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Ukoliko u zadatku nisu navedene vrednosti nekih promenljivih, dodelite im vrednost po svom izboru.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Ispisati brojeve od 0 do 5 koristeći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petlju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Ispisati brojeve od 20 do 30 koristeći </w:t>
      </w:r>
      <w:r w:rsidDel="00000000" w:rsidR="00000000" w:rsidRPr="00000000">
        <w:rPr>
          <w:b w:val="1"/>
          <w:sz w:val="24"/>
          <w:szCs w:val="24"/>
          <w:rtl w:val="0"/>
        </w:rPr>
        <w:t xml:space="preserve">while </w:t>
      </w:r>
      <w:r w:rsidDel="00000000" w:rsidR="00000000" w:rsidRPr="00000000">
        <w:rPr>
          <w:sz w:val="24"/>
          <w:szCs w:val="24"/>
          <w:rtl w:val="0"/>
        </w:rPr>
        <w:t xml:space="preserve">petlju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Ispisati </w:t>
      </w:r>
      <w:r w:rsidDel="00000000" w:rsidR="00000000" w:rsidRPr="00000000">
        <w:rPr>
          <w:i w:val="1"/>
          <w:sz w:val="24"/>
          <w:szCs w:val="24"/>
          <w:rtl w:val="0"/>
        </w:rPr>
        <w:t xml:space="preserve">parne</w:t>
      </w:r>
      <w:r w:rsidDel="00000000" w:rsidR="00000000" w:rsidRPr="00000000">
        <w:rPr>
          <w:sz w:val="24"/>
          <w:szCs w:val="24"/>
          <w:rtl w:val="0"/>
        </w:rPr>
        <w:t xml:space="preserve"> brojeve od 0 do 10 koristeći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petlju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Ispisati prvih 10 </w:t>
      </w:r>
      <w:r w:rsidDel="00000000" w:rsidR="00000000" w:rsidRPr="00000000">
        <w:rPr>
          <w:i w:val="1"/>
          <w:sz w:val="24"/>
          <w:szCs w:val="24"/>
          <w:rtl w:val="0"/>
        </w:rPr>
        <w:t xml:space="preserve">neparnih</w:t>
      </w:r>
      <w:r w:rsidDel="00000000" w:rsidR="00000000" w:rsidRPr="00000000">
        <w:rPr>
          <w:sz w:val="24"/>
          <w:szCs w:val="24"/>
          <w:rtl w:val="0"/>
        </w:rPr>
        <w:t xml:space="preserve"> prirodnih brojeva koristeći </w:t>
      </w:r>
      <w:r w:rsidDel="00000000" w:rsidR="00000000" w:rsidRPr="00000000">
        <w:rPr>
          <w:b w:val="1"/>
          <w:sz w:val="24"/>
          <w:szCs w:val="24"/>
          <w:rtl w:val="0"/>
        </w:rPr>
        <w:t xml:space="preserve">while </w:t>
      </w:r>
      <w:r w:rsidDel="00000000" w:rsidR="00000000" w:rsidRPr="00000000">
        <w:rPr>
          <w:sz w:val="24"/>
          <w:szCs w:val="24"/>
          <w:rtl w:val="0"/>
        </w:rPr>
        <w:t xml:space="preserve">petlju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Ispisati prvih 10 </w:t>
      </w:r>
      <w:r w:rsidDel="00000000" w:rsidR="00000000" w:rsidRPr="00000000">
        <w:rPr>
          <w:i w:val="1"/>
          <w:sz w:val="24"/>
          <w:szCs w:val="24"/>
          <w:rtl w:val="0"/>
        </w:rPr>
        <w:t xml:space="preserve">neparnih</w:t>
      </w:r>
      <w:r w:rsidDel="00000000" w:rsidR="00000000" w:rsidRPr="00000000">
        <w:rPr>
          <w:sz w:val="24"/>
          <w:szCs w:val="24"/>
          <w:rtl w:val="0"/>
        </w:rPr>
        <w:t xml:space="preserve"> prirodnih brojeva koristeći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petlju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Ispisati sve brojeve od 10 do 0 (po opadajućem redosledu)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Ispisati sve brojeve u datom opsegu (definisati dve promenljive koje sadrze pocetak i kraj, i ispisati sve brojeve izmedju njih)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sabira prvih 10 prirodnih brojeva kroz petlju. Ispisati rezultat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sabira prvih 20 </w:t>
      </w:r>
      <w:r w:rsidDel="00000000" w:rsidR="00000000" w:rsidRPr="00000000">
        <w:rPr>
          <w:i w:val="1"/>
          <w:sz w:val="24"/>
          <w:szCs w:val="24"/>
          <w:rtl w:val="0"/>
        </w:rPr>
        <w:t xml:space="preserve">neparnih</w:t>
      </w:r>
      <w:r w:rsidDel="00000000" w:rsidR="00000000" w:rsidRPr="00000000">
        <w:rPr>
          <w:sz w:val="24"/>
          <w:szCs w:val="24"/>
          <w:rtl w:val="0"/>
        </w:rPr>
        <w:t xml:space="preserve"> prirodnih brojeva. Ispisati rezultat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vrši množenje dva broja bez korišćenja operatora *, tako što sabira broj sa samim sobom više puta (npr. 4 * 5 se računa kao 5 + 5 + 5 + 5)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vrši stepenovanje dva broja, tako što množi broj sa samim sobom više puta (npr. 2⁵ se računa kao 2 * 2 * 2 * 2 * 2)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za dati broj ispisuje proizvode svih brojeva od 1 do 10 sa tim brojem (npr. za zadati broj 7 ispisati 7, 14, 21, 28, 35, 42, 49, 56, 63, 70)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za dati broj ispisuje proizvode svih brojeva od 1 do 10 sa tim brojem, odvojene razmacima (npr. za zadati broj 7 ispisati string '7 14 21 28 35 42 49 56 63 70'). Spajanje stringova se može izvršiti pomoću operatora + ili +=, npr: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str = 'Hello'; str += ' world';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računa faktorijel datog broja. Faktorijel nekog broja je proizvod svih brojeva od 1 do tog broja (npr. faktorijel broja 5 je 1 * 2 * 3 * 4 * 5 = 120)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ispisuje brojeve od 1 do 100. Međutim, ako je broj deljiv sa 3 ispisati "Fizz" umesto tog broja, ako je deljiv sa 5 ispisati "Buzz" umesto broja, a ako je deljiv i sa 3 i sa 5 ispisati "FizzBuzz"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kroz petlju broji, i na kraju ispisuje, koliko brojeva od 1 do 100 je deljivo sa 3 (rezultat treba da bude 33)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kroz petlju broji, i na kraju ispisuje, koliko brojeva u datom opsegu (definisati dve promenljive koje sadrze pocetak i kraj) je deljivo sa 3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kroz petlju broji, i na kraju ispisuje, koliko brojeva u datom opsegu je deljivo sa 3, a koliko sa 7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Ispisati prvih 10 stepeni dvojke (2, 4, 8, 16… 1024)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računa i ispisuje prvih 20 brojeva u Fibonačijevom nizu. Fibonačijev niz počinje od 1 i svaki sledeći broj je zbir prethodna dva. Npr. prvih deset brojeva su: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1, 1, 2, 3, 5, 8, 13, 21, 34, 55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Ispisati sve proste brojeve od 1 do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Napisati prvih 27 brojeva deljivih i sa 7 i sa 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Bacati kockicu (sa 6 strana) dok ne dobijemo broj 6. Ispisati koliko puta smo bacili kocku dok nismo dobili broj 6. Koristiti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Math.random()</w:t>
        </w:r>
      </w:hyperlink>
      <w:r w:rsidDel="00000000" w:rsidR="00000000" w:rsidRPr="00000000">
        <w:rPr>
          <w:sz w:val="24"/>
          <w:szCs w:val="24"/>
          <w:rtl w:val="0"/>
        </w:rPr>
        <w:t xml:space="preserve"> za bacanje kockice.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https://www.w3schools.com/js/js_random.asp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5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Web/JavaScript/Reference/Global_Objects/Math/random" TargetMode="External"/><Relationship Id="rId8" Type="http://schemas.openxmlformats.org/officeDocument/2006/relationships/hyperlink" Target="https://www.w3schools.com/js/js_rando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QUE4rVhWhuQ6aRF1HuEwLHSGQ==">AMUW2mVOr2VUakZXRwQXRYopYvUftzFG27KSC2bImldBB0TGMmYXOiyQkyaEWkwgLdbKZ4J5vMXy4ZUPD7ebeuj1k0+rmHZdwsLfRrNOjvdJM5o7RVTtb5I=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