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C4A4A9" w14:textId="77777777" w:rsidR="00537313" w:rsidRPr="007D0355" w:rsidRDefault="00537313" w:rsidP="00537313">
      <w:pPr>
        <w:pStyle w:val="2"/>
        <w:numPr>
          <w:ilvl w:val="0"/>
          <w:numId w:val="2"/>
        </w:numPr>
        <w:rPr>
          <w:highlight w:val="yellow"/>
          <w:lang w:val="bg-BG"/>
        </w:rPr>
      </w:pPr>
      <w:bookmarkStart w:id="0" w:name="_GoBack"/>
      <w:bookmarkEnd w:id="0"/>
      <w:r w:rsidRPr="007D0355">
        <w:rPr>
          <w:highlight w:val="yellow"/>
          <w:lang w:val="bg-BG"/>
        </w:rPr>
        <w:t>Рожден ден</w:t>
      </w:r>
    </w:p>
    <w:p w14:paraId="27EDB70C" w14:textId="77777777" w:rsidR="00537313" w:rsidRDefault="00537313" w:rsidP="00537313">
      <w:pPr>
        <w:rPr>
          <w:lang w:val="bg-BG"/>
        </w:rPr>
      </w:pPr>
      <w:r>
        <w:rPr>
          <w:lang w:val="bg-BG"/>
        </w:rPr>
        <w:t xml:space="preserve">За рожденният ден на дъщеря си Людмила е решила да организира парти, на което да покани всичките ѝ съученици. За целта е решила да наеме развлекателна </w:t>
      </w:r>
      <w:r w:rsidRPr="0064398B">
        <w:rPr>
          <w:b/>
          <w:lang w:val="bg-BG"/>
        </w:rPr>
        <w:t>зала</w:t>
      </w:r>
      <w:r>
        <w:rPr>
          <w:lang w:val="bg-BG"/>
        </w:rPr>
        <w:t xml:space="preserve"> за деца, чийто наем ще получите като </w:t>
      </w:r>
      <w:r w:rsidRPr="00EA7563">
        <w:rPr>
          <w:b/>
          <w:lang w:val="bg-BG"/>
        </w:rPr>
        <w:t>вход от конзолата</w:t>
      </w:r>
      <w:r>
        <w:rPr>
          <w:lang w:val="bg-BG"/>
        </w:rPr>
        <w:t xml:space="preserve">. </w:t>
      </w:r>
    </w:p>
    <w:p w14:paraId="6593FE0E" w14:textId="77777777" w:rsidR="00537313" w:rsidRPr="00EA7563" w:rsidRDefault="00537313" w:rsidP="00537313">
      <w:pPr>
        <w:rPr>
          <w:lang w:val="bg-BG"/>
        </w:rPr>
      </w:pPr>
      <w:r>
        <w:rPr>
          <w:lang w:val="bg-BG"/>
        </w:rPr>
        <w:t>Напишете програма, с която да помогнете на Людмила да изчисли какъв бюджет ще ѝ бъде необходим, като имате следната информация за допълнителните неща, необходими за тържеството:</w:t>
      </w:r>
    </w:p>
    <w:p w14:paraId="79864FDA" w14:textId="77777777" w:rsidR="00537313" w:rsidRPr="00157549" w:rsidRDefault="00537313" w:rsidP="00537313">
      <w:pPr>
        <w:numPr>
          <w:ilvl w:val="0"/>
          <w:numId w:val="4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Торта</w:t>
      </w:r>
      <w:r w:rsidRPr="16005270">
        <w:rPr>
          <w:rFonts w:ascii="Calibri" w:eastAsia="Calibri" w:hAnsi="Calibri" w:cs="Calibri"/>
          <w:b/>
          <w:bCs/>
          <w:lang w:val="bg-BG"/>
        </w:rPr>
        <w:t xml:space="preserve">  – цената </w:t>
      </w:r>
      <w:r>
        <w:rPr>
          <w:rFonts w:ascii="Calibri" w:eastAsia="Calibri" w:hAnsi="Calibri" w:cs="Calibri"/>
          <w:b/>
          <w:bCs/>
          <w:lang w:val="bg-BG"/>
        </w:rPr>
        <w:t>ѝ</w:t>
      </w:r>
      <w:r w:rsidRPr="16005270">
        <w:rPr>
          <w:rFonts w:ascii="Calibri" w:eastAsia="Calibri" w:hAnsi="Calibri" w:cs="Calibri"/>
          <w:b/>
          <w:bCs/>
          <w:lang w:val="bg-BG"/>
        </w:rPr>
        <w:t xml:space="preserve"> е </w:t>
      </w:r>
      <w:r>
        <w:rPr>
          <w:rFonts w:ascii="Calibri" w:eastAsia="Calibri" w:hAnsi="Calibri" w:cs="Calibri"/>
          <w:b/>
          <w:bCs/>
          <w:lang w:val="bg-BG"/>
        </w:rPr>
        <w:t>20%</w:t>
      </w:r>
      <w:r w:rsidRPr="16005270">
        <w:rPr>
          <w:rFonts w:ascii="Calibri" w:eastAsia="Calibri" w:hAnsi="Calibri" w:cs="Calibri"/>
          <w:b/>
          <w:bCs/>
          <w:lang w:val="bg-BG"/>
        </w:rPr>
        <w:t xml:space="preserve"> от наема на залата</w:t>
      </w:r>
    </w:p>
    <w:p w14:paraId="30B24632" w14:textId="77777777" w:rsidR="00537313" w:rsidRPr="00157549" w:rsidRDefault="00537313" w:rsidP="00537313">
      <w:pPr>
        <w:numPr>
          <w:ilvl w:val="0"/>
          <w:numId w:val="4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Напитки</w:t>
      </w:r>
      <w:r w:rsidRPr="16005270">
        <w:rPr>
          <w:rFonts w:ascii="Calibri" w:eastAsia="Calibri" w:hAnsi="Calibri" w:cs="Calibri"/>
          <w:b/>
          <w:bCs/>
          <w:lang w:val="bg-BG"/>
        </w:rPr>
        <w:t xml:space="preserve"> – цената </w:t>
      </w:r>
      <w:r>
        <w:rPr>
          <w:rFonts w:ascii="Calibri" w:eastAsia="Calibri" w:hAnsi="Calibri" w:cs="Calibri"/>
          <w:b/>
          <w:bCs/>
          <w:lang w:val="bg-BG"/>
        </w:rPr>
        <w:t>им</w:t>
      </w:r>
      <w:r w:rsidRPr="16005270">
        <w:rPr>
          <w:rFonts w:ascii="Calibri" w:eastAsia="Calibri" w:hAnsi="Calibri" w:cs="Calibri"/>
          <w:b/>
          <w:bCs/>
          <w:lang w:val="bg-BG"/>
        </w:rPr>
        <w:t xml:space="preserve"> е </w:t>
      </w:r>
      <w:r>
        <w:rPr>
          <w:rFonts w:ascii="Calibri" w:eastAsia="Calibri" w:hAnsi="Calibri" w:cs="Calibri"/>
          <w:b/>
          <w:bCs/>
          <w:lang w:val="bg-BG"/>
        </w:rPr>
        <w:t>4</w:t>
      </w:r>
      <w:r w:rsidRPr="00EA7563">
        <w:rPr>
          <w:rFonts w:ascii="Calibri" w:eastAsia="Calibri" w:hAnsi="Calibri" w:cs="Calibri"/>
          <w:b/>
          <w:bCs/>
          <w:lang w:val="bg-BG"/>
        </w:rPr>
        <w:t>5</w:t>
      </w:r>
      <w:r w:rsidRPr="16005270">
        <w:rPr>
          <w:rFonts w:ascii="Calibri" w:eastAsia="Calibri" w:hAnsi="Calibri" w:cs="Calibri"/>
          <w:b/>
          <w:bCs/>
          <w:lang w:val="bg-BG"/>
        </w:rPr>
        <w:t xml:space="preserve">% </w:t>
      </w:r>
      <w:r>
        <w:rPr>
          <w:rFonts w:ascii="Calibri" w:eastAsia="Calibri" w:hAnsi="Calibri" w:cs="Calibri"/>
          <w:b/>
          <w:bCs/>
          <w:lang w:val="bg-BG"/>
        </w:rPr>
        <w:t xml:space="preserve">по-малко </w:t>
      </w:r>
      <w:r w:rsidRPr="16005270">
        <w:rPr>
          <w:rFonts w:ascii="Calibri" w:eastAsia="Calibri" w:hAnsi="Calibri" w:cs="Calibri"/>
          <w:b/>
          <w:bCs/>
          <w:lang w:val="bg-BG"/>
        </w:rPr>
        <w:t xml:space="preserve">от тази на </w:t>
      </w:r>
      <w:r>
        <w:rPr>
          <w:rFonts w:ascii="Calibri" w:eastAsia="Calibri" w:hAnsi="Calibri" w:cs="Calibri"/>
          <w:b/>
          <w:bCs/>
          <w:lang w:val="bg-BG"/>
        </w:rPr>
        <w:t>тортата</w:t>
      </w:r>
    </w:p>
    <w:p w14:paraId="423BCA80" w14:textId="77777777" w:rsidR="00537313" w:rsidRPr="00157549" w:rsidRDefault="00537313" w:rsidP="00537313">
      <w:pPr>
        <w:numPr>
          <w:ilvl w:val="0"/>
          <w:numId w:val="4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Аниматор – цената му е 1/3</w:t>
      </w:r>
      <w:r w:rsidRPr="16005270">
        <w:rPr>
          <w:rFonts w:ascii="Calibri" w:eastAsia="Calibri" w:hAnsi="Calibri" w:cs="Calibri"/>
          <w:b/>
          <w:bCs/>
          <w:lang w:val="bg-BG"/>
        </w:rPr>
        <w:t xml:space="preserve"> от цената за </w:t>
      </w:r>
      <w:r>
        <w:rPr>
          <w:rFonts w:ascii="Calibri" w:eastAsia="Calibri" w:hAnsi="Calibri" w:cs="Calibri"/>
          <w:b/>
          <w:bCs/>
          <w:lang w:val="bg-BG"/>
        </w:rPr>
        <w:t>наема на залата</w:t>
      </w:r>
    </w:p>
    <w:p w14:paraId="0AD45E47" w14:textId="77777777" w:rsidR="00537313" w:rsidRDefault="00537313" w:rsidP="00537313">
      <w:pPr>
        <w:pStyle w:val="3"/>
        <w:spacing w:before="4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1031921A" w14:textId="77777777" w:rsidR="00537313" w:rsidRDefault="00537313" w:rsidP="00537313">
      <w:pPr>
        <w:spacing w:before="40" w:after="40"/>
        <w:jc w:val="both"/>
        <w:rPr>
          <w:lang w:val="bg-BG"/>
        </w:rPr>
      </w:pPr>
      <w:r w:rsidRPr="00B57630">
        <w:rPr>
          <w:lang w:val="bg-BG"/>
        </w:rPr>
        <w:t>От конзолата се чет</w:t>
      </w:r>
      <w:r>
        <w:t>e</w:t>
      </w:r>
      <w:r w:rsidRPr="00B57630">
        <w:rPr>
          <w:lang w:val="bg-BG"/>
        </w:rPr>
        <w:t xml:space="preserve"> </w:t>
      </w:r>
      <w:r>
        <w:rPr>
          <w:b/>
          <w:lang w:val="bg-BG"/>
        </w:rPr>
        <w:t>1 ред</w:t>
      </w:r>
      <w:r w:rsidRPr="00B57630">
        <w:rPr>
          <w:lang w:val="bg-BG"/>
        </w:rPr>
        <w:t>:</w:t>
      </w:r>
    </w:p>
    <w:p w14:paraId="58BEADC9" w14:textId="77777777" w:rsidR="00537313" w:rsidRPr="00AB0FE4" w:rsidRDefault="00537313" w:rsidP="00537313">
      <w:pPr>
        <w:numPr>
          <w:ilvl w:val="0"/>
          <w:numId w:val="3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Наем за залата – реално число</w:t>
      </w:r>
      <w:r w:rsidRPr="00A624BF">
        <w:rPr>
          <w:rFonts w:ascii="Calibri" w:eastAsia="Calibri" w:hAnsi="Calibri" w:cs="Calibri"/>
          <w:b/>
          <w:bCs/>
          <w:lang w:val="bg-BG"/>
        </w:rPr>
        <w:t xml:space="preserve"> </w:t>
      </w:r>
      <w:r>
        <w:rPr>
          <w:rFonts w:ascii="Calibri" w:eastAsia="Calibri" w:hAnsi="Calibri" w:cs="Calibri"/>
          <w:b/>
          <w:bCs/>
          <w:lang w:val="bg-BG"/>
        </w:rPr>
        <w:t>в интервала</w:t>
      </w:r>
      <w:r w:rsidRPr="00A624BF">
        <w:rPr>
          <w:rFonts w:ascii="Calibri" w:eastAsia="Calibri" w:hAnsi="Calibri" w:cs="Calibri"/>
          <w:b/>
          <w:bCs/>
          <w:lang w:val="bg-BG"/>
        </w:rPr>
        <w:t xml:space="preserve"> [100</w:t>
      </w:r>
      <w:r>
        <w:rPr>
          <w:rFonts w:ascii="Calibri" w:eastAsia="Calibri" w:hAnsi="Calibri" w:cs="Calibri"/>
          <w:b/>
          <w:bCs/>
          <w:lang w:val="bg-BG"/>
        </w:rPr>
        <w:t>.00</w:t>
      </w:r>
      <w:r w:rsidRPr="00A624BF">
        <w:rPr>
          <w:rFonts w:ascii="Calibri" w:eastAsia="Calibri" w:hAnsi="Calibri" w:cs="Calibri"/>
          <w:b/>
          <w:bCs/>
          <w:lang w:val="bg-BG"/>
        </w:rPr>
        <w:t>..10000</w:t>
      </w:r>
      <w:r>
        <w:rPr>
          <w:rFonts w:ascii="Calibri" w:eastAsia="Calibri" w:hAnsi="Calibri" w:cs="Calibri"/>
          <w:b/>
          <w:bCs/>
          <w:lang w:val="bg-BG"/>
        </w:rPr>
        <w:t>.00</w:t>
      </w:r>
      <w:r w:rsidRPr="00A624BF">
        <w:rPr>
          <w:rFonts w:ascii="Calibri" w:eastAsia="Calibri" w:hAnsi="Calibri" w:cs="Calibri"/>
          <w:b/>
          <w:bCs/>
          <w:lang w:val="bg-BG"/>
        </w:rPr>
        <w:t>]</w:t>
      </w:r>
    </w:p>
    <w:p w14:paraId="261DD6A8" w14:textId="77777777" w:rsidR="00537313" w:rsidRPr="00A624BF" w:rsidRDefault="00537313" w:rsidP="00537313">
      <w:pPr>
        <w:pStyle w:val="3"/>
        <w:spacing w:before="40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61C0AE51" w14:textId="77777777" w:rsidR="00537313" w:rsidRPr="00F546A4" w:rsidRDefault="00537313" w:rsidP="00537313">
      <w:pPr>
        <w:spacing w:before="40" w:after="40"/>
        <w:jc w:val="both"/>
        <w:rPr>
          <w:rFonts w:eastAsia="Times New Roman" w:cs="Arial"/>
          <w:lang w:val="bg-BG"/>
        </w:rPr>
      </w:pPr>
      <w:r w:rsidRPr="2E8D8A5B">
        <w:rPr>
          <w:rFonts w:eastAsia="Times New Roman" w:cs="Arial"/>
          <w:lang w:val="bg-BG"/>
        </w:rPr>
        <w:t xml:space="preserve">Да се отпечата на конзолата </w:t>
      </w:r>
      <w:r w:rsidRPr="0064398B">
        <w:rPr>
          <w:rFonts w:eastAsia="Times New Roman" w:cs="Arial"/>
          <w:b/>
          <w:lang w:val="bg-BG"/>
        </w:rPr>
        <w:t>какъв бюджет ще бъде необходим</w:t>
      </w:r>
      <w:r>
        <w:rPr>
          <w:rFonts w:eastAsia="Times New Roman" w:cs="Arial"/>
          <w:lang w:val="bg-BG"/>
        </w:rPr>
        <w:t xml:space="preserve"> за организиране на тържеството</w:t>
      </w:r>
      <w:r w:rsidRPr="2E8D8A5B">
        <w:rPr>
          <w:rFonts w:eastAsia="Times New Roman" w:cs="Arial"/>
          <w:b/>
          <w:bCs/>
          <w:lang w:val="bg-BG"/>
        </w:rPr>
        <w:t xml:space="preserve">. </w:t>
      </w:r>
    </w:p>
    <w:p w14:paraId="37EC379D" w14:textId="77777777" w:rsidR="00537313" w:rsidRPr="003C0CF3" w:rsidRDefault="00537313" w:rsidP="00537313">
      <w:pPr>
        <w:pStyle w:val="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TableGrid1"/>
        <w:tblW w:w="9625" w:type="dxa"/>
        <w:tblInd w:w="-9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5"/>
        <w:gridCol w:w="1250"/>
        <w:gridCol w:w="6480"/>
      </w:tblGrid>
      <w:tr w:rsidR="00537313" w14:paraId="3BBE307D" w14:textId="77777777" w:rsidTr="00AE234E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1E41DF" w14:textId="77777777" w:rsidR="00537313" w:rsidRDefault="00537313" w:rsidP="00AE234E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 w:rsidRPr="54D40C51">
              <w:rPr>
                <w:rFonts w:eastAsia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FD1FEED" w14:textId="77777777" w:rsidR="00537313" w:rsidRDefault="00537313" w:rsidP="00AE234E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 w:rsidRPr="54D40C51">
              <w:rPr>
                <w:rFonts w:eastAsia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62D87C4" w14:textId="77777777" w:rsidR="00537313" w:rsidRDefault="00537313" w:rsidP="00AE234E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 w:rsidRPr="54D40C51">
              <w:rPr>
                <w:rFonts w:eastAsia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537313" w:rsidRPr="00651C36" w14:paraId="30398E1C" w14:textId="77777777" w:rsidTr="00AE234E">
        <w:trPr>
          <w:trHeight w:val="1067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6ED6D" w14:textId="77777777" w:rsidR="00537313" w:rsidRPr="00CA640C" w:rsidRDefault="00537313" w:rsidP="00AE234E">
            <w:pPr>
              <w:spacing w:before="0" w:after="0"/>
              <w:rPr>
                <w:lang w:val="en-GB"/>
              </w:rPr>
            </w:pPr>
            <w:r>
              <w:rPr>
                <w:lang w:val="en-GB"/>
              </w:rPr>
              <w:t>2250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F230C" w14:textId="77777777" w:rsidR="00537313" w:rsidRPr="003520FF" w:rsidRDefault="00537313" w:rsidP="00AE234E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3697.5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062E4" w14:textId="77777777" w:rsidR="00537313" w:rsidRPr="00CA640C" w:rsidRDefault="00537313" w:rsidP="00AE234E">
            <w:pPr>
              <w:spacing w:before="40" w:after="40"/>
              <w:rPr>
                <w:rFonts w:eastAsia="Calibri" w:cs="Times New Roman"/>
                <w:lang w:val="en-GB"/>
              </w:rPr>
            </w:pPr>
            <w:r>
              <w:rPr>
                <w:rFonts w:eastAsia="Calibri" w:cs="Times New Roman"/>
                <w:lang w:val="bg-BG"/>
              </w:rPr>
              <w:t>н</w:t>
            </w:r>
            <w:r w:rsidRPr="004A518A">
              <w:rPr>
                <w:rFonts w:eastAsia="Calibri" w:cs="Times New Roman"/>
                <w:lang w:val="bg-BG"/>
              </w:rPr>
              <w:t xml:space="preserve">аем за залата: </w:t>
            </w:r>
            <w:r>
              <w:rPr>
                <w:rFonts w:eastAsia="Calibri" w:cs="Times New Roman"/>
                <w:lang w:val="en-GB"/>
              </w:rPr>
              <w:t>2250</w:t>
            </w:r>
          </w:p>
          <w:p w14:paraId="40EEB55F" w14:textId="77777777" w:rsidR="00537313" w:rsidRPr="00CA640C" w:rsidRDefault="00537313" w:rsidP="00AE234E">
            <w:pPr>
              <w:spacing w:before="40" w:after="40"/>
              <w:rPr>
                <w:rFonts w:eastAsia="Calibri" w:cs="Times New Roman"/>
                <w:lang w:val="en-GB"/>
              </w:rPr>
            </w:pPr>
            <w:r>
              <w:rPr>
                <w:rFonts w:eastAsia="Calibri" w:cs="Times New Roman"/>
                <w:lang w:val="bg-BG"/>
              </w:rPr>
              <w:t>ц</w:t>
            </w:r>
            <w:r w:rsidRPr="004A518A">
              <w:rPr>
                <w:rFonts w:eastAsia="Calibri" w:cs="Times New Roman"/>
                <w:lang w:val="bg-BG"/>
              </w:rPr>
              <w:t xml:space="preserve">ена за </w:t>
            </w:r>
            <w:r>
              <w:rPr>
                <w:rFonts w:eastAsia="Calibri" w:cs="Times New Roman"/>
                <w:lang w:val="bg-BG"/>
              </w:rPr>
              <w:t>тортата</w:t>
            </w:r>
            <w:r w:rsidRPr="004A518A"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lang w:val="en-GB"/>
              </w:rPr>
              <w:t>2250</w:t>
            </w:r>
            <w:r w:rsidRPr="004A518A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*</w:t>
            </w:r>
            <w:r w:rsidRPr="004A518A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2</w:t>
            </w:r>
            <w:r w:rsidRPr="004A518A">
              <w:rPr>
                <w:rFonts w:eastAsia="Calibri" w:cs="Times New Roman"/>
                <w:lang w:val="bg-BG"/>
              </w:rPr>
              <w:t xml:space="preserve">0% = </w:t>
            </w:r>
            <w:r>
              <w:rPr>
                <w:rFonts w:eastAsia="Calibri" w:cs="Times New Roman"/>
                <w:lang w:val="en-GB"/>
              </w:rPr>
              <w:t>450</w:t>
            </w:r>
          </w:p>
          <w:p w14:paraId="20B0D09C" w14:textId="77777777" w:rsidR="00537313" w:rsidRPr="00F71B4A" w:rsidRDefault="00537313" w:rsidP="00AE234E">
            <w:pPr>
              <w:spacing w:before="40" w:after="40"/>
              <w:rPr>
                <w:rFonts w:eastAsia="Calibri" w:cs="Times New Roman"/>
                <w:lang w:val="en-GB"/>
              </w:rPr>
            </w:pPr>
            <w:r>
              <w:rPr>
                <w:rFonts w:eastAsia="Calibri" w:cs="Times New Roman"/>
                <w:lang w:val="bg-BG"/>
              </w:rPr>
              <w:t>ц</w:t>
            </w:r>
            <w:r w:rsidRPr="004A518A">
              <w:rPr>
                <w:rFonts w:eastAsia="Calibri" w:cs="Times New Roman"/>
                <w:lang w:val="bg-BG"/>
              </w:rPr>
              <w:t xml:space="preserve">ена за </w:t>
            </w:r>
            <w:r>
              <w:rPr>
                <w:rFonts w:eastAsia="Calibri" w:cs="Times New Roman"/>
                <w:lang w:val="bg-BG"/>
              </w:rPr>
              <w:t>напитки</w:t>
            </w:r>
            <w:r w:rsidRPr="004A518A"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lang w:val="en-GB"/>
              </w:rPr>
              <w:t>450</w:t>
            </w:r>
            <w:r w:rsidRPr="004A518A">
              <w:rPr>
                <w:rFonts w:eastAsia="Calibri" w:cs="Times New Roman"/>
                <w:lang w:val="bg-BG"/>
              </w:rPr>
              <w:t xml:space="preserve"> – </w:t>
            </w:r>
            <w:r w:rsidRPr="00CA640C">
              <w:rPr>
                <w:rFonts w:eastAsia="Calibri" w:cs="Times New Roman"/>
                <w:lang w:val="bg-BG"/>
              </w:rPr>
              <w:t>4</w:t>
            </w:r>
            <w:r w:rsidRPr="004A518A">
              <w:rPr>
                <w:rFonts w:eastAsia="Calibri" w:cs="Times New Roman"/>
                <w:lang w:val="bg-BG"/>
              </w:rPr>
              <w:t xml:space="preserve">5% = </w:t>
            </w:r>
            <w:r>
              <w:rPr>
                <w:rFonts w:eastAsia="Calibri" w:cs="Times New Roman"/>
                <w:lang w:val="en-GB"/>
              </w:rPr>
              <w:t>247.5</w:t>
            </w:r>
          </w:p>
          <w:p w14:paraId="3A3FB502" w14:textId="77777777" w:rsidR="00537313" w:rsidRPr="00CA640C" w:rsidRDefault="00537313" w:rsidP="00AE234E">
            <w:pPr>
              <w:spacing w:before="40" w:after="40"/>
              <w:rPr>
                <w:rFonts w:eastAsia="Calibri" w:cs="Times New Roman"/>
                <w:lang w:val="en-GB"/>
              </w:rPr>
            </w:pPr>
            <w:r>
              <w:rPr>
                <w:rFonts w:eastAsia="Calibri" w:cs="Times New Roman"/>
                <w:lang w:val="bg-BG"/>
              </w:rPr>
              <w:t>ц</w:t>
            </w:r>
            <w:r w:rsidRPr="004A518A">
              <w:rPr>
                <w:rFonts w:eastAsia="Calibri" w:cs="Times New Roman"/>
                <w:lang w:val="bg-BG"/>
              </w:rPr>
              <w:t xml:space="preserve">ена за </w:t>
            </w:r>
            <w:r>
              <w:rPr>
                <w:rFonts w:eastAsia="Calibri" w:cs="Times New Roman"/>
                <w:lang w:val="bg-BG"/>
              </w:rPr>
              <w:t>аниматор</w:t>
            </w:r>
            <w:r w:rsidRPr="004A518A">
              <w:rPr>
                <w:rFonts w:eastAsia="Calibri" w:cs="Times New Roman"/>
                <w:lang w:val="bg-BG"/>
              </w:rPr>
              <w:t xml:space="preserve">: 1 / </w:t>
            </w:r>
            <w:r>
              <w:rPr>
                <w:rFonts w:eastAsia="Calibri" w:cs="Times New Roman"/>
                <w:lang w:val="bg-BG"/>
              </w:rPr>
              <w:t>3</w:t>
            </w:r>
            <w:r w:rsidRPr="004A518A">
              <w:rPr>
                <w:rFonts w:eastAsia="Calibri" w:cs="Times New Roman"/>
                <w:lang w:val="bg-BG"/>
              </w:rPr>
              <w:t xml:space="preserve"> от </w:t>
            </w:r>
            <w:r>
              <w:rPr>
                <w:rFonts w:eastAsia="Calibri" w:cs="Times New Roman"/>
                <w:lang w:val="en-GB"/>
              </w:rPr>
              <w:t>2250</w:t>
            </w:r>
            <w:r w:rsidRPr="004A518A"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lang w:val="en-GB"/>
              </w:rPr>
              <w:t>750</w:t>
            </w:r>
          </w:p>
          <w:p w14:paraId="390FDA61" w14:textId="77777777" w:rsidR="00537313" w:rsidRPr="00CA640C" w:rsidRDefault="00537313" w:rsidP="00AE234E">
            <w:pPr>
              <w:spacing w:before="40" w:after="40"/>
              <w:rPr>
                <w:color w:val="00000A"/>
                <w:lang w:val="en-GB"/>
              </w:rPr>
            </w:pPr>
            <w:r>
              <w:rPr>
                <w:rFonts w:eastAsia="Calibri" w:cs="Times New Roman"/>
                <w:lang w:val="bg-BG"/>
              </w:rPr>
              <w:t>необходима сума</w:t>
            </w:r>
            <w:r w:rsidRPr="004A518A"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lang w:val="en-GB"/>
              </w:rPr>
              <w:t>2250 + 450 + 247.5 +750 = 3697.5</w:t>
            </w:r>
          </w:p>
        </w:tc>
      </w:tr>
      <w:tr w:rsidR="00537313" w14:paraId="4E63D2B5" w14:textId="77777777" w:rsidTr="00AE234E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D9DF7" w14:textId="77777777" w:rsidR="00537313" w:rsidRDefault="00537313" w:rsidP="00AE234E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>3720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1E5BF" w14:textId="77777777" w:rsidR="00537313" w:rsidRPr="00E334F9" w:rsidRDefault="00537313" w:rsidP="00AE234E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>6113.2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7A222" w14:textId="77777777" w:rsidR="00537313" w:rsidRPr="009E6E36" w:rsidRDefault="00537313" w:rsidP="00AE234E">
            <w:pPr>
              <w:spacing w:before="40" w:after="40"/>
              <w:rPr>
                <w:color w:val="00000A"/>
                <w:lang w:val="bg-BG"/>
              </w:rPr>
            </w:pPr>
          </w:p>
        </w:tc>
      </w:tr>
    </w:tbl>
    <w:p w14:paraId="57C0C760" w14:textId="77777777" w:rsidR="00DA0E71" w:rsidRDefault="00DA0E71"/>
    <w:sectPr w:rsidR="00DA0E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C41E90" w14:textId="77777777" w:rsidR="00556250" w:rsidRDefault="00556250" w:rsidP="00537313">
      <w:pPr>
        <w:spacing w:before="0" w:after="0" w:line="240" w:lineRule="auto"/>
      </w:pPr>
      <w:r>
        <w:separator/>
      </w:r>
    </w:p>
  </w:endnote>
  <w:endnote w:type="continuationSeparator" w:id="0">
    <w:p w14:paraId="7407A4FC" w14:textId="77777777" w:rsidR="00556250" w:rsidRDefault="00556250" w:rsidP="0053731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C5C040" w14:textId="77777777" w:rsidR="00556250" w:rsidRDefault="00556250" w:rsidP="00537313">
      <w:pPr>
        <w:spacing w:before="0" w:after="0" w:line="240" w:lineRule="auto"/>
      </w:pPr>
      <w:r>
        <w:separator/>
      </w:r>
    </w:p>
  </w:footnote>
  <w:footnote w:type="continuationSeparator" w:id="0">
    <w:p w14:paraId="0514D91B" w14:textId="77777777" w:rsidR="00556250" w:rsidRDefault="00556250" w:rsidP="0053731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9F15A4A"/>
    <w:multiLevelType w:val="hybridMultilevel"/>
    <w:tmpl w:val="5DFABB16"/>
    <w:lvl w:ilvl="0" w:tplc="A73ADF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313"/>
    <w:rsid w:val="00537313"/>
    <w:rsid w:val="00556250"/>
    <w:rsid w:val="007D0355"/>
    <w:rsid w:val="00DA0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EE2A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7313"/>
    <w:pPr>
      <w:spacing w:before="80" w:after="120" w:line="276" w:lineRule="auto"/>
    </w:pPr>
  </w:style>
  <w:style w:type="paragraph" w:styleId="2">
    <w:name w:val="heading 2"/>
    <w:basedOn w:val="a"/>
    <w:next w:val="a"/>
    <w:link w:val="20"/>
    <w:uiPriority w:val="9"/>
    <w:qFormat/>
    <w:rsid w:val="00537313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37313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rsid w:val="00537313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qFormat/>
    <w:rsid w:val="00537313"/>
    <w:rPr>
      <w:rFonts w:eastAsiaTheme="majorEastAsia" w:cstheme="majorBidi"/>
      <w:b/>
      <w:color w:val="8F400B"/>
      <w:sz w:val="32"/>
      <w:szCs w:val="32"/>
    </w:rPr>
  </w:style>
  <w:style w:type="table" w:customStyle="1" w:styleId="TableGrid1">
    <w:name w:val="Table Grid1"/>
    <w:basedOn w:val="a1"/>
    <w:next w:val="a3"/>
    <w:uiPriority w:val="59"/>
    <w:rsid w:val="005373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5373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7313"/>
    <w:pPr>
      <w:spacing w:before="80" w:after="120" w:line="276" w:lineRule="auto"/>
    </w:pPr>
  </w:style>
  <w:style w:type="paragraph" w:styleId="2">
    <w:name w:val="heading 2"/>
    <w:basedOn w:val="a"/>
    <w:next w:val="a"/>
    <w:link w:val="20"/>
    <w:uiPriority w:val="9"/>
    <w:qFormat/>
    <w:rsid w:val="00537313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37313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rsid w:val="00537313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qFormat/>
    <w:rsid w:val="00537313"/>
    <w:rPr>
      <w:rFonts w:eastAsiaTheme="majorEastAsia" w:cstheme="majorBidi"/>
      <w:b/>
      <w:color w:val="8F400B"/>
      <w:sz w:val="32"/>
      <w:szCs w:val="32"/>
    </w:rPr>
  </w:style>
  <w:style w:type="table" w:customStyle="1" w:styleId="TableGrid1">
    <w:name w:val="Table Grid1"/>
    <w:basedOn w:val="a1"/>
    <w:next w:val="a3"/>
    <w:uiPriority w:val="59"/>
    <w:rsid w:val="005373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5373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736</TotalTime>
  <Pages>1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Topuzakova, Desislava</dc:creator>
  <cp:keywords/>
  <dc:description/>
  <cp:lastModifiedBy>Божи</cp:lastModifiedBy>
  <cp:revision>2</cp:revision>
  <dcterms:created xsi:type="dcterms:W3CDTF">2021-09-17T20:31:00Z</dcterms:created>
  <dcterms:modified xsi:type="dcterms:W3CDTF">2022-09-15T06:54:00Z</dcterms:modified>
</cp:coreProperties>
</file>