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1A49D06" w:rsidR="003E2A3C" w:rsidRPr="007665A6" w:rsidRDefault="00242CFE" w:rsidP="00AC403A">
      <w:pPr>
        <w:pStyle w:val="1"/>
        <w:spacing w:before="0" w:after="0"/>
        <w:jc w:val="center"/>
        <w:rPr>
          <w:lang w:val="bg-BG"/>
        </w:rPr>
      </w:pPr>
      <w:r w:rsidRPr="007665A6">
        <w:rPr>
          <w:lang w:val="bg-BG"/>
        </w:rPr>
        <w:t xml:space="preserve">Изпит по Основи на програмирането </w:t>
      </w:r>
      <w:r w:rsidR="007665A6">
        <w:rPr>
          <w:lang w:val="bg-BG"/>
        </w:rPr>
        <w:t>–</w:t>
      </w:r>
      <w:r w:rsidR="007665A6" w:rsidRPr="00475C00">
        <w:rPr>
          <w:lang w:val="ru-RU"/>
        </w:rPr>
        <w:t xml:space="preserve"> </w:t>
      </w:r>
      <w:r w:rsidR="007665A6">
        <w:rPr>
          <w:lang w:val="bg-BG"/>
        </w:rPr>
        <w:t>6 и 7 юли 2019</w:t>
      </w:r>
    </w:p>
    <w:p w14:paraId="0DAD6223" w14:textId="681413C3" w:rsidR="0057138C" w:rsidRPr="0010576B" w:rsidRDefault="00242CFE" w:rsidP="001A7069">
      <w:pPr>
        <w:pStyle w:val="2"/>
        <w:numPr>
          <w:ilvl w:val="0"/>
          <w:numId w:val="0"/>
        </w:numPr>
        <w:spacing w:before="0" w:after="0"/>
        <w:ind w:left="360" w:hanging="360"/>
      </w:pPr>
      <w:r>
        <w:rPr>
          <w:lang w:val="bg-BG"/>
        </w:rPr>
        <w:t>Задача 5</w:t>
      </w:r>
      <w:r w:rsidR="001A7069">
        <w:rPr>
          <w:lang w:val="bg-BG"/>
        </w:rPr>
        <w:t>.</w:t>
      </w:r>
      <w:r>
        <w:rPr>
          <w:lang w:val="bg-BG"/>
        </w:rPr>
        <w:t xml:space="preserve"> Футболно състезание</w:t>
      </w:r>
      <w:r w:rsidR="0010576B">
        <w:t>(90/100)</w:t>
      </w:r>
      <w:bookmarkStart w:id="0" w:name="_GoBack"/>
      <w:bookmarkEnd w:id="0"/>
    </w:p>
    <w:p w14:paraId="7517F9AF" w14:textId="4650F0B8" w:rsidR="00242CFE" w:rsidRDefault="00242CFE" w:rsidP="00AC403A">
      <w:pPr>
        <w:spacing w:before="0" w:after="0"/>
        <w:rPr>
          <w:lang w:val="bg-BG"/>
        </w:rPr>
      </w:pPr>
      <w:r>
        <w:rPr>
          <w:lang w:val="bg-BG"/>
        </w:rPr>
        <w:t xml:space="preserve">Задачата </w:t>
      </w:r>
      <w:r w:rsidR="00AC403A">
        <w:rPr>
          <w:lang w:val="bg-BG"/>
        </w:rPr>
        <w:t>в</w:t>
      </w:r>
      <w:r>
        <w:rPr>
          <w:lang w:val="bg-BG"/>
        </w:rPr>
        <w:t>и е да напише</w:t>
      </w:r>
      <w:r w:rsidR="00AC403A">
        <w:rPr>
          <w:lang w:val="bg-BG"/>
        </w:rPr>
        <w:t>те</w:t>
      </w:r>
      <w:r>
        <w:rPr>
          <w:lang w:val="bg-BG"/>
        </w:rPr>
        <w:t xml:space="preserve"> програма, която приема</w:t>
      </w:r>
      <w:r w:rsidRPr="00242CFE">
        <w:rPr>
          <w:b/>
          <w:lang w:val="bg-BG"/>
        </w:rPr>
        <w:t xml:space="preserve"> името на отбор</w:t>
      </w:r>
      <w:r>
        <w:rPr>
          <w:lang w:val="bg-BG"/>
        </w:rPr>
        <w:t xml:space="preserve"> и прави </w:t>
      </w:r>
      <w:r w:rsidRPr="00242CFE">
        <w:rPr>
          <w:b/>
          <w:lang w:val="bg-BG"/>
        </w:rPr>
        <w:t>статистика</w:t>
      </w:r>
      <w:r>
        <w:rPr>
          <w:lang w:val="bg-BG"/>
        </w:rPr>
        <w:t xml:space="preserve"> за него. През един сезон всеки отбор изиграва </w:t>
      </w:r>
      <w:r>
        <w:rPr>
          <w:b/>
          <w:lang w:val="bg-BG"/>
        </w:rPr>
        <w:t>определен брой футболни срещи</w:t>
      </w:r>
      <w:r>
        <w:rPr>
          <w:lang w:val="bg-BG"/>
        </w:rPr>
        <w:t>, като за всяка среща на отбора се дават точки в зависимост от изхода от срещата. Има три възможни изхода</w:t>
      </w:r>
      <w:r w:rsidR="00AC403A">
        <w:rPr>
          <w:lang w:val="bg-BG"/>
        </w:rPr>
        <w:t xml:space="preserve"> от една среща</w:t>
      </w:r>
      <w:r>
        <w:rPr>
          <w:lang w:val="bg-BG"/>
        </w:rPr>
        <w:t>:</w:t>
      </w:r>
    </w:p>
    <w:p w14:paraId="2B6B8C4F" w14:textId="085A1922" w:rsidR="00242CFE" w:rsidRPr="00242CFE" w:rsidRDefault="00BE3D16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W</w:t>
      </w:r>
      <w:r w:rsidRPr="00475C00">
        <w:rPr>
          <w:b/>
          <w:lang w:val="ru-RU"/>
        </w:rPr>
        <w:t xml:space="preserve"> -</w:t>
      </w:r>
      <w:r w:rsidR="00242CFE" w:rsidRPr="00475C00">
        <w:rPr>
          <w:b/>
          <w:lang w:val="ru-RU"/>
        </w:rPr>
        <w:t xml:space="preserve"> </w:t>
      </w:r>
      <w:r w:rsidR="00242CFE">
        <w:rPr>
          <w:b/>
          <w:lang w:val="bg-BG"/>
        </w:rPr>
        <w:t>Отборът е победител и получава 3 точки</w:t>
      </w:r>
    </w:p>
    <w:p w14:paraId="60C6E879" w14:textId="51368BEE" w:rsidR="00242CFE" w:rsidRPr="00BE3D16" w:rsidRDefault="00242CFE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D</w:t>
      </w:r>
      <w:r w:rsidR="00BE3D16">
        <w:rPr>
          <w:b/>
          <w:lang w:val="bg-BG"/>
        </w:rPr>
        <w:t xml:space="preserve"> </w:t>
      </w:r>
      <w:r w:rsidR="00BE3D16" w:rsidRPr="00475C00">
        <w:rPr>
          <w:b/>
          <w:lang w:val="ru-RU"/>
        </w:rPr>
        <w:t>-</w:t>
      </w:r>
      <w:r w:rsidRPr="00475C00">
        <w:rPr>
          <w:b/>
          <w:lang w:val="ru-RU"/>
        </w:rPr>
        <w:t xml:space="preserve"> </w:t>
      </w:r>
      <w:r w:rsidR="00BE3D16">
        <w:rPr>
          <w:b/>
          <w:lang w:val="bg-BG"/>
        </w:rPr>
        <w:t>Срещата е завършила без победител и отборът получава 1 точка</w:t>
      </w:r>
    </w:p>
    <w:p w14:paraId="0F41787D" w14:textId="3031AE6B" w:rsidR="00BE3D16" w:rsidRPr="00BE3D16" w:rsidRDefault="00BE3D16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L</w:t>
      </w:r>
      <w:r w:rsidRPr="00475C00">
        <w:rPr>
          <w:b/>
          <w:lang w:val="ru-RU"/>
        </w:rPr>
        <w:t xml:space="preserve"> - </w:t>
      </w:r>
      <w:r>
        <w:rPr>
          <w:b/>
          <w:lang w:val="bg-BG"/>
        </w:rPr>
        <w:t>Отборът е загубил срещата и не получава точки</w:t>
      </w:r>
    </w:p>
    <w:p w14:paraId="294A45C2" w14:textId="6EC38BDD" w:rsidR="00242CFE" w:rsidRPr="00242CFE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Напишете програма, която приема </w:t>
      </w:r>
      <w:r w:rsidRPr="00BE3D16">
        <w:rPr>
          <w:b/>
          <w:lang w:val="bg-BG"/>
        </w:rPr>
        <w:t>името на футболен отбор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извежда неговата </w:t>
      </w:r>
      <w:r w:rsidRPr="00BE3D16">
        <w:rPr>
          <w:b/>
          <w:lang w:val="bg-BG"/>
        </w:rPr>
        <w:t>статистика</w:t>
      </w:r>
      <w:r>
        <w:rPr>
          <w:lang w:val="bg-BG"/>
        </w:rPr>
        <w:t xml:space="preserve">, на база на изиграните срещи през този сезон. Неговата статистика трябва да включва </w:t>
      </w:r>
      <w:r w:rsidRPr="00BE3D16">
        <w:rPr>
          <w:b/>
          <w:lang w:val="bg-BG"/>
        </w:rPr>
        <w:t xml:space="preserve">общия брой спечелени точки </w:t>
      </w:r>
      <w:r>
        <w:rPr>
          <w:lang w:val="bg-BG"/>
        </w:rPr>
        <w:t xml:space="preserve">през настоящия сезон, </w:t>
      </w:r>
      <w:r w:rsidRPr="00AC403A">
        <w:rPr>
          <w:bCs/>
          <w:lang w:val="bg-BG"/>
        </w:rPr>
        <w:t xml:space="preserve">подробна </w:t>
      </w:r>
      <w:r w:rsidRPr="00AC403A">
        <w:rPr>
          <w:b/>
          <w:lang w:val="bg-BG"/>
        </w:rPr>
        <w:t>статистика</w:t>
      </w:r>
      <w:r w:rsidRPr="00AC403A">
        <w:rPr>
          <w:bCs/>
          <w:lang w:val="bg-BG"/>
        </w:rPr>
        <w:t xml:space="preserve"> за изхода на </w:t>
      </w:r>
      <w:r w:rsidRPr="00AC403A">
        <w:rPr>
          <w:b/>
          <w:lang w:val="bg-BG"/>
        </w:rPr>
        <w:t>изиграните</w:t>
      </w:r>
      <w:r w:rsidRPr="00AC403A">
        <w:rPr>
          <w:bCs/>
          <w:lang w:val="bg-BG"/>
        </w:rPr>
        <w:t xml:space="preserve"> игри</w:t>
      </w:r>
      <w:r>
        <w:rPr>
          <w:lang w:val="bg-BG"/>
        </w:rPr>
        <w:t xml:space="preserve"> и </w:t>
      </w:r>
      <w:r w:rsidRPr="00BE3D16">
        <w:rPr>
          <w:b/>
          <w:lang w:val="bg-BG"/>
        </w:rPr>
        <w:t>процент победи</w:t>
      </w:r>
      <w:r>
        <w:rPr>
          <w:lang w:val="bg-BG"/>
        </w:rPr>
        <w:t xml:space="preserve"> през сезона.</w:t>
      </w:r>
      <w:r w:rsidR="00530B9A">
        <w:rPr>
          <w:lang w:val="bg-BG"/>
        </w:rPr>
        <w:t xml:space="preserve"> Ако отборът по някаква причина </w:t>
      </w:r>
      <w:r w:rsidR="00530B9A" w:rsidRPr="00530B9A">
        <w:rPr>
          <w:b/>
          <w:lang w:val="bg-BG"/>
        </w:rPr>
        <w:t>не е играл мачове през настоящия сезон</w:t>
      </w:r>
      <w:r w:rsidR="00530B9A">
        <w:rPr>
          <w:lang w:val="bg-BG"/>
        </w:rPr>
        <w:t xml:space="preserve"> се извежда </w:t>
      </w:r>
      <w:r w:rsidR="00530B9A" w:rsidRPr="00530B9A">
        <w:rPr>
          <w:b/>
          <w:lang w:val="bg-BG"/>
        </w:rPr>
        <w:t>специално съобщение</w:t>
      </w:r>
      <w:r w:rsidR="00530B9A">
        <w:rPr>
          <w:lang w:val="bg-BG"/>
        </w:rPr>
        <w:t>.</w:t>
      </w:r>
    </w:p>
    <w:p w14:paraId="06AC798A" w14:textId="151C346C" w:rsidR="0057138C" w:rsidRPr="00475C00" w:rsidRDefault="00BE3D16" w:rsidP="00AC403A">
      <w:pPr>
        <w:pStyle w:val="3"/>
        <w:spacing w:before="0" w:after="0"/>
        <w:rPr>
          <w:lang w:val="ru-RU"/>
        </w:rPr>
      </w:pPr>
      <w:r>
        <w:rPr>
          <w:lang w:val="bg-BG"/>
        </w:rPr>
        <w:t>Вход</w:t>
      </w:r>
    </w:p>
    <w:p w14:paraId="75C21147" w14:textId="7724EAED" w:rsidR="0057138C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BE3D16">
        <w:rPr>
          <w:b/>
          <w:lang w:val="bg-BG"/>
        </w:rPr>
        <w:t>два реда:</w:t>
      </w:r>
    </w:p>
    <w:p w14:paraId="43D82FE5" w14:textId="66B23D98" w:rsidR="00BE3D16" w:rsidRDefault="00BE3D16" w:rsidP="00AC403A">
      <w:pPr>
        <w:pStyle w:val="ac"/>
        <w:numPr>
          <w:ilvl w:val="0"/>
          <w:numId w:val="41"/>
        </w:numPr>
        <w:spacing w:before="0" w:after="0"/>
        <w:rPr>
          <w:b/>
          <w:lang w:val="bg-BG"/>
        </w:rPr>
      </w:pPr>
      <w:r w:rsidRPr="00BE3D16">
        <w:rPr>
          <w:b/>
          <w:lang w:val="bg-BG"/>
        </w:rPr>
        <w:t xml:space="preserve">Името на футболния отбор, за който водим статистика </w:t>
      </w:r>
      <w:r>
        <w:rPr>
          <w:b/>
          <w:lang w:val="bg-BG"/>
        </w:rPr>
        <w:t>-</w:t>
      </w:r>
      <w:r w:rsidRPr="00BE3D16">
        <w:rPr>
          <w:b/>
          <w:lang w:val="bg-BG"/>
        </w:rPr>
        <w:t xml:space="preserve"> текст</w:t>
      </w:r>
    </w:p>
    <w:p w14:paraId="5C495512" w14:textId="761AE19A" w:rsidR="00530B9A" w:rsidRPr="00530B9A" w:rsidRDefault="00BE3D16" w:rsidP="00AC403A">
      <w:pPr>
        <w:pStyle w:val="ac"/>
        <w:numPr>
          <w:ilvl w:val="0"/>
          <w:numId w:val="4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Броя изиграни срещи през настоящия сезон - цяло число в интервала </w:t>
      </w:r>
      <w:r w:rsidRPr="00475C00">
        <w:rPr>
          <w:b/>
          <w:lang w:val="ru-RU"/>
        </w:rPr>
        <w:t>[0</w:t>
      </w:r>
      <w:r w:rsidR="00AC403A">
        <w:rPr>
          <w:b/>
          <w:lang w:val="bg-BG"/>
        </w:rPr>
        <w:t>…</w:t>
      </w:r>
      <w:r w:rsidRPr="00475C00">
        <w:rPr>
          <w:b/>
          <w:lang w:val="ru-RU"/>
        </w:rPr>
        <w:t xml:space="preserve"> </w:t>
      </w:r>
      <w:r>
        <w:rPr>
          <w:b/>
        </w:rPr>
        <w:t>100]</w:t>
      </w:r>
    </w:p>
    <w:p w14:paraId="44CAA2F8" w14:textId="38CE3257" w:rsidR="00BE3D16" w:rsidRDefault="00BE3D16" w:rsidP="00AC403A">
      <w:pPr>
        <w:spacing w:before="0" w:after="0"/>
        <w:rPr>
          <w:b/>
          <w:lang w:val="bg-BG"/>
        </w:rPr>
      </w:pPr>
      <w:r w:rsidRPr="00530B9A">
        <w:rPr>
          <w:b/>
          <w:lang w:val="bg-BG"/>
        </w:rPr>
        <w:t xml:space="preserve"> </w:t>
      </w:r>
      <w:r w:rsidR="00530B9A">
        <w:rPr>
          <w:b/>
          <w:lang w:val="bg-BG"/>
        </w:rPr>
        <w:t>За всяка изиграна среща се прочита отделен ред:</w:t>
      </w:r>
    </w:p>
    <w:p w14:paraId="596E020E" w14:textId="356D69CD" w:rsidR="00530B9A" w:rsidRPr="00530B9A" w:rsidRDefault="00530B9A" w:rsidP="00AC403A">
      <w:pPr>
        <w:pStyle w:val="ac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>Резултатът от изиграната среща в един от горепосочените формати</w:t>
      </w:r>
      <w:r w:rsidR="00B32953" w:rsidRPr="00475C00">
        <w:rPr>
          <w:b/>
          <w:lang w:val="ru-RU"/>
        </w:rPr>
        <w:t xml:space="preserve"> – </w:t>
      </w:r>
      <w:r w:rsidR="00B32953">
        <w:rPr>
          <w:b/>
          <w:lang w:val="bg-BG"/>
        </w:rPr>
        <w:t>символ с възможности '</w:t>
      </w:r>
      <w:r w:rsidR="00B32953">
        <w:rPr>
          <w:b/>
        </w:rPr>
        <w:t>W</w:t>
      </w:r>
      <w:r w:rsidR="00B32953">
        <w:rPr>
          <w:b/>
          <w:lang w:val="bg-BG"/>
        </w:rPr>
        <w:t>'</w:t>
      </w:r>
      <w:r w:rsidR="00B32953" w:rsidRPr="00475C00">
        <w:rPr>
          <w:b/>
          <w:lang w:val="ru-RU"/>
        </w:rPr>
        <w:t>, '</w:t>
      </w:r>
      <w:r w:rsidR="00B32953">
        <w:rPr>
          <w:b/>
        </w:rPr>
        <w:t>D</w:t>
      </w:r>
      <w:r w:rsidR="00B32953" w:rsidRPr="00475C00">
        <w:rPr>
          <w:b/>
          <w:lang w:val="ru-RU"/>
        </w:rPr>
        <w:t>'</w:t>
      </w:r>
      <w:r w:rsidR="00B32953">
        <w:rPr>
          <w:b/>
          <w:lang w:val="bg-BG"/>
        </w:rPr>
        <w:t xml:space="preserve"> и </w:t>
      </w:r>
      <w:r w:rsidR="00B32953" w:rsidRPr="00475C00">
        <w:rPr>
          <w:b/>
          <w:lang w:val="ru-RU"/>
        </w:rPr>
        <w:t>'</w:t>
      </w:r>
      <w:r w:rsidR="00B32953">
        <w:rPr>
          <w:b/>
        </w:rPr>
        <w:t>L</w:t>
      </w:r>
      <w:r w:rsidR="00B32953" w:rsidRPr="00475C00">
        <w:rPr>
          <w:b/>
          <w:lang w:val="ru-RU"/>
        </w:rPr>
        <w:t>'</w:t>
      </w:r>
    </w:p>
    <w:p w14:paraId="3C84D43E" w14:textId="47BB8D08" w:rsidR="0057138C" w:rsidRDefault="00530B9A" w:rsidP="00AC403A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5438B921" w14:textId="77777777" w:rsidR="00AC403A" w:rsidRDefault="00530B9A" w:rsidP="00AC403A">
      <w:pPr>
        <w:spacing w:before="0" w:after="0"/>
        <w:rPr>
          <w:lang w:val="bg-BG"/>
        </w:rPr>
      </w:pPr>
      <w:r>
        <w:rPr>
          <w:lang w:val="bg-BG"/>
        </w:rP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  <w:lang w:val="bg-BG"/>
        </w:rPr>
        <w:t>два вида изход</w:t>
      </w:r>
      <w:r>
        <w:rPr>
          <w:lang w:val="bg-BG"/>
        </w:rPr>
        <w:t>.</w:t>
      </w:r>
    </w:p>
    <w:p w14:paraId="2D1C7A73" w14:textId="62864602" w:rsidR="00530B9A" w:rsidRPr="007D6B67" w:rsidRDefault="00530B9A" w:rsidP="007D6B67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</w:t>
      </w:r>
      <w:r w:rsidRPr="007D6B67">
        <w:rPr>
          <w:b/>
          <w:lang w:val="bg-BG"/>
        </w:rPr>
        <w:t>не е изиграл нито един мач</w:t>
      </w:r>
      <w:r w:rsidRPr="007D6B67">
        <w:rPr>
          <w:lang w:val="bg-BG"/>
        </w:rPr>
        <w:t xml:space="preserve"> през настоящия сезон се извежда </w:t>
      </w:r>
      <w:r w:rsidRPr="007D6B67">
        <w:rPr>
          <w:b/>
          <w:lang w:val="bg-BG"/>
        </w:rPr>
        <w:t>точно един ред</w:t>
      </w:r>
      <w:r w:rsidRPr="007D6B67">
        <w:rPr>
          <w:lang w:val="bg-BG"/>
        </w:rPr>
        <w:t xml:space="preserve"> в следния формат:</w:t>
      </w:r>
    </w:p>
    <w:p w14:paraId="6041C5DE" w14:textId="5E97962B" w:rsidR="00530B9A" w:rsidRPr="007D6B67" w:rsidRDefault="00530B9A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hasn't played any games during this season."</w:t>
      </w:r>
    </w:p>
    <w:p w14:paraId="7868C6D6" w14:textId="024EB1ED" w:rsidR="00530B9A" w:rsidRPr="007D6B67" w:rsidRDefault="00530B9A" w:rsidP="007D6B67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е изиграл </w:t>
      </w:r>
      <w:r w:rsidRPr="007D6B67">
        <w:rPr>
          <w:b/>
          <w:lang w:val="bg-BG"/>
        </w:rPr>
        <w:t>един мач или повече</w:t>
      </w:r>
      <w:r w:rsidRPr="007D6B67">
        <w:rPr>
          <w:lang w:val="bg-BG"/>
        </w:rPr>
        <w:t xml:space="preserve"> се извеждат </w:t>
      </w:r>
      <w:r w:rsidR="007B6E9B" w:rsidRPr="007D6B67">
        <w:rPr>
          <w:b/>
          <w:lang w:val="bg-BG"/>
        </w:rPr>
        <w:t>шес</w:t>
      </w:r>
      <w:r w:rsidRPr="007D6B67">
        <w:rPr>
          <w:b/>
          <w:lang w:val="bg-BG"/>
        </w:rPr>
        <w:t>т реда</w:t>
      </w:r>
      <w:r w:rsidRPr="007D6B67">
        <w:rPr>
          <w:lang w:val="bg-BG"/>
        </w:rPr>
        <w:t xml:space="preserve"> в следния формат:</w:t>
      </w:r>
    </w:p>
    <w:p w14:paraId="5BA73630" w14:textId="3BB483BA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 won {</w:t>
      </w:r>
      <w:r w:rsidRPr="007D6B67">
        <w:rPr>
          <w:b/>
          <w:lang w:val="bg-BG"/>
        </w:rPr>
        <w:t>брой спечелени точки</w:t>
      </w:r>
      <w:r w:rsidRPr="007D6B67">
        <w:rPr>
          <w:b/>
        </w:rPr>
        <w:t>} points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during this season"</w:t>
      </w:r>
    </w:p>
    <w:p w14:paraId="172E5954" w14:textId="41A64ADF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>"Total stats:"</w:t>
      </w:r>
    </w:p>
    <w:p w14:paraId="3D4FE64F" w14:textId="2FBB86D8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 xml:space="preserve">"## </w:t>
      </w:r>
      <w:r w:rsidR="007B6E9B" w:rsidRPr="007D6B67">
        <w:rPr>
          <w:b/>
        </w:rPr>
        <w:t>W: {</w:t>
      </w:r>
      <w:r w:rsidR="007B6E9B" w:rsidRPr="007D6B67">
        <w:rPr>
          <w:b/>
          <w:lang w:val="bg-BG"/>
        </w:rPr>
        <w:t>брой спечелени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</w:p>
    <w:p w14:paraId="2EC4CA6A" w14:textId="5E6EB530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"##</w:t>
      </w:r>
      <w:r w:rsidRPr="00475C00">
        <w:rPr>
          <w:b/>
          <w:lang w:val="ru-RU"/>
        </w:rPr>
        <w:t xml:space="preserve"> </w:t>
      </w:r>
      <w:r w:rsidR="007B6E9B" w:rsidRPr="007D6B67">
        <w:rPr>
          <w:b/>
        </w:rPr>
        <w:t>D</w:t>
      </w:r>
      <w:r w:rsidR="007B6E9B" w:rsidRPr="00475C00">
        <w:rPr>
          <w:b/>
          <w:lang w:val="ru-RU"/>
        </w:rPr>
        <w:t>: {</w:t>
      </w:r>
      <w:r w:rsidR="007B6E9B" w:rsidRPr="007D6B67">
        <w:rPr>
          <w:b/>
          <w:lang w:val="bg-BG"/>
        </w:rPr>
        <w:t>брой игри, завършили наравно</w:t>
      </w:r>
      <w:r w:rsidR="007B6E9B" w:rsidRPr="00475C00">
        <w:rPr>
          <w:b/>
          <w:lang w:val="ru-RU"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730DD46" w14:textId="007B815F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 xml:space="preserve">"## </w:t>
      </w:r>
      <w:r w:rsidR="007B6E9B" w:rsidRPr="007D6B67">
        <w:rPr>
          <w:b/>
        </w:rPr>
        <w:t>L: {</w:t>
      </w:r>
      <w:r w:rsidR="007B6E9B" w:rsidRPr="007D6B67">
        <w:rPr>
          <w:b/>
          <w:lang w:val="bg-BG"/>
        </w:rPr>
        <w:t>брой загубени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C6CCB67" w14:textId="2A1B9A8F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Win</w:t>
      </w:r>
      <w:r w:rsidRPr="00475C00">
        <w:rPr>
          <w:b/>
          <w:lang w:val="ru-RU"/>
        </w:rPr>
        <w:t xml:space="preserve"> </w:t>
      </w:r>
      <w:r w:rsidRPr="007D6B67">
        <w:rPr>
          <w:b/>
        </w:rPr>
        <w:t>rate</w:t>
      </w:r>
      <w:r w:rsidRPr="00475C00">
        <w:rPr>
          <w:b/>
          <w:lang w:val="ru-RU"/>
        </w:rPr>
        <w:t>: {</w:t>
      </w:r>
      <w:r w:rsidRPr="007D6B67">
        <w:rPr>
          <w:b/>
          <w:lang w:val="bg-BG"/>
        </w:rPr>
        <w:t>процент спечелени игри</w:t>
      </w:r>
      <w:r w:rsidRPr="00475C00">
        <w:rPr>
          <w:b/>
          <w:lang w:val="ru-RU"/>
        </w:rPr>
        <w:t>}</w:t>
      </w:r>
      <w:r w:rsidRPr="007D6B67">
        <w:rPr>
          <w:b/>
          <w:lang w:val="bg-BG"/>
        </w:rPr>
        <w:t>%"</w:t>
      </w:r>
    </w:p>
    <w:p w14:paraId="00052842" w14:textId="10547220" w:rsidR="007B6E9B" w:rsidRPr="00C85217" w:rsidRDefault="007B6E9B" w:rsidP="00AC403A">
      <w:pPr>
        <w:spacing w:before="0" w:after="0"/>
        <w:rPr>
          <w:b/>
          <w:lang w:val="bg-BG"/>
        </w:rPr>
      </w:pPr>
      <w:r w:rsidRPr="00C85217">
        <w:rPr>
          <w:b/>
          <w:lang w:val="bg-BG"/>
        </w:rPr>
        <w:t xml:space="preserve">Процентът спечелени игри трябва да бъде </w:t>
      </w:r>
      <w:r w:rsidR="00C85217" w:rsidRPr="00C85217">
        <w:rPr>
          <w:b/>
          <w:lang w:val="bg-BG"/>
        </w:rPr>
        <w:t>форматиран</w:t>
      </w:r>
      <w:r w:rsidRPr="00C85217">
        <w:rPr>
          <w:b/>
          <w:lang w:val="bg-BG"/>
        </w:rPr>
        <w:t xml:space="preserve"> до втор</w:t>
      </w:r>
      <w:r w:rsidR="00C85217" w:rsidRPr="00C85217">
        <w:rPr>
          <w:b/>
          <w:lang w:val="bg-BG"/>
        </w:rPr>
        <w:t>ата</w:t>
      </w:r>
      <w:r w:rsidRPr="00C85217">
        <w:rPr>
          <w:b/>
          <w:lang w:val="bg-BG"/>
        </w:rPr>
        <w:t xml:space="preserve"> </w:t>
      </w:r>
      <w:r w:rsidR="00C85217" w:rsidRPr="00C85217">
        <w:rPr>
          <w:b/>
          <w:lang w:val="bg-BG"/>
        </w:rPr>
        <w:t>цифра</w:t>
      </w:r>
      <w:r w:rsidRPr="00C85217">
        <w:rPr>
          <w:b/>
          <w:lang w:val="bg-BG"/>
        </w:rPr>
        <w:t xml:space="preserve"> след десетичн</w:t>
      </w:r>
      <w:r w:rsidR="00C85217" w:rsidRPr="00C85217">
        <w:rPr>
          <w:b/>
          <w:lang w:val="bg-BG"/>
        </w:rPr>
        <w:t>ия</w:t>
      </w:r>
      <w:r w:rsidRPr="00C85217">
        <w:rPr>
          <w:b/>
          <w:lang w:val="bg-BG"/>
        </w:rPr>
        <w:t xml:space="preserve"> з</w:t>
      </w:r>
      <w:r w:rsidR="00C85217" w:rsidRPr="00C85217">
        <w:rPr>
          <w:b/>
          <w:lang w:val="bg-BG"/>
        </w:rPr>
        <w:t>нак</w:t>
      </w:r>
      <w:r w:rsidRPr="00C85217">
        <w:rPr>
          <w:b/>
          <w:lang w:val="bg-BG"/>
        </w:rPr>
        <w:t>.</w:t>
      </w:r>
    </w:p>
    <w:p w14:paraId="0A7A8605" w14:textId="2CDA6F91" w:rsidR="00475C00" w:rsidRDefault="00475C00" w:rsidP="00AC403A">
      <w:pPr>
        <w:pStyle w:val="3"/>
        <w:spacing w:before="0" w:after="0"/>
        <w:rPr>
          <w:lang w:val="bg-BG"/>
        </w:rPr>
      </w:pPr>
    </w:p>
    <w:p w14:paraId="482E4A26" w14:textId="79CB61F9" w:rsidR="00AC403A" w:rsidRPr="00AC403A" w:rsidRDefault="00AC403A" w:rsidP="00AC403A">
      <w:pPr>
        <w:pStyle w:val="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1642B4" w:rsidRPr="00D11433" w14:paraId="57BDF9F0" w14:textId="77777777" w:rsidTr="005E1A0D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3155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9A62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B20D8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1642B4" w:rsidRPr="00475C00" w14:paraId="4A7A1D47" w14:textId="77777777" w:rsidTr="005E1A0D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5C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 w:rsidRPr="001D7BB7">
              <w:rPr>
                <w:rFonts w:ascii="Consolas" w:hAnsi="Consolas"/>
                <w:color w:val="632423" w:themeColor="accent2" w:themeShade="80"/>
              </w:rPr>
              <w:lastRenderedPageBreak/>
              <w:t>Liverpool</w:t>
            </w:r>
          </w:p>
          <w:p w14:paraId="2A344508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3249083E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6CDFF2D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7C33439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36B71E23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A0BFD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2911C0AF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919B392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5A0AB224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67610191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0F86067F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026A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4BCD72E6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23BDCBF4" w14:textId="58E4CAD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W: 5</w:t>
            </w:r>
          </w:p>
          <w:p w14:paraId="434626C8" w14:textId="49887E6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D: 4</w:t>
            </w:r>
          </w:p>
          <w:p w14:paraId="754AAA02" w14:textId="57FA1605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L: 1</w:t>
            </w:r>
          </w:p>
          <w:p w14:paraId="4C690962" w14:textId="77777777" w:rsidR="001642B4" w:rsidRPr="00D11433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DBC6" w14:textId="77777777" w:rsidR="001642B4" w:rsidRPr="00475C00" w:rsidRDefault="001642B4" w:rsidP="005E1A0D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4D913FB4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5845B122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A94FE7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6E6B0FA1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1C4394F8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67B69CC6" w14:textId="1058163C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="00A91B50" w:rsidRPr="008420D2">
              <w:rPr>
                <w:rFonts w:eastAsia="Calibri" w:cstheme="minorHAnsi"/>
                <w:bCs/>
                <w:lang w:val="bg-BG"/>
              </w:rPr>
              <w:t xml:space="preserve"> от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63A937FC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6DD5B980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3B3A667A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D11433" w14:paraId="677CF62B" w14:textId="77777777" w:rsidTr="005E1A0D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0728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  <w:p w14:paraId="3399659F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1EDC414E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02C21E30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6C0CCA89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41C2E554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6CE4A626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1AC6E975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5BF6E579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4719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698A5263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7A8784AA" w14:textId="2B3F3E48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W: 3</w:t>
            </w:r>
          </w:p>
          <w:p w14:paraId="3BF972C2" w14:textId="422764A6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D: 2</w:t>
            </w:r>
          </w:p>
          <w:p w14:paraId="6BB43FD6" w14:textId="2606C8A4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L: 2</w:t>
            </w:r>
          </w:p>
          <w:p w14:paraId="7D01D9E4" w14:textId="77777777" w:rsidR="001642B4" w:rsidRPr="00D11433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086C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475C00" w14:paraId="5F4AED79" w14:textId="77777777" w:rsidTr="005E1A0D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AEC8" w14:textId="77777777" w:rsidR="001642B4" w:rsidRPr="00EC4C21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5BC9FC5B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16C2" w14:textId="2541358D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Chelsea hasn't played any games during this </w:t>
            </w:r>
            <w:r w:rsidR="00FD7927">
              <w:rPr>
                <w:rFonts w:ascii="Consolas" w:hAnsi="Consolas" w:cs="Consolas"/>
              </w:rPr>
              <w:t>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94E" w14:textId="2FE9347F" w:rsidR="001642B4" w:rsidRPr="00475C00" w:rsidRDefault="001642B4" w:rsidP="005E1A0D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 w:rsidR="008420D2"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5624DD4E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2EA48151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271AC029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6500A449" w14:textId="4472A941" w:rsidR="00475C00" w:rsidRPr="00AC403A" w:rsidRDefault="00475C00" w:rsidP="00475C00">
      <w:pPr>
        <w:pStyle w:val="3"/>
        <w:spacing w:before="0" w:after="0"/>
        <w:rPr>
          <w:lang w:val="bg-BG"/>
        </w:rPr>
      </w:pPr>
      <w:r>
        <w:t>JavaScript</w:t>
      </w:r>
      <w:r w:rsidRPr="00475C00"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3690"/>
        <w:gridCol w:w="5089"/>
      </w:tblGrid>
      <w:tr w:rsidR="00475C00" w:rsidRPr="00D11433" w14:paraId="751EFDF5" w14:textId="77777777" w:rsidTr="00475C00">
        <w:trPr>
          <w:trHeight w:val="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B682C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C85028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B7BECA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475C00" w:rsidRPr="00475C00" w14:paraId="7C9F990F" w14:textId="77777777" w:rsidTr="00475C00">
        <w:trPr>
          <w:trHeight w:val="326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9125" w14:textId="7BF4D2F7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>
              <w:rPr>
                <w:rFonts w:ascii="Consolas" w:hAnsi="Consolas"/>
                <w:color w:val="632423" w:themeColor="accent2" w:themeShade="80"/>
              </w:rPr>
              <w:t>([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 w:rsidRPr="001D7BB7">
              <w:rPr>
                <w:rFonts w:ascii="Consolas" w:hAnsi="Consolas"/>
                <w:color w:val="632423" w:themeColor="accent2" w:themeShade="80"/>
              </w:rPr>
              <w:t>Liverpool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>
              <w:rPr>
                <w:rFonts w:ascii="Consolas" w:hAnsi="Consolas"/>
                <w:color w:val="632423" w:themeColor="accent2" w:themeShade="80"/>
              </w:rPr>
              <w:t>,</w:t>
            </w:r>
          </w:p>
          <w:p w14:paraId="742A1D11" w14:textId="287AA5A3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 w:rsidRPr="00475C00">
              <w:rPr>
                <w:rFonts w:ascii="Consolas" w:hAnsi="Consolas"/>
                <w:color w:val="0070C0"/>
              </w:rPr>
              <w:t>"</w:t>
            </w:r>
            <w:r w:rsidRPr="001D7BB7">
              <w:rPr>
                <w:rFonts w:ascii="Consolas" w:hAnsi="Consolas"/>
                <w:color w:val="0070C0"/>
              </w:rPr>
              <w:t>10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0EAA1335" w14:textId="4EA8BFDA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2DAF9FD0" w14:textId="594709FD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4592B3F2" w14:textId="703B5141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280E2C66" w14:textId="6C380114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42CA0498" w14:textId="3994CE05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FF0000"/>
              </w:rPr>
            </w:pPr>
            <w:r w:rsidRPr="00475C00">
              <w:rPr>
                <w:rFonts w:ascii="Consolas" w:hAnsi="Consolas"/>
                <w:color w:val="FF0000"/>
              </w:rPr>
              <w:t>"</w:t>
            </w:r>
            <w:r w:rsidRPr="001D7BB7">
              <w:rPr>
                <w:rFonts w:ascii="Consolas" w:hAnsi="Consolas"/>
                <w:color w:val="FF0000"/>
              </w:rPr>
              <w:t>L</w:t>
            </w:r>
            <w:r w:rsidRPr="00475C00">
              <w:rPr>
                <w:rFonts w:ascii="Consolas" w:hAnsi="Consolas"/>
                <w:color w:val="FF0000"/>
              </w:rPr>
              <w:t>"</w:t>
            </w:r>
            <w:r>
              <w:rPr>
                <w:rFonts w:ascii="Consolas" w:hAnsi="Consolas"/>
                <w:color w:val="FF0000"/>
              </w:rPr>
              <w:t>,</w:t>
            </w:r>
          </w:p>
          <w:p w14:paraId="5B1F1641" w14:textId="5C93039E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52A5B00D" w14:textId="256E41FD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395FC6E7" w14:textId="6E2B3106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2A5E6024" w14:textId="758D8D7A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019AFEDA" w14:textId="117505E3" w:rsidR="00475C00" w:rsidRPr="00D11433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A665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690F492E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0A7762E9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211A43BD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07A55AE4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6D9C9D44" w14:textId="77777777" w:rsidR="00475C00" w:rsidRPr="00D11433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1BA3" w14:textId="77777777" w:rsidR="00475C00" w:rsidRPr="00475C00" w:rsidRDefault="00475C00" w:rsidP="001D6919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3212FF47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1DD81013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ED751C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24B25C3C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698931F3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4F4E3468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063D60A9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7BB1F5ED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753490B0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475C00" w:rsidRPr="00D11433" w14:paraId="53107544" w14:textId="77777777" w:rsidTr="00475C00">
        <w:trPr>
          <w:trHeight w:val="94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CEA9" w14:textId="12CA648D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Barcelona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667E6C4" w14:textId="7604B5E2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7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0C979C" w14:textId="2C749E1B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D213489" w14:textId="295B6316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DE91EB8" w14:textId="0C6A80DE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34C6678" w14:textId="6FFCC28F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503B31B" w14:textId="2A122ECA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9FADE6B" w14:textId="6B9B21E6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8335D8D" w14:textId="7001AA89" w:rsidR="00475C00" w:rsidRPr="00D11433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CA47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019500C1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4C4AA270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6646709D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375B18BE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3CD10578" w14:textId="77777777" w:rsidR="00475C00" w:rsidRPr="00D11433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9B45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475C00" w:rsidRPr="00475C00" w14:paraId="3E616FF8" w14:textId="77777777" w:rsidTr="00475C00">
        <w:trPr>
          <w:trHeight w:val="72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B51" w14:textId="08EEF438" w:rsidR="00475C00" w:rsidRPr="00EC4C21" w:rsidRDefault="00475C00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lastRenderedPageBreak/>
              <w:t>([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 w:rsidRPr="00EC4C21">
              <w:rPr>
                <w:rFonts w:ascii="Consolas" w:hAnsi="Consolas"/>
                <w:color w:val="0070C0"/>
              </w:rPr>
              <w:t>Chelsea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0740858F" w14:textId="14E1E427" w:rsidR="00475C00" w:rsidRPr="0008334E" w:rsidRDefault="00475C00" w:rsidP="001D6919">
            <w:pPr>
              <w:spacing w:before="0" w:after="0"/>
              <w:rPr>
                <w:rFonts w:ascii="Consolas" w:hAnsi="Consolas"/>
                <w:lang w:val="bg-BG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EC4C21">
              <w:rPr>
                <w:rFonts w:ascii="Consolas" w:hAnsi="Consolas"/>
                <w:color w:val="00B050"/>
              </w:rPr>
              <w:t>0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7E56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Chelsea hasn't played any games during this season.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9CB6" w14:textId="77777777" w:rsidR="00475C00" w:rsidRPr="00475C00" w:rsidRDefault="00475C00" w:rsidP="001D6919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1087A213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3B11585B" w14:textId="77777777" w:rsidR="00475C00" w:rsidRPr="00D11433" w:rsidRDefault="00475C00" w:rsidP="00475C00">
      <w:pPr>
        <w:spacing w:before="0" w:after="0"/>
        <w:rPr>
          <w:lang w:val="bg-BG"/>
        </w:rPr>
      </w:pPr>
    </w:p>
    <w:p w14:paraId="323C26E8" w14:textId="77777777" w:rsidR="007B6E9B" w:rsidRPr="007B6E9B" w:rsidRDefault="007B6E9B" w:rsidP="00AC403A">
      <w:pPr>
        <w:spacing w:before="0" w:after="0"/>
        <w:rPr>
          <w:lang w:val="bg-BG"/>
        </w:rPr>
      </w:pPr>
    </w:p>
    <w:sectPr w:rsidR="007B6E9B" w:rsidRPr="007B6E9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4F060" w14:textId="77777777" w:rsidR="0078299E" w:rsidRDefault="0078299E" w:rsidP="008068A2">
      <w:pPr>
        <w:spacing w:after="0" w:line="240" w:lineRule="auto"/>
      </w:pPr>
      <w:r>
        <w:separator/>
      </w:r>
    </w:p>
  </w:endnote>
  <w:endnote w:type="continuationSeparator" w:id="0">
    <w:p w14:paraId="1EA3BE8D" w14:textId="77777777" w:rsidR="0078299E" w:rsidRDefault="00782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2578D9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D72D3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7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76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D72D3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576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576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A298F" w14:textId="77777777" w:rsidR="0078299E" w:rsidRDefault="0078299E" w:rsidP="008068A2">
      <w:pPr>
        <w:spacing w:after="0" w:line="240" w:lineRule="auto"/>
      </w:pPr>
      <w:r>
        <w:separator/>
      </w:r>
    </w:p>
  </w:footnote>
  <w:footnote w:type="continuationSeparator" w:id="0">
    <w:p w14:paraId="65A6E462" w14:textId="77777777" w:rsidR="0078299E" w:rsidRDefault="00782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811F4F"/>
    <w:multiLevelType w:val="hybridMultilevel"/>
    <w:tmpl w:val="B328BD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1"/>
  </w:num>
  <w:num w:numId="42">
    <w:abstractNumId w:val="38"/>
  </w:num>
  <w:num w:numId="43">
    <w:abstractNumId w:val="2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334E"/>
    <w:rsid w:val="0008559D"/>
    <w:rsid w:val="00086727"/>
    <w:rsid w:val="000A6794"/>
    <w:rsid w:val="000B39E6"/>
    <w:rsid w:val="000B56F0"/>
    <w:rsid w:val="00103906"/>
    <w:rsid w:val="0010576B"/>
    <w:rsid w:val="001275B9"/>
    <w:rsid w:val="00142C75"/>
    <w:rsid w:val="001619DF"/>
    <w:rsid w:val="001642B4"/>
    <w:rsid w:val="00164CDC"/>
    <w:rsid w:val="00167CF1"/>
    <w:rsid w:val="00171021"/>
    <w:rsid w:val="001837BD"/>
    <w:rsid w:val="00183A2C"/>
    <w:rsid w:val="001A6728"/>
    <w:rsid w:val="001A7069"/>
    <w:rsid w:val="001B7060"/>
    <w:rsid w:val="001C1FCD"/>
    <w:rsid w:val="001D2464"/>
    <w:rsid w:val="001D50AE"/>
    <w:rsid w:val="001D7BB7"/>
    <w:rsid w:val="001E1161"/>
    <w:rsid w:val="001E3FEF"/>
    <w:rsid w:val="00202683"/>
    <w:rsid w:val="00215FCE"/>
    <w:rsid w:val="002326A7"/>
    <w:rsid w:val="00242CFE"/>
    <w:rsid w:val="0025722B"/>
    <w:rsid w:val="00264287"/>
    <w:rsid w:val="0026589D"/>
    <w:rsid w:val="002664E1"/>
    <w:rsid w:val="002674C4"/>
    <w:rsid w:val="002819B5"/>
    <w:rsid w:val="002853F4"/>
    <w:rsid w:val="00291A57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804"/>
    <w:rsid w:val="0047331A"/>
    <w:rsid w:val="00475C00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B9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0D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1FED"/>
    <w:rsid w:val="00704432"/>
    <w:rsid w:val="007051DF"/>
    <w:rsid w:val="007213D3"/>
    <w:rsid w:val="00724DA4"/>
    <w:rsid w:val="00763912"/>
    <w:rsid w:val="007665A6"/>
    <w:rsid w:val="00774E44"/>
    <w:rsid w:val="0078299E"/>
    <w:rsid w:val="00785258"/>
    <w:rsid w:val="00791F02"/>
    <w:rsid w:val="0079324A"/>
    <w:rsid w:val="00794EEE"/>
    <w:rsid w:val="007A635E"/>
    <w:rsid w:val="007B6E9B"/>
    <w:rsid w:val="007C1B70"/>
    <w:rsid w:val="007C2C37"/>
    <w:rsid w:val="007C3E81"/>
    <w:rsid w:val="007C42AC"/>
    <w:rsid w:val="007D6B67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0D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69E"/>
    <w:rsid w:val="00A06D89"/>
    <w:rsid w:val="00A35790"/>
    <w:rsid w:val="00A45A89"/>
    <w:rsid w:val="00A47F12"/>
    <w:rsid w:val="00A66DE2"/>
    <w:rsid w:val="00A70227"/>
    <w:rsid w:val="00A847D3"/>
    <w:rsid w:val="00A91B50"/>
    <w:rsid w:val="00AA3772"/>
    <w:rsid w:val="00AB106E"/>
    <w:rsid w:val="00AB2224"/>
    <w:rsid w:val="00AC36D6"/>
    <w:rsid w:val="00AC403A"/>
    <w:rsid w:val="00AC60FE"/>
    <w:rsid w:val="00AC77AD"/>
    <w:rsid w:val="00AD3214"/>
    <w:rsid w:val="00AE05D3"/>
    <w:rsid w:val="00AE355A"/>
    <w:rsid w:val="00B148DD"/>
    <w:rsid w:val="00B2472A"/>
    <w:rsid w:val="00B329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1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5217"/>
    <w:rsid w:val="00CA2FD0"/>
    <w:rsid w:val="00CB626D"/>
    <w:rsid w:val="00CD5181"/>
    <w:rsid w:val="00CD7485"/>
    <w:rsid w:val="00CE2360"/>
    <w:rsid w:val="00CE236C"/>
    <w:rsid w:val="00CF0047"/>
    <w:rsid w:val="00CF3958"/>
    <w:rsid w:val="00CF54BD"/>
    <w:rsid w:val="00D11433"/>
    <w:rsid w:val="00D12496"/>
    <w:rsid w:val="00D22895"/>
    <w:rsid w:val="00D3404A"/>
    <w:rsid w:val="00D4354E"/>
    <w:rsid w:val="00D43F69"/>
    <w:rsid w:val="00D50F79"/>
    <w:rsid w:val="00D73957"/>
    <w:rsid w:val="00D8395C"/>
    <w:rsid w:val="00D910AA"/>
    <w:rsid w:val="00D9168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BC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C21"/>
    <w:rsid w:val="00EC5A4D"/>
    <w:rsid w:val="00ED0DEA"/>
    <w:rsid w:val="00ED73C4"/>
    <w:rsid w:val="00F05F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927"/>
    <w:rsid w:val="00FE038F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39"/>
    <w:rsid w:val="00D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EC4C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4C2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EC4C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4C2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EC4C2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39"/>
    <w:rsid w:val="00D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EC4C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4C2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EC4C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4C2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EC4C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286AD-85EC-4680-BFFD-B8B9FF12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Футболно състезание</vt:lpstr>
    </vt:vector>
  </TitlesOfParts>
  <Company>Software University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Футболно състезание</dc:title>
  <dc:subject>Programming Basics</dc:subject>
  <dc:creator>Software University Foundation</dc:creator>
  <cp:keywords>Programming Basics, Basics, Programming, For-Loops, Programming Basics Exam, softuni, coding, education, training</cp:keywords>
  <dc:description>Programming Basics Course @ SoftUni</dc:description>
  <cp:lastModifiedBy>Божи</cp:lastModifiedBy>
  <cp:revision>24</cp:revision>
  <cp:lastPrinted>2021-02-19T09:00:00Z</cp:lastPrinted>
  <dcterms:created xsi:type="dcterms:W3CDTF">2019-05-28T21:10:00Z</dcterms:created>
  <dcterms:modified xsi:type="dcterms:W3CDTF">2022-09-25T12:32:00Z</dcterms:modified>
  <cp:category>programming, education, software engineering, software development</cp:category>
</cp:coreProperties>
</file>