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325B" w:rsidRDefault="00046497" w:rsidP="005F3A54">
      <w:pPr>
        <w:pStyle w:val="1"/>
        <w:jc w:val="center"/>
      </w:pPr>
      <w:r>
        <w:t>NS-3</w:t>
      </w:r>
      <w:r>
        <w:t>模拟数据中心</w:t>
      </w:r>
      <w:r>
        <w:rPr>
          <w:rFonts w:hint="eastAsia"/>
        </w:rPr>
        <w:t>实验报告</w:t>
      </w:r>
    </w:p>
    <w:p w:rsidR="00046497" w:rsidRDefault="00046497" w:rsidP="005F3A54">
      <w:pPr>
        <w:jc w:val="center"/>
      </w:pPr>
      <w:r>
        <w:t>李博杰</w:t>
      </w:r>
      <w:r>
        <w:rPr>
          <w:rFonts w:hint="eastAsia"/>
        </w:rPr>
        <w:t xml:space="preserve"> SA14011026</w:t>
      </w:r>
    </w:p>
    <w:p w:rsidR="00046497" w:rsidRDefault="005F3A54" w:rsidP="005F3A54">
      <w:pPr>
        <w:pStyle w:val="1"/>
      </w:pPr>
      <w:r>
        <w:rPr>
          <w:rFonts w:hint="eastAsia"/>
        </w:rPr>
        <w:t>代码</w:t>
      </w:r>
      <w:r w:rsidR="00967D5D">
        <w:rPr>
          <w:rFonts w:hint="eastAsia"/>
        </w:rPr>
        <w:t>说明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.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├── NS-3-report.docx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├── pcap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│   ├── inter-cluster-10-1.pcap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│   ├── inter-cluster-1-1.pcap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│   ├── inter-cluster-4-1.pcap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│   ├── inter-cluster-7-1.pcap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│   ├── inter-cluster-merged.pcap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│   ├── many-to-one-1-1.pcap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│   ├── two-core-inter-cluster-10-1.pcap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│   ├── two-core-inter-cluster-1-1.pcap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│   ├── two-core-inter-cluster-4-1.pcap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│   ├── two-core-inter-cluster-7-1.pcap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│   ├── two-core-inter-cluster-merged.pcap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│   └── two-core-many-to-one-1-1.pcap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├── README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├── src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│   ├── inter-cluster.cc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│   ├── many-to-one.cc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│   ├── two-core-inter-cluster.cc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│   └── two-core-many-to-one.cc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pcap </w:t>
      </w:r>
      <w:r>
        <w:rPr>
          <w:rFonts w:ascii="Lucida Console" w:hAnsi="Lucida Console" w:cs="Lucida Console"/>
        </w:rPr>
        <w:t>目录下是抓包文件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src </w:t>
      </w:r>
      <w:r>
        <w:rPr>
          <w:rFonts w:ascii="Lucida Console" w:hAnsi="Lucida Console" w:cs="Lucida Console"/>
        </w:rPr>
        <w:t>目录下是源代码文件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NS-3-report.docx </w:t>
      </w:r>
      <w:r>
        <w:rPr>
          <w:rFonts w:ascii="Lucida Console" w:hAnsi="Lucida Console" w:cs="Lucida Console"/>
        </w:rPr>
        <w:t>是实验报告</w:t>
      </w: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F4BBA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inter-cluster </w:t>
      </w:r>
      <w:r>
        <w:rPr>
          <w:rFonts w:ascii="Lucida Console" w:hAnsi="Lucida Console" w:cs="Lucida Console"/>
        </w:rPr>
        <w:t>和</w:t>
      </w:r>
      <w:r>
        <w:rPr>
          <w:rFonts w:ascii="Lucida Console" w:hAnsi="Lucida Console" w:cs="Lucida Console"/>
        </w:rPr>
        <w:t xml:space="preserve"> many-to-one </w:t>
      </w:r>
      <w:r>
        <w:rPr>
          <w:rFonts w:ascii="Lucida Console" w:hAnsi="Lucida Console" w:cs="Lucida Console"/>
        </w:rPr>
        <w:t>是两种拓扑结构</w:t>
      </w:r>
    </w:p>
    <w:p w:rsidR="005F3A54" w:rsidRDefault="00DF4BBA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two-core-* </w:t>
      </w:r>
      <w:r>
        <w:rPr>
          <w:rFonts w:ascii="Lucida Console" w:hAnsi="Lucida Console" w:cs="Lucida Console"/>
        </w:rPr>
        <w:t>是增加</w:t>
      </w:r>
      <w:r>
        <w:rPr>
          <w:rFonts w:ascii="Lucida Console" w:hAnsi="Lucida Console" w:cs="Lucida Console"/>
        </w:rPr>
        <w:t xml:space="preserve"> core switch </w:t>
      </w:r>
      <w:r>
        <w:rPr>
          <w:rFonts w:ascii="Lucida Console" w:hAnsi="Lucida Console" w:cs="Lucida Console"/>
        </w:rPr>
        <w:t>和采用</w:t>
      </w:r>
      <w:r>
        <w:rPr>
          <w:rFonts w:ascii="Lucida Console" w:hAnsi="Lucida Console" w:cs="Lucida Console"/>
        </w:rPr>
        <w:t xml:space="preserve"> ECMP Routing </w:t>
      </w:r>
      <w:r>
        <w:rPr>
          <w:rFonts w:ascii="Lucida Console" w:hAnsi="Lucida Console" w:cs="Lucida Console"/>
        </w:rPr>
        <w:t>后的数据中心拓扑结构</w:t>
      </w:r>
    </w:p>
    <w:p w:rsidR="001D647C" w:rsidRDefault="001D647C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1D647C" w:rsidRDefault="001D647C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 w:hint="eastAsia"/>
        </w:rPr>
      </w:pPr>
      <w:r>
        <w:rPr>
          <w:rFonts w:ascii="Lucida Console" w:hAnsi="Lucida Console" w:cs="Lucida Console"/>
        </w:rPr>
        <w:t>实验拓扑结构：</w:t>
      </w:r>
    </w:p>
    <w:p w:rsidR="001D647C" w:rsidRPr="00DF4BBA" w:rsidRDefault="001D647C" w:rsidP="00DF4B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 w:hint="eastAsia"/>
        </w:rPr>
      </w:pPr>
      <w:r w:rsidRPr="00F41350">
        <w:rPr>
          <w:noProof/>
        </w:rPr>
        <w:drawing>
          <wp:inline distT="0" distB="0" distL="0" distR="0">
            <wp:extent cx="5272405" cy="2095500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0AA" w:rsidRDefault="005440AA" w:rsidP="00DF4BBA">
      <w:pPr>
        <w:pStyle w:val="1"/>
      </w:pPr>
      <w:r>
        <w:lastRenderedPageBreak/>
        <w:t>Inter-Cluster</w:t>
      </w:r>
    </w:p>
    <w:p w:rsidR="005440AA" w:rsidRDefault="00F25C91" w:rsidP="005F3A54">
      <w:r>
        <w:rPr>
          <w:rFonts w:hint="eastAsia"/>
        </w:rPr>
        <w:t>测试方式：跨</w:t>
      </w:r>
      <w:r>
        <w:rPr>
          <w:rFonts w:hint="eastAsia"/>
        </w:rPr>
        <w:t>aggregation switch</w:t>
      </w:r>
      <w:r>
        <w:rPr>
          <w:rFonts w:hint="eastAsia"/>
        </w:rPr>
        <w:t>的</w:t>
      </w:r>
      <w:r w:rsidR="00522EFE">
        <w:rPr>
          <w:rFonts w:hint="eastAsia"/>
        </w:rPr>
        <w:t>四条</w:t>
      </w:r>
      <w:r w:rsidR="00522EFE">
        <w:rPr>
          <w:rFonts w:hint="eastAsia"/>
        </w:rPr>
        <w:t>TCP</w:t>
      </w:r>
      <w:r w:rsidR="00522EFE">
        <w:rPr>
          <w:rFonts w:hint="eastAsia"/>
        </w:rPr>
        <w:t>流</w:t>
      </w:r>
    </w:p>
    <w:p w:rsidR="00F25C91" w:rsidRDefault="0023224C" w:rsidP="0023224C">
      <w:pPr>
        <w:pStyle w:val="a5"/>
        <w:numPr>
          <w:ilvl w:val="0"/>
          <w:numId w:val="1"/>
        </w:numPr>
      </w:pPr>
      <w:r>
        <w:t>H7 =&gt; H2</w:t>
      </w:r>
    </w:p>
    <w:p w:rsidR="0023224C" w:rsidRDefault="0023224C" w:rsidP="0023224C">
      <w:pPr>
        <w:pStyle w:val="a5"/>
        <w:numPr>
          <w:ilvl w:val="0"/>
          <w:numId w:val="1"/>
        </w:numPr>
      </w:pPr>
      <w:r>
        <w:t>H5 =&gt; H4</w:t>
      </w:r>
    </w:p>
    <w:p w:rsidR="0023224C" w:rsidRDefault="0023224C" w:rsidP="0023224C">
      <w:pPr>
        <w:pStyle w:val="a5"/>
        <w:numPr>
          <w:ilvl w:val="0"/>
          <w:numId w:val="1"/>
        </w:numPr>
      </w:pPr>
      <w:r>
        <w:t>H3 =&gt; H6</w:t>
      </w:r>
    </w:p>
    <w:p w:rsidR="0023224C" w:rsidRDefault="0023224C" w:rsidP="0023224C">
      <w:pPr>
        <w:pStyle w:val="a5"/>
        <w:numPr>
          <w:ilvl w:val="0"/>
          <w:numId w:val="1"/>
        </w:numPr>
        <w:rPr>
          <w:rFonts w:hint="eastAsia"/>
        </w:rPr>
      </w:pPr>
      <w:r>
        <w:t>H1 =&gt; H8</w:t>
      </w:r>
    </w:p>
    <w:p w:rsidR="00FF4EDE" w:rsidRDefault="00FF4EDE" w:rsidP="005F3A54">
      <w:r>
        <w:t>每条流均从</w:t>
      </w:r>
      <w:r>
        <w:t>0</w:t>
      </w:r>
      <w:r>
        <w:t>秒开始，</w:t>
      </w:r>
      <w:r>
        <w:t>60</w:t>
      </w:r>
      <w:r>
        <w:t>秒结束，测试时间持续</w:t>
      </w:r>
      <w:r>
        <w:t>60</w:t>
      </w:r>
      <w:r>
        <w:t>秒。</w:t>
      </w:r>
    </w:p>
    <w:p w:rsidR="006D234D" w:rsidRDefault="006D234D" w:rsidP="005F3A54">
      <w:pPr>
        <w:rPr>
          <w:rFonts w:hint="eastAsia"/>
        </w:rPr>
      </w:pPr>
      <w:r>
        <w:rPr>
          <w:noProof/>
        </w:rPr>
        <w:drawing>
          <wp:inline distT="0" distB="0" distL="0" distR="0" wp14:anchorId="7DF6012A" wp14:editId="6197A490">
            <wp:extent cx="5943600" cy="128651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D6" w:rsidRDefault="00455CD6" w:rsidP="005F3A54">
      <w:pPr>
        <w:rPr>
          <w:rFonts w:hint="eastAsia"/>
        </w:rPr>
      </w:pPr>
      <w:r>
        <w:t>下图中，左侧是吞吐量与时间的关系，右侧是</w:t>
      </w:r>
      <w:r>
        <w:t>RTT</w:t>
      </w:r>
      <w:r>
        <w:t>与时间的关系。</w:t>
      </w:r>
    </w:p>
    <w:p w:rsidR="00EF25FC" w:rsidRDefault="00602DC3" w:rsidP="005F3A54">
      <w:r>
        <w:t>H7 =&gt; H2</w:t>
      </w:r>
    </w:p>
    <w:p w:rsidR="00051639" w:rsidRDefault="00517ED6" w:rsidP="005F3A54">
      <w:r>
        <w:rPr>
          <w:noProof/>
        </w:rPr>
        <w:drawing>
          <wp:inline distT="0" distB="0" distL="0" distR="0" wp14:anchorId="34A81A57" wp14:editId="4E0D3FB6">
            <wp:extent cx="2976563" cy="235549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2663" cy="23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639">
        <w:rPr>
          <w:noProof/>
        </w:rPr>
        <w:drawing>
          <wp:inline distT="0" distB="0" distL="0" distR="0" wp14:anchorId="25813E6F" wp14:editId="251E1815">
            <wp:extent cx="2936768" cy="232400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7776" cy="23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39" w:rsidRDefault="00602DC3" w:rsidP="005F3A54">
      <w:r>
        <w:t>H5 =&gt; H4</w:t>
      </w:r>
    </w:p>
    <w:p w:rsidR="00602DC3" w:rsidRDefault="00051639" w:rsidP="005F3A54">
      <w:r>
        <w:rPr>
          <w:noProof/>
        </w:rPr>
        <w:lastRenderedPageBreak/>
        <w:drawing>
          <wp:inline distT="0" distB="0" distL="0" distR="0" wp14:anchorId="37B5D5C1" wp14:editId="163861A2">
            <wp:extent cx="2919413" cy="23102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750" cy="231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DC3">
        <w:rPr>
          <w:noProof/>
        </w:rPr>
        <w:drawing>
          <wp:inline distT="0" distB="0" distL="0" distR="0" wp14:anchorId="6FC8936A" wp14:editId="70E40BF6">
            <wp:extent cx="2967038" cy="2347954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386" cy="235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C3" w:rsidRDefault="00602DC3" w:rsidP="005F3A54"/>
    <w:p w:rsidR="008A365F" w:rsidRDefault="00602DC3" w:rsidP="005F3A54">
      <w:r>
        <w:t>H3 =&gt; H6</w:t>
      </w:r>
    </w:p>
    <w:p w:rsidR="00602DC3" w:rsidRDefault="00602DC3" w:rsidP="005F3A54">
      <w:r>
        <w:rPr>
          <w:noProof/>
        </w:rPr>
        <w:drawing>
          <wp:inline distT="0" distB="0" distL="0" distR="0" wp14:anchorId="4C5F3A00" wp14:editId="5231DC54">
            <wp:extent cx="2933700" cy="2321572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654" cy="23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153A0" wp14:editId="3DF70AD7">
            <wp:extent cx="2924175" cy="23140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626" cy="232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C3" w:rsidRDefault="00602DC3" w:rsidP="005F3A54"/>
    <w:p w:rsidR="00602DC3" w:rsidRDefault="00602DC3" w:rsidP="005F3A54">
      <w:r>
        <w:t>H1 =&gt; H8</w:t>
      </w:r>
    </w:p>
    <w:p w:rsidR="00602DC3" w:rsidRDefault="00602DC3" w:rsidP="005F3A54">
      <w:r>
        <w:rPr>
          <w:noProof/>
        </w:rPr>
        <w:lastRenderedPageBreak/>
        <w:drawing>
          <wp:inline distT="0" distB="0" distL="0" distR="0" wp14:anchorId="45F31436" wp14:editId="4E483156">
            <wp:extent cx="2979024" cy="2357438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5499" cy="236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97336" wp14:editId="5276410E">
            <wp:extent cx="2943225" cy="23291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6866" cy="23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85" w:rsidRDefault="00070985" w:rsidP="005F3A54"/>
    <w:p w:rsidR="00070985" w:rsidRDefault="00070985" w:rsidP="005F3A54"/>
    <w:p w:rsidR="00070985" w:rsidRDefault="00070985" w:rsidP="00DF4BBA">
      <w:pPr>
        <w:pStyle w:val="1"/>
      </w:pPr>
      <w:r>
        <w:t>Many to one</w:t>
      </w:r>
    </w:p>
    <w:p w:rsidR="008A365F" w:rsidRDefault="006D234D" w:rsidP="008A365F">
      <w:r>
        <w:t>测试方式：</w:t>
      </w:r>
      <w:r>
        <w:t xml:space="preserve">H1, H3, H4, H5, H6, H7, H8 </w:t>
      </w:r>
      <w:r>
        <w:rPr>
          <w:rFonts w:hint="eastAsia"/>
        </w:rPr>
        <w:t>分别发起一条到</w:t>
      </w:r>
      <w:r>
        <w:rPr>
          <w:rFonts w:hint="eastAsia"/>
        </w:rPr>
        <w:t>H2</w:t>
      </w:r>
      <w:r>
        <w:rPr>
          <w:rFonts w:hint="eastAsia"/>
        </w:rPr>
        <w:t>的</w:t>
      </w:r>
      <w:r>
        <w:rPr>
          <w:rFonts w:hint="eastAsia"/>
        </w:rPr>
        <w:t>TCP</w:t>
      </w:r>
      <w:r>
        <w:rPr>
          <w:rFonts w:hint="eastAsia"/>
        </w:rPr>
        <w:t>流。</w:t>
      </w:r>
    </w:p>
    <w:p w:rsidR="00C7564C" w:rsidRPr="008A365F" w:rsidRDefault="00C7564C" w:rsidP="008A365F">
      <w:pPr>
        <w:rPr>
          <w:rFonts w:hint="eastAsia"/>
        </w:rPr>
      </w:pPr>
      <w:r>
        <w:t>每条流均从</w:t>
      </w:r>
      <w:r>
        <w:t>0</w:t>
      </w:r>
      <w:r>
        <w:t>秒开始，</w:t>
      </w:r>
      <w:r>
        <w:t>60</w:t>
      </w:r>
      <w:r>
        <w:t>秒结束，测试时间持续</w:t>
      </w:r>
      <w:r>
        <w:t>60</w:t>
      </w:r>
      <w:r>
        <w:t>秒。</w:t>
      </w:r>
    </w:p>
    <w:p w:rsidR="00AC4375" w:rsidRDefault="00AB3E87" w:rsidP="005F3A54">
      <w:r>
        <w:rPr>
          <w:noProof/>
        </w:rPr>
        <w:drawing>
          <wp:inline distT="0" distB="0" distL="0" distR="0" wp14:anchorId="41A832C4" wp14:editId="4CB7E779">
            <wp:extent cx="5943600" cy="1551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9D" w:rsidRDefault="009F039D" w:rsidP="005F3A54">
      <w:r>
        <w:t>共有</w:t>
      </w:r>
      <w:r w:rsidR="007A663C">
        <w:t>7</w:t>
      </w:r>
      <w:r w:rsidR="007A663C">
        <w:t>个</w:t>
      </w:r>
      <w:r>
        <w:t>流，下面列出</w:t>
      </w:r>
      <w:r>
        <w:t>4</w:t>
      </w:r>
      <w:r>
        <w:t>个流的吞吐量。</w:t>
      </w:r>
    </w:p>
    <w:p w:rsidR="00070985" w:rsidRDefault="00070985" w:rsidP="005F3A54">
      <w:r>
        <w:rPr>
          <w:noProof/>
        </w:rPr>
        <w:lastRenderedPageBreak/>
        <w:drawing>
          <wp:inline distT="0" distB="0" distL="0" distR="0" wp14:anchorId="24414FE6" wp14:editId="4D359894">
            <wp:extent cx="2914650" cy="230649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6857" cy="231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375">
        <w:rPr>
          <w:noProof/>
        </w:rPr>
        <w:drawing>
          <wp:inline distT="0" distB="0" distL="0" distR="0" wp14:anchorId="114D3F48" wp14:editId="5B815ADC">
            <wp:extent cx="2924175" cy="231403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6408" cy="23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85" w:rsidRDefault="00070985" w:rsidP="005F3A54">
      <w:pPr>
        <w:rPr>
          <w:noProof/>
        </w:rPr>
      </w:pPr>
      <w:r>
        <w:rPr>
          <w:noProof/>
        </w:rPr>
        <w:drawing>
          <wp:inline distT="0" distB="0" distL="0" distR="0" wp14:anchorId="0BCF2D22" wp14:editId="5B97A3F6">
            <wp:extent cx="2936894" cy="2324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9604" cy="23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375" w:rsidRPr="00AC4375">
        <w:rPr>
          <w:noProof/>
        </w:rPr>
        <w:t xml:space="preserve"> </w:t>
      </w:r>
      <w:r w:rsidR="00AC4375">
        <w:rPr>
          <w:noProof/>
        </w:rPr>
        <w:drawing>
          <wp:inline distT="0" distB="0" distL="0" distR="0" wp14:anchorId="6466AF1C" wp14:editId="5258B63D">
            <wp:extent cx="2928937" cy="2317804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8220" cy="23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9D" w:rsidRDefault="009F039D" w:rsidP="005F3A54">
      <w:r>
        <w:rPr>
          <w:noProof/>
        </w:rPr>
        <w:t>共有</w:t>
      </w:r>
      <w:r>
        <w:rPr>
          <w:noProof/>
        </w:rPr>
        <w:t>7</w:t>
      </w:r>
      <w:r>
        <w:rPr>
          <w:noProof/>
        </w:rPr>
        <w:t>个流，下面列出</w:t>
      </w:r>
      <w:r>
        <w:rPr>
          <w:noProof/>
        </w:rPr>
        <w:t>4</w:t>
      </w:r>
      <w:r>
        <w:rPr>
          <w:noProof/>
        </w:rPr>
        <w:t>个流的</w:t>
      </w:r>
      <w:r>
        <w:rPr>
          <w:noProof/>
        </w:rPr>
        <w:t>RTT</w:t>
      </w:r>
      <w:r>
        <w:rPr>
          <w:noProof/>
        </w:rPr>
        <w:t>。</w:t>
      </w:r>
    </w:p>
    <w:p w:rsidR="008A365F" w:rsidRDefault="008A365F" w:rsidP="005F3A54">
      <w:r>
        <w:rPr>
          <w:noProof/>
        </w:rPr>
        <w:drawing>
          <wp:inline distT="0" distB="0" distL="0" distR="0" wp14:anchorId="5C9E97D0" wp14:editId="4B32FC80">
            <wp:extent cx="2971800" cy="235172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35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375">
        <w:rPr>
          <w:noProof/>
        </w:rPr>
        <w:drawing>
          <wp:inline distT="0" distB="0" distL="0" distR="0" wp14:anchorId="130F5A47" wp14:editId="4F071C3A">
            <wp:extent cx="2966585" cy="2347595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2830" cy="235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75" w:rsidRDefault="00AC4375" w:rsidP="005F3A5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D2AD04" wp14:editId="53446B63">
            <wp:extent cx="2919413" cy="231026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7716" cy="231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3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D89540" wp14:editId="49E27B63">
            <wp:extent cx="2928938" cy="2317804"/>
            <wp:effectExtent l="0" t="0" r="508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3421" cy="232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65F" w:rsidRPr="008A365F">
        <w:rPr>
          <w:noProof/>
        </w:rPr>
        <w:t xml:space="preserve"> </w:t>
      </w:r>
    </w:p>
    <w:p w:rsidR="00A4236C" w:rsidRDefault="00A4236C" w:rsidP="005F3A54">
      <w:pPr>
        <w:rPr>
          <w:noProof/>
        </w:rPr>
      </w:pPr>
    </w:p>
    <w:p w:rsidR="00A4236C" w:rsidRDefault="00915769" w:rsidP="003F23A9">
      <w:pPr>
        <w:pStyle w:val="1"/>
        <w:rPr>
          <w:rFonts w:hint="eastAsia"/>
          <w:noProof/>
        </w:rPr>
      </w:pPr>
      <w:r>
        <w:rPr>
          <w:rFonts w:hint="eastAsia"/>
          <w:noProof/>
        </w:rPr>
        <w:t>优化数据中心拓扑结构</w:t>
      </w:r>
    </w:p>
    <w:p w:rsidR="00CD5F52" w:rsidRDefault="00431AFD" w:rsidP="00C80093">
      <w:r>
        <w:t>在</w:t>
      </w:r>
      <w:r>
        <w:t>Inter-cluster</w:t>
      </w:r>
      <w:r>
        <w:t>的流量模式下，</w:t>
      </w:r>
      <w:r w:rsidR="003D62CC">
        <w:t>系统的瓶颈位于</w:t>
      </w:r>
      <w:r w:rsidR="003D62CC">
        <w:t>Core Switch</w:t>
      </w:r>
      <w:r w:rsidR="003D62CC">
        <w:t>和</w:t>
      </w:r>
      <w:r w:rsidR="003D62CC">
        <w:t>Aggregation Switch</w:t>
      </w:r>
      <w:r w:rsidR="003D62CC">
        <w:t>。</w:t>
      </w:r>
      <w:r>
        <w:t>左侧</w:t>
      </w:r>
      <w:r>
        <w:t>Cluster1</w:t>
      </w:r>
      <w:r>
        <w:t>向右侧</w:t>
      </w:r>
      <w:r>
        <w:t>Cluster2</w:t>
      </w:r>
      <w:r>
        <w:t>全速发送数据时，叶子节点的总出站带宽可达</w:t>
      </w:r>
      <w:r>
        <w:t>4 Mbps</w:t>
      </w:r>
      <w:r>
        <w:t>，但</w:t>
      </w:r>
      <w:r w:rsidR="00CD5F52">
        <w:t xml:space="preserve">Aggregation Switch </w:t>
      </w:r>
      <w:r w:rsidR="00CD5F52">
        <w:t>只有</w:t>
      </w:r>
      <w:r w:rsidR="00CD5F52">
        <w:t>1.0 Mbps</w:t>
      </w:r>
      <w:r w:rsidR="00CD5F52">
        <w:t>，核心交换机只有</w:t>
      </w:r>
      <w:r w:rsidR="00CD5F52">
        <w:rPr>
          <w:rFonts w:hint="eastAsia"/>
        </w:rPr>
        <w:t xml:space="preserve"> 1.5</w:t>
      </w:r>
      <w:r w:rsidR="00CD5F52">
        <w:t xml:space="preserve"> Mbps</w:t>
      </w:r>
      <w:r w:rsidR="00CD5F52">
        <w:t>，也就是达不到</w:t>
      </w:r>
      <w:r w:rsidR="00CD5F52">
        <w:rPr>
          <w:rFonts w:hint="eastAsia"/>
        </w:rPr>
        <w:t>full</w:t>
      </w:r>
      <w:r w:rsidR="00CD5F52">
        <w:t xml:space="preserve"> bisection</w:t>
      </w:r>
      <w:r w:rsidR="00CD5F52">
        <w:t>，会成为系统的瓶颈。</w:t>
      </w:r>
    </w:p>
    <w:p w:rsidR="00311F7D" w:rsidRDefault="00311F7D" w:rsidP="00C80093">
      <w:pPr>
        <w:rPr>
          <w:rFonts w:hint="eastAsia"/>
        </w:rPr>
      </w:pPr>
      <w:r>
        <w:t>因此，优化方法应该是增加</w:t>
      </w:r>
      <w:r>
        <w:t>Core</w:t>
      </w:r>
      <w:r>
        <w:t>和</w:t>
      </w:r>
      <w:r>
        <w:t>Aggregation</w:t>
      </w:r>
      <w:r>
        <w:t>层之间，以及</w:t>
      </w:r>
      <w:r>
        <w:t>Aggregation</w:t>
      </w:r>
      <w:r>
        <w:t>与</w:t>
      </w:r>
      <w:r>
        <w:t>ToR</w:t>
      </w:r>
      <w:r>
        <w:t>层之间的互连度。</w:t>
      </w:r>
    </w:p>
    <w:p w:rsidR="008B6BD7" w:rsidRDefault="008B6BD7" w:rsidP="00C80093">
      <w:r w:rsidRPr="00F41350">
        <w:rPr>
          <w:noProof/>
        </w:rPr>
        <w:drawing>
          <wp:inline distT="0" distB="0" distL="0" distR="0" wp14:anchorId="5391CD5D" wp14:editId="1B804420">
            <wp:extent cx="5272405" cy="2095500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FFC" w:rsidRDefault="00744FFC" w:rsidP="00C80093">
      <w:pPr>
        <w:rPr>
          <w:rFonts w:hint="eastAsia"/>
        </w:rPr>
      </w:pPr>
      <w:r>
        <w:t>如下图所示，</w:t>
      </w:r>
      <w:r w:rsidR="00A1319A">
        <w:t>添加一个核心交换机</w:t>
      </w:r>
      <w:r w:rsidR="00A1319A">
        <w:t>c2</w:t>
      </w:r>
      <w:r w:rsidR="00A1319A">
        <w:t>，并在</w:t>
      </w:r>
      <w:r w:rsidR="00A1319A">
        <w:t>Aggregation</w:t>
      </w:r>
      <w:r w:rsidR="00A1319A">
        <w:t>层和</w:t>
      </w:r>
      <w:r w:rsidR="00A1319A">
        <w:t xml:space="preserve">ToR </w:t>
      </w:r>
      <w:r w:rsidR="00A1319A">
        <w:t>层之间增加连接，</w:t>
      </w:r>
      <w:r>
        <w:t>使得每个</w:t>
      </w:r>
      <w:r>
        <w:t>Aggregation Switch</w:t>
      </w:r>
      <w:r>
        <w:t>向上连接到两个核心交换机，每个</w:t>
      </w:r>
      <w:r>
        <w:t>ToR Switch</w:t>
      </w:r>
      <w:r>
        <w:t>向上连接到两个</w:t>
      </w:r>
      <w:r>
        <w:t>Aggregation Switch</w:t>
      </w:r>
      <w:r>
        <w:t>。</w:t>
      </w:r>
      <w:r w:rsidR="00431AFD">
        <w:t>红线表示新增的连接。</w:t>
      </w:r>
    </w:p>
    <w:p w:rsidR="00A1319A" w:rsidRDefault="00A1319A" w:rsidP="00C80093">
      <w:r>
        <w:rPr>
          <w:rFonts w:hint="eastAsia"/>
          <w:noProof/>
        </w:rPr>
        <w:lastRenderedPageBreak/>
        <w:drawing>
          <wp:inline distT="0" distB="0" distL="0" distR="0">
            <wp:extent cx="5367655" cy="2243455"/>
            <wp:effectExtent l="0" t="0" r="444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FFC" w:rsidRPr="00744FFC" w:rsidRDefault="00744FFC" w:rsidP="00744FFC">
      <w:pPr>
        <w:rPr>
          <w:rFonts w:hint="eastAsia"/>
        </w:rPr>
      </w:pPr>
      <w:r>
        <w:rPr>
          <w:rFonts w:hint="eastAsia"/>
        </w:rPr>
        <w:t>采用</w:t>
      </w:r>
      <w:r>
        <w:rPr>
          <w:rFonts w:hint="eastAsia"/>
        </w:rPr>
        <w:t>优化后的拓扑结构，</w:t>
      </w:r>
      <w:r w:rsidR="001D2906">
        <w:rPr>
          <w:rFonts w:hint="eastAsia"/>
        </w:rPr>
        <w:t>辅以</w:t>
      </w:r>
      <w:r w:rsidR="001D2906">
        <w:rPr>
          <w:rFonts w:hint="eastAsia"/>
        </w:rPr>
        <w:t>ECMP</w:t>
      </w:r>
      <w:r w:rsidR="001D2906">
        <w:rPr>
          <w:rFonts w:hint="eastAsia"/>
        </w:rPr>
        <w:t>路由，不仅可以增加</w:t>
      </w:r>
      <w:r w:rsidR="001D2906">
        <w:rPr>
          <w:rFonts w:hint="eastAsia"/>
        </w:rPr>
        <w:t>Bisection</w:t>
      </w:r>
      <w:r w:rsidR="001D2906">
        <w:t xml:space="preserve"> Bandwidth</w:t>
      </w:r>
      <w:r w:rsidR="005135B5">
        <w:t>（具体优化效果见下）</w:t>
      </w:r>
      <w:r w:rsidR="001D2906">
        <w:t>，还可以实现</w:t>
      </w:r>
      <w:r w:rsidR="001D2906">
        <w:t>failover</w:t>
      </w:r>
      <w:r w:rsidR="001D2906">
        <w:t>，即任何一个</w:t>
      </w:r>
      <w:r w:rsidR="001D2906">
        <w:t>core switch</w:t>
      </w:r>
      <w:r w:rsidR="001D2906">
        <w:t>或者</w:t>
      </w:r>
      <w:r w:rsidR="001D2906">
        <w:t>aggregation switch</w:t>
      </w:r>
      <w:r w:rsidR="001D2906">
        <w:t>宕机都不会影响网络的连通性。</w:t>
      </w:r>
      <w:r w:rsidR="00384702">
        <w:t>在</w:t>
      </w:r>
      <w:r w:rsidR="00384702">
        <w:t>NS-3</w:t>
      </w:r>
      <w:r w:rsidR="00384702">
        <w:t>中开启</w:t>
      </w:r>
      <w:r w:rsidR="00384702">
        <w:t>ECMP Routing</w:t>
      </w:r>
      <w:r w:rsidR="00384702">
        <w:t>的代码为：</w:t>
      </w:r>
    </w:p>
    <w:p w:rsidR="00744FFC" w:rsidRDefault="00744FFC" w:rsidP="00744F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Config::SetDefault("ns3::Ipv4GlobalRouting::RandomEcmpRouting", BooleanValue(true));</w:t>
      </w:r>
    </w:p>
    <w:p w:rsidR="0013470B" w:rsidRDefault="0013470B" w:rsidP="00C80093">
      <w:pPr>
        <w:rPr>
          <w:rFonts w:hint="eastAsia"/>
        </w:rPr>
      </w:pPr>
    </w:p>
    <w:p w:rsidR="00744FFC" w:rsidRPr="00C80093" w:rsidRDefault="00744FFC" w:rsidP="00C80093">
      <w:pPr>
        <w:rPr>
          <w:rFonts w:hint="eastAsia"/>
        </w:rPr>
      </w:pPr>
      <w:r>
        <w:t>优化效果：</w:t>
      </w:r>
    </w:p>
    <w:p w:rsidR="003F23A9" w:rsidRDefault="003F23A9" w:rsidP="00E31F4C">
      <w:pPr>
        <w:pStyle w:val="2"/>
      </w:pPr>
      <w:r>
        <w:t>Inter-cluster</w:t>
      </w:r>
    </w:p>
    <w:p w:rsidR="008F1154" w:rsidRPr="008F1154" w:rsidRDefault="008F1154" w:rsidP="008F1154">
      <w:pPr>
        <w:rPr>
          <w:rFonts w:hint="eastAsia"/>
        </w:rPr>
      </w:pPr>
      <w:r>
        <w:rPr>
          <w:rFonts w:hint="eastAsia"/>
        </w:rPr>
        <w:t>优化后</w:t>
      </w:r>
    </w:p>
    <w:p w:rsidR="003F23A9" w:rsidRDefault="003F23A9" w:rsidP="003F23A9">
      <w:r>
        <w:rPr>
          <w:noProof/>
        </w:rPr>
        <w:drawing>
          <wp:inline distT="0" distB="0" distL="0" distR="0" wp14:anchorId="0C056217" wp14:editId="4590B57E">
            <wp:extent cx="5943600" cy="12598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A9" w:rsidRDefault="00DE28CC" w:rsidP="003F23A9">
      <w:pPr>
        <w:rPr>
          <w:rFonts w:hint="eastAsia"/>
        </w:rPr>
      </w:pPr>
      <w:r>
        <w:t>优化前</w:t>
      </w:r>
    </w:p>
    <w:p w:rsidR="003F23A9" w:rsidRDefault="003F23A9" w:rsidP="003F23A9">
      <w:r>
        <w:rPr>
          <w:noProof/>
        </w:rPr>
        <w:drawing>
          <wp:inline distT="0" distB="0" distL="0" distR="0" wp14:anchorId="5B8F71E5" wp14:editId="29115734">
            <wp:extent cx="5943600" cy="1286510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A9" w:rsidRDefault="003F23A9" w:rsidP="003F23A9"/>
    <w:p w:rsidR="0087562E" w:rsidRDefault="0087562E" w:rsidP="003F23A9">
      <w:r>
        <w:t>优化后的</w:t>
      </w:r>
      <w:r>
        <w:rPr>
          <w:rFonts w:hint="eastAsia"/>
        </w:rPr>
        <w:t>吞吐量</w:t>
      </w:r>
      <w:r w:rsidR="007A415B">
        <w:rPr>
          <w:rFonts w:hint="eastAsia"/>
        </w:rPr>
        <w:t>明显增加</w:t>
      </w:r>
      <w:bookmarkStart w:id="0" w:name="_GoBack"/>
      <w:bookmarkEnd w:id="0"/>
      <w:r w:rsidR="007A415B">
        <w:rPr>
          <w:rFonts w:hint="eastAsia"/>
        </w:rPr>
        <w:t>。</w:t>
      </w:r>
      <w:r w:rsidR="000B5329">
        <w:rPr>
          <w:rFonts w:hint="eastAsia"/>
        </w:rPr>
        <w:t>这是消除了核心层和汇聚层瓶颈的效果。</w:t>
      </w:r>
    </w:p>
    <w:p w:rsidR="005135B5" w:rsidRDefault="005135B5" w:rsidP="003F23A9">
      <w:pPr>
        <w:rPr>
          <w:rFonts w:hint="eastAsia"/>
        </w:rPr>
      </w:pPr>
      <w:r>
        <w:lastRenderedPageBreak/>
        <w:t>下图是优化后一条</w:t>
      </w:r>
      <w:r>
        <w:t>TCP</w:t>
      </w:r>
      <w:r>
        <w:t>流的吞吐量和</w:t>
      </w:r>
      <w:r>
        <w:t>RTT</w:t>
      </w:r>
      <w:r>
        <w:t>。</w:t>
      </w:r>
    </w:p>
    <w:p w:rsidR="0087562E" w:rsidRDefault="00B544F3" w:rsidP="003F23A9">
      <w:pPr>
        <w:rPr>
          <w:rFonts w:hint="eastAsia"/>
        </w:rPr>
      </w:pPr>
      <w:r>
        <w:rPr>
          <w:noProof/>
        </w:rPr>
        <w:drawing>
          <wp:inline distT="0" distB="0" distL="0" distR="0" wp14:anchorId="07607E22" wp14:editId="3476DAD8">
            <wp:extent cx="2914650" cy="230649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7253" cy="230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44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B47902" wp14:editId="6B864A19">
            <wp:extent cx="2862263" cy="2265041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162" cy="226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A9" w:rsidRDefault="003F23A9" w:rsidP="00740CD6"/>
    <w:p w:rsidR="00740CD6" w:rsidRDefault="00D04CBB" w:rsidP="00D04CBB">
      <w:pPr>
        <w:pStyle w:val="2"/>
      </w:pPr>
      <w:r>
        <w:rPr>
          <w:rFonts w:hint="eastAsia"/>
        </w:rPr>
        <w:t>M</w:t>
      </w:r>
      <w:r>
        <w:t>any-to-one</w:t>
      </w:r>
    </w:p>
    <w:p w:rsidR="00D04CBB" w:rsidRPr="00D04CBB" w:rsidRDefault="00D04CBB" w:rsidP="00D04CBB">
      <w:r>
        <w:t>优化后</w:t>
      </w:r>
    </w:p>
    <w:p w:rsidR="00740CD6" w:rsidRDefault="00F00DBA" w:rsidP="00740CD6">
      <w:r>
        <w:rPr>
          <w:noProof/>
        </w:rPr>
        <w:drawing>
          <wp:inline distT="0" distB="0" distL="0" distR="0" wp14:anchorId="082DF33C" wp14:editId="2668BEC6">
            <wp:extent cx="5943600" cy="15468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D6" w:rsidRDefault="00D04CBB" w:rsidP="00740CD6">
      <w:pPr>
        <w:rPr>
          <w:rFonts w:hint="eastAsia"/>
        </w:rPr>
      </w:pPr>
      <w:r>
        <w:t>优化前</w:t>
      </w:r>
    </w:p>
    <w:p w:rsidR="00740CD6" w:rsidRDefault="00740CD6" w:rsidP="00740CD6">
      <w:r>
        <w:rPr>
          <w:noProof/>
        </w:rPr>
        <w:drawing>
          <wp:inline distT="0" distB="0" distL="0" distR="0" wp14:anchorId="12383B50" wp14:editId="12481880">
            <wp:extent cx="5943600" cy="15519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5B5" w:rsidRDefault="007A415B" w:rsidP="005F3A54">
      <w:r>
        <w:t>优化后的总吞吐量尽管没有增加（瓶颈是</w:t>
      </w:r>
      <w:r w:rsidR="002D1DFD">
        <w:t>1</w:t>
      </w:r>
      <w:r w:rsidR="002D1DFD">
        <w:t>号节点的</w:t>
      </w:r>
      <w:r w:rsidR="005135B5">
        <w:t>总带宽</w:t>
      </w:r>
      <w:r w:rsidR="005135B5">
        <w:t>1.0 Mbps</w:t>
      </w:r>
      <w:r w:rsidR="002D1DFD">
        <w:t>）</w:t>
      </w:r>
      <w:r w:rsidR="005135B5">
        <w:t>，但</w:t>
      </w:r>
    </w:p>
    <w:p w:rsidR="00841BF7" w:rsidRDefault="005135B5" w:rsidP="005135B5">
      <w:pPr>
        <w:pStyle w:val="a5"/>
        <w:numPr>
          <w:ilvl w:val="0"/>
          <w:numId w:val="2"/>
        </w:numPr>
      </w:pPr>
      <w:r>
        <w:t>各条流之间的带宽分配平均了很多（如上所示）</w:t>
      </w:r>
    </w:p>
    <w:p w:rsidR="005135B5" w:rsidRDefault="005135B5" w:rsidP="005135B5">
      <w:pPr>
        <w:pStyle w:val="a5"/>
        <w:numPr>
          <w:ilvl w:val="0"/>
          <w:numId w:val="2"/>
        </w:numPr>
      </w:pPr>
      <w:r>
        <w:t>同一条流的吞吐量随时间的变化平滑了很多，大起大落比较少。</w:t>
      </w:r>
    </w:p>
    <w:p w:rsidR="00736AD1" w:rsidRDefault="00736AD1" w:rsidP="00736AD1">
      <w:pPr>
        <w:rPr>
          <w:rFonts w:hint="eastAsia"/>
        </w:rPr>
      </w:pPr>
      <w:r>
        <w:t>也就是说，采用</w:t>
      </w:r>
      <w:r>
        <w:t>ECMP</w:t>
      </w:r>
      <w:r>
        <w:t>之后的数据中心网络在多对一的情况下吞吐量更可预测。</w:t>
      </w:r>
    </w:p>
    <w:p w:rsidR="00F00DBA" w:rsidRDefault="00F00DBA" w:rsidP="005F3A54">
      <w:r>
        <w:rPr>
          <w:noProof/>
        </w:rPr>
        <w:lastRenderedPageBreak/>
        <w:drawing>
          <wp:inline distT="0" distB="0" distL="0" distR="0" wp14:anchorId="225F2B69" wp14:editId="56C59DEC">
            <wp:extent cx="2895600" cy="229142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4508" cy="229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CCB0F" wp14:editId="7E4DC514">
            <wp:extent cx="2886075" cy="2283884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7994" cy="22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D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79AF" w:rsidRDefault="00BA79AF" w:rsidP="006C2ABD">
      <w:pPr>
        <w:spacing w:after="0" w:line="240" w:lineRule="auto"/>
      </w:pPr>
      <w:r>
        <w:separator/>
      </w:r>
    </w:p>
  </w:endnote>
  <w:endnote w:type="continuationSeparator" w:id="0">
    <w:p w:rsidR="00BA79AF" w:rsidRDefault="00BA79AF" w:rsidP="006C2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79AF" w:rsidRDefault="00BA79AF" w:rsidP="006C2ABD">
      <w:pPr>
        <w:spacing w:after="0" w:line="240" w:lineRule="auto"/>
      </w:pPr>
      <w:r>
        <w:separator/>
      </w:r>
    </w:p>
  </w:footnote>
  <w:footnote w:type="continuationSeparator" w:id="0">
    <w:p w:rsidR="00BA79AF" w:rsidRDefault="00BA79AF" w:rsidP="006C2A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316C1"/>
    <w:multiLevelType w:val="hybridMultilevel"/>
    <w:tmpl w:val="1AF45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C15922"/>
    <w:multiLevelType w:val="hybridMultilevel"/>
    <w:tmpl w:val="68FAA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5B2"/>
    <w:rsid w:val="000141F1"/>
    <w:rsid w:val="0004334C"/>
    <w:rsid w:val="00046497"/>
    <w:rsid w:val="00051639"/>
    <w:rsid w:val="00070985"/>
    <w:rsid w:val="000843FE"/>
    <w:rsid w:val="000B5329"/>
    <w:rsid w:val="00110EA2"/>
    <w:rsid w:val="0013470B"/>
    <w:rsid w:val="001B118A"/>
    <w:rsid w:val="001D2906"/>
    <w:rsid w:val="001D647C"/>
    <w:rsid w:val="0023224C"/>
    <w:rsid w:val="002D1DFD"/>
    <w:rsid w:val="00311F7D"/>
    <w:rsid w:val="00384702"/>
    <w:rsid w:val="003A5C67"/>
    <w:rsid w:val="003B225E"/>
    <w:rsid w:val="003C2C95"/>
    <w:rsid w:val="003D62CC"/>
    <w:rsid w:val="003F23A9"/>
    <w:rsid w:val="00423684"/>
    <w:rsid w:val="00431AFD"/>
    <w:rsid w:val="00437A88"/>
    <w:rsid w:val="00455CD6"/>
    <w:rsid w:val="00505F7E"/>
    <w:rsid w:val="005135B5"/>
    <w:rsid w:val="00517ED6"/>
    <w:rsid w:val="00522EFE"/>
    <w:rsid w:val="005440AA"/>
    <w:rsid w:val="00552E7E"/>
    <w:rsid w:val="005546FA"/>
    <w:rsid w:val="005B5880"/>
    <w:rsid w:val="005B73AE"/>
    <w:rsid w:val="005C5F45"/>
    <w:rsid w:val="005D63ED"/>
    <w:rsid w:val="005F3A54"/>
    <w:rsid w:val="00600191"/>
    <w:rsid w:val="00602DC3"/>
    <w:rsid w:val="00655983"/>
    <w:rsid w:val="006C2ABD"/>
    <w:rsid w:val="006D234D"/>
    <w:rsid w:val="006F3872"/>
    <w:rsid w:val="006F41FC"/>
    <w:rsid w:val="00736AD1"/>
    <w:rsid w:val="00740CD6"/>
    <w:rsid w:val="00744B46"/>
    <w:rsid w:val="00744FFC"/>
    <w:rsid w:val="007725A4"/>
    <w:rsid w:val="00775E8A"/>
    <w:rsid w:val="007A415B"/>
    <w:rsid w:val="007A663C"/>
    <w:rsid w:val="007E3FE4"/>
    <w:rsid w:val="00841BF7"/>
    <w:rsid w:val="0087562E"/>
    <w:rsid w:val="008810EE"/>
    <w:rsid w:val="008A365F"/>
    <w:rsid w:val="008A65B2"/>
    <w:rsid w:val="008B6BD7"/>
    <w:rsid w:val="008F1154"/>
    <w:rsid w:val="008F3A93"/>
    <w:rsid w:val="00915769"/>
    <w:rsid w:val="00967D5D"/>
    <w:rsid w:val="009A34B4"/>
    <w:rsid w:val="009F039D"/>
    <w:rsid w:val="00A04085"/>
    <w:rsid w:val="00A104FB"/>
    <w:rsid w:val="00A1319A"/>
    <w:rsid w:val="00A4236C"/>
    <w:rsid w:val="00AB3E87"/>
    <w:rsid w:val="00AB58EA"/>
    <w:rsid w:val="00AB6874"/>
    <w:rsid w:val="00AC4375"/>
    <w:rsid w:val="00AC65E5"/>
    <w:rsid w:val="00B544F3"/>
    <w:rsid w:val="00B8325B"/>
    <w:rsid w:val="00BA28E4"/>
    <w:rsid w:val="00BA79AF"/>
    <w:rsid w:val="00BC5AE1"/>
    <w:rsid w:val="00BF48B9"/>
    <w:rsid w:val="00C1664A"/>
    <w:rsid w:val="00C6785C"/>
    <w:rsid w:val="00C7564C"/>
    <w:rsid w:val="00C80093"/>
    <w:rsid w:val="00CD5F52"/>
    <w:rsid w:val="00CF0ADF"/>
    <w:rsid w:val="00D04CBB"/>
    <w:rsid w:val="00D05B6A"/>
    <w:rsid w:val="00DE28CC"/>
    <w:rsid w:val="00DF11A5"/>
    <w:rsid w:val="00DF4BBA"/>
    <w:rsid w:val="00E20270"/>
    <w:rsid w:val="00E23353"/>
    <w:rsid w:val="00E31F4C"/>
    <w:rsid w:val="00E818B7"/>
    <w:rsid w:val="00E93BDC"/>
    <w:rsid w:val="00EA0A35"/>
    <w:rsid w:val="00EE3284"/>
    <w:rsid w:val="00EE32A6"/>
    <w:rsid w:val="00EF25FC"/>
    <w:rsid w:val="00F00DBA"/>
    <w:rsid w:val="00F10BCD"/>
    <w:rsid w:val="00F25C91"/>
    <w:rsid w:val="00F42611"/>
    <w:rsid w:val="00F54E13"/>
    <w:rsid w:val="00FD4860"/>
    <w:rsid w:val="00FF4EDE"/>
    <w:rsid w:val="00FF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D933E8-D914-4107-A08E-A28704A4D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5F3A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36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F3A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6C2A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6C2ABD"/>
  </w:style>
  <w:style w:type="paragraph" w:styleId="a4">
    <w:name w:val="footer"/>
    <w:basedOn w:val="a"/>
    <w:link w:val="Char0"/>
    <w:uiPriority w:val="99"/>
    <w:unhideWhenUsed/>
    <w:rsid w:val="006C2A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6C2ABD"/>
  </w:style>
  <w:style w:type="character" w:customStyle="1" w:styleId="2Char">
    <w:name w:val="标题 2 Char"/>
    <w:basedOn w:val="a0"/>
    <w:link w:val="2"/>
    <w:uiPriority w:val="9"/>
    <w:rsid w:val="008A365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2322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296</Words>
  <Characters>1691</Characters>
  <Application>Microsoft Office Word</Application>
  <DocSecurity>0</DocSecurity>
  <Lines>14</Lines>
  <Paragraphs>3</Paragraphs>
  <ScaleCrop>false</ScaleCrop>
  <Company>Windows User</Company>
  <LinksUpToDate>false</LinksUpToDate>
  <CharactersWithSpaces>1984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Bojie Li</dc:creator>
  <cp:keywords/>
  <dc:description/>
  <cp:lastModifiedBy>Bojie Li</cp:lastModifiedBy>
  <cp:revision>70</cp:revision>
  <dcterms:created xsi:type="dcterms:W3CDTF">2015-05-08T12:37:00Z</dcterms:created>
  <dcterms:modified xsi:type="dcterms:W3CDTF">2015-05-08T15:55:00Z</dcterms:modified>
</cp:coreProperties>
</file>