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DOM操作</w:t>
      </w:r>
    </w:p>
    <w:p>
      <w:r>
        <w:drawing>
          <wp:inline distT="0" distB="0" distL="114300" distR="114300">
            <wp:extent cx="5271135" cy="24714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334260"/>
            <wp:effectExtent l="0" t="0" r="508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32735"/>
            <wp:effectExtent l="0" t="0" r="825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0545"/>
            <wp:effectExtent l="0" t="0" r="635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05535"/>
            <wp:effectExtent l="0" t="0" r="762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所有的html代码加载完毕再去执行方法</w:t>
      </w:r>
    </w:p>
    <w:p>
      <w:r>
        <w:drawing>
          <wp:inline distT="0" distB="0" distL="114300" distR="114300">
            <wp:extent cx="5270500" cy="2987040"/>
            <wp:effectExtent l="0" t="0" r="635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当浏览器窗口大小发生改变时运行此方法</w:t>
      </w:r>
    </w:p>
    <w:p>
      <w:r>
        <w:drawing>
          <wp:inline distT="0" distB="0" distL="114300" distR="114300">
            <wp:extent cx="5271135" cy="1680845"/>
            <wp:effectExtent l="0" t="0" r="571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365375"/>
            <wp:effectExtent l="0" t="0" r="3810" b="158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64740"/>
            <wp:effectExtent l="0" t="0" r="2540" b="165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000"/>
            <wp:effectExtent l="0" t="0" r="381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Js兼容浏览器写法，获取非行内样式的属性值</w:t>
      </w:r>
    </w:p>
    <w:p>
      <w:r>
        <w:drawing>
          <wp:inline distT="0" distB="0" distL="114300" distR="114300">
            <wp:extent cx="5271135" cy="1990725"/>
            <wp:effectExtent l="0" t="0" r="571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节点操作</w:t>
      </w:r>
    </w:p>
    <w:p>
      <w:r>
        <w:drawing>
          <wp:inline distT="0" distB="0" distL="114300" distR="114300">
            <wp:extent cx="5272405" cy="2564765"/>
            <wp:effectExtent l="0" t="0" r="444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29560"/>
            <wp:effectExtent l="0" t="0" r="762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57070"/>
            <wp:effectExtent l="0" t="0" r="571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82725"/>
            <wp:effectExtent l="0" t="0" r="698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DOM操作--事件</w:t>
      </w:r>
    </w:p>
    <w:p>
      <w:r>
        <w:drawing>
          <wp:inline distT="0" distB="0" distL="114300" distR="114300">
            <wp:extent cx="5268595" cy="2441575"/>
            <wp:effectExtent l="0" t="0" r="8255" b="158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点击事件</w:t>
      </w:r>
    </w:p>
    <w:p>
      <w:pPr>
        <w:pStyle w:val="4"/>
        <w:bidi w:val="0"/>
      </w:pPr>
      <w:r>
        <w:drawing>
          <wp:inline distT="0" distB="0" distL="114300" distR="114300">
            <wp:extent cx="5269865" cy="1131570"/>
            <wp:effectExtent l="0" t="0" r="6985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35430"/>
            <wp:effectExtent l="0" t="0" r="6985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40865"/>
            <wp:effectExtent l="0" t="0" r="698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绑定事件，可以同时实现两个或多个点击事件</w:t>
      </w:r>
    </w:p>
    <w:p>
      <w:r>
        <w:drawing>
          <wp:inline distT="0" distB="0" distL="114300" distR="114300">
            <wp:extent cx="5269865" cy="2122805"/>
            <wp:effectExtent l="0" t="0" r="6985" b="1079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考虑到多个浏览器，进行兼容性的写法</w:t>
      </w:r>
    </w:p>
    <w:p>
      <w:r>
        <w:drawing>
          <wp:inline distT="0" distB="0" distL="114300" distR="114300">
            <wp:extent cx="5272405" cy="3394710"/>
            <wp:effectExtent l="0" t="0" r="4445" b="152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移除绑定事件</w:t>
      </w:r>
    </w:p>
    <w:p>
      <w:r>
        <w:drawing>
          <wp:inline distT="0" distB="0" distL="114300" distR="114300">
            <wp:extent cx="4810125" cy="257175"/>
            <wp:effectExtent l="0" t="0" r="9525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268220"/>
            <wp:effectExtent l="0" t="0" r="10160" b="1778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10715"/>
            <wp:effectExtent l="0" t="0" r="7620" b="133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6250" cy="457200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事件冒泡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95270"/>
            <wp:effectExtent l="0" t="0" r="8255" b="508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09900"/>
            <wp:effectExtent l="0" t="0" r="571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取消事件冒泡</w:t>
      </w:r>
    </w:p>
    <w:p>
      <w:r>
        <w:drawing>
          <wp:inline distT="0" distB="0" distL="114300" distR="114300">
            <wp:extent cx="5274310" cy="2011680"/>
            <wp:effectExtent l="0" t="0" r="2540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阻止标签的默认行为</w:t>
      </w:r>
    </w:p>
    <w:p>
      <w:r>
        <w:drawing>
          <wp:inline distT="0" distB="0" distL="114300" distR="114300">
            <wp:extent cx="5269865" cy="2261235"/>
            <wp:effectExtent l="0" t="0" r="6985" b="571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可以禁止其跳转到百度去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063115"/>
            <wp:effectExtent l="0" t="0" r="2540" b="133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表单对象 及 下拉框</w:t>
      </w:r>
    </w:p>
    <w:p>
      <w:r>
        <w:drawing>
          <wp:inline distT="0" distB="0" distL="114300" distR="114300">
            <wp:extent cx="5269230" cy="3001010"/>
            <wp:effectExtent l="0" t="0" r="7620" b="889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478280"/>
            <wp:effectExtent l="0" t="0" r="8255" b="762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1025" cy="247650"/>
            <wp:effectExtent l="0" t="0" r="9525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2025" cy="276225"/>
            <wp:effectExtent l="0" t="0" r="9525" b="952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表单提交，可以用来进行ajax提交</w:t>
      </w:r>
    </w:p>
    <w:p>
      <w:r>
        <w:drawing>
          <wp:inline distT="0" distB="0" distL="114300" distR="114300">
            <wp:extent cx="5271770" cy="2930525"/>
            <wp:effectExtent l="0" t="0" r="5080" b="317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下拉框 选中 </w:t>
      </w:r>
    </w:p>
    <w:p>
      <w:r>
        <w:drawing>
          <wp:inline distT="0" distB="0" distL="114300" distR="114300">
            <wp:extent cx="5273675" cy="3296920"/>
            <wp:effectExtent l="0" t="0" r="3175" b="1778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55620"/>
            <wp:effectExtent l="0" t="0" r="5715" b="1143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获取下拉框选中的值</w:t>
      </w:r>
    </w:p>
    <w:p>
      <w:r>
        <w:drawing>
          <wp:inline distT="0" distB="0" distL="114300" distR="114300">
            <wp:extent cx="5057775" cy="600075"/>
            <wp:effectExtent l="0" t="0" r="9525" b="952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57855"/>
            <wp:effectExtent l="0" t="0" r="5715" b="444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EF36C8"/>
    <w:rsid w:val="010957C7"/>
    <w:rsid w:val="01294A4D"/>
    <w:rsid w:val="019E3A39"/>
    <w:rsid w:val="02260A6D"/>
    <w:rsid w:val="034A5E53"/>
    <w:rsid w:val="056E0DA1"/>
    <w:rsid w:val="05C976F4"/>
    <w:rsid w:val="05D57CF6"/>
    <w:rsid w:val="06266746"/>
    <w:rsid w:val="067541D8"/>
    <w:rsid w:val="06917EC7"/>
    <w:rsid w:val="07A7150C"/>
    <w:rsid w:val="0ADC2BAD"/>
    <w:rsid w:val="0BF86227"/>
    <w:rsid w:val="0C4332ED"/>
    <w:rsid w:val="0D32465E"/>
    <w:rsid w:val="0D725C5F"/>
    <w:rsid w:val="0DD05DB3"/>
    <w:rsid w:val="0EA80AC1"/>
    <w:rsid w:val="0EC511C0"/>
    <w:rsid w:val="0F46433C"/>
    <w:rsid w:val="0FC206F3"/>
    <w:rsid w:val="10001C22"/>
    <w:rsid w:val="104115F7"/>
    <w:rsid w:val="10C27FFE"/>
    <w:rsid w:val="114C6A22"/>
    <w:rsid w:val="116D30CC"/>
    <w:rsid w:val="11977813"/>
    <w:rsid w:val="119800CE"/>
    <w:rsid w:val="11A957E6"/>
    <w:rsid w:val="11DD68B7"/>
    <w:rsid w:val="11DE7B2A"/>
    <w:rsid w:val="11FA1325"/>
    <w:rsid w:val="132B3D1C"/>
    <w:rsid w:val="13523012"/>
    <w:rsid w:val="1371653A"/>
    <w:rsid w:val="142B7A6C"/>
    <w:rsid w:val="14EA6AFF"/>
    <w:rsid w:val="151B7E97"/>
    <w:rsid w:val="15A804E8"/>
    <w:rsid w:val="15C61C55"/>
    <w:rsid w:val="15F81209"/>
    <w:rsid w:val="16734872"/>
    <w:rsid w:val="167C581F"/>
    <w:rsid w:val="169D5D7C"/>
    <w:rsid w:val="16D96A93"/>
    <w:rsid w:val="16E96128"/>
    <w:rsid w:val="177E0A21"/>
    <w:rsid w:val="189F4C76"/>
    <w:rsid w:val="193F219F"/>
    <w:rsid w:val="19B03C6A"/>
    <w:rsid w:val="19BA7165"/>
    <w:rsid w:val="1B3D1174"/>
    <w:rsid w:val="1BD56246"/>
    <w:rsid w:val="1CC836E7"/>
    <w:rsid w:val="1DE747AB"/>
    <w:rsid w:val="1DED7B99"/>
    <w:rsid w:val="1E7E79B3"/>
    <w:rsid w:val="1F4E1206"/>
    <w:rsid w:val="1FF42145"/>
    <w:rsid w:val="20835FFD"/>
    <w:rsid w:val="20A3543D"/>
    <w:rsid w:val="212267BC"/>
    <w:rsid w:val="218437DA"/>
    <w:rsid w:val="218A2329"/>
    <w:rsid w:val="226B380C"/>
    <w:rsid w:val="22EF36C8"/>
    <w:rsid w:val="2386407E"/>
    <w:rsid w:val="244C4E9E"/>
    <w:rsid w:val="248C7FF2"/>
    <w:rsid w:val="252001FF"/>
    <w:rsid w:val="256974C1"/>
    <w:rsid w:val="25CE7976"/>
    <w:rsid w:val="25E97813"/>
    <w:rsid w:val="265F7412"/>
    <w:rsid w:val="26C64C94"/>
    <w:rsid w:val="27E20BE3"/>
    <w:rsid w:val="28A77294"/>
    <w:rsid w:val="29CF51D6"/>
    <w:rsid w:val="2A3B46EB"/>
    <w:rsid w:val="2ABE36DB"/>
    <w:rsid w:val="2AF16B28"/>
    <w:rsid w:val="2B2B6FF6"/>
    <w:rsid w:val="2B650206"/>
    <w:rsid w:val="2C0371F6"/>
    <w:rsid w:val="2C191985"/>
    <w:rsid w:val="2C5504FE"/>
    <w:rsid w:val="2E0903D2"/>
    <w:rsid w:val="2E4E6BAA"/>
    <w:rsid w:val="2F0B2467"/>
    <w:rsid w:val="301D6855"/>
    <w:rsid w:val="30AB3C0E"/>
    <w:rsid w:val="3263622A"/>
    <w:rsid w:val="331B7D71"/>
    <w:rsid w:val="336D1571"/>
    <w:rsid w:val="33794806"/>
    <w:rsid w:val="33F03D1A"/>
    <w:rsid w:val="34F81069"/>
    <w:rsid w:val="3563633F"/>
    <w:rsid w:val="3570771E"/>
    <w:rsid w:val="35BA6389"/>
    <w:rsid w:val="3628352A"/>
    <w:rsid w:val="37AC11E2"/>
    <w:rsid w:val="37F21E51"/>
    <w:rsid w:val="38770AE1"/>
    <w:rsid w:val="39C35D5B"/>
    <w:rsid w:val="3A24651F"/>
    <w:rsid w:val="3A6941BE"/>
    <w:rsid w:val="3A9725BA"/>
    <w:rsid w:val="3BB47496"/>
    <w:rsid w:val="3CE9755E"/>
    <w:rsid w:val="3DFE2A00"/>
    <w:rsid w:val="3E6D4088"/>
    <w:rsid w:val="3F100DE9"/>
    <w:rsid w:val="3F3723DE"/>
    <w:rsid w:val="4001421A"/>
    <w:rsid w:val="40702A69"/>
    <w:rsid w:val="41E45C15"/>
    <w:rsid w:val="42435983"/>
    <w:rsid w:val="425C65BC"/>
    <w:rsid w:val="4272426D"/>
    <w:rsid w:val="42E56832"/>
    <w:rsid w:val="43B4459E"/>
    <w:rsid w:val="43F843AF"/>
    <w:rsid w:val="44404C8B"/>
    <w:rsid w:val="445A6E66"/>
    <w:rsid w:val="44965CDF"/>
    <w:rsid w:val="454D582B"/>
    <w:rsid w:val="45634CFE"/>
    <w:rsid w:val="45D854C3"/>
    <w:rsid w:val="45FD7EB7"/>
    <w:rsid w:val="46001861"/>
    <w:rsid w:val="463338C6"/>
    <w:rsid w:val="467052E3"/>
    <w:rsid w:val="467408CE"/>
    <w:rsid w:val="48287769"/>
    <w:rsid w:val="48807E5A"/>
    <w:rsid w:val="488A1C2E"/>
    <w:rsid w:val="488B6692"/>
    <w:rsid w:val="4933121D"/>
    <w:rsid w:val="49B236A7"/>
    <w:rsid w:val="4A0B6A75"/>
    <w:rsid w:val="4A761B16"/>
    <w:rsid w:val="4B340CF5"/>
    <w:rsid w:val="4B926FC3"/>
    <w:rsid w:val="4C8434F3"/>
    <w:rsid w:val="4CB85F36"/>
    <w:rsid w:val="4D5A6F68"/>
    <w:rsid w:val="4E736F07"/>
    <w:rsid w:val="4F107A02"/>
    <w:rsid w:val="4F590F90"/>
    <w:rsid w:val="4FC57E80"/>
    <w:rsid w:val="4FE547A8"/>
    <w:rsid w:val="502418B9"/>
    <w:rsid w:val="502A4790"/>
    <w:rsid w:val="50EF1ED4"/>
    <w:rsid w:val="5105003D"/>
    <w:rsid w:val="51D104ED"/>
    <w:rsid w:val="52277C97"/>
    <w:rsid w:val="522F166D"/>
    <w:rsid w:val="524A7A8F"/>
    <w:rsid w:val="52AB716F"/>
    <w:rsid w:val="530E7F1D"/>
    <w:rsid w:val="532727CE"/>
    <w:rsid w:val="534B0E60"/>
    <w:rsid w:val="534C4BD5"/>
    <w:rsid w:val="540C64D3"/>
    <w:rsid w:val="54C95FC1"/>
    <w:rsid w:val="55343AE7"/>
    <w:rsid w:val="562811D7"/>
    <w:rsid w:val="56CF47F1"/>
    <w:rsid w:val="57214A75"/>
    <w:rsid w:val="57B96A23"/>
    <w:rsid w:val="57BE5C03"/>
    <w:rsid w:val="5843344B"/>
    <w:rsid w:val="5853682D"/>
    <w:rsid w:val="58681C0C"/>
    <w:rsid w:val="58700B89"/>
    <w:rsid w:val="58852063"/>
    <w:rsid w:val="5A9D07FF"/>
    <w:rsid w:val="5BEE4AC2"/>
    <w:rsid w:val="5C3F55BC"/>
    <w:rsid w:val="5C6E70AE"/>
    <w:rsid w:val="5CC70654"/>
    <w:rsid w:val="5E8B0D4B"/>
    <w:rsid w:val="5F15267F"/>
    <w:rsid w:val="5F1C5A2A"/>
    <w:rsid w:val="60A4259E"/>
    <w:rsid w:val="60AF0BB6"/>
    <w:rsid w:val="61713F7A"/>
    <w:rsid w:val="61994E48"/>
    <w:rsid w:val="61D47A84"/>
    <w:rsid w:val="621C1E9C"/>
    <w:rsid w:val="63A00D83"/>
    <w:rsid w:val="63AD040A"/>
    <w:rsid w:val="658574B7"/>
    <w:rsid w:val="663D3764"/>
    <w:rsid w:val="6675316F"/>
    <w:rsid w:val="6694576F"/>
    <w:rsid w:val="669D103B"/>
    <w:rsid w:val="66C50D90"/>
    <w:rsid w:val="66EC48B2"/>
    <w:rsid w:val="672C2358"/>
    <w:rsid w:val="67442001"/>
    <w:rsid w:val="67EB4F6A"/>
    <w:rsid w:val="68104856"/>
    <w:rsid w:val="684906D6"/>
    <w:rsid w:val="68C35DD7"/>
    <w:rsid w:val="6981454F"/>
    <w:rsid w:val="6A610B4F"/>
    <w:rsid w:val="6AEA510A"/>
    <w:rsid w:val="6B221A82"/>
    <w:rsid w:val="6B8A1FA9"/>
    <w:rsid w:val="6C661CE0"/>
    <w:rsid w:val="6C754F86"/>
    <w:rsid w:val="6C934384"/>
    <w:rsid w:val="6CEE4456"/>
    <w:rsid w:val="6DE229FC"/>
    <w:rsid w:val="6E297892"/>
    <w:rsid w:val="6EED641E"/>
    <w:rsid w:val="6F051759"/>
    <w:rsid w:val="6FC07758"/>
    <w:rsid w:val="715767EF"/>
    <w:rsid w:val="729D57ED"/>
    <w:rsid w:val="72B679D7"/>
    <w:rsid w:val="73211BB8"/>
    <w:rsid w:val="73333C57"/>
    <w:rsid w:val="737D54DB"/>
    <w:rsid w:val="738D146B"/>
    <w:rsid w:val="741D0604"/>
    <w:rsid w:val="743853EC"/>
    <w:rsid w:val="74701491"/>
    <w:rsid w:val="74CE1D48"/>
    <w:rsid w:val="74D152A6"/>
    <w:rsid w:val="7588178D"/>
    <w:rsid w:val="76861E81"/>
    <w:rsid w:val="77396B69"/>
    <w:rsid w:val="789400CB"/>
    <w:rsid w:val="78F07BB6"/>
    <w:rsid w:val="7B177C1F"/>
    <w:rsid w:val="7BC26247"/>
    <w:rsid w:val="7BD66B84"/>
    <w:rsid w:val="7C245AD0"/>
    <w:rsid w:val="7C337187"/>
    <w:rsid w:val="7CA346FA"/>
    <w:rsid w:val="7D3F4C6C"/>
    <w:rsid w:val="7DDC1A7F"/>
    <w:rsid w:val="7F896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527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2019-04-16T10:24:00Z</dcterms:created>
  <dc:creator>卜锦元</dc:creator>
  <cp:lastModifiedBy>卜锦元</cp:lastModifiedBy>
  <dcterms:modified xsi:type="dcterms:W3CDTF">2019-04-18T02:58:04Z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