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BF946" w14:textId="77777777" w:rsidR="00B90C5C" w:rsidRDefault="00B90C5C">
      <w:pPr>
        <w:rPr>
          <w:rFonts w:ascii="Times New Roman" w:hAnsi="Times New Roman" w:cs="Times New Roman"/>
          <w:sz w:val="24"/>
          <w:szCs w:val="24"/>
        </w:rPr>
      </w:pPr>
      <w:r>
        <w:rPr>
          <w:rFonts w:ascii="Times New Roman" w:hAnsi="Times New Roman" w:cs="Times New Roman"/>
          <w:sz w:val="24"/>
          <w:szCs w:val="24"/>
        </w:rPr>
        <w:t>Bojun Yang</w:t>
      </w:r>
    </w:p>
    <w:p w14:paraId="5266DA34" w14:textId="2AB3DDE2" w:rsidR="00B90C5C" w:rsidRDefault="00B90C5C">
      <w:pPr>
        <w:rPr>
          <w:rFonts w:ascii="Times New Roman" w:hAnsi="Times New Roman" w:cs="Times New Roman"/>
          <w:sz w:val="24"/>
          <w:szCs w:val="24"/>
        </w:rPr>
      </w:pPr>
      <w:r>
        <w:rPr>
          <w:rFonts w:ascii="Times New Roman" w:hAnsi="Times New Roman" w:cs="Times New Roman"/>
          <w:sz w:val="24"/>
          <w:szCs w:val="24"/>
        </w:rPr>
        <w:t>CS3600 Project 4 Analysis</w:t>
      </w:r>
    </w:p>
    <w:p w14:paraId="5153DE79" w14:textId="6CAD95B0" w:rsidR="00B90C5C" w:rsidRDefault="003F0F15">
      <w:pPr>
        <w:rPr>
          <w:rFonts w:ascii="Times New Roman" w:hAnsi="Times New Roman" w:cs="Times New Roman"/>
          <w:sz w:val="24"/>
          <w:szCs w:val="24"/>
        </w:rPr>
      </w:pPr>
      <w:r>
        <w:rPr>
          <w:rFonts w:ascii="Times New Roman" w:hAnsi="Times New Roman" w:cs="Times New Roman"/>
          <w:sz w:val="24"/>
          <w:szCs w:val="24"/>
        </w:rPr>
        <w:t>Q5: Learning with restarts</w:t>
      </w:r>
    </w:p>
    <w:p w14:paraId="5A547E37" w14:textId="5E04A968" w:rsidR="003F0F15" w:rsidRDefault="003930FD" w:rsidP="00932D2E">
      <w:pPr>
        <w:rPr>
          <w:rFonts w:ascii="Times New Roman" w:hAnsi="Times New Roman" w:cs="Times New Roman"/>
          <w:sz w:val="24"/>
          <w:szCs w:val="24"/>
        </w:rPr>
      </w:pPr>
      <w:r>
        <w:rPr>
          <w:rFonts w:ascii="Times New Roman" w:hAnsi="Times New Roman" w:cs="Times New Roman"/>
          <w:sz w:val="24"/>
          <w:szCs w:val="24"/>
        </w:rPr>
        <w:t>Pen Data Test</w:t>
      </w:r>
      <w:r w:rsidR="00932D2E">
        <w:rPr>
          <w:rFonts w:ascii="Times New Roman" w:hAnsi="Times New Roman" w:cs="Times New Roman"/>
          <w:sz w:val="24"/>
          <w:szCs w:val="24"/>
        </w:rPr>
        <w:t>:</w:t>
      </w:r>
    </w:p>
    <w:p w14:paraId="123B2E3D" w14:textId="68F0D8FD" w:rsidR="00932D2E" w:rsidRDefault="00932D2E" w:rsidP="00932D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Max: </w:t>
      </w:r>
      <w:r w:rsidRPr="00932D2E">
        <w:rPr>
          <w:rFonts w:ascii="Times New Roman" w:hAnsi="Times New Roman" w:cs="Times New Roman"/>
          <w:sz w:val="24"/>
          <w:szCs w:val="24"/>
        </w:rPr>
        <w:t>0.904230989137</w:t>
      </w:r>
    </w:p>
    <w:p w14:paraId="7AC1579F" w14:textId="3FB87C0A" w:rsidR="00932D2E" w:rsidRDefault="00932D2E" w:rsidP="00932D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Average: </w:t>
      </w:r>
      <w:r w:rsidRPr="00932D2E">
        <w:rPr>
          <w:rFonts w:ascii="Times New Roman" w:hAnsi="Times New Roman" w:cs="Times New Roman"/>
          <w:sz w:val="24"/>
          <w:szCs w:val="24"/>
        </w:rPr>
        <w:t>0.901229273871</w:t>
      </w:r>
    </w:p>
    <w:p w14:paraId="237B6D7E" w14:textId="29C42603" w:rsidR="00932D2E" w:rsidRDefault="00932D2E" w:rsidP="00932D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Standard Deviation: </w:t>
      </w:r>
      <w:r w:rsidR="003930FD" w:rsidRPr="003930FD">
        <w:rPr>
          <w:rFonts w:ascii="Times New Roman" w:hAnsi="Times New Roman" w:cs="Times New Roman"/>
          <w:sz w:val="24"/>
          <w:szCs w:val="24"/>
        </w:rPr>
        <w:t>0.00614175073159</w:t>
      </w:r>
    </w:p>
    <w:p w14:paraId="64F31964" w14:textId="4FE8CC73" w:rsidR="003930FD" w:rsidRDefault="003930FD" w:rsidP="003930FD">
      <w:pPr>
        <w:rPr>
          <w:rFonts w:ascii="Times New Roman" w:hAnsi="Times New Roman" w:cs="Times New Roman"/>
          <w:sz w:val="24"/>
          <w:szCs w:val="24"/>
        </w:rPr>
      </w:pPr>
      <w:r>
        <w:rPr>
          <w:rFonts w:ascii="Times New Roman" w:hAnsi="Times New Roman" w:cs="Times New Roman"/>
          <w:sz w:val="24"/>
          <w:szCs w:val="24"/>
        </w:rPr>
        <w:t>Car Data Test:</w:t>
      </w:r>
    </w:p>
    <w:p w14:paraId="694288E0" w14:textId="2BF4EA4D" w:rsidR="003930FD" w:rsidRDefault="003930FD" w:rsidP="003930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Max: </w:t>
      </w:r>
      <w:r w:rsidRPr="003930FD">
        <w:rPr>
          <w:rFonts w:ascii="Times New Roman" w:hAnsi="Times New Roman" w:cs="Times New Roman"/>
          <w:sz w:val="24"/>
          <w:szCs w:val="24"/>
        </w:rPr>
        <w:t>0.890052356021</w:t>
      </w:r>
    </w:p>
    <w:p w14:paraId="3889DD68" w14:textId="5715DF4C" w:rsidR="003930FD" w:rsidRDefault="003930FD" w:rsidP="003930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Average: </w:t>
      </w:r>
      <w:r w:rsidRPr="003930FD">
        <w:rPr>
          <w:rFonts w:ascii="Times New Roman" w:hAnsi="Times New Roman" w:cs="Times New Roman"/>
          <w:sz w:val="24"/>
          <w:szCs w:val="24"/>
        </w:rPr>
        <w:t>0.883507853403</w:t>
      </w:r>
    </w:p>
    <w:p w14:paraId="30F83F8E" w14:textId="658C53D4" w:rsidR="003930FD" w:rsidRDefault="003930FD" w:rsidP="003930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Standard Deviation: </w:t>
      </w:r>
      <w:r w:rsidR="00177AB5" w:rsidRPr="00177AB5">
        <w:rPr>
          <w:rFonts w:ascii="Times New Roman" w:hAnsi="Times New Roman" w:cs="Times New Roman"/>
          <w:sz w:val="24"/>
          <w:szCs w:val="24"/>
        </w:rPr>
        <w:t>0.00654973612733</w:t>
      </w:r>
    </w:p>
    <w:p w14:paraId="77B1AEA0" w14:textId="77777777" w:rsidR="00C1018D" w:rsidRDefault="00C1018D">
      <w:pPr>
        <w:rPr>
          <w:rFonts w:ascii="Times New Roman" w:hAnsi="Times New Roman" w:cs="Times New Roman"/>
          <w:sz w:val="24"/>
          <w:szCs w:val="24"/>
        </w:rPr>
      </w:pPr>
    </w:p>
    <w:p w14:paraId="5378E40D" w14:textId="6EF89F11" w:rsidR="00AB26FE" w:rsidRDefault="00C1018D">
      <w:pPr>
        <w:rPr>
          <w:rFonts w:ascii="Times New Roman" w:hAnsi="Times New Roman" w:cs="Times New Roman"/>
          <w:sz w:val="24"/>
          <w:szCs w:val="24"/>
        </w:rPr>
      </w:pPr>
      <w:r>
        <w:rPr>
          <w:rFonts w:ascii="Times New Roman" w:hAnsi="Times New Roman" w:cs="Times New Roman"/>
          <w:sz w:val="24"/>
          <w:szCs w:val="24"/>
        </w:rPr>
        <w:t>Continued next page.</w:t>
      </w:r>
      <w:bookmarkStart w:id="0" w:name="_GoBack"/>
      <w:bookmarkEnd w:id="0"/>
      <w:r w:rsidR="00AB26FE">
        <w:rPr>
          <w:rFonts w:ascii="Times New Roman" w:hAnsi="Times New Roman" w:cs="Times New Roman"/>
          <w:sz w:val="24"/>
          <w:szCs w:val="24"/>
        </w:rPr>
        <w:br w:type="page"/>
      </w:r>
    </w:p>
    <w:p w14:paraId="3844DF59" w14:textId="77777777" w:rsidR="00644311" w:rsidRPr="00644311" w:rsidRDefault="00644311" w:rsidP="00644311">
      <w:pPr>
        <w:rPr>
          <w:rFonts w:ascii="Times New Roman" w:hAnsi="Times New Roman" w:cs="Times New Roman"/>
          <w:sz w:val="24"/>
          <w:szCs w:val="24"/>
        </w:rPr>
      </w:pPr>
    </w:p>
    <w:p w14:paraId="11EE9121" w14:textId="2685A822" w:rsidR="00372C6F" w:rsidRDefault="00372C6F" w:rsidP="003930FD">
      <w:pPr>
        <w:rPr>
          <w:rFonts w:ascii="Times New Roman" w:hAnsi="Times New Roman" w:cs="Times New Roman"/>
          <w:sz w:val="24"/>
          <w:szCs w:val="24"/>
        </w:rPr>
      </w:pPr>
      <w:r>
        <w:rPr>
          <w:rFonts w:ascii="Times New Roman" w:hAnsi="Times New Roman" w:cs="Times New Roman"/>
          <w:sz w:val="24"/>
          <w:szCs w:val="24"/>
        </w:rPr>
        <w:t>Q6: Varying the hidden layer</w:t>
      </w:r>
    </w:p>
    <w:p w14:paraId="708FD639" w14:textId="65B416BD" w:rsidR="00286FD6" w:rsidRDefault="00286FD6" w:rsidP="003930FD">
      <w:pPr>
        <w:rPr>
          <w:rFonts w:ascii="Times New Roman" w:hAnsi="Times New Roman" w:cs="Times New Roman"/>
          <w:sz w:val="24"/>
          <w:szCs w:val="24"/>
        </w:rPr>
      </w:pPr>
      <w:r>
        <w:rPr>
          <w:rFonts w:ascii="Times New Roman" w:hAnsi="Times New Roman" w:cs="Times New Roman"/>
          <w:sz w:val="24"/>
          <w:szCs w:val="24"/>
        </w:rPr>
        <w:t>Pen Data</w:t>
      </w:r>
    </w:p>
    <w:tbl>
      <w:tblPr>
        <w:tblW w:w="9296" w:type="dxa"/>
        <w:tblCellMar>
          <w:left w:w="0" w:type="dxa"/>
          <w:right w:w="0" w:type="dxa"/>
        </w:tblCellMar>
        <w:tblLook w:val="04A0" w:firstRow="1" w:lastRow="0" w:firstColumn="1" w:lastColumn="0" w:noHBand="0" w:noVBand="1"/>
      </w:tblPr>
      <w:tblGrid>
        <w:gridCol w:w="1906"/>
        <w:gridCol w:w="2234"/>
        <w:gridCol w:w="2234"/>
        <w:gridCol w:w="2922"/>
      </w:tblGrid>
      <w:tr w:rsidR="008E1662" w:rsidRPr="008E1662" w14:paraId="0BBB2B54"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05434" w14:textId="77777777" w:rsidR="008E1662" w:rsidRPr="008E1662" w:rsidRDefault="008E1662" w:rsidP="008E1662">
            <w:pPr>
              <w:spacing w:after="0" w:line="240" w:lineRule="auto"/>
              <w:rPr>
                <w:rFonts w:ascii="Arial" w:eastAsia="Times New Roman" w:hAnsi="Arial" w:cs="Arial"/>
                <w:sz w:val="20"/>
                <w:szCs w:val="20"/>
              </w:rPr>
            </w:pPr>
            <w:proofErr w:type="spellStart"/>
            <w:r w:rsidRPr="008E1662">
              <w:rPr>
                <w:rFonts w:ascii="Arial" w:eastAsia="Times New Roman" w:hAnsi="Arial" w:cs="Arial"/>
                <w:sz w:val="20"/>
                <w:szCs w:val="20"/>
              </w:rPr>
              <w:t>Perceptrons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B0FA1" w14:textId="77777777" w:rsidR="008E1662" w:rsidRPr="008E1662" w:rsidRDefault="008E1662" w:rsidP="008E1662">
            <w:pPr>
              <w:spacing w:after="0" w:line="240" w:lineRule="auto"/>
              <w:rPr>
                <w:rFonts w:ascii="Arial" w:eastAsia="Times New Roman" w:hAnsi="Arial" w:cs="Arial"/>
                <w:sz w:val="20"/>
                <w:szCs w:val="20"/>
              </w:rPr>
            </w:pPr>
            <w:r w:rsidRPr="008E1662">
              <w:rPr>
                <w:rFonts w:ascii="Arial" w:eastAsia="Times New Roman" w:hAnsi="Arial" w:cs="Arial"/>
                <w:sz w:val="20"/>
                <w:szCs w:val="20"/>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36AEF" w14:textId="77777777" w:rsidR="008E1662" w:rsidRPr="008E1662" w:rsidRDefault="008E1662" w:rsidP="008E1662">
            <w:pPr>
              <w:spacing w:after="0" w:line="240" w:lineRule="auto"/>
              <w:rPr>
                <w:rFonts w:ascii="Arial" w:eastAsia="Times New Roman" w:hAnsi="Arial" w:cs="Arial"/>
                <w:sz w:val="20"/>
                <w:szCs w:val="20"/>
              </w:rPr>
            </w:pPr>
            <w:r w:rsidRPr="008E1662">
              <w:rPr>
                <w:rFonts w:ascii="Arial" w:eastAsia="Times New Roman" w:hAnsi="Arial"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A0554" w14:textId="77777777" w:rsidR="008E1662" w:rsidRPr="008E1662" w:rsidRDefault="008E1662" w:rsidP="008E1662">
            <w:pPr>
              <w:spacing w:after="0" w:line="240" w:lineRule="auto"/>
              <w:rPr>
                <w:rFonts w:ascii="Arial" w:eastAsia="Times New Roman" w:hAnsi="Arial" w:cs="Arial"/>
                <w:sz w:val="20"/>
                <w:szCs w:val="20"/>
              </w:rPr>
            </w:pPr>
            <w:r w:rsidRPr="008E1662">
              <w:rPr>
                <w:rFonts w:ascii="Arial" w:eastAsia="Times New Roman" w:hAnsi="Arial" w:cs="Arial"/>
                <w:sz w:val="20"/>
                <w:szCs w:val="20"/>
              </w:rPr>
              <w:t>Standard Deviation</w:t>
            </w:r>
          </w:p>
        </w:tc>
      </w:tr>
      <w:tr w:rsidR="008E1662" w:rsidRPr="008E1662" w14:paraId="1F1F73C2"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9F7C1"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27078"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17EC4"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8F081"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w:t>
            </w:r>
          </w:p>
        </w:tc>
      </w:tr>
      <w:tr w:rsidR="008E1662" w:rsidRPr="008E1662" w14:paraId="418A425B"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8ACBA"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7077B"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0.8401943968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BE19"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0.8213836478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77256"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0.0197990857</w:t>
            </w:r>
          </w:p>
        </w:tc>
      </w:tr>
      <w:tr w:rsidR="008E1662" w:rsidRPr="008E1662" w14:paraId="38D05C8B"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734C"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42D70"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0.9053744997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FDADB"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0.8949113779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BF41B"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0.009819553775</w:t>
            </w:r>
          </w:p>
        </w:tc>
      </w:tr>
      <w:tr w:rsidR="008E1662" w:rsidRPr="008E1662" w14:paraId="0FDBF603"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B04D5"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52C09"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0.9090909091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01C7"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0.9028016009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C0515"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0.005487063746</w:t>
            </w:r>
          </w:p>
        </w:tc>
      </w:tr>
      <w:tr w:rsidR="008E1662" w:rsidRPr="008E1662" w14:paraId="52A50439"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97C7A"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90E51"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0.905946255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70388"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0.8995425958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F448A"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0.00654054064</w:t>
            </w:r>
          </w:p>
        </w:tc>
      </w:tr>
      <w:tr w:rsidR="008E1662" w:rsidRPr="008E1662" w14:paraId="4B6AE422"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FF15A"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AB9B9"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0.909948542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3D89C"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0.9068038879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98974"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0.002706039924</w:t>
            </w:r>
          </w:p>
        </w:tc>
      </w:tr>
      <w:tr w:rsidR="008E1662" w:rsidRPr="008E1662" w14:paraId="47F39265"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EC0A5"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1610B"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0.905946255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4BA71"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0.9050886221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1338D"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0.0006765099809</w:t>
            </w:r>
          </w:p>
        </w:tc>
      </w:tr>
      <w:tr w:rsidR="008E1662" w:rsidRPr="008E1662" w14:paraId="71E4EECA"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4155D"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48778"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0.9093767867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DFC02"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0.904974271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9A467"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0.002211444209</w:t>
            </w:r>
          </w:p>
        </w:tc>
      </w:tr>
      <w:tr w:rsidR="008E1662" w:rsidRPr="008E1662" w14:paraId="2154D51B" w14:textId="77777777" w:rsidTr="00644311">
        <w:trPr>
          <w:trHeight w:val="2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9A062"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ACA1C"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0.9053744997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86D69"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0.895997713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A3BCC" w14:textId="77777777" w:rsidR="008E1662" w:rsidRPr="008E1662" w:rsidRDefault="008E1662" w:rsidP="008E1662">
            <w:pPr>
              <w:spacing w:after="0" w:line="240" w:lineRule="auto"/>
              <w:jc w:val="right"/>
              <w:rPr>
                <w:rFonts w:ascii="Arial" w:eastAsia="Times New Roman" w:hAnsi="Arial" w:cs="Arial"/>
                <w:sz w:val="20"/>
                <w:szCs w:val="20"/>
              </w:rPr>
            </w:pPr>
            <w:r w:rsidRPr="008E1662">
              <w:rPr>
                <w:rFonts w:ascii="Arial" w:eastAsia="Times New Roman" w:hAnsi="Arial" w:cs="Arial"/>
                <w:sz w:val="20"/>
                <w:szCs w:val="20"/>
              </w:rPr>
              <w:t>0.00720366285</w:t>
            </w:r>
          </w:p>
        </w:tc>
      </w:tr>
    </w:tbl>
    <w:p w14:paraId="43892C67" w14:textId="17CDAB1F" w:rsidR="00644311" w:rsidRDefault="00644311" w:rsidP="003930FD">
      <w:pPr>
        <w:rPr>
          <w:rFonts w:ascii="Times New Roman" w:hAnsi="Times New Roman" w:cs="Times New Roman"/>
          <w:sz w:val="24"/>
          <w:szCs w:val="24"/>
        </w:rPr>
      </w:pPr>
      <w:r>
        <w:rPr>
          <w:noProof/>
        </w:rPr>
        <w:drawing>
          <wp:inline distT="0" distB="0" distL="0" distR="0" wp14:anchorId="6DF81A4D" wp14:editId="393AACDF">
            <wp:extent cx="5824538" cy="3601506"/>
            <wp:effectExtent l="0" t="0" r="5080" b="0"/>
            <wp:docPr id="1" name="Picture 1" descr="C:\Users\bomna\AppData\Local\Microsoft\Windows\INetCache\Content.MSO\8028D6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mna\AppData\Local\Microsoft\Windows\INetCache\Content.MSO\8028D67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0459" cy="3629900"/>
                    </a:xfrm>
                    <a:prstGeom prst="rect">
                      <a:avLst/>
                    </a:prstGeom>
                    <a:noFill/>
                    <a:ln>
                      <a:noFill/>
                    </a:ln>
                  </pic:spPr>
                </pic:pic>
              </a:graphicData>
            </a:graphic>
          </wp:inline>
        </w:drawing>
      </w:r>
    </w:p>
    <w:p w14:paraId="348E73F1" w14:textId="77777777" w:rsidR="00AB26FE" w:rsidRDefault="00AB26FE" w:rsidP="003930FD">
      <w:pPr>
        <w:rPr>
          <w:rFonts w:ascii="Times New Roman" w:hAnsi="Times New Roman" w:cs="Times New Roman"/>
          <w:sz w:val="24"/>
          <w:szCs w:val="24"/>
        </w:rPr>
      </w:pPr>
    </w:p>
    <w:p w14:paraId="78CB1C7A" w14:textId="77777777" w:rsidR="00AB26FE" w:rsidRDefault="00AB26FE" w:rsidP="003930FD">
      <w:pPr>
        <w:rPr>
          <w:rFonts w:ascii="Times New Roman" w:hAnsi="Times New Roman" w:cs="Times New Roman"/>
          <w:sz w:val="24"/>
          <w:szCs w:val="24"/>
        </w:rPr>
      </w:pPr>
    </w:p>
    <w:p w14:paraId="47170416" w14:textId="77777777" w:rsidR="00AB26FE" w:rsidRDefault="00AB26FE" w:rsidP="003930FD">
      <w:pPr>
        <w:rPr>
          <w:rFonts w:ascii="Times New Roman" w:hAnsi="Times New Roman" w:cs="Times New Roman"/>
          <w:sz w:val="24"/>
          <w:szCs w:val="24"/>
        </w:rPr>
      </w:pPr>
    </w:p>
    <w:p w14:paraId="22A7D9DE" w14:textId="77777777" w:rsidR="00AB26FE" w:rsidRDefault="00AB26FE" w:rsidP="003930FD">
      <w:pPr>
        <w:rPr>
          <w:rFonts w:ascii="Times New Roman" w:hAnsi="Times New Roman" w:cs="Times New Roman"/>
          <w:sz w:val="24"/>
          <w:szCs w:val="24"/>
        </w:rPr>
      </w:pPr>
    </w:p>
    <w:p w14:paraId="5AC03AAD" w14:textId="77777777" w:rsidR="00AB26FE" w:rsidRDefault="00AB26FE" w:rsidP="003930FD">
      <w:pPr>
        <w:rPr>
          <w:rFonts w:ascii="Times New Roman" w:hAnsi="Times New Roman" w:cs="Times New Roman"/>
          <w:sz w:val="24"/>
          <w:szCs w:val="24"/>
        </w:rPr>
      </w:pPr>
    </w:p>
    <w:p w14:paraId="3BD082A0" w14:textId="1C5DEFAB" w:rsidR="00286FD6" w:rsidRDefault="00286FD6" w:rsidP="003930FD">
      <w:pPr>
        <w:rPr>
          <w:rFonts w:ascii="Times New Roman" w:hAnsi="Times New Roman" w:cs="Times New Roman"/>
          <w:sz w:val="24"/>
          <w:szCs w:val="24"/>
        </w:rPr>
      </w:pPr>
      <w:r>
        <w:rPr>
          <w:rFonts w:ascii="Times New Roman" w:hAnsi="Times New Roman" w:cs="Times New Roman"/>
          <w:sz w:val="24"/>
          <w:szCs w:val="24"/>
        </w:rPr>
        <w:lastRenderedPageBreak/>
        <w:t>Car Data</w:t>
      </w:r>
    </w:p>
    <w:tbl>
      <w:tblPr>
        <w:tblW w:w="9705" w:type="dxa"/>
        <w:tblCellMar>
          <w:left w:w="0" w:type="dxa"/>
          <w:right w:w="0" w:type="dxa"/>
        </w:tblCellMar>
        <w:tblLook w:val="04A0" w:firstRow="1" w:lastRow="0" w:firstColumn="1" w:lastColumn="0" w:noHBand="0" w:noVBand="1"/>
      </w:tblPr>
      <w:tblGrid>
        <w:gridCol w:w="1990"/>
        <w:gridCol w:w="2332"/>
        <w:gridCol w:w="2332"/>
        <w:gridCol w:w="3051"/>
      </w:tblGrid>
      <w:tr w:rsidR="00286FD6" w:rsidRPr="00286FD6" w14:paraId="76316594"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EE6DD" w14:textId="77777777" w:rsidR="00286FD6" w:rsidRPr="00286FD6" w:rsidRDefault="00286FD6" w:rsidP="00286FD6">
            <w:pPr>
              <w:spacing w:after="0" w:line="240" w:lineRule="auto"/>
              <w:rPr>
                <w:rFonts w:ascii="Arial" w:eastAsia="Times New Roman" w:hAnsi="Arial" w:cs="Arial"/>
                <w:sz w:val="20"/>
                <w:szCs w:val="20"/>
              </w:rPr>
            </w:pPr>
            <w:proofErr w:type="spellStart"/>
            <w:r w:rsidRPr="00286FD6">
              <w:rPr>
                <w:rFonts w:ascii="Arial" w:eastAsia="Times New Roman" w:hAnsi="Arial" w:cs="Arial"/>
                <w:sz w:val="20"/>
                <w:szCs w:val="20"/>
              </w:rPr>
              <w:t>Perceptrons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B8A52" w14:textId="77777777" w:rsidR="00286FD6" w:rsidRPr="00286FD6" w:rsidRDefault="00286FD6" w:rsidP="00286FD6">
            <w:pPr>
              <w:spacing w:after="0" w:line="240" w:lineRule="auto"/>
              <w:rPr>
                <w:rFonts w:ascii="Arial" w:eastAsia="Times New Roman" w:hAnsi="Arial" w:cs="Arial"/>
                <w:sz w:val="20"/>
                <w:szCs w:val="20"/>
              </w:rPr>
            </w:pPr>
            <w:r w:rsidRPr="00286FD6">
              <w:rPr>
                <w:rFonts w:ascii="Arial" w:eastAsia="Times New Roman" w:hAnsi="Arial" w:cs="Arial"/>
                <w:sz w:val="20"/>
                <w:szCs w:val="20"/>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6440F" w14:textId="77777777" w:rsidR="00286FD6" w:rsidRPr="00286FD6" w:rsidRDefault="00286FD6" w:rsidP="00286FD6">
            <w:pPr>
              <w:spacing w:after="0" w:line="240" w:lineRule="auto"/>
              <w:rPr>
                <w:rFonts w:ascii="Arial" w:eastAsia="Times New Roman" w:hAnsi="Arial" w:cs="Arial"/>
                <w:sz w:val="20"/>
                <w:szCs w:val="20"/>
              </w:rPr>
            </w:pPr>
            <w:r w:rsidRPr="00286FD6">
              <w:rPr>
                <w:rFonts w:ascii="Arial" w:eastAsia="Times New Roman" w:hAnsi="Arial"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DA5E0" w14:textId="77777777" w:rsidR="00286FD6" w:rsidRPr="00286FD6" w:rsidRDefault="00286FD6" w:rsidP="00286FD6">
            <w:pPr>
              <w:spacing w:after="0" w:line="240" w:lineRule="auto"/>
              <w:rPr>
                <w:rFonts w:ascii="Arial" w:eastAsia="Times New Roman" w:hAnsi="Arial" w:cs="Arial"/>
                <w:sz w:val="20"/>
                <w:szCs w:val="20"/>
              </w:rPr>
            </w:pPr>
            <w:r w:rsidRPr="00286FD6">
              <w:rPr>
                <w:rFonts w:ascii="Arial" w:eastAsia="Times New Roman" w:hAnsi="Arial" w:cs="Arial"/>
                <w:sz w:val="20"/>
                <w:szCs w:val="20"/>
              </w:rPr>
              <w:t>Standard Deviation</w:t>
            </w:r>
          </w:p>
        </w:tc>
      </w:tr>
      <w:tr w:rsidR="00286FD6" w:rsidRPr="00286FD6" w14:paraId="0A63B36F"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2CB7C"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54377"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0.710078534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A09E4"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0.710078534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A4B9D"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w:t>
            </w:r>
          </w:p>
        </w:tc>
      </w:tr>
      <w:tr w:rsidR="00286FD6" w:rsidRPr="00286FD6" w14:paraId="7F81ADF5"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7644B"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F6937"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0.8808900524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1FE7"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0.8768324607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887E1"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0.003711373528</w:t>
            </w:r>
          </w:p>
        </w:tc>
      </w:tr>
      <w:tr w:rsidR="00286FD6" w:rsidRPr="00286FD6" w14:paraId="2E08440D"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B98E6"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58400"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0.8926701571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5C2AC"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0.8797120419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A360D"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0.00786865883</w:t>
            </w:r>
          </w:p>
        </w:tc>
      </w:tr>
      <w:tr w:rsidR="00286FD6" w:rsidRPr="00286FD6" w14:paraId="49F60668"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76A76"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BEC23"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0.8907068063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EC831"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0.8839005236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2D298"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0.004730186126</w:t>
            </w:r>
          </w:p>
        </w:tc>
      </w:tr>
      <w:tr w:rsidR="00286FD6" w:rsidRPr="00286FD6" w14:paraId="1831CE87"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A0EA"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A28BE"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0.8808900524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9E50E"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0.8781413613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5105F"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0.002996210247</w:t>
            </w:r>
          </w:p>
        </w:tc>
      </w:tr>
      <w:tr w:rsidR="00286FD6" w:rsidRPr="00286FD6" w14:paraId="64DD3213"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CC57E"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1524E"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0.8841623037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F6AE1"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0.8732984293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40CD6"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0.007364819318</w:t>
            </w:r>
          </w:p>
        </w:tc>
      </w:tr>
      <w:tr w:rsidR="00286FD6" w:rsidRPr="00286FD6" w14:paraId="1069A3CD"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6F5EC"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0B3F"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0.877617801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1F50"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0.8763089005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73F71"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0.00137278645</w:t>
            </w:r>
          </w:p>
        </w:tc>
      </w:tr>
      <w:tr w:rsidR="00286FD6" w:rsidRPr="00286FD6" w14:paraId="573F4D30"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DA978"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B2AB2"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0.8795811518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1E128"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0.8735602094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783FE"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0.00529093794</w:t>
            </w:r>
          </w:p>
        </w:tc>
      </w:tr>
      <w:tr w:rsidR="00286FD6" w:rsidRPr="00286FD6" w14:paraId="67DAAAB0" w14:textId="77777777" w:rsidTr="00286FD6">
        <w:trPr>
          <w:trHeight w:val="27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100D5"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9AF6B"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0.8815445026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B4CA7"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0.8731675393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85FA8" w14:textId="77777777" w:rsidR="00286FD6" w:rsidRPr="00286FD6" w:rsidRDefault="00286FD6" w:rsidP="00286FD6">
            <w:pPr>
              <w:spacing w:after="0" w:line="240" w:lineRule="auto"/>
              <w:jc w:val="right"/>
              <w:rPr>
                <w:rFonts w:ascii="Arial" w:eastAsia="Times New Roman" w:hAnsi="Arial" w:cs="Arial"/>
                <w:sz w:val="20"/>
                <w:szCs w:val="20"/>
              </w:rPr>
            </w:pPr>
            <w:r w:rsidRPr="00286FD6">
              <w:rPr>
                <w:rFonts w:ascii="Arial" w:eastAsia="Times New Roman" w:hAnsi="Arial" w:cs="Arial"/>
                <w:sz w:val="20"/>
                <w:szCs w:val="20"/>
              </w:rPr>
              <w:t>0.004446410406</w:t>
            </w:r>
          </w:p>
        </w:tc>
      </w:tr>
    </w:tbl>
    <w:p w14:paraId="18CB7C77" w14:textId="2A147AEE" w:rsidR="00286FD6" w:rsidRDefault="00286FD6" w:rsidP="003930FD">
      <w:pPr>
        <w:rPr>
          <w:rFonts w:ascii="Times New Roman" w:hAnsi="Times New Roman" w:cs="Times New Roman"/>
          <w:sz w:val="24"/>
          <w:szCs w:val="24"/>
        </w:rPr>
      </w:pPr>
      <w:r>
        <w:rPr>
          <w:noProof/>
        </w:rPr>
        <w:drawing>
          <wp:inline distT="0" distB="0" distL="0" distR="0" wp14:anchorId="519F87A2" wp14:editId="1EA6528D">
            <wp:extent cx="5715000" cy="3533775"/>
            <wp:effectExtent l="0" t="0" r="0" b="9525"/>
            <wp:docPr id="3" name="Picture 3" descr="C:\Users\bomna\AppData\Local\Microsoft\Windows\INetCache\Content.MSO\8BA53A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mna\AppData\Local\Microsoft\Windows\INetCache\Content.MSO\8BA53A4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6EBCD77F" w14:textId="5553922E" w:rsidR="00AB26FE" w:rsidRDefault="00AB26FE" w:rsidP="003930FD">
      <w:pPr>
        <w:rPr>
          <w:rFonts w:ascii="Times New Roman" w:hAnsi="Times New Roman" w:cs="Times New Roman"/>
          <w:sz w:val="24"/>
          <w:szCs w:val="24"/>
        </w:rPr>
      </w:pPr>
      <w:r>
        <w:rPr>
          <w:rFonts w:ascii="Times New Roman" w:hAnsi="Times New Roman" w:cs="Times New Roman"/>
          <w:sz w:val="24"/>
          <w:szCs w:val="24"/>
        </w:rPr>
        <w:t xml:space="preserve">For both neural nets, accuracy greatly increases when the number of hidden layers is increased from zero to five. Accuracy for both data sets continue to increase until the number of hidden layers reach 15. After 15 hidden layers, the accuracy appears to stabilize around 0.905 for pen data and 0.876 for car data. As the number of hidden layers passes </w:t>
      </w:r>
      <w:r w:rsidR="00375251">
        <w:rPr>
          <w:rFonts w:ascii="Times New Roman" w:hAnsi="Times New Roman" w:cs="Times New Roman"/>
          <w:sz w:val="24"/>
          <w:szCs w:val="24"/>
        </w:rPr>
        <w:t xml:space="preserve">30, there seems to be a small decrease in accuracy as the accuracy for the max number of hidden layers (40) is never the most accurate. It is also interesting that with zero </w:t>
      </w:r>
      <w:proofErr w:type="spellStart"/>
      <w:r w:rsidR="00375251">
        <w:rPr>
          <w:rFonts w:ascii="Times New Roman" w:hAnsi="Times New Roman" w:cs="Times New Roman"/>
          <w:sz w:val="24"/>
          <w:szCs w:val="24"/>
        </w:rPr>
        <w:t>perceptrons</w:t>
      </w:r>
      <w:proofErr w:type="spellEnd"/>
      <w:r w:rsidR="00375251">
        <w:rPr>
          <w:rFonts w:ascii="Times New Roman" w:hAnsi="Times New Roman" w:cs="Times New Roman"/>
          <w:sz w:val="24"/>
          <w:szCs w:val="24"/>
        </w:rPr>
        <w:t xml:space="preserve"> the accuracy for car data is around .70 but the neural net has not started learning yet. </w:t>
      </w:r>
    </w:p>
    <w:p w14:paraId="021BCFF9" w14:textId="62C06D31" w:rsidR="004A1E5C" w:rsidRDefault="004A1E5C" w:rsidP="003930FD">
      <w:pPr>
        <w:rPr>
          <w:rFonts w:ascii="Times New Roman" w:hAnsi="Times New Roman" w:cs="Times New Roman"/>
          <w:sz w:val="24"/>
          <w:szCs w:val="24"/>
        </w:rPr>
      </w:pPr>
    </w:p>
    <w:p w14:paraId="0B29D715" w14:textId="77777777" w:rsidR="00B930BD" w:rsidRDefault="00B930BD" w:rsidP="003930FD">
      <w:pPr>
        <w:rPr>
          <w:rFonts w:ascii="Times New Roman" w:hAnsi="Times New Roman" w:cs="Times New Roman"/>
          <w:sz w:val="24"/>
          <w:szCs w:val="24"/>
        </w:rPr>
      </w:pPr>
    </w:p>
    <w:p w14:paraId="08230FC3" w14:textId="357BB0CA" w:rsidR="004A1E5C" w:rsidRDefault="004A1E5C" w:rsidP="003930FD">
      <w:pPr>
        <w:rPr>
          <w:rFonts w:ascii="Times New Roman" w:hAnsi="Times New Roman" w:cs="Times New Roman"/>
          <w:sz w:val="24"/>
          <w:szCs w:val="24"/>
        </w:rPr>
      </w:pPr>
      <w:r>
        <w:rPr>
          <w:rFonts w:ascii="Times New Roman" w:hAnsi="Times New Roman" w:cs="Times New Roman"/>
          <w:sz w:val="24"/>
          <w:szCs w:val="24"/>
        </w:rPr>
        <w:lastRenderedPageBreak/>
        <w:t>Q7: Learning XOR</w:t>
      </w:r>
    </w:p>
    <w:p w14:paraId="653A0747" w14:textId="56430331" w:rsidR="004A1E5C" w:rsidRPr="003930FD" w:rsidRDefault="00F04C46" w:rsidP="003930FD">
      <w:pPr>
        <w:rPr>
          <w:rFonts w:ascii="Times New Roman" w:hAnsi="Times New Roman" w:cs="Times New Roman"/>
          <w:sz w:val="24"/>
          <w:szCs w:val="24"/>
        </w:rPr>
      </w:pPr>
      <w:r>
        <w:rPr>
          <w:rFonts w:ascii="Times New Roman" w:hAnsi="Times New Roman" w:cs="Times New Roman"/>
          <w:sz w:val="24"/>
          <w:szCs w:val="24"/>
        </w:rPr>
        <w:t xml:space="preserve">When the neural net was trained without a hidden layer, the average accuracy was </w:t>
      </w:r>
      <w:r w:rsidR="009B798F">
        <w:rPr>
          <w:rFonts w:ascii="Times New Roman" w:hAnsi="Times New Roman" w:cs="Times New Roman"/>
          <w:sz w:val="24"/>
          <w:szCs w:val="24"/>
        </w:rPr>
        <w:t>0.</w:t>
      </w:r>
      <w:r w:rsidR="000B0C8D">
        <w:rPr>
          <w:rFonts w:ascii="Times New Roman" w:hAnsi="Times New Roman" w:cs="Times New Roman"/>
          <w:sz w:val="24"/>
          <w:szCs w:val="24"/>
        </w:rPr>
        <w:t>247 with a max accuracy of 0.5</w:t>
      </w:r>
      <w:r w:rsidR="009B798F">
        <w:rPr>
          <w:rFonts w:ascii="Times New Roman" w:hAnsi="Times New Roman" w:cs="Times New Roman"/>
          <w:sz w:val="24"/>
          <w:szCs w:val="24"/>
        </w:rPr>
        <w:t>. The average accuracy decreases until the 7</w:t>
      </w:r>
      <w:r w:rsidR="009B798F" w:rsidRPr="009B798F">
        <w:rPr>
          <w:rFonts w:ascii="Times New Roman" w:hAnsi="Times New Roman" w:cs="Times New Roman"/>
          <w:sz w:val="24"/>
          <w:szCs w:val="24"/>
          <w:vertAlign w:val="superscript"/>
        </w:rPr>
        <w:t>th</w:t>
      </w:r>
      <w:r w:rsidR="009B798F">
        <w:rPr>
          <w:rFonts w:ascii="Times New Roman" w:hAnsi="Times New Roman" w:cs="Times New Roman"/>
          <w:sz w:val="24"/>
          <w:szCs w:val="24"/>
        </w:rPr>
        <w:t xml:space="preserve"> perceptron, </w:t>
      </w:r>
      <w:r w:rsidR="000B0C8D">
        <w:rPr>
          <w:rFonts w:ascii="Times New Roman" w:hAnsi="Times New Roman" w:cs="Times New Roman"/>
          <w:sz w:val="24"/>
          <w:szCs w:val="24"/>
        </w:rPr>
        <w:t xml:space="preserve">to </w:t>
      </w:r>
      <w:r w:rsidR="009B798F">
        <w:rPr>
          <w:rFonts w:ascii="Times New Roman" w:hAnsi="Times New Roman" w:cs="Times New Roman"/>
          <w:sz w:val="24"/>
          <w:szCs w:val="24"/>
        </w:rPr>
        <w:t xml:space="preserve">an average accuracy of </w:t>
      </w:r>
      <w:r w:rsidR="009B798F" w:rsidRPr="009B798F">
        <w:rPr>
          <w:rFonts w:ascii="Times New Roman" w:hAnsi="Times New Roman" w:cs="Times New Roman"/>
          <w:sz w:val="24"/>
          <w:szCs w:val="24"/>
        </w:rPr>
        <w:t>0.292857142857</w:t>
      </w:r>
      <w:r w:rsidR="009B798F">
        <w:rPr>
          <w:rFonts w:ascii="Times New Roman" w:hAnsi="Times New Roman" w:cs="Times New Roman"/>
          <w:sz w:val="24"/>
          <w:szCs w:val="24"/>
        </w:rPr>
        <w:t xml:space="preserve">. As the number of </w:t>
      </w:r>
      <w:proofErr w:type="spellStart"/>
      <w:r w:rsidR="009B798F">
        <w:rPr>
          <w:rFonts w:ascii="Times New Roman" w:hAnsi="Times New Roman" w:cs="Times New Roman"/>
          <w:sz w:val="24"/>
          <w:szCs w:val="24"/>
        </w:rPr>
        <w:t>perceptrons</w:t>
      </w:r>
      <w:proofErr w:type="spellEnd"/>
      <w:r w:rsidR="009B798F">
        <w:rPr>
          <w:rFonts w:ascii="Times New Roman" w:hAnsi="Times New Roman" w:cs="Times New Roman"/>
          <w:sz w:val="24"/>
          <w:szCs w:val="24"/>
        </w:rPr>
        <w:t xml:space="preserve"> increases from here, the average accuracy </w:t>
      </w:r>
      <w:r w:rsidR="000B0C8D">
        <w:rPr>
          <w:rFonts w:ascii="Times New Roman" w:hAnsi="Times New Roman" w:cs="Times New Roman"/>
          <w:sz w:val="24"/>
          <w:szCs w:val="24"/>
        </w:rPr>
        <w:t xml:space="preserve">starts increasing for the rests of the tests. 100% max accuracy is reached at 24 </w:t>
      </w:r>
      <w:proofErr w:type="spellStart"/>
      <w:r w:rsidR="000B0C8D">
        <w:rPr>
          <w:rFonts w:ascii="Times New Roman" w:hAnsi="Times New Roman" w:cs="Times New Roman"/>
          <w:sz w:val="24"/>
          <w:szCs w:val="24"/>
        </w:rPr>
        <w:t>perceptrons</w:t>
      </w:r>
      <w:proofErr w:type="spellEnd"/>
      <w:r w:rsidR="000B0C8D">
        <w:rPr>
          <w:rFonts w:ascii="Times New Roman" w:hAnsi="Times New Roman" w:cs="Times New Roman"/>
          <w:sz w:val="24"/>
          <w:szCs w:val="24"/>
        </w:rPr>
        <w:t xml:space="preserve"> with 5 iterations, 8 </w:t>
      </w:r>
      <w:proofErr w:type="spellStart"/>
      <w:r w:rsidR="000B0C8D">
        <w:rPr>
          <w:rFonts w:ascii="Times New Roman" w:hAnsi="Times New Roman" w:cs="Times New Roman"/>
          <w:sz w:val="24"/>
          <w:szCs w:val="24"/>
        </w:rPr>
        <w:t>perceptrons</w:t>
      </w:r>
      <w:proofErr w:type="spellEnd"/>
      <w:r w:rsidR="000B0C8D">
        <w:rPr>
          <w:rFonts w:ascii="Times New Roman" w:hAnsi="Times New Roman" w:cs="Times New Roman"/>
          <w:sz w:val="24"/>
          <w:szCs w:val="24"/>
        </w:rPr>
        <w:t xml:space="preserve"> with 400 iterations, and 2 </w:t>
      </w:r>
      <w:proofErr w:type="spellStart"/>
      <w:r w:rsidR="000B0C8D">
        <w:rPr>
          <w:rFonts w:ascii="Times New Roman" w:hAnsi="Times New Roman" w:cs="Times New Roman"/>
          <w:sz w:val="24"/>
          <w:szCs w:val="24"/>
        </w:rPr>
        <w:t>perceptrons</w:t>
      </w:r>
      <w:proofErr w:type="spellEnd"/>
      <w:r w:rsidR="000B0C8D">
        <w:rPr>
          <w:rFonts w:ascii="Times New Roman" w:hAnsi="Times New Roman" w:cs="Times New Roman"/>
          <w:sz w:val="24"/>
          <w:szCs w:val="24"/>
        </w:rPr>
        <w:t xml:space="preserve"> with 8000 iterations. </w:t>
      </w:r>
      <w:r w:rsidR="00F741A6">
        <w:rPr>
          <w:rFonts w:ascii="Times New Roman" w:hAnsi="Times New Roman" w:cs="Times New Roman"/>
          <w:sz w:val="24"/>
          <w:szCs w:val="24"/>
        </w:rPr>
        <w:t xml:space="preserve">The results are what I expected based on class material. As the number iterations increased, it takes less </w:t>
      </w:r>
      <w:proofErr w:type="spellStart"/>
      <w:r w:rsidR="00F741A6">
        <w:rPr>
          <w:rFonts w:ascii="Times New Roman" w:hAnsi="Times New Roman" w:cs="Times New Roman"/>
          <w:sz w:val="24"/>
          <w:szCs w:val="24"/>
        </w:rPr>
        <w:t>perceptrons</w:t>
      </w:r>
      <w:proofErr w:type="spellEnd"/>
      <w:r w:rsidR="00F741A6">
        <w:rPr>
          <w:rFonts w:ascii="Times New Roman" w:hAnsi="Times New Roman" w:cs="Times New Roman"/>
          <w:sz w:val="24"/>
          <w:szCs w:val="24"/>
        </w:rPr>
        <w:t xml:space="preserve"> to fully train the neural net.</w:t>
      </w:r>
    </w:p>
    <w:sectPr w:rsidR="004A1E5C" w:rsidRPr="0039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C2DC3"/>
    <w:multiLevelType w:val="hybridMultilevel"/>
    <w:tmpl w:val="225C6682"/>
    <w:lvl w:ilvl="0" w:tplc="F18C48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B5F85"/>
    <w:multiLevelType w:val="hybridMultilevel"/>
    <w:tmpl w:val="346A562E"/>
    <w:lvl w:ilvl="0" w:tplc="68E0B8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5C"/>
    <w:rsid w:val="000B0C8D"/>
    <w:rsid w:val="00177AB5"/>
    <w:rsid w:val="00286FD6"/>
    <w:rsid w:val="00372C6F"/>
    <w:rsid w:val="00375251"/>
    <w:rsid w:val="003930FD"/>
    <w:rsid w:val="003F0F15"/>
    <w:rsid w:val="004A1E5C"/>
    <w:rsid w:val="00644311"/>
    <w:rsid w:val="008E1662"/>
    <w:rsid w:val="00932D2E"/>
    <w:rsid w:val="009B798F"/>
    <w:rsid w:val="00A34341"/>
    <w:rsid w:val="00AB26FE"/>
    <w:rsid w:val="00B90C5C"/>
    <w:rsid w:val="00B930BD"/>
    <w:rsid w:val="00C1018D"/>
    <w:rsid w:val="00E615DF"/>
    <w:rsid w:val="00F04C46"/>
    <w:rsid w:val="00F74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597C"/>
  <w15:chartTrackingRefBased/>
  <w15:docId w15:val="{F138AE1A-124C-410E-9E70-06104C32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036950">
      <w:bodyDiv w:val="1"/>
      <w:marLeft w:val="0"/>
      <w:marRight w:val="0"/>
      <w:marTop w:val="0"/>
      <w:marBottom w:val="0"/>
      <w:divBdr>
        <w:top w:val="none" w:sz="0" w:space="0" w:color="auto"/>
        <w:left w:val="none" w:sz="0" w:space="0" w:color="auto"/>
        <w:bottom w:val="none" w:sz="0" w:space="0" w:color="auto"/>
        <w:right w:val="none" w:sz="0" w:space="0" w:color="auto"/>
      </w:divBdr>
    </w:div>
    <w:div w:id="19084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Bojun Yang</dc:creator>
  <cp:keywords/>
  <dc:description/>
  <cp:lastModifiedBy>Bojun Yang</cp:lastModifiedBy>
  <cp:revision>14</cp:revision>
  <cp:lastPrinted>2018-12-02T20:33:00Z</cp:lastPrinted>
  <dcterms:created xsi:type="dcterms:W3CDTF">2018-11-29T19:26:00Z</dcterms:created>
  <dcterms:modified xsi:type="dcterms:W3CDTF">2018-12-02T20:36:00Z</dcterms:modified>
</cp:coreProperties>
</file>