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left w:color="ffffff" w:space="4" w:sz="4" w:val="single"/>
          <w:bottom w:color="808080" w:space="7" w:sz="4" w:val="single"/>
          <w:right w:color="ffffff" w:space="4" w:sz="4" w:val="single"/>
        </w:pBdr>
        <w:spacing w:after="0"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smallCaps w:val="1"/>
          <w:sz w:val="32"/>
          <w:szCs w:val="32"/>
          <w:rtl w:val="0"/>
        </w:rPr>
        <w:t xml:space="preserve">GENED 1104: Science &amp; Cooking midterm 2</w:t>
      </w:r>
      <w:r w:rsidDel="00000000" w:rsidR="00000000" w:rsidRPr="00000000">
        <w:rPr>
          <w:rFonts w:ascii="Times New Roman" w:cs="Times New Roman" w:eastAsia="Times New Roman" w:hAnsi="Times New Roman"/>
          <w:b w:val="1"/>
          <w:sz w:val="32"/>
          <w:szCs w:val="32"/>
          <w:rtl w:val="0"/>
        </w:rPr>
        <w:tab/>
        <w:tab/>
        <w:tab/>
        <w:tab/>
      </w:r>
      <w:r w:rsidDel="00000000" w:rsidR="00000000" w:rsidRPr="00000000">
        <w:rPr>
          <w:rtl w:val="0"/>
        </w:rPr>
      </w:r>
    </w:p>
    <w:p w:rsidR="00000000" w:rsidDel="00000000" w:rsidP="00000000" w:rsidRDefault="00000000" w:rsidRPr="00000000" w14:paraId="00000002">
      <w:pPr>
        <w:pStyle w:val="Title"/>
        <w:keepNext w:val="0"/>
        <w:keepLines w:val="0"/>
        <w:pBdr>
          <w:left w:color="ffffff" w:space="4" w:sz="4" w:val="single"/>
          <w:bottom w:color="808080" w:space="7" w:sz="4" w:val="single"/>
          <w:right w:color="ffffff" w:space="4" w:sz="4" w:val="single"/>
        </w:pBdr>
        <w:spacing w:after="180" w:line="276" w:lineRule="auto"/>
        <w:rPr>
          <w:rFonts w:ascii="Times New Roman" w:cs="Times New Roman" w:eastAsia="Times New Roman" w:hAnsi="Times New Roman"/>
          <w:b w:val="1"/>
          <w:color w:val="262626"/>
          <w:sz w:val="56"/>
          <w:szCs w:val="56"/>
        </w:rPr>
      </w:pPr>
      <w:r w:rsidDel="00000000" w:rsidR="00000000" w:rsidRPr="00000000">
        <w:rPr>
          <w:rFonts w:ascii="Times New Roman" w:cs="Times New Roman" w:eastAsia="Times New Roman" w:hAnsi="Times New Roman"/>
          <w:sz w:val="24"/>
          <w:szCs w:val="24"/>
          <w:rtl w:val="0"/>
        </w:rPr>
        <w:t xml:space="preserve">Thursday, November 21, 2024, 12-1:</w:t>
      </w:r>
      <w:r w:rsidDel="00000000" w:rsidR="00000000" w:rsidRPr="00000000">
        <w:rPr>
          <w:rFonts w:ascii="Times New Roman" w:cs="Times New Roman" w:eastAsia="Times New Roman" w:hAnsi="Times New Roman"/>
          <w:sz w:val="24"/>
          <w:szCs w:val="24"/>
          <w:rtl w:val="0"/>
        </w:rPr>
        <w:t xml:space="preserve">15pm</w:t>
      </w:r>
      <w:r w:rsidDel="00000000" w:rsidR="00000000" w:rsidRPr="00000000">
        <w:rPr>
          <w:rFonts w:ascii="Times New Roman" w:cs="Times New Roman" w:eastAsia="Times New Roman" w:hAnsi="Times New Roman"/>
          <w:sz w:val="24"/>
          <w:szCs w:val="24"/>
          <w:rtl w:val="0"/>
        </w:rPr>
        <w:t xml:space="preserve"> </w:t>
        <w:tab/>
        <w:tab/>
        <w:t xml:space="preserve">  </w:t>
        <w:tab/>
        <w:tab/>
        <w:t xml:space="preserve">             Calculators permitted</w:t>
      </w: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40" w:before="100" w:line="240" w:lineRule="auto"/>
        <w:ind w:left="720" w:hanging="27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Expectations</w:t>
      </w:r>
    </w:p>
    <w:p w:rsidR="00000000" w:rsidDel="00000000" w:rsidP="00000000" w:rsidRDefault="00000000" w:rsidRPr="00000000" w14:paraId="00000004">
      <w:pPr>
        <w:numPr>
          <w:ilvl w:val="0"/>
          <w:numId w:val="2"/>
        </w:numPr>
        <w:spacing w:line="24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 the directions carefully.</w:t>
      </w:r>
    </w:p>
    <w:p w:rsidR="00000000" w:rsidDel="00000000" w:rsidP="00000000" w:rsidRDefault="00000000" w:rsidRPr="00000000" w14:paraId="00000005">
      <w:pPr>
        <w:numPr>
          <w:ilvl w:val="0"/>
          <w:numId w:val="2"/>
        </w:numPr>
        <w:spacing w:line="24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problems involving calculation, please show your work.</w:t>
      </w:r>
    </w:p>
    <w:p w:rsidR="00000000" w:rsidDel="00000000" w:rsidP="00000000" w:rsidRDefault="00000000" w:rsidRPr="00000000" w14:paraId="00000006">
      <w:pPr>
        <w:numPr>
          <w:ilvl w:val="0"/>
          <w:numId w:val="2"/>
        </w:numPr>
        <w:spacing w:line="24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Integrity: </w:t>
      </w:r>
    </w:p>
    <w:p w:rsidR="00000000" w:rsidDel="00000000" w:rsidP="00000000" w:rsidRDefault="00000000" w:rsidRPr="00000000" w14:paraId="00000007">
      <w:pPr>
        <w:spacing w:line="240" w:lineRule="auto"/>
        <w:ind w:left="990" w:firstLine="0"/>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08">
      <w:pPr>
        <w:spacing w:line="240" w:lineRule="auto"/>
        <w:ind w:left="171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Cheating, no matter how slight, is never acceptable.</w:t>
      </w:r>
    </w:p>
    <w:p w:rsidR="00000000" w:rsidDel="00000000" w:rsidP="00000000" w:rsidRDefault="00000000" w:rsidRPr="00000000" w14:paraId="00000009">
      <w:pPr>
        <w:spacing w:line="24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violates the standards of our community and disrupts learning.</w:t>
        <w:br w:type="textWrapping"/>
        <w:t xml:space="preserve">A higher score is not worth compromising your integrity. </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324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not consulted anyone or any reference material </w:t>
        <w:br w:type="textWrapping"/>
        <w:t xml:space="preserve">in completing this exam. </w:t>
        <w:br w:type="textWrapping"/>
      </w:r>
    </w:p>
    <w:p w:rsidR="00000000" w:rsidDel="00000000" w:rsidP="00000000" w:rsidRDefault="00000000" w:rsidRPr="00000000" w14:paraId="0000000C">
      <w:pPr>
        <w:numPr>
          <w:ilvl w:val="0"/>
          <w:numId w:val="1"/>
        </w:numPr>
        <w:spacing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discuss exam questions and solutions</w:t>
        <w:br w:type="textWrapping"/>
        <w:t xml:space="preserve">until the exam is handed back.</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and agree to abide by this policy:</w:t>
      </w:r>
    </w:p>
    <w:p w:rsidR="00000000" w:rsidDel="00000000" w:rsidP="00000000" w:rsidRDefault="00000000" w:rsidRPr="00000000" w14:paraId="0000000F">
      <w:pPr>
        <w:spacing w:line="240" w:lineRule="auto"/>
        <w:ind w:left="32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w:t>
      </w:r>
    </w:p>
    <w:p w:rsidR="00000000" w:rsidDel="00000000" w:rsidP="00000000" w:rsidRDefault="00000000" w:rsidRPr="00000000" w14:paraId="00000012">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(Printed)</w:t>
      </w:r>
    </w:p>
    <w:p w:rsidR="00000000" w:rsidDel="00000000" w:rsidP="00000000" w:rsidRDefault="00000000" w:rsidRPr="00000000" w14:paraId="00000013">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w:t>
      </w:r>
    </w:p>
    <w:p w:rsidR="00000000" w:rsidDel="00000000" w:rsidP="00000000" w:rsidRDefault="00000000" w:rsidRPr="00000000" w14:paraId="00000016">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017">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720" w:hanging="27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Time/TF (circle):</w:t>
      </w:r>
    </w:p>
    <w:p w:rsidR="00000000" w:rsidDel="00000000" w:rsidP="00000000" w:rsidRDefault="00000000" w:rsidRPr="00000000" w14:paraId="0000001A">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tbl>
      <w:tblPr>
        <w:tblStyle w:val="Table1"/>
        <w:tblW w:w="9360.000000000002"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3:45</w:t>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6:45</w:t>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3:45</w:t>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 9:45</w:t>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 3:45</w:t>
            </w:r>
          </w:p>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Grading </w:t>
      </w:r>
      <w:r w:rsidDel="00000000" w:rsidR="00000000" w:rsidRPr="00000000">
        <w:rPr>
          <w:rFonts w:ascii="Times New Roman" w:cs="Times New Roman" w:eastAsia="Times New Roman" w:hAnsi="Times New Roman"/>
          <w:color w:val="808080"/>
          <w:sz w:val="24"/>
          <w:szCs w:val="24"/>
          <w:rtl w:val="0"/>
        </w:rPr>
        <w:t xml:space="preserve">(to be completed by teaching staff)</w:t>
      </w:r>
      <w:r w:rsidDel="00000000" w:rsidR="00000000" w:rsidRPr="00000000">
        <w:rPr>
          <w:rtl w:val="0"/>
        </w:rPr>
      </w:r>
    </w:p>
    <w:p w:rsidR="00000000" w:rsidDel="00000000" w:rsidP="00000000" w:rsidRDefault="00000000" w:rsidRPr="00000000" w14:paraId="00000029">
      <w:pPr>
        <w:spacing w:line="240" w:lineRule="auto"/>
        <w:ind w:firstLine="720"/>
        <w:rPr>
          <w:rFonts w:ascii="Times New Roman" w:cs="Times New Roman" w:eastAsia="Times New Roman" w:hAnsi="Times New Roman"/>
          <w:b w:val="1"/>
          <w:sz w:val="24"/>
          <w:szCs w:val="24"/>
        </w:rPr>
      </w:pPr>
      <w:r w:rsidDel="00000000" w:rsidR="00000000" w:rsidRPr="00000000">
        <w:rPr>
          <w:rtl w:val="0"/>
        </w:rPr>
      </w:r>
    </w:p>
    <w:tbl>
      <w:tblPr>
        <w:tblStyle w:val="Table2"/>
        <w:tblpPr w:leftFromText="180" w:rightFromText="180" w:topFromText="0" w:bottomFromText="0" w:vertAnchor="text" w:horzAnchor="text" w:tblpX="0" w:tblpY="0"/>
        <w:tblW w:w="82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8"/>
        <w:gridCol w:w="4410"/>
        <w:tblGridChange w:id="0">
          <w:tblGrid>
            <w:gridCol w:w="3798"/>
            <w:gridCol w:w="4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Question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widowControl w:val="0"/>
              <w:spacing w:line="240" w:lineRule="auto"/>
              <w:ind w:left="-19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38">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color w:val="999999"/>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Scratch Paper</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Multiple Choice Questions: [20 points total]:</w:t>
      </w:r>
    </w:p>
    <w:p w:rsidR="00000000" w:rsidDel="00000000" w:rsidP="00000000" w:rsidRDefault="00000000" w:rsidRPr="00000000" w14:paraId="0000007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would NOT contribute to the </w:t>
      </w:r>
      <w:r w:rsidDel="00000000" w:rsidR="00000000" w:rsidRPr="00000000">
        <w:rPr>
          <w:rFonts w:ascii="Times New Roman" w:cs="Times New Roman" w:eastAsia="Times New Roman" w:hAnsi="Times New Roman"/>
          <w:sz w:val="24"/>
          <w:szCs w:val="24"/>
          <w:rtl w:val="0"/>
        </w:rPr>
        <w:t xml:space="preserve">Maillard reaction?</w:t>
      </w:r>
      <w:r w:rsidDel="00000000" w:rsidR="00000000" w:rsidRPr="00000000">
        <w:rPr>
          <w:rFonts w:ascii="Times New Roman" w:cs="Times New Roman" w:eastAsia="Times New Roman" w:hAnsi="Times New Roman"/>
          <w:sz w:val="24"/>
          <w:szCs w:val="24"/>
          <w:rtl w:val="0"/>
        </w:rPr>
        <w:t xml:space="preserve"> [4 points]</w:t>
      </w:r>
    </w:p>
    <w:p w:rsidR="00000000" w:rsidDel="00000000" w:rsidP="00000000" w:rsidRDefault="00000000" w:rsidRPr="00000000" w14:paraId="00000074">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w:t>
      </w:r>
    </w:p>
    <w:p w:rsidR="00000000" w:rsidDel="00000000" w:rsidP="00000000" w:rsidRDefault="00000000" w:rsidRPr="00000000" w14:paraId="00000075">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w:t>
      </w:r>
    </w:p>
    <w:p w:rsidR="00000000" w:rsidDel="00000000" w:rsidP="00000000" w:rsidRDefault="00000000" w:rsidRPr="00000000" w14:paraId="00000076">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Lactose</w:t>
      </w:r>
    </w:p>
    <w:p w:rsidR="00000000" w:rsidDel="00000000" w:rsidP="00000000" w:rsidRDefault="00000000" w:rsidRPr="00000000" w14:paraId="00000077">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Proteins</w:t>
      </w:r>
    </w:p>
    <w:p w:rsidR="00000000" w:rsidDel="00000000" w:rsidP="00000000" w:rsidRDefault="00000000" w:rsidRPr="00000000" w14:paraId="0000007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spherical food item, what is the effect of doubling its radius on the time required for heat diffusion to reach its center? [4 points]</w:t>
      </w:r>
    </w:p>
    <w:p w:rsidR="00000000" w:rsidDel="00000000" w:rsidP="00000000" w:rsidRDefault="00000000" w:rsidRPr="00000000" w14:paraId="0000007A">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remains the same.</w:t>
      </w:r>
    </w:p>
    <w:p w:rsidR="00000000" w:rsidDel="00000000" w:rsidP="00000000" w:rsidRDefault="00000000" w:rsidRPr="00000000" w14:paraId="0000007B">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doubles.</w:t>
      </w:r>
    </w:p>
    <w:p w:rsidR="00000000" w:rsidDel="00000000" w:rsidP="00000000" w:rsidRDefault="00000000" w:rsidRPr="00000000" w14:paraId="0000007C">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quadruples.</w:t>
      </w:r>
    </w:p>
    <w:p w:rsidR="00000000" w:rsidDel="00000000" w:rsidP="00000000" w:rsidRDefault="00000000" w:rsidRPr="00000000" w14:paraId="0000007D">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increases eightfold.</w:t>
      </w:r>
    </w:p>
    <w:p w:rsidR="00000000" w:rsidDel="00000000" w:rsidP="00000000" w:rsidRDefault="00000000" w:rsidRPr="00000000" w14:paraId="0000007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statement(s) (select all that apply): [4 points]</w:t>
      </w:r>
    </w:p>
    <w:p w:rsidR="00000000" w:rsidDel="00000000" w:rsidP="00000000" w:rsidRDefault="00000000" w:rsidRPr="00000000" w14:paraId="00000080">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make an emulsion you are increasing the total surface energy.</w:t>
      </w:r>
      <w:r w:rsidDel="00000000" w:rsidR="00000000" w:rsidRPr="00000000">
        <w:rPr>
          <w:rtl w:val="0"/>
        </w:rPr>
      </w:r>
    </w:p>
    <w:p w:rsidR="00000000" w:rsidDel="00000000" w:rsidP="00000000" w:rsidRDefault="00000000" w:rsidRPr="00000000" w14:paraId="00000081">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foam fails due to drainage, it is caused by </w:t>
      </w:r>
      <w:r w:rsidDel="00000000" w:rsidR="00000000" w:rsidRPr="00000000">
        <w:rPr>
          <w:rFonts w:ascii="Times New Roman" w:cs="Times New Roman" w:eastAsia="Times New Roman" w:hAnsi="Times New Roman"/>
          <w:sz w:val="24"/>
          <w:szCs w:val="24"/>
          <w:rtl w:val="0"/>
        </w:rPr>
        <w:t xml:space="preserve">fluid flow due to gravity.</w:t>
      </w:r>
    </w:p>
    <w:p w:rsidR="00000000" w:rsidDel="00000000" w:rsidP="00000000" w:rsidRDefault="00000000" w:rsidRPr="00000000" w14:paraId="00000082">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Mustard and egg yolk help stabilize emulsions due to their surfactant content.</w:t>
      </w:r>
    </w:p>
    <w:p w:rsidR="00000000" w:rsidDel="00000000" w:rsidP="00000000" w:rsidRDefault="00000000" w:rsidRPr="00000000" w14:paraId="00000083">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dissolve sugar in water, you are creating an emulsion.</w:t>
      </w:r>
      <w:r w:rsidDel="00000000" w:rsidR="00000000" w:rsidRPr="00000000">
        <w:rPr>
          <w:rtl w:val="0"/>
        </w:rPr>
      </w:r>
    </w:p>
    <w:p w:rsidR="00000000" w:rsidDel="00000000" w:rsidP="00000000" w:rsidRDefault="00000000" w:rsidRPr="00000000" w14:paraId="00000084">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droplet size of an emulsion is 2 µm on average. Over time, due to Ostwald ripening, the average droplet size increases to 4 µm. What could you do to </w:t>
      </w:r>
      <w:r w:rsidDel="00000000" w:rsidR="00000000" w:rsidRPr="00000000">
        <w:rPr>
          <w:rFonts w:ascii="Times New Roman" w:cs="Times New Roman" w:eastAsia="Times New Roman" w:hAnsi="Times New Roman"/>
          <w:i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down this process? (select all that apply) [4 points]</w:t>
      </w:r>
    </w:p>
    <w:p w:rsidR="00000000" w:rsidDel="00000000" w:rsidP="00000000" w:rsidRDefault="00000000" w:rsidRPr="00000000" w14:paraId="00000086">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temperature to allow more movement in the system.</w:t>
      </w:r>
    </w:p>
    <w:p w:rsidR="00000000" w:rsidDel="00000000" w:rsidP="00000000" w:rsidRDefault="00000000" w:rsidRPr="00000000" w14:paraId="00000087">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surfactant to reduce the surface tension between the phases.</w:t>
      </w:r>
    </w:p>
    <w:p w:rsidR="00000000" w:rsidDel="00000000" w:rsidP="00000000" w:rsidRDefault="00000000" w:rsidRPr="00000000" w14:paraId="00000088">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LaPlace pressure in the smallest droplets.</w:t>
      </w:r>
      <w:r w:rsidDel="00000000" w:rsidR="00000000" w:rsidRPr="00000000">
        <w:rPr>
          <w:rtl w:val="0"/>
        </w:rPr>
      </w:r>
    </w:p>
    <w:p w:rsidR="00000000" w:rsidDel="00000000" w:rsidP="00000000" w:rsidRDefault="00000000" w:rsidRPr="00000000" w14:paraId="00000089">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viscosity of the continuous phase with a gelling agent.</w:t>
      </w:r>
    </w:p>
    <w:p w:rsidR="00000000" w:rsidDel="00000000" w:rsidP="00000000" w:rsidRDefault="00000000" w:rsidRPr="00000000" w14:paraId="0000008A">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statements about viscosity are TRUE? (select all that apply): [4 points]</w:t>
      </w:r>
    </w:p>
    <w:p w:rsidR="00000000" w:rsidDel="00000000" w:rsidP="00000000" w:rsidRDefault="00000000" w:rsidRPr="00000000" w14:paraId="0000008C">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the concentration of dispersed particles in a liquid increases its viscosity.</w:t>
      </w:r>
    </w:p>
    <w:p w:rsidR="00000000" w:rsidDel="00000000" w:rsidP="00000000" w:rsidRDefault="00000000" w:rsidRPr="00000000" w14:paraId="0000008D">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Heating a liquid always decreases its viscosity by reducing intermolecular forces.</w:t>
      </w:r>
    </w:p>
    <w:p w:rsidR="00000000" w:rsidDel="00000000" w:rsidP="00000000" w:rsidRDefault="00000000" w:rsidRPr="00000000" w14:paraId="0000008E">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Xanthan gum is effective as a thickener because it forms a polymer network that resists flow.</w:t>
      </w:r>
    </w:p>
    <w:p w:rsidR="00000000" w:rsidDel="00000000" w:rsidP="00000000" w:rsidRDefault="00000000" w:rsidRPr="00000000" w14:paraId="0000008F">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viscosity of a polymer in solution is independent of the length of the polymer.</w:t>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 Answer Questions: [20 points total]</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are performing a </w:t>
      </w:r>
      <w:r w:rsidDel="00000000" w:rsidR="00000000" w:rsidRPr="00000000">
        <w:rPr>
          <w:rFonts w:ascii="Times New Roman" w:cs="Times New Roman" w:eastAsia="Times New Roman" w:hAnsi="Times New Roman"/>
          <w:sz w:val="24"/>
          <w:szCs w:val="24"/>
          <w:rtl w:val="0"/>
        </w:rPr>
        <w:t xml:space="preserve">spherification experiment using a calcium chloride bath and sodium alginate solution. How would each of the following changes affect the spherification process: </w:t>
      </w:r>
      <w:r w:rsidDel="00000000" w:rsidR="00000000" w:rsidRPr="00000000">
        <w:rPr>
          <w:rtl w:val="0"/>
        </w:rPr>
      </w:r>
    </w:p>
    <w:p w:rsidR="00000000" w:rsidDel="00000000" w:rsidP="00000000" w:rsidRDefault="00000000" w:rsidRPr="00000000" w14:paraId="0000009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Adding lemon juice to either of the solutions. </w:t>
      </w:r>
      <w:r w:rsidDel="00000000" w:rsidR="00000000" w:rsidRPr="00000000">
        <w:rPr>
          <w:rFonts w:ascii="Times New Roman" w:cs="Times New Roman" w:eastAsia="Times New Roman" w:hAnsi="Times New Roman"/>
          <w:sz w:val="24"/>
          <w:szCs w:val="24"/>
          <w:rtl w:val="0"/>
        </w:rPr>
        <w:t xml:space="preserve">Explain why. [4 points]</w:t>
      </w:r>
      <w:r w:rsidDel="00000000" w:rsidR="00000000" w:rsidRPr="00000000">
        <w:rPr>
          <w:rtl w:val="0"/>
        </w:rPr>
      </w:r>
    </w:p>
    <w:p w:rsidR="00000000" w:rsidDel="00000000" w:rsidP="00000000" w:rsidRDefault="00000000" w:rsidRPr="00000000" w14:paraId="0000009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0">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1">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6">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Increasing the temperature from room temperature to 60˚C for both solutions. </w:t>
      </w:r>
      <w:r w:rsidDel="00000000" w:rsidR="00000000" w:rsidRPr="00000000">
        <w:rPr>
          <w:rFonts w:ascii="Times New Roman" w:cs="Times New Roman" w:eastAsia="Times New Roman" w:hAnsi="Times New Roman"/>
          <w:sz w:val="24"/>
          <w:szCs w:val="24"/>
          <w:rtl w:val="0"/>
        </w:rPr>
        <w:t xml:space="preserve">Explain why</w:t>
      </w:r>
      <w:r w:rsidDel="00000000" w:rsidR="00000000" w:rsidRPr="00000000">
        <w:rPr>
          <w:rFonts w:ascii="Times New Roman" w:cs="Times New Roman" w:eastAsia="Times New Roman" w:hAnsi="Times New Roman"/>
          <w:sz w:val="24"/>
          <w:szCs w:val="24"/>
          <w:rtl w:val="0"/>
        </w:rPr>
        <w:t xml:space="preserve">. [4 points]</w:t>
      </w:r>
      <w:r w:rsidDel="00000000" w:rsidR="00000000" w:rsidRPr="00000000">
        <w:rPr>
          <w:rtl w:val="0"/>
        </w:rPr>
      </w:r>
    </w:p>
    <w:p w:rsidR="00000000" w:rsidDel="00000000" w:rsidP="00000000" w:rsidRDefault="00000000" w:rsidRPr="00000000" w14:paraId="000000AA">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B">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C">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D">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E">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F">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0">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1">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3">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4">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5">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6">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7">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8">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9">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A">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B">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C">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D">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E">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is making homemade ice cream by mixing milk, cream, and sugar. During the freezing process, the components of the mixture distribute themselves across the different regions of the ice cream (air bubbles, continuous phase, and the interface). Using the diagram below, draw a line from each component to the phase where it would most-likely be found in the frozen ice cream. [6 points]</w:t>
      </w:r>
    </w:p>
    <w:p w:rsidR="00000000" w:rsidDel="00000000" w:rsidP="00000000" w:rsidRDefault="00000000" w:rsidRPr="00000000" w14:paraId="000000C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088331" cy="3382417"/>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88331" cy="338241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Pia cooked her steak sous vide to 60°C, seared it, and obtained the temperature profile shown in red in the graph below. She then decided to further cook the steak and immediately put the already cooked steak back into a 70˚C water bath for 3 minutes. If the diffusivity of heat, D</w:t>
      </w:r>
      <w:r w:rsidDel="00000000" w:rsidR="00000000" w:rsidRPr="00000000">
        <w:rPr>
          <w:rFonts w:ascii="Times New Roman" w:cs="Times New Roman" w:eastAsia="Times New Roman" w:hAnsi="Times New Roman"/>
          <w:sz w:val="24"/>
          <w:szCs w:val="24"/>
          <w:vertAlign w:val="subscript"/>
          <w:rtl w:val="0"/>
        </w:rPr>
        <w:t xml:space="preserve">Heat</w:t>
      </w:r>
      <w:r w:rsidDel="00000000" w:rsidR="00000000" w:rsidRPr="00000000">
        <w:rPr>
          <w:rFonts w:ascii="Times New Roman" w:cs="Times New Roman" w:eastAsia="Times New Roman" w:hAnsi="Times New Roman"/>
          <w:sz w:val="24"/>
          <w:szCs w:val="24"/>
          <w:rtl w:val="0"/>
        </w:rPr>
        <w:t xml:space="preserve">,is 1.4x10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calculate how far the heat travels into the steak during the second sous vide session. Then, draw the approximate updated temperature profile on the graph below. Write down any assumptions you make. [6 points]</w:t>
      </w:r>
    </w:p>
    <w:p w:rsidR="00000000" w:rsidDel="00000000" w:rsidP="00000000" w:rsidRDefault="00000000" w:rsidRPr="00000000" w14:paraId="000000D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sous vide</w:t>
      </w:r>
      <w:r w:rsidDel="00000000" w:rsidR="00000000" w:rsidRPr="00000000">
        <w:rPr>
          <w:rFonts w:ascii="Times New Roman" w:cs="Times New Roman" w:eastAsia="Times New Roman" w:hAnsi="Times New Roman"/>
          <w:rtl w:val="0"/>
        </w:rPr>
        <w:t xml:space="preserve"> means to cook something in a water bath that is kept at a constant temperature, in this case first 60˚C and then 70˚C.</w:t>
      </w:r>
      <w:r w:rsidDel="00000000" w:rsidR="00000000" w:rsidRPr="00000000">
        <w:rPr>
          <w:rtl w:val="0"/>
        </w:rPr>
      </w:r>
    </w:p>
    <w:p w:rsidR="00000000" w:rsidDel="00000000" w:rsidP="00000000" w:rsidRDefault="00000000" w:rsidRPr="00000000" w14:paraId="000000D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3086" cy="3664427"/>
            <wp:effectExtent b="0" l="0" r="0" t="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613086" cy="3664427"/>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E2">
      <w:pPr>
        <w:spacing w:line="240" w:lineRule="auto"/>
        <w:ind w:left="144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E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Happy Birthday Davide! [29 points total]</w:t>
      </w:r>
    </w:p>
    <w:p w:rsidR="00000000" w:rsidDel="00000000" w:rsidP="00000000" w:rsidRDefault="00000000" w:rsidRPr="00000000" w14:paraId="000000E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baking a birthday cake for Davide's surprise party, using a recipe that calls for flour, sugar, butter, eggs, and cream whisked into a </w:t>
      </w:r>
      <w:r w:rsidDel="00000000" w:rsidR="00000000" w:rsidRPr="00000000">
        <w:rPr>
          <w:rFonts w:ascii="Times New Roman" w:cs="Times New Roman" w:eastAsia="Times New Roman" w:hAnsi="Times New Roman"/>
          <w:sz w:val="24"/>
          <w:szCs w:val="24"/>
          <w:u w:val="single"/>
          <w:rtl w:val="0"/>
        </w:rPr>
        <w:t xml:space="preserve">foam-based batter</w:t>
      </w:r>
      <w:r w:rsidDel="00000000" w:rsidR="00000000" w:rsidRPr="00000000">
        <w:rPr>
          <w:rFonts w:ascii="Times New Roman" w:cs="Times New Roman" w:eastAsia="Times New Roman" w:hAnsi="Times New Roman"/>
          <w:sz w:val="24"/>
          <w:szCs w:val="24"/>
          <w:rtl w:val="0"/>
        </w:rPr>
        <w:t xml:space="preserve">. To make it extra special, you plan to top the baked cake with caramelized sugar. </w:t>
      </w:r>
    </w:p>
    <w:p w:rsidR="00000000" w:rsidDel="00000000" w:rsidP="00000000" w:rsidRDefault="00000000" w:rsidRPr="00000000" w14:paraId="000000F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use 200mL of cream and 800mL of other ingredients to make the cake batter, what is the volume fraction of cream in the batter? [4 points]</w:t>
      </w:r>
    </w:p>
    <w:p w:rsidR="00000000" w:rsidDel="00000000" w:rsidP="00000000" w:rsidRDefault="00000000" w:rsidRPr="00000000" w14:paraId="000000F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6">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8">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A">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B">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D">
      <w:pPr>
        <w:spacing w:line="2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bakin</w:t>
      </w:r>
      <w:r w:rsidDel="00000000" w:rsidR="00000000" w:rsidRPr="00000000">
        <w:rPr>
          <w:rFonts w:ascii="Times New Roman" w:cs="Times New Roman" w:eastAsia="Times New Roman" w:hAnsi="Times New Roman"/>
          <w:sz w:val="24"/>
          <w:szCs w:val="24"/>
          <w:rtl w:val="0"/>
        </w:rPr>
        <w:t xml:space="preserve">g, you notice the cake has a soft spongy texture due to its foam structure. If you assume an air-cake interfacial surface tension of 0.05 N/m, an average air bubble radius of 0.1 cm, and an air volume fraction of 0.5, what is the elastic modulus (in Pascals) of the cake? [4 points]</w:t>
      </w:r>
    </w:p>
    <w:p w:rsidR="00000000" w:rsidDel="00000000" w:rsidP="00000000" w:rsidRDefault="00000000" w:rsidRPr="00000000" w14:paraId="0000010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8">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9">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A">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B">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C">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D">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0">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6">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preparing the revised </w:t>
      </w:r>
      <w:r w:rsidDel="00000000" w:rsidR="00000000" w:rsidRPr="00000000">
        <w:rPr>
          <w:rFonts w:ascii="Times New Roman" w:cs="Times New Roman" w:eastAsia="Times New Roman" w:hAnsi="Times New Roman"/>
          <w:sz w:val="24"/>
          <w:szCs w:val="24"/>
          <w:rtl w:val="0"/>
        </w:rPr>
        <w:t xml:space="preserve">batter, you accidentally over-whisk and incorporate </w:t>
      </w:r>
      <w:r w:rsidDel="00000000" w:rsidR="00000000" w:rsidRPr="00000000">
        <w:rPr>
          <w:rFonts w:ascii="Times New Roman" w:cs="Times New Roman" w:eastAsia="Times New Roman" w:hAnsi="Times New Roman"/>
          <w:sz w:val="24"/>
          <w:szCs w:val="24"/>
          <w:rtl w:val="0"/>
        </w:rPr>
        <w:t xml:space="preserve">80% air</w:t>
      </w:r>
      <w:r w:rsidDel="00000000" w:rsidR="00000000" w:rsidRPr="00000000">
        <w:rPr>
          <w:rFonts w:ascii="Times New Roman" w:cs="Times New Roman" w:eastAsia="Times New Roman" w:hAnsi="Times New Roman"/>
          <w:sz w:val="24"/>
          <w:szCs w:val="24"/>
          <w:rtl w:val="0"/>
        </w:rPr>
        <w:t xml:space="preserve">. What happens to the batter’s </w:t>
      </w:r>
      <w:r w:rsidDel="00000000" w:rsidR="00000000" w:rsidRPr="00000000">
        <w:rPr>
          <w:rFonts w:ascii="Times New Roman" w:cs="Times New Roman" w:eastAsia="Times New Roman" w:hAnsi="Times New Roman"/>
          <w:sz w:val="24"/>
          <w:szCs w:val="24"/>
          <w:rtl w:val="0"/>
        </w:rPr>
        <w:t xml:space="preserve">structure compared to the air volume fraction in problem 10, and how will this affect </w:t>
      </w:r>
      <w:r w:rsidDel="00000000" w:rsidR="00000000" w:rsidRPr="00000000">
        <w:rPr>
          <w:rFonts w:ascii="Times New Roman" w:cs="Times New Roman" w:eastAsia="Times New Roman" w:hAnsi="Times New Roman"/>
          <w:sz w:val="24"/>
          <w:szCs w:val="24"/>
          <w:rtl w:val="0"/>
        </w:rPr>
        <w:t xml:space="preserve">the batter’s </w:t>
      </w:r>
      <w:r w:rsidDel="00000000" w:rsidR="00000000" w:rsidRPr="00000000">
        <w:rPr>
          <w:rFonts w:ascii="Times New Roman" w:cs="Times New Roman" w:eastAsia="Times New Roman" w:hAnsi="Times New Roman"/>
          <w:sz w:val="24"/>
          <w:szCs w:val="24"/>
          <w:u w:val="single"/>
          <w:rtl w:val="0"/>
        </w:rPr>
        <w:t xml:space="preserve">viscosity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[4 points]</w:t>
      </w:r>
    </w:p>
    <w:p w:rsidR="00000000" w:rsidDel="00000000" w:rsidP="00000000" w:rsidRDefault="00000000" w:rsidRPr="00000000" w14:paraId="0000011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9">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A">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B">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C">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D">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E">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F">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0">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1">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6">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that egg yolk contains amphiphilic molecules, should you increase or decrease the amount of egg yolk to increase the volume fraction of air? Explain. [5 points]</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B">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C">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D">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E">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F">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0">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2">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4">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6">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8">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9">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A">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C">
      <w:pPr>
        <w:spacing w:line="2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D">
      <w:pPr>
        <w:spacing w:line="24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baking, you let the batter rest for a while and notice that its consistency changes </w:t>
      </w:r>
      <w:r w:rsidDel="00000000" w:rsidR="00000000" w:rsidRPr="00000000">
        <w:rPr>
          <w:rFonts w:ascii="Times New Roman" w:cs="Times New Roman" w:eastAsia="Times New Roman" w:hAnsi="Times New Roman"/>
          <w:sz w:val="24"/>
          <w:szCs w:val="24"/>
          <w:rtl w:val="0"/>
        </w:rPr>
        <w:t xml:space="preserve">over time. Describe </w:t>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mechanisms that destabilize the batter during this period. [6 points]</w:t>
      </w:r>
    </w:p>
    <w:p w:rsidR="00000000" w:rsidDel="00000000" w:rsidP="00000000" w:rsidRDefault="00000000" w:rsidRPr="00000000" w14:paraId="0000013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ab/>
      </w:r>
    </w:p>
    <w:p w:rsidR="00000000" w:rsidDel="00000000" w:rsidP="00000000" w:rsidRDefault="00000000" w:rsidRPr="00000000" w14:paraId="00000141">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2">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3">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4">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5">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6">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7">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8">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9">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4A">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Davide has a sweet tooth. So after baking, you top the cake with sugar and use a torch to induce caramelization. What chemical changes occur during caramelization, and how do these changes contribute to the </w:t>
      </w:r>
      <w:r w:rsidDel="00000000" w:rsidR="00000000" w:rsidRPr="00000000">
        <w:rPr>
          <w:rFonts w:ascii="Times New Roman" w:cs="Times New Roman" w:eastAsia="Times New Roman" w:hAnsi="Times New Roman"/>
          <w:sz w:val="24"/>
          <w:szCs w:val="24"/>
          <w:u w:val="single"/>
          <w:rtl w:val="0"/>
        </w:rPr>
        <w:t xml:space="preserve">flavor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texture</w:t>
      </w:r>
      <w:r w:rsidDel="00000000" w:rsidR="00000000" w:rsidRPr="00000000">
        <w:rPr>
          <w:rFonts w:ascii="Times New Roman" w:cs="Times New Roman" w:eastAsia="Times New Roman" w:hAnsi="Times New Roman"/>
          <w:sz w:val="24"/>
          <w:szCs w:val="24"/>
          <w:rtl w:val="0"/>
        </w:rPr>
        <w:t xml:space="preserve"> of the cake’s topping?</w:t>
      </w:r>
      <w:r w:rsidDel="00000000" w:rsidR="00000000" w:rsidRPr="00000000">
        <w:rPr>
          <w:rFonts w:ascii="Times New Roman" w:cs="Times New Roman" w:eastAsia="Times New Roman" w:hAnsi="Times New Roman"/>
          <w:sz w:val="24"/>
          <w:szCs w:val="24"/>
          <w:rtl w:val="0"/>
        </w:rPr>
        <w:t xml:space="preserve"> [6 points]</w:t>
      </w:r>
    </w:p>
    <w:p w:rsidR="00000000" w:rsidDel="00000000" w:rsidP="00000000" w:rsidRDefault="00000000" w:rsidRPr="00000000" w14:paraId="0000014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ab/>
      </w:r>
    </w:p>
    <w:p w:rsidR="00000000" w:rsidDel="00000000" w:rsidP="00000000" w:rsidRDefault="00000000" w:rsidRPr="00000000" w14:paraId="00000151">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2">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3">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4">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5">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6">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7">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8">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9">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A">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B">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C">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D">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E">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0">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1">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2">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3">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4">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5">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6">
      <w:pPr>
        <w:spacing w:line="24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67">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8">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Steamed Soup Dumplings</w:t>
      </w:r>
      <w:r w:rsidDel="00000000" w:rsidR="00000000" w:rsidRPr="00000000">
        <w:rPr>
          <w:rFonts w:ascii="Times New Roman" w:cs="Times New Roman" w:eastAsia="Times New Roman" w:hAnsi="Times New Roman"/>
          <w:b w:val="1"/>
          <w:sz w:val="24"/>
          <w:szCs w:val="24"/>
          <w:rtl w:val="0"/>
        </w:rPr>
        <w:t xml:space="preserve"> [21 points]</w:t>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Tania and Aditya love soup dumplings and decide to make them from scratch for their sections. They prepare the filling with minced pork, scallions, ginger, soy sauce, </w:t>
      </w:r>
      <w:r w:rsidDel="00000000" w:rsidR="00000000" w:rsidRPr="00000000">
        <w:rPr>
          <w:rFonts w:ascii="Times New Roman" w:cs="Times New Roman" w:eastAsia="Times New Roman" w:hAnsi="Times New Roman"/>
          <w:sz w:val="24"/>
          <w:szCs w:val="24"/>
          <w:rtl w:val="0"/>
        </w:rPr>
        <w:t xml:space="preserve">and solidified broth</w:t>
      </w:r>
      <w:r w:rsidDel="00000000" w:rsidR="00000000" w:rsidRPr="00000000">
        <w:rPr>
          <w:rFonts w:ascii="Times New Roman" w:cs="Times New Roman" w:eastAsia="Times New Roman" w:hAnsi="Times New Roman"/>
          <w:sz w:val="24"/>
          <w:szCs w:val="24"/>
          <w:rtl w:val="0"/>
        </w:rPr>
        <w:t xml:space="preserve">. To make the dumplings, they carefully wrap the filling in thin dumpling wrappers made from wheat flour and water. You can assume that the dumplings are spheres with a diameter of 7 cm (this includes the wrapper). </w:t>
      </w:r>
    </w:p>
    <w:p w:rsidR="00000000" w:rsidDel="00000000" w:rsidP="00000000" w:rsidRDefault="00000000" w:rsidRPr="00000000" w14:paraId="000001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8925" cy="1953121"/>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828925" cy="195312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dum</w:t>
      </w:r>
      <w:r w:rsidDel="00000000" w:rsidR="00000000" w:rsidRPr="00000000">
        <w:rPr>
          <w:rFonts w:ascii="Times New Roman" w:cs="Times New Roman" w:eastAsia="Times New Roman" w:hAnsi="Times New Roman"/>
          <w:sz w:val="24"/>
          <w:szCs w:val="24"/>
          <w:rtl w:val="0"/>
        </w:rPr>
        <w:t xml:space="preserve">pling wrapper is 0.15 cm thick an</w:t>
      </w:r>
      <w:r w:rsidDel="00000000" w:rsidR="00000000" w:rsidRPr="00000000">
        <w:rPr>
          <w:rFonts w:ascii="Times New Roman" w:cs="Times New Roman" w:eastAsia="Times New Roman" w:hAnsi="Times New Roman"/>
          <w:sz w:val="24"/>
          <w:szCs w:val="24"/>
          <w:rtl w:val="0"/>
        </w:rPr>
        <w:t xml:space="preserve">d the heat diffusion through the wrapper is 1.9 x 10</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/sec. How long does it take (in seconds) for the heat to diffuse through the dumpling wrapper to the where the filling begins? [5 points]</w:t>
      </w:r>
    </w:p>
    <w:p w:rsidR="00000000" w:rsidDel="00000000" w:rsidP="00000000" w:rsidRDefault="00000000" w:rsidRPr="00000000" w14:paraId="0000016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ind w:firstLine="720"/>
        <w:rPr>
          <w:rFonts w:ascii="Cambria Math" w:cs="Cambria Math" w:eastAsia="Cambria Math" w:hAnsi="Cambria Math"/>
          <w:color w:val="ff0000"/>
          <w:sz w:val="24"/>
          <w:szCs w:val="24"/>
        </w:rPr>
      </w:pPr>
      <w:r w:rsidDel="00000000" w:rsidR="00000000" w:rsidRPr="00000000">
        <w:rPr>
          <w:rtl w:val="0"/>
        </w:rPr>
      </w:r>
    </w:p>
    <w:p w:rsidR="00000000" w:rsidDel="00000000" w:rsidP="00000000" w:rsidRDefault="00000000" w:rsidRPr="00000000" w14:paraId="0000016E">
      <w:pPr>
        <w:spacing w:line="240" w:lineRule="auto"/>
        <w:ind w:firstLine="720"/>
        <w:rPr>
          <w:rFonts w:ascii="Cambria Math" w:cs="Cambria Math" w:eastAsia="Cambria Math" w:hAnsi="Cambria Math"/>
          <w:color w:val="ff0000"/>
          <w:sz w:val="24"/>
          <w:szCs w:val="24"/>
        </w:rPr>
      </w:pPr>
      <w:r w:rsidDel="00000000" w:rsidR="00000000" w:rsidRPr="00000000">
        <w:rPr>
          <w:rtl w:val="0"/>
        </w:rPr>
      </w:r>
    </w:p>
    <w:p w:rsidR="00000000" w:rsidDel="00000000" w:rsidP="00000000" w:rsidRDefault="00000000" w:rsidRPr="00000000" w14:paraId="0000016F">
      <w:pPr>
        <w:spacing w:line="240" w:lineRule="auto"/>
        <w:ind w:firstLine="720"/>
        <w:rPr>
          <w:rFonts w:ascii="Cambria Math" w:cs="Cambria Math" w:eastAsia="Cambria Math" w:hAnsi="Cambria Math"/>
          <w:color w:val="ff0000"/>
          <w:sz w:val="24"/>
          <w:szCs w:val="24"/>
        </w:rPr>
      </w:pPr>
      <w:r w:rsidDel="00000000" w:rsidR="00000000" w:rsidRPr="00000000">
        <w:rPr>
          <w:rtl w:val="0"/>
        </w:rPr>
      </w:r>
    </w:p>
    <w:p w:rsidR="00000000" w:rsidDel="00000000" w:rsidP="00000000" w:rsidRDefault="00000000" w:rsidRPr="00000000" w14:paraId="00000170">
      <w:pPr>
        <w:spacing w:line="240" w:lineRule="auto"/>
        <w:ind w:firstLine="720"/>
        <w:rPr>
          <w:rFonts w:ascii="Cambria Math" w:cs="Cambria Math" w:eastAsia="Cambria Math" w:hAnsi="Cambria Math"/>
          <w:color w:val="ff0000"/>
          <w:sz w:val="24"/>
          <w:szCs w:val="24"/>
        </w:rPr>
      </w:pPr>
      <w:r w:rsidDel="00000000" w:rsidR="00000000" w:rsidRPr="00000000">
        <w:rPr>
          <w:rtl w:val="0"/>
        </w:rPr>
      </w:r>
    </w:p>
    <w:p w:rsidR="00000000" w:rsidDel="00000000" w:rsidP="00000000" w:rsidRDefault="00000000" w:rsidRPr="00000000" w14:paraId="00000171">
      <w:pPr>
        <w:spacing w:line="240" w:lineRule="auto"/>
        <w:ind w:firstLine="720"/>
        <w:rPr>
          <w:rFonts w:ascii="Cambria Math" w:cs="Cambria Math" w:eastAsia="Cambria Math" w:hAnsi="Cambria Math"/>
          <w:color w:val="ff0000"/>
          <w:sz w:val="24"/>
          <w:szCs w:val="24"/>
        </w:rPr>
      </w:pPr>
      <w:r w:rsidDel="00000000" w:rsidR="00000000" w:rsidRPr="00000000">
        <w:rPr>
          <w:rtl w:val="0"/>
        </w:rPr>
      </w:r>
    </w:p>
    <w:p w:rsidR="00000000" w:rsidDel="00000000" w:rsidP="00000000" w:rsidRDefault="00000000" w:rsidRPr="00000000" w14:paraId="00000172">
      <w:pPr>
        <w:spacing w:line="240" w:lineRule="auto"/>
        <w:ind w:left="0" w:firstLine="0"/>
        <w:rPr>
          <w:rFonts w:ascii="Cambria Math" w:cs="Cambria Math" w:eastAsia="Cambria Math" w:hAnsi="Cambria Math"/>
          <w:color w:val="ff0000"/>
          <w:sz w:val="24"/>
          <w:szCs w:val="24"/>
        </w:rPr>
      </w:pPr>
      <w:r w:rsidDel="00000000" w:rsidR="00000000" w:rsidRPr="00000000">
        <w:rPr>
          <w:rtl w:val="0"/>
        </w:rPr>
      </w:r>
    </w:p>
    <w:p w:rsidR="00000000" w:rsidDel="00000000" w:rsidP="00000000" w:rsidRDefault="00000000" w:rsidRPr="00000000" w14:paraId="0000017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filling inside the dumplings melts to form a liquid as the dumplings steam. Assuming that the heat diffusion constant for the filling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1.4 x 10</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/sec, calculate the </w:t>
      </w:r>
      <w:r w:rsidDel="00000000" w:rsidR="00000000" w:rsidRPr="00000000">
        <w:rPr>
          <w:rFonts w:ascii="Times New Roman" w:cs="Times New Roman" w:eastAsia="Times New Roman" w:hAnsi="Times New Roman"/>
          <w:sz w:val="24"/>
          <w:szCs w:val="24"/>
          <w:u w:val="single"/>
          <w:rtl w:val="0"/>
        </w:rPr>
        <w:t xml:space="preserve">total time</w:t>
      </w:r>
      <w:r w:rsidDel="00000000" w:rsidR="00000000" w:rsidRPr="00000000">
        <w:rPr>
          <w:rFonts w:ascii="Times New Roman" w:cs="Times New Roman" w:eastAsia="Times New Roman" w:hAnsi="Times New Roman"/>
          <w:sz w:val="24"/>
          <w:szCs w:val="24"/>
          <w:rtl w:val="0"/>
        </w:rPr>
        <w:t xml:space="preserve"> (in minutes) for the filling to fully melt if you start with uncooked dumplings. [6 points]</w:t>
      </w:r>
    </w:p>
    <w:p w:rsidR="00000000" w:rsidDel="00000000" w:rsidP="00000000" w:rsidRDefault="00000000" w:rsidRPr="00000000" w14:paraId="00000176">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7">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8">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9">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A">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B">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C">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D">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E">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F">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0">
      <w:pPr>
        <w:spacing w:line="24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Tania and Aditya</w:t>
      </w:r>
      <w:r w:rsidDel="00000000" w:rsidR="00000000" w:rsidRPr="00000000">
        <w:rPr>
          <w:rFonts w:ascii="Times New Roman" w:cs="Times New Roman" w:eastAsia="Times New Roman" w:hAnsi="Times New Roman"/>
          <w:sz w:val="24"/>
          <w:szCs w:val="24"/>
          <w:rtl w:val="0"/>
        </w:rPr>
        <w:t xml:space="preserve"> try to make the broth more viscous by adding xanthan gum to one batch and starch to another. How do the two additives compare on a microscopic scale before and after heating?  Use the boxes below,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sz w:val="24"/>
          <w:szCs w:val="24"/>
          <w:u w:val="single"/>
          <w:rtl w:val="0"/>
        </w:rPr>
        <w:t xml:space="preserve">raw,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describe</w:t>
      </w:r>
      <w:r w:rsidDel="00000000" w:rsidR="00000000" w:rsidRPr="00000000">
        <w:rPr>
          <w:rFonts w:ascii="Times New Roman" w:cs="Times New Roman" w:eastAsia="Times New Roman" w:hAnsi="Times New Roman"/>
          <w:sz w:val="24"/>
          <w:szCs w:val="24"/>
          <w:rtl w:val="0"/>
        </w:rPr>
        <w:t xml:space="preserve"> with words how the two additives behave with heat. [10 points]</w:t>
      </w:r>
    </w:p>
    <w:p w:rsidR="00000000" w:rsidDel="00000000" w:rsidP="00000000" w:rsidRDefault="00000000" w:rsidRPr="00000000" w14:paraId="00000184">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5888" cy="2716864"/>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95888" cy="271686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5965" cy="2663651"/>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085965" cy="266365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A">
      <w:pPr>
        <w:widowControl w:val="0"/>
        <w:spacing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B">
      <w:pPr>
        <w:widowControl w:val="0"/>
        <w:spacing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C">
      <w:pPr>
        <w:widowControl w:val="0"/>
        <w:spacing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D">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0">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Fat Salad Dressings [10 points]</w:t>
      </w:r>
    </w:p>
    <w:p w:rsidR="00000000" w:rsidDel="00000000" w:rsidP="00000000" w:rsidRDefault="00000000" w:rsidRPr="00000000" w14:paraId="00000191">
      <w:pPr>
        <w:widowControl w:val="0"/>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Curro is developing a low-fat salad dressing recipe for Hidden Valley Corporation. </w:t>
      </w:r>
      <w:r w:rsidDel="00000000" w:rsidR="00000000" w:rsidRPr="00000000">
        <w:rPr>
          <w:rFonts w:ascii="Times New Roman" w:cs="Times New Roman" w:eastAsia="Times New Roman" w:hAnsi="Times New Roman"/>
          <w:sz w:val="24"/>
          <w:szCs w:val="24"/>
          <w:rtl w:val="0"/>
        </w:rPr>
        <w:t xml:space="preserve">He is creating something called a “double emulsion”. This type of emulsion consists of water droplets encapsulated in oil, which are then dispersed in an external water phase. This layered structure allows the dressing to mimic the creaminess of a high-fat product while maintaining a low-fat content.</w:t>
      </w:r>
      <w:r w:rsidDel="00000000" w:rsidR="00000000" w:rsidRPr="00000000">
        <w:rPr>
          <w:rtl w:val="0"/>
        </w:rPr>
      </w:r>
    </w:p>
    <w:p w:rsidR="00000000" w:rsidDel="00000000" w:rsidP="00000000" w:rsidRDefault="00000000" w:rsidRPr="00000000" w14:paraId="00000192">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on the diagram to show where and how the surfactants in the dressing are located and label the hydrophilic and hydrophobic regions of the surfactant molecules. Then explain why the surfactants stabilize the emulsion. </w:t>
      </w:r>
    </w:p>
    <w:p w:rsidR="00000000" w:rsidDel="00000000" w:rsidP="00000000" w:rsidRDefault="00000000" w:rsidRPr="00000000" w14:paraId="00000194">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76" w:lineRule="auto"/>
        <w:ind w:lef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095750" cy="2670708"/>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095750" cy="2670708"/>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9999"/>
          <w:sz w:val="24"/>
          <w:szCs w:val="24"/>
          <w:rtl w:val="0"/>
        </w:rPr>
        <w:t xml:space="preserve">Scratch Paper</w:t>
      </w: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Equation Sheet</w:t>
      </w:r>
    </w:p>
    <w:tbl>
      <w:tblPr>
        <w:tblStyle w:val="Table3"/>
        <w:tblpPr w:leftFromText="180" w:rightFromText="180" w:topFromText="0" w:bottomFromText="0" w:vertAnchor="page" w:horzAnchor="margin" w:tblpX="-15" w:tblpY="7335"/>
        <w:tblW w:w="932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54"/>
        <w:gridCol w:w="1170"/>
        <w:gridCol w:w="3437"/>
        <w:gridCol w:w="1063"/>
        <w:tblGridChange w:id="0">
          <w:tblGrid>
            <w:gridCol w:w="3654"/>
            <w:gridCol w:w="1170"/>
            <w:gridCol w:w="3437"/>
            <w:gridCol w:w="1063"/>
          </w:tblGrid>
        </w:tblGridChange>
      </w:tblGrid>
      <w:tr>
        <w:trPr>
          <w:cantSplit w:val="0"/>
          <w:trHeight w:val="375" w:hRule="atLeast"/>
          <w:tblHeader w:val="0"/>
        </w:trPr>
        <w:tc>
          <w:tcPr>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D6">
            <w:pPr>
              <w:spacing w:after="40" w:line="240" w:lineRule="auto"/>
              <w:jc w:val="center"/>
              <w:rPr>
                <w:b w:val="1"/>
              </w:rPr>
            </w:pPr>
            <w:r w:rsidDel="00000000" w:rsidR="00000000" w:rsidRPr="00000000">
              <w:rPr>
                <w:b w:val="1"/>
                <w:rtl w:val="0"/>
              </w:rPr>
              <w:t xml:space="preserve">Equation</w:t>
            </w:r>
          </w:p>
        </w:tc>
        <w:tc>
          <w:tcPr>
            <w:tcBorders>
              <w:top w:color="000000" w:space="0" w:sz="18" w:val="single"/>
              <w:bottom w:color="000000" w:space="0" w:sz="18" w:val="single"/>
            </w:tcBorders>
            <w:vAlign w:val="center"/>
          </w:tcPr>
          <w:p w:rsidR="00000000" w:rsidDel="00000000" w:rsidP="00000000" w:rsidRDefault="00000000" w:rsidRPr="00000000" w14:paraId="000001D7">
            <w:pPr>
              <w:spacing w:after="40" w:line="240" w:lineRule="auto"/>
              <w:jc w:val="center"/>
              <w:rPr/>
            </w:pPr>
            <w:r w:rsidDel="00000000" w:rsidR="00000000" w:rsidRPr="00000000">
              <w:rPr>
                <w:rtl w:val="0"/>
              </w:rPr>
            </w:r>
          </w:p>
        </w:tc>
        <w:tc>
          <w:tcPr>
            <w:tcBorders>
              <w:top w:color="000000" w:space="0" w:sz="18" w:val="single"/>
              <w:bottom w:color="000000" w:space="0" w:sz="18" w:val="single"/>
            </w:tcBorders>
            <w:vAlign w:val="center"/>
          </w:tcPr>
          <w:p w:rsidR="00000000" w:rsidDel="00000000" w:rsidP="00000000" w:rsidRDefault="00000000" w:rsidRPr="00000000" w14:paraId="000001D8">
            <w:pPr>
              <w:spacing w:after="40" w:line="240" w:lineRule="auto"/>
              <w:rPr>
                <w:b w:val="1"/>
              </w:rPr>
            </w:pPr>
            <w:r w:rsidDel="00000000" w:rsidR="00000000" w:rsidRPr="00000000">
              <w:rPr>
                <w:b w:val="1"/>
                <w:rtl w:val="0"/>
              </w:rPr>
              <w:t xml:space="preserve">Description</w:t>
            </w:r>
          </w:p>
        </w:tc>
        <w:tc>
          <w:tcPr>
            <w:tcBorders>
              <w:top w:color="000000" w:space="0" w:sz="18" w:val="single"/>
              <w:bottom w:color="000000" w:space="0" w:sz="18" w:val="single"/>
              <w:right w:color="000000" w:space="0" w:sz="18" w:val="single"/>
            </w:tcBorders>
            <w:vAlign w:val="center"/>
          </w:tcPr>
          <w:p w:rsidR="00000000" w:rsidDel="00000000" w:rsidP="00000000" w:rsidRDefault="00000000" w:rsidRPr="00000000" w14:paraId="000001D9">
            <w:pPr>
              <w:spacing w:after="40" w:line="240" w:lineRule="auto"/>
              <w:jc w:val="center"/>
              <w:rPr>
                <w:b w:val="1"/>
              </w:rPr>
            </w:pPr>
            <w:r w:rsidDel="00000000" w:rsidR="00000000" w:rsidRPr="00000000">
              <w:rPr>
                <w:b w:val="1"/>
                <w:rtl w:val="0"/>
              </w:rPr>
              <w:t xml:space="preserve">Units</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DA">
            <w:pPr>
              <w:spacing w:after="40" w:line="240" w:lineRule="auto"/>
              <w:jc w:val="center"/>
              <w:rPr/>
            </w:pPr>
            <w:r w:rsidDel="00000000" w:rsidR="00000000" w:rsidRPr="00000000">
              <w:rPr>
                <w:sz w:val="36.66666666666667"/>
                <w:szCs w:val="36.66666666666667"/>
                <w:vertAlign w:val="subscript"/>
              </w:rPr>
              <w:drawing>
                <wp:inline distB="0" distT="0" distL="114300" distR="114300">
                  <wp:extent cx="727075" cy="24257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27075" cy="242570"/>
                          </a:xfrm>
                          <a:prstGeom prst="rect"/>
                          <a:ln/>
                        </pic:spPr>
                      </pic:pic>
                    </a:graphicData>
                  </a:graphic>
                </wp:inline>
              </w:drawing>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DB">
            <w:pPr>
              <w:spacing w:after="40" w:line="240" w:lineRule="auto"/>
              <w:jc w:val="center"/>
              <w:rPr>
                <w:i w:val="1"/>
              </w:rPr>
            </w:pPr>
            <w:r w:rsidDel="00000000" w:rsidR="00000000" w:rsidRPr="00000000">
              <w:rPr>
                <w:i w:val="1"/>
                <w:rtl w:val="0"/>
              </w:rPr>
              <w:t xml:space="preserve">L</w:t>
            </w:r>
          </w:p>
        </w:tc>
        <w:tc>
          <w:tcPr>
            <w:tcBorders>
              <w:top w:color="000000" w:space="0" w:sz="18" w:val="single"/>
            </w:tcBorders>
            <w:vAlign w:val="center"/>
          </w:tcPr>
          <w:p w:rsidR="00000000" w:rsidDel="00000000" w:rsidP="00000000" w:rsidRDefault="00000000" w:rsidRPr="00000000" w14:paraId="000001DC">
            <w:pPr>
              <w:spacing w:after="40" w:line="240" w:lineRule="auto"/>
              <w:rPr/>
            </w:pPr>
            <w:r w:rsidDel="00000000" w:rsidR="00000000" w:rsidRPr="00000000">
              <w:rPr>
                <w:rtl w:val="0"/>
              </w:rPr>
              <w:t xml:space="preserve">Distance of diffusion</w:t>
            </w:r>
          </w:p>
        </w:tc>
        <w:tc>
          <w:tcPr>
            <w:tcBorders>
              <w:top w:color="000000" w:space="0" w:sz="18" w:val="single"/>
              <w:right w:color="000000" w:space="0" w:sz="18" w:val="single"/>
            </w:tcBorders>
            <w:vAlign w:val="center"/>
          </w:tcPr>
          <w:p w:rsidR="00000000" w:rsidDel="00000000" w:rsidP="00000000" w:rsidRDefault="00000000" w:rsidRPr="00000000" w14:paraId="000001DD">
            <w:pPr>
              <w:spacing w:after="40" w:line="240" w:lineRule="auto"/>
              <w:jc w:val="center"/>
              <w:rPr/>
            </w:pPr>
            <w:r w:rsidDel="00000000" w:rsidR="00000000" w:rsidRPr="00000000">
              <w:rPr>
                <w:rtl w:val="0"/>
              </w:rPr>
              <w:t xml:space="preserve">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DE">
            <w:pPr>
              <w:widowControl w:val="0"/>
              <w:rPr/>
            </w:pPr>
            <w:r w:rsidDel="00000000" w:rsidR="00000000" w:rsidRPr="00000000">
              <w:rPr>
                <w:rtl w:val="0"/>
              </w:rPr>
            </w:r>
          </w:p>
        </w:tc>
        <w:tc>
          <w:tcPr>
            <w:vAlign w:val="center"/>
          </w:tcPr>
          <w:p w:rsidR="00000000" w:rsidDel="00000000" w:rsidP="00000000" w:rsidRDefault="00000000" w:rsidRPr="00000000" w14:paraId="000001DF">
            <w:pPr>
              <w:spacing w:after="40" w:line="240" w:lineRule="auto"/>
              <w:jc w:val="center"/>
              <w:rPr>
                <w:i w:val="1"/>
                <w:vertAlign w:val="superscript"/>
              </w:rPr>
            </w:pPr>
            <w:r w:rsidDel="00000000" w:rsidR="00000000" w:rsidRPr="00000000">
              <w:rPr>
                <w:i w:val="1"/>
                <w:rtl w:val="0"/>
              </w:rPr>
              <w:t xml:space="preserve">D</w:t>
            </w:r>
            <w:r w:rsidDel="00000000" w:rsidR="00000000" w:rsidRPr="00000000">
              <w:rPr>
                <w:rtl w:val="0"/>
              </w:rPr>
            </w:r>
          </w:p>
        </w:tc>
        <w:tc>
          <w:tcPr>
            <w:vAlign w:val="center"/>
          </w:tcPr>
          <w:p w:rsidR="00000000" w:rsidDel="00000000" w:rsidP="00000000" w:rsidRDefault="00000000" w:rsidRPr="00000000" w14:paraId="000001E0">
            <w:pPr>
              <w:spacing w:after="40" w:line="240" w:lineRule="auto"/>
              <w:rPr/>
            </w:pPr>
            <w:r w:rsidDel="00000000" w:rsidR="00000000" w:rsidRPr="00000000">
              <w:rPr>
                <w:rtl w:val="0"/>
              </w:rPr>
              <w:t xml:space="preserve">Diffusion coefficient</w:t>
            </w:r>
          </w:p>
        </w:tc>
        <w:tc>
          <w:tcPr>
            <w:tcBorders>
              <w:right w:color="000000" w:space="0" w:sz="18" w:val="single"/>
            </w:tcBorders>
            <w:vAlign w:val="center"/>
          </w:tcPr>
          <w:p w:rsidR="00000000" w:rsidDel="00000000" w:rsidP="00000000" w:rsidRDefault="00000000" w:rsidRPr="00000000" w14:paraId="000001E1">
            <w:pPr>
              <w:spacing w:after="40" w:line="240" w:lineRule="auto"/>
              <w:jc w:val="cente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/s</w:t>
            </w:r>
          </w:p>
        </w:tc>
      </w:tr>
      <w:tr>
        <w:trPr>
          <w:cantSplit w:val="0"/>
          <w:trHeight w:val="297"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E2">
            <w:pPr>
              <w:widowControl w:val="0"/>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E3">
            <w:pPr>
              <w:spacing w:after="40" w:line="240" w:lineRule="auto"/>
              <w:jc w:val="center"/>
              <w:rPr>
                <w:i w:val="1"/>
              </w:rPr>
            </w:pPr>
            <w:r w:rsidDel="00000000" w:rsidR="00000000" w:rsidRPr="00000000">
              <w:rPr>
                <w:i w:val="1"/>
                <w:rtl w:val="0"/>
              </w:rPr>
              <w:t xml:space="preserve">t</w:t>
            </w:r>
          </w:p>
        </w:tc>
        <w:tc>
          <w:tcPr>
            <w:tcBorders>
              <w:bottom w:color="000000" w:space="0" w:sz="18" w:val="single"/>
            </w:tcBorders>
            <w:vAlign w:val="center"/>
          </w:tcPr>
          <w:p w:rsidR="00000000" w:rsidDel="00000000" w:rsidP="00000000" w:rsidRDefault="00000000" w:rsidRPr="00000000" w14:paraId="000001E4">
            <w:pPr>
              <w:spacing w:after="40" w:line="240" w:lineRule="auto"/>
              <w:rPr/>
            </w:pPr>
            <w:r w:rsidDel="00000000" w:rsidR="00000000" w:rsidRPr="00000000">
              <w:rPr>
                <w:rtl w:val="0"/>
              </w:rPr>
              <w:t xml:space="preserve">Time to diffuse</w:t>
            </w:r>
          </w:p>
        </w:tc>
        <w:tc>
          <w:tcPr>
            <w:tcBorders>
              <w:bottom w:color="000000" w:space="0" w:sz="18" w:val="single"/>
              <w:right w:color="000000" w:space="0" w:sz="18" w:val="single"/>
            </w:tcBorders>
            <w:vAlign w:val="center"/>
          </w:tcPr>
          <w:p w:rsidR="00000000" w:rsidDel="00000000" w:rsidP="00000000" w:rsidRDefault="00000000" w:rsidRPr="00000000" w14:paraId="000001E5">
            <w:pPr>
              <w:spacing w:after="40" w:line="240" w:lineRule="auto"/>
              <w:jc w:val="center"/>
              <w:rPr/>
            </w:pPr>
            <w:r w:rsidDel="00000000" w:rsidR="00000000" w:rsidRPr="00000000">
              <w:rPr>
                <w:rtl w:val="0"/>
              </w:rPr>
              <w:t xml:space="preserve">s</w:t>
            </w:r>
          </w:p>
        </w:tc>
      </w:tr>
      <w:tr>
        <w:trPr>
          <w:cantSplit w:val="0"/>
          <w:trHeight w:val="333"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E6">
            <w:pPr>
              <w:spacing w:line="240" w:lineRule="auto"/>
              <w:jc w:val="center"/>
              <w:rPr/>
            </w:pPr>
            <w:r w:rsidDel="00000000" w:rsidR="00000000" w:rsidRPr="00000000">
              <w:rPr>
                <w:rtl w:val="0"/>
              </w:rPr>
            </w:r>
          </w:p>
          <w:p w:rsidR="00000000" w:rsidDel="00000000" w:rsidP="00000000" w:rsidRDefault="00000000" w:rsidRPr="00000000" w14:paraId="000001E7">
            <w:pPr>
              <w:spacing w:line="240" w:lineRule="auto"/>
              <w:jc w:val="center"/>
              <w:rPr>
                <w:rFonts w:ascii="Cambria Math" w:cs="Cambria Math" w:eastAsia="Cambria Math" w:hAnsi="Cambria Math"/>
              </w:rPr>
            </w:pPr>
            <m:oMath>
              <m:r>
                <w:rPr>
                  <w:rFonts w:ascii="Cambria Math" w:cs="Cambria Math" w:eastAsia="Cambria Math" w:hAnsi="Cambria Math"/>
                </w:rPr>
                <m:t xml:space="preserve">ϕ=</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dispersed</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total</m:t>
                      </m:r>
                    </m:sub>
                  </m:sSub>
                </m:den>
              </m:f>
            </m:oMath>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E8">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φ</w:t>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E9">
            <w:pPr>
              <w:spacing w:after="40" w:line="240" w:lineRule="auto"/>
              <w:rPr/>
            </w:pPr>
            <w:r w:rsidDel="00000000" w:rsidR="00000000" w:rsidRPr="00000000">
              <w:rPr>
                <w:rtl w:val="0"/>
              </w:rPr>
              <w:t xml:space="preserve">Volume fraction</w:t>
            </w:r>
          </w:p>
        </w:tc>
        <w:tc>
          <w:tcPr>
            <w:tcBorders>
              <w:top w:color="000000" w:space="0" w:sz="18" w:val="single"/>
              <w:right w:color="000000" w:space="0" w:sz="18" w:val="single"/>
            </w:tcBorders>
            <w:vAlign w:val="center"/>
          </w:tcPr>
          <w:p w:rsidR="00000000" w:rsidDel="00000000" w:rsidP="00000000" w:rsidRDefault="00000000" w:rsidRPr="00000000" w14:paraId="000001EA">
            <w:pPr>
              <w:spacing w:after="40" w:line="240" w:lineRule="auto"/>
              <w:jc w:val="center"/>
              <w:rPr/>
            </w:pPr>
            <w:r w:rsidDel="00000000" w:rsidR="00000000" w:rsidRPr="00000000">
              <w:rPr>
                <w:rtl w:val="0"/>
              </w:rPr>
              <w:t xml:space="preserve">-</w:t>
            </w:r>
          </w:p>
        </w:tc>
      </w:tr>
      <w:tr>
        <w:trPr>
          <w:cantSplit w:val="0"/>
          <w:trHeight w:val="604"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EB">
            <w:pPr>
              <w:widowControl w:val="0"/>
              <w:rPr/>
            </w:pPr>
            <w:r w:rsidDel="00000000" w:rsidR="00000000" w:rsidRPr="00000000">
              <w:rPr>
                <w:rtl w:val="0"/>
              </w:rPr>
            </w:r>
          </w:p>
        </w:tc>
        <w:tc>
          <w:tcPr>
            <w:vAlign w:val="center"/>
          </w:tcPr>
          <w:p w:rsidR="00000000" w:rsidDel="00000000" w:rsidP="00000000" w:rsidRDefault="00000000" w:rsidRPr="00000000" w14:paraId="000001EC">
            <w:pPr>
              <w:spacing w:line="240" w:lineRule="auto"/>
              <w:jc w:val="center"/>
              <w:rPr>
                <w:i w:val="1"/>
                <w:vertAlign w:val="subscript"/>
              </w:rPr>
            </w:pPr>
            <w:r w:rsidDel="00000000" w:rsidR="00000000" w:rsidRPr="00000000">
              <w:rPr>
                <w:i w:val="1"/>
                <w:rtl w:val="0"/>
              </w:rPr>
              <w:t xml:space="preserve">V</w:t>
            </w:r>
            <w:r w:rsidDel="00000000" w:rsidR="00000000" w:rsidRPr="00000000">
              <w:rPr>
                <w:i w:val="1"/>
                <w:vertAlign w:val="subscript"/>
                <w:rtl w:val="0"/>
              </w:rPr>
              <w:t xml:space="preserve">dispersed</w:t>
            </w:r>
          </w:p>
        </w:tc>
        <w:tc>
          <w:tcPr>
            <w:vAlign w:val="center"/>
          </w:tcPr>
          <w:p w:rsidR="00000000" w:rsidDel="00000000" w:rsidP="00000000" w:rsidRDefault="00000000" w:rsidRPr="00000000" w14:paraId="000001ED">
            <w:pPr>
              <w:spacing w:line="240" w:lineRule="auto"/>
              <w:rPr/>
            </w:pPr>
            <w:r w:rsidDel="00000000" w:rsidR="00000000" w:rsidRPr="00000000">
              <w:rPr>
                <w:rtl w:val="0"/>
              </w:rPr>
              <w:t xml:space="preserve">Volume of dispersed phase</w:t>
            </w:r>
          </w:p>
        </w:tc>
        <w:tc>
          <w:tcPr>
            <w:tcBorders>
              <w:right w:color="000000" w:space="0" w:sz="18" w:val="single"/>
            </w:tcBorders>
            <w:vAlign w:val="center"/>
          </w:tcPr>
          <w:p w:rsidR="00000000" w:rsidDel="00000000" w:rsidP="00000000" w:rsidRDefault="00000000" w:rsidRPr="00000000" w14:paraId="000001EE">
            <w:pPr>
              <w:spacing w:line="240" w:lineRule="auto"/>
              <w:jc w:val="center"/>
              <w:rPr/>
            </w:pPr>
            <w:r w:rsidDel="00000000" w:rsidR="00000000" w:rsidRPr="00000000">
              <w:rPr>
                <w:rtl w:val="0"/>
              </w:rPr>
              <w:t xml:space="preserve">L</w:t>
            </w:r>
          </w:p>
        </w:tc>
      </w:tr>
      <w:tr>
        <w:trPr>
          <w:cantSplit w:val="0"/>
          <w:trHeight w:val="78" w:hRule="atLeast"/>
          <w:tblHeader w:val="0"/>
        </w:trPr>
        <w:tc>
          <w:tcPr>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EF">
            <w:pPr>
              <w:spacing w:line="240" w:lineRule="auto"/>
              <w:jc w:val="center"/>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F0">
            <w:pPr>
              <w:spacing w:line="240" w:lineRule="auto"/>
              <w:jc w:val="center"/>
              <w:rPr>
                <w:i w:val="1"/>
                <w:vertAlign w:val="subscript"/>
              </w:rPr>
            </w:pPr>
            <w:r w:rsidDel="00000000" w:rsidR="00000000" w:rsidRPr="00000000">
              <w:rPr>
                <w:i w:val="1"/>
                <w:rtl w:val="0"/>
              </w:rPr>
              <w:t xml:space="preserve">V</w:t>
            </w:r>
            <w:r w:rsidDel="00000000" w:rsidR="00000000" w:rsidRPr="00000000">
              <w:rPr>
                <w:i w:val="1"/>
                <w:vertAlign w:val="subscript"/>
                <w:rtl w:val="0"/>
              </w:rPr>
              <w:t xml:space="preserve">total</w:t>
            </w:r>
          </w:p>
        </w:tc>
        <w:tc>
          <w:tcPr>
            <w:tcBorders>
              <w:bottom w:color="000000" w:space="0" w:sz="18" w:val="single"/>
            </w:tcBorders>
            <w:vAlign w:val="center"/>
          </w:tcPr>
          <w:p w:rsidR="00000000" w:rsidDel="00000000" w:rsidP="00000000" w:rsidRDefault="00000000" w:rsidRPr="00000000" w14:paraId="000001F1">
            <w:pPr>
              <w:spacing w:line="240" w:lineRule="auto"/>
              <w:rPr/>
            </w:pPr>
            <w:r w:rsidDel="00000000" w:rsidR="00000000" w:rsidRPr="00000000">
              <w:rPr>
                <w:rtl w:val="0"/>
              </w:rPr>
              <w:t xml:space="preserve">Total volume</w:t>
            </w:r>
          </w:p>
        </w:tc>
        <w:tc>
          <w:tcPr>
            <w:tcBorders>
              <w:bottom w:color="000000" w:space="0" w:sz="18" w:val="single"/>
              <w:right w:color="000000" w:space="0" w:sz="18" w:val="single"/>
            </w:tcBorders>
            <w:vAlign w:val="center"/>
          </w:tcPr>
          <w:p w:rsidR="00000000" w:rsidDel="00000000" w:rsidP="00000000" w:rsidRDefault="00000000" w:rsidRPr="00000000" w14:paraId="000001F2">
            <w:pPr>
              <w:spacing w:line="240" w:lineRule="auto"/>
              <w:jc w:val="center"/>
              <w:rPr/>
            </w:pPr>
            <w:r w:rsidDel="00000000" w:rsidR="00000000" w:rsidRPr="00000000">
              <w:rPr>
                <w:rtl w:val="0"/>
              </w:rPr>
              <w:t xml:space="preserve">L</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F3">
            <w:pPr>
              <w:spacing w:line="240" w:lineRule="auto"/>
              <w:jc w:val="center"/>
              <w:rPr/>
            </w:pPr>
            <w:r w:rsidDel="00000000" w:rsidR="00000000" w:rsidRPr="00000000">
              <w:rPr>
                <w:sz w:val="36.66666666666667"/>
                <w:szCs w:val="36.66666666666667"/>
                <w:vertAlign w:val="subscript"/>
              </w:rPr>
              <w:drawing>
                <wp:inline distB="0" distT="0" distL="114300" distR="114300">
                  <wp:extent cx="1884045" cy="42989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884045" cy="42989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40" w:line="240" w:lineRule="auto"/>
              <w:jc w:val="center"/>
              <w:rPr/>
            </w:pP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F5">
            <w:pPr>
              <w:spacing w:after="40" w:line="240" w:lineRule="auto"/>
              <w:jc w:val="center"/>
              <w:rPr>
                <w:i w:val="1"/>
                <w:vertAlign w:val="subscript"/>
              </w:rPr>
            </w:pPr>
            <w:r w:rsidDel="00000000" w:rsidR="00000000" w:rsidRPr="00000000">
              <w:rPr>
                <w:i w:val="1"/>
                <w:rtl w:val="0"/>
              </w:rPr>
              <w:t xml:space="preserve">E</w:t>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F6">
            <w:pPr>
              <w:spacing w:after="40" w:line="240" w:lineRule="auto"/>
              <w:rPr/>
            </w:pPr>
            <w:r w:rsidDel="00000000" w:rsidR="00000000" w:rsidRPr="00000000">
              <w:rPr>
                <w:rtl w:val="0"/>
              </w:rPr>
              <w:t xml:space="preserve">Elastic modulus</w:t>
            </w:r>
          </w:p>
        </w:tc>
        <w:tc>
          <w:tcPr>
            <w:tcBorders>
              <w:top w:color="000000" w:space="0" w:sz="18" w:val="single"/>
              <w:right w:color="000000" w:space="0" w:sz="18" w:val="single"/>
            </w:tcBorders>
            <w:vAlign w:val="center"/>
          </w:tcPr>
          <w:p w:rsidR="00000000" w:rsidDel="00000000" w:rsidP="00000000" w:rsidRDefault="00000000" w:rsidRPr="00000000" w14:paraId="000001F7">
            <w:pPr>
              <w:spacing w:after="40" w:line="240" w:lineRule="auto"/>
              <w:jc w:val="center"/>
              <w:rPr/>
            </w:pPr>
            <w:r w:rsidDel="00000000" w:rsidR="00000000" w:rsidRPr="00000000">
              <w:rPr>
                <w:rtl w:val="0"/>
              </w:rPr>
              <w:t xml:space="preserve">Pa</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F8">
            <w:pPr>
              <w:widowControl w:val="0"/>
              <w:rPr/>
            </w:pPr>
            <w:r w:rsidDel="00000000" w:rsidR="00000000" w:rsidRPr="00000000">
              <w:rPr>
                <w:rtl w:val="0"/>
              </w:rPr>
            </w:r>
          </w:p>
        </w:tc>
        <w:tc>
          <w:tcPr>
            <w:vAlign w:val="center"/>
          </w:tcPr>
          <w:p w:rsidR="00000000" w:rsidDel="00000000" w:rsidP="00000000" w:rsidRDefault="00000000" w:rsidRPr="00000000" w14:paraId="000001F9">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σ</w:t>
            </w:r>
            <w:r w:rsidDel="00000000" w:rsidR="00000000" w:rsidRPr="00000000">
              <w:rPr>
                <w:rtl w:val="0"/>
              </w:rPr>
            </w:r>
          </w:p>
        </w:tc>
        <w:tc>
          <w:tcPr>
            <w:vAlign w:val="center"/>
          </w:tcPr>
          <w:p w:rsidR="00000000" w:rsidDel="00000000" w:rsidP="00000000" w:rsidRDefault="00000000" w:rsidRPr="00000000" w14:paraId="000001FA">
            <w:pPr>
              <w:spacing w:after="40" w:line="240" w:lineRule="auto"/>
              <w:rPr/>
            </w:pPr>
            <w:r w:rsidDel="00000000" w:rsidR="00000000" w:rsidRPr="00000000">
              <w:rPr>
                <w:rtl w:val="0"/>
              </w:rPr>
              <w:t xml:space="preserve">Surface tension</w:t>
            </w:r>
          </w:p>
        </w:tc>
        <w:tc>
          <w:tcPr>
            <w:tcBorders>
              <w:right w:color="000000" w:space="0" w:sz="18" w:val="single"/>
            </w:tcBorders>
            <w:vAlign w:val="center"/>
          </w:tcPr>
          <w:p w:rsidR="00000000" w:rsidDel="00000000" w:rsidP="00000000" w:rsidRDefault="00000000" w:rsidRPr="00000000" w14:paraId="000001FB">
            <w:pPr>
              <w:spacing w:after="40" w:line="240" w:lineRule="auto"/>
              <w:jc w:val="center"/>
              <w:rPr/>
            </w:pPr>
            <w:r w:rsidDel="00000000" w:rsidR="00000000" w:rsidRPr="00000000">
              <w:rPr>
                <w:rtl w:val="0"/>
              </w:rPr>
              <w:t xml:space="preserve">N/m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FC">
            <w:pPr>
              <w:widowControl w:val="0"/>
              <w:rPr/>
            </w:pPr>
            <w:r w:rsidDel="00000000" w:rsidR="00000000" w:rsidRPr="00000000">
              <w:rPr>
                <w:rtl w:val="0"/>
              </w:rPr>
            </w:r>
          </w:p>
        </w:tc>
        <w:tc>
          <w:tcPr>
            <w:vAlign w:val="center"/>
          </w:tcPr>
          <w:p w:rsidR="00000000" w:rsidDel="00000000" w:rsidP="00000000" w:rsidRDefault="00000000" w:rsidRPr="00000000" w14:paraId="000001FD">
            <w:pPr>
              <w:spacing w:after="40" w:line="240" w:lineRule="auto"/>
              <w:jc w:val="center"/>
              <w:rPr>
                <w:i w:val="1"/>
              </w:rPr>
            </w:pPr>
            <w:r w:rsidDel="00000000" w:rsidR="00000000" w:rsidRPr="00000000">
              <w:rPr>
                <w:i w:val="1"/>
                <w:rtl w:val="0"/>
              </w:rPr>
              <w:t xml:space="preserve">R</w:t>
            </w:r>
          </w:p>
        </w:tc>
        <w:tc>
          <w:tcPr>
            <w:vAlign w:val="center"/>
          </w:tcPr>
          <w:p w:rsidR="00000000" w:rsidDel="00000000" w:rsidP="00000000" w:rsidRDefault="00000000" w:rsidRPr="00000000" w14:paraId="000001FE">
            <w:pPr>
              <w:spacing w:after="40" w:line="240" w:lineRule="auto"/>
              <w:rPr/>
            </w:pPr>
            <w:r w:rsidDel="00000000" w:rsidR="00000000" w:rsidRPr="00000000">
              <w:rPr>
                <w:rtl w:val="0"/>
              </w:rPr>
              <w:t xml:space="preserve">Droplet radius</w:t>
            </w:r>
          </w:p>
        </w:tc>
        <w:tc>
          <w:tcPr>
            <w:tcBorders>
              <w:right w:color="000000" w:space="0" w:sz="18" w:val="single"/>
            </w:tcBorders>
            <w:vAlign w:val="center"/>
          </w:tcPr>
          <w:p w:rsidR="00000000" w:rsidDel="00000000" w:rsidP="00000000" w:rsidRDefault="00000000" w:rsidRPr="00000000" w14:paraId="000001FF">
            <w:pPr>
              <w:spacing w:after="40" w:line="240" w:lineRule="auto"/>
              <w:jc w:val="center"/>
              <w:rPr/>
            </w:pPr>
            <w:r w:rsidDel="00000000" w:rsidR="00000000" w:rsidRPr="00000000">
              <w:rPr>
                <w:rtl w:val="0"/>
              </w:rPr>
              <w:t xml:space="preserve">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200">
            <w:pPr>
              <w:widowControl w:val="0"/>
              <w:rPr/>
            </w:pPr>
            <w:r w:rsidDel="00000000" w:rsidR="00000000" w:rsidRPr="00000000">
              <w:rPr>
                <w:rtl w:val="0"/>
              </w:rPr>
            </w:r>
          </w:p>
        </w:tc>
        <w:tc>
          <w:tcPr>
            <w:vAlign w:val="center"/>
          </w:tcPr>
          <w:p w:rsidR="00000000" w:rsidDel="00000000" w:rsidP="00000000" w:rsidRDefault="00000000" w:rsidRPr="00000000" w14:paraId="00000201">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φ</w:t>
            </w:r>
            <w:r w:rsidDel="00000000" w:rsidR="00000000" w:rsidRPr="00000000">
              <w:rPr>
                <w:rtl w:val="0"/>
              </w:rPr>
            </w:r>
          </w:p>
        </w:tc>
        <w:tc>
          <w:tcPr>
            <w:vAlign w:val="center"/>
          </w:tcPr>
          <w:p w:rsidR="00000000" w:rsidDel="00000000" w:rsidP="00000000" w:rsidRDefault="00000000" w:rsidRPr="00000000" w14:paraId="00000202">
            <w:pPr>
              <w:spacing w:after="40" w:line="240" w:lineRule="auto"/>
              <w:rPr/>
            </w:pPr>
            <w:r w:rsidDel="00000000" w:rsidR="00000000" w:rsidRPr="00000000">
              <w:rPr>
                <w:rtl w:val="0"/>
              </w:rPr>
              <w:t xml:space="preserve">Dispersed phase volume fraction</w:t>
            </w:r>
          </w:p>
        </w:tc>
        <w:tc>
          <w:tcPr>
            <w:tcBorders>
              <w:right w:color="000000" w:space="0" w:sz="18" w:val="single"/>
            </w:tcBorders>
            <w:vAlign w:val="center"/>
          </w:tcPr>
          <w:p w:rsidR="00000000" w:rsidDel="00000000" w:rsidP="00000000" w:rsidRDefault="00000000" w:rsidRPr="00000000" w14:paraId="00000203">
            <w:pPr>
              <w:spacing w:after="40" w:line="240" w:lineRule="auto"/>
              <w:jc w:val="center"/>
              <w:rPr/>
            </w:pPr>
            <w:r w:rsidDel="00000000" w:rsidR="00000000" w:rsidRPr="00000000">
              <w:rPr>
                <w:rtl w:val="0"/>
              </w:rPr>
              <w:t xml:space="preserve">-</w:t>
            </w:r>
          </w:p>
        </w:tc>
      </w:tr>
      <w:tr>
        <w:trPr>
          <w:cantSplit w:val="0"/>
          <w:trHeight w:val="40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204">
            <w:pPr>
              <w:widowControl w:val="0"/>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205">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φ</w:t>
            </w:r>
            <w:r w:rsidDel="00000000" w:rsidR="00000000" w:rsidRPr="00000000">
              <w:rPr>
                <w:i w:val="1"/>
                <w:vertAlign w:val="subscript"/>
                <w:rtl w:val="0"/>
              </w:rPr>
              <w:t xml:space="preserve">C</w:t>
            </w: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206">
            <w:pPr>
              <w:spacing w:after="40" w:line="240" w:lineRule="auto"/>
              <w:rPr/>
            </w:pPr>
            <w:r w:rsidDel="00000000" w:rsidR="00000000" w:rsidRPr="00000000">
              <w:rPr>
                <w:rtl w:val="0"/>
              </w:rPr>
              <w:t xml:space="preserve">Critical volume fraction (0.64 for spheres)</w:t>
            </w:r>
          </w:p>
        </w:tc>
        <w:tc>
          <w:tcPr>
            <w:tcBorders>
              <w:bottom w:color="000000" w:space="0" w:sz="18" w:val="single"/>
              <w:right w:color="000000" w:space="0" w:sz="18" w:val="single"/>
            </w:tcBorders>
            <w:vAlign w:val="center"/>
          </w:tcPr>
          <w:p w:rsidR="00000000" w:rsidDel="00000000" w:rsidP="00000000" w:rsidRDefault="00000000" w:rsidRPr="00000000" w14:paraId="00000207">
            <w:pPr>
              <w:spacing w:after="40" w:line="240" w:lineRule="auto"/>
              <w:jc w:val="center"/>
              <w:rPr/>
            </w:pPr>
            <w:r w:rsidDel="00000000" w:rsidR="00000000" w:rsidRPr="00000000">
              <w:rPr>
                <w:rtl w:val="0"/>
              </w:rPr>
              <w:t xml:space="preserve">-</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208">
            <w:pPr>
              <w:spacing w:after="40" w:line="240" w:lineRule="auto"/>
              <w:jc w:val="center"/>
              <w:rPr/>
            </w:pPr>
            <w:r w:rsidDel="00000000" w:rsidR="00000000" w:rsidRPr="00000000">
              <w:rPr>
                <w:sz w:val="36.66666666666667"/>
                <w:szCs w:val="36.66666666666667"/>
                <w:vertAlign w:val="subscript"/>
              </w:rPr>
              <w:drawing>
                <wp:inline distB="0" distT="0" distL="114300" distR="114300">
                  <wp:extent cx="914400" cy="561975"/>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914400" cy="561975"/>
                          </a:xfrm>
                          <a:prstGeom prst="rect"/>
                          <a:ln/>
                        </pic:spPr>
                      </pic:pic>
                    </a:graphicData>
                  </a:graphic>
                </wp:inline>
              </w:drawing>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209">
            <w:pPr>
              <w:spacing w:after="40" w:line="240" w:lineRule="auto"/>
              <w:jc w:val="center"/>
              <w:rPr>
                <w:i w:val="1"/>
              </w:rPr>
            </w:pPr>
            <w:r w:rsidDel="00000000" w:rsidR="00000000" w:rsidRPr="00000000">
              <w:rPr>
                <w:i w:val="1"/>
                <w:rtl w:val="0"/>
              </w:rPr>
              <w:t xml:space="preserve">N</w:t>
            </w:r>
          </w:p>
        </w:tc>
        <w:tc>
          <w:tcPr>
            <w:tcBorders>
              <w:top w:color="000000" w:space="0" w:sz="18" w:val="single"/>
            </w:tcBorders>
            <w:vAlign w:val="center"/>
          </w:tcPr>
          <w:p w:rsidR="00000000" w:rsidDel="00000000" w:rsidP="00000000" w:rsidRDefault="00000000" w:rsidRPr="00000000" w14:paraId="0000020A">
            <w:pPr>
              <w:spacing w:after="40" w:line="240" w:lineRule="auto"/>
              <w:rPr/>
            </w:pPr>
            <w:r w:rsidDel="00000000" w:rsidR="00000000" w:rsidRPr="00000000">
              <w:rPr>
                <w:rtl w:val="0"/>
              </w:rPr>
              <w:t xml:space="preserve">Number of nuclei</w:t>
            </w:r>
          </w:p>
        </w:tc>
        <w:tc>
          <w:tcPr>
            <w:tcBorders>
              <w:top w:color="000000" w:space="0" w:sz="18" w:val="single"/>
              <w:right w:color="000000" w:space="0" w:sz="18" w:val="single"/>
            </w:tcBorders>
            <w:vAlign w:val="center"/>
          </w:tcPr>
          <w:p w:rsidR="00000000" w:rsidDel="00000000" w:rsidP="00000000" w:rsidRDefault="00000000" w:rsidRPr="00000000" w14:paraId="0000020B">
            <w:pPr>
              <w:spacing w:after="40" w:line="240" w:lineRule="auto"/>
              <w:jc w:val="center"/>
              <w:rPr/>
            </w:pPr>
            <w:r w:rsidDel="00000000" w:rsidR="00000000" w:rsidRPr="00000000">
              <w:rPr>
                <w:rtl w:val="0"/>
              </w:rPr>
              <w:t xml:space="preserve">-</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20C">
            <w:pPr>
              <w:widowControl w:val="0"/>
              <w:rPr/>
            </w:pPr>
            <w:r w:rsidDel="00000000" w:rsidR="00000000" w:rsidRPr="00000000">
              <w:rPr>
                <w:rtl w:val="0"/>
              </w:rPr>
            </w:r>
          </w:p>
        </w:tc>
        <w:tc>
          <w:tcPr>
            <w:vAlign w:val="center"/>
          </w:tcPr>
          <w:p w:rsidR="00000000" w:rsidDel="00000000" w:rsidP="00000000" w:rsidRDefault="00000000" w:rsidRPr="00000000" w14:paraId="0000020D">
            <w:pPr>
              <w:spacing w:after="40" w:line="240" w:lineRule="auto"/>
              <w:jc w:val="center"/>
              <w:rPr>
                <w:i w:val="1"/>
              </w:rPr>
            </w:pPr>
            <w:r w:rsidDel="00000000" w:rsidR="00000000" w:rsidRPr="00000000">
              <w:rPr>
                <w:rFonts w:ascii="Noto Sans Symbols" w:cs="Noto Sans Symbols" w:eastAsia="Noto Sans Symbols" w:hAnsi="Noto Sans Symbols"/>
                <w:rtl w:val="0"/>
              </w:rPr>
              <w:t xml:space="preserve">Δ</w:t>
            </w:r>
            <w:r w:rsidDel="00000000" w:rsidR="00000000" w:rsidRPr="00000000">
              <w:rPr>
                <w:i w:val="1"/>
                <w:rtl w:val="0"/>
              </w:rPr>
              <w:t xml:space="preserve">G</w:t>
            </w:r>
          </w:p>
        </w:tc>
        <w:tc>
          <w:tcPr>
            <w:vAlign w:val="center"/>
          </w:tcPr>
          <w:p w:rsidR="00000000" w:rsidDel="00000000" w:rsidP="00000000" w:rsidRDefault="00000000" w:rsidRPr="00000000" w14:paraId="0000020E">
            <w:pPr>
              <w:spacing w:after="40" w:line="240" w:lineRule="auto"/>
              <w:rPr/>
            </w:pPr>
            <w:r w:rsidDel="00000000" w:rsidR="00000000" w:rsidRPr="00000000">
              <w:rPr>
                <w:rtl w:val="0"/>
              </w:rPr>
              <w:t xml:space="preserve">Activation energy</w:t>
            </w:r>
          </w:p>
        </w:tc>
        <w:tc>
          <w:tcPr>
            <w:tcBorders>
              <w:right w:color="000000" w:space="0" w:sz="18" w:val="single"/>
            </w:tcBorders>
            <w:vAlign w:val="center"/>
          </w:tcPr>
          <w:p w:rsidR="00000000" w:rsidDel="00000000" w:rsidP="00000000" w:rsidRDefault="00000000" w:rsidRPr="00000000" w14:paraId="0000020F">
            <w:pPr>
              <w:spacing w:after="40" w:line="240" w:lineRule="auto"/>
              <w:jc w:val="center"/>
              <w:rPr/>
            </w:pPr>
            <w:r w:rsidDel="00000000" w:rsidR="00000000" w:rsidRPr="00000000">
              <w:rPr>
                <w:rtl w:val="0"/>
              </w:rPr>
              <w:t xml:space="preserve">J</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210">
            <w:pPr>
              <w:widowControl w:val="0"/>
              <w:rPr/>
            </w:pPr>
            <w:r w:rsidDel="00000000" w:rsidR="00000000" w:rsidRPr="00000000">
              <w:rPr>
                <w:rtl w:val="0"/>
              </w:rPr>
            </w:r>
          </w:p>
        </w:tc>
        <w:tc>
          <w:tcPr>
            <w:vAlign w:val="center"/>
          </w:tcPr>
          <w:p w:rsidR="00000000" w:rsidDel="00000000" w:rsidP="00000000" w:rsidRDefault="00000000" w:rsidRPr="00000000" w14:paraId="00000211">
            <w:pPr>
              <w:spacing w:after="40" w:line="240" w:lineRule="auto"/>
              <w:jc w:val="center"/>
              <w:rPr>
                <w:rFonts w:ascii="Noto Sans Symbols" w:cs="Noto Sans Symbols" w:eastAsia="Noto Sans Symbols" w:hAnsi="Noto Sans Symbols"/>
              </w:rPr>
            </w:pPr>
            <w:r w:rsidDel="00000000" w:rsidR="00000000" w:rsidRPr="00000000">
              <w:rPr>
                <w:rtl w:val="0"/>
              </w:rPr>
            </w:r>
          </w:p>
        </w:tc>
        <w:tc>
          <w:tcPr>
            <w:vAlign w:val="center"/>
          </w:tcPr>
          <w:p w:rsidR="00000000" w:rsidDel="00000000" w:rsidP="00000000" w:rsidRDefault="00000000" w:rsidRPr="00000000" w14:paraId="00000212">
            <w:pPr>
              <w:spacing w:after="40" w:line="240" w:lineRule="auto"/>
              <w:rPr/>
            </w:pPr>
            <w:r w:rsidDel="00000000" w:rsidR="00000000" w:rsidRPr="00000000">
              <w:rPr>
                <w:rtl w:val="0"/>
              </w:rPr>
            </w:r>
          </w:p>
        </w:tc>
        <w:tc>
          <w:tcPr>
            <w:tcBorders>
              <w:right w:color="000000" w:space="0" w:sz="18" w:val="single"/>
            </w:tcBorders>
            <w:vAlign w:val="center"/>
          </w:tcPr>
          <w:p w:rsidR="00000000" w:rsidDel="00000000" w:rsidP="00000000" w:rsidRDefault="00000000" w:rsidRPr="00000000" w14:paraId="00000213">
            <w:pPr>
              <w:spacing w:after="40" w:line="240" w:lineRule="auto"/>
              <w:jc w:val="center"/>
              <w:rPr/>
            </w:pPr>
            <w:r w:rsidDel="00000000" w:rsidR="00000000" w:rsidRPr="00000000">
              <w:rPr>
                <w:rtl w:val="0"/>
              </w:rPr>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214">
            <w:pPr>
              <w:widowControl w:val="0"/>
              <w:rPr/>
            </w:pPr>
            <w:r w:rsidDel="00000000" w:rsidR="00000000" w:rsidRPr="00000000">
              <w:rPr>
                <w:rtl w:val="0"/>
              </w:rPr>
            </w:r>
          </w:p>
        </w:tc>
        <w:tc>
          <w:tcPr>
            <w:vAlign w:val="center"/>
          </w:tcPr>
          <w:p w:rsidR="00000000" w:rsidDel="00000000" w:rsidP="00000000" w:rsidRDefault="00000000" w:rsidRPr="00000000" w14:paraId="00000215">
            <w:pPr>
              <w:spacing w:after="40" w:line="240" w:lineRule="auto"/>
              <w:jc w:val="center"/>
              <w:rPr>
                <w:i w:val="1"/>
              </w:rPr>
            </w:pPr>
            <w:r w:rsidDel="00000000" w:rsidR="00000000" w:rsidRPr="00000000">
              <w:rPr>
                <w:i w:val="1"/>
                <w:rtl w:val="0"/>
              </w:rPr>
              <w:t xml:space="preserve">k</w:t>
            </w:r>
            <w:r w:rsidDel="00000000" w:rsidR="00000000" w:rsidRPr="00000000">
              <w:rPr>
                <w:i w:val="1"/>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216">
            <w:pPr>
              <w:spacing w:after="40" w:line="240" w:lineRule="auto"/>
              <w:rPr/>
            </w:pPr>
            <w:r w:rsidDel="00000000" w:rsidR="00000000" w:rsidRPr="00000000">
              <w:rPr>
                <w:rtl w:val="0"/>
              </w:rPr>
              <w:t xml:space="preserve">Boltzmann constant</w:t>
            </w:r>
          </w:p>
        </w:tc>
        <w:tc>
          <w:tcPr>
            <w:tcBorders>
              <w:right w:color="000000" w:space="0" w:sz="18" w:val="single"/>
            </w:tcBorders>
            <w:vAlign w:val="center"/>
          </w:tcPr>
          <w:p w:rsidR="00000000" w:rsidDel="00000000" w:rsidP="00000000" w:rsidRDefault="00000000" w:rsidRPr="00000000" w14:paraId="00000217">
            <w:pPr>
              <w:spacing w:after="40" w:line="240" w:lineRule="auto"/>
              <w:jc w:val="center"/>
              <w:rPr/>
            </w:pPr>
            <w:r w:rsidDel="00000000" w:rsidR="00000000" w:rsidRPr="00000000">
              <w:rPr>
                <w:rtl w:val="0"/>
              </w:rPr>
              <w:t xml:space="preserve">J/K</w:t>
            </w:r>
          </w:p>
        </w:tc>
      </w:tr>
      <w:tr>
        <w:trPr>
          <w:cantSplit w:val="0"/>
          <w:trHeight w:val="146" w:hRule="atLeast"/>
          <w:tblHeader w:val="0"/>
        </w:trPr>
        <w:tc>
          <w:tcPr>
            <w:vMerge w:val="continue"/>
            <w:tcBorders>
              <w:top w:color="000000" w:space="0" w:sz="18" w:val="single"/>
              <w:left w:color="000000" w:space="0" w:sz="18" w:val="single"/>
            </w:tcBorders>
            <w:vAlign w:val="center"/>
          </w:tcPr>
          <w:p w:rsidR="00000000" w:rsidDel="00000000" w:rsidP="00000000" w:rsidRDefault="00000000" w:rsidRPr="00000000" w14:paraId="00000218">
            <w:pPr>
              <w:widowControl w:val="0"/>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219">
            <w:pPr>
              <w:spacing w:after="40" w:line="240" w:lineRule="auto"/>
              <w:jc w:val="center"/>
              <w:rPr>
                <w:i w:val="1"/>
              </w:rPr>
            </w:pPr>
            <w:r w:rsidDel="00000000" w:rsidR="00000000" w:rsidRPr="00000000">
              <w:rPr>
                <w:i w:val="1"/>
                <w:rtl w:val="0"/>
              </w:rPr>
              <w:t xml:space="preserve">T</w:t>
            </w:r>
          </w:p>
        </w:tc>
        <w:tc>
          <w:tcPr>
            <w:tcBorders>
              <w:bottom w:color="000000" w:space="0" w:sz="18" w:val="single"/>
            </w:tcBorders>
            <w:vAlign w:val="center"/>
          </w:tcPr>
          <w:p w:rsidR="00000000" w:rsidDel="00000000" w:rsidP="00000000" w:rsidRDefault="00000000" w:rsidRPr="00000000" w14:paraId="0000021A">
            <w:pPr>
              <w:spacing w:after="40" w:line="240" w:lineRule="auto"/>
              <w:rPr/>
            </w:pPr>
            <w:r w:rsidDel="00000000" w:rsidR="00000000" w:rsidRPr="00000000">
              <w:rPr>
                <w:rtl w:val="0"/>
              </w:rPr>
              <w:t xml:space="preserve">Temperature</w:t>
            </w:r>
          </w:p>
        </w:tc>
        <w:tc>
          <w:tcPr>
            <w:tcBorders>
              <w:bottom w:color="000000" w:space="0" w:sz="18" w:val="single"/>
              <w:right w:color="000000" w:space="0" w:sz="18" w:val="single"/>
            </w:tcBorders>
            <w:vAlign w:val="center"/>
          </w:tcPr>
          <w:p w:rsidR="00000000" w:rsidDel="00000000" w:rsidP="00000000" w:rsidRDefault="00000000" w:rsidRPr="00000000" w14:paraId="0000021B">
            <w:pPr>
              <w:spacing w:after="40" w:line="240" w:lineRule="auto"/>
              <w:jc w:val="center"/>
              <w:rPr/>
            </w:pPr>
            <w:r w:rsidDel="00000000" w:rsidR="00000000" w:rsidRPr="00000000">
              <w:rPr>
                <w:rtl w:val="0"/>
              </w:rPr>
              <w:t xml:space="preserve">K</w:t>
            </w:r>
          </w:p>
        </w:tc>
      </w:tr>
    </w:tbl>
    <w:p w:rsidR="00000000" w:rsidDel="00000000" w:rsidP="00000000" w:rsidRDefault="00000000" w:rsidRPr="00000000" w14:paraId="0000021C">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0" w:bottomFromText="0" w:vertAnchor="text" w:horzAnchor="text" w:tblpX="-45" w:tblpY="183.046875"/>
        <w:tblW w:w="9288.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67"/>
        <w:gridCol w:w="321"/>
        <w:gridCol w:w="1447"/>
        <w:gridCol w:w="713"/>
        <w:gridCol w:w="1054"/>
        <w:gridCol w:w="1646"/>
        <w:gridCol w:w="122"/>
        <w:gridCol w:w="2218"/>
        <w:tblGridChange w:id="0">
          <w:tblGrid>
            <w:gridCol w:w="1767"/>
            <w:gridCol w:w="321"/>
            <w:gridCol w:w="1447"/>
            <w:gridCol w:w="713"/>
            <w:gridCol w:w="1054"/>
            <w:gridCol w:w="1646"/>
            <w:gridCol w:w="122"/>
            <w:gridCol w:w="2218"/>
          </w:tblGrid>
        </w:tblGridChange>
      </w:tblGrid>
      <w:tr>
        <w:trPr>
          <w:cantSplit w:val="0"/>
          <w:trHeight w:val="405" w:hRule="atLeast"/>
          <w:tblHeader w:val="0"/>
        </w:trPr>
        <w:tc>
          <w:tcPr>
            <w:gridSpan w:val="8"/>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1D">
            <w:pPr>
              <w:spacing w:after="40" w:line="240" w:lineRule="auto"/>
              <w:jc w:val="center"/>
              <w:rPr/>
            </w:pPr>
            <w:r w:rsidDel="00000000" w:rsidR="00000000" w:rsidRPr="00000000">
              <w:rPr>
                <w:b w:val="1"/>
                <w:rtl w:val="0"/>
              </w:rPr>
              <w:t xml:space="preserve">Unit conversions</w:t>
            </w:r>
            <w:r w:rsidDel="00000000" w:rsidR="00000000" w:rsidRPr="00000000">
              <w:rPr>
                <w:rtl w:val="0"/>
              </w:rPr>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5">
            <w:pPr>
              <w:spacing w:after="40" w:line="240" w:lineRule="auto"/>
              <w:jc w:val="center"/>
              <w:rPr>
                <w:b w:val="1"/>
              </w:rPr>
            </w:pPr>
            <w:r w:rsidDel="00000000" w:rsidR="00000000" w:rsidRPr="00000000">
              <w:rPr>
                <w:rtl w:val="0"/>
              </w:rPr>
              <w:t xml:space="preserve">N  = kg·m/s</w:t>
            </w:r>
            <w:r w:rsidDel="00000000" w:rsidR="00000000" w:rsidRPr="00000000">
              <w:rPr>
                <w:vertAlign w:val="superscript"/>
                <w:rtl w:val="0"/>
              </w:rPr>
              <w:t xml:space="preserve">2</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6">
            <w:pPr>
              <w:spacing w:after="40" w:line="240" w:lineRule="auto"/>
              <w:jc w:val="center"/>
              <w:rPr>
                <w:b w:val="1"/>
              </w:rPr>
            </w:pPr>
            <w:r w:rsidDel="00000000" w:rsidR="00000000" w:rsidRPr="00000000">
              <w:rPr>
                <w:rtl w:val="0"/>
              </w:rPr>
              <w:t xml:space="preserve">J = N·m</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8">
            <w:pPr>
              <w:spacing w:after="40" w:line="240" w:lineRule="auto"/>
              <w:jc w:val="center"/>
              <w:rPr>
                <w:b w:val="1"/>
              </w:rPr>
            </w:pPr>
            <w:r w:rsidDel="00000000" w:rsidR="00000000" w:rsidRPr="00000000">
              <w:rPr>
                <w:rtl w:val="0"/>
              </w:rPr>
              <w:t xml:space="preserve">Pa = N/m</w:t>
            </w:r>
            <w:r w:rsidDel="00000000" w:rsidR="00000000" w:rsidRPr="00000000">
              <w:rPr>
                <w:vertAlign w:val="superscript"/>
                <w:rtl w:val="0"/>
              </w:rPr>
              <w:t xml:space="preserve">2</w:t>
            </w:r>
            <w:r w:rsidDel="00000000" w:rsidR="00000000" w:rsidRPr="00000000">
              <w:rPr>
                <w:rtl w:val="0"/>
              </w:rPr>
              <w:t xml:space="preserve"> = J/m</w:t>
            </w:r>
            <w:r w:rsidDel="00000000" w:rsidR="00000000" w:rsidRPr="00000000">
              <w:rPr>
                <w:vertAlign w:val="superscript"/>
                <w:rtl w:val="0"/>
              </w:rPr>
              <w:t xml:space="preserve">3</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A">
            <w:pPr>
              <w:spacing w:after="40" w:line="240" w:lineRule="auto"/>
              <w:jc w:val="center"/>
              <w:rPr>
                <w:b w:val="1"/>
              </w:rPr>
            </w:pPr>
            <w:r w:rsidDel="00000000" w:rsidR="00000000" w:rsidRPr="00000000">
              <w:rPr>
                <w:rtl w:val="0"/>
              </w:rPr>
              <w:t xml:space="preserve">1 L= 1·10</w:t>
            </w:r>
            <w:r w:rsidDel="00000000" w:rsidR="00000000" w:rsidRPr="00000000">
              <w:rPr>
                <w:vertAlign w:val="superscript"/>
                <w:rtl w:val="0"/>
              </w:rPr>
              <w:t xml:space="preserve">-3</w:t>
            </w:r>
            <w:r w:rsidDel="00000000" w:rsidR="00000000" w:rsidRPr="00000000">
              <w:rPr>
                <w:rtl w:val="0"/>
              </w:rPr>
              <w:t xml:space="preserve">m</w:t>
            </w:r>
            <w:r w:rsidDel="00000000" w:rsidR="00000000" w:rsidRPr="00000000">
              <w:rPr>
                <w:vertAlign w:val="superscript"/>
                <w:rtl w:val="0"/>
              </w:rPr>
              <w:t xml:space="preserve">3</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C">
            <w:pPr>
              <w:spacing w:after="40" w:line="240" w:lineRule="auto"/>
              <w:jc w:val="center"/>
              <w:rPr>
                <w:b w:val="1"/>
              </w:rPr>
            </w:pPr>
            <w:r w:rsidDel="00000000" w:rsidR="00000000" w:rsidRPr="00000000">
              <w:rPr>
                <w:rtl w:val="0"/>
              </w:rPr>
              <w:t xml:space="preserve">1 ml = 1 cm</w:t>
            </w:r>
            <w:r w:rsidDel="00000000" w:rsidR="00000000" w:rsidRPr="00000000">
              <w:rPr>
                <w:vertAlign w:val="superscript"/>
                <w:rtl w:val="0"/>
              </w:rPr>
              <w:t xml:space="preserve">3</w:t>
            </w:r>
            <w:r w:rsidDel="00000000" w:rsidR="00000000" w:rsidRPr="00000000">
              <w:rPr>
                <w:rtl w:val="0"/>
              </w:rPr>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D">
            <w:pPr>
              <w:spacing w:after="40" w:line="240" w:lineRule="auto"/>
              <w:jc w:val="center"/>
              <w:rPr/>
            </w:pPr>
            <w:r w:rsidDel="00000000" w:rsidR="00000000" w:rsidRPr="00000000">
              <w:rPr>
                <w:rtl w:val="0"/>
              </w:rPr>
              <w:t xml:space="preserve">Kelvin = Celsius+273</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2E">
            <w:pPr>
              <w:spacing w:after="40" w:line="240" w:lineRule="auto"/>
              <w:jc w:val="center"/>
              <w:rPr/>
            </w:pPr>
            <w:r w:rsidDel="00000000" w:rsidR="00000000" w:rsidRPr="00000000">
              <w:rPr>
                <w:rtl w:val="0"/>
              </w:rPr>
              <w:t xml:space="preserve">Fahrenheit = (Celsius*9/5)+32</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30">
            <w:pPr>
              <w:spacing w:after="40" w:line="240" w:lineRule="auto"/>
              <w:jc w:val="center"/>
              <w:rPr/>
            </w:pPr>
            <w:r w:rsidDel="00000000" w:rsidR="00000000" w:rsidRPr="00000000">
              <w:rPr>
                <w:rtl w:val="0"/>
              </w:rPr>
              <w:t xml:space="preserve">Area circle = </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32">
            <w:pPr>
              <w:spacing w:after="40" w:line="240" w:lineRule="auto"/>
              <w:jc w:val="center"/>
              <w:rPr/>
            </w:pPr>
            <w:r w:rsidDel="00000000" w:rsidR="00000000" w:rsidRPr="00000000">
              <w:rPr>
                <w:rtl w:val="0"/>
              </w:rPr>
              <w:t xml:space="preserve">Volume sphere = (4/3)</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r</w:t>
            </w:r>
            <w:r w:rsidDel="00000000" w:rsidR="00000000" w:rsidRPr="00000000">
              <w:rPr>
                <w:vertAlign w:val="superscript"/>
                <w:rtl w:val="0"/>
              </w:rPr>
              <w:t xml:space="preserve">3</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34">
            <w:pPr>
              <w:spacing w:after="40" w:line="240" w:lineRule="auto"/>
              <w:jc w:val="center"/>
              <w:rPr/>
            </w:pPr>
            <w:r w:rsidDel="00000000" w:rsidR="00000000" w:rsidRPr="00000000">
              <w:rPr>
                <w:rtl w:val="0"/>
              </w:rPr>
              <w:t xml:space="preserve">Surface area sphere = 4</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tc>
      </w:tr>
      <w:tr>
        <w:trPr>
          <w:cantSplit w:val="0"/>
          <w:trHeight w:val="396" w:hRule="atLeast"/>
          <w:tblHeader w:val="0"/>
        </w:trPr>
        <w:tc>
          <w:tcPr>
            <w:gridSpan w:val="8"/>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35">
            <w:pPr>
              <w:spacing w:after="40" w:line="240" w:lineRule="auto"/>
              <w:jc w:val="center"/>
              <w:rPr>
                <w:b w:val="1"/>
              </w:rPr>
            </w:pPr>
            <w:r w:rsidDel="00000000" w:rsidR="00000000" w:rsidRPr="00000000">
              <w:rPr>
                <w:b w:val="1"/>
                <w:rtl w:val="0"/>
              </w:rPr>
              <w:t xml:space="preserve">Constants</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3D">
            <w:pPr>
              <w:spacing w:after="40" w:line="240" w:lineRule="auto"/>
              <w:jc w:val="center"/>
              <w:rPr/>
            </w:pPr>
            <w:r w:rsidDel="00000000" w:rsidR="00000000" w:rsidRPr="00000000">
              <w:rPr>
                <w:rtl w:val="0"/>
              </w:rPr>
              <w:t xml:space="preserve">Room temp = 23˚C</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3F">
            <w:pPr>
              <w:spacing w:after="40" w:line="240" w:lineRule="auto"/>
              <w:jc w:val="center"/>
              <w:rPr/>
            </w:pPr>
            <w:r w:rsidDel="00000000" w:rsidR="00000000" w:rsidRPr="00000000">
              <w:rPr>
                <w:rtl w:val="0"/>
              </w:rPr>
              <w:t xml:space="preserve">1Cal = 1000 cal = 4.18 kJ</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41">
            <w:pPr>
              <w:spacing w:line="240" w:lineRule="auto"/>
              <w:jc w:val="center"/>
              <w:rPr/>
            </w:pPr>
            <w:r w:rsidDel="00000000" w:rsidR="00000000" w:rsidRPr="00000000">
              <w:rPr>
                <w:rtl w:val="0"/>
              </w:rPr>
              <w:t xml:space="preserve">Gravitational acceleration              </w:t>
            </w:r>
          </w:p>
          <w:p w:rsidR="00000000" w:rsidDel="00000000" w:rsidP="00000000" w:rsidRDefault="00000000" w:rsidRPr="00000000" w14:paraId="00000242">
            <w:pPr>
              <w:spacing w:after="40" w:line="240" w:lineRule="auto"/>
              <w:jc w:val="center"/>
              <w:rPr/>
            </w:pPr>
            <w:r w:rsidDel="00000000" w:rsidR="00000000" w:rsidRPr="00000000">
              <w:rPr>
                <w:rtl w:val="0"/>
              </w:rPr>
              <w:t xml:space="preserve">(g=-9.8 m/s</w:t>
            </w:r>
            <w:r w:rsidDel="00000000" w:rsidR="00000000" w:rsidRPr="00000000">
              <w:rPr>
                <w:vertAlign w:val="superscript"/>
                <w:rtl w:val="0"/>
              </w:rPr>
              <w:t xml:space="preserve">2</w:t>
            </w:r>
            <w:r w:rsidDel="00000000" w:rsidR="00000000" w:rsidRPr="00000000">
              <w:rPr>
                <w:rtl w:val="0"/>
              </w:rPr>
              <w:t xml:space="preserve">)</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44">
            <w:pPr>
              <w:spacing w:after="40" w:line="240" w:lineRule="auto"/>
              <w:jc w:val="center"/>
              <w:rPr/>
            </w:pPr>
            <w:r w:rsidDel="00000000" w:rsidR="00000000" w:rsidRPr="00000000">
              <w:rPr>
                <w:rtl w:val="0"/>
              </w:rPr>
              <w:t xml:space="preserve">Avogadro’s number           (6.022·10</w:t>
            </w:r>
            <w:r w:rsidDel="00000000" w:rsidR="00000000" w:rsidRPr="00000000">
              <w:rPr>
                <w:vertAlign w:val="superscript"/>
                <w:rtl w:val="0"/>
              </w:rPr>
              <w:t xml:space="preserve">23</w:t>
            </w:r>
            <w:r w:rsidDel="00000000" w:rsidR="00000000" w:rsidRPr="00000000">
              <w:rPr>
                <w:rtl w:val="0"/>
              </w:rPr>
              <w:t xml:space="preserve"> molecules/mol)</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46">
            <w:pPr>
              <w:spacing w:line="240" w:lineRule="auto"/>
              <w:jc w:val="center"/>
              <w:rPr/>
            </w:pPr>
            <w:r w:rsidDel="00000000" w:rsidR="00000000" w:rsidRPr="00000000">
              <w:rPr>
                <w:rtl w:val="0"/>
              </w:rPr>
              <w:t xml:space="preserve">Boltzmann constant</w:t>
            </w:r>
          </w:p>
          <w:p w:rsidR="00000000" w:rsidDel="00000000" w:rsidP="00000000" w:rsidRDefault="00000000" w:rsidRPr="00000000" w14:paraId="00000247">
            <w:pPr>
              <w:spacing w:after="40" w:line="240" w:lineRule="auto"/>
              <w:jc w:val="center"/>
              <w:rPr/>
            </w:pPr>
            <w:r w:rsidDel="00000000" w:rsidR="00000000" w:rsidRPr="00000000">
              <w:rPr>
                <w:rtl w:val="0"/>
              </w:rPr>
              <w:t xml:space="preserve">k</w:t>
            </w:r>
            <w:r w:rsidDel="00000000" w:rsidR="00000000" w:rsidRPr="00000000">
              <w:rPr>
                <w:vertAlign w:val="subscript"/>
                <w:rtl w:val="0"/>
              </w:rPr>
              <w:t xml:space="preserve">B</w:t>
            </w:r>
            <w:r w:rsidDel="00000000" w:rsidR="00000000" w:rsidRPr="00000000">
              <w:rPr>
                <w:rtl w:val="0"/>
              </w:rPr>
              <w:t xml:space="preserve"> = (1.38·10</w:t>
            </w:r>
            <w:r w:rsidDel="00000000" w:rsidR="00000000" w:rsidRPr="00000000">
              <w:rPr>
                <w:vertAlign w:val="superscript"/>
                <w:rtl w:val="0"/>
              </w:rPr>
              <w:t xml:space="preserve">-23</w:t>
            </w:r>
            <w:r w:rsidDel="00000000" w:rsidR="00000000" w:rsidRPr="00000000">
              <w:rPr>
                <w:rtl w:val="0"/>
              </w:rPr>
              <w:t xml:space="preserve"> J/K)</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49">
            <w:pPr>
              <w:spacing w:after="40" w:line="240" w:lineRule="auto"/>
              <w:jc w:val="center"/>
              <w:rPr/>
            </w:pPr>
            <w:r w:rsidDel="00000000" w:rsidR="00000000" w:rsidRPr="00000000">
              <w:rPr>
                <w:rtl w:val="0"/>
              </w:rPr>
              <w:t xml:space="preserve">Specific heat water                       4.19 J/gK</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4B">
            <w:pPr>
              <w:spacing w:line="240" w:lineRule="auto"/>
              <w:jc w:val="center"/>
              <w:rPr/>
            </w:pPr>
            <w:r w:rsidDel="00000000" w:rsidR="00000000" w:rsidRPr="00000000">
              <w:rPr>
                <w:rtl w:val="0"/>
              </w:rPr>
              <w:t xml:space="preserve">Latent heat of vaporization for water                     </w:t>
            </w:r>
          </w:p>
          <w:p w:rsidR="00000000" w:rsidDel="00000000" w:rsidP="00000000" w:rsidRDefault="00000000" w:rsidRPr="00000000" w14:paraId="0000024C">
            <w:pPr>
              <w:spacing w:after="40" w:line="240" w:lineRule="auto"/>
              <w:jc w:val="center"/>
              <w:rPr/>
            </w:pPr>
            <w:r w:rsidDel="00000000" w:rsidR="00000000" w:rsidRPr="00000000">
              <w:rPr>
                <w:rtl w:val="0"/>
              </w:rPr>
              <w:t xml:space="preserve">2260 J/g</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4E">
            <w:pPr>
              <w:spacing w:line="240" w:lineRule="auto"/>
              <w:jc w:val="center"/>
              <w:rPr/>
            </w:pPr>
            <w:r w:rsidDel="00000000" w:rsidR="00000000" w:rsidRPr="00000000">
              <w:rPr>
                <w:rtl w:val="0"/>
              </w:rPr>
              <w:t xml:space="preserve">Latent heat of </w:t>
            </w:r>
          </w:p>
          <w:p w:rsidR="00000000" w:rsidDel="00000000" w:rsidP="00000000" w:rsidRDefault="00000000" w:rsidRPr="00000000" w14:paraId="0000024F">
            <w:pPr>
              <w:spacing w:line="240" w:lineRule="auto"/>
              <w:jc w:val="center"/>
              <w:rPr/>
            </w:pPr>
            <w:r w:rsidDel="00000000" w:rsidR="00000000" w:rsidRPr="00000000">
              <w:rPr>
                <w:rtl w:val="0"/>
              </w:rPr>
              <w:t xml:space="preserve">fusion for water</w:t>
            </w:r>
          </w:p>
          <w:p w:rsidR="00000000" w:rsidDel="00000000" w:rsidP="00000000" w:rsidRDefault="00000000" w:rsidRPr="00000000" w14:paraId="00000250">
            <w:pPr>
              <w:spacing w:after="40" w:line="240" w:lineRule="auto"/>
              <w:jc w:val="center"/>
              <w:rPr/>
            </w:pPr>
            <w:r w:rsidDel="00000000" w:rsidR="00000000" w:rsidRPr="00000000">
              <w:rPr>
                <w:rtl w:val="0"/>
              </w:rPr>
              <w:t xml:space="preserve">334 J/g</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52">
            <w:pPr>
              <w:spacing w:after="40" w:line="240" w:lineRule="auto"/>
              <w:jc w:val="center"/>
              <w:rPr/>
            </w:pPr>
            <w:r w:rsidDel="00000000" w:rsidR="00000000" w:rsidRPr="00000000">
              <w:rPr>
                <w:rtl w:val="0"/>
              </w:rPr>
              <w:t xml:space="preserve">1 mol = 6.022 x 10</w:t>
            </w:r>
            <w:r w:rsidDel="00000000" w:rsidR="00000000" w:rsidRPr="00000000">
              <w:rPr>
                <w:vertAlign w:val="superscript"/>
                <w:rtl w:val="0"/>
              </w:rPr>
              <w:t xml:space="preserve">23</w:t>
            </w:r>
            <w:r w:rsidDel="00000000" w:rsidR="00000000" w:rsidRPr="00000000">
              <w:rPr>
                <w:rtl w:val="0"/>
              </w:rPr>
              <w:t xml:space="preserve"> molecules</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54">
            <w:pPr>
              <w:spacing w:after="40" w:line="240" w:lineRule="auto"/>
              <w:jc w:val="center"/>
              <w:rPr/>
            </w:pPr>
            <w:r w:rsidDel="00000000" w:rsidR="00000000" w:rsidRPr="00000000">
              <w:rPr>
                <w:rtl w:val="0"/>
              </w:rPr>
              <w:t xml:space="preserve">gas constant = 22.4L/mol</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56">
            <w:pPr>
              <w:spacing w:line="240" w:lineRule="auto"/>
              <w:jc w:val="center"/>
              <w:rPr/>
            </w:pPr>
            <w:r w:rsidDel="00000000" w:rsidR="00000000" w:rsidRPr="00000000">
              <w:rPr>
                <w:rtl w:val="0"/>
              </w:rPr>
              <w:t xml:space="preserve">D</w:t>
            </w:r>
            <w:r w:rsidDel="00000000" w:rsidR="00000000" w:rsidRPr="00000000">
              <w:rPr>
                <w:vertAlign w:val="subscript"/>
                <w:rtl w:val="0"/>
              </w:rPr>
              <w:t xml:space="preserve">heat</w:t>
            </w:r>
            <w:r w:rsidDel="00000000" w:rsidR="00000000" w:rsidRPr="00000000">
              <w:rPr>
                <w:rtl w:val="0"/>
              </w:rPr>
              <w:t xml:space="preserve"> water              </w:t>
            </w:r>
          </w:p>
          <w:p w:rsidR="00000000" w:rsidDel="00000000" w:rsidP="00000000" w:rsidRDefault="00000000" w:rsidRPr="00000000" w14:paraId="00000257">
            <w:pPr>
              <w:spacing w:after="40" w:line="240" w:lineRule="auto"/>
              <w:jc w:val="center"/>
              <w:rPr/>
            </w:pPr>
            <w:r w:rsidDel="00000000" w:rsidR="00000000" w:rsidRPr="00000000">
              <w:rPr>
                <w:rtl w:val="0"/>
              </w:rPr>
              <w:t xml:space="preserve">1.4</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10</w:t>
            </w:r>
            <w:r w:rsidDel="00000000" w:rsidR="00000000" w:rsidRPr="00000000">
              <w:rPr>
                <w:vertAlign w:val="superscript"/>
                <w:rtl w:val="0"/>
              </w:rPr>
              <w:t xml:space="preserve">-3</w:t>
            </w:r>
            <w:r w:rsidDel="00000000" w:rsidR="00000000" w:rsidRPr="00000000">
              <w:rPr>
                <w:rtl w:val="0"/>
              </w:rPr>
              <w:t xml:space="preserve"> cm</w:t>
            </w:r>
            <w:r w:rsidDel="00000000" w:rsidR="00000000" w:rsidRPr="00000000">
              <w:rPr>
                <w:vertAlign w:val="superscript"/>
                <w:rtl w:val="0"/>
              </w:rPr>
              <w:t xml:space="preserve">2</w:t>
            </w:r>
            <w:r w:rsidDel="00000000" w:rsidR="00000000" w:rsidRPr="00000000">
              <w:rPr>
                <w:rtl w:val="0"/>
              </w:rPr>
              <w:t xml:space="preserve">/sec</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259">
            <w:pPr>
              <w:spacing w:after="40" w:line="240" w:lineRule="auto"/>
              <w:jc w:val="center"/>
              <w:rPr/>
            </w:pPr>
            <w:r w:rsidDel="00000000" w:rsidR="00000000" w:rsidRPr="00000000">
              <w:rPr>
                <w:rtl w:val="0"/>
              </w:rPr>
              <w:t xml:space="preserve">D</w:t>
            </w:r>
            <w:r w:rsidDel="00000000" w:rsidR="00000000" w:rsidRPr="00000000">
              <w:rPr>
                <w:vertAlign w:val="subscript"/>
                <w:rtl w:val="0"/>
              </w:rPr>
              <w:t xml:space="preserve">Ca</w:t>
            </w:r>
            <w:r w:rsidDel="00000000" w:rsidR="00000000" w:rsidRPr="00000000">
              <w:rPr>
                <w:rtl w:val="0"/>
              </w:rPr>
              <w:t xml:space="preserve">                             8.0</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10</w:t>
            </w:r>
            <w:r w:rsidDel="00000000" w:rsidR="00000000" w:rsidRPr="00000000">
              <w:rPr>
                <w:vertAlign w:val="superscript"/>
                <w:rtl w:val="0"/>
              </w:rPr>
              <w:t xml:space="preserve">-10</w:t>
            </w:r>
            <w:r w:rsidDel="00000000" w:rsidR="00000000" w:rsidRPr="00000000">
              <w:rPr>
                <w:rtl w:val="0"/>
              </w:rPr>
              <w:t xml:space="preserve"> m</w:t>
            </w:r>
            <w:r w:rsidDel="00000000" w:rsidR="00000000" w:rsidRPr="00000000">
              <w:rPr>
                <w:vertAlign w:val="superscript"/>
                <w:rtl w:val="0"/>
              </w:rPr>
              <w:t xml:space="preserve">2</w:t>
            </w:r>
            <w:r w:rsidDel="00000000" w:rsidR="00000000" w:rsidRPr="00000000">
              <w:rPr>
                <w:rtl w:val="0"/>
              </w:rPr>
              <w:t xml:space="preserve">/sec</w:t>
            </w:r>
          </w:p>
        </w:tc>
      </w:tr>
    </w:tbl>
    <w:p w:rsidR="00000000" w:rsidDel="00000000" w:rsidP="00000000" w:rsidRDefault="00000000" w:rsidRPr="00000000" w14:paraId="0000025B">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0" w:bottomFromText="0" w:vertAnchor="page" w:horzAnchor="margin" w:tblpX="15" w:tblpY="1695"/>
        <w:tblW w:w="9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00"/>
        <w:gridCol w:w="810"/>
        <w:gridCol w:w="3458"/>
        <w:gridCol w:w="1762"/>
        <w:tblGridChange w:id="0">
          <w:tblGrid>
            <w:gridCol w:w="3600"/>
            <w:gridCol w:w="810"/>
            <w:gridCol w:w="3458"/>
            <w:gridCol w:w="1762"/>
          </w:tblGrid>
        </w:tblGridChange>
      </w:tblGrid>
      <w:tr>
        <w:trPr>
          <w:cantSplit w:val="0"/>
          <w:trHeight w:val="8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D">
            <w:pPr>
              <w:spacing w:after="40" w:line="240" w:lineRule="auto"/>
              <w:jc w:val="center"/>
              <w:rPr>
                <w:b w:val="1"/>
                <w:sz w:val="24"/>
                <w:szCs w:val="24"/>
              </w:rPr>
            </w:pPr>
            <w:r w:rsidDel="00000000" w:rsidR="00000000" w:rsidRPr="00000000">
              <w:rPr>
                <w:b w:val="1"/>
                <w:sz w:val="24"/>
                <w:szCs w:val="24"/>
                <w:rtl w:val="0"/>
              </w:rPr>
              <w:t xml:space="preserve">Equation</w:t>
            </w:r>
          </w:p>
        </w:tc>
        <w:tc>
          <w:tcPr>
            <w:tcBorders>
              <w:top w:color="000000" w:space="0" w:sz="4" w:val="single"/>
              <w:bottom w:color="000000" w:space="0" w:sz="4" w:val="single"/>
            </w:tcBorders>
            <w:vAlign w:val="center"/>
          </w:tcPr>
          <w:p w:rsidR="00000000" w:rsidDel="00000000" w:rsidP="00000000" w:rsidRDefault="00000000" w:rsidRPr="00000000" w14:paraId="0000025E">
            <w:pPr>
              <w:spacing w:after="40" w:line="240" w:lineRule="auto"/>
              <w:jc w:val="center"/>
              <w:rPr>
                <w:sz w:val="24"/>
                <w:szCs w:val="24"/>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5F">
            <w:pPr>
              <w:spacing w:after="40" w:line="240" w:lineRule="auto"/>
              <w:jc w:val="center"/>
              <w:rPr>
                <w:b w:val="1"/>
                <w:sz w:val="24"/>
                <w:szCs w:val="24"/>
              </w:rPr>
            </w:pPr>
            <w:r w:rsidDel="00000000" w:rsidR="00000000" w:rsidRPr="00000000">
              <w:rPr>
                <w:b w:val="1"/>
                <w:sz w:val="24"/>
                <w:szCs w:val="24"/>
                <w:rtl w:val="0"/>
              </w:rPr>
              <w:t xml:space="preserve">Description</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40" w:line="240" w:lineRule="auto"/>
              <w:jc w:val="center"/>
              <w:rPr>
                <w:b w:val="1"/>
                <w:sz w:val="24"/>
                <w:szCs w:val="24"/>
              </w:rPr>
            </w:pPr>
            <w:r w:rsidDel="00000000" w:rsidR="00000000" w:rsidRPr="00000000">
              <w:rPr>
                <w:b w:val="1"/>
                <w:sz w:val="24"/>
                <w:szCs w:val="24"/>
                <w:rtl w:val="0"/>
              </w:rPr>
              <w:t xml:space="preserve">Units</w:t>
            </w:r>
          </w:p>
        </w:tc>
      </w:tr>
      <w:tr>
        <w:trPr>
          <w:cantSplit w:val="0"/>
          <w:trHeight w:val="328"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261">
            <w:pPr>
              <w:spacing w:line="240"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262">
            <w:pPr>
              <w:spacing w:line="240" w:lineRule="auto"/>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pH = -log</w:t>
            </w:r>
            <w:r w:rsidDel="00000000" w:rsidR="00000000" w:rsidRPr="00000000">
              <w:rPr>
                <w:rFonts w:ascii="Garamond" w:cs="Garamond" w:eastAsia="Garamond" w:hAnsi="Garamond"/>
                <w:sz w:val="28"/>
                <w:szCs w:val="28"/>
                <w:vertAlign w:val="subscript"/>
                <w:rtl w:val="0"/>
              </w:rPr>
              <w:t xml:space="preserve">10</w:t>
            </w:r>
            <w:r w:rsidDel="00000000" w:rsidR="00000000" w:rsidRPr="00000000">
              <w:rPr>
                <w:rFonts w:ascii="Garamond" w:cs="Garamond" w:eastAsia="Garamond" w:hAnsi="Garamond"/>
                <w:sz w:val="28"/>
                <w:szCs w:val="28"/>
                <w:rtl w:val="0"/>
              </w:rPr>
              <w:t xml:space="preserve">[H</w:t>
            </w:r>
            <w:r w:rsidDel="00000000" w:rsidR="00000000" w:rsidRPr="00000000">
              <w:rPr>
                <w:rFonts w:ascii="Garamond" w:cs="Garamond" w:eastAsia="Garamond" w:hAnsi="Garamond"/>
                <w:sz w:val="28"/>
                <w:szCs w:val="28"/>
                <w:vertAlign w:val="superscript"/>
                <w:rtl w:val="0"/>
              </w:rPr>
              <w:t xml:space="preserve">+</w:t>
            </w:r>
            <w:r w:rsidDel="00000000" w:rsidR="00000000" w:rsidRPr="00000000">
              <w:rPr>
                <w:rFonts w:ascii="Garamond" w:cs="Garamond" w:eastAsia="Garamond" w:hAnsi="Garamond"/>
                <w:sz w:val="28"/>
                <w:szCs w:val="28"/>
                <w:rtl w:val="0"/>
              </w:rPr>
              <w:t xml:space="preserve">]</w:t>
            </w:r>
          </w:p>
        </w:tc>
        <w:tc>
          <w:tcPr>
            <w:tcBorders>
              <w:top w:color="000000" w:space="0" w:sz="4" w:val="single"/>
            </w:tcBorders>
            <w:vAlign w:val="center"/>
          </w:tcPr>
          <w:p w:rsidR="00000000" w:rsidDel="00000000" w:rsidP="00000000" w:rsidRDefault="00000000" w:rsidRPr="00000000" w14:paraId="00000263">
            <w:pPr>
              <w:spacing w:line="276" w:lineRule="auto"/>
              <w:jc w:val="center"/>
              <w:rPr>
                <w:b w:val="1"/>
              </w:rPr>
            </w:pPr>
            <w:r w:rsidDel="00000000" w:rsidR="00000000" w:rsidRPr="00000000">
              <w:rPr>
                <w:b w:val="1"/>
                <w:rtl w:val="0"/>
              </w:rPr>
              <w:t xml:space="preserve">[H</w:t>
            </w:r>
            <w:r w:rsidDel="00000000" w:rsidR="00000000" w:rsidRPr="00000000">
              <w:rPr>
                <w:b w:val="1"/>
                <w:vertAlign w:val="superscript"/>
                <w:rtl w:val="0"/>
              </w:rPr>
              <w:t xml:space="preserve">+</w:t>
            </w:r>
            <w:r w:rsidDel="00000000" w:rsidR="00000000" w:rsidRPr="00000000">
              <w:rPr>
                <w:b w:val="1"/>
                <w:rtl w:val="0"/>
              </w:rPr>
              <w:t xml:space="preserve">]</w:t>
            </w:r>
          </w:p>
        </w:tc>
        <w:tc>
          <w:tcPr>
            <w:tcBorders>
              <w:top w:color="000000" w:space="0" w:sz="4" w:val="single"/>
            </w:tcBorders>
            <w:vAlign w:val="center"/>
          </w:tcPr>
          <w:p w:rsidR="00000000" w:rsidDel="00000000" w:rsidP="00000000" w:rsidRDefault="00000000" w:rsidRPr="00000000" w14:paraId="00000264">
            <w:pPr>
              <w:spacing w:line="276" w:lineRule="auto"/>
              <w:jc w:val="center"/>
              <w:rPr/>
            </w:pPr>
            <w:r w:rsidDel="00000000" w:rsidR="00000000" w:rsidRPr="00000000">
              <w:rPr>
                <w:rtl w:val="0"/>
              </w:rPr>
              <w:t xml:space="preserve">Concentration of protons (also known as H</w:t>
            </w:r>
            <w:r w:rsidDel="00000000" w:rsidR="00000000" w:rsidRPr="00000000">
              <w:rPr>
                <w:vertAlign w:val="superscript"/>
                <w:rtl w:val="0"/>
              </w:rPr>
              <w:t xml:space="preserve">+</w:t>
            </w:r>
            <w:r w:rsidDel="00000000" w:rsidR="00000000" w:rsidRPr="00000000">
              <w:rPr>
                <w:rtl w:val="0"/>
              </w:rPr>
              <w:t xml:space="preserve"> ions) in solution</w:t>
            </w:r>
          </w:p>
        </w:tc>
        <w:tc>
          <w:tcPr>
            <w:tcBorders>
              <w:top w:color="000000" w:space="0" w:sz="4" w:val="single"/>
              <w:right w:color="000000" w:space="0" w:sz="4" w:val="single"/>
            </w:tcBorders>
            <w:vAlign w:val="center"/>
          </w:tcPr>
          <w:p w:rsidR="00000000" w:rsidDel="00000000" w:rsidP="00000000" w:rsidRDefault="00000000" w:rsidRPr="00000000" w14:paraId="00000265">
            <w:pPr>
              <w:spacing w:line="276" w:lineRule="auto"/>
              <w:jc w:val="center"/>
              <w:rPr/>
            </w:pPr>
            <w:r w:rsidDel="00000000" w:rsidR="00000000" w:rsidRPr="00000000">
              <w:rPr>
                <w:rtl w:val="0"/>
              </w:rPr>
              <w:t xml:space="preserve">mol/L</w:t>
            </w:r>
          </w:p>
        </w:tc>
      </w:tr>
      <w:tr>
        <w:trPr>
          <w:cantSplit w:val="0"/>
          <w:trHeight w:val="100"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266">
            <w:pPr>
              <w:spacing w:line="240" w:lineRule="auto"/>
              <w:rPr>
                <w:rFonts w:ascii="Garamond" w:cs="Garamond" w:eastAsia="Garamond" w:hAnsi="Garamond"/>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67">
            <w:pPr>
              <w:spacing w:line="276" w:lineRule="auto"/>
              <w:jc w:val="center"/>
              <w:rPr>
                <w:b w:val="1"/>
              </w:rPr>
            </w:pPr>
            <w:r w:rsidDel="00000000" w:rsidR="00000000" w:rsidRPr="00000000">
              <w:rPr>
                <w:b w:val="1"/>
                <w:rtl w:val="0"/>
              </w:rPr>
              <w:t xml:space="preserve">pH</w:t>
            </w:r>
          </w:p>
        </w:tc>
        <w:tc>
          <w:tcPr>
            <w:tcBorders>
              <w:bottom w:color="000000" w:space="0" w:sz="4" w:val="single"/>
            </w:tcBorders>
            <w:vAlign w:val="center"/>
          </w:tcPr>
          <w:p w:rsidR="00000000" w:rsidDel="00000000" w:rsidP="00000000" w:rsidRDefault="00000000" w:rsidRPr="00000000" w14:paraId="00000268">
            <w:pPr>
              <w:spacing w:line="276" w:lineRule="auto"/>
              <w:jc w:val="center"/>
              <w:rPr/>
            </w:pPr>
            <w:r w:rsidDel="00000000" w:rsidR="00000000" w:rsidRPr="00000000">
              <w:rPr>
                <w:rtl w:val="0"/>
              </w:rPr>
              <w:t xml:space="preserve">A measure of acidity</w:t>
            </w:r>
          </w:p>
        </w:tc>
        <w:tc>
          <w:tcPr>
            <w:tcBorders>
              <w:bottom w:color="000000" w:space="0" w:sz="4" w:val="single"/>
              <w:right w:color="000000" w:space="0" w:sz="4" w:val="single"/>
            </w:tcBorders>
            <w:vAlign w:val="center"/>
          </w:tcPr>
          <w:p w:rsidR="00000000" w:rsidDel="00000000" w:rsidP="00000000" w:rsidRDefault="00000000" w:rsidRPr="00000000" w14:paraId="00000269">
            <w:pPr>
              <w:spacing w:line="276" w:lineRule="auto"/>
              <w:jc w:val="center"/>
              <w:rPr/>
            </w:pPr>
            <w:r w:rsidDel="00000000" w:rsidR="00000000" w:rsidRPr="00000000">
              <w:rPr>
                <w:rtl w:val="0"/>
              </w:rPr>
              <w:t xml:space="preserve">none</w:t>
            </w:r>
          </w:p>
        </w:tc>
      </w:tr>
      <w:tr>
        <w:trPr>
          <w:cantSplit w:val="0"/>
          <w:trHeight w:val="359"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6A">
            <w:pPr>
              <w:spacing w:line="276" w:lineRule="auto"/>
              <w:jc w:val="center"/>
              <w:rPr>
                <w:rFonts w:ascii="Garamond" w:cs="Garamond" w:eastAsia="Garamond" w:hAnsi="Garamond"/>
                <w:b w:val="1"/>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1024255" cy="30861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024255" cy="30861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6B">
            <w:pPr>
              <w:spacing w:line="276" w:lineRule="auto"/>
              <w:jc w:val="center"/>
              <w:rPr>
                <w:b w:val="1"/>
              </w:rPr>
            </w:pPr>
            <w:r w:rsidDel="00000000" w:rsidR="00000000" w:rsidRPr="00000000">
              <w:rPr>
                <w:b w:val="1"/>
                <w:i w:val="1"/>
                <w:rtl w:val="0"/>
              </w:rPr>
              <w:t xml:space="preserve">Q</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6C">
            <w:pPr>
              <w:spacing w:line="276" w:lineRule="auto"/>
              <w:jc w:val="center"/>
              <w:rPr>
                <w:b w:val="1"/>
              </w:rPr>
            </w:pPr>
            <w:r w:rsidDel="00000000" w:rsidR="00000000" w:rsidRPr="00000000">
              <w:rPr>
                <w:rtl w:val="0"/>
              </w:rPr>
              <w:t xml:space="preserve">Heat</w:t>
            </w: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026D">
            <w:pPr>
              <w:spacing w:line="276" w:lineRule="auto"/>
              <w:jc w:val="center"/>
              <w:rPr>
                <w:b w:val="1"/>
              </w:rPr>
            </w:pPr>
            <w:r w:rsidDel="00000000" w:rsidR="00000000" w:rsidRPr="00000000">
              <w:rPr>
                <w:rtl w:val="0"/>
              </w:rPr>
              <w:t xml:space="preserve">J</w:t>
            </w:r>
            <w:r w:rsidDel="00000000" w:rsidR="00000000" w:rsidRPr="00000000">
              <w:rPr>
                <w:rtl w:val="0"/>
              </w:rPr>
            </w:r>
          </w:p>
        </w:tc>
      </w:tr>
      <w:tr>
        <w:trPr>
          <w:cantSplit w:val="0"/>
          <w:trHeight w:val="401"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6E">
            <w:pPr>
              <w:widowControl w:val="0"/>
              <w:rPr>
                <w:b w:val="1"/>
              </w:rPr>
            </w:pPr>
            <w:r w:rsidDel="00000000" w:rsidR="00000000" w:rsidRPr="00000000">
              <w:rPr>
                <w:rtl w:val="0"/>
              </w:rPr>
            </w:r>
          </w:p>
        </w:tc>
        <w:tc>
          <w:tcPr>
            <w:vAlign w:val="center"/>
          </w:tcPr>
          <w:p w:rsidR="00000000" w:rsidDel="00000000" w:rsidP="00000000" w:rsidRDefault="00000000" w:rsidRPr="00000000" w14:paraId="0000026F">
            <w:pPr>
              <w:spacing w:line="276" w:lineRule="auto"/>
              <w:jc w:val="center"/>
              <w:rPr>
                <w:b w:val="1"/>
                <w:i w:val="1"/>
              </w:rPr>
            </w:pPr>
            <w:r w:rsidDel="00000000" w:rsidR="00000000" w:rsidRPr="00000000">
              <w:rPr>
                <w:b w:val="1"/>
                <w:i w:val="1"/>
                <w:rtl w:val="0"/>
              </w:rPr>
              <w:t xml:space="preserve">m</w:t>
            </w:r>
          </w:p>
        </w:tc>
        <w:tc>
          <w:tcPr>
            <w:vAlign w:val="center"/>
          </w:tcPr>
          <w:p w:rsidR="00000000" w:rsidDel="00000000" w:rsidP="00000000" w:rsidRDefault="00000000" w:rsidRPr="00000000" w14:paraId="00000270">
            <w:pPr>
              <w:spacing w:line="276" w:lineRule="auto"/>
              <w:jc w:val="center"/>
              <w:rPr/>
            </w:pPr>
            <w:r w:rsidDel="00000000" w:rsidR="00000000" w:rsidRPr="00000000">
              <w:rPr>
                <w:rtl w:val="0"/>
              </w:rPr>
              <w:t xml:space="preserve">Mass</w:t>
            </w:r>
          </w:p>
        </w:tc>
        <w:tc>
          <w:tcPr>
            <w:tcBorders>
              <w:right w:color="000000" w:space="0" w:sz="4" w:val="single"/>
            </w:tcBorders>
            <w:vAlign w:val="center"/>
          </w:tcPr>
          <w:p w:rsidR="00000000" w:rsidDel="00000000" w:rsidP="00000000" w:rsidRDefault="00000000" w:rsidRPr="00000000" w14:paraId="00000271">
            <w:pPr>
              <w:spacing w:line="276" w:lineRule="auto"/>
              <w:jc w:val="center"/>
              <w:rPr/>
            </w:pPr>
            <w:r w:rsidDel="00000000" w:rsidR="00000000" w:rsidRPr="00000000">
              <w:rPr>
                <w:rtl w:val="0"/>
              </w:rPr>
              <w:t xml:space="preserve">g</w:t>
            </w:r>
          </w:p>
        </w:tc>
      </w:tr>
      <w:tr>
        <w:trPr>
          <w:cantSplit w:val="0"/>
          <w:trHeight w:val="359"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72">
            <w:pPr>
              <w:widowControl w:val="0"/>
              <w:rPr/>
            </w:pPr>
            <w:r w:rsidDel="00000000" w:rsidR="00000000" w:rsidRPr="00000000">
              <w:rPr>
                <w:rtl w:val="0"/>
              </w:rPr>
            </w:r>
          </w:p>
        </w:tc>
        <w:tc>
          <w:tcPr>
            <w:vAlign w:val="center"/>
          </w:tcPr>
          <w:p w:rsidR="00000000" w:rsidDel="00000000" w:rsidP="00000000" w:rsidRDefault="00000000" w:rsidRPr="00000000" w14:paraId="00000273">
            <w:pPr>
              <w:spacing w:line="276" w:lineRule="auto"/>
              <w:jc w:val="center"/>
              <w:rPr>
                <w:b w:val="1"/>
                <w:i w:val="1"/>
              </w:rPr>
            </w:pPr>
            <w:r w:rsidDel="00000000" w:rsidR="00000000" w:rsidRPr="00000000">
              <w:rPr>
                <w:b w:val="1"/>
                <w:i w:val="1"/>
                <w:rtl w:val="0"/>
              </w:rPr>
              <w:t xml:space="preserve">c</w:t>
            </w:r>
            <w:r w:rsidDel="00000000" w:rsidR="00000000" w:rsidRPr="00000000">
              <w:rPr>
                <w:b w:val="1"/>
                <w:i w:val="1"/>
                <w:vertAlign w:val="subscript"/>
                <w:rtl w:val="0"/>
              </w:rPr>
              <w:t xml:space="preserve">p</w:t>
            </w:r>
            <w:r w:rsidDel="00000000" w:rsidR="00000000" w:rsidRPr="00000000">
              <w:rPr>
                <w:rtl w:val="0"/>
              </w:rPr>
            </w:r>
          </w:p>
        </w:tc>
        <w:tc>
          <w:tcPr>
            <w:vAlign w:val="center"/>
          </w:tcPr>
          <w:p w:rsidR="00000000" w:rsidDel="00000000" w:rsidP="00000000" w:rsidRDefault="00000000" w:rsidRPr="00000000" w14:paraId="00000274">
            <w:pPr>
              <w:spacing w:line="276" w:lineRule="auto"/>
              <w:jc w:val="center"/>
              <w:rPr/>
            </w:pPr>
            <w:r w:rsidDel="00000000" w:rsidR="00000000" w:rsidRPr="00000000">
              <w:rPr>
                <w:rtl w:val="0"/>
              </w:rPr>
              <w:t xml:space="preserve">Specific heat capacity</w:t>
            </w:r>
          </w:p>
        </w:tc>
        <w:tc>
          <w:tcPr>
            <w:tcBorders>
              <w:right w:color="000000" w:space="0" w:sz="4" w:val="single"/>
            </w:tcBorders>
            <w:vAlign w:val="center"/>
          </w:tcPr>
          <w:p w:rsidR="00000000" w:rsidDel="00000000" w:rsidP="00000000" w:rsidRDefault="00000000" w:rsidRPr="00000000" w14:paraId="00000275">
            <w:pPr>
              <w:spacing w:line="276" w:lineRule="auto"/>
              <w:rPr/>
            </w:pPr>
            <w:r w:rsidDel="00000000" w:rsidR="00000000" w:rsidRPr="00000000">
              <w:rPr>
                <w:rtl w:val="0"/>
              </w:rPr>
              <w:t xml:space="preserve">J/g K or  J/g˚C</w:t>
            </w:r>
          </w:p>
        </w:tc>
      </w:tr>
      <w:tr>
        <w:trPr>
          <w:cantSplit w:val="0"/>
          <w:trHeight w:val="92"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76">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77">
            <w:pPr>
              <w:spacing w:line="276" w:lineRule="auto"/>
              <w:jc w:val="center"/>
              <w:rPr>
                <w:b w:val="1"/>
                <w:i w:val="1"/>
              </w:rPr>
            </w:pPr>
            <w:r w:rsidDel="00000000" w:rsidR="00000000" w:rsidRPr="00000000">
              <w:rPr>
                <w:rFonts w:ascii="Arial Unicode MS" w:cs="Arial Unicode MS" w:eastAsia="Arial Unicode MS" w:hAnsi="Arial Unicode MS"/>
                <w:b w:val="1"/>
                <w:i w:val="1"/>
                <w:rtl w:val="0"/>
              </w:rPr>
              <w:t xml:space="preserve">∆T</w:t>
            </w:r>
          </w:p>
        </w:tc>
        <w:tc>
          <w:tcPr>
            <w:tcBorders>
              <w:bottom w:color="000000" w:space="0" w:sz="4" w:val="single"/>
            </w:tcBorders>
            <w:vAlign w:val="center"/>
          </w:tcPr>
          <w:p w:rsidR="00000000" w:rsidDel="00000000" w:rsidP="00000000" w:rsidRDefault="00000000" w:rsidRPr="00000000" w14:paraId="00000278">
            <w:pPr>
              <w:spacing w:line="276" w:lineRule="auto"/>
              <w:jc w:val="center"/>
              <w:rPr/>
            </w:pPr>
            <w:r w:rsidDel="00000000" w:rsidR="00000000" w:rsidRPr="00000000">
              <w:rPr>
                <w:rtl w:val="0"/>
              </w:rPr>
              <w:t xml:space="preserve">Change in temperature</w:t>
            </w:r>
          </w:p>
        </w:tc>
        <w:tc>
          <w:tcPr>
            <w:tcBorders>
              <w:bottom w:color="000000" w:space="0" w:sz="4" w:val="single"/>
              <w:right w:color="000000" w:space="0" w:sz="4" w:val="single"/>
            </w:tcBorders>
            <w:vAlign w:val="center"/>
          </w:tcPr>
          <w:p w:rsidR="00000000" w:rsidDel="00000000" w:rsidP="00000000" w:rsidRDefault="00000000" w:rsidRPr="00000000" w14:paraId="00000279">
            <w:pPr>
              <w:spacing w:line="276" w:lineRule="auto"/>
              <w:jc w:val="center"/>
              <w:rPr/>
            </w:pPr>
            <w:r w:rsidDel="00000000" w:rsidR="00000000" w:rsidRPr="00000000">
              <w:rPr>
                <w:rtl w:val="0"/>
              </w:rPr>
              <w:t xml:space="preserve">K or ˚C</w:t>
            </w:r>
          </w:p>
        </w:tc>
      </w:tr>
      <w:tr>
        <w:trPr>
          <w:cantSplit w:val="0"/>
          <w:trHeight w:val="133" w:hRule="atLeast"/>
          <w:tblHeader w:val="0"/>
        </w:trPr>
        <w:tc>
          <w:tcPr>
            <w:vMerge w:val="restart"/>
            <w:tcBorders>
              <w:top w:color="000000" w:space="0" w:sz="4" w:val="single"/>
              <w:left w:color="000000" w:space="0" w:sz="4" w:val="single"/>
              <w:bottom w:color="000000" w:space="0" w:sz="18" w:val="single"/>
            </w:tcBorders>
            <w:vAlign w:val="center"/>
          </w:tcPr>
          <w:p w:rsidR="00000000" w:rsidDel="00000000" w:rsidP="00000000" w:rsidRDefault="00000000" w:rsidRPr="00000000" w14:paraId="0000027A">
            <w:pPr>
              <w:spacing w:line="276" w:lineRule="auto"/>
              <w:jc w:val="center"/>
              <w:rPr>
                <w:rFonts w:ascii="Garamond" w:cs="Garamond" w:eastAsia="Garamond" w:hAnsi="Garamond"/>
                <w:i w:val="1"/>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848360" cy="683260"/>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48360" cy="68326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7B">
            <w:pPr>
              <w:spacing w:line="276" w:lineRule="auto"/>
              <w:jc w:val="center"/>
              <w:rPr>
                <w:b w:val="1"/>
                <w:i w:val="1"/>
              </w:rPr>
            </w:pPr>
            <w:r w:rsidDel="00000000" w:rsidR="00000000" w:rsidRPr="00000000">
              <w:rPr>
                <w:b w:val="1"/>
                <w:i w:val="1"/>
                <w:rtl w:val="0"/>
              </w:rPr>
              <w:t xml:space="preserve">Q</w:t>
            </w:r>
          </w:p>
        </w:tc>
        <w:tc>
          <w:tcPr>
            <w:tcBorders>
              <w:top w:color="000000" w:space="0" w:sz="4" w:val="single"/>
            </w:tcBorders>
            <w:vAlign w:val="center"/>
          </w:tcPr>
          <w:p w:rsidR="00000000" w:rsidDel="00000000" w:rsidP="00000000" w:rsidRDefault="00000000" w:rsidRPr="00000000" w14:paraId="0000027C">
            <w:pPr>
              <w:spacing w:line="276" w:lineRule="auto"/>
              <w:jc w:val="center"/>
              <w:rPr/>
            </w:pPr>
            <w:r w:rsidDel="00000000" w:rsidR="00000000" w:rsidRPr="00000000">
              <w:rPr>
                <w:rtl w:val="0"/>
              </w:rPr>
              <w:t xml:space="preserve">Heat</w:t>
            </w:r>
          </w:p>
        </w:tc>
        <w:tc>
          <w:tcPr>
            <w:tcBorders>
              <w:top w:color="000000" w:space="0" w:sz="4" w:val="single"/>
              <w:right w:color="000000" w:space="0" w:sz="4" w:val="single"/>
            </w:tcBorders>
            <w:vAlign w:val="center"/>
          </w:tcPr>
          <w:p w:rsidR="00000000" w:rsidDel="00000000" w:rsidP="00000000" w:rsidRDefault="00000000" w:rsidRPr="00000000" w14:paraId="0000027D">
            <w:pPr>
              <w:spacing w:line="276" w:lineRule="auto"/>
              <w:jc w:val="center"/>
              <w:rPr/>
            </w:pPr>
            <w:r w:rsidDel="00000000" w:rsidR="00000000" w:rsidRPr="00000000">
              <w:rPr>
                <w:rtl w:val="0"/>
              </w:rPr>
              <w:t xml:space="preserve">J</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7E">
            <w:pPr>
              <w:widowControl w:val="0"/>
              <w:rPr/>
            </w:pPr>
            <w:r w:rsidDel="00000000" w:rsidR="00000000" w:rsidRPr="00000000">
              <w:rPr>
                <w:rtl w:val="0"/>
              </w:rPr>
            </w:r>
          </w:p>
        </w:tc>
        <w:tc>
          <w:tcPr>
            <w:vAlign w:val="center"/>
          </w:tcPr>
          <w:p w:rsidR="00000000" w:rsidDel="00000000" w:rsidP="00000000" w:rsidRDefault="00000000" w:rsidRPr="00000000" w14:paraId="0000027F">
            <w:pPr>
              <w:spacing w:line="276" w:lineRule="auto"/>
              <w:jc w:val="center"/>
              <w:rPr>
                <w:b w:val="1"/>
                <w:i w:val="1"/>
              </w:rPr>
            </w:pPr>
            <w:r w:rsidDel="00000000" w:rsidR="00000000" w:rsidRPr="00000000">
              <w:rPr>
                <w:b w:val="1"/>
                <w:i w:val="1"/>
                <w:rtl w:val="0"/>
              </w:rPr>
              <w:t xml:space="preserve">m</w:t>
            </w:r>
          </w:p>
        </w:tc>
        <w:tc>
          <w:tcPr>
            <w:vAlign w:val="center"/>
          </w:tcPr>
          <w:p w:rsidR="00000000" w:rsidDel="00000000" w:rsidP="00000000" w:rsidRDefault="00000000" w:rsidRPr="00000000" w14:paraId="00000280">
            <w:pPr>
              <w:spacing w:line="276" w:lineRule="auto"/>
              <w:jc w:val="center"/>
              <w:rPr/>
            </w:pPr>
            <w:r w:rsidDel="00000000" w:rsidR="00000000" w:rsidRPr="00000000">
              <w:rPr>
                <w:rtl w:val="0"/>
              </w:rPr>
              <w:t xml:space="preserve">Mass</w:t>
            </w:r>
          </w:p>
        </w:tc>
        <w:tc>
          <w:tcPr>
            <w:tcBorders>
              <w:right w:color="000000" w:space="0" w:sz="4" w:val="single"/>
            </w:tcBorders>
            <w:vAlign w:val="center"/>
          </w:tcPr>
          <w:p w:rsidR="00000000" w:rsidDel="00000000" w:rsidP="00000000" w:rsidRDefault="00000000" w:rsidRPr="00000000" w14:paraId="00000281">
            <w:pPr>
              <w:spacing w:line="276" w:lineRule="auto"/>
              <w:jc w:val="center"/>
              <w:rPr/>
            </w:pPr>
            <w:r w:rsidDel="00000000" w:rsidR="00000000" w:rsidRPr="00000000">
              <w:rPr>
                <w:rtl w:val="0"/>
              </w:rPr>
              <w:t xml:space="preserve">g</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82">
            <w:pPr>
              <w:widowControl w:val="0"/>
              <w:rPr/>
            </w:pPr>
            <w:r w:rsidDel="00000000" w:rsidR="00000000" w:rsidRPr="00000000">
              <w:rPr>
                <w:rtl w:val="0"/>
              </w:rPr>
            </w:r>
          </w:p>
        </w:tc>
        <w:tc>
          <w:tcPr>
            <w:vAlign w:val="center"/>
          </w:tcPr>
          <w:p w:rsidR="00000000" w:rsidDel="00000000" w:rsidP="00000000" w:rsidRDefault="00000000" w:rsidRPr="00000000" w14:paraId="00000283">
            <w:pPr>
              <w:spacing w:line="276" w:lineRule="auto"/>
              <w:jc w:val="center"/>
              <w:rPr>
                <w:b w:val="1"/>
                <w:i w:val="1"/>
                <w:vertAlign w:val="subscript"/>
              </w:rPr>
            </w:pPr>
            <w:r w:rsidDel="00000000" w:rsidR="00000000" w:rsidRPr="00000000">
              <w:rPr>
                <w:b w:val="1"/>
                <w:i w:val="1"/>
                <w:rtl w:val="0"/>
              </w:rPr>
              <w:t xml:space="preserve">L</w:t>
            </w:r>
            <w:r w:rsidDel="00000000" w:rsidR="00000000" w:rsidRPr="00000000">
              <w:rPr>
                <w:b w:val="1"/>
                <w:i w:val="1"/>
                <w:vertAlign w:val="subscript"/>
                <w:rtl w:val="0"/>
              </w:rPr>
              <w:t xml:space="preserve">v</w:t>
            </w:r>
          </w:p>
        </w:tc>
        <w:tc>
          <w:tcPr>
            <w:vAlign w:val="center"/>
          </w:tcPr>
          <w:p w:rsidR="00000000" w:rsidDel="00000000" w:rsidP="00000000" w:rsidRDefault="00000000" w:rsidRPr="00000000" w14:paraId="00000284">
            <w:pPr>
              <w:spacing w:line="276" w:lineRule="auto"/>
              <w:jc w:val="center"/>
              <w:rPr/>
            </w:pPr>
            <w:r w:rsidDel="00000000" w:rsidR="00000000" w:rsidRPr="00000000">
              <w:rPr>
                <w:rtl w:val="0"/>
              </w:rPr>
              <w:t xml:space="preserve">Latent heat of vaporization</w:t>
            </w:r>
          </w:p>
        </w:tc>
        <w:tc>
          <w:tcPr>
            <w:tcBorders>
              <w:right w:color="000000" w:space="0" w:sz="4" w:val="single"/>
            </w:tcBorders>
            <w:vAlign w:val="center"/>
          </w:tcPr>
          <w:p w:rsidR="00000000" w:rsidDel="00000000" w:rsidP="00000000" w:rsidRDefault="00000000" w:rsidRPr="00000000" w14:paraId="00000285">
            <w:pPr>
              <w:spacing w:line="276" w:lineRule="auto"/>
              <w:jc w:val="center"/>
              <w:rPr/>
            </w:pPr>
            <w:r w:rsidDel="00000000" w:rsidR="00000000" w:rsidRPr="00000000">
              <w:rPr>
                <w:rtl w:val="0"/>
              </w:rPr>
              <w:t xml:space="preserve">J/g</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86">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87">
            <w:pPr>
              <w:spacing w:line="276" w:lineRule="auto"/>
              <w:jc w:val="center"/>
              <w:rPr>
                <w:b w:val="1"/>
                <w:i w:val="1"/>
                <w:vertAlign w:val="subscript"/>
              </w:rPr>
            </w:pPr>
            <w:r w:rsidDel="00000000" w:rsidR="00000000" w:rsidRPr="00000000">
              <w:rPr>
                <w:b w:val="1"/>
                <w:i w:val="1"/>
                <w:rtl w:val="0"/>
              </w:rPr>
              <w:t xml:space="preserve">L</w:t>
            </w:r>
            <w:r w:rsidDel="00000000" w:rsidR="00000000" w:rsidRPr="00000000">
              <w:rPr>
                <w:b w:val="1"/>
                <w:i w:val="1"/>
                <w:vertAlign w:val="subscript"/>
                <w:rtl w:val="0"/>
              </w:rPr>
              <w:t xml:space="preserve">f</w:t>
            </w:r>
          </w:p>
        </w:tc>
        <w:tc>
          <w:tcPr>
            <w:tcBorders>
              <w:bottom w:color="000000" w:space="0" w:sz="4" w:val="single"/>
            </w:tcBorders>
            <w:vAlign w:val="center"/>
          </w:tcPr>
          <w:p w:rsidR="00000000" w:rsidDel="00000000" w:rsidP="00000000" w:rsidRDefault="00000000" w:rsidRPr="00000000" w14:paraId="00000288">
            <w:pPr>
              <w:spacing w:line="276" w:lineRule="auto"/>
              <w:jc w:val="center"/>
              <w:rPr/>
            </w:pPr>
            <w:r w:rsidDel="00000000" w:rsidR="00000000" w:rsidRPr="00000000">
              <w:rPr>
                <w:rtl w:val="0"/>
              </w:rPr>
              <w:t xml:space="preserve">Latent heat of fusion</w:t>
            </w:r>
          </w:p>
        </w:tc>
        <w:tc>
          <w:tcPr>
            <w:tcBorders>
              <w:bottom w:color="000000" w:space="0" w:sz="4" w:val="single"/>
              <w:right w:color="000000" w:space="0" w:sz="4" w:val="single"/>
            </w:tcBorders>
            <w:vAlign w:val="center"/>
          </w:tcPr>
          <w:p w:rsidR="00000000" w:rsidDel="00000000" w:rsidP="00000000" w:rsidRDefault="00000000" w:rsidRPr="00000000" w14:paraId="00000289">
            <w:pPr>
              <w:spacing w:line="276" w:lineRule="auto"/>
              <w:jc w:val="center"/>
              <w:rPr/>
            </w:pPr>
            <w:r w:rsidDel="00000000" w:rsidR="00000000" w:rsidRPr="00000000">
              <w:rPr>
                <w:rtl w:val="0"/>
              </w:rPr>
              <w:t xml:space="preserve">J/g</w:t>
            </w:r>
          </w:p>
        </w:tc>
      </w:tr>
      <w:tr>
        <w:trPr>
          <w:cantSplit w:val="0"/>
          <w:trHeight w:val="133" w:hRule="atLeast"/>
          <w:tblHeader w:val="0"/>
        </w:trPr>
        <w:tc>
          <w:tcPr>
            <w:vMerge w:val="restart"/>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8A">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859155" cy="29718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859155" cy="29718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8B">
            <w:pPr>
              <w:spacing w:line="276" w:lineRule="auto"/>
              <w:jc w:val="center"/>
              <w:rPr>
                <w:b w:val="1"/>
                <w:i w:val="1"/>
              </w:rPr>
            </w:pPr>
            <w:r w:rsidDel="00000000" w:rsidR="00000000" w:rsidRPr="00000000">
              <w:rPr>
                <w:b w:val="1"/>
                <w:i w:val="1"/>
                <w:rtl w:val="0"/>
              </w:rPr>
              <w:t xml:space="preserve">U</w:t>
            </w:r>
          </w:p>
        </w:tc>
        <w:tc>
          <w:tcPr>
            <w:tcBorders>
              <w:top w:color="000000" w:space="0" w:sz="4" w:val="single"/>
            </w:tcBorders>
            <w:vAlign w:val="center"/>
          </w:tcPr>
          <w:p w:rsidR="00000000" w:rsidDel="00000000" w:rsidP="00000000" w:rsidRDefault="00000000" w:rsidRPr="00000000" w14:paraId="0000028C">
            <w:pPr>
              <w:spacing w:line="276" w:lineRule="auto"/>
              <w:jc w:val="center"/>
              <w:rPr/>
            </w:pPr>
            <w:r w:rsidDel="00000000" w:rsidR="00000000" w:rsidRPr="00000000">
              <w:rPr>
                <w:rtl w:val="0"/>
              </w:rPr>
              <w:t xml:space="preserve">Interaction energy for </w:t>
              <w:br w:type="textWrapping"/>
              <w:t xml:space="preserve">liquid to gas transitions</w:t>
            </w:r>
          </w:p>
        </w:tc>
        <w:tc>
          <w:tcPr>
            <w:tcBorders>
              <w:top w:color="000000" w:space="0" w:sz="4" w:val="single"/>
              <w:right w:color="000000" w:space="0" w:sz="4" w:val="single"/>
            </w:tcBorders>
            <w:vAlign w:val="center"/>
          </w:tcPr>
          <w:p w:rsidR="00000000" w:rsidDel="00000000" w:rsidP="00000000" w:rsidRDefault="00000000" w:rsidRPr="00000000" w14:paraId="0000028D">
            <w:pPr>
              <w:spacing w:line="276" w:lineRule="auto"/>
              <w:jc w:val="center"/>
              <w:rPr/>
            </w:pPr>
            <w:r w:rsidDel="00000000" w:rsidR="00000000" w:rsidRPr="00000000">
              <w:rPr>
                <w:rtl w:val="0"/>
              </w:rPr>
              <w:t xml:space="preserve">J</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8E">
            <w:pPr>
              <w:widowControl w:val="0"/>
              <w:rPr/>
            </w:pPr>
            <w:r w:rsidDel="00000000" w:rsidR="00000000" w:rsidRPr="00000000">
              <w:rPr>
                <w:rtl w:val="0"/>
              </w:rPr>
            </w:r>
          </w:p>
        </w:tc>
        <w:tc>
          <w:tcPr>
            <w:vAlign w:val="center"/>
          </w:tcPr>
          <w:p w:rsidR="00000000" w:rsidDel="00000000" w:rsidP="00000000" w:rsidRDefault="00000000" w:rsidRPr="00000000" w14:paraId="0000028F">
            <w:pPr>
              <w:spacing w:line="276" w:lineRule="auto"/>
              <w:jc w:val="center"/>
              <w:rPr>
                <w:b w:val="1"/>
                <w:i w:val="1"/>
              </w:rPr>
            </w:pPr>
            <w:r w:rsidDel="00000000" w:rsidR="00000000" w:rsidRPr="00000000">
              <w:rPr>
                <w:b w:val="1"/>
                <w:i w:val="1"/>
                <w:rtl w:val="0"/>
              </w:rPr>
              <w:t xml:space="preserve">C</w:t>
            </w:r>
          </w:p>
        </w:tc>
        <w:tc>
          <w:tcPr>
            <w:vAlign w:val="center"/>
          </w:tcPr>
          <w:p w:rsidR="00000000" w:rsidDel="00000000" w:rsidP="00000000" w:rsidRDefault="00000000" w:rsidRPr="00000000" w14:paraId="00000290">
            <w:pPr>
              <w:spacing w:line="276" w:lineRule="auto"/>
              <w:jc w:val="center"/>
              <w:rPr/>
            </w:pPr>
            <w:r w:rsidDel="00000000" w:rsidR="00000000" w:rsidRPr="00000000">
              <w:rPr>
                <w:rtl w:val="0"/>
              </w:rPr>
              <w:t xml:space="preserve">Constant (1.5 for water)</w:t>
            </w:r>
          </w:p>
        </w:tc>
        <w:tc>
          <w:tcPr>
            <w:tcBorders>
              <w:right w:color="000000" w:space="0" w:sz="4" w:val="single"/>
            </w:tcBorders>
            <w:vAlign w:val="center"/>
          </w:tcPr>
          <w:p w:rsidR="00000000" w:rsidDel="00000000" w:rsidP="00000000" w:rsidRDefault="00000000" w:rsidRPr="00000000" w14:paraId="00000291">
            <w:pPr>
              <w:spacing w:line="276" w:lineRule="auto"/>
              <w:jc w:val="center"/>
              <w:rPr/>
            </w:pPr>
            <w:r w:rsidDel="00000000" w:rsidR="00000000" w:rsidRPr="00000000">
              <w:rPr>
                <w:rtl w:val="0"/>
              </w:rPr>
              <w:t xml:space="preserve">none</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92">
            <w:pPr>
              <w:widowControl w:val="0"/>
              <w:rPr/>
            </w:pPr>
            <w:r w:rsidDel="00000000" w:rsidR="00000000" w:rsidRPr="00000000">
              <w:rPr>
                <w:rtl w:val="0"/>
              </w:rPr>
            </w:r>
          </w:p>
        </w:tc>
        <w:tc>
          <w:tcPr>
            <w:vAlign w:val="center"/>
          </w:tcPr>
          <w:p w:rsidR="00000000" w:rsidDel="00000000" w:rsidP="00000000" w:rsidRDefault="00000000" w:rsidRPr="00000000" w14:paraId="00000293">
            <w:pPr>
              <w:spacing w:line="276" w:lineRule="auto"/>
              <w:jc w:val="center"/>
              <w:rPr>
                <w:b w:val="1"/>
                <w:i w:val="1"/>
              </w:rPr>
            </w:pPr>
            <w:r w:rsidDel="00000000" w:rsidR="00000000" w:rsidRPr="00000000">
              <w:rPr>
                <w:b w:val="1"/>
                <w:i w:val="1"/>
                <w:rtl w:val="0"/>
              </w:rPr>
              <w:t xml:space="preserve">k</w:t>
            </w:r>
            <w:r w:rsidDel="00000000" w:rsidR="00000000" w:rsidRPr="00000000">
              <w:rPr>
                <w:b w:val="1"/>
                <w:i w:val="1"/>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294">
            <w:pPr>
              <w:spacing w:line="276" w:lineRule="auto"/>
              <w:jc w:val="center"/>
              <w:rPr/>
            </w:pPr>
            <w:r w:rsidDel="00000000" w:rsidR="00000000" w:rsidRPr="00000000">
              <w:rPr>
                <w:rtl w:val="0"/>
              </w:rPr>
              <w:t xml:space="preserve">Boltzmann constant</w:t>
            </w:r>
          </w:p>
        </w:tc>
        <w:tc>
          <w:tcPr>
            <w:tcBorders>
              <w:right w:color="000000" w:space="0" w:sz="4" w:val="single"/>
            </w:tcBorders>
            <w:vAlign w:val="center"/>
          </w:tcPr>
          <w:p w:rsidR="00000000" w:rsidDel="00000000" w:rsidP="00000000" w:rsidRDefault="00000000" w:rsidRPr="00000000" w14:paraId="00000295">
            <w:pPr>
              <w:spacing w:line="276" w:lineRule="auto"/>
              <w:jc w:val="center"/>
              <w:rPr/>
            </w:pPr>
            <w:r w:rsidDel="00000000" w:rsidR="00000000" w:rsidRPr="00000000">
              <w:rPr>
                <w:rtl w:val="0"/>
              </w:rPr>
              <w:t xml:space="preserve">J/K</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96">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97">
            <w:pPr>
              <w:spacing w:line="276" w:lineRule="auto"/>
              <w:jc w:val="center"/>
              <w:rPr>
                <w:b w:val="1"/>
                <w:i w:val="1"/>
              </w:rPr>
            </w:pPr>
            <w:r w:rsidDel="00000000" w:rsidR="00000000" w:rsidRPr="00000000">
              <w:rPr>
                <w:b w:val="1"/>
                <w:i w:val="1"/>
                <w:rtl w:val="0"/>
              </w:rPr>
              <w:t xml:space="preserve">T</w:t>
            </w:r>
          </w:p>
        </w:tc>
        <w:tc>
          <w:tcPr>
            <w:tcBorders>
              <w:bottom w:color="000000" w:space="0" w:sz="4" w:val="single"/>
            </w:tcBorders>
            <w:vAlign w:val="center"/>
          </w:tcPr>
          <w:p w:rsidR="00000000" w:rsidDel="00000000" w:rsidP="00000000" w:rsidRDefault="00000000" w:rsidRPr="00000000" w14:paraId="00000298">
            <w:pPr>
              <w:spacing w:line="276" w:lineRule="auto"/>
              <w:jc w:val="center"/>
              <w:rPr/>
            </w:pPr>
            <w:r w:rsidDel="00000000" w:rsidR="00000000" w:rsidRPr="00000000">
              <w:rPr>
                <w:rtl w:val="0"/>
              </w:rPr>
              <w:t xml:space="preserve">Temperature</w:t>
            </w:r>
          </w:p>
        </w:tc>
        <w:tc>
          <w:tcPr>
            <w:tcBorders>
              <w:bottom w:color="000000" w:space="0" w:sz="4" w:val="single"/>
              <w:right w:color="000000" w:space="0" w:sz="4" w:val="single"/>
            </w:tcBorders>
            <w:vAlign w:val="center"/>
          </w:tcPr>
          <w:p w:rsidR="00000000" w:rsidDel="00000000" w:rsidP="00000000" w:rsidRDefault="00000000" w:rsidRPr="00000000" w14:paraId="00000299">
            <w:pPr>
              <w:spacing w:line="276" w:lineRule="auto"/>
              <w:jc w:val="center"/>
              <w:rPr/>
            </w:pPr>
            <w:r w:rsidDel="00000000" w:rsidR="00000000" w:rsidRPr="00000000">
              <w:rPr>
                <w:rtl w:val="0"/>
              </w:rPr>
              <w:t xml:space="preserve">K</w:t>
            </w:r>
          </w:p>
        </w:tc>
      </w:tr>
      <w:tr>
        <w:trPr>
          <w:cantSplit w:val="0"/>
          <w:trHeight w:val="133" w:hRule="atLeast"/>
          <w:tblHeader w:val="0"/>
        </w:trPr>
        <w:tc>
          <w:tcPr>
            <w:vMerge w:val="restart"/>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9A">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1145540" cy="65024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45540" cy="65024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9B">
            <w:pPr>
              <w:spacing w:line="276" w:lineRule="auto"/>
              <w:jc w:val="center"/>
              <w:rPr>
                <w:b w:val="1"/>
                <w:i w:val="1"/>
              </w:rPr>
            </w:pPr>
            <w:r w:rsidDel="00000000" w:rsidR="00000000" w:rsidRPr="00000000">
              <w:rPr>
                <w:b w:val="1"/>
                <w:i w:val="1"/>
                <w:rtl w:val="0"/>
              </w:rPr>
              <w:t xml:space="preserve">E</w:t>
            </w:r>
          </w:p>
        </w:tc>
        <w:tc>
          <w:tcPr>
            <w:tcBorders>
              <w:top w:color="000000" w:space="0" w:sz="4" w:val="single"/>
            </w:tcBorders>
            <w:vAlign w:val="center"/>
          </w:tcPr>
          <w:p w:rsidR="00000000" w:rsidDel="00000000" w:rsidP="00000000" w:rsidRDefault="00000000" w:rsidRPr="00000000" w14:paraId="0000029C">
            <w:pPr>
              <w:spacing w:line="276" w:lineRule="auto"/>
              <w:jc w:val="center"/>
              <w:rPr/>
            </w:pPr>
            <w:r w:rsidDel="00000000" w:rsidR="00000000" w:rsidRPr="00000000">
              <w:rPr>
                <w:rtl w:val="0"/>
              </w:rPr>
              <w:t xml:space="preserve">Elastic modulus</w:t>
            </w:r>
          </w:p>
        </w:tc>
        <w:tc>
          <w:tcPr>
            <w:tcBorders>
              <w:top w:color="000000" w:space="0" w:sz="4" w:val="single"/>
              <w:right w:color="000000" w:space="0" w:sz="4" w:val="single"/>
            </w:tcBorders>
            <w:vAlign w:val="center"/>
          </w:tcPr>
          <w:p w:rsidR="00000000" w:rsidDel="00000000" w:rsidP="00000000" w:rsidRDefault="00000000" w:rsidRPr="00000000" w14:paraId="0000029D">
            <w:pPr>
              <w:spacing w:line="276" w:lineRule="auto"/>
              <w:jc w:val="center"/>
              <w:rPr/>
            </w:pPr>
            <w:r w:rsidDel="00000000" w:rsidR="00000000" w:rsidRPr="00000000">
              <w:rPr>
                <w:rtl w:val="0"/>
              </w:rPr>
              <w:t xml:space="preserve">Pa</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9E">
            <w:pPr>
              <w:widowControl w:val="0"/>
              <w:rPr/>
            </w:pPr>
            <w:r w:rsidDel="00000000" w:rsidR="00000000" w:rsidRPr="00000000">
              <w:rPr>
                <w:rtl w:val="0"/>
              </w:rPr>
            </w:r>
          </w:p>
        </w:tc>
        <w:tc>
          <w:tcPr>
            <w:vAlign w:val="center"/>
          </w:tcPr>
          <w:p w:rsidR="00000000" w:rsidDel="00000000" w:rsidP="00000000" w:rsidRDefault="00000000" w:rsidRPr="00000000" w14:paraId="0000029F">
            <w:pPr>
              <w:spacing w:line="276" w:lineRule="auto"/>
              <w:jc w:val="center"/>
              <w:rPr>
                <w:b w:val="1"/>
                <w:i w:val="1"/>
              </w:rPr>
            </w:pPr>
            <w:r w:rsidDel="00000000" w:rsidR="00000000" w:rsidRPr="00000000">
              <w:rPr>
                <w:b w:val="1"/>
                <w:i w:val="1"/>
                <w:rtl w:val="0"/>
              </w:rPr>
              <w:t xml:space="preserve">F</w:t>
            </w:r>
          </w:p>
        </w:tc>
        <w:tc>
          <w:tcPr>
            <w:vAlign w:val="center"/>
          </w:tcPr>
          <w:p w:rsidR="00000000" w:rsidDel="00000000" w:rsidP="00000000" w:rsidRDefault="00000000" w:rsidRPr="00000000" w14:paraId="000002A0">
            <w:pPr>
              <w:spacing w:line="276" w:lineRule="auto"/>
              <w:jc w:val="center"/>
              <w:rPr/>
            </w:pPr>
            <w:r w:rsidDel="00000000" w:rsidR="00000000" w:rsidRPr="00000000">
              <w:rPr>
                <w:rtl w:val="0"/>
              </w:rPr>
              <w:t xml:space="preserve">Force</w:t>
            </w:r>
          </w:p>
        </w:tc>
        <w:tc>
          <w:tcPr>
            <w:tcBorders>
              <w:right w:color="000000" w:space="0" w:sz="4" w:val="single"/>
            </w:tcBorders>
            <w:vAlign w:val="center"/>
          </w:tcPr>
          <w:p w:rsidR="00000000" w:rsidDel="00000000" w:rsidP="00000000" w:rsidRDefault="00000000" w:rsidRPr="00000000" w14:paraId="000002A1">
            <w:pPr>
              <w:spacing w:line="276" w:lineRule="auto"/>
              <w:jc w:val="center"/>
              <w:rPr/>
            </w:pPr>
            <w:r w:rsidDel="00000000" w:rsidR="00000000" w:rsidRPr="00000000">
              <w:rPr>
                <w:rtl w:val="0"/>
              </w:rPr>
              <w:t xml:space="preserve">N</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A2">
            <w:pPr>
              <w:widowControl w:val="0"/>
              <w:rPr/>
            </w:pPr>
            <w:r w:rsidDel="00000000" w:rsidR="00000000" w:rsidRPr="00000000">
              <w:rPr>
                <w:rtl w:val="0"/>
              </w:rPr>
            </w:r>
          </w:p>
        </w:tc>
        <w:tc>
          <w:tcPr>
            <w:vAlign w:val="center"/>
          </w:tcPr>
          <w:p w:rsidR="00000000" w:rsidDel="00000000" w:rsidP="00000000" w:rsidRDefault="00000000" w:rsidRPr="00000000" w14:paraId="000002A3">
            <w:pPr>
              <w:spacing w:line="276" w:lineRule="auto"/>
              <w:jc w:val="center"/>
              <w:rPr>
                <w:b w:val="1"/>
                <w:i w:val="1"/>
              </w:rPr>
            </w:pPr>
            <w:r w:rsidDel="00000000" w:rsidR="00000000" w:rsidRPr="00000000">
              <w:rPr>
                <w:b w:val="1"/>
                <w:i w:val="1"/>
                <w:rtl w:val="0"/>
              </w:rPr>
              <w:t xml:space="preserve">A</w:t>
            </w:r>
          </w:p>
        </w:tc>
        <w:tc>
          <w:tcPr>
            <w:vAlign w:val="center"/>
          </w:tcPr>
          <w:p w:rsidR="00000000" w:rsidDel="00000000" w:rsidP="00000000" w:rsidRDefault="00000000" w:rsidRPr="00000000" w14:paraId="000002A4">
            <w:pPr>
              <w:spacing w:line="276" w:lineRule="auto"/>
              <w:jc w:val="center"/>
              <w:rPr/>
            </w:pPr>
            <w:r w:rsidDel="00000000" w:rsidR="00000000" w:rsidRPr="00000000">
              <w:rPr>
                <w:rtl w:val="0"/>
              </w:rPr>
              <w:t xml:space="preserve">Area over which force is applied</w:t>
            </w:r>
          </w:p>
        </w:tc>
        <w:tc>
          <w:tcPr>
            <w:tcBorders>
              <w:right w:color="000000" w:space="0" w:sz="4" w:val="single"/>
            </w:tcBorders>
            <w:vAlign w:val="center"/>
          </w:tcPr>
          <w:p w:rsidR="00000000" w:rsidDel="00000000" w:rsidP="00000000" w:rsidRDefault="00000000" w:rsidRPr="00000000" w14:paraId="000002A5">
            <w:pPr>
              <w:spacing w:line="276" w:lineRule="auto"/>
              <w:jc w:val="cente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A6">
            <w:pPr>
              <w:widowControl w:val="0"/>
              <w:rPr/>
            </w:pPr>
            <w:r w:rsidDel="00000000" w:rsidR="00000000" w:rsidRPr="00000000">
              <w:rPr>
                <w:rtl w:val="0"/>
              </w:rPr>
            </w:r>
          </w:p>
        </w:tc>
        <w:tc>
          <w:tcPr>
            <w:vAlign w:val="center"/>
          </w:tcPr>
          <w:p w:rsidR="00000000" w:rsidDel="00000000" w:rsidP="00000000" w:rsidRDefault="00000000" w:rsidRPr="00000000" w14:paraId="000002A7">
            <w:pPr>
              <w:spacing w:line="276" w:lineRule="auto"/>
              <w:jc w:val="center"/>
              <w:rPr>
                <w:b w:val="1"/>
                <w:i w:val="1"/>
              </w:rPr>
            </w:pPr>
            <w:r w:rsidDel="00000000" w:rsidR="00000000" w:rsidRPr="00000000">
              <w:rPr>
                <w:rFonts w:ascii="Arial Unicode MS" w:cs="Arial Unicode MS" w:eastAsia="Arial Unicode MS" w:hAnsi="Arial Unicode MS"/>
                <w:b w:val="1"/>
                <w:i w:val="1"/>
                <w:rtl w:val="0"/>
              </w:rPr>
              <w:t xml:space="preserve">∆L</w:t>
            </w:r>
          </w:p>
        </w:tc>
        <w:tc>
          <w:tcPr>
            <w:vAlign w:val="center"/>
          </w:tcPr>
          <w:p w:rsidR="00000000" w:rsidDel="00000000" w:rsidP="00000000" w:rsidRDefault="00000000" w:rsidRPr="00000000" w14:paraId="000002A8">
            <w:pPr>
              <w:spacing w:line="276" w:lineRule="auto"/>
              <w:jc w:val="center"/>
              <w:rPr/>
            </w:pPr>
            <w:r w:rsidDel="00000000" w:rsidR="00000000" w:rsidRPr="00000000">
              <w:rPr>
                <w:rtl w:val="0"/>
              </w:rPr>
              <w:t xml:space="preserve">Change in length</w:t>
            </w:r>
          </w:p>
        </w:tc>
        <w:tc>
          <w:tcPr>
            <w:tcBorders>
              <w:right w:color="000000" w:space="0" w:sz="4" w:val="single"/>
            </w:tcBorders>
            <w:vAlign w:val="center"/>
          </w:tcPr>
          <w:p w:rsidR="00000000" w:rsidDel="00000000" w:rsidP="00000000" w:rsidRDefault="00000000" w:rsidRPr="00000000" w14:paraId="000002A9">
            <w:pPr>
              <w:spacing w:line="276" w:lineRule="auto"/>
              <w:jc w:val="center"/>
              <w:rPr/>
            </w:pPr>
            <w:r w:rsidDel="00000000" w:rsidR="00000000" w:rsidRPr="00000000">
              <w:rPr>
                <w:rtl w:val="0"/>
              </w:rPr>
              <w:t xml:space="preserve">m</w:t>
            </w:r>
          </w:p>
        </w:tc>
      </w:tr>
      <w:tr>
        <w:trPr>
          <w:cantSplit w:val="0"/>
          <w:trHeight w:val="133" w:hRule="atLeast"/>
          <w:tblHeader w:val="0"/>
        </w:trPr>
        <w:tc>
          <w:tcPr>
            <w:tcBorders>
              <w:top w:color="000000" w:space="0" w:sz="18" w:val="single"/>
              <w:left w:color="000000" w:space="0" w:sz="4" w:val="single"/>
              <w:bottom w:color="000000" w:space="0" w:sz="4" w:val="single"/>
            </w:tcBorders>
            <w:vAlign w:val="center"/>
          </w:tcPr>
          <w:p w:rsidR="00000000" w:rsidDel="00000000" w:rsidP="00000000" w:rsidRDefault="00000000" w:rsidRPr="00000000" w14:paraId="000002AA">
            <w:pPr>
              <w:spacing w:line="276" w:lineRule="auto"/>
              <w:jc w:val="center"/>
              <w:rPr>
                <w:rFonts w:ascii="Garamond" w:cs="Garamond" w:eastAsia="Garamond" w:hAnsi="Garamond"/>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AB">
            <w:pPr>
              <w:spacing w:line="276" w:lineRule="auto"/>
              <w:jc w:val="center"/>
              <w:rPr>
                <w:b w:val="1"/>
                <w:i w:val="1"/>
              </w:rPr>
            </w:pPr>
            <w:r w:rsidDel="00000000" w:rsidR="00000000" w:rsidRPr="00000000">
              <w:rPr>
                <w:b w:val="1"/>
                <w:i w:val="1"/>
                <w:rtl w:val="0"/>
              </w:rPr>
              <w:t xml:space="preserve">L</w:t>
            </w:r>
            <w:r w:rsidDel="00000000" w:rsidR="00000000" w:rsidRPr="00000000">
              <w:rPr>
                <w:b w:val="1"/>
                <w:vertAlign w:val="subscript"/>
                <w:rtl w:val="0"/>
              </w:rPr>
              <w:t xml:space="preserve">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AC">
            <w:pPr>
              <w:spacing w:line="276" w:lineRule="auto"/>
              <w:jc w:val="center"/>
              <w:rPr/>
            </w:pPr>
            <w:r w:rsidDel="00000000" w:rsidR="00000000" w:rsidRPr="00000000">
              <w:rPr>
                <w:rtl w:val="0"/>
              </w:rPr>
              <w:t xml:space="preserve">Initial length</w:t>
            </w:r>
          </w:p>
        </w:tc>
        <w:tc>
          <w:tcPr>
            <w:tcBorders>
              <w:bottom w:color="000000" w:space="0" w:sz="4" w:val="single"/>
              <w:right w:color="000000" w:space="0" w:sz="4" w:val="single"/>
            </w:tcBorders>
            <w:vAlign w:val="center"/>
          </w:tcPr>
          <w:p w:rsidR="00000000" w:rsidDel="00000000" w:rsidP="00000000" w:rsidRDefault="00000000" w:rsidRPr="00000000" w14:paraId="000002AD">
            <w:pPr>
              <w:spacing w:line="276" w:lineRule="auto"/>
              <w:jc w:val="center"/>
              <w:rPr/>
            </w:pPr>
            <w:r w:rsidDel="00000000" w:rsidR="00000000" w:rsidRPr="00000000">
              <w:rPr>
                <w:rtl w:val="0"/>
              </w:rPr>
              <w:t xml:space="preserve">m</w:t>
            </w:r>
          </w:p>
        </w:tc>
      </w:tr>
      <w:tr>
        <w:trPr>
          <w:cantSplit w:val="0"/>
          <w:trHeight w:val="282"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AE">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1476375" cy="61722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476375" cy="61722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AF">
            <w:pPr>
              <w:spacing w:line="276" w:lineRule="auto"/>
              <w:jc w:val="center"/>
              <w:rPr>
                <w:b w:val="1"/>
                <w:i w:val="1"/>
              </w:rPr>
            </w:pPr>
            <w:r w:rsidDel="00000000" w:rsidR="00000000" w:rsidRPr="00000000">
              <w:rPr>
                <w:b w:val="1"/>
                <w:i w:val="1"/>
                <w:rtl w:val="0"/>
              </w:rPr>
              <w:t xml:space="preserve">E</w:t>
            </w:r>
          </w:p>
        </w:tc>
        <w:tc>
          <w:tcPr>
            <w:tcBorders>
              <w:top w:color="000000" w:space="0" w:sz="4" w:val="single"/>
            </w:tcBorders>
            <w:vAlign w:val="center"/>
          </w:tcPr>
          <w:p w:rsidR="00000000" w:rsidDel="00000000" w:rsidP="00000000" w:rsidRDefault="00000000" w:rsidRPr="00000000" w14:paraId="000002B0">
            <w:pPr>
              <w:spacing w:line="276" w:lineRule="auto"/>
              <w:jc w:val="center"/>
              <w:rPr/>
            </w:pPr>
            <w:r w:rsidDel="00000000" w:rsidR="00000000" w:rsidRPr="00000000">
              <w:rPr>
                <w:rtl w:val="0"/>
              </w:rPr>
              <w:t xml:space="preserve">Elastic modulus</w:t>
            </w:r>
          </w:p>
        </w:tc>
        <w:tc>
          <w:tcPr>
            <w:tcBorders>
              <w:top w:color="000000" w:space="0" w:sz="4" w:val="single"/>
              <w:right w:color="000000" w:space="0" w:sz="4" w:val="single"/>
            </w:tcBorders>
            <w:vAlign w:val="center"/>
          </w:tcPr>
          <w:p w:rsidR="00000000" w:rsidDel="00000000" w:rsidP="00000000" w:rsidRDefault="00000000" w:rsidRPr="00000000" w14:paraId="000002B1">
            <w:pPr>
              <w:spacing w:line="276" w:lineRule="auto"/>
              <w:jc w:val="center"/>
              <w:rPr/>
            </w:pPr>
            <w:r w:rsidDel="00000000" w:rsidR="00000000" w:rsidRPr="00000000">
              <w:rPr>
                <w:rtl w:val="0"/>
              </w:rPr>
              <w:t xml:space="preserve">Pa</w:t>
            </w:r>
          </w:p>
        </w:tc>
      </w:tr>
      <w:tr>
        <w:trPr>
          <w:cantSplit w:val="0"/>
          <w:trHeight w:val="292"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B2">
            <w:pPr>
              <w:widowControl w:val="0"/>
              <w:rPr/>
            </w:pPr>
            <w:r w:rsidDel="00000000" w:rsidR="00000000" w:rsidRPr="00000000">
              <w:rPr>
                <w:rtl w:val="0"/>
              </w:rPr>
            </w:r>
          </w:p>
        </w:tc>
        <w:tc>
          <w:tcPr>
            <w:vAlign w:val="center"/>
          </w:tcPr>
          <w:p w:rsidR="00000000" w:rsidDel="00000000" w:rsidP="00000000" w:rsidRDefault="00000000" w:rsidRPr="00000000" w14:paraId="000002B3">
            <w:pPr>
              <w:spacing w:line="276" w:lineRule="auto"/>
              <w:jc w:val="center"/>
              <w:rPr>
                <w:b w:val="1"/>
                <w:i w:val="1"/>
              </w:rPr>
            </w:pPr>
            <w:r w:rsidDel="00000000" w:rsidR="00000000" w:rsidRPr="00000000">
              <w:rPr>
                <w:b w:val="1"/>
                <w:i w:val="1"/>
                <w:rtl w:val="0"/>
              </w:rPr>
              <w:t xml:space="preserve">k</w:t>
            </w:r>
            <w:r w:rsidDel="00000000" w:rsidR="00000000" w:rsidRPr="00000000">
              <w:rPr>
                <w:b w:val="1"/>
                <w:i w:val="1"/>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2B4">
            <w:pPr>
              <w:spacing w:line="276" w:lineRule="auto"/>
              <w:jc w:val="center"/>
              <w:rPr/>
            </w:pPr>
            <w:r w:rsidDel="00000000" w:rsidR="00000000" w:rsidRPr="00000000">
              <w:rPr>
                <w:rtl w:val="0"/>
              </w:rPr>
              <w:t xml:space="preserve">Boltzmann constant</w:t>
            </w:r>
          </w:p>
        </w:tc>
        <w:tc>
          <w:tcPr>
            <w:tcBorders>
              <w:right w:color="000000" w:space="0" w:sz="4" w:val="single"/>
            </w:tcBorders>
            <w:vAlign w:val="center"/>
          </w:tcPr>
          <w:p w:rsidR="00000000" w:rsidDel="00000000" w:rsidP="00000000" w:rsidRDefault="00000000" w:rsidRPr="00000000" w14:paraId="000002B5">
            <w:pPr>
              <w:spacing w:line="276" w:lineRule="auto"/>
              <w:jc w:val="center"/>
              <w:rPr/>
            </w:pPr>
            <w:r w:rsidDel="00000000" w:rsidR="00000000" w:rsidRPr="00000000">
              <w:rPr>
                <w:rtl w:val="0"/>
              </w:rPr>
              <w:t xml:space="preserve">J/K</w:t>
            </w:r>
          </w:p>
        </w:tc>
      </w:tr>
      <w:tr>
        <w:trPr>
          <w:cantSplit w:val="0"/>
          <w:trHeight w:val="133"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B6">
            <w:pPr>
              <w:widowControl w:val="0"/>
              <w:rPr/>
            </w:pPr>
            <w:r w:rsidDel="00000000" w:rsidR="00000000" w:rsidRPr="00000000">
              <w:rPr>
                <w:rtl w:val="0"/>
              </w:rPr>
            </w:r>
          </w:p>
        </w:tc>
        <w:tc>
          <w:tcPr>
            <w:vAlign w:val="center"/>
          </w:tcPr>
          <w:p w:rsidR="00000000" w:rsidDel="00000000" w:rsidP="00000000" w:rsidRDefault="00000000" w:rsidRPr="00000000" w14:paraId="000002B7">
            <w:pPr>
              <w:spacing w:line="276" w:lineRule="auto"/>
              <w:jc w:val="center"/>
              <w:rPr>
                <w:b w:val="1"/>
                <w:i w:val="1"/>
              </w:rPr>
            </w:pPr>
            <w:r w:rsidDel="00000000" w:rsidR="00000000" w:rsidRPr="00000000">
              <w:rPr>
                <w:b w:val="1"/>
                <w:i w:val="1"/>
                <w:rtl w:val="0"/>
              </w:rPr>
              <w:t xml:space="preserve">T</w:t>
            </w:r>
          </w:p>
        </w:tc>
        <w:tc>
          <w:tcPr>
            <w:vAlign w:val="center"/>
          </w:tcPr>
          <w:p w:rsidR="00000000" w:rsidDel="00000000" w:rsidP="00000000" w:rsidRDefault="00000000" w:rsidRPr="00000000" w14:paraId="000002B8">
            <w:pPr>
              <w:spacing w:line="276" w:lineRule="auto"/>
              <w:jc w:val="center"/>
              <w:rPr/>
            </w:pPr>
            <w:r w:rsidDel="00000000" w:rsidR="00000000" w:rsidRPr="00000000">
              <w:rPr>
                <w:rtl w:val="0"/>
              </w:rPr>
              <w:t xml:space="preserve">Temperature</w:t>
            </w:r>
          </w:p>
        </w:tc>
        <w:tc>
          <w:tcPr>
            <w:tcBorders>
              <w:right w:color="000000" w:space="0" w:sz="4" w:val="single"/>
            </w:tcBorders>
            <w:vAlign w:val="center"/>
          </w:tcPr>
          <w:p w:rsidR="00000000" w:rsidDel="00000000" w:rsidP="00000000" w:rsidRDefault="00000000" w:rsidRPr="00000000" w14:paraId="000002B9">
            <w:pPr>
              <w:spacing w:line="276" w:lineRule="auto"/>
              <w:jc w:val="center"/>
              <w:rPr/>
            </w:pPr>
            <w:r w:rsidDel="00000000" w:rsidR="00000000" w:rsidRPr="00000000">
              <w:rPr>
                <w:rtl w:val="0"/>
              </w:rPr>
              <w:t xml:space="preserve">K</w:t>
            </w:r>
          </w:p>
        </w:tc>
      </w:tr>
      <w:tr>
        <w:trPr>
          <w:cantSplit w:val="0"/>
          <w:trHeight w:val="167"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BA">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BB">
            <w:pPr>
              <w:spacing w:line="276" w:lineRule="auto"/>
              <w:jc w:val="center"/>
              <w:rPr>
                <w:b w:val="1"/>
                <w:i w:val="1"/>
              </w:rPr>
            </w:pPr>
            <w:r w:rsidDel="00000000" w:rsidR="00000000" w:rsidRPr="00000000">
              <w:rPr>
                <w:b w:val="1"/>
                <w:i w:val="1"/>
                <w:rtl w:val="0"/>
              </w:rPr>
              <w:t xml:space="preserve">l</w:t>
            </w:r>
          </w:p>
        </w:tc>
        <w:tc>
          <w:tcPr>
            <w:tcBorders>
              <w:bottom w:color="000000" w:space="0" w:sz="4" w:val="single"/>
            </w:tcBorders>
            <w:vAlign w:val="center"/>
          </w:tcPr>
          <w:p w:rsidR="00000000" w:rsidDel="00000000" w:rsidP="00000000" w:rsidRDefault="00000000" w:rsidRPr="00000000" w14:paraId="000002BC">
            <w:pPr>
              <w:spacing w:line="276" w:lineRule="auto"/>
              <w:jc w:val="center"/>
              <w:rPr/>
            </w:pPr>
            <w:r w:rsidDel="00000000" w:rsidR="00000000" w:rsidRPr="00000000">
              <w:rPr>
                <w:rtl w:val="0"/>
              </w:rPr>
              <w:t xml:space="preserve">Average distance between crosslinks</w:t>
            </w:r>
          </w:p>
        </w:tc>
        <w:tc>
          <w:tcPr>
            <w:tcBorders>
              <w:bottom w:color="000000" w:space="0" w:sz="4" w:val="single"/>
              <w:right w:color="000000" w:space="0" w:sz="4" w:val="single"/>
            </w:tcBorders>
            <w:vAlign w:val="center"/>
          </w:tcPr>
          <w:p w:rsidR="00000000" w:rsidDel="00000000" w:rsidP="00000000" w:rsidRDefault="00000000" w:rsidRPr="00000000" w14:paraId="000002BD">
            <w:pPr>
              <w:spacing w:line="276" w:lineRule="auto"/>
              <w:jc w:val="center"/>
              <w:rPr/>
            </w:pPr>
            <w:r w:rsidDel="00000000" w:rsidR="00000000" w:rsidRPr="00000000">
              <w:rPr>
                <w:rtl w:val="0"/>
              </w:rPr>
              <w:t xml:space="preserve">m</w:t>
            </w:r>
          </w:p>
        </w:tc>
      </w:tr>
      <w:tr>
        <w:trPr>
          <w:cantSplit w:val="0"/>
          <w:trHeight w:val="257"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BE">
            <w:pPr>
              <w:keepNext w:val="1"/>
              <w:spacing w:line="240" w:lineRule="auto"/>
              <w:jc w:val="center"/>
              <w:rPr>
                <w:rFonts w:ascii="Garamond" w:cs="Garamond" w:eastAsia="Garamond" w:hAnsi="Garamond"/>
                <w:sz w:val="8"/>
                <w:szCs w:val="8"/>
              </w:rPr>
            </w:pPr>
            <w:r w:rsidDel="00000000" w:rsidR="00000000" w:rsidRPr="00000000">
              <w:rPr>
                <w:rtl w:val="0"/>
              </w:rPr>
            </w:r>
          </w:p>
          <w:p w:rsidR="00000000" w:rsidDel="00000000" w:rsidP="00000000" w:rsidRDefault="00000000" w:rsidRPr="00000000" w14:paraId="000002BF">
            <w:pPr>
              <w:keepNext w:val="1"/>
              <w:spacing w:line="240" w:lineRule="auto"/>
              <w:jc w:val="center"/>
              <w:rPr>
                <w:rFonts w:ascii="Garamond" w:cs="Garamond" w:eastAsia="Garamond" w:hAnsi="Garamond"/>
                <w:sz w:val="24"/>
                <w:szCs w:val="24"/>
              </w:rPr>
            </w:pPr>
            <m:oMath>
              <m:r>
                <w:rPr>
                  <w:rFonts w:ascii="Cambria Math" w:cs="Cambria Math" w:eastAsia="Cambria Math" w:hAnsi="Cambria Math"/>
                  <w:sz w:val="32"/>
                  <w:szCs w:val="32"/>
                </w:rPr>
                <m:t xml:space="preserve">N</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N</m:t>
                  </m:r>
                </m:e>
                <m:sub>
                  <m:r>
                    <w:rPr>
                      <w:rFonts w:ascii="Cambria Math" w:cs="Cambria Math" w:eastAsia="Cambria Math" w:hAnsi="Cambria Math"/>
                      <w:sz w:val="32"/>
                      <w:szCs w:val="32"/>
                    </w:rPr>
                    <m:t xml:space="preserve">0</m:t>
                  </m:r>
                </m:sub>
              </m:sSub>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e</m:t>
                  </m:r>
                </m:e>
                <m:sup>
                  <m:r>
                    <w:rPr>
                      <w:rFonts w:ascii="Cambria Math" w:cs="Cambria Math" w:eastAsia="Cambria Math" w:hAnsi="Cambria Math"/>
                      <w:sz w:val="32"/>
                      <w:szCs w:val="32"/>
                    </w:rPr>
                    <m:t xml:space="preserve">kt</m:t>
                  </m:r>
                </m:sup>
              </m:sSup>
            </m:oMath>
            <w:r w:rsidDel="00000000" w:rsidR="00000000" w:rsidRPr="00000000">
              <w:rPr>
                <w:rFonts w:ascii="Garamond" w:cs="Garamond" w:eastAsia="Garamond" w:hAnsi="Garamond"/>
                <w:sz w:val="32"/>
                <w:szCs w:val="32"/>
                <w:rtl w:val="0"/>
              </w:rPr>
              <w:t xml:space="preserve">  </w:t>
            </w:r>
            <w:r w:rsidDel="00000000" w:rsidR="00000000" w:rsidRPr="00000000">
              <w:rPr>
                <w:rFonts w:ascii="Garamond" w:cs="Garamond" w:eastAsia="Garamond" w:hAnsi="Garamond"/>
                <w:rtl w:val="0"/>
              </w:rPr>
              <w:t xml:space="preserve">where  </w:t>
            </w:r>
            <w:r w:rsidDel="00000000" w:rsidR="00000000" w:rsidRPr="00000000">
              <w:rPr>
                <w:rFonts w:ascii="Garamond" w:cs="Garamond" w:eastAsia="Garamond" w:hAnsi="Garamond"/>
                <w:sz w:val="36.66666666666667"/>
                <w:szCs w:val="36.66666666666667"/>
                <w:vertAlign w:val="subscript"/>
              </w:rPr>
              <w:drawing>
                <wp:inline distB="0" distT="0" distL="114300" distR="114300">
                  <wp:extent cx="683260" cy="561975"/>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83260" cy="561975"/>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C0">
            <w:pPr>
              <w:spacing w:line="276" w:lineRule="auto"/>
              <w:jc w:val="center"/>
              <w:rPr>
                <w:b w:val="1"/>
                <w:i w:val="1"/>
              </w:rPr>
            </w:pPr>
            <w:r w:rsidDel="00000000" w:rsidR="00000000" w:rsidRPr="00000000">
              <w:rPr>
                <w:b w:val="1"/>
                <w:i w:val="1"/>
                <w:rtl w:val="0"/>
              </w:rPr>
              <w:t xml:space="preserve">N(t)</w:t>
            </w:r>
          </w:p>
        </w:tc>
        <w:tc>
          <w:tcPr>
            <w:tcBorders>
              <w:top w:color="000000" w:space="0" w:sz="4" w:val="single"/>
            </w:tcBorders>
            <w:vAlign w:val="center"/>
          </w:tcPr>
          <w:p w:rsidR="00000000" w:rsidDel="00000000" w:rsidP="00000000" w:rsidRDefault="00000000" w:rsidRPr="00000000" w14:paraId="000002C1">
            <w:pPr>
              <w:spacing w:line="276" w:lineRule="auto"/>
              <w:jc w:val="center"/>
              <w:rPr/>
            </w:pPr>
            <w:r w:rsidDel="00000000" w:rsidR="00000000" w:rsidRPr="00000000">
              <w:rPr>
                <w:rtl w:val="0"/>
              </w:rPr>
              <w:t xml:space="preserve">Number of cells at time t</w:t>
            </w:r>
          </w:p>
        </w:tc>
        <w:tc>
          <w:tcPr>
            <w:tcBorders>
              <w:top w:color="000000" w:space="0" w:sz="4" w:val="single"/>
              <w:right w:color="000000" w:space="0" w:sz="4" w:val="single"/>
            </w:tcBorders>
            <w:vAlign w:val="center"/>
          </w:tcPr>
          <w:p w:rsidR="00000000" w:rsidDel="00000000" w:rsidP="00000000" w:rsidRDefault="00000000" w:rsidRPr="00000000" w14:paraId="000002C2">
            <w:pPr>
              <w:spacing w:line="276" w:lineRule="auto"/>
              <w:jc w:val="center"/>
              <w:rPr/>
            </w:pPr>
            <w:r w:rsidDel="00000000" w:rsidR="00000000" w:rsidRPr="00000000">
              <w:rPr>
                <w:rtl w:val="0"/>
              </w:rPr>
              <w:t xml:space="preserve">microbes</w:t>
            </w:r>
          </w:p>
        </w:tc>
      </w:tr>
      <w:tr>
        <w:trPr>
          <w:cantSplit w:val="0"/>
          <w:trHeight w:val="248"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C3">
            <w:pPr>
              <w:widowControl w:val="0"/>
              <w:rPr/>
            </w:pPr>
            <w:r w:rsidDel="00000000" w:rsidR="00000000" w:rsidRPr="00000000">
              <w:rPr>
                <w:rtl w:val="0"/>
              </w:rPr>
            </w:r>
          </w:p>
        </w:tc>
        <w:tc>
          <w:tcPr>
            <w:vAlign w:val="center"/>
          </w:tcPr>
          <w:p w:rsidR="00000000" w:rsidDel="00000000" w:rsidP="00000000" w:rsidRDefault="00000000" w:rsidRPr="00000000" w14:paraId="000002C4">
            <w:pPr>
              <w:spacing w:line="276" w:lineRule="auto"/>
              <w:jc w:val="center"/>
              <w:rPr>
                <w:b w:val="1"/>
                <w:i w:val="1"/>
              </w:rPr>
            </w:pPr>
            <w:r w:rsidDel="00000000" w:rsidR="00000000" w:rsidRPr="00000000">
              <w:rPr>
                <w:b w:val="1"/>
                <w:i w:val="1"/>
                <w:rtl w:val="0"/>
              </w:rPr>
              <w:t xml:space="preserve">N</w:t>
            </w:r>
            <w:r w:rsidDel="00000000" w:rsidR="00000000" w:rsidRPr="00000000">
              <w:rPr>
                <w:b w:val="1"/>
                <w:i w:val="1"/>
                <w:vertAlign w:val="subscript"/>
                <w:rtl w:val="0"/>
              </w:rPr>
              <w:t xml:space="preserve">0</w:t>
            </w:r>
            <w:r w:rsidDel="00000000" w:rsidR="00000000" w:rsidRPr="00000000">
              <w:rPr>
                <w:rtl w:val="0"/>
              </w:rPr>
            </w:r>
          </w:p>
        </w:tc>
        <w:tc>
          <w:tcPr>
            <w:vAlign w:val="center"/>
          </w:tcPr>
          <w:p w:rsidR="00000000" w:rsidDel="00000000" w:rsidP="00000000" w:rsidRDefault="00000000" w:rsidRPr="00000000" w14:paraId="000002C5">
            <w:pPr>
              <w:spacing w:line="276" w:lineRule="auto"/>
              <w:jc w:val="center"/>
              <w:rPr/>
            </w:pPr>
            <w:r w:rsidDel="00000000" w:rsidR="00000000" w:rsidRPr="00000000">
              <w:rPr>
                <w:rtl w:val="0"/>
              </w:rPr>
              <w:t xml:space="preserve">Number of cells at time 0</w:t>
            </w:r>
          </w:p>
        </w:tc>
        <w:tc>
          <w:tcPr>
            <w:tcBorders>
              <w:right w:color="000000" w:space="0" w:sz="4" w:val="single"/>
            </w:tcBorders>
            <w:vAlign w:val="center"/>
          </w:tcPr>
          <w:p w:rsidR="00000000" w:rsidDel="00000000" w:rsidP="00000000" w:rsidRDefault="00000000" w:rsidRPr="00000000" w14:paraId="000002C6">
            <w:pPr>
              <w:spacing w:line="276" w:lineRule="auto"/>
              <w:jc w:val="center"/>
              <w:rPr/>
            </w:pPr>
            <w:r w:rsidDel="00000000" w:rsidR="00000000" w:rsidRPr="00000000">
              <w:rPr>
                <w:rtl w:val="0"/>
              </w:rPr>
              <w:t xml:space="preserve">microbes</w:t>
            </w:r>
          </w:p>
        </w:tc>
      </w:tr>
      <w:tr>
        <w:trPr>
          <w:cantSplit w:val="0"/>
          <w:trHeight w:val="133"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2C7">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C8">
            <w:pPr>
              <w:spacing w:line="276" w:lineRule="auto"/>
              <w:jc w:val="center"/>
              <w:rPr>
                <w:b w:val="1"/>
                <w:i w:val="1"/>
              </w:rPr>
            </w:pPr>
            <w:r w:rsidDel="00000000" w:rsidR="00000000" w:rsidRPr="00000000">
              <w:rPr>
                <w:b w:val="1"/>
                <w:i w:val="1"/>
                <w:rtl w:val="0"/>
              </w:rPr>
              <w:t xml:space="preserve">k</w:t>
            </w:r>
          </w:p>
          <w:p w:rsidR="00000000" w:rsidDel="00000000" w:rsidP="00000000" w:rsidRDefault="00000000" w:rsidRPr="00000000" w14:paraId="000002C9">
            <w:pPr>
              <w:spacing w:line="276" w:lineRule="auto"/>
              <w:jc w:val="center"/>
              <w:rPr>
                <w:b w:val="1"/>
                <w:i w:val="1"/>
              </w:rPr>
            </w:pPr>
            <w:r w:rsidDel="00000000" w:rsidR="00000000" w:rsidRPr="00000000">
              <w:rPr>
                <w:b w:val="1"/>
                <w:i w:val="1"/>
                <w:rtl w:val="0"/>
              </w:rPr>
              <w:t xml:space="preserve">t</w:t>
            </w:r>
          </w:p>
          <w:p w:rsidR="00000000" w:rsidDel="00000000" w:rsidP="00000000" w:rsidRDefault="00000000" w:rsidRPr="00000000" w14:paraId="000002CA">
            <w:pPr>
              <w:spacing w:line="240" w:lineRule="auto"/>
              <w:jc w:val="center"/>
              <w:rPr>
                <w:b w:val="1"/>
                <w:i w:val="1"/>
              </w:rPr>
            </w:pPr>
            <m:oMath>
              <m:r>
                <m:t>τ</m:t>
              </m:r>
            </m:oMath>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CB">
            <w:pPr>
              <w:spacing w:line="276" w:lineRule="auto"/>
              <w:jc w:val="center"/>
              <w:rPr/>
            </w:pPr>
            <w:r w:rsidDel="00000000" w:rsidR="00000000" w:rsidRPr="00000000">
              <w:rPr>
                <w:rtl w:val="0"/>
              </w:rPr>
              <w:t xml:space="preserve">Growth or death rate of cells</w:t>
            </w:r>
          </w:p>
          <w:p w:rsidR="00000000" w:rsidDel="00000000" w:rsidP="00000000" w:rsidRDefault="00000000" w:rsidRPr="00000000" w14:paraId="000002CC">
            <w:pPr>
              <w:spacing w:line="276" w:lineRule="auto"/>
              <w:jc w:val="center"/>
              <w:rPr/>
            </w:pPr>
            <w:r w:rsidDel="00000000" w:rsidR="00000000" w:rsidRPr="00000000">
              <w:rPr>
                <w:rtl w:val="0"/>
              </w:rPr>
              <w:t xml:space="preserve">Time elapsed</w:t>
            </w:r>
          </w:p>
          <w:p w:rsidR="00000000" w:rsidDel="00000000" w:rsidP="00000000" w:rsidRDefault="00000000" w:rsidRPr="00000000" w14:paraId="000002CD">
            <w:pPr>
              <w:spacing w:line="276" w:lineRule="auto"/>
              <w:jc w:val="center"/>
              <w:rPr/>
            </w:pPr>
            <w:r w:rsidDel="00000000" w:rsidR="00000000" w:rsidRPr="00000000">
              <w:rPr>
                <w:rtl w:val="0"/>
              </w:rPr>
              <w:t xml:space="preserve">Doubling time</w:t>
            </w:r>
          </w:p>
        </w:tc>
        <w:tc>
          <w:tcPr>
            <w:tcBorders>
              <w:bottom w:color="000000" w:space="0" w:sz="4" w:val="single"/>
              <w:right w:color="000000" w:space="0" w:sz="4" w:val="single"/>
            </w:tcBorders>
            <w:vAlign w:val="center"/>
          </w:tcPr>
          <w:p w:rsidR="00000000" w:rsidDel="00000000" w:rsidP="00000000" w:rsidRDefault="00000000" w:rsidRPr="00000000" w14:paraId="000002CE">
            <w:pPr>
              <w:spacing w:line="276" w:lineRule="auto"/>
              <w:jc w:val="center"/>
              <w:rPr>
                <w:vertAlign w:val="superscript"/>
              </w:rPr>
            </w:pPr>
            <w:r w:rsidDel="00000000" w:rsidR="00000000" w:rsidRPr="00000000">
              <w:rPr>
                <w:rtl w:val="0"/>
              </w:rPr>
              <w:t xml:space="preserve">s</w:t>
            </w:r>
            <w:r w:rsidDel="00000000" w:rsidR="00000000" w:rsidRPr="00000000">
              <w:rPr>
                <w:vertAlign w:val="superscript"/>
                <w:rtl w:val="0"/>
              </w:rPr>
              <w:t xml:space="preserve">-1</w:t>
            </w:r>
          </w:p>
          <w:p w:rsidR="00000000" w:rsidDel="00000000" w:rsidP="00000000" w:rsidRDefault="00000000" w:rsidRPr="00000000" w14:paraId="000002CF">
            <w:pPr>
              <w:spacing w:line="276" w:lineRule="auto"/>
              <w:jc w:val="center"/>
              <w:rPr/>
            </w:pPr>
            <w:r w:rsidDel="00000000" w:rsidR="00000000" w:rsidRPr="00000000">
              <w:rPr>
                <w:rtl w:val="0"/>
              </w:rPr>
              <w:t xml:space="preserve">s</w:t>
            </w:r>
          </w:p>
          <w:p w:rsidR="00000000" w:rsidDel="00000000" w:rsidP="00000000" w:rsidRDefault="00000000" w:rsidRPr="00000000" w14:paraId="000002D0">
            <w:pPr>
              <w:spacing w:line="276" w:lineRule="auto"/>
              <w:jc w:val="center"/>
              <w:rPr/>
            </w:pPr>
            <w:r w:rsidDel="00000000" w:rsidR="00000000" w:rsidRPr="00000000">
              <w:rPr>
                <w:rtl w:val="0"/>
              </w:rPr>
              <w:t xml:space="preserve">s</w:t>
            </w:r>
          </w:p>
        </w:tc>
      </w:tr>
    </w:tbl>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240" w:lineRule="auto"/>
        <w:jc w:val="left"/>
        <w:rPr>
          <w:rFonts w:ascii="Times New Roman" w:cs="Times New Roman" w:eastAsia="Times New Roman" w:hAnsi="Times New Roman"/>
          <w:sz w:val="24"/>
          <w:szCs w:val="24"/>
        </w:rPr>
      </w:pPr>
      <w:r w:rsidDel="00000000" w:rsidR="00000000" w:rsidRPr="00000000">
        <w:rPr>
          <w:rtl w:val="0"/>
        </w:rPr>
      </w:r>
    </w:p>
    <w:sectPr>
      <w:foot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10" w:hanging="360"/>
      </w:pPr>
      <w:rPr>
        <w:u w:val="none"/>
      </w:rPr>
    </w:lvl>
    <w:lvl w:ilvl="1">
      <w:start w:val="1"/>
      <w:numFmt w:val="bullet"/>
      <w:lvlText w:val="o"/>
      <w:lvlJc w:val="left"/>
      <w:pPr>
        <w:ind w:left="1730" w:hanging="360"/>
      </w:pPr>
      <w:rPr>
        <w:u w:val="none"/>
      </w:rPr>
    </w:lvl>
    <w:lvl w:ilvl="2">
      <w:start w:val="1"/>
      <w:numFmt w:val="bullet"/>
      <w:lvlText w:val="▪"/>
      <w:lvlJc w:val="left"/>
      <w:pPr>
        <w:ind w:left="2450" w:hanging="360"/>
      </w:pPr>
      <w:rPr>
        <w:u w:val="none"/>
      </w:rPr>
    </w:lvl>
    <w:lvl w:ilvl="3">
      <w:start w:val="1"/>
      <w:numFmt w:val="bullet"/>
      <w:lvlText w:val="●"/>
      <w:lvlJc w:val="left"/>
      <w:pPr>
        <w:ind w:left="3170" w:hanging="360"/>
      </w:pPr>
      <w:rPr>
        <w:u w:val="none"/>
      </w:rPr>
    </w:lvl>
    <w:lvl w:ilvl="4">
      <w:start w:val="1"/>
      <w:numFmt w:val="bullet"/>
      <w:lvlText w:val="o"/>
      <w:lvlJc w:val="left"/>
      <w:pPr>
        <w:ind w:left="3890" w:hanging="360"/>
      </w:pPr>
      <w:rPr>
        <w:u w:val="none"/>
      </w:rPr>
    </w:lvl>
    <w:lvl w:ilvl="5">
      <w:start w:val="1"/>
      <w:numFmt w:val="bullet"/>
      <w:lvlText w:val="▪"/>
      <w:lvlJc w:val="left"/>
      <w:pPr>
        <w:ind w:left="4610" w:hanging="360"/>
      </w:pPr>
      <w:rPr>
        <w:u w:val="none"/>
      </w:rPr>
    </w:lvl>
    <w:lvl w:ilvl="6">
      <w:start w:val="1"/>
      <w:numFmt w:val="bullet"/>
      <w:lvlText w:val="●"/>
      <w:lvlJc w:val="left"/>
      <w:pPr>
        <w:ind w:left="5330" w:hanging="360"/>
      </w:pPr>
      <w:rPr>
        <w:u w:val="none"/>
      </w:rPr>
    </w:lvl>
    <w:lvl w:ilvl="7">
      <w:start w:val="1"/>
      <w:numFmt w:val="bullet"/>
      <w:lvlText w:val="o"/>
      <w:lvlJc w:val="left"/>
      <w:pPr>
        <w:ind w:left="6050" w:hanging="360"/>
      </w:pPr>
      <w:rPr>
        <w:u w:val="none"/>
      </w:rPr>
    </w:lvl>
    <w:lvl w:ilvl="8">
      <w:start w:val="1"/>
      <w:numFmt w:val="bullet"/>
      <w:lvlText w:val="▪"/>
      <w:lvlJc w:val="left"/>
      <w:pPr>
        <w:ind w:left="677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Calibri" w:cs="Calibri" w:eastAsia="Calibri" w:hAnsi="Calibri"/>
    </w:rPr>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rPr>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5.png"/><Relationship Id="rId22" Type="http://schemas.openxmlformats.org/officeDocument/2006/relationships/footer" Target="footer2.xml"/><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8.png"/><Relationship Id="rId18"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