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</w:p>
        </w:tc>
        <w:tc>
          <w:tcPr>
            <w:tcW w:w="7815" w:type="dxa"/>
          </w:tcPr>
          <w:p w:rsidR="00016F0A" w:rsidRPr="00FB7972" w:rsidRDefault="00702C4B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  <w:sz w:val="32"/>
                <w:szCs w:val="32"/>
              </w:rPr>
              <w:t>7</w:t>
            </w:r>
            <w:r w:rsidR="00F82FEB">
              <w:rPr>
                <w:rFonts w:eastAsia="함초롬바탕" w:hAnsi="함초롬바탕" w:cs="함초롬바탕" w:hint="eastAsia"/>
                <w:sz w:val="32"/>
                <w:szCs w:val="32"/>
              </w:rPr>
              <w:t>주차 과제 수행</w:t>
            </w:r>
            <w:r w:rsidR="004229BB">
              <w:rPr>
                <w:rFonts w:eastAsia="함초롬바탕" w:hAnsi="함초롬바탕" w:cs="함초롬바탕" w:hint="eastAsia"/>
                <w:sz w:val="32"/>
                <w:szCs w:val="32"/>
              </w:rPr>
              <w:t>.</w:t>
            </w:r>
          </w:p>
        </w:tc>
        <w:tc>
          <w:tcPr>
            <w:tcW w:w="1214" w:type="dxa"/>
          </w:tcPr>
          <w:p w:rsidR="00016F0A" w:rsidRPr="00FB7972" w:rsidRDefault="0015314A" w:rsidP="00F82FEB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7</w:t>
            </w:r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8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4229BB" w:rsidRDefault="00702C4B" w:rsidP="00702C4B">
      <w:pPr>
        <w:pStyle w:val="a8"/>
        <w:ind w:left="720"/>
        <w:jc w:val="left"/>
        <w:rPr>
          <w:noProof/>
        </w:rPr>
      </w:pPr>
      <w:r>
        <w:rPr>
          <w:rFonts w:hint="eastAsia"/>
          <w:noProof/>
        </w:rPr>
        <w:lastRenderedPageBreak/>
        <w:t>다음 과정을 수행하고,</w:t>
      </w:r>
      <w:r>
        <w:rPr>
          <w:noProof/>
        </w:rPr>
        <w:t xml:space="preserve"> </w:t>
      </w:r>
      <w:r>
        <w:rPr>
          <w:rFonts w:hint="eastAsia"/>
          <w:noProof/>
        </w:rPr>
        <w:t>그 과정과 결과를 리포트로 정리하여 제출하라.</w:t>
      </w:r>
    </w:p>
    <w:p w:rsidR="00702C4B" w:rsidRDefault="00702C4B" w:rsidP="00702C4B">
      <w:pPr>
        <w:pStyle w:val="a8"/>
        <w:ind w:left="720"/>
        <w:jc w:val="left"/>
        <w:rPr>
          <w:noProof/>
        </w:rPr>
      </w:pP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타이타닉데이터 정규화 수행(학습 및 테스트 데이터)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케라스를 사용하여 완전 연결층 네트워크 구성 및 학습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테스트 데이터를 사용하여 생존여부 예측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 xml:space="preserve">예측된 결과를 사용하여 제출용 </w:t>
      </w:r>
      <w:r>
        <w:rPr>
          <w:noProof/>
        </w:rPr>
        <w:t xml:space="preserve">csv </w:t>
      </w:r>
      <w:r>
        <w:rPr>
          <w:rFonts w:hint="eastAsia"/>
          <w:noProof/>
        </w:rPr>
        <w:t>파일 생성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캐글에 제출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제출결과 및 등수 확인</w:t>
      </w:r>
    </w:p>
    <w:p w:rsidR="005C3E1E" w:rsidRPr="005C3E1E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네트워크 구조 및 파라메터를 변경하며,</w:t>
      </w:r>
      <w:r>
        <w:rPr>
          <w:noProof/>
        </w:rPr>
        <w:t xml:space="preserve"> </w:t>
      </w:r>
      <w:r>
        <w:rPr>
          <w:rFonts w:hint="eastAsia"/>
          <w:noProof/>
        </w:rPr>
        <w:t>결과가 어떻게 바뀌는지 확인</w:t>
      </w:r>
    </w:p>
    <w:p w:rsidR="005C3E1E" w:rsidRDefault="005C3E1E" w:rsidP="00702C4B">
      <w:pPr>
        <w:pStyle w:val="a8"/>
        <w:ind w:left="720"/>
        <w:jc w:val="left"/>
        <w:rPr>
          <w:noProof/>
        </w:rPr>
      </w:pPr>
    </w:p>
    <w:p w:rsidR="005C3E1E" w:rsidRDefault="005C3E1E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타이타닉 데이터 정규화 수행(학습 및 테스트 데이터</w:t>
      </w:r>
      <w:r>
        <w:rPr>
          <w:noProof/>
        </w:rPr>
        <w:t>)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49DB21A" wp14:editId="3BD86332">
            <wp:extent cx="2724150" cy="329065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268" cy="33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9B835" wp14:editId="47FC0B09">
            <wp:extent cx="2867025" cy="231778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805" cy="23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5C3E1E" w:rsidRDefault="005C3E1E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케라스를 사용하여 완전 연결층 네트워크 구성 및 학습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A446A5A" wp14:editId="0CD88B9F">
            <wp:extent cx="5619750" cy="209376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393" cy="21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DC7F85" w:rsidRDefault="005C3E1E" w:rsidP="00DC7F85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noProof/>
        </w:rPr>
        <w:br w:type="column"/>
      </w:r>
      <w:r>
        <w:rPr>
          <w:rFonts w:hint="eastAsia"/>
          <w:noProof/>
        </w:rPr>
        <w:lastRenderedPageBreak/>
        <w:t xml:space="preserve">테스트 데이터를 사용하여 생존여부 예측 &amp; 제출용 </w:t>
      </w:r>
      <w:r>
        <w:rPr>
          <w:noProof/>
        </w:rPr>
        <w:t xml:space="preserve">csv </w:t>
      </w:r>
      <w:r>
        <w:rPr>
          <w:rFonts w:hint="eastAsia"/>
          <w:noProof/>
        </w:rPr>
        <w:t xml:space="preserve">파일 생성 </w:t>
      </w:r>
      <w:r w:rsidR="00DC7F85">
        <w:rPr>
          <w:noProof/>
        </w:rPr>
        <w:t xml:space="preserve">&amp; </w:t>
      </w:r>
      <w:r>
        <w:rPr>
          <w:rFonts w:hint="eastAsia"/>
          <w:noProof/>
        </w:rPr>
        <w:t>캐글에 제출</w:t>
      </w:r>
      <w:r w:rsidR="00DC7F85">
        <w:rPr>
          <w:noProof/>
        </w:rPr>
        <w:br/>
      </w:r>
      <w:r w:rsidR="00DC7F85">
        <w:rPr>
          <w:noProof/>
        </w:rPr>
        <w:drawing>
          <wp:inline distT="0" distB="0" distL="0" distR="0" wp14:anchorId="046A7BC1" wp14:editId="041A47B3">
            <wp:extent cx="2509485" cy="2314575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260" b="42585"/>
                    <a:stretch/>
                  </pic:blipFill>
                  <pic:spPr bwMode="auto">
                    <a:xfrm>
                      <a:off x="0" y="0"/>
                      <a:ext cx="2552668" cy="235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7F85">
        <w:rPr>
          <w:noProof/>
        </w:rPr>
        <w:drawing>
          <wp:inline distT="0" distB="0" distL="0" distR="0" wp14:anchorId="0EF7F3A5" wp14:editId="594AC114">
            <wp:extent cx="2969895" cy="1414950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228"/>
                    <a:stretch/>
                  </pic:blipFill>
                  <pic:spPr bwMode="auto">
                    <a:xfrm>
                      <a:off x="0" y="0"/>
                      <a:ext cx="3001322" cy="14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7F85">
        <w:rPr>
          <w:noProof/>
        </w:rPr>
        <w:drawing>
          <wp:inline distT="0" distB="0" distL="0" distR="0" wp14:anchorId="2698D92B" wp14:editId="50D010E0">
            <wp:extent cx="5484495" cy="225042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705" cy="22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F85">
        <w:rPr>
          <w:noProof/>
        </w:rPr>
        <w:br/>
      </w:r>
    </w:p>
    <w:p w:rsidR="00DC7F85" w:rsidRDefault="00DC7F85" w:rsidP="00C15BA7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제출결과 및 등수 확인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BC17B87" wp14:editId="5F367921">
            <wp:extent cx="5248275" cy="781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DC7F85" w:rsidRPr="005C3E1E" w:rsidRDefault="00DC7F85" w:rsidP="00DC7F85">
      <w:pPr>
        <w:pStyle w:val="a8"/>
        <w:numPr>
          <w:ilvl w:val="0"/>
          <w:numId w:val="4"/>
        </w:numPr>
        <w:jc w:val="left"/>
        <w:rPr>
          <w:b w:val="0"/>
          <w:sz w:val="18"/>
        </w:rPr>
      </w:pPr>
      <w:r>
        <w:rPr>
          <w:rFonts w:hint="eastAsia"/>
          <w:noProof/>
        </w:rPr>
        <w:t>네트워크 구조 및 파라메터를 변경하며,</w:t>
      </w:r>
      <w:r>
        <w:rPr>
          <w:noProof/>
        </w:rPr>
        <w:t xml:space="preserve"> </w:t>
      </w:r>
      <w:r>
        <w:rPr>
          <w:rFonts w:hint="eastAsia"/>
          <w:noProof/>
        </w:rPr>
        <w:t>결과가 어떻게 바뀌는지 확인</w:t>
      </w:r>
    </w:p>
    <w:p w:rsidR="00DC7F85" w:rsidRDefault="00DC7F85" w:rsidP="00DC7F85">
      <w:pPr>
        <w:pStyle w:val="a8"/>
        <w:ind w:left="1080"/>
        <w:jc w:val="left"/>
        <w:rPr>
          <w:noProof/>
        </w:rPr>
      </w:pPr>
      <w:r>
        <w:rPr>
          <w:noProof/>
        </w:rPr>
        <w:br/>
        <w:t xml:space="preserve">(1) </w:t>
      </w:r>
      <w:r>
        <w:rPr>
          <w:rFonts w:hint="eastAsia"/>
          <w:noProof/>
        </w:rPr>
        <w:t xml:space="preserve">Optimizer 변환 </w:t>
      </w:r>
      <w:r>
        <w:rPr>
          <w:noProof/>
        </w:rPr>
        <w:br/>
      </w:r>
    </w:p>
    <w:p w:rsidR="00DC7F85" w:rsidRDefault="00DC7F85" w:rsidP="00DC7F8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</w:t>
      </w:r>
      <w:r w:rsidR="00D977CD">
        <w:rPr>
          <w:rFonts w:ascii="Agency FB" w:hAnsi="Agency FB"/>
          <w:noProof/>
        </w:rPr>
        <w:t xml:space="preserve"> </w:t>
      </w:r>
      <w:r>
        <w:rPr>
          <w:rFonts w:hint="eastAsia"/>
          <w:noProof/>
        </w:rPr>
        <w:t>SGD</w:t>
      </w:r>
    </w:p>
    <w:p w:rsidR="00D977CD" w:rsidRDefault="00642796" w:rsidP="00DC7F8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2D728FF" wp14:editId="0372D61E">
            <wp:extent cx="4714875" cy="1975277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418" cy="19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85" w:rsidRDefault="00D977CD" w:rsidP="00DC7F85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 w:rsidR="00642796">
        <w:rPr>
          <w:noProof/>
        </w:rPr>
        <w:lastRenderedPageBreak/>
        <w:drawing>
          <wp:inline distT="0" distB="0" distL="0" distR="0" wp14:anchorId="226785E1" wp14:editId="163BFE31">
            <wp:extent cx="4533900" cy="2185988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531" cy="21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642796" w:rsidP="00DC7F8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D255CB2" wp14:editId="23BFFCEF">
            <wp:extent cx="4684395" cy="494804"/>
            <wp:effectExtent l="0" t="0" r="190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192" cy="5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D977CD" w:rsidP="00D977CD">
      <w:pPr>
        <w:pStyle w:val="a8"/>
        <w:ind w:left="1080"/>
        <w:jc w:val="left"/>
        <w:rPr>
          <w:noProof/>
        </w:rPr>
      </w:pPr>
    </w:p>
    <w:p w:rsidR="00D977CD" w:rsidRDefault="00D977CD" w:rsidP="00D977CD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>
        <w:rPr>
          <w:noProof/>
        </w:rPr>
        <w:t>Adam</w:t>
      </w:r>
    </w:p>
    <w:p w:rsidR="00091CFC" w:rsidRDefault="00091CFC" w:rsidP="00D977CD">
      <w:pPr>
        <w:pStyle w:val="a8"/>
        <w:ind w:left="1080"/>
        <w:jc w:val="left"/>
        <w:rPr>
          <w:noProof/>
        </w:rPr>
      </w:pPr>
    </w:p>
    <w:p w:rsidR="00D977CD" w:rsidRDefault="00091CFC" w:rsidP="00D977CD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0AD8362C" wp14:editId="6FC2B543">
            <wp:extent cx="5036820" cy="2148584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696" cy="21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FD30B" wp14:editId="1F3CB580">
            <wp:extent cx="3505200" cy="1689391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966" cy="17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091CFC" w:rsidP="00D977CD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994F7FB" wp14:editId="469983F1">
            <wp:extent cx="5322570" cy="529514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004" cy="5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095">
        <w:rPr>
          <w:noProof/>
        </w:rPr>
        <w:br/>
      </w:r>
      <w:r w:rsidR="00771095">
        <w:rPr>
          <w:noProof/>
        </w:rPr>
        <w:br/>
      </w:r>
    </w:p>
    <w:p w:rsidR="00771095" w:rsidRDefault="00771095" w:rsidP="00771095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 xml:space="preserve">Optimizer은 </w:t>
      </w:r>
      <w:r>
        <w:rPr>
          <w:noProof/>
        </w:rPr>
        <w:t>Adam</w:t>
      </w:r>
      <w:r w:rsidR="00091CFC">
        <w:rPr>
          <w:rFonts w:hint="eastAsia"/>
          <w:noProof/>
        </w:rPr>
        <w:t xml:space="preserve">에 epochs가 </w:t>
      </w:r>
      <w:r w:rsidR="00091CFC">
        <w:rPr>
          <w:noProof/>
        </w:rPr>
        <w:t xml:space="preserve">550 </w:t>
      </w:r>
      <w:r w:rsidR="00091CFC">
        <w:rPr>
          <w:rFonts w:hint="eastAsia"/>
          <w:noProof/>
        </w:rPr>
        <w:t xml:space="preserve">지점쯤에 </w:t>
      </w:r>
      <w:r>
        <w:rPr>
          <w:rFonts w:hint="eastAsia"/>
          <w:noProof/>
        </w:rPr>
        <w:t>가장 효과적으로 학습되는 것을 확인</w:t>
      </w:r>
    </w:p>
    <w:p w:rsidR="00091CFC" w:rsidRDefault="00091CFC" w:rsidP="00771095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>SGD는 epochs를 늘려야 학습효과가 나타나는 것을 확인</w:t>
      </w: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 xml:space="preserve">(2) </w:t>
      </w:r>
      <w:r w:rsidR="00BC64A6">
        <w:rPr>
          <w:rFonts w:hint="eastAsia"/>
          <w:noProof/>
        </w:rPr>
        <w:t>히든레이어 개수의 변화</w:t>
      </w:r>
      <w:r>
        <w:rPr>
          <w:rFonts w:hint="eastAsia"/>
          <w:noProof/>
        </w:rPr>
        <w:t xml:space="preserve"> </w:t>
      </w:r>
      <w:r>
        <w:rPr>
          <w:noProof/>
        </w:rPr>
        <w:br/>
      </w: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1</w:t>
      </w:r>
      <w:r w:rsidR="00BC64A6">
        <w:rPr>
          <w:rFonts w:ascii="Agency FB" w:hAnsi="Agency FB" w:hint="eastAsia"/>
          <w:noProof/>
        </w:rPr>
        <w:t>개</w:t>
      </w:r>
    </w:p>
    <w:p w:rsidR="00771095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D235F36" wp14:editId="0256BE36">
            <wp:extent cx="4665345" cy="1642948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722" cy="1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1AC4C10E" wp14:editId="186E7ED8">
            <wp:extent cx="3584629" cy="17335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897" cy="17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7CA7341" wp14:editId="570DD37A">
            <wp:extent cx="4817745" cy="508890"/>
            <wp:effectExtent l="0" t="0" r="1905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087" cy="5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5" w:rsidRDefault="00771095" w:rsidP="00BC64A6">
      <w:pPr>
        <w:pStyle w:val="a8"/>
        <w:jc w:val="left"/>
        <w:rPr>
          <w:noProof/>
        </w:rPr>
      </w:pP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2</w:t>
      </w:r>
      <w:r w:rsidR="00BC64A6">
        <w:rPr>
          <w:rFonts w:ascii="Agency FB" w:hAnsi="Agency FB" w:hint="eastAsia"/>
          <w:noProof/>
        </w:rPr>
        <w:t>개</w:t>
      </w:r>
    </w:p>
    <w:p w:rsidR="00771095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F98BBFF" wp14:editId="55F48B8C">
            <wp:extent cx="4789170" cy="177909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3598" cy="17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BA3E663" wp14:editId="1764C8EF">
            <wp:extent cx="3609975" cy="1754436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26CF351" wp14:editId="2A88E143">
            <wp:extent cx="4684395" cy="465562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6259" cy="4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BC64A6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>
        <w:rPr>
          <w:rFonts w:ascii="Agency FB" w:hAnsi="Agency FB" w:hint="eastAsia"/>
          <w:noProof/>
        </w:rPr>
        <w:t>히든레이어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4</w:t>
      </w:r>
      <w:r>
        <w:rPr>
          <w:rFonts w:ascii="Agency FB" w:hAnsi="Agency FB" w:hint="eastAsia"/>
          <w:noProof/>
        </w:rPr>
        <w:t>개</w:t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0675F47" wp14:editId="412D0EAC">
            <wp:extent cx="5116730" cy="2143125"/>
            <wp:effectExtent l="0" t="0" r="825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0778" cy="21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4A047F0" wp14:editId="1D5FA445">
            <wp:extent cx="3705225" cy="1803858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493" cy="1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93C1937" wp14:editId="70EFA891">
            <wp:extent cx="5126727" cy="4953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9649" cy="5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5" w:rsidRDefault="00771095" w:rsidP="00771095">
      <w:pPr>
        <w:pStyle w:val="a8"/>
        <w:ind w:left="1080"/>
        <w:jc w:val="left"/>
        <w:rPr>
          <w:rFonts w:ascii="Agency FB" w:hAnsi="Agency FB"/>
          <w:noProof/>
        </w:rPr>
      </w:pPr>
      <w:r>
        <w:rPr>
          <w:noProof/>
        </w:rPr>
        <w:br/>
      </w:r>
      <w:r w:rsidR="00BC64A6"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5</w:t>
      </w:r>
      <w:r w:rsidR="00BC64A6">
        <w:rPr>
          <w:rFonts w:ascii="Agency FB" w:hAnsi="Agency FB" w:hint="eastAsia"/>
          <w:noProof/>
        </w:rPr>
        <w:t>개</w:t>
      </w:r>
      <w:r>
        <w:rPr>
          <w:noProof/>
        </w:rPr>
        <w:br/>
      </w:r>
      <w:r w:rsidR="00BC64A6">
        <w:rPr>
          <w:noProof/>
        </w:rPr>
        <w:drawing>
          <wp:inline distT="0" distB="0" distL="0" distR="0" wp14:anchorId="5F201622" wp14:editId="2C2322FB">
            <wp:extent cx="4752975" cy="2110394"/>
            <wp:effectExtent l="0" t="0" r="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7382" cy="21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D358B52" wp14:editId="7504E74C">
            <wp:extent cx="3600450" cy="1749806"/>
            <wp:effectExtent l="0" t="0" r="0" b="31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0086" cy="1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449113B6" wp14:editId="06BF9D6E">
            <wp:extent cx="5187770" cy="48577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0894" cy="5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>
        <w:rPr>
          <w:rFonts w:ascii="Agency FB" w:hAnsi="Agency FB" w:hint="eastAsia"/>
          <w:noProof/>
        </w:rPr>
        <w:t>히든레이어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6</w:t>
      </w:r>
      <w:r>
        <w:rPr>
          <w:rFonts w:ascii="Agency FB" w:hAnsi="Agency FB" w:hint="eastAsia"/>
          <w:noProof/>
        </w:rPr>
        <w:t>개</w:t>
      </w:r>
    </w:p>
    <w:p w:rsidR="00BC64A6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A878899" wp14:editId="56D576AD">
            <wp:extent cx="5408380" cy="2524125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7909" cy="2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9EB7D90" wp14:editId="5137D943">
            <wp:extent cx="4391025" cy="2112866"/>
            <wp:effectExtent l="0" t="0" r="0" b="190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2906" cy="21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0D7583DD" wp14:editId="5A68602E">
            <wp:extent cx="5179219" cy="47625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9591" cy="4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noProof/>
        </w:rPr>
      </w:pPr>
    </w:p>
    <w:p w:rsidR="00771095" w:rsidRDefault="00F42FA2" w:rsidP="00771095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 xml:space="preserve">히든레이어의 개수는 </w:t>
      </w:r>
      <w:r>
        <w:rPr>
          <w:noProof/>
        </w:rPr>
        <w:t>4, 5</w:t>
      </w:r>
      <w:r w:rsidR="007B7054">
        <w:rPr>
          <w:rFonts w:hint="eastAsia"/>
          <w:noProof/>
        </w:rPr>
        <w:t>개일 때 정확도가 가장 높고,</w:t>
      </w:r>
      <w:r w:rsidR="007B7054">
        <w:rPr>
          <w:noProof/>
        </w:rPr>
        <w:t xml:space="preserve"> </w:t>
      </w:r>
      <w:r w:rsidR="007B7054">
        <w:rPr>
          <w:rFonts w:hint="eastAsia"/>
          <w:noProof/>
        </w:rPr>
        <w:t xml:space="preserve">그래프의 추이를 보았을 때 히든레이어 </w:t>
      </w:r>
      <w:r w:rsidR="007B7054">
        <w:rPr>
          <w:noProof/>
        </w:rPr>
        <w:t>4</w:t>
      </w:r>
      <w:r w:rsidR="007B7054">
        <w:rPr>
          <w:rFonts w:hint="eastAsia"/>
          <w:noProof/>
        </w:rPr>
        <w:t>개일 때 학습이 잘 이루어짐을 확인</w:t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 xml:space="preserve">(3) </w:t>
      </w:r>
      <w:r>
        <w:rPr>
          <w:rFonts w:hint="eastAsia"/>
          <w:noProof/>
        </w:rPr>
        <w:t>각 히든레이어 뉴런개수 고정</w:t>
      </w:r>
      <w:r>
        <w:rPr>
          <w:noProof/>
        </w:rPr>
        <w:br/>
      </w:r>
    </w:p>
    <w:p w:rsidR="00F42FA2" w:rsidRDefault="00F42FA2" w:rsidP="00F42FA2">
      <w:pPr>
        <w:pStyle w:val="a8"/>
        <w:ind w:left="1080"/>
        <w:jc w:val="left"/>
        <w:rPr>
          <w:rFonts w:ascii="Agency FB" w:hAnsi="Agency FB"/>
          <w:noProof/>
        </w:rPr>
      </w:pPr>
      <w:r>
        <w:rPr>
          <w:rFonts w:ascii="Agency FB" w:hAnsi="Agency FB"/>
          <w:noProof/>
        </w:rPr>
        <w:t xml:space="preserve">·  </w:t>
      </w:r>
      <w:r w:rsidR="00B543AB">
        <w:rPr>
          <w:rFonts w:ascii="Agency FB" w:hAnsi="Agency FB" w:hint="eastAsia"/>
          <w:noProof/>
        </w:rPr>
        <w:t>뉴런개수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1</w:t>
      </w:r>
      <w:r w:rsidR="00B543AB">
        <w:rPr>
          <w:rFonts w:ascii="Agency FB" w:hAnsi="Agency FB"/>
          <w:noProof/>
        </w:rPr>
        <w:t>6</w:t>
      </w:r>
      <w:r>
        <w:rPr>
          <w:rFonts w:ascii="Agency FB" w:hAnsi="Agency FB" w:hint="eastAsia"/>
          <w:noProof/>
        </w:rPr>
        <w:t>개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6F305AE" wp14:editId="388CE070">
            <wp:extent cx="4472662" cy="1781175"/>
            <wp:effectExtent l="0" t="0" r="444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5046" cy="18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br/>
      </w:r>
      <w:r>
        <w:rPr>
          <w:noProof/>
        </w:rPr>
        <w:drawing>
          <wp:inline distT="0" distB="0" distL="0" distR="0" wp14:anchorId="714885D6" wp14:editId="0F41AAD2">
            <wp:extent cx="3490117" cy="16764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9571" cy="16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FD79A58" wp14:editId="49F6E6CA">
            <wp:extent cx="4865370" cy="475352"/>
            <wp:effectExtent l="0" t="0" r="0" b="127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500" cy="4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br/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543AB">
        <w:rPr>
          <w:rFonts w:ascii="Agency FB" w:hAnsi="Agency FB" w:hint="eastAsia"/>
          <w:noProof/>
        </w:rPr>
        <w:t>뉴런개수</w:t>
      </w:r>
      <w:r w:rsidR="00B543AB">
        <w:rPr>
          <w:rFonts w:ascii="Agency FB" w:hAnsi="Agency FB" w:hint="eastAsia"/>
          <w:noProof/>
        </w:rPr>
        <w:t xml:space="preserve"> </w:t>
      </w:r>
      <w:r w:rsidR="00B543AB">
        <w:rPr>
          <w:rFonts w:ascii="Agency FB" w:hAnsi="Agency FB"/>
          <w:noProof/>
        </w:rPr>
        <w:t>32</w:t>
      </w:r>
      <w:r w:rsidR="00B543AB">
        <w:rPr>
          <w:rFonts w:ascii="Agency FB" w:hAnsi="Agency FB" w:hint="eastAsia"/>
          <w:noProof/>
        </w:rPr>
        <w:t>개</w:t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3417528" wp14:editId="4439C6D3">
            <wp:extent cx="4343400" cy="171937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3590" cy="17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78AD04D" wp14:editId="78AC0B37">
            <wp:extent cx="3286125" cy="1589015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181" cy="15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11E29962" wp14:editId="38B7C2A1">
            <wp:extent cx="4912995" cy="481466"/>
            <wp:effectExtent l="0" t="0" r="190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9463" cy="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 w:rsidR="00E42808">
        <w:rPr>
          <w:rFonts w:ascii="Agency FB" w:hAnsi="Agency FB" w:hint="eastAsia"/>
          <w:noProof/>
        </w:rPr>
        <w:t>뉴런개수</w:t>
      </w:r>
      <w:r w:rsidR="00E42808">
        <w:rPr>
          <w:rFonts w:ascii="Agency FB" w:hAnsi="Agency FB" w:hint="eastAsia"/>
          <w:noProof/>
        </w:rPr>
        <w:t xml:space="preserve"> </w:t>
      </w:r>
      <w:r w:rsidR="00E42808">
        <w:rPr>
          <w:rFonts w:ascii="Agency FB" w:hAnsi="Agency FB"/>
          <w:noProof/>
        </w:rPr>
        <w:t>64</w:t>
      </w:r>
      <w:r w:rsidR="00E42808">
        <w:rPr>
          <w:rFonts w:ascii="Agency FB" w:hAnsi="Agency FB" w:hint="eastAsia"/>
          <w:noProof/>
        </w:rPr>
        <w:t>개</w:t>
      </w:r>
    </w:p>
    <w:p w:rsidR="00F42FA2" w:rsidRDefault="006D3A4D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CAC3959" wp14:editId="25C7E4DF">
            <wp:extent cx="4324350" cy="16964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3115" cy="17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D" w:rsidRDefault="006D3A4D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17B179EB" wp14:editId="0470A64B">
            <wp:extent cx="3565331" cy="17240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6154" cy="17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6D3A4D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4F820BD9" wp14:editId="5285EF9E">
            <wp:extent cx="4531995" cy="450864"/>
            <wp:effectExtent l="0" t="0" r="190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9151" cy="4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</w:p>
    <w:p w:rsidR="00F42FA2" w:rsidRDefault="00F42FA2" w:rsidP="00F42FA2">
      <w:pPr>
        <w:pStyle w:val="a8"/>
        <w:ind w:left="1080"/>
        <w:jc w:val="left"/>
        <w:rPr>
          <w:noProof/>
        </w:rPr>
      </w:pPr>
    </w:p>
    <w:p w:rsidR="00F42FA2" w:rsidRDefault="00FA64AD" w:rsidP="00F42FA2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>뉴런개수를 늘일수록 정확도가 올라가는 것을 확인</w:t>
      </w:r>
      <w:bookmarkStart w:id="0" w:name="_GoBack"/>
      <w:bookmarkEnd w:id="0"/>
    </w:p>
    <w:p w:rsidR="00D977CD" w:rsidRDefault="00D977CD" w:rsidP="00771095">
      <w:pPr>
        <w:pStyle w:val="a8"/>
        <w:jc w:val="left"/>
        <w:rPr>
          <w:noProof/>
        </w:rPr>
      </w:pPr>
    </w:p>
    <w:sectPr w:rsidR="00D977CD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A2" w:rsidRDefault="00B862A2" w:rsidP="00FB7972">
      <w:pPr>
        <w:spacing w:after="0" w:line="240" w:lineRule="auto"/>
      </w:pPr>
      <w:r>
        <w:separator/>
      </w:r>
    </w:p>
  </w:endnote>
  <w:endnote w:type="continuationSeparator" w:id="0">
    <w:p w:rsidR="00B862A2" w:rsidRDefault="00B862A2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A2" w:rsidRDefault="00B862A2" w:rsidP="00FB7972">
      <w:pPr>
        <w:spacing w:after="0" w:line="240" w:lineRule="auto"/>
      </w:pPr>
      <w:r>
        <w:separator/>
      </w:r>
    </w:p>
  </w:footnote>
  <w:footnote w:type="continuationSeparator" w:id="0">
    <w:p w:rsidR="00B862A2" w:rsidRDefault="00B862A2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329"/>
    <w:multiLevelType w:val="hybridMultilevel"/>
    <w:tmpl w:val="B5A630AC"/>
    <w:lvl w:ilvl="0" w:tplc="11BCBDB8"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81C71"/>
    <w:multiLevelType w:val="hybridMultilevel"/>
    <w:tmpl w:val="73FE4E6C"/>
    <w:lvl w:ilvl="0" w:tplc="A0DCA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54DA"/>
    <w:multiLevelType w:val="hybridMultilevel"/>
    <w:tmpl w:val="243203DC"/>
    <w:lvl w:ilvl="0" w:tplc="98543CB4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528"/>
    <w:multiLevelType w:val="hybridMultilevel"/>
    <w:tmpl w:val="0F00C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75541"/>
    <w:multiLevelType w:val="hybridMultilevel"/>
    <w:tmpl w:val="24FACEDA"/>
    <w:lvl w:ilvl="0" w:tplc="5BDCA47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6F0A"/>
    <w:rsid w:val="0004414B"/>
    <w:rsid w:val="00067A32"/>
    <w:rsid w:val="00074083"/>
    <w:rsid w:val="00091CFC"/>
    <w:rsid w:val="000B61FE"/>
    <w:rsid w:val="000F4247"/>
    <w:rsid w:val="0015314A"/>
    <w:rsid w:val="003B679B"/>
    <w:rsid w:val="003E15A5"/>
    <w:rsid w:val="004229BB"/>
    <w:rsid w:val="004644DC"/>
    <w:rsid w:val="004B3065"/>
    <w:rsid w:val="005C1C41"/>
    <w:rsid w:val="005C3E1E"/>
    <w:rsid w:val="005E4DC5"/>
    <w:rsid w:val="00642796"/>
    <w:rsid w:val="00653C6C"/>
    <w:rsid w:val="006D20A0"/>
    <w:rsid w:val="006D3A4D"/>
    <w:rsid w:val="00702C4B"/>
    <w:rsid w:val="00707997"/>
    <w:rsid w:val="00771095"/>
    <w:rsid w:val="007B7054"/>
    <w:rsid w:val="008846D0"/>
    <w:rsid w:val="008F66AF"/>
    <w:rsid w:val="00996D22"/>
    <w:rsid w:val="00A37BBD"/>
    <w:rsid w:val="00B543AB"/>
    <w:rsid w:val="00B862A2"/>
    <w:rsid w:val="00BC64A6"/>
    <w:rsid w:val="00BE5B62"/>
    <w:rsid w:val="00C83461"/>
    <w:rsid w:val="00C834CF"/>
    <w:rsid w:val="00D977CD"/>
    <w:rsid w:val="00DC7F85"/>
    <w:rsid w:val="00E00602"/>
    <w:rsid w:val="00E3329C"/>
    <w:rsid w:val="00E42808"/>
    <w:rsid w:val="00F17C49"/>
    <w:rsid w:val="00F42FA2"/>
    <w:rsid w:val="00F82FEB"/>
    <w:rsid w:val="00FA64AD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40BAB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C3E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C7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B3E6-631F-40F9-849B-1E82EEBA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6</cp:revision>
  <dcterms:created xsi:type="dcterms:W3CDTF">2020-10-27T07:24:00Z</dcterms:created>
  <dcterms:modified xsi:type="dcterms:W3CDTF">2020-10-28T04:18:00Z</dcterms:modified>
</cp:coreProperties>
</file>