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A8CE" w14:textId="6D91E69D" w:rsidR="00C10FC5" w:rsidRPr="00410219" w:rsidRDefault="00410219" w:rsidP="00410219">
      <w:pPr>
        <w:jc w:val="center"/>
        <w:rPr>
          <w:rFonts w:ascii="Times New Roman" w:hAnsi="Times New Roman" w:cs="Times New Roman"/>
          <w:b/>
          <w:bCs/>
        </w:rPr>
      </w:pPr>
      <w:r w:rsidRPr="00410219">
        <w:rPr>
          <w:rFonts w:ascii="Times New Roman" w:hAnsi="Times New Roman" w:cs="Times New Roman"/>
          <w:b/>
          <w:bCs/>
        </w:rPr>
        <w:t>SURAT PERNYATAAN PERMOHONAN DISPENSASI PEMBAYARAN</w:t>
      </w:r>
    </w:p>
    <w:sectPr w:rsidR="00C10FC5" w:rsidRPr="00410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19"/>
    <w:rsid w:val="00410219"/>
    <w:rsid w:val="00C1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DE108"/>
  <w15:chartTrackingRefBased/>
  <w15:docId w15:val="{C8DCBB7A-11E5-432D-B297-BB4F4CD1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Nining Dwiningsih</dc:creator>
  <cp:keywords/>
  <dc:description/>
  <cp:lastModifiedBy>Nining Dwiningsih</cp:lastModifiedBy>
  <cp:revision>1</cp:revision>
  <dcterms:created xsi:type="dcterms:W3CDTF">2022-06-22T00:50:00Z</dcterms:created>
  <dcterms:modified xsi:type="dcterms:W3CDTF">2022-06-22T00:52:00Z</dcterms:modified>
</cp:coreProperties>
</file>