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line="258"/>
      </w:pPr>
      <w:r>
        <w:rPr>
          <w:rFonts w:ascii="Calibri" w:cs="Calibri" w:eastAsia="Calibri" w:hAnsi="Calibri"/>
          <w:b/>
          <w:bCs/>
          <w:color w:val="1F3A5F"/>
          <w:sz w:val="32"/>
          <w:szCs w:val="32"/>
        </w:rPr>
        <w:t xml:space="preserve">PEACE SOSSA</w:t>
      </w:r>
    </w:p>
    <w:p>
      <w:pPr>
        <w:pBdr>
          <w:bottom w:val="single" w:color="1F3A5F" w:sz="6" w:space="6"/>
        </w:pBdr>
        <w:spacing w:after="60" w:line="258"/>
      </w:pPr>
      <w:r>
        <w:rPr>
          <w:rFonts w:ascii="Calibri" w:cs="Calibri" w:eastAsia="Calibri" w:hAnsi="Calibri"/>
          <w:color w:val="444444"/>
          <w:sz w:val="18"/>
          <w:szCs w:val="18"/>
        </w:rPr>
        <w:t xml:space="preserve">Okpoma, Cross River, Nigeria  ·  +234 903 052 5488  ·  peace.sossa@gmail.com</w:t>
      </w:r>
    </w:p>
    <w:p>
      <w:pPr>
        <w:spacing w:after="180" w:before="180" w:line="258"/>
      </w:pPr>
      <w:r>
        <w:rPr>
          <w:rFonts w:ascii="Calibri" w:cs="Calibri" w:eastAsia="Calibri" w:hAnsi="Calibri"/>
          <w:b/>
          <w:bCs/>
          <w:color w:val="C00000"/>
          <w:sz w:val="21"/>
          <w:szCs w:val="21"/>
        </w:rPr>
        <w:t xml:space="preserve">[[Date]]</w:t>
      </w:r>
    </w:p>
    <w:p>
      <w:pPr>
        <w:spacing w:after="0" w:before="0" w:line="258"/>
      </w:pPr>
      <w:r>
        <w:rPr>
          <w:rFonts w:ascii="Calibri" w:cs="Calibri" w:eastAsia="Calibri" w:hAnsi="Calibri"/>
          <w:color w:val="000000"/>
          <w:sz w:val="21"/>
          <w:szCs w:val="21"/>
        </w:rPr>
        <w:t xml:space="preserve">The Hiring Team</w:t>
      </w:r>
    </w:p>
    <w:p>
      <w:pPr>
        <w:spacing w:after="0" w:before="0" w:line="258"/>
      </w:pPr>
      <w:r>
        <w:rPr>
          <w:rFonts w:ascii="Calibri" w:cs="Calibri" w:eastAsia="Calibri" w:hAnsi="Calibri"/>
          <w:color w:val="000000"/>
          <w:sz w:val="21"/>
          <w:szCs w:val="21"/>
        </w:rPr>
        <w:t xml:space="preserve">Metro Group</w:t>
      </w:r>
    </w:p>
    <w:p>
      <w:pPr>
        <w:spacing w:after="190" w:before="0" w:line="258"/>
      </w:pPr>
      <w:r>
        <w:rPr>
          <w:rFonts w:ascii="Calibri" w:cs="Calibri" w:eastAsia="Calibri" w:hAnsi="Calibri"/>
          <w:color w:val="000000"/>
          <w:sz w:val="21"/>
          <w:szCs w:val="21"/>
        </w:rPr>
        <w:t xml:space="preserve">9B Bosun Adekoya Street, Oniru, Lagos</w:t>
      </w:r>
    </w:p>
    <w:p>
      <w:pPr>
        <w:spacing w:after="170" w:before="0" w:line="258"/>
      </w:pPr>
      <w:r>
        <w:rPr>
          <w:rFonts w:ascii="Calibri" w:cs="Calibri" w:eastAsia="Calibri" w:hAnsi="Calibri"/>
          <w:b/>
          <w:bCs/>
          <w:color w:val="000000"/>
          <w:sz w:val="21"/>
          <w:szCs w:val="21"/>
        </w:rPr>
        <w:t xml:space="preserve">Re: Finance Intern</w:t>
      </w:r>
    </w:p>
    <w:p>
      <w:pPr>
        <w:spacing w:after="130" w:before="0" w:line="258"/>
      </w:pPr>
      <w:r>
        <w:rPr>
          <w:rFonts w:ascii="Calibri" w:cs="Calibri" w:eastAsia="Calibri" w:hAnsi="Calibri"/>
          <w:color w:val="000000"/>
          <w:sz w:val="21"/>
          <w:szCs w:val="21"/>
        </w:rPr>
        <w:t xml:space="preserve">Dear </w:t>
      </w:r>
      <w:r>
        <w:rPr>
          <w:rFonts w:ascii="Calibri" w:cs="Calibri" w:eastAsia="Calibri" w:hAnsi="Calibri"/>
          <w:b/>
          <w:bCs/>
          <w:color w:val="C00000"/>
          <w:sz w:val="21"/>
          <w:szCs w:val="21"/>
        </w:rPr>
        <w:t xml:space="preserve">[[Ms./Mr. Surname — or "Hiring Team" if you cannot find a name]]</w:t>
      </w:r>
      <w:r>
        <w:rPr>
          <w:rFonts w:ascii="Calibri" w:cs="Calibri" w:eastAsia="Calibri" w:hAnsi="Calibri"/>
          <w:color w:val="000000"/>
          <w:sz w:val="21"/>
          <w:szCs w:val="21"/>
        </w:rPr>
        <w:t xml:space="preserve">,</w:t>
      </w:r>
    </w:p>
    <w:p>
      <w:pPr>
        <w:spacing w:after="130" w:before="0" w:line="258"/>
      </w:pPr>
      <w:r>
        <w:rPr>
          <w:rFonts w:ascii="Calibri" w:cs="Calibri" w:eastAsia="Calibri" w:hAnsi="Calibri"/>
          <w:color w:val="000000"/>
          <w:sz w:val="21"/>
          <w:szCs w:val="21"/>
        </w:rPr>
        <w:t xml:space="preserve">I am applying for the Finance Intern role at Metro Group. I am a BSc Economics student at Miva Open University with a CGPA of 4.53/5.00 and the CFA Institute’s Investment Foundations Certificate, and I work natively in both French and English.</w:t>
      </w:r>
    </w:p>
    <w:p>
      <w:pPr>
        <w:spacing w:after="130" w:before="0" w:line="258"/>
      </w:pPr>
      <w:r>
        <w:rPr>
          <w:rFonts w:ascii="Calibri" w:cs="Calibri" w:eastAsia="Calibri" w:hAnsi="Calibri"/>
          <w:color w:val="000000"/>
          <w:sz w:val="21"/>
          <w:szCs w:val="21"/>
        </w:rPr>
        <w:t xml:space="preserve">Two things in my background line up closely with this role.</w:t>
      </w:r>
    </w:p>
    <w:p>
      <w:pPr>
        <w:spacing w:after="130" w:before="0" w:line="258"/>
      </w:pPr>
      <w:r>
        <w:rPr>
          <w:rFonts w:ascii="Calibri" w:cs="Calibri" w:eastAsia="Calibri" w:hAnsi="Calibri"/>
          <w:b/>
          <w:bCs/>
          <w:sz w:val="21"/>
          <w:szCs w:val="21"/>
        </w:rPr>
        <w:t xml:space="preserve">First, I already do a smaller version of the work.</w:t>
      </w:r>
      <w:r>
        <w:rPr>
          <w:rFonts w:ascii="Calibri" w:cs="Calibri" w:eastAsia="Calibri" w:hAnsi="Calibri"/>
          <w:color w:val="000000"/>
          <w:sz w:val="21"/>
          <w:szCs w:val="21"/>
        </w:rPr>
        <w:t xml:space="preserve"> As Executive Virtual Assistant to Peace and Unity Media Enterprise I reconcile cash and track sales and expenses for an ice-block distribution operation, and report to the Director every month — sixteen consecutive reporting cycles delivered on time. The scale is nothing like Metro Group’s, but the discipline is the same: every receipt matched, every discrepancy explained, the report out when it is due.</w:t>
      </w:r>
    </w:p>
    <w:p>
      <w:pPr>
        <w:spacing w:after="130" w:before="0" w:line="258"/>
      </w:pPr>
      <w:r>
        <w:rPr>
          <w:rFonts w:ascii="Calibri" w:cs="Calibri" w:eastAsia="Calibri" w:hAnsi="Calibri"/>
          <w:b/>
          <w:bCs/>
          <w:sz w:val="21"/>
          <w:szCs w:val="21"/>
        </w:rPr>
        <w:t xml:space="preserve">Second, I understand what your finance function actually is.</w:t>
      </w:r>
      <w:r>
        <w:rPr>
          <w:rFonts w:ascii="Calibri" w:cs="Calibri" w:eastAsia="Calibri" w:hAnsi="Calibri"/>
          <w:color w:val="000000"/>
          <w:sz w:val="21"/>
          <w:szCs w:val="21"/>
        </w:rPr>
        <w:t xml:space="preserve"> Rent-to-own and NHF-financed homeownership means instalments arriving each month from a large number of buyers across several accounts and channels, each one needing to be matched to the right person’s balance before anyone can say what the business earned that week. My independent research is currently focused on digital real estate, and I have published work on West and Central African financial markets drawn from the IMF Financial Access Survey, the Central Bank of Nigeria, NIBSS and EFInA — every series verified against primary sources, with a published limitations section correcting a conflation common in secondary coverage. Precision with financial data is the habit I would bring to your reconciliations.</w:t>
      </w:r>
    </w:p>
    <w:p>
      <w:pPr>
        <w:spacing w:after="130" w:before="0" w:line="258"/>
      </w:pPr>
      <w:r>
        <w:rPr>
          <w:rFonts w:ascii="Calibri" w:cs="Calibri" w:eastAsia="Calibri" w:hAnsi="Calibri"/>
          <w:color w:val="000000"/>
          <w:sz w:val="21"/>
          <w:szCs w:val="21"/>
        </w:rPr>
        <w:t xml:space="preserve">Alongside Excel I work in SQL, Power BI and Tableau, which should be useful as reporting moves beyond spreadsheets. As a native French speaker I can also handle correspondence and calls with francophone diaspora buyers or suppliers without a translator.</w:t>
      </w:r>
    </w:p>
    <w:p>
      <w:pPr>
        <w:spacing w:after="130" w:before="0" w:line="258"/>
      </w:pPr>
      <w:r>
        <w:rPr>
          <w:rFonts w:ascii="Calibri" w:cs="Calibri" w:eastAsia="Calibri" w:hAnsi="Calibri"/>
          <w:color w:val="000000"/>
          <w:sz w:val="21"/>
          <w:szCs w:val="21"/>
        </w:rPr>
        <w:t xml:space="preserve">I am currently based in Cross River State and am ready to relocate to Lagos for this role, available to start </w:t>
      </w:r>
      <w:r>
        <w:rPr>
          <w:rFonts w:ascii="Calibri" w:cs="Calibri" w:eastAsia="Calibri" w:hAnsi="Calibri"/>
          <w:b/>
          <w:bCs/>
          <w:color w:val="C00000"/>
          <w:sz w:val="21"/>
          <w:szCs w:val="21"/>
        </w:rPr>
        <w:t xml:space="preserve">[[your availability]]</w:t>
      </w:r>
      <w:r>
        <w:rPr>
          <w:rFonts w:ascii="Calibri" w:cs="Calibri" w:eastAsia="Calibri" w:hAnsi="Calibri"/>
          <w:color w:val="000000"/>
          <w:sz w:val="21"/>
          <w:szCs w:val="21"/>
        </w:rPr>
        <w:t xml:space="preserve">. My degree is delivered fully online, so my studies flex around full working hours.</w:t>
      </w:r>
    </w:p>
    <w:p>
      <w:pPr>
        <w:spacing w:after="240" w:before="0" w:line="258"/>
      </w:pPr>
      <w:r>
        <w:rPr>
          <w:rFonts w:ascii="Calibri" w:cs="Calibri" w:eastAsia="Calibri" w:hAnsi="Calibri"/>
          <w:color w:val="000000"/>
          <w:sz w:val="21"/>
          <w:szCs w:val="21"/>
        </w:rPr>
        <w:t xml:space="preserve">I would welcome the chance to discuss how I can support the Finance Manager. Thank you for your time.</w:t>
      </w:r>
    </w:p>
    <w:p>
      <w:pPr>
        <w:spacing w:after="200" w:before="0" w:line="258"/>
      </w:pPr>
      <w:r>
        <w:rPr>
          <w:rFonts w:ascii="Calibri" w:cs="Calibri" w:eastAsia="Calibri" w:hAnsi="Calibri"/>
          <w:color w:val="000000"/>
          <w:sz w:val="21"/>
          <w:szCs w:val="21"/>
        </w:rPr>
        <w:t xml:space="preserve">Sincerely,</w:t>
      </w:r>
    </w:p>
    <w:p>
      <w:pPr>
        <w:spacing w:after="130" w:before="0" w:line="258"/>
      </w:pPr>
      <w:r>
        <w:rPr>
          <w:rFonts w:ascii="Calibri" w:cs="Calibri" w:eastAsia="Calibri" w:hAnsi="Calibri"/>
          <w:b/>
          <w:bCs/>
          <w:color w:val="000000"/>
          <w:sz w:val="21"/>
          <w:szCs w:val="21"/>
        </w:rPr>
        <w:t xml:space="preserve">Peace Sossa</w:t>
      </w:r>
    </w:p>
    <w:sectPr>
      <w:pgSz w:w="11906" w:h="16838" w:orient="portrait"/>
      <w:pgMar w:top="936" w:right="1152" w:bottom="936"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2026-09-03T17:38:06.255Z</dcterms:created>
  <dcterms:modified xsi:type="dcterms:W3CDTF">2026-09-03T17:38:06.256Z</dcterms:modified>
</cp:coreProperties>
</file>

<file path=docProps/custom.xml><?xml version="1.0" encoding="utf-8"?>
<Properties xmlns="http://schemas.openxmlformats.org/officeDocument/2006/custom-properties" xmlns:vt="http://schemas.openxmlformats.org/officeDocument/2006/docPropsVTypes"/>
</file>