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CE13" w14:textId="77777777" w:rsidR="00B1356E" w:rsidRPr="00587E7B" w:rsidRDefault="00281BB1" w:rsidP="00493A9F">
      <w:pPr>
        <w:rPr>
          <w:rFonts w:ascii="Segoe UI" w:hAnsi="Segoe UI" w:cs="Segoe UI"/>
        </w:rPr>
      </w:pPr>
      <w:bookmarkStart w:id="0" w:name="_Toc227064252"/>
      <w:r w:rsidRPr="00587E7B">
        <w:rPr>
          <w:rFonts w:ascii="Segoe UI" w:hAnsi="Segoe UI" w:cs="Segoe UI"/>
          <w:noProof/>
          <w:lang w:val="en-US" w:eastAsia="en-US"/>
        </w:rPr>
        <w:drawing>
          <wp:anchor distT="0" distB="0" distL="114300" distR="114300" simplePos="0" relativeHeight="251658240" behindDoc="1" locked="0" layoutInCell="1" allowOverlap="1" wp14:anchorId="282163D2" wp14:editId="4BDF375C">
            <wp:simplePos x="0" y="0"/>
            <wp:positionH relativeFrom="page">
              <wp:align>right</wp:align>
            </wp:positionH>
            <wp:positionV relativeFrom="paragraph">
              <wp:posOffset>0</wp:posOffset>
            </wp:positionV>
            <wp:extent cx="7565571" cy="24047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mai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5571" cy="2404745"/>
                    </a:xfrm>
                    <a:prstGeom prst="rect">
                      <a:avLst/>
                    </a:prstGeom>
                  </pic:spPr>
                </pic:pic>
              </a:graphicData>
            </a:graphic>
            <wp14:sizeRelH relativeFrom="margin">
              <wp14:pctWidth>0</wp14:pctWidth>
            </wp14:sizeRelH>
            <wp14:sizeRelV relativeFrom="margin">
              <wp14:pctHeight>0</wp14:pctHeight>
            </wp14:sizeRelV>
          </wp:anchor>
        </w:drawing>
      </w:r>
    </w:p>
    <w:sdt>
      <w:sdtPr>
        <w:rPr>
          <w:rFonts w:ascii="Segoe UI" w:eastAsia="Arial" w:hAnsi="Segoe UI" w:cs="Segoe UI"/>
          <w:b w:val="0"/>
          <w:color w:val="808080"/>
          <w:sz w:val="20"/>
          <w:szCs w:val="3276"/>
          <w:lang w:eastAsia="en-AU"/>
        </w:rPr>
        <w:id w:val="94592970"/>
        <w:docPartObj>
          <w:docPartGallery w:val="Cover Pages"/>
          <w:docPartUnique/>
        </w:docPartObj>
      </w:sdtPr>
      <w:sdtEndPr>
        <w:rPr>
          <w:color w:val="auto"/>
          <w:sz w:val="22"/>
          <w:szCs w:val="22"/>
          <w:lang w:eastAsia="ja-JP"/>
        </w:rPr>
      </w:sdtEndPr>
      <w:sdtContent>
        <w:p w14:paraId="7F6B982C" w14:textId="30E9DF84" w:rsidR="00B1356E" w:rsidRPr="00587E7B" w:rsidRDefault="00EB5FA4" w:rsidP="0030230E">
          <w:pPr>
            <w:pStyle w:val="CoverTitle"/>
            <w:rPr>
              <w:rFonts w:ascii="Segoe UI" w:hAnsi="Segoe UI" w:cs="Segoe UI"/>
              <w:lang w:val="en-US"/>
            </w:rPr>
          </w:pPr>
          <w:sdt>
            <w:sdtPr>
              <w:rPr>
                <w:rFonts w:ascii="Segoe UI" w:hAnsi="Segoe UI" w:cs="Segoe UI"/>
                <w:sz w:val="40"/>
                <w:szCs w:val="40"/>
                <w:lang w:val="en-US"/>
              </w:rPr>
              <w:alias w:val="Title"/>
              <w:tag w:val=""/>
              <w:id w:val="-861745141"/>
              <w:dataBinding w:prefixMappings="xmlns:ns0='http://purl.org/dc/elements/1.1/' xmlns:ns1='http://schemas.openxmlformats.org/package/2006/metadata/core-properties' " w:xpath="/ns1:coreProperties[1]/ns0:title[1]" w:storeItemID="{6C3C8BC8-F283-45AE-878A-BAB7291924A1}"/>
              <w:text w:multiLine="1"/>
            </w:sdtPr>
            <w:sdtEndPr/>
            <w:sdtContent>
              <w:r w:rsidR="002B1021">
                <w:rPr>
                  <w:rFonts w:ascii="Segoe UI" w:hAnsi="Segoe UI" w:cs="Segoe UI"/>
                  <w:sz w:val="40"/>
                  <w:szCs w:val="40"/>
                  <w:lang w:val="en-US"/>
                </w:rPr>
                <w:t>AA DSC Solution</w:t>
              </w:r>
            </w:sdtContent>
          </w:sdt>
        </w:p>
        <w:p w14:paraId="5DB9D80D" w14:textId="77777777" w:rsidR="00521C0D" w:rsidRPr="00587E7B" w:rsidRDefault="00521C0D" w:rsidP="00521C0D">
          <w:pPr>
            <w:pStyle w:val="CoverBlockHeading1"/>
            <w:rPr>
              <w:rFonts w:ascii="Segoe UI" w:hAnsi="Segoe UI" w:cs="Segoe UI"/>
              <w:lang w:val="en-US"/>
            </w:rPr>
          </w:pPr>
          <w:r w:rsidRPr="00587E7B">
            <w:rPr>
              <w:rFonts w:ascii="Segoe UI" w:hAnsi="Segoe UI" w:cs="Segoe UI"/>
              <w:lang w:val="en-US"/>
            </w:rPr>
            <w:t>Prepared for</w:t>
          </w:r>
        </w:p>
        <w:p w14:paraId="242DE375" w14:textId="5A299AD6" w:rsidR="00950189" w:rsidRPr="00587E7B" w:rsidRDefault="00EB5FA4" w:rsidP="00950189">
          <w:pPr>
            <w:pStyle w:val="CoverBlockTextBold"/>
            <w:rPr>
              <w:rFonts w:ascii="Segoe UI" w:hAnsi="Segoe UI" w:cs="Segoe UI"/>
              <w:lang w:val="en-US"/>
            </w:rPr>
          </w:pPr>
          <w:sdt>
            <w:sdtPr>
              <w:rPr>
                <w:rFonts w:ascii="Segoe UI" w:hAnsi="Segoe UI" w:cs="Segoe UI"/>
                <w:lang w:val="en-US"/>
              </w:rPr>
              <w:alias w:val="Subject"/>
              <w:id w:val="94592976"/>
              <w:dataBinding w:prefixMappings="xmlns:ns0='http://purl.org/dc/elements/1.1/' xmlns:ns1='http://schemas.openxmlformats.org/package/2006/metadata/core-properties' " w:xpath="/ns1:coreProperties[1]/ns0:subject[1]" w:storeItemID="{6C3C8BC8-F283-45AE-878A-BAB7291924A1}"/>
              <w:text/>
            </w:sdtPr>
            <w:sdtEndPr/>
            <w:sdtContent>
              <w:r w:rsidR="00C61BFB">
                <w:rPr>
                  <w:rFonts w:ascii="Segoe UI" w:hAnsi="Segoe UI" w:cs="Segoe UI"/>
                  <w:lang w:val="en-US"/>
                </w:rPr>
                <w:t>ABB Enterprise</w:t>
              </w:r>
            </w:sdtContent>
          </w:sdt>
        </w:p>
        <w:sdt>
          <w:sdtPr>
            <w:rPr>
              <w:rFonts w:ascii="Segoe UI" w:hAnsi="Segoe UI" w:cs="Segoe UI"/>
              <w:u w:val="single"/>
              <w:lang w:val="en-US"/>
            </w:rPr>
            <w:alias w:val="Publish Date"/>
            <w:tag w:val=""/>
            <w:id w:val="-653979934"/>
            <w:dataBinding w:prefixMappings="xmlns:ns0='http://schemas.microsoft.com/office/2006/coverPageProps' " w:xpath="/ns0:CoverPageProperties[1]/ns0:PublishDate[1]" w:storeItemID="{55AF091B-3C7A-41E3-B477-F2FDAA23CFDA}"/>
            <w:date w:fullDate="2016-10-17T00:00:00Z">
              <w:dateFormat w:val="M/d/yyyy"/>
              <w:lid w:val="en-US"/>
              <w:storeMappedDataAs w:val="dateTime"/>
              <w:calendar w:val="gregorian"/>
            </w:date>
          </w:sdtPr>
          <w:sdtEndPr/>
          <w:sdtContent>
            <w:p w14:paraId="0F7BC2DE" w14:textId="378FD66E" w:rsidR="00950189" w:rsidRPr="00587E7B" w:rsidRDefault="00543335" w:rsidP="00950189">
              <w:pPr>
                <w:pStyle w:val="CoverBlockTextBold"/>
                <w:rPr>
                  <w:rFonts w:ascii="Segoe UI" w:hAnsi="Segoe UI" w:cs="Segoe UI"/>
                  <w:u w:val="single"/>
                  <w:lang w:val="en-US"/>
                </w:rPr>
              </w:pPr>
              <w:r>
                <w:rPr>
                  <w:rFonts w:ascii="Segoe UI" w:hAnsi="Segoe UI" w:cs="Segoe UI"/>
                  <w:u w:val="single"/>
                  <w:lang w:val="en-US"/>
                </w:rPr>
                <w:t>10/17/2016</w:t>
              </w:r>
            </w:p>
          </w:sdtContent>
        </w:sdt>
        <w:p w14:paraId="0750B1D5" w14:textId="77777777" w:rsidR="00521C0D" w:rsidRPr="00587E7B" w:rsidRDefault="00521C0D" w:rsidP="00521C0D">
          <w:pPr>
            <w:pStyle w:val="CoverBlockTextBold"/>
            <w:rPr>
              <w:rFonts w:ascii="Segoe UI" w:hAnsi="Segoe UI" w:cs="Segoe UI"/>
              <w:lang w:val="en-US"/>
            </w:rPr>
          </w:pPr>
        </w:p>
        <w:p w14:paraId="3DC2EBA1" w14:textId="77777777" w:rsidR="00521C0D" w:rsidRPr="00587E7B" w:rsidRDefault="00521C0D" w:rsidP="00521C0D">
          <w:pPr>
            <w:pStyle w:val="CoverBlockHeading2"/>
            <w:rPr>
              <w:rFonts w:ascii="Segoe UI" w:hAnsi="Segoe UI" w:cs="Segoe UI"/>
              <w:lang w:val="en-US"/>
            </w:rPr>
          </w:pPr>
          <w:r w:rsidRPr="00587E7B">
            <w:rPr>
              <w:rFonts w:ascii="Segoe UI" w:hAnsi="Segoe UI" w:cs="Segoe UI"/>
              <w:lang w:val="en-US"/>
            </w:rPr>
            <w:t>Prepared by</w:t>
          </w:r>
        </w:p>
        <w:p w14:paraId="79D6629D" w14:textId="6544D3AA" w:rsidR="001A1614" w:rsidRDefault="00FA07E0" w:rsidP="00521C0D">
          <w:pPr>
            <w:pStyle w:val="CoverBlockTextBold"/>
            <w:rPr>
              <w:rFonts w:ascii="Segoe UI" w:hAnsi="Segoe UI" w:cs="Segoe UI"/>
            </w:rPr>
          </w:pPr>
          <w:r>
            <w:rPr>
              <w:rFonts w:ascii="Segoe UI" w:hAnsi="Segoe UI" w:cs="Segoe UI"/>
            </w:rPr>
            <w:t>Boklyn Wong</w:t>
          </w:r>
        </w:p>
        <w:p w14:paraId="30922D27" w14:textId="5D96A75B" w:rsidR="00426561" w:rsidRDefault="002E3BB5" w:rsidP="00521C0D">
          <w:pPr>
            <w:pStyle w:val="CoverBlockTextBold"/>
            <w:rPr>
              <w:rFonts w:ascii="Segoe UI" w:hAnsi="Segoe UI" w:cs="Segoe UI"/>
            </w:rPr>
          </w:pPr>
          <w:r>
            <w:rPr>
              <w:rFonts w:ascii="Segoe UI" w:hAnsi="Segoe UI" w:cs="Segoe UI"/>
            </w:rPr>
            <w:t xml:space="preserve">Senior </w:t>
          </w:r>
          <w:r w:rsidR="00FA07E0">
            <w:rPr>
              <w:rFonts w:ascii="Segoe UI" w:hAnsi="Segoe UI" w:cs="Segoe UI"/>
            </w:rPr>
            <w:t>Consultant</w:t>
          </w:r>
        </w:p>
        <w:p w14:paraId="72DAFE6B" w14:textId="479CD564" w:rsidR="00426561" w:rsidRPr="00587E7B" w:rsidRDefault="00FA07E0" w:rsidP="00521C0D">
          <w:pPr>
            <w:pStyle w:val="CoverBlockTextBold"/>
            <w:rPr>
              <w:rFonts w:ascii="Segoe UI" w:hAnsi="Segoe UI" w:cs="Segoe UI"/>
              <w:lang w:val="en-US"/>
            </w:rPr>
          </w:pPr>
          <w:r>
            <w:rPr>
              <w:rFonts w:ascii="Segoe UI" w:hAnsi="Segoe UI" w:cs="Segoe UI"/>
            </w:rPr>
            <w:t>boklynw</w:t>
          </w:r>
          <w:r w:rsidR="00426561">
            <w:rPr>
              <w:rFonts w:ascii="Segoe UI" w:hAnsi="Segoe UI" w:cs="Segoe UI"/>
            </w:rPr>
            <w:t>@microsoft.com</w:t>
          </w:r>
        </w:p>
        <w:p w14:paraId="565F3320" w14:textId="77777777" w:rsidR="00B1356E" w:rsidRPr="00587E7B" w:rsidRDefault="00B1356E" w:rsidP="00493A9F">
          <w:pPr>
            <w:rPr>
              <w:rFonts w:ascii="Segoe UI" w:hAnsi="Segoe UI" w:cs="Segoe UI"/>
              <w:lang w:val="en-US"/>
            </w:rPr>
          </w:pPr>
          <w:r w:rsidRPr="00587E7B">
            <w:rPr>
              <w:rFonts w:ascii="Segoe UI" w:hAnsi="Segoe UI" w:cs="Segoe UI"/>
              <w:lang w:val="en-US"/>
            </w:rPr>
            <w:br w:type="page"/>
          </w:r>
        </w:p>
        <w:p w14:paraId="1D392DF7" w14:textId="77777777" w:rsidR="00B1356E" w:rsidRPr="00587E7B" w:rsidRDefault="00B1356E" w:rsidP="00493A9F">
          <w:pPr>
            <w:rPr>
              <w:rFonts w:ascii="Segoe UI" w:hAnsi="Segoe UI" w:cs="Segoe UI"/>
              <w:lang w:val="en-US"/>
            </w:rPr>
          </w:pPr>
        </w:p>
        <w:p w14:paraId="0A5ACBA8" w14:textId="77777777" w:rsidR="00B1356E" w:rsidRPr="00587E7B" w:rsidRDefault="00B1356E" w:rsidP="00493A9F">
          <w:pPr>
            <w:rPr>
              <w:rFonts w:ascii="Segoe UI" w:hAnsi="Segoe UI" w:cs="Segoe UI"/>
              <w:lang w:val="en-US"/>
            </w:rPr>
            <w:sectPr w:rsidR="00B1356E" w:rsidRPr="00587E7B" w:rsidSect="00FE01A2">
              <w:headerReference w:type="default" r:id="rId13"/>
              <w:footerReference w:type="default" r:id="rId14"/>
              <w:footerReference w:type="first" r:id="rId15"/>
              <w:pgSz w:w="11907" w:h="16840" w:code="9"/>
              <w:pgMar w:top="1440" w:right="1440" w:bottom="1440" w:left="1797" w:header="709" w:footer="567" w:gutter="0"/>
              <w:cols w:space="708"/>
              <w:titlePg/>
              <w:docGrid w:linePitch="360"/>
            </w:sectPr>
          </w:pPr>
        </w:p>
        <w:p w14:paraId="07D3B270" w14:textId="77777777" w:rsidR="00816E19" w:rsidRPr="00587E7B" w:rsidRDefault="00816E19" w:rsidP="00493A9F">
          <w:pPr>
            <w:pStyle w:val="CoverHeading1"/>
            <w:rPr>
              <w:rFonts w:ascii="Segoe UI" w:hAnsi="Segoe UI" w:cs="Segoe UI"/>
            </w:rPr>
          </w:pPr>
        </w:p>
        <w:p w14:paraId="5F7136A5" w14:textId="77777777" w:rsidR="00B1356E" w:rsidRPr="00587E7B" w:rsidRDefault="00B1356E" w:rsidP="00493A9F">
          <w:pPr>
            <w:pStyle w:val="CoverHeading1"/>
            <w:rPr>
              <w:rFonts w:ascii="Segoe UI" w:hAnsi="Segoe UI" w:cs="Segoe UI"/>
              <w:color w:val="244061"/>
            </w:rPr>
          </w:pPr>
          <w:r w:rsidRPr="00587E7B">
            <w:rPr>
              <w:rFonts w:ascii="Segoe UI" w:hAnsi="Segoe UI" w:cs="Segoe UI"/>
              <w:color w:val="244061"/>
            </w:rPr>
            <w:t>Table of Contents</w:t>
          </w:r>
        </w:p>
        <w:p w14:paraId="0B27B3BF" w14:textId="7C28E195" w:rsidR="00146611" w:rsidRDefault="00D15FC6">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r w:rsidRPr="00587E7B">
            <w:rPr>
              <w:rFonts w:cs="Segoe UI"/>
              <w:b w:val="0"/>
              <w:bCs w:val="0"/>
              <w:i/>
              <w:iCs w:val="0"/>
              <w:lang w:val="en-US"/>
            </w:rPr>
            <w:fldChar w:fldCharType="begin"/>
          </w:r>
          <w:r w:rsidRPr="00587E7B">
            <w:rPr>
              <w:rFonts w:cs="Segoe UI"/>
              <w:b w:val="0"/>
              <w:bCs w:val="0"/>
              <w:i/>
              <w:iCs w:val="0"/>
              <w:lang w:val="en-US"/>
            </w:rPr>
            <w:instrText xml:space="preserve"> TOC \o "1-3" \h \z \t "Heading 9,9" </w:instrText>
          </w:r>
          <w:r w:rsidRPr="00587E7B">
            <w:rPr>
              <w:rFonts w:cs="Segoe UI"/>
              <w:b w:val="0"/>
              <w:bCs w:val="0"/>
              <w:i/>
              <w:iCs w:val="0"/>
              <w:lang w:val="en-US"/>
            </w:rPr>
            <w:fldChar w:fldCharType="separate"/>
          </w:r>
          <w:hyperlink w:anchor="_Toc464472763" w:history="1">
            <w:r w:rsidR="00146611" w:rsidRPr="00545D77">
              <w:rPr>
                <w:rStyle w:val="Hyperlink"/>
                <w:noProof/>
              </w:rPr>
              <w:t>1</w:t>
            </w:r>
            <w:r w:rsidR="00146611">
              <w:rPr>
                <w:rFonts w:asciiTheme="minorHAnsi" w:eastAsiaTheme="minorEastAsia" w:hAnsiTheme="minorHAnsi" w:cstheme="minorBidi"/>
                <w:b w:val="0"/>
                <w:bCs w:val="0"/>
                <w:iCs w:val="0"/>
                <w:noProof/>
                <w:sz w:val="22"/>
                <w:lang w:val="en-US" w:eastAsia="en-US"/>
              </w:rPr>
              <w:tab/>
            </w:r>
            <w:r w:rsidR="00146611" w:rsidRPr="00545D77">
              <w:rPr>
                <w:rStyle w:val="Hyperlink"/>
                <w:noProof/>
              </w:rPr>
              <w:t>Overview</w:t>
            </w:r>
            <w:r w:rsidR="00146611">
              <w:rPr>
                <w:noProof/>
                <w:webHidden/>
              </w:rPr>
              <w:tab/>
            </w:r>
            <w:r w:rsidR="00146611">
              <w:rPr>
                <w:noProof/>
                <w:webHidden/>
              </w:rPr>
              <w:fldChar w:fldCharType="begin"/>
            </w:r>
            <w:r w:rsidR="00146611">
              <w:rPr>
                <w:noProof/>
                <w:webHidden/>
              </w:rPr>
              <w:instrText xml:space="preserve"> PAGEREF _Toc464472763 \h </w:instrText>
            </w:r>
            <w:r w:rsidR="00146611">
              <w:rPr>
                <w:noProof/>
                <w:webHidden/>
              </w:rPr>
            </w:r>
            <w:r w:rsidR="00146611">
              <w:rPr>
                <w:noProof/>
                <w:webHidden/>
              </w:rPr>
              <w:fldChar w:fldCharType="separate"/>
            </w:r>
            <w:r w:rsidR="00146611">
              <w:rPr>
                <w:noProof/>
                <w:webHidden/>
              </w:rPr>
              <w:t>2</w:t>
            </w:r>
            <w:r w:rsidR="00146611">
              <w:rPr>
                <w:noProof/>
                <w:webHidden/>
              </w:rPr>
              <w:fldChar w:fldCharType="end"/>
            </w:r>
          </w:hyperlink>
        </w:p>
        <w:p w14:paraId="0D276E52" w14:textId="1064DA54" w:rsidR="00146611" w:rsidRDefault="00146611">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4472764" w:history="1">
            <w:r w:rsidRPr="00545D77">
              <w:rPr>
                <w:rStyle w:val="Hyperlink"/>
                <w:noProof/>
              </w:rPr>
              <w:t>2</w:t>
            </w:r>
            <w:r>
              <w:rPr>
                <w:rFonts w:asciiTheme="minorHAnsi" w:eastAsiaTheme="minorEastAsia" w:hAnsiTheme="minorHAnsi" w:cstheme="minorBidi"/>
                <w:b w:val="0"/>
                <w:bCs w:val="0"/>
                <w:iCs w:val="0"/>
                <w:noProof/>
                <w:sz w:val="22"/>
                <w:lang w:val="en-US" w:eastAsia="en-US"/>
              </w:rPr>
              <w:tab/>
            </w:r>
            <w:r w:rsidRPr="00545D77">
              <w:rPr>
                <w:rStyle w:val="Hyperlink"/>
                <w:noProof/>
              </w:rPr>
              <w:t>Add/Update DSC Configuration</w:t>
            </w:r>
            <w:r>
              <w:rPr>
                <w:noProof/>
                <w:webHidden/>
              </w:rPr>
              <w:tab/>
            </w:r>
            <w:r>
              <w:rPr>
                <w:noProof/>
                <w:webHidden/>
              </w:rPr>
              <w:fldChar w:fldCharType="begin"/>
            </w:r>
            <w:r>
              <w:rPr>
                <w:noProof/>
                <w:webHidden/>
              </w:rPr>
              <w:instrText xml:space="preserve"> PAGEREF _Toc464472764 \h </w:instrText>
            </w:r>
            <w:r>
              <w:rPr>
                <w:noProof/>
                <w:webHidden/>
              </w:rPr>
            </w:r>
            <w:r>
              <w:rPr>
                <w:noProof/>
                <w:webHidden/>
              </w:rPr>
              <w:fldChar w:fldCharType="separate"/>
            </w:r>
            <w:r>
              <w:rPr>
                <w:noProof/>
                <w:webHidden/>
              </w:rPr>
              <w:t>2</w:t>
            </w:r>
            <w:r>
              <w:rPr>
                <w:noProof/>
                <w:webHidden/>
              </w:rPr>
              <w:fldChar w:fldCharType="end"/>
            </w:r>
          </w:hyperlink>
        </w:p>
        <w:p w14:paraId="3CC001A7" w14:textId="54749B27" w:rsidR="00146611" w:rsidRDefault="00146611">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4472765" w:history="1">
            <w:r w:rsidRPr="00545D77">
              <w:rPr>
                <w:rStyle w:val="Hyperlink"/>
                <w:noProof/>
              </w:rPr>
              <w:t>3</w:t>
            </w:r>
            <w:r>
              <w:rPr>
                <w:rFonts w:asciiTheme="minorHAnsi" w:eastAsiaTheme="minorEastAsia" w:hAnsiTheme="minorHAnsi" w:cstheme="minorBidi"/>
                <w:b w:val="0"/>
                <w:bCs w:val="0"/>
                <w:iCs w:val="0"/>
                <w:noProof/>
                <w:sz w:val="22"/>
                <w:lang w:val="en-US" w:eastAsia="en-US"/>
              </w:rPr>
              <w:tab/>
            </w:r>
            <w:r w:rsidRPr="00545D77">
              <w:rPr>
                <w:rStyle w:val="Hyperlink"/>
                <w:noProof/>
              </w:rPr>
              <w:t>Create azure automation variable.</w:t>
            </w:r>
            <w:r>
              <w:rPr>
                <w:noProof/>
                <w:webHidden/>
              </w:rPr>
              <w:tab/>
            </w:r>
            <w:r>
              <w:rPr>
                <w:noProof/>
                <w:webHidden/>
              </w:rPr>
              <w:fldChar w:fldCharType="begin"/>
            </w:r>
            <w:r>
              <w:rPr>
                <w:noProof/>
                <w:webHidden/>
              </w:rPr>
              <w:instrText xml:space="preserve"> PAGEREF _Toc464472765 \h </w:instrText>
            </w:r>
            <w:r>
              <w:rPr>
                <w:noProof/>
                <w:webHidden/>
              </w:rPr>
            </w:r>
            <w:r>
              <w:rPr>
                <w:noProof/>
                <w:webHidden/>
              </w:rPr>
              <w:fldChar w:fldCharType="separate"/>
            </w:r>
            <w:r>
              <w:rPr>
                <w:noProof/>
                <w:webHidden/>
              </w:rPr>
              <w:t>6</w:t>
            </w:r>
            <w:r>
              <w:rPr>
                <w:noProof/>
                <w:webHidden/>
              </w:rPr>
              <w:fldChar w:fldCharType="end"/>
            </w:r>
          </w:hyperlink>
        </w:p>
        <w:p w14:paraId="2D0C308C" w14:textId="569D17F6" w:rsidR="00146611" w:rsidRDefault="00146611">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4472766" w:history="1">
            <w:r w:rsidRPr="00545D77">
              <w:rPr>
                <w:rStyle w:val="Hyperlink"/>
                <w:noProof/>
              </w:rPr>
              <w:t>4</w:t>
            </w:r>
            <w:r>
              <w:rPr>
                <w:rFonts w:asciiTheme="minorHAnsi" w:eastAsiaTheme="minorEastAsia" w:hAnsiTheme="minorHAnsi" w:cstheme="minorBidi"/>
                <w:b w:val="0"/>
                <w:bCs w:val="0"/>
                <w:iCs w:val="0"/>
                <w:noProof/>
                <w:sz w:val="22"/>
                <w:lang w:val="en-US" w:eastAsia="en-US"/>
              </w:rPr>
              <w:tab/>
            </w:r>
            <w:r w:rsidRPr="00545D77">
              <w:rPr>
                <w:rStyle w:val="Hyperlink"/>
                <w:noProof/>
              </w:rPr>
              <w:t>Create azure automation credential asset</w:t>
            </w:r>
            <w:r>
              <w:rPr>
                <w:noProof/>
                <w:webHidden/>
              </w:rPr>
              <w:tab/>
            </w:r>
            <w:r>
              <w:rPr>
                <w:noProof/>
                <w:webHidden/>
              </w:rPr>
              <w:fldChar w:fldCharType="begin"/>
            </w:r>
            <w:r>
              <w:rPr>
                <w:noProof/>
                <w:webHidden/>
              </w:rPr>
              <w:instrText xml:space="preserve"> PAGEREF _Toc464472766 \h </w:instrText>
            </w:r>
            <w:r>
              <w:rPr>
                <w:noProof/>
                <w:webHidden/>
              </w:rPr>
            </w:r>
            <w:r>
              <w:rPr>
                <w:noProof/>
                <w:webHidden/>
              </w:rPr>
              <w:fldChar w:fldCharType="separate"/>
            </w:r>
            <w:r>
              <w:rPr>
                <w:noProof/>
                <w:webHidden/>
              </w:rPr>
              <w:t>6</w:t>
            </w:r>
            <w:r>
              <w:rPr>
                <w:noProof/>
                <w:webHidden/>
              </w:rPr>
              <w:fldChar w:fldCharType="end"/>
            </w:r>
          </w:hyperlink>
        </w:p>
        <w:p w14:paraId="47AF2C46" w14:textId="45237B6E" w:rsidR="00146611" w:rsidRDefault="00146611">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4472767" w:history="1">
            <w:r w:rsidRPr="00545D77">
              <w:rPr>
                <w:rStyle w:val="Hyperlink"/>
                <w:noProof/>
              </w:rPr>
              <w:t>5</w:t>
            </w:r>
            <w:r>
              <w:rPr>
                <w:rFonts w:asciiTheme="minorHAnsi" w:eastAsiaTheme="minorEastAsia" w:hAnsiTheme="minorHAnsi" w:cstheme="minorBidi"/>
                <w:b w:val="0"/>
                <w:bCs w:val="0"/>
                <w:iCs w:val="0"/>
                <w:noProof/>
                <w:sz w:val="22"/>
                <w:lang w:val="en-US" w:eastAsia="en-US"/>
              </w:rPr>
              <w:tab/>
            </w:r>
            <w:r w:rsidRPr="00545D77">
              <w:rPr>
                <w:rStyle w:val="Hyperlink"/>
                <w:noProof/>
              </w:rPr>
              <w:t>Add modules from powershell gallery</w:t>
            </w:r>
            <w:r>
              <w:rPr>
                <w:noProof/>
                <w:webHidden/>
              </w:rPr>
              <w:tab/>
            </w:r>
            <w:r>
              <w:rPr>
                <w:noProof/>
                <w:webHidden/>
              </w:rPr>
              <w:fldChar w:fldCharType="begin"/>
            </w:r>
            <w:r>
              <w:rPr>
                <w:noProof/>
                <w:webHidden/>
              </w:rPr>
              <w:instrText xml:space="preserve"> PAGEREF _Toc464472767 \h </w:instrText>
            </w:r>
            <w:r>
              <w:rPr>
                <w:noProof/>
                <w:webHidden/>
              </w:rPr>
            </w:r>
            <w:r>
              <w:rPr>
                <w:noProof/>
                <w:webHidden/>
              </w:rPr>
              <w:fldChar w:fldCharType="separate"/>
            </w:r>
            <w:r>
              <w:rPr>
                <w:noProof/>
                <w:webHidden/>
              </w:rPr>
              <w:t>6</w:t>
            </w:r>
            <w:r>
              <w:rPr>
                <w:noProof/>
                <w:webHidden/>
              </w:rPr>
              <w:fldChar w:fldCharType="end"/>
            </w:r>
          </w:hyperlink>
        </w:p>
        <w:p w14:paraId="31E4B739" w14:textId="596B79AC" w:rsidR="00B216B5" w:rsidRPr="00587E7B" w:rsidRDefault="00D15FC6" w:rsidP="0000047F">
          <w:pPr>
            <w:pStyle w:val="TOC2"/>
            <w:tabs>
              <w:tab w:val="left" w:pos="660"/>
              <w:tab w:val="right" w:leader="dot" w:pos="8660"/>
            </w:tabs>
            <w:rPr>
              <w:rFonts w:ascii="Segoe UI" w:eastAsiaTheme="minorEastAsia" w:hAnsi="Segoe UI" w:cs="Segoe UI"/>
              <w:noProof/>
              <w:lang w:val="en-US" w:eastAsia="en-US"/>
            </w:rPr>
          </w:pPr>
          <w:r w:rsidRPr="00587E7B">
            <w:rPr>
              <w:rFonts w:ascii="Segoe UI" w:hAnsi="Segoe UI" w:cs="Segoe UI"/>
              <w:b/>
              <w:bCs/>
              <w:i/>
              <w:iCs/>
              <w:sz w:val="24"/>
              <w:lang w:val="en-US"/>
            </w:rPr>
            <w:fldChar w:fldCharType="end"/>
          </w:r>
        </w:p>
      </w:sdtContent>
    </w:sdt>
    <w:p w14:paraId="2E55C5C6" w14:textId="77777777" w:rsidR="00B216B5" w:rsidRPr="00587E7B" w:rsidRDefault="00B216B5" w:rsidP="00B216B5">
      <w:pPr>
        <w:rPr>
          <w:rFonts w:ascii="Segoe UI" w:hAnsi="Segoe UI" w:cs="Segoe UI"/>
          <w:lang w:val="en-US" w:eastAsia="en-US"/>
        </w:rPr>
      </w:pPr>
    </w:p>
    <w:p w14:paraId="2B90FC05" w14:textId="77777777" w:rsidR="00B216B5" w:rsidRPr="00587E7B" w:rsidRDefault="00B216B5" w:rsidP="00B216B5">
      <w:pPr>
        <w:rPr>
          <w:rFonts w:ascii="Segoe UI" w:hAnsi="Segoe UI" w:cs="Segoe UI"/>
          <w:lang w:val="en-US" w:eastAsia="en-US"/>
        </w:rPr>
      </w:pPr>
    </w:p>
    <w:bookmarkEnd w:id="0"/>
    <w:p w14:paraId="054F6655" w14:textId="2816D0F2" w:rsidR="00A37596" w:rsidRDefault="00A37596" w:rsidP="00B25D04">
      <w:pPr>
        <w:rPr>
          <w:rFonts w:ascii="Segoe UI" w:hAnsi="Segoe UI" w:cs="Segoe UI"/>
          <w:b/>
          <w:color w:val="FF0066"/>
          <w:sz w:val="24"/>
        </w:rPr>
      </w:pPr>
    </w:p>
    <w:p w14:paraId="0E5AA1EB" w14:textId="0B934854" w:rsidR="00946FE1" w:rsidRDefault="00946FE1" w:rsidP="00B25D04">
      <w:pPr>
        <w:rPr>
          <w:rFonts w:ascii="Segoe UI" w:hAnsi="Segoe UI" w:cs="Segoe UI"/>
          <w:b/>
          <w:color w:val="FF0066"/>
          <w:sz w:val="24"/>
        </w:rPr>
      </w:pPr>
    </w:p>
    <w:p w14:paraId="2C4A7D9B" w14:textId="355DD69F" w:rsidR="00946FE1" w:rsidRDefault="00946FE1" w:rsidP="00B25D04">
      <w:pPr>
        <w:rPr>
          <w:rFonts w:ascii="Segoe UI" w:hAnsi="Segoe UI" w:cs="Segoe UI"/>
          <w:b/>
          <w:color w:val="FF0066"/>
          <w:sz w:val="24"/>
        </w:rPr>
      </w:pPr>
    </w:p>
    <w:p w14:paraId="6BFF689A" w14:textId="2BF3E124" w:rsidR="00946FE1" w:rsidRDefault="00946FE1" w:rsidP="00B25D04">
      <w:pPr>
        <w:rPr>
          <w:rFonts w:ascii="Segoe UI" w:hAnsi="Segoe UI" w:cs="Segoe UI"/>
          <w:b/>
          <w:color w:val="FF0066"/>
          <w:sz w:val="24"/>
        </w:rPr>
      </w:pPr>
    </w:p>
    <w:p w14:paraId="4610DEC5" w14:textId="6F945592" w:rsidR="00946FE1" w:rsidRDefault="00946FE1" w:rsidP="00B25D04">
      <w:pPr>
        <w:rPr>
          <w:rFonts w:ascii="Segoe UI" w:hAnsi="Segoe UI" w:cs="Segoe UI"/>
          <w:b/>
          <w:color w:val="FF0066"/>
          <w:sz w:val="24"/>
        </w:rPr>
      </w:pPr>
    </w:p>
    <w:p w14:paraId="28A3ACD0" w14:textId="7AD277B4" w:rsidR="00946FE1" w:rsidRDefault="00946FE1" w:rsidP="00B25D04">
      <w:pPr>
        <w:rPr>
          <w:rFonts w:ascii="Segoe UI" w:hAnsi="Segoe UI" w:cs="Segoe UI"/>
          <w:b/>
          <w:color w:val="FF0066"/>
          <w:sz w:val="24"/>
        </w:rPr>
      </w:pPr>
    </w:p>
    <w:p w14:paraId="774721DC" w14:textId="7F64755D" w:rsidR="00946FE1" w:rsidRDefault="00946FE1" w:rsidP="00B25D04">
      <w:pPr>
        <w:rPr>
          <w:rFonts w:ascii="Segoe UI" w:hAnsi="Segoe UI" w:cs="Segoe UI"/>
          <w:b/>
          <w:color w:val="FF0066"/>
          <w:sz w:val="24"/>
        </w:rPr>
      </w:pPr>
    </w:p>
    <w:p w14:paraId="4BF778DB" w14:textId="008D3D40" w:rsidR="00946FE1" w:rsidRDefault="00946FE1" w:rsidP="00B25D04">
      <w:pPr>
        <w:rPr>
          <w:rFonts w:ascii="Segoe UI" w:hAnsi="Segoe UI" w:cs="Segoe UI"/>
          <w:b/>
          <w:color w:val="FF0066"/>
          <w:sz w:val="24"/>
        </w:rPr>
      </w:pPr>
    </w:p>
    <w:p w14:paraId="45737D04" w14:textId="735D3252" w:rsidR="00946FE1" w:rsidRDefault="00946FE1" w:rsidP="00B25D04">
      <w:pPr>
        <w:rPr>
          <w:rFonts w:ascii="Segoe UI" w:hAnsi="Segoe UI" w:cs="Segoe UI"/>
          <w:b/>
          <w:color w:val="FF0066"/>
          <w:sz w:val="24"/>
        </w:rPr>
      </w:pPr>
    </w:p>
    <w:p w14:paraId="596073C4" w14:textId="77777777" w:rsidR="006F1A42" w:rsidRDefault="006F1A42" w:rsidP="00B25D04">
      <w:pPr>
        <w:rPr>
          <w:rFonts w:ascii="Segoe UI" w:hAnsi="Segoe UI" w:cs="Segoe UI"/>
          <w:b/>
          <w:color w:val="FF0066"/>
          <w:sz w:val="24"/>
        </w:rPr>
      </w:pPr>
    </w:p>
    <w:p w14:paraId="44642915" w14:textId="1DFDC60F" w:rsidR="00946FE1" w:rsidRDefault="00946FE1" w:rsidP="00B25D04">
      <w:pPr>
        <w:rPr>
          <w:rFonts w:ascii="Segoe UI" w:hAnsi="Segoe UI" w:cs="Segoe UI"/>
          <w:b/>
          <w:color w:val="FF0066"/>
          <w:sz w:val="24"/>
        </w:rPr>
      </w:pPr>
    </w:p>
    <w:p w14:paraId="2BA3F96E" w14:textId="77777777" w:rsidR="00946FE1" w:rsidRDefault="00946FE1" w:rsidP="00B25D04">
      <w:pPr>
        <w:rPr>
          <w:rFonts w:ascii="Segoe UI" w:hAnsi="Segoe UI" w:cs="Segoe UI"/>
          <w:b/>
          <w:color w:val="FF0066"/>
          <w:sz w:val="24"/>
        </w:rPr>
      </w:pPr>
    </w:p>
    <w:p w14:paraId="723353EB" w14:textId="14B878EB" w:rsidR="008F657D" w:rsidRDefault="00ED0CBB" w:rsidP="00D045F8">
      <w:pPr>
        <w:pStyle w:val="Heading1Numbered"/>
      </w:pPr>
      <w:bookmarkStart w:id="1" w:name="_Toc464472763"/>
      <w:r>
        <w:lastRenderedPageBreak/>
        <w:t>Overview</w:t>
      </w:r>
      <w:bookmarkEnd w:id="1"/>
    </w:p>
    <w:p w14:paraId="35BF9042" w14:textId="0C63B0FB" w:rsidR="00BE2DA3" w:rsidRDefault="00ED0CBB" w:rsidP="00A91632">
      <w:pPr>
        <w:jc w:val="both"/>
      </w:pPr>
      <w:r>
        <w:t>Th</w:t>
      </w:r>
      <w:r w:rsidR="00A91632">
        <w:t>is documen</w:t>
      </w:r>
      <w:r w:rsidR="00606DF1">
        <w:t xml:space="preserve">t will provide instructions with relation to AA Automation DSC </w:t>
      </w:r>
      <w:r w:rsidR="00A31194">
        <w:t xml:space="preserve">and some </w:t>
      </w:r>
      <w:r w:rsidR="00606DF1">
        <w:t xml:space="preserve">steps used towards managing and maintaining your Azure Automation DSC solution for managing windows/linux systems. </w:t>
      </w:r>
    </w:p>
    <w:p w14:paraId="52D8D3D0" w14:textId="77777777" w:rsidR="006F1A42" w:rsidRDefault="006F1A42" w:rsidP="006F1A42">
      <w:pPr>
        <w:pStyle w:val="Heading1Numbered"/>
      </w:pPr>
      <w:bookmarkStart w:id="2" w:name="_Toc464472764"/>
      <w:r>
        <w:t>Add/Update DSC Configuration</w:t>
      </w:r>
      <w:bookmarkEnd w:id="2"/>
    </w:p>
    <w:p w14:paraId="6342B444" w14:textId="77777777" w:rsidR="006F1A42" w:rsidRPr="00574215" w:rsidRDefault="006F1A42" w:rsidP="006F1A42">
      <w:r>
        <w:t xml:space="preserve">If you are adding configurations or need to update configuration this section will cover the steps you need to do. </w:t>
      </w:r>
    </w:p>
    <w:p w14:paraId="5D306343" w14:textId="77777777" w:rsidR="006F1A42" w:rsidRDefault="006F1A42" w:rsidP="006F1A42">
      <w:pPr>
        <w:pStyle w:val="ListParagraph"/>
        <w:numPr>
          <w:ilvl w:val="0"/>
          <w:numId w:val="49"/>
        </w:numPr>
        <w:spacing w:after="160" w:line="259" w:lineRule="auto"/>
      </w:pPr>
      <w:r>
        <w:t xml:space="preserve">To Add/Update configuration please proceed to the automation account and click DSC Configurations. Select the Add a Configuration option. </w:t>
      </w:r>
    </w:p>
    <w:p w14:paraId="245CF6E8" w14:textId="77777777" w:rsidR="006F1A42" w:rsidRDefault="006F1A42" w:rsidP="006F1A42">
      <w:r>
        <w:rPr>
          <w:noProof/>
        </w:rPr>
        <w:drawing>
          <wp:inline distT="0" distB="0" distL="0" distR="0" wp14:anchorId="751FECAF" wp14:editId="64C7F83F">
            <wp:extent cx="5932805"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4419600"/>
                    </a:xfrm>
                    <a:prstGeom prst="rect">
                      <a:avLst/>
                    </a:prstGeom>
                    <a:noFill/>
                    <a:ln>
                      <a:noFill/>
                    </a:ln>
                  </pic:spPr>
                </pic:pic>
              </a:graphicData>
            </a:graphic>
          </wp:inline>
        </w:drawing>
      </w:r>
    </w:p>
    <w:p w14:paraId="1D78D589" w14:textId="77777777" w:rsidR="006F1A42" w:rsidRDefault="006F1A42" w:rsidP="006F1A42"/>
    <w:p w14:paraId="3FA4A589" w14:textId="77777777" w:rsidR="006F1A42" w:rsidRDefault="006F1A42" w:rsidP="006F1A42"/>
    <w:p w14:paraId="2A6F5E86" w14:textId="77777777" w:rsidR="006F1A42" w:rsidRDefault="006F1A42" w:rsidP="006F1A42"/>
    <w:p w14:paraId="0D8A07C9" w14:textId="77777777" w:rsidR="006F1A42" w:rsidRDefault="006F1A42" w:rsidP="006F1A42"/>
    <w:p w14:paraId="035959FA" w14:textId="77777777" w:rsidR="006F1A42" w:rsidRDefault="006F1A42" w:rsidP="006F1A42"/>
    <w:p w14:paraId="15DD88E4" w14:textId="77777777" w:rsidR="006F1A42" w:rsidRDefault="006F1A42" w:rsidP="006F1A42"/>
    <w:p w14:paraId="6ED947BA" w14:textId="77777777" w:rsidR="006F1A42" w:rsidRDefault="006F1A42" w:rsidP="006F1A42"/>
    <w:p w14:paraId="20A18D8E" w14:textId="77777777" w:rsidR="006F1A42" w:rsidRDefault="006F1A42" w:rsidP="006F1A42">
      <w:pPr>
        <w:pStyle w:val="ListParagraph"/>
        <w:numPr>
          <w:ilvl w:val="0"/>
          <w:numId w:val="49"/>
        </w:numPr>
        <w:spacing w:after="160" w:line="259" w:lineRule="auto"/>
      </w:pPr>
      <w:r>
        <w:t>On the newly loaded page please select the configuration file you want to upload/update</w:t>
      </w:r>
    </w:p>
    <w:p w14:paraId="70C0321C" w14:textId="77777777" w:rsidR="006F1A42" w:rsidRDefault="006F1A42" w:rsidP="006F1A42">
      <w:r>
        <w:rPr>
          <w:noProof/>
        </w:rPr>
        <w:drawing>
          <wp:inline distT="0" distB="0" distL="0" distR="0" wp14:anchorId="668B80B2" wp14:editId="10D51784">
            <wp:extent cx="2982595" cy="46374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2595" cy="4637405"/>
                    </a:xfrm>
                    <a:prstGeom prst="rect">
                      <a:avLst/>
                    </a:prstGeom>
                    <a:noFill/>
                    <a:ln>
                      <a:noFill/>
                    </a:ln>
                  </pic:spPr>
                </pic:pic>
              </a:graphicData>
            </a:graphic>
          </wp:inline>
        </w:drawing>
      </w:r>
    </w:p>
    <w:p w14:paraId="184F5ED9" w14:textId="77777777" w:rsidR="006F1A42" w:rsidRDefault="006F1A42" w:rsidP="006F1A42"/>
    <w:p w14:paraId="37F67C48" w14:textId="77777777" w:rsidR="006F1A42" w:rsidRDefault="006F1A42" w:rsidP="006F1A42"/>
    <w:p w14:paraId="7E051C3F" w14:textId="77777777" w:rsidR="006F1A42" w:rsidRDefault="006F1A42" w:rsidP="006F1A42"/>
    <w:p w14:paraId="251999CB" w14:textId="77777777" w:rsidR="006F1A42" w:rsidRDefault="006F1A42" w:rsidP="006F1A42"/>
    <w:p w14:paraId="622DD2CA" w14:textId="77777777" w:rsidR="006F1A42" w:rsidRDefault="006F1A42" w:rsidP="006F1A42"/>
    <w:p w14:paraId="12FC8B9E" w14:textId="77777777" w:rsidR="006F1A42" w:rsidRDefault="006F1A42" w:rsidP="006F1A42"/>
    <w:p w14:paraId="371E9EC9" w14:textId="77777777" w:rsidR="006F1A42" w:rsidRDefault="006F1A42" w:rsidP="006F1A42">
      <w:pPr>
        <w:pStyle w:val="ListParagraph"/>
        <w:numPr>
          <w:ilvl w:val="0"/>
          <w:numId w:val="49"/>
        </w:numPr>
        <w:spacing w:after="160" w:line="259" w:lineRule="auto"/>
      </w:pPr>
      <w:r>
        <w:t xml:space="preserve">Upon selecting your configuration file your information should update and the ok button should now be press able and blue. </w:t>
      </w:r>
    </w:p>
    <w:p w14:paraId="2CBE4BAE" w14:textId="77777777" w:rsidR="006F1A42" w:rsidRDefault="006F1A42" w:rsidP="006F1A42">
      <w:r>
        <w:rPr>
          <w:noProof/>
        </w:rPr>
        <w:drawing>
          <wp:inline distT="0" distB="0" distL="0" distR="0" wp14:anchorId="59F3D72D" wp14:editId="7A92CA56">
            <wp:extent cx="2492829" cy="750803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9274" cy="7557562"/>
                    </a:xfrm>
                    <a:prstGeom prst="rect">
                      <a:avLst/>
                    </a:prstGeom>
                    <a:noFill/>
                    <a:ln>
                      <a:noFill/>
                    </a:ln>
                  </pic:spPr>
                </pic:pic>
              </a:graphicData>
            </a:graphic>
          </wp:inline>
        </w:drawing>
      </w:r>
    </w:p>
    <w:p w14:paraId="2304C1FE" w14:textId="77777777" w:rsidR="006F1A42" w:rsidRDefault="006F1A42" w:rsidP="006F1A42">
      <w:pPr>
        <w:pStyle w:val="Heading1Numbered"/>
      </w:pPr>
      <w:bookmarkStart w:id="3" w:name="_Toc464472765"/>
      <w:r>
        <w:t>Create azure automation variable.</w:t>
      </w:r>
      <w:bookmarkEnd w:id="3"/>
      <w:r>
        <w:t xml:space="preserve"> </w:t>
      </w:r>
    </w:p>
    <w:p w14:paraId="0892E5D9" w14:textId="77777777" w:rsidR="006F1A42" w:rsidRDefault="006F1A42" w:rsidP="006F1A42">
      <w:r>
        <w:t xml:space="preserve">For step by step instructions please see the following </w:t>
      </w:r>
      <w:hyperlink r:id="rId19" w:anchor="creating-a-new-automation-variable" w:history="1">
        <w:r w:rsidRPr="009E2C5A">
          <w:rPr>
            <w:rStyle w:val="Hyperlink"/>
          </w:rPr>
          <w:t>link</w:t>
        </w:r>
      </w:hyperlink>
      <w:r>
        <w:t>:</w:t>
      </w:r>
    </w:p>
    <w:p w14:paraId="06886EA2" w14:textId="484509A7" w:rsidR="006F1A42" w:rsidRDefault="00606DF1" w:rsidP="00606DF1">
      <w:pPr>
        <w:pStyle w:val="Heading1Numbered"/>
      </w:pPr>
      <w:bookmarkStart w:id="4" w:name="_Toc464472766"/>
      <w:r>
        <w:t>Create azure automation credential asset</w:t>
      </w:r>
      <w:bookmarkEnd w:id="4"/>
    </w:p>
    <w:p w14:paraId="1B902882" w14:textId="7586A193" w:rsidR="00606DF1" w:rsidRPr="00606DF1" w:rsidRDefault="00606DF1" w:rsidP="00606DF1">
      <w:r>
        <w:t xml:space="preserve">For step by step instructions please see the following </w:t>
      </w:r>
      <w:hyperlink r:id="rId20" w:anchor="creating-a-new-credential-asset" w:history="1">
        <w:r w:rsidRPr="00606DF1">
          <w:rPr>
            <w:rStyle w:val="Hyperlink"/>
          </w:rPr>
          <w:t>link</w:t>
        </w:r>
      </w:hyperlink>
      <w:r>
        <w:t>:</w:t>
      </w:r>
    </w:p>
    <w:p w14:paraId="3B08E431" w14:textId="77777777" w:rsidR="006F1A42" w:rsidRDefault="006F1A42" w:rsidP="006F1A42">
      <w:pPr>
        <w:pStyle w:val="Heading1Numbered"/>
      </w:pPr>
      <w:bookmarkStart w:id="5" w:name="_Toc464472767"/>
      <w:r>
        <w:t>Add modules from powershell gallery</w:t>
      </w:r>
      <w:bookmarkEnd w:id="5"/>
    </w:p>
    <w:p w14:paraId="5F26ED23" w14:textId="77777777" w:rsidR="006F1A42" w:rsidRDefault="006F1A42" w:rsidP="006F1A42">
      <w:pPr>
        <w:jc w:val="both"/>
      </w:pPr>
      <w:r>
        <w:t xml:space="preserve">Azure automation now allows you import popular modules from a central source without the hassle of downloading it only to re-upload it to your automation account manually. The following describes steps you would need to take to import modules into your Azure automation account. First proceed to the modules section of your automation account and select the Browse gallery. </w:t>
      </w:r>
    </w:p>
    <w:p w14:paraId="73644089" w14:textId="77777777" w:rsidR="006F1A42" w:rsidRPr="00F47B33" w:rsidRDefault="006F1A42" w:rsidP="006F1A42">
      <w:r>
        <w:rPr>
          <w:noProof/>
        </w:rPr>
        <w:drawing>
          <wp:inline distT="0" distB="0" distL="0" distR="0" wp14:anchorId="6C694225" wp14:editId="1D1B7DDB">
            <wp:extent cx="59436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r>
        <w:t xml:space="preserve"> </w:t>
      </w:r>
    </w:p>
    <w:p w14:paraId="680CCC64" w14:textId="77777777" w:rsidR="006F1A42" w:rsidRDefault="006F1A42" w:rsidP="006F1A42"/>
    <w:p w14:paraId="66449D99" w14:textId="77777777" w:rsidR="00D24FA3" w:rsidRDefault="00D24FA3" w:rsidP="006F1A42"/>
    <w:p w14:paraId="1208F7C3" w14:textId="77777777" w:rsidR="00D24FA3" w:rsidRDefault="00D24FA3" w:rsidP="006F1A42"/>
    <w:p w14:paraId="6AF67FAB" w14:textId="77777777" w:rsidR="00D24FA3" w:rsidRDefault="00D24FA3" w:rsidP="006F1A42"/>
    <w:p w14:paraId="02512B5D" w14:textId="77777777" w:rsidR="00D24FA3" w:rsidRDefault="00D24FA3" w:rsidP="006F1A42"/>
    <w:p w14:paraId="68E25156" w14:textId="77777777" w:rsidR="00D24FA3" w:rsidRDefault="00D24FA3" w:rsidP="006F1A42"/>
    <w:p w14:paraId="7CE49060" w14:textId="77777777" w:rsidR="00D24FA3" w:rsidRDefault="00D24FA3" w:rsidP="006F1A42"/>
    <w:p w14:paraId="4E0A05A6" w14:textId="4486A7EA" w:rsidR="006F1A42" w:rsidRDefault="006F1A42" w:rsidP="006F1A42">
      <w:r>
        <w:t>In the gallery option you can search for the module you need to import:</w:t>
      </w:r>
    </w:p>
    <w:p w14:paraId="71878BAA" w14:textId="77777777" w:rsidR="006F1A42" w:rsidRDefault="006F1A42" w:rsidP="006F1A42">
      <w:r>
        <w:rPr>
          <w:noProof/>
        </w:rPr>
        <w:drawing>
          <wp:inline distT="0" distB="0" distL="0" distR="0" wp14:anchorId="42B7EA23" wp14:editId="249E27AB">
            <wp:extent cx="5943600" cy="6814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814185"/>
                    </a:xfrm>
                    <a:prstGeom prst="rect">
                      <a:avLst/>
                    </a:prstGeom>
                    <a:noFill/>
                    <a:ln>
                      <a:noFill/>
                    </a:ln>
                  </pic:spPr>
                </pic:pic>
              </a:graphicData>
            </a:graphic>
          </wp:inline>
        </w:drawing>
      </w:r>
    </w:p>
    <w:p w14:paraId="734E00A9" w14:textId="77777777" w:rsidR="00D24FA3" w:rsidRDefault="00D24FA3" w:rsidP="006F1A42"/>
    <w:p w14:paraId="32D6C398" w14:textId="77777777" w:rsidR="00D24FA3" w:rsidRDefault="00D24FA3" w:rsidP="006F1A42"/>
    <w:p w14:paraId="33F2BFBC" w14:textId="77777777" w:rsidR="00D24FA3" w:rsidRDefault="00D24FA3" w:rsidP="006F1A42"/>
    <w:p w14:paraId="7805FB34" w14:textId="3EFE1184" w:rsidR="006F1A42" w:rsidRDefault="006F1A42" w:rsidP="006F1A42">
      <w:r>
        <w:t xml:space="preserve">Select the module you want to import and click on the import button. </w:t>
      </w:r>
    </w:p>
    <w:p w14:paraId="1883033D" w14:textId="77777777" w:rsidR="006F1A42" w:rsidRPr="009E2C5A" w:rsidRDefault="006F1A42" w:rsidP="006F1A42">
      <w:r>
        <w:rPr>
          <w:noProof/>
        </w:rPr>
        <w:drawing>
          <wp:inline distT="0" distB="0" distL="0" distR="0" wp14:anchorId="626494A0" wp14:editId="47A69F3B">
            <wp:extent cx="5943600" cy="2264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p>
    <w:p w14:paraId="3494925C" w14:textId="3C1ADA7E" w:rsidR="004F6004" w:rsidRPr="00096CAE" w:rsidRDefault="004F6004" w:rsidP="000900CE">
      <w:pPr>
        <w:rPr>
          <w:lang w:val="en-US" w:eastAsia="en-AU"/>
        </w:rPr>
      </w:pPr>
    </w:p>
    <w:p w14:paraId="204EB63C" w14:textId="544DA6D7" w:rsidR="004C5AA9" w:rsidRDefault="006334A0" w:rsidP="006334A0">
      <w:pPr>
        <w:pStyle w:val="Heading1Numbered"/>
      </w:pPr>
      <w:r>
        <w:t xml:space="preserve">Sequence to modify a configuration to add/remove features. </w:t>
      </w:r>
    </w:p>
    <w:p w14:paraId="42065AA0" w14:textId="234EDCDC" w:rsidR="006334A0" w:rsidRDefault="006334A0" w:rsidP="006334A0">
      <w:r>
        <w:t xml:space="preserve">This section would provide general instructions on how you would go about add/remove configuration features. </w:t>
      </w:r>
    </w:p>
    <w:p w14:paraId="7CB39897" w14:textId="77777777" w:rsidR="006334A0" w:rsidRDefault="006334A0" w:rsidP="006334A0">
      <w:pPr>
        <w:pStyle w:val="ListParagraph"/>
        <w:numPr>
          <w:ilvl w:val="6"/>
          <w:numId w:val="10"/>
        </w:numPr>
        <w:ind w:left="630"/>
      </w:pPr>
      <w:r>
        <w:t xml:space="preserve">Perform modification of your dsc configuration file. For resource reference for Linux please see the following </w:t>
      </w:r>
      <w:hyperlink r:id="rId24" w:history="1">
        <w:r w:rsidRPr="006334A0">
          <w:rPr>
            <w:rStyle w:val="Hyperlink"/>
          </w:rPr>
          <w:t>link</w:t>
        </w:r>
      </w:hyperlink>
      <w:r>
        <w:t xml:space="preserve">. For resource reference for Windows please see the following </w:t>
      </w:r>
      <w:hyperlink r:id="rId25" w:history="1">
        <w:r w:rsidRPr="006334A0">
          <w:rPr>
            <w:rStyle w:val="Hyperlink"/>
          </w:rPr>
          <w:t>link</w:t>
        </w:r>
      </w:hyperlink>
      <w:r>
        <w:t>.</w:t>
      </w:r>
    </w:p>
    <w:p w14:paraId="2AF3C269" w14:textId="77777777" w:rsidR="006334A0" w:rsidRDefault="006334A0" w:rsidP="006334A0">
      <w:pPr>
        <w:pStyle w:val="ListParagraph"/>
        <w:numPr>
          <w:ilvl w:val="6"/>
          <w:numId w:val="10"/>
        </w:numPr>
        <w:ind w:left="630"/>
      </w:pPr>
      <w:r>
        <w:t xml:space="preserve">Perform steps listed in section 2 of this document. </w:t>
      </w:r>
    </w:p>
    <w:p w14:paraId="237B9959" w14:textId="55F90CB8" w:rsidR="006334A0" w:rsidRDefault="006334A0" w:rsidP="006334A0">
      <w:pPr>
        <w:pStyle w:val="ListParagraph"/>
        <w:numPr>
          <w:ilvl w:val="6"/>
          <w:numId w:val="10"/>
        </w:numPr>
        <w:ind w:left="630"/>
      </w:pPr>
      <w:r>
        <w:t xml:space="preserve">Execute either rebuildalllinuxcfgs or rebuildallwindowscfgs runbbok. </w:t>
      </w:r>
    </w:p>
    <w:p w14:paraId="59028525" w14:textId="77777777" w:rsidR="00A51067" w:rsidRDefault="006334A0" w:rsidP="006334A0">
      <w:pPr>
        <w:pStyle w:val="ListParagraph"/>
        <w:numPr>
          <w:ilvl w:val="6"/>
          <w:numId w:val="10"/>
        </w:numPr>
        <w:ind w:left="630"/>
      </w:pPr>
      <w:r>
        <w:t>Log ont</w:t>
      </w:r>
      <w:r w:rsidR="00A51067">
        <w:t>o</w:t>
      </w:r>
      <w:r>
        <w:t xml:space="preserve"> the respeectiv</w:t>
      </w:r>
      <w:r w:rsidR="00A51067">
        <w:t>e</w:t>
      </w:r>
      <w:r>
        <w:t xml:space="preserve"> boxes to</w:t>
      </w:r>
      <w:r w:rsidR="00A51067">
        <w:t xml:space="preserve"> validate if configuration are successful. </w:t>
      </w:r>
    </w:p>
    <w:p w14:paraId="22E874CC" w14:textId="77777777" w:rsidR="00A51067" w:rsidRDefault="00A51067" w:rsidP="00A51067">
      <w:pPr>
        <w:pStyle w:val="Heading1Numbered"/>
      </w:pPr>
      <w:r>
        <w:t>Troubleshootin DSC configurations</w:t>
      </w:r>
    </w:p>
    <w:p w14:paraId="2DF10558" w14:textId="32AF2135" w:rsidR="00A51067" w:rsidRDefault="00A51067" w:rsidP="00A51067">
      <w:pPr>
        <w:pStyle w:val="Heading2Numbered"/>
        <w:ind w:left="720"/>
      </w:pPr>
      <w:r>
        <w:t xml:space="preserve">Troubleshooting  Windows configurations </w:t>
      </w:r>
    </w:p>
    <w:p w14:paraId="4E69C9E2" w14:textId="2524CB73" w:rsidR="006334A0" w:rsidRDefault="00A51067" w:rsidP="00A51067">
      <w:r>
        <w:t xml:space="preserve">Here is a </w:t>
      </w:r>
      <w:hyperlink r:id="rId26" w:history="1">
        <w:r w:rsidRPr="00A51067">
          <w:rPr>
            <w:rStyle w:val="Hyperlink"/>
          </w:rPr>
          <w:t>link</w:t>
        </w:r>
      </w:hyperlink>
      <w:r>
        <w:t xml:space="preserve"> for official troubleshooting steps of DSC issues for windows. </w:t>
      </w:r>
      <w:r w:rsidR="006334A0">
        <w:t xml:space="preserve"> </w:t>
      </w:r>
    </w:p>
    <w:p w14:paraId="0F9DAFD4" w14:textId="6F449359" w:rsidR="00A51067" w:rsidRDefault="00A51067" w:rsidP="00A51067">
      <w:pPr>
        <w:pStyle w:val="Heading2Numbered"/>
        <w:ind w:left="720"/>
      </w:pPr>
      <w:r>
        <w:t xml:space="preserve">Troubleshooting Linux DSC configurations. </w:t>
      </w:r>
    </w:p>
    <w:p w14:paraId="34D5A1BD" w14:textId="3A3AA4F0" w:rsidR="00A51067" w:rsidRDefault="00A51067" w:rsidP="00A51067">
      <w:r>
        <w:t xml:space="preserve">Here are </w:t>
      </w:r>
      <w:r w:rsidR="00AF52DD">
        <w:t>list of</w:t>
      </w:r>
      <w:r>
        <w:t xml:space="preserve"> locations for the DSC for linux agent</w:t>
      </w:r>
      <w:r w:rsidR="00AF52DD">
        <w:t xml:space="preserve"> that would prove usefull in your troubleshooting steps</w:t>
      </w:r>
      <w:r>
        <w:t>:</w:t>
      </w:r>
    </w:p>
    <w:p w14:paraId="6C6AC32A" w14:textId="0B41D148" w:rsidR="00A51067" w:rsidRDefault="00AF52DD" w:rsidP="00A51067">
      <w:pPr>
        <w:pStyle w:val="ListParagraph"/>
        <w:numPr>
          <w:ilvl w:val="0"/>
          <w:numId w:val="50"/>
        </w:numPr>
      </w:pPr>
      <w:r w:rsidRPr="00AF52DD">
        <w:t>/var/opt/microsoft/dsc/cache/</w:t>
      </w:r>
      <w:r>
        <w:t>, is where packages are downloaded onto the agen6t</w:t>
      </w:r>
    </w:p>
    <w:p w14:paraId="770663A9" w14:textId="3E0C9B29" w:rsidR="00AF52DD" w:rsidRDefault="00AF52DD" w:rsidP="00AF52DD">
      <w:pPr>
        <w:pStyle w:val="ListParagraph"/>
        <w:numPr>
          <w:ilvl w:val="0"/>
          <w:numId w:val="50"/>
        </w:numPr>
      </w:pPr>
      <w:r w:rsidRPr="00AF52DD">
        <w:t>/var/opt/omi/log</w:t>
      </w:r>
      <w:r>
        <w:t xml:space="preserve">/dsc.log, is the official dsc agent log </w:t>
      </w:r>
    </w:p>
    <w:p w14:paraId="04A94A71" w14:textId="06D5A686" w:rsidR="00AF52DD" w:rsidRDefault="00AF52DD" w:rsidP="00AF52DD">
      <w:pPr>
        <w:pStyle w:val="ListParagraph"/>
        <w:numPr>
          <w:ilvl w:val="0"/>
          <w:numId w:val="50"/>
        </w:numPr>
      </w:pPr>
      <w:r w:rsidRPr="00AF52DD">
        <w:t>/opt/microsoft/dsc/Scripts</w:t>
      </w:r>
      <w:r>
        <w:t xml:space="preserve">, is where the variaous scripts the DSC agent uses to perform AA related actions. </w:t>
      </w:r>
    </w:p>
    <w:p w14:paraId="4D621614" w14:textId="6C0120BC" w:rsidR="00AF52DD" w:rsidRDefault="00AF52DD" w:rsidP="00AF52DD">
      <w:pPr>
        <w:pStyle w:val="ListParagraph"/>
        <w:numPr>
          <w:ilvl w:val="1"/>
          <w:numId w:val="50"/>
        </w:numPr>
      </w:pPr>
      <w:r w:rsidRPr="00AF52DD">
        <w:t>TestDscConfiguration.py</w:t>
      </w:r>
      <w:r>
        <w:t xml:space="preserve">: Allows you to provide a test on the currently downloaded configuration. </w:t>
      </w:r>
    </w:p>
    <w:p w14:paraId="0A5DB7C7" w14:textId="5DEC4B13" w:rsidR="00AF52DD" w:rsidRDefault="00AF52DD" w:rsidP="00AF52DD">
      <w:pPr>
        <w:pStyle w:val="ListParagraph"/>
        <w:numPr>
          <w:ilvl w:val="1"/>
          <w:numId w:val="50"/>
        </w:numPr>
      </w:pPr>
      <w:r w:rsidRPr="00AF52DD">
        <w:t>PerformRequiredConfigurationChecks.py</w:t>
      </w:r>
      <w:r>
        <w:t xml:space="preserve">: This will force the DSC agent to perform the validation steps all over again. Upon completion you should see a report in AA from the agent. </w:t>
      </w:r>
    </w:p>
    <w:p w14:paraId="4D08FC9B" w14:textId="26E6C0F6" w:rsidR="00AF52DD" w:rsidRDefault="00AF52DD" w:rsidP="00AF52DD">
      <w:pPr>
        <w:pStyle w:val="ListParagraph"/>
        <w:numPr>
          <w:ilvl w:val="1"/>
          <w:numId w:val="50"/>
        </w:numPr>
      </w:pPr>
      <w:r w:rsidRPr="00AF52DD">
        <w:t>GetDscLocalConfigurationManager.py</w:t>
      </w:r>
      <w:r>
        <w:t xml:space="preserve">: This allows you to view the current local configuration of the agent. This comes in handy if you suspect that the agent is under different configurations. </w:t>
      </w:r>
    </w:p>
    <w:p w14:paraId="7D855A95" w14:textId="093DE9B8" w:rsidR="00AF52DD" w:rsidRPr="00A51067" w:rsidRDefault="00AF52DD" w:rsidP="00AF52DD">
      <w:pPr>
        <w:pStyle w:val="ListParagraph"/>
        <w:numPr>
          <w:ilvl w:val="1"/>
          <w:numId w:val="50"/>
        </w:numPr>
      </w:pPr>
      <w:r w:rsidRPr="00AF52DD">
        <w:t>GetDscConfiguration.py</w:t>
      </w:r>
      <w:r>
        <w:t xml:space="preserve">: Produce the current configuration that is appled to the agent. </w:t>
      </w:r>
      <w:bookmarkStart w:id="6" w:name="_GoBack"/>
      <w:bookmarkEnd w:id="6"/>
    </w:p>
    <w:sectPr w:rsidR="00AF52DD" w:rsidRPr="00A51067" w:rsidSect="00EA04E8">
      <w:footerReference w:type="default" r:id="rId27"/>
      <w:pgSz w:w="11907" w:h="16840" w:code="9"/>
      <w:pgMar w:top="1800" w:right="1440" w:bottom="1440" w:left="1469" w:header="0" w:footer="86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1AEA3" w14:textId="77777777" w:rsidR="00A81655" w:rsidRDefault="00A81655">
      <w:r>
        <w:separator/>
      </w:r>
    </w:p>
  </w:endnote>
  <w:endnote w:type="continuationSeparator" w:id="0">
    <w:p w14:paraId="767B1371" w14:textId="77777777" w:rsidR="00A81655" w:rsidRDefault="00A81655">
      <w:r>
        <w:continuationSeparator/>
      </w:r>
    </w:p>
  </w:endnote>
  <w:endnote w:type="continuationNotice" w:id="1">
    <w:p w14:paraId="731CDB31" w14:textId="77777777" w:rsidR="00A81655" w:rsidRDefault="00A816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0BD4C" w14:textId="77777777" w:rsidR="00016AB8" w:rsidRPr="0073570F" w:rsidRDefault="00016AB8" w:rsidP="002A1521">
    <w:pPr>
      <w:pStyle w:val="Footer"/>
      <w:spacing w:after="120"/>
      <w:ind w:left="0"/>
      <w:rPr>
        <w:rFonts w:ascii="Segoe UI" w:hAnsi="Segoe UI" w:cs="Segoe UI"/>
      </w:rPr>
    </w:pPr>
    <w:r w:rsidRPr="0073570F">
      <w:rPr>
        <w:rFonts w:ascii="Segoe UI" w:hAnsi="Segoe UI" w:cs="Segoe UI"/>
      </w:rPr>
      <w:t xml:space="preserve">MICROSOFT MAKES NO WARRANTIES, EXPRESS OR IMPLIED, IN THIS DOCUMENT. </w:t>
    </w:r>
  </w:p>
  <w:p w14:paraId="05FB131C" w14:textId="77777777" w:rsidR="00016AB8" w:rsidRPr="0073570F" w:rsidRDefault="00016AB8" w:rsidP="002A1521">
    <w:pPr>
      <w:pStyle w:val="Footer"/>
      <w:spacing w:after="120"/>
      <w:ind w:left="0"/>
      <w:rPr>
        <w:rFonts w:ascii="Segoe UI" w:hAnsi="Segoe UI" w:cs="Segoe UI"/>
      </w:rPr>
    </w:pPr>
    <w:r w:rsidRPr="0073570F">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18CE73" w14:textId="77777777" w:rsidR="00016AB8" w:rsidRPr="0073570F" w:rsidRDefault="00016AB8" w:rsidP="002A1521">
    <w:pPr>
      <w:pStyle w:val="Footer"/>
      <w:spacing w:after="120"/>
      <w:ind w:left="0"/>
      <w:rPr>
        <w:rFonts w:ascii="Segoe UI" w:hAnsi="Segoe UI" w:cs="Segoe UI"/>
      </w:rPr>
    </w:pPr>
    <w:r w:rsidRPr="0073570F">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EB4CAE0" w14:textId="77777777" w:rsidR="00016AB8" w:rsidRPr="0073570F" w:rsidRDefault="00016AB8" w:rsidP="002A1521">
    <w:pPr>
      <w:pStyle w:val="Footer"/>
      <w:spacing w:after="120"/>
      <w:ind w:left="0"/>
      <w:rPr>
        <w:rFonts w:ascii="Segoe UI" w:hAnsi="Segoe UI" w:cs="Segoe UI"/>
      </w:rPr>
    </w:pPr>
    <w:r w:rsidRPr="0073570F">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8D7B695" w14:textId="77777777" w:rsidR="00016AB8" w:rsidRPr="0073570F" w:rsidRDefault="00016AB8" w:rsidP="002A1521">
    <w:pPr>
      <w:pStyle w:val="Footer"/>
      <w:spacing w:after="120"/>
      <w:ind w:left="0"/>
      <w:rPr>
        <w:rFonts w:ascii="Segoe UI" w:hAnsi="Segoe UI" w:cs="Segoe UI"/>
      </w:rPr>
    </w:pPr>
    <w:r w:rsidRPr="0073570F">
      <w:rPr>
        <w:rFonts w:ascii="Segoe UI" w:hAnsi="Segoe UI" w:cs="Segoe UI"/>
      </w:rPr>
      <w:t>© 20</w:t>
    </w:r>
    <w:r>
      <w:rPr>
        <w:rFonts w:ascii="Segoe UI" w:hAnsi="Segoe UI" w:cs="Segoe UI"/>
      </w:rPr>
      <w:t>12</w:t>
    </w:r>
    <w:r w:rsidRPr="0073570F">
      <w:rPr>
        <w:rFonts w:ascii="Segoe UI" w:hAnsi="Segoe UI" w:cs="Segoe UI"/>
      </w:rPr>
      <w:t xml:space="preserve"> Microsoft Corporation. All rights reserved. Any use or distribution of these materials without express authorization of Microsoft Corp. is strictly prohibited.</w:t>
    </w:r>
  </w:p>
  <w:p w14:paraId="36846FB6" w14:textId="77777777" w:rsidR="00016AB8" w:rsidRPr="0073570F" w:rsidRDefault="00016AB8" w:rsidP="002A1521">
    <w:pPr>
      <w:pStyle w:val="Footer"/>
      <w:spacing w:after="120"/>
      <w:ind w:left="0"/>
      <w:rPr>
        <w:rFonts w:ascii="Segoe UI" w:hAnsi="Segoe UI" w:cs="Segoe UI"/>
      </w:rPr>
    </w:pPr>
    <w:r w:rsidRPr="0073570F">
      <w:rPr>
        <w:rFonts w:ascii="Segoe UI" w:hAnsi="Segoe UI" w:cs="Segoe UI"/>
      </w:rPr>
      <w:t>Microsoft and Windows are either registered trademarks or trademarks of Microsoft Corporation in the United States and/or other countries.</w:t>
    </w:r>
  </w:p>
  <w:p w14:paraId="11BE5D15" w14:textId="77777777" w:rsidR="00016AB8" w:rsidRPr="0073570F" w:rsidRDefault="00016AB8" w:rsidP="002A1521">
    <w:pPr>
      <w:pStyle w:val="Footer"/>
      <w:spacing w:after="120"/>
      <w:ind w:left="0"/>
      <w:rPr>
        <w:rFonts w:ascii="Segoe UI" w:hAnsi="Segoe UI" w:cs="Segoe UI"/>
      </w:rPr>
    </w:pPr>
    <w:r w:rsidRPr="0073570F">
      <w:rPr>
        <w:rFonts w:ascii="Segoe UI" w:hAnsi="Segoe UI" w:cs="Segoe UI"/>
      </w:rPr>
      <w:t>The names of actual companies and products mentioned herein may be the trademarks of their respective owners.</w:t>
    </w:r>
  </w:p>
  <w:p w14:paraId="4F059870" w14:textId="77777777" w:rsidR="00016AB8" w:rsidRPr="00124DD6" w:rsidRDefault="00016AB8" w:rsidP="00493A9F">
    <w:pPr>
      <w:pStyle w:val="FooterPageNumber"/>
    </w:pPr>
  </w:p>
  <w:p w14:paraId="24B5E82A" w14:textId="77777777" w:rsidR="00016AB8" w:rsidRPr="00124DD6" w:rsidRDefault="00016AB8" w:rsidP="0033220B">
    <w:pPr>
      <w:pStyle w:val="FooterPageNumber"/>
    </w:pPr>
  </w:p>
  <w:tbl>
    <w:tblPr>
      <w:tblW w:w="16488" w:type="dxa"/>
      <w:tblInd w:w="-227" w:type="dxa"/>
      <w:tblLayout w:type="fixed"/>
      <w:tblLook w:val="01E0" w:firstRow="1" w:lastRow="1" w:firstColumn="1" w:lastColumn="1" w:noHBand="0" w:noVBand="0"/>
    </w:tblPr>
    <w:tblGrid>
      <w:gridCol w:w="2088"/>
      <w:gridCol w:w="7427"/>
      <w:gridCol w:w="6973"/>
    </w:tblGrid>
    <w:tr w:rsidR="00016AB8" w:rsidRPr="00A045D7" w14:paraId="36740504" w14:textId="77777777" w:rsidTr="00493A9F">
      <w:tc>
        <w:tcPr>
          <w:tcW w:w="2088" w:type="dxa"/>
        </w:tcPr>
        <w:p w14:paraId="7198672D" w14:textId="77777777" w:rsidR="00016AB8" w:rsidRPr="00A045D7" w:rsidRDefault="00016AB8" w:rsidP="00493A9F">
          <w:pPr>
            <w:pStyle w:val="Footer"/>
            <w:ind w:left="-180"/>
          </w:pPr>
          <w:r>
            <w:rPr>
              <w:noProof/>
              <w:lang w:val="en-US" w:eastAsia="en-US"/>
            </w:rPr>
            <w:drawing>
              <wp:inline distT="0" distB="0" distL="0" distR="0" wp14:anchorId="76905D12" wp14:editId="1B4F6B1C">
                <wp:extent cx="1362075" cy="285750"/>
                <wp:effectExtent l="19050" t="0" r="9525" b="0"/>
                <wp:docPr id="9" name="Picture 3"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427" w:type="dxa"/>
        </w:tcPr>
        <w:p w14:paraId="7EBB13F8" w14:textId="53ED6AD3" w:rsidR="00016AB8" w:rsidRPr="0014683E" w:rsidRDefault="00016AB8" w:rsidP="00493A9F">
          <w:pPr>
            <w:pStyle w:val="FooterSmall"/>
            <w:tabs>
              <w:tab w:val="right" w:pos="6984"/>
            </w:tabs>
          </w:pPr>
          <w:r>
            <w:rPr>
              <w:noProof/>
            </w:rPr>
            <w:tab/>
          </w:r>
          <w:r w:rsidRPr="001C004E">
            <w:rPr>
              <w:rFonts w:ascii="Segoe UI" w:hAnsi="Segoe UI" w:cs="Segoe UI"/>
              <w:noProof/>
              <w:sz w:val="16"/>
              <w:szCs w:val="16"/>
            </w:rPr>
            <w:t xml:space="preserve">Page </w:t>
          </w:r>
          <w:r w:rsidRPr="001C004E">
            <w:rPr>
              <w:rFonts w:ascii="Segoe UI" w:hAnsi="Segoe UI" w:cs="Segoe UI"/>
              <w:noProof/>
              <w:sz w:val="16"/>
              <w:szCs w:val="16"/>
            </w:rPr>
            <w:fldChar w:fldCharType="begin"/>
          </w:r>
          <w:r w:rsidRPr="001C004E">
            <w:rPr>
              <w:rFonts w:ascii="Segoe UI" w:hAnsi="Segoe UI" w:cs="Segoe UI"/>
              <w:noProof/>
              <w:sz w:val="16"/>
              <w:szCs w:val="16"/>
            </w:rPr>
            <w:instrText xml:space="preserve"> PAGE  \* roman  \* MERGEFORMAT </w:instrText>
          </w:r>
          <w:r w:rsidRPr="001C004E">
            <w:rPr>
              <w:rFonts w:ascii="Segoe UI" w:hAnsi="Segoe UI" w:cs="Segoe UI"/>
              <w:noProof/>
              <w:sz w:val="16"/>
              <w:szCs w:val="16"/>
            </w:rPr>
            <w:fldChar w:fldCharType="separate"/>
          </w:r>
          <w:r w:rsidR="006334A0">
            <w:rPr>
              <w:rFonts w:ascii="Segoe UI" w:hAnsi="Segoe UI" w:cs="Segoe UI"/>
              <w:noProof/>
              <w:sz w:val="16"/>
              <w:szCs w:val="16"/>
            </w:rPr>
            <w:t>ii</w:t>
          </w:r>
          <w:r w:rsidRPr="001C004E">
            <w:rPr>
              <w:rFonts w:ascii="Segoe UI" w:hAnsi="Segoe UI" w:cs="Segoe UI"/>
              <w:noProof/>
              <w:sz w:val="16"/>
              <w:szCs w:val="16"/>
            </w:rPr>
            <w:fldChar w:fldCharType="end"/>
          </w:r>
        </w:p>
      </w:tc>
      <w:tc>
        <w:tcPr>
          <w:tcW w:w="6973" w:type="dxa"/>
        </w:tcPr>
        <w:p w14:paraId="69F9FD37" w14:textId="77777777" w:rsidR="00016AB8" w:rsidRPr="00124DD6" w:rsidRDefault="00016AB8" w:rsidP="00493A9F">
          <w:pPr>
            <w:pStyle w:val="FooterSmall"/>
          </w:pPr>
        </w:p>
      </w:tc>
    </w:tr>
    <w:tr w:rsidR="00016AB8" w:rsidRPr="00A045D7" w14:paraId="67CC94CE" w14:textId="77777777" w:rsidTr="00493A9F">
      <w:tc>
        <w:tcPr>
          <w:tcW w:w="2088" w:type="dxa"/>
        </w:tcPr>
        <w:p w14:paraId="1BF142B9" w14:textId="77777777" w:rsidR="00016AB8" w:rsidRPr="00A045D7" w:rsidRDefault="00016AB8" w:rsidP="00493A9F">
          <w:pPr>
            <w:pStyle w:val="Footer"/>
            <w:ind w:left="-180"/>
          </w:pPr>
        </w:p>
      </w:tc>
      <w:tc>
        <w:tcPr>
          <w:tcW w:w="7427" w:type="dxa"/>
        </w:tcPr>
        <w:p w14:paraId="119965A3" w14:textId="77777777" w:rsidR="00016AB8" w:rsidRPr="00124DD6" w:rsidRDefault="00016AB8" w:rsidP="00493A9F">
          <w:pPr>
            <w:pStyle w:val="FooterSmall"/>
          </w:pPr>
        </w:p>
      </w:tc>
      <w:tc>
        <w:tcPr>
          <w:tcW w:w="6973" w:type="dxa"/>
        </w:tcPr>
        <w:p w14:paraId="44DCDB0F" w14:textId="77777777" w:rsidR="00016AB8" w:rsidRPr="00124DD6" w:rsidRDefault="00016AB8" w:rsidP="00493A9F">
          <w:pPr>
            <w:pStyle w:val="FooterSmall"/>
          </w:pPr>
        </w:p>
      </w:tc>
    </w:tr>
  </w:tbl>
  <w:p w14:paraId="2E75922E" w14:textId="77777777" w:rsidR="00016AB8" w:rsidRPr="00124DD6" w:rsidRDefault="00016AB8" w:rsidP="00493A9F">
    <w:pPr>
      <w:pStyle w:val="FooterSmal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8" w:type="dxa"/>
      <w:tblInd w:w="-227" w:type="dxa"/>
      <w:tblLayout w:type="fixed"/>
      <w:tblLook w:val="01E0" w:firstRow="1" w:lastRow="1" w:firstColumn="1" w:lastColumn="1" w:noHBand="0" w:noVBand="0"/>
    </w:tblPr>
    <w:tblGrid>
      <w:gridCol w:w="2088"/>
      <w:gridCol w:w="7200"/>
    </w:tblGrid>
    <w:tr w:rsidR="00016AB8" w:rsidRPr="00124DD6" w14:paraId="626AC533" w14:textId="77777777" w:rsidTr="00493A9F">
      <w:tc>
        <w:tcPr>
          <w:tcW w:w="2088" w:type="dxa"/>
        </w:tcPr>
        <w:p w14:paraId="1422E054" w14:textId="77777777" w:rsidR="00016AB8" w:rsidRPr="00AA7140" w:rsidRDefault="00016AB8" w:rsidP="00493A9F">
          <w:pPr>
            <w:pStyle w:val="Footer"/>
            <w:ind w:left="-180"/>
            <w:rPr>
              <w:rFonts w:ascii="Segoe UI" w:hAnsi="Segoe UI" w:cs="Segoe UI"/>
            </w:rPr>
          </w:pPr>
          <w:r w:rsidRPr="00AA7140">
            <w:rPr>
              <w:rFonts w:ascii="Segoe UI" w:hAnsi="Segoe UI" w:cs="Segoe UI"/>
              <w:noProof/>
              <w:lang w:val="en-US" w:eastAsia="en-US"/>
            </w:rPr>
            <w:drawing>
              <wp:inline distT="0" distB="0" distL="0" distR="0" wp14:anchorId="50CCD67B" wp14:editId="5D4D0732">
                <wp:extent cx="1362075" cy="285750"/>
                <wp:effectExtent l="19050" t="0" r="9525" b="0"/>
                <wp:docPr id="10" name="Picture 10"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200" w:type="dxa"/>
        </w:tcPr>
        <w:p w14:paraId="1904BD2D" w14:textId="77777777" w:rsidR="00016AB8" w:rsidRPr="00A620FD" w:rsidRDefault="00016AB8" w:rsidP="00A620FD">
          <w:r>
            <w:rPr>
              <w:noProof/>
              <w:lang w:val="en-US" w:eastAsia="en-US"/>
            </w:rPr>
            <mc:AlternateContent>
              <mc:Choice Requires="wps">
                <w:drawing>
                  <wp:anchor distT="0" distB="0" distL="114300" distR="114300" simplePos="0" relativeHeight="251659264" behindDoc="0" locked="0" layoutInCell="1" allowOverlap="1" wp14:anchorId="6F19F32F" wp14:editId="5193531A">
                    <wp:simplePos x="0" y="0"/>
                    <wp:positionH relativeFrom="margin">
                      <wp:posOffset>1436370</wp:posOffset>
                    </wp:positionH>
                    <wp:positionV relativeFrom="paragraph">
                      <wp:posOffset>9819005</wp:posOffset>
                    </wp:positionV>
                    <wp:extent cx="1440180" cy="218440"/>
                    <wp:effectExtent l="0" t="0"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1FA788" w14:textId="77777777" w:rsidR="00016AB8" w:rsidRPr="00F30E5F" w:rsidRDefault="00016AB8">
                                <w:pPr>
                                  <w:rPr>
                                    <w:sz w:val="16"/>
                                    <w:szCs w:val="16"/>
                                  </w:rPr>
                                </w:pPr>
                                <w:r w:rsidRPr="00F30E5F">
                                  <w:rPr>
                                    <w:sz w:val="16"/>
                                    <w:szCs w:val="16"/>
                                  </w:rPr>
                                  <w:t>Template Version July 2009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19F32F" id="_x0000_t202" coordsize="21600,21600" o:spt="202" path="m,l,21600r21600,l21600,xe">
                    <v:stroke joinstyle="miter"/>
                    <v:path gradientshapeok="t" o:connecttype="rect"/>
                  </v:shapetype>
                  <v:shape id="Text Box 13" o:spid="_x0000_s1026" type="#_x0000_t202" style="position:absolute;margin-left:113.1pt;margin-top:773.15pt;width:113.4pt;height:1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" stroked="f">
                    <v:textbox>
                      <w:txbxContent>
                        <w:p w14:paraId="1D1FA788" w14:textId="77777777" w:rsidR="00016AB8" w:rsidRPr="00F30E5F" w:rsidRDefault="00016AB8">
                          <w:pPr>
                            <w:rPr>
                              <w:sz w:val="16"/>
                              <w:szCs w:val="16"/>
                            </w:rPr>
                          </w:pPr>
                          <w:r w:rsidRPr="00F30E5F">
                            <w:rPr>
                              <w:sz w:val="16"/>
                              <w:szCs w:val="16"/>
                            </w:rPr>
                            <w:t>Template Version July 2009</w:t>
                          </w:r>
                        </w:p>
                      </w:txbxContent>
                    </v:textbox>
                    <w10:wrap anchorx="margin"/>
                  </v:shape>
                </w:pict>
              </mc:Fallback>
            </mc:AlternateContent>
          </w:r>
          <w:r>
            <w:t xml:space="preserve">   </w:t>
          </w:r>
        </w:p>
      </w:tc>
    </w:tr>
  </w:tbl>
  <w:p w14:paraId="351C2998" w14:textId="77777777" w:rsidR="00016AB8" w:rsidRPr="00A620FD" w:rsidRDefault="00016AB8" w:rsidP="00A620FD">
    <w:r>
      <w:rPr>
        <w:noProof/>
        <w:lang w:val="en-US" w:eastAsia="en-US"/>
      </w:rPr>
      <mc:AlternateContent>
        <mc:Choice Requires="wps">
          <w:drawing>
            <wp:anchor distT="0" distB="0" distL="114300" distR="114300" simplePos="0" relativeHeight="251661312" behindDoc="0" locked="0" layoutInCell="1" allowOverlap="1" wp14:anchorId="1BE7DE32" wp14:editId="2943DE29">
              <wp:simplePos x="0" y="0"/>
              <wp:positionH relativeFrom="margin">
                <wp:posOffset>1436370</wp:posOffset>
              </wp:positionH>
              <wp:positionV relativeFrom="paragraph">
                <wp:posOffset>9819005</wp:posOffset>
              </wp:positionV>
              <wp:extent cx="1440180" cy="218440"/>
              <wp:effectExtent l="0" t="0" r="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A9F67" w14:textId="77777777" w:rsidR="00016AB8" w:rsidRPr="00F30E5F" w:rsidRDefault="00016AB8">
                          <w:pPr>
                            <w:rPr>
                              <w:sz w:val="16"/>
                              <w:szCs w:val="16"/>
                            </w:rPr>
                          </w:pPr>
                          <w:r w:rsidRPr="00F30E5F">
                            <w:rPr>
                              <w:sz w:val="16"/>
                              <w:szCs w:val="16"/>
                            </w:rPr>
                            <w:t>Template Version July 2009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E7DE32" id="Text Box 14" o:spid="_x0000_s1027" type="#_x0000_t202" style="position:absolute;margin-left:113.1pt;margin-top:773.15pt;width:113.4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" stroked="f">
              <v:textbox>
                <w:txbxContent>
                  <w:p w14:paraId="608A9F67" w14:textId="77777777" w:rsidR="00016AB8" w:rsidRPr="00F30E5F" w:rsidRDefault="00016AB8">
                    <w:pPr>
                      <w:rPr>
                        <w:sz w:val="16"/>
                        <w:szCs w:val="16"/>
                      </w:rPr>
                    </w:pPr>
                    <w:r w:rsidRPr="00F30E5F">
                      <w:rPr>
                        <w:sz w:val="16"/>
                        <w:szCs w:val="16"/>
                      </w:rPr>
                      <w:t>Template Version July 2009</w:t>
                    </w:r>
                  </w:p>
                </w:txbxContent>
              </v:textbox>
              <w10:wrap anchorx="margin"/>
            </v:shape>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2BAE9500" wp14:editId="6396ED20">
              <wp:simplePos x="0" y="0"/>
              <wp:positionH relativeFrom="margin">
                <wp:posOffset>1436370</wp:posOffset>
              </wp:positionH>
              <wp:positionV relativeFrom="paragraph">
                <wp:posOffset>9819005</wp:posOffset>
              </wp:positionV>
              <wp:extent cx="1440180" cy="21844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19E7C" w14:textId="77777777" w:rsidR="00016AB8" w:rsidRPr="00F30E5F" w:rsidRDefault="00016AB8">
                          <w:pPr>
                            <w:rPr>
                              <w:sz w:val="16"/>
                              <w:szCs w:val="16"/>
                            </w:rPr>
                          </w:pPr>
                          <w:r w:rsidRPr="00F30E5F">
                            <w:rPr>
                              <w:sz w:val="16"/>
                              <w:szCs w:val="16"/>
                            </w:rPr>
                            <w:t>Template Version July 2009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AE9500" id="Text Box 4" o:spid="_x0000_s1028" type="#_x0000_t202" style="position:absolute;margin-left:113.1pt;margin-top:773.15pt;width:113.4pt;height:17.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" stroked="f">
              <v:textbox>
                <w:txbxContent>
                  <w:p w14:paraId="52419E7C" w14:textId="77777777" w:rsidR="00016AB8" w:rsidRPr="00F30E5F" w:rsidRDefault="00016AB8">
                    <w:pPr>
                      <w:rPr>
                        <w:sz w:val="16"/>
                        <w:szCs w:val="16"/>
                      </w:rPr>
                    </w:pPr>
                    <w:r w:rsidRPr="00F30E5F">
                      <w:rPr>
                        <w:sz w:val="16"/>
                        <w:szCs w:val="16"/>
                      </w:rPr>
                      <w:t>Template Version July 2009</w:t>
                    </w:r>
                  </w:p>
                </w:txbxContent>
              </v:textbox>
              <w10:wrap anchorx="margin"/>
            </v:shape>
          </w:pict>
        </mc:Fallback>
      </mc:AlternateContent>
    </w:r>
    <w:r>
      <w:rPr>
        <w:noProof/>
        <w:lang w:val="en-US" w:eastAsia="en-US"/>
      </w:rPr>
      <w:ptab w:relativeTo="margin" w:alignment="left" w:leader="none"/>
    </w:r>
    <w:r>
      <w:rPr>
        <w:noProof/>
        <w:lang w:val="en-US" w:eastAsia="en-US"/>
      </w:rPr>
      <w:ptab w:relativeTo="margin" w:alignment="left" w:leader="none"/>
    </w:r>
  </w:p>
  <w:p w14:paraId="3A69DD47" w14:textId="77777777" w:rsidR="00016AB8" w:rsidRPr="00A045D7" w:rsidRDefault="00016AB8" w:rsidP="00493A9F">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3395" w14:textId="00C55127" w:rsidR="00016AB8" w:rsidRPr="00124DD6" w:rsidRDefault="00016AB8" w:rsidP="001D2755">
    <w:pPr>
      <w:pStyle w:val="FooterPageNumber"/>
    </w:pPr>
    <w:r w:rsidRPr="00124DD6">
      <w:t xml:space="preserve">Page </w:t>
    </w:r>
    <w:r>
      <w:fldChar w:fldCharType="begin"/>
    </w:r>
    <w:r>
      <w:instrText xml:space="preserve"> PAGE  \* roman  \* MERGEFORMAT </w:instrText>
    </w:r>
    <w:r>
      <w:fldChar w:fldCharType="separate"/>
    </w:r>
    <w:r w:rsidR="00EB5FA4">
      <w:rPr>
        <w:noProof/>
      </w:rPr>
      <w:t>ii</w:t>
    </w:r>
    <w:r>
      <w:rPr>
        <w:noProof/>
      </w:rPr>
      <w:fldChar w:fldCharType="end"/>
    </w:r>
  </w:p>
  <w:p w14:paraId="70BFBD0F" w14:textId="77777777" w:rsidR="00016AB8" w:rsidRPr="00A045D7" w:rsidRDefault="00016AB8" w:rsidP="00493A9F">
    <w:pPr>
      <w:pStyle w:val="FooterPageNumber"/>
    </w:pPr>
  </w:p>
  <w:tbl>
    <w:tblPr>
      <w:tblW w:w="9288" w:type="dxa"/>
      <w:tblInd w:w="-227" w:type="dxa"/>
      <w:tblLayout w:type="fixed"/>
      <w:tblLook w:val="01E0" w:firstRow="1" w:lastRow="1" w:firstColumn="1" w:lastColumn="1" w:noHBand="0" w:noVBand="0"/>
    </w:tblPr>
    <w:tblGrid>
      <w:gridCol w:w="2088"/>
      <w:gridCol w:w="7200"/>
    </w:tblGrid>
    <w:tr w:rsidR="00016AB8" w:rsidRPr="0014683E" w14:paraId="7BED1A15" w14:textId="77777777" w:rsidTr="00493A9F">
      <w:tc>
        <w:tcPr>
          <w:tcW w:w="2088" w:type="dxa"/>
        </w:tcPr>
        <w:p w14:paraId="06C4D1CD" w14:textId="77777777" w:rsidR="00016AB8" w:rsidRPr="0014683E" w:rsidRDefault="00016AB8" w:rsidP="00493A9F">
          <w:pPr>
            <w:pStyle w:val="Footer"/>
            <w:ind w:left="-180"/>
          </w:pPr>
          <w:r w:rsidRPr="0014683E">
            <w:rPr>
              <w:noProof/>
              <w:lang w:val="en-US" w:eastAsia="en-US"/>
            </w:rPr>
            <w:drawing>
              <wp:inline distT="0" distB="0" distL="0" distR="0" wp14:anchorId="7E1B7060" wp14:editId="7DB2FCD2">
                <wp:extent cx="1362075" cy="285750"/>
                <wp:effectExtent l="19050" t="0" r="9525" b="0"/>
                <wp:docPr id="11" name="Picture 11"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200" w:type="dxa"/>
        </w:tcPr>
        <w:p w14:paraId="47B167EF" w14:textId="77777777" w:rsidR="00016AB8" w:rsidRPr="0014683E" w:rsidRDefault="00016AB8" w:rsidP="00493A9F">
          <w:pPr>
            <w:pStyle w:val="FooterSmall"/>
          </w:pPr>
        </w:p>
      </w:tc>
    </w:tr>
    <w:tr w:rsidR="00016AB8" w:rsidRPr="00A045D7" w14:paraId="1072D3C2" w14:textId="77777777" w:rsidTr="00493A9F">
      <w:tc>
        <w:tcPr>
          <w:tcW w:w="2088" w:type="dxa"/>
        </w:tcPr>
        <w:p w14:paraId="520E84CC" w14:textId="77777777" w:rsidR="00016AB8" w:rsidRPr="00A045D7" w:rsidRDefault="00016AB8" w:rsidP="00493A9F">
          <w:pPr>
            <w:pStyle w:val="Footer"/>
            <w:ind w:left="-180"/>
          </w:pPr>
        </w:p>
      </w:tc>
      <w:tc>
        <w:tcPr>
          <w:tcW w:w="7200" w:type="dxa"/>
        </w:tcPr>
        <w:p w14:paraId="120978FA" w14:textId="77777777" w:rsidR="00016AB8" w:rsidRPr="00124DD6" w:rsidRDefault="00016AB8" w:rsidP="00493A9F">
          <w:pPr>
            <w:pStyle w:val="FooterSmall"/>
          </w:pPr>
        </w:p>
      </w:tc>
    </w:tr>
  </w:tbl>
  <w:p w14:paraId="20327127" w14:textId="77777777" w:rsidR="00016AB8" w:rsidRPr="00124DD6" w:rsidRDefault="00016AB8" w:rsidP="00493A9F">
    <w:pPr>
      <w:pStyle w:val="FooterSmal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7B1BE" w14:textId="77777777" w:rsidR="00A81655" w:rsidRDefault="00A81655">
      <w:r>
        <w:separator/>
      </w:r>
    </w:p>
  </w:footnote>
  <w:footnote w:type="continuationSeparator" w:id="0">
    <w:p w14:paraId="7FDBC5C8" w14:textId="77777777" w:rsidR="00A81655" w:rsidRDefault="00A81655">
      <w:r>
        <w:continuationSeparator/>
      </w:r>
    </w:p>
  </w:footnote>
  <w:footnote w:type="continuationNotice" w:id="1">
    <w:p w14:paraId="7B3F1BBB" w14:textId="77777777" w:rsidR="00A81655" w:rsidRDefault="00A816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9720" w14:textId="024FD95C" w:rsidR="00016AB8" w:rsidRPr="00B62C25" w:rsidRDefault="00016AB8" w:rsidP="00816E19">
    <w:pPr>
      <w:pStyle w:val="HeaderUnderline"/>
      <w:pBdr>
        <w:bottom w:val="none" w:sz="0" w:space="0" w:color="auto"/>
      </w:pBdr>
      <w:tabs>
        <w:tab w:val="left" w:pos="3045"/>
        <w:tab w:val="right" w:pos="8670"/>
      </w:tabs>
      <w:jc w:val="left"/>
    </w:pPr>
    <w:r>
      <w:rPr>
        <w:lang w:val="en-US"/>
      </w:rPr>
      <w:tab/>
    </w:r>
    <w:r>
      <w:rPr>
        <w:lang w:val="en-US"/>
      </w:rPr>
      <w:tab/>
    </w:r>
    <w:r w:rsidRPr="008A62DB">
      <w:rPr>
        <w:noProof/>
        <w:lang w:val="en-US" w:eastAsia="en-US"/>
      </w:rPr>
      <w:drawing>
        <wp:anchor distT="0" distB="0" distL="114300" distR="114300" simplePos="0" relativeHeight="251655168" behindDoc="1" locked="0" layoutInCell="1" allowOverlap="1" wp14:anchorId="04D4662A" wp14:editId="63600AEF">
          <wp:simplePos x="0" y="0"/>
          <wp:positionH relativeFrom="column">
            <wp:posOffset>-1192530</wp:posOffset>
          </wp:positionH>
          <wp:positionV relativeFrom="paragraph">
            <wp:posOffset>-567055</wp:posOffset>
          </wp:positionV>
          <wp:extent cx="5334000" cy="10604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0" cy="10604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816E19">
      <w:rPr>
        <w:lang w:val="en-US"/>
      </w:rPr>
      <w:t>Prepared for</w:t>
    </w:r>
    <w:r>
      <w:rPr>
        <w:lang w:val="en-US"/>
      </w:rPr>
      <w:t xml:space="preserve"> </w:t>
    </w:r>
    <w:r>
      <w:rPr>
        <w:lang w:val="en-US"/>
      </w:rPr>
      <w:fldChar w:fldCharType="begin"/>
    </w:r>
    <w:r>
      <w:rPr>
        <w:lang w:val="en-US"/>
      </w:rPr>
      <w:instrText xml:space="preserve"> DOCPROPERTY  Customer  \* MERGEFORMAT </w:instrText>
    </w:r>
    <w:r>
      <w:rPr>
        <w:lang w:val="en-US"/>
      </w:rPr>
      <w:fldChar w:fldCharType="separate"/>
    </w:r>
    <w:r>
      <w:rPr>
        <w:lang w:val="en-US"/>
      </w:rPr>
      <w:t>ABB Enterprise</w:t>
    </w:r>
    <w:r>
      <w:rPr>
        <w:lang w:val="en-US"/>
      </w:rPr>
      <w:fldChar w:fldCharType="end"/>
    </w:r>
  </w:p>
  <w:p w14:paraId="0F1355FC" w14:textId="7833FC1D" w:rsidR="00016AB8" w:rsidRPr="00F25BBD" w:rsidRDefault="00016AB8" w:rsidP="005D0AB9">
    <w:pPr>
      <w:pStyle w:val="Header"/>
      <w:tabs>
        <w:tab w:val="left" w:pos="7654"/>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0C2A7C"/>
    <w:multiLevelType w:val="hybridMultilevel"/>
    <w:tmpl w:val="1CF6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3E68"/>
    <w:multiLevelType w:val="hybridMultilevel"/>
    <w:tmpl w:val="ADA8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3447"/>
    <w:multiLevelType w:val="hybridMultilevel"/>
    <w:tmpl w:val="67E0743C"/>
    <w:lvl w:ilvl="0" w:tplc="0409000F">
      <w:start w:val="1"/>
      <w:numFmt w:val="decimal"/>
      <w:lvlText w:val="%1."/>
      <w:lvlJc w:val="left"/>
      <w:pPr>
        <w:ind w:left="764" w:hanging="360"/>
      </w:pPr>
      <w:rPr>
        <w:rFont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0AD95322"/>
    <w:multiLevelType w:val="hybridMultilevel"/>
    <w:tmpl w:val="02F02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57A92"/>
    <w:multiLevelType w:val="hybridMultilevel"/>
    <w:tmpl w:val="E7A6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51637"/>
    <w:multiLevelType w:val="hybridMultilevel"/>
    <w:tmpl w:val="F2A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921E5"/>
    <w:multiLevelType w:val="hybridMultilevel"/>
    <w:tmpl w:val="FDB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711DE"/>
    <w:multiLevelType w:val="hybridMultilevel"/>
    <w:tmpl w:val="6DE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656B8"/>
    <w:multiLevelType w:val="hybridMultilevel"/>
    <w:tmpl w:val="5046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6662B1"/>
    <w:multiLevelType w:val="hybridMultilevel"/>
    <w:tmpl w:val="B934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03218"/>
    <w:multiLevelType w:val="hybridMultilevel"/>
    <w:tmpl w:val="DFE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35958"/>
    <w:multiLevelType w:val="hybridMultilevel"/>
    <w:tmpl w:val="AA8E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2643D"/>
    <w:multiLevelType w:val="hybridMultilevel"/>
    <w:tmpl w:val="654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65FD8"/>
    <w:multiLevelType w:val="hybridMultilevel"/>
    <w:tmpl w:val="686C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12E7F"/>
    <w:multiLevelType w:val="hybridMultilevel"/>
    <w:tmpl w:val="DBFE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27F29"/>
    <w:multiLevelType w:val="hybridMultilevel"/>
    <w:tmpl w:val="BD0E6E5A"/>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9" w15:restartNumberingAfterBreak="0">
    <w:nsid w:val="3B160CAB"/>
    <w:multiLevelType w:val="hybridMultilevel"/>
    <w:tmpl w:val="82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F5A63"/>
    <w:multiLevelType w:val="multilevel"/>
    <w:tmpl w:val="4C76D85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B4067F"/>
    <w:multiLevelType w:val="hybridMultilevel"/>
    <w:tmpl w:val="2A1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5516E5"/>
    <w:multiLevelType w:val="hybridMultilevel"/>
    <w:tmpl w:val="E57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272CE"/>
    <w:multiLevelType w:val="hybridMultilevel"/>
    <w:tmpl w:val="18C458C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4" w15:restartNumberingAfterBreak="0">
    <w:nsid w:val="416050D9"/>
    <w:multiLevelType w:val="hybridMultilevel"/>
    <w:tmpl w:val="C954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72908"/>
    <w:multiLevelType w:val="hybridMultilevel"/>
    <w:tmpl w:val="7A86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526F4502"/>
    <w:multiLevelType w:val="hybridMultilevel"/>
    <w:tmpl w:val="22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44519"/>
    <w:multiLevelType w:val="hybridMultilevel"/>
    <w:tmpl w:val="246CB3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0" w15:restartNumberingAfterBreak="0">
    <w:nsid w:val="587411E2"/>
    <w:multiLevelType w:val="hybridMultilevel"/>
    <w:tmpl w:val="5ECE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13A1E"/>
    <w:multiLevelType w:val="hybridMultilevel"/>
    <w:tmpl w:val="822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B3339"/>
    <w:multiLevelType w:val="hybridMultilevel"/>
    <w:tmpl w:val="BD10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A2E56"/>
    <w:multiLevelType w:val="hybridMultilevel"/>
    <w:tmpl w:val="D04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77176F"/>
    <w:multiLevelType w:val="hybridMultilevel"/>
    <w:tmpl w:val="6E46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6" w15:restartNumberingAfterBreak="0">
    <w:nsid w:val="6C5834B0"/>
    <w:multiLevelType w:val="hybridMultilevel"/>
    <w:tmpl w:val="15E4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49125F1"/>
    <w:multiLevelType w:val="hybridMultilevel"/>
    <w:tmpl w:val="898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40" w15:restartNumberingAfterBreak="0">
    <w:nsid w:val="74ED7BBF"/>
    <w:multiLevelType w:val="hybridMultilevel"/>
    <w:tmpl w:val="2E6E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81442"/>
    <w:multiLevelType w:val="hybridMultilevel"/>
    <w:tmpl w:val="DB3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64D34"/>
    <w:multiLevelType w:val="hybridMultilevel"/>
    <w:tmpl w:val="F3A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4D7663"/>
    <w:multiLevelType w:val="hybridMultilevel"/>
    <w:tmpl w:val="EF8E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B61E7"/>
    <w:multiLevelType w:val="hybridMultilevel"/>
    <w:tmpl w:val="70C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7087A"/>
    <w:multiLevelType w:val="hybridMultilevel"/>
    <w:tmpl w:val="B9D8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34E30"/>
    <w:multiLevelType w:val="hybridMultilevel"/>
    <w:tmpl w:val="40DE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C619B4"/>
    <w:multiLevelType w:val="hybridMultilevel"/>
    <w:tmpl w:val="ACC6BC8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7"/>
  </w:num>
  <w:num w:numId="2">
    <w:abstractNumId w:val="26"/>
  </w:num>
  <w:num w:numId="3">
    <w:abstractNumId w:val="11"/>
  </w:num>
  <w:num w:numId="4">
    <w:abstractNumId w:val="39"/>
  </w:num>
  <w:num w:numId="5">
    <w:abstractNumId w:val="0"/>
  </w:num>
  <w:num w:numId="6">
    <w:abstractNumId w:val="35"/>
  </w:num>
  <w:num w:numId="7">
    <w:abstractNumId w:val="10"/>
  </w:num>
  <w:num w:numId="8">
    <w:abstractNumId w:val="37"/>
  </w:num>
  <w:num w:numId="9">
    <w:abstractNumId w:val="20"/>
  </w:num>
  <w:num w:numId="10">
    <w:abstractNumId w:val="20"/>
  </w:num>
  <w:num w:numId="11">
    <w:abstractNumId w:val="26"/>
  </w:num>
  <w:num w:numId="12">
    <w:abstractNumId w:val="16"/>
  </w:num>
  <w:num w:numId="13">
    <w:abstractNumId w:val="19"/>
  </w:num>
  <w:num w:numId="14">
    <w:abstractNumId w:val="12"/>
  </w:num>
  <w:num w:numId="15">
    <w:abstractNumId w:val="2"/>
  </w:num>
  <w:num w:numId="16">
    <w:abstractNumId w:val="36"/>
  </w:num>
  <w:num w:numId="17">
    <w:abstractNumId w:val="9"/>
  </w:num>
  <w:num w:numId="18">
    <w:abstractNumId w:val="28"/>
  </w:num>
  <w:num w:numId="19">
    <w:abstractNumId w:val="24"/>
  </w:num>
  <w:num w:numId="20">
    <w:abstractNumId w:val="42"/>
  </w:num>
  <w:num w:numId="21">
    <w:abstractNumId w:val="6"/>
  </w:num>
  <w:num w:numId="22">
    <w:abstractNumId w:val="13"/>
  </w:num>
  <w:num w:numId="23">
    <w:abstractNumId w:val="32"/>
  </w:num>
  <w:num w:numId="24">
    <w:abstractNumId w:val="14"/>
  </w:num>
  <w:num w:numId="25">
    <w:abstractNumId w:val="43"/>
  </w:num>
  <w:num w:numId="26">
    <w:abstractNumId w:val="30"/>
  </w:num>
  <w:num w:numId="27">
    <w:abstractNumId w:val="21"/>
  </w:num>
  <w:num w:numId="28">
    <w:abstractNumId w:val="31"/>
  </w:num>
  <w:num w:numId="29">
    <w:abstractNumId w:val="40"/>
  </w:num>
  <w:num w:numId="30">
    <w:abstractNumId w:val="15"/>
  </w:num>
  <w:num w:numId="31">
    <w:abstractNumId w:val="46"/>
  </w:num>
  <w:num w:numId="32">
    <w:abstractNumId w:val="8"/>
  </w:num>
  <w:num w:numId="33">
    <w:abstractNumId w:val="41"/>
  </w:num>
  <w:num w:numId="34">
    <w:abstractNumId w:val="7"/>
  </w:num>
  <w:num w:numId="35">
    <w:abstractNumId w:val="34"/>
  </w:num>
  <w:num w:numId="36">
    <w:abstractNumId w:val="1"/>
  </w:num>
  <w:num w:numId="37">
    <w:abstractNumId w:val="44"/>
  </w:num>
  <w:num w:numId="38">
    <w:abstractNumId w:val="33"/>
  </w:num>
  <w:num w:numId="39">
    <w:abstractNumId w:val="5"/>
  </w:num>
  <w:num w:numId="40">
    <w:abstractNumId w:val="29"/>
  </w:num>
  <w:num w:numId="41">
    <w:abstractNumId w:val="38"/>
  </w:num>
  <w:num w:numId="42">
    <w:abstractNumId w:val="18"/>
  </w:num>
  <w:num w:numId="43">
    <w:abstractNumId w:val="3"/>
  </w:num>
  <w:num w:numId="44">
    <w:abstractNumId w:val="47"/>
  </w:num>
  <w:num w:numId="45">
    <w:abstractNumId w:val="23"/>
  </w:num>
  <w:num w:numId="46">
    <w:abstractNumId w:val="22"/>
  </w:num>
  <w:num w:numId="47">
    <w:abstractNumId w:val="45"/>
  </w:num>
  <w:num w:numId="48">
    <w:abstractNumId w:val="17"/>
  </w:num>
  <w:num w:numId="49">
    <w:abstractNumId w:val="25"/>
  </w:num>
  <w:num w:numId="50">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047F"/>
    <w:rsid w:val="0000696E"/>
    <w:rsid w:val="00010108"/>
    <w:rsid w:val="0001356B"/>
    <w:rsid w:val="00016AB8"/>
    <w:rsid w:val="00021E06"/>
    <w:rsid w:val="00022A22"/>
    <w:rsid w:val="00023680"/>
    <w:rsid w:val="0002428F"/>
    <w:rsid w:val="00024D27"/>
    <w:rsid w:val="000279EB"/>
    <w:rsid w:val="00030B1D"/>
    <w:rsid w:val="00031415"/>
    <w:rsid w:val="00031EBA"/>
    <w:rsid w:val="0003280B"/>
    <w:rsid w:val="000332A9"/>
    <w:rsid w:val="000359FC"/>
    <w:rsid w:val="0004501D"/>
    <w:rsid w:val="000454B4"/>
    <w:rsid w:val="00045DD0"/>
    <w:rsid w:val="00046E21"/>
    <w:rsid w:val="000516F3"/>
    <w:rsid w:val="00051735"/>
    <w:rsid w:val="000524E9"/>
    <w:rsid w:val="00054B24"/>
    <w:rsid w:val="00054F28"/>
    <w:rsid w:val="000574B3"/>
    <w:rsid w:val="0005792C"/>
    <w:rsid w:val="00061F9E"/>
    <w:rsid w:val="00063C7F"/>
    <w:rsid w:val="000650F3"/>
    <w:rsid w:val="0006698A"/>
    <w:rsid w:val="00070AB9"/>
    <w:rsid w:val="00070ECC"/>
    <w:rsid w:val="000712C1"/>
    <w:rsid w:val="000719F0"/>
    <w:rsid w:val="00074692"/>
    <w:rsid w:val="000752A4"/>
    <w:rsid w:val="0007551E"/>
    <w:rsid w:val="00080239"/>
    <w:rsid w:val="00080A22"/>
    <w:rsid w:val="00080AB9"/>
    <w:rsid w:val="000900CE"/>
    <w:rsid w:val="00090876"/>
    <w:rsid w:val="0009239F"/>
    <w:rsid w:val="00092551"/>
    <w:rsid w:val="0009433A"/>
    <w:rsid w:val="00094794"/>
    <w:rsid w:val="0009480A"/>
    <w:rsid w:val="00096406"/>
    <w:rsid w:val="00096CAE"/>
    <w:rsid w:val="000A0234"/>
    <w:rsid w:val="000A122A"/>
    <w:rsid w:val="000A1379"/>
    <w:rsid w:val="000A379D"/>
    <w:rsid w:val="000A541B"/>
    <w:rsid w:val="000A60BB"/>
    <w:rsid w:val="000A63F4"/>
    <w:rsid w:val="000B16F5"/>
    <w:rsid w:val="000B204E"/>
    <w:rsid w:val="000B2D71"/>
    <w:rsid w:val="000B375E"/>
    <w:rsid w:val="000B7263"/>
    <w:rsid w:val="000C0760"/>
    <w:rsid w:val="000C0E37"/>
    <w:rsid w:val="000C1507"/>
    <w:rsid w:val="000C357F"/>
    <w:rsid w:val="000C4E9E"/>
    <w:rsid w:val="000C4EEF"/>
    <w:rsid w:val="000C66A6"/>
    <w:rsid w:val="000C7475"/>
    <w:rsid w:val="000C75D4"/>
    <w:rsid w:val="000D1D43"/>
    <w:rsid w:val="000D387E"/>
    <w:rsid w:val="000D4614"/>
    <w:rsid w:val="000D46B2"/>
    <w:rsid w:val="000D5BB2"/>
    <w:rsid w:val="000E137B"/>
    <w:rsid w:val="000E1652"/>
    <w:rsid w:val="000E2E39"/>
    <w:rsid w:val="000E45A8"/>
    <w:rsid w:val="000E57AB"/>
    <w:rsid w:val="000E673D"/>
    <w:rsid w:val="000E6740"/>
    <w:rsid w:val="000E7E86"/>
    <w:rsid w:val="000F0465"/>
    <w:rsid w:val="000F0C7A"/>
    <w:rsid w:val="000F3523"/>
    <w:rsid w:val="000F36FD"/>
    <w:rsid w:val="000F471A"/>
    <w:rsid w:val="000F4C8D"/>
    <w:rsid w:val="00101018"/>
    <w:rsid w:val="0010152E"/>
    <w:rsid w:val="00102104"/>
    <w:rsid w:val="00103AC4"/>
    <w:rsid w:val="00104708"/>
    <w:rsid w:val="00104773"/>
    <w:rsid w:val="0010517F"/>
    <w:rsid w:val="001078EC"/>
    <w:rsid w:val="00110694"/>
    <w:rsid w:val="00111032"/>
    <w:rsid w:val="001122FF"/>
    <w:rsid w:val="0011415F"/>
    <w:rsid w:val="00114346"/>
    <w:rsid w:val="0011554D"/>
    <w:rsid w:val="00116795"/>
    <w:rsid w:val="001203F7"/>
    <w:rsid w:val="00125EB6"/>
    <w:rsid w:val="00126F09"/>
    <w:rsid w:val="00131C06"/>
    <w:rsid w:val="00132789"/>
    <w:rsid w:val="00135C29"/>
    <w:rsid w:val="00140735"/>
    <w:rsid w:val="0014102C"/>
    <w:rsid w:val="00141BBB"/>
    <w:rsid w:val="00146611"/>
    <w:rsid w:val="0014683E"/>
    <w:rsid w:val="00152404"/>
    <w:rsid w:val="00152466"/>
    <w:rsid w:val="00154DF7"/>
    <w:rsid w:val="00154FC5"/>
    <w:rsid w:val="001551A9"/>
    <w:rsid w:val="001616E8"/>
    <w:rsid w:val="00163379"/>
    <w:rsid w:val="001635E8"/>
    <w:rsid w:val="00163DCC"/>
    <w:rsid w:val="00164207"/>
    <w:rsid w:val="00165313"/>
    <w:rsid w:val="00165984"/>
    <w:rsid w:val="001667B6"/>
    <w:rsid w:val="00173E18"/>
    <w:rsid w:val="0017688C"/>
    <w:rsid w:val="00176AC1"/>
    <w:rsid w:val="00176CAB"/>
    <w:rsid w:val="00176F68"/>
    <w:rsid w:val="00181105"/>
    <w:rsid w:val="00183234"/>
    <w:rsid w:val="00184216"/>
    <w:rsid w:val="001857F2"/>
    <w:rsid w:val="00185CB2"/>
    <w:rsid w:val="00186076"/>
    <w:rsid w:val="0018666D"/>
    <w:rsid w:val="001875D5"/>
    <w:rsid w:val="001928A2"/>
    <w:rsid w:val="00193C3D"/>
    <w:rsid w:val="00193E8C"/>
    <w:rsid w:val="0019532D"/>
    <w:rsid w:val="00197422"/>
    <w:rsid w:val="001A0811"/>
    <w:rsid w:val="001A1614"/>
    <w:rsid w:val="001A1897"/>
    <w:rsid w:val="001A2645"/>
    <w:rsid w:val="001A3888"/>
    <w:rsid w:val="001A38B9"/>
    <w:rsid w:val="001A3BB7"/>
    <w:rsid w:val="001A4430"/>
    <w:rsid w:val="001A5938"/>
    <w:rsid w:val="001A6165"/>
    <w:rsid w:val="001B0DB6"/>
    <w:rsid w:val="001B2997"/>
    <w:rsid w:val="001B2E11"/>
    <w:rsid w:val="001B4F31"/>
    <w:rsid w:val="001B6079"/>
    <w:rsid w:val="001B60C2"/>
    <w:rsid w:val="001C0042"/>
    <w:rsid w:val="001C2EBF"/>
    <w:rsid w:val="001C605F"/>
    <w:rsid w:val="001C657A"/>
    <w:rsid w:val="001D2755"/>
    <w:rsid w:val="001D3168"/>
    <w:rsid w:val="001D3A37"/>
    <w:rsid w:val="001D3B92"/>
    <w:rsid w:val="001D5677"/>
    <w:rsid w:val="001D5D14"/>
    <w:rsid w:val="001D5E21"/>
    <w:rsid w:val="001D606F"/>
    <w:rsid w:val="001D7321"/>
    <w:rsid w:val="001D74FC"/>
    <w:rsid w:val="001E15C2"/>
    <w:rsid w:val="001E4FA3"/>
    <w:rsid w:val="001E66ED"/>
    <w:rsid w:val="001F216C"/>
    <w:rsid w:val="001F3A6A"/>
    <w:rsid w:val="001F3B07"/>
    <w:rsid w:val="00201BE9"/>
    <w:rsid w:val="00202DBB"/>
    <w:rsid w:val="002070A3"/>
    <w:rsid w:val="00207183"/>
    <w:rsid w:val="00213FA0"/>
    <w:rsid w:val="0021726E"/>
    <w:rsid w:val="002172C6"/>
    <w:rsid w:val="00220481"/>
    <w:rsid w:val="0022108B"/>
    <w:rsid w:val="0022172F"/>
    <w:rsid w:val="0022249A"/>
    <w:rsid w:val="00223776"/>
    <w:rsid w:val="00224D3D"/>
    <w:rsid w:val="0022517E"/>
    <w:rsid w:val="00225F8E"/>
    <w:rsid w:val="00226882"/>
    <w:rsid w:val="00226F39"/>
    <w:rsid w:val="00227E21"/>
    <w:rsid w:val="00230CC3"/>
    <w:rsid w:val="0023122A"/>
    <w:rsid w:val="00231A90"/>
    <w:rsid w:val="00236435"/>
    <w:rsid w:val="00241162"/>
    <w:rsid w:val="00243359"/>
    <w:rsid w:val="00244581"/>
    <w:rsid w:val="00244657"/>
    <w:rsid w:val="0024556C"/>
    <w:rsid w:val="00245A24"/>
    <w:rsid w:val="0024629C"/>
    <w:rsid w:val="002467FA"/>
    <w:rsid w:val="00246A12"/>
    <w:rsid w:val="00246AC5"/>
    <w:rsid w:val="00246B77"/>
    <w:rsid w:val="00252650"/>
    <w:rsid w:val="00255295"/>
    <w:rsid w:val="00260B72"/>
    <w:rsid w:val="002638AB"/>
    <w:rsid w:val="00267A04"/>
    <w:rsid w:val="002703AF"/>
    <w:rsid w:val="00270A27"/>
    <w:rsid w:val="00271646"/>
    <w:rsid w:val="0027219E"/>
    <w:rsid w:val="00275040"/>
    <w:rsid w:val="0027646C"/>
    <w:rsid w:val="0027787F"/>
    <w:rsid w:val="002778E3"/>
    <w:rsid w:val="002778E8"/>
    <w:rsid w:val="00280247"/>
    <w:rsid w:val="00280D7D"/>
    <w:rsid w:val="00281BB1"/>
    <w:rsid w:val="00281C31"/>
    <w:rsid w:val="002821F2"/>
    <w:rsid w:val="00282903"/>
    <w:rsid w:val="002946C6"/>
    <w:rsid w:val="00294E8E"/>
    <w:rsid w:val="0029540B"/>
    <w:rsid w:val="00295A8C"/>
    <w:rsid w:val="002A1521"/>
    <w:rsid w:val="002A19AB"/>
    <w:rsid w:val="002A21D7"/>
    <w:rsid w:val="002A3C03"/>
    <w:rsid w:val="002B1021"/>
    <w:rsid w:val="002B4142"/>
    <w:rsid w:val="002B7C60"/>
    <w:rsid w:val="002C4B86"/>
    <w:rsid w:val="002C4CF2"/>
    <w:rsid w:val="002D0CEC"/>
    <w:rsid w:val="002D4073"/>
    <w:rsid w:val="002D58DA"/>
    <w:rsid w:val="002D631A"/>
    <w:rsid w:val="002D6ED5"/>
    <w:rsid w:val="002E1999"/>
    <w:rsid w:val="002E1D4C"/>
    <w:rsid w:val="002E1D75"/>
    <w:rsid w:val="002E24F0"/>
    <w:rsid w:val="002E3BB5"/>
    <w:rsid w:val="002E499E"/>
    <w:rsid w:val="002E7329"/>
    <w:rsid w:val="002F0F57"/>
    <w:rsid w:val="002F38BD"/>
    <w:rsid w:val="002F55AC"/>
    <w:rsid w:val="002F5B72"/>
    <w:rsid w:val="002F5CAC"/>
    <w:rsid w:val="002F6289"/>
    <w:rsid w:val="002F6B2D"/>
    <w:rsid w:val="00300BD0"/>
    <w:rsid w:val="0030230E"/>
    <w:rsid w:val="003124A2"/>
    <w:rsid w:val="00316EDE"/>
    <w:rsid w:val="00320CAF"/>
    <w:rsid w:val="00322DA3"/>
    <w:rsid w:val="003230B1"/>
    <w:rsid w:val="0032452D"/>
    <w:rsid w:val="0032512C"/>
    <w:rsid w:val="00325F6B"/>
    <w:rsid w:val="003262C9"/>
    <w:rsid w:val="003277EE"/>
    <w:rsid w:val="00327A2B"/>
    <w:rsid w:val="0033220B"/>
    <w:rsid w:val="00335ADA"/>
    <w:rsid w:val="00336BBC"/>
    <w:rsid w:val="00336EB0"/>
    <w:rsid w:val="00337CDE"/>
    <w:rsid w:val="00340665"/>
    <w:rsid w:val="00341832"/>
    <w:rsid w:val="00341FBE"/>
    <w:rsid w:val="00342E40"/>
    <w:rsid w:val="00344D81"/>
    <w:rsid w:val="00346263"/>
    <w:rsid w:val="0034709B"/>
    <w:rsid w:val="0035208E"/>
    <w:rsid w:val="003531DA"/>
    <w:rsid w:val="0035400C"/>
    <w:rsid w:val="00355323"/>
    <w:rsid w:val="00355A64"/>
    <w:rsid w:val="0035622A"/>
    <w:rsid w:val="003579CD"/>
    <w:rsid w:val="0036214E"/>
    <w:rsid w:val="0036221A"/>
    <w:rsid w:val="00362DF3"/>
    <w:rsid w:val="003644F9"/>
    <w:rsid w:val="003669BF"/>
    <w:rsid w:val="003707DE"/>
    <w:rsid w:val="00371DC6"/>
    <w:rsid w:val="003720E6"/>
    <w:rsid w:val="003746D6"/>
    <w:rsid w:val="003772E8"/>
    <w:rsid w:val="003867F4"/>
    <w:rsid w:val="00386D9F"/>
    <w:rsid w:val="00387E10"/>
    <w:rsid w:val="00391797"/>
    <w:rsid w:val="0039573F"/>
    <w:rsid w:val="003A0741"/>
    <w:rsid w:val="003A4334"/>
    <w:rsid w:val="003A4958"/>
    <w:rsid w:val="003A4F53"/>
    <w:rsid w:val="003B0247"/>
    <w:rsid w:val="003B1AC7"/>
    <w:rsid w:val="003B497C"/>
    <w:rsid w:val="003C04F1"/>
    <w:rsid w:val="003C0FEC"/>
    <w:rsid w:val="003C261B"/>
    <w:rsid w:val="003C2EFD"/>
    <w:rsid w:val="003D0776"/>
    <w:rsid w:val="003D2506"/>
    <w:rsid w:val="003D271C"/>
    <w:rsid w:val="003D47B8"/>
    <w:rsid w:val="003E00E9"/>
    <w:rsid w:val="003E026E"/>
    <w:rsid w:val="003E3FF8"/>
    <w:rsid w:val="003E406A"/>
    <w:rsid w:val="003E5165"/>
    <w:rsid w:val="003F021D"/>
    <w:rsid w:val="003F0506"/>
    <w:rsid w:val="003F06F9"/>
    <w:rsid w:val="003F11AA"/>
    <w:rsid w:val="003F25ED"/>
    <w:rsid w:val="003F79A4"/>
    <w:rsid w:val="004045C3"/>
    <w:rsid w:val="004100BD"/>
    <w:rsid w:val="00410594"/>
    <w:rsid w:val="004111C2"/>
    <w:rsid w:val="004113AD"/>
    <w:rsid w:val="004131F1"/>
    <w:rsid w:val="004135C5"/>
    <w:rsid w:val="0041412A"/>
    <w:rsid w:val="004173C5"/>
    <w:rsid w:val="004211FE"/>
    <w:rsid w:val="00426561"/>
    <w:rsid w:val="004318E0"/>
    <w:rsid w:val="0043442B"/>
    <w:rsid w:val="00437713"/>
    <w:rsid w:val="004400DB"/>
    <w:rsid w:val="00441165"/>
    <w:rsid w:val="00442BB8"/>
    <w:rsid w:val="004458D1"/>
    <w:rsid w:val="00446073"/>
    <w:rsid w:val="00447C4A"/>
    <w:rsid w:val="004506AB"/>
    <w:rsid w:val="00450BE0"/>
    <w:rsid w:val="00450D4C"/>
    <w:rsid w:val="0045177E"/>
    <w:rsid w:val="00452490"/>
    <w:rsid w:val="00454B95"/>
    <w:rsid w:val="00456FF8"/>
    <w:rsid w:val="004611E5"/>
    <w:rsid w:val="004661BA"/>
    <w:rsid w:val="00466AA2"/>
    <w:rsid w:val="00467C14"/>
    <w:rsid w:val="004717F9"/>
    <w:rsid w:val="0047269D"/>
    <w:rsid w:val="00474902"/>
    <w:rsid w:val="004768C7"/>
    <w:rsid w:val="0047765D"/>
    <w:rsid w:val="0048359B"/>
    <w:rsid w:val="00484D2E"/>
    <w:rsid w:val="00485979"/>
    <w:rsid w:val="00485B4A"/>
    <w:rsid w:val="00485C48"/>
    <w:rsid w:val="00485FB3"/>
    <w:rsid w:val="004865FF"/>
    <w:rsid w:val="004869DF"/>
    <w:rsid w:val="004872CF"/>
    <w:rsid w:val="004903D0"/>
    <w:rsid w:val="00490698"/>
    <w:rsid w:val="004924B9"/>
    <w:rsid w:val="004928A5"/>
    <w:rsid w:val="00493A9F"/>
    <w:rsid w:val="004961A2"/>
    <w:rsid w:val="0049683D"/>
    <w:rsid w:val="0049716C"/>
    <w:rsid w:val="004A0735"/>
    <w:rsid w:val="004A0B2B"/>
    <w:rsid w:val="004A10DE"/>
    <w:rsid w:val="004A1C6B"/>
    <w:rsid w:val="004A48A9"/>
    <w:rsid w:val="004A4C2A"/>
    <w:rsid w:val="004B416C"/>
    <w:rsid w:val="004B5B2F"/>
    <w:rsid w:val="004B6055"/>
    <w:rsid w:val="004B699C"/>
    <w:rsid w:val="004B6B8A"/>
    <w:rsid w:val="004C0110"/>
    <w:rsid w:val="004C0CB7"/>
    <w:rsid w:val="004C2548"/>
    <w:rsid w:val="004C2EBD"/>
    <w:rsid w:val="004C32F1"/>
    <w:rsid w:val="004C3856"/>
    <w:rsid w:val="004C404F"/>
    <w:rsid w:val="004C4065"/>
    <w:rsid w:val="004C43AD"/>
    <w:rsid w:val="004C5AA9"/>
    <w:rsid w:val="004C5E69"/>
    <w:rsid w:val="004C6DC1"/>
    <w:rsid w:val="004C7352"/>
    <w:rsid w:val="004D0142"/>
    <w:rsid w:val="004D31A5"/>
    <w:rsid w:val="004D4648"/>
    <w:rsid w:val="004D6DCB"/>
    <w:rsid w:val="004E0E63"/>
    <w:rsid w:val="004E1555"/>
    <w:rsid w:val="004E1AC1"/>
    <w:rsid w:val="004E396C"/>
    <w:rsid w:val="004F12EC"/>
    <w:rsid w:val="004F6004"/>
    <w:rsid w:val="004F768B"/>
    <w:rsid w:val="00501C9A"/>
    <w:rsid w:val="00505343"/>
    <w:rsid w:val="00510F0F"/>
    <w:rsid w:val="00511C3A"/>
    <w:rsid w:val="00511CD1"/>
    <w:rsid w:val="00515A22"/>
    <w:rsid w:val="005213DD"/>
    <w:rsid w:val="005214A4"/>
    <w:rsid w:val="00521C0D"/>
    <w:rsid w:val="00522E09"/>
    <w:rsid w:val="00523125"/>
    <w:rsid w:val="00523C64"/>
    <w:rsid w:val="0052659E"/>
    <w:rsid w:val="00527067"/>
    <w:rsid w:val="00530782"/>
    <w:rsid w:val="00531B3A"/>
    <w:rsid w:val="00532318"/>
    <w:rsid w:val="00534D45"/>
    <w:rsid w:val="005356EA"/>
    <w:rsid w:val="00535A24"/>
    <w:rsid w:val="00535E86"/>
    <w:rsid w:val="00540F33"/>
    <w:rsid w:val="005430D1"/>
    <w:rsid w:val="00543335"/>
    <w:rsid w:val="00544C10"/>
    <w:rsid w:val="00545E6A"/>
    <w:rsid w:val="00547100"/>
    <w:rsid w:val="0054738A"/>
    <w:rsid w:val="005516DE"/>
    <w:rsid w:val="00552D81"/>
    <w:rsid w:val="00553188"/>
    <w:rsid w:val="00553A7B"/>
    <w:rsid w:val="00554330"/>
    <w:rsid w:val="00556AE2"/>
    <w:rsid w:val="00557875"/>
    <w:rsid w:val="005604DF"/>
    <w:rsid w:val="00560B5B"/>
    <w:rsid w:val="0056267B"/>
    <w:rsid w:val="00563D8F"/>
    <w:rsid w:val="00564246"/>
    <w:rsid w:val="00565C94"/>
    <w:rsid w:val="005660CB"/>
    <w:rsid w:val="005661B3"/>
    <w:rsid w:val="00566B8F"/>
    <w:rsid w:val="00566E62"/>
    <w:rsid w:val="0057219E"/>
    <w:rsid w:val="0057233B"/>
    <w:rsid w:val="00573EA0"/>
    <w:rsid w:val="0057434F"/>
    <w:rsid w:val="0057491C"/>
    <w:rsid w:val="00574A94"/>
    <w:rsid w:val="00581618"/>
    <w:rsid w:val="00582543"/>
    <w:rsid w:val="0058286B"/>
    <w:rsid w:val="005846FE"/>
    <w:rsid w:val="00587E7B"/>
    <w:rsid w:val="00591D65"/>
    <w:rsid w:val="00592CBB"/>
    <w:rsid w:val="00594CFF"/>
    <w:rsid w:val="00594E0A"/>
    <w:rsid w:val="005A1144"/>
    <w:rsid w:val="005A1F5C"/>
    <w:rsid w:val="005A22FB"/>
    <w:rsid w:val="005A2AFB"/>
    <w:rsid w:val="005A3C93"/>
    <w:rsid w:val="005A4CC8"/>
    <w:rsid w:val="005A6057"/>
    <w:rsid w:val="005A7C7A"/>
    <w:rsid w:val="005B062A"/>
    <w:rsid w:val="005B06FB"/>
    <w:rsid w:val="005B3582"/>
    <w:rsid w:val="005B3E5A"/>
    <w:rsid w:val="005B7949"/>
    <w:rsid w:val="005B7B11"/>
    <w:rsid w:val="005C1CDF"/>
    <w:rsid w:val="005C204A"/>
    <w:rsid w:val="005C2A80"/>
    <w:rsid w:val="005C7251"/>
    <w:rsid w:val="005C7661"/>
    <w:rsid w:val="005D08F2"/>
    <w:rsid w:val="005D0AB9"/>
    <w:rsid w:val="005D1A29"/>
    <w:rsid w:val="005D1A4D"/>
    <w:rsid w:val="005D6455"/>
    <w:rsid w:val="005D6C3A"/>
    <w:rsid w:val="005D7DBD"/>
    <w:rsid w:val="005E03F4"/>
    <w:rsid w:val="005E0877"/>
    <w:rsid w:val="005E7BF7"/>
    <w:rsid w:val="005E7C36"/>
    <w:rsid w:val="005F1CA6"/>
    <w:rsid w:val="005F5917"/>
    <w:rsid w:val="005F6525"/>
    <w:rsid w:val="00601177"/>
    <w:rsid w:val="006034E0"/>
    <w:rsid w:val="00604157"/>
    <w:rsid w:val="0060431F"/>
    <w:rsid w:val="006049B3"/>
    <w:rsid w:val="00604D79"/>
    <w:rsid w:val="00605955"/>
    <w:rsid w:val="006061AC"/>
    <w:rsid w:val="00606DF1"/>
    <w:rsid w:val="00612891"/>
    <w:rsid w:val="00614D9B"/>
    <w:rsid w:val="0062363F"/>
    <w:rsid w:val="0062652D"/>
    <w:rsid w:val="00626CD9"/>
    <w:rsid w:val="00627059"/>
    <w:rsid w:val="0062758F"/>
    <w:rsid w:val="006334A0"/>
    <w:rsid w:val="006371C2"/>
    <w:rsid w:val="00640962"/>
    <w:rsid w:val="00641F24"/>
    <w:rsid w:val="00643968"/>
    <w:rsid w:val="00643AEB"/>
    <w:rsid w:val="00643DD1"/>
    <w:rsid w:val="00643EAA"/>
    <w:rsid w:val="006447E4"/>
    <w:rsid w:val="00644DBE"/>
    <w:rsid w:val="00647CE2"/>
    <w:rsid w:val="00651ED8"/>
    <w:rsid w:val="00652942"/>
    <w:rsid w:val="0065318F"/>
    <w:rsid w:val="006531AC"/>
    <w:rsid w:val="00656E57"/>
    <w:rsid w:val="006602FF"/>
    <w:rsid w:val="0066792C"/>
    <w:rsid w:val="00670854"/>
    <w:rsid w:val="0067105E"/>
    <w:rsid w:val="006743D8"/>
    <w:rsid w:val="00675EB1"/>
    <w:rsid w:val="0068307B"/>
    <w:rsid w:val="00694394"/>
    <w:rsid w:val="006A3E07"/>
    <w:rsid w:val="006A4327"/>
    <w:rsid w:val="006A47E4"/>
    <w:rsid w:val="006B38CA"/>
    <w:rsid w:val="006B421C"/>
    <w:rsid w:val="006B44E6"/>
    <w:rsid w:val="006B4BD3"/>
    <w:rsid w:val="006B726A"/>
    <w:rsid w:val="006B787E"/>
    <w:rsid w:val="006C333F"/>
    <w:rsid w:val="006C4620"/>
    <w:rsid w:val="006C47FF"/>
    <w:rsid w:val="006C75FA"/>
    <w:rsid w:val="006C7B89"/>
    <w:rsid w:val="006D121E"/>
    <w:rsid w:val="006D27EB"/>
    <w:rsid w:val="006D2CA6"/>
    <w:rsid w:val="006D31BC"/>
    <w:rsid w:val="006D42ED"/>
    <w:rsid w:val="006D4746"/>
    <w:rsid w:val="006D4F3D"/>
    <w:rsid w:val="006D4FC7"/>
    <w:rsid w:val="006D5094"/>
    <w:rsid w:val="006D6AEB"/>
    <w:rsid w:val="006D7B2C"/>
    <w:rsid w:val="006E22C7"/>
    <w:rsid w:val="006E3291"/>
    <w:rsid w:val="006E4AC0"/>
    <w:rsid w:val="006E71AE"/>
    <w:rsid w:val="006F1672"/>
    <w:rsid w:val="006F1A42"/>
    <w:rsid w:val="006F4FE0"/>
    <w:rsid w:val="006F7F4B"/>
    <w:rsid w:val="00701095"/>
    <w:rsid w:val="007035C3"/>
    <w:rsid w:val="00704BA8"/>
    <w:rsid w:val="00707C6A"/>
    <w:rsid w:val="00713CC0"/>
    <w:rsid w:val="0072176A"/>
    <w:rsid w:val="007257D1"/>
    <w:rsid w:val="007268FB"/>
    <w:rsid w:val="0072696B"/>
    <w:rsid w:val="00727439"/>
    <w:rsid w:val="00727579"/>
    <w:rsid w:val="007300EF"/>
    <w:rsid w:val="00731B59"/>
    <w:rsid w:val="00733806"/>
    <w:rsid w:val="00733AFE"/>
    <w:rsid w:val="0073450B"/>
    <w:rsid w:val="0073570F"/>
    <w:rsid w:val="007357C6"/>
    <w:rsid w:val="007360D0"/>
    <w:rsid w:val="007376DF"/>
    <w:rsid w:val="00740B3E"/>
    <w:rsid w:val="00741547"/>
    <w:rsid w:val="00741604"/>
    <w:rsid w:val="00742501"/>
    <w:rsid w:val="00744C60"/>
    <w:rsid w:val="00745BD6"/>
    <w:rsid w:val="007472ED"/>
    <w:rsid w:val="00750CF2"/>
    <w:rsid w:val="0075225E"/>
    <w:rsid w:val="0075251F"/>
    <w:rsid w:val="00752C36"/>
    <w:rsid w:val="00752ED8"/>
    <w:rsid w:val="00753993"/>
    <w:rsid w:val="00755197"/>
    <w:rsid w:val="00755573"/>
    <w:rsid w:val="007573B5"/>
    <w:rsid w:val="0076122B"/>
    <w:rsid w:val="007618D0"/>
    <w:rsid w:val="00762593"/>
    <w:rsid w:val="007627B5"/>
    <w:rsid w:val="00763412"/>
    <w:rsid w:val="0076677A"/>
    <w:rsid w:val="00766AC6"/>
    <w:rsid w:val="0076792C"/>
    <w:rsid w:val="00770AF3"/>
    <w:rsid w:val="00771338"/>
    <w:rsid w:val="00771F8F"/>
    <w:rsid w:val="0077253E"/>
    <w:rsid w:val="00777B53"/>
    <w:rsid w:val="00777CD1"/>
    <w:rsid w:val="007808BA"/>
    <w:rsid w:val="00786B54"/>
    <w:rsid w:val="00786C5F"/>
    <w:rsid w:val="0078795E"/>
    <w:rsid w:val="00793C36"/>
    <w:rsid w:val="00794374"/>
    <w:rsid w:val="00797C2D"/>
    <w:rsid w:val="007A1CD8"/>
    <w:rsid w:val="007A25DA"/>
    <w:rsid w:val="007A28E1"/>
    <w:rsid w:val="007A37EC"/>
    <w:rsid w:val="007A50B1"/>
    <w:rsid w:val="007A7F77"/>
    <w:rsid w:val="007B29B3"/>
    <w:rsid w:val="007B45C8"/>
    <w:rsid w:val="007B500A"/>
    <w:rsid w:val="007B6539"/>
    <w:rsid w:val="007C343A"/>
    <w:rsid w:val="007C4F19"/>
    <w:rsid w:val="007C554C"/>
    <w:rsid w:val="007C776A"/>
    <w:rsid w:val="007D01C9"/>
    <w:rsid w:val="007D0294"/>
    <w:rsid w:val="007D064D"/>
    <w:rsid w:val="007D4C06"/>
    <w:rsid w:val="007D5EC2"/>
    <w:rsid w:val="007D6F47"/>
    <w:rsid w:val="007D7804"/>
    <w:rsid w:val="007E037C"/>
    <w:rsid w:val="007E1347"/>
    <w:rsid w:val="007E2378"/>
    <w:rsid w:val="007E6D87"/>
    <w:rsid w:val="007E7B46"/>
    <w:rsid w:val="007F0ADB"/>
    <w:rsid w:val="007F1AA7"/>
    <w:rsid w:val="007F2A66"/>
    <w:rsid w:val="007F651F"/>
    <w:rsid w:val="0080073A"/>
    <w:rsid w:val="00802A82"/>
    <w:rsid w:val="00804169"/>
    <w:rsid w:val="00805D4A"/>
    <w:rsid w:val="00805EC3"/>
    <w:rsid w:val="008070BB"/>
    <w:rsid w:val="00812CF7"/>
    <w:rsid w:val="00814C58"/>
    <w:rsid w:val="00814F2F"/>
    <w:rsid w:val="00816D13"/>
    <w:rsid w:val="00816E19"/>
    <w:rsid w:val="00817207"/>
    <w:rsid w:val="00817BA6"/>
    <w:rsid w:val="00817BF8"/>
    <w:rsid w:val="008201C3"/>
    <w:rsid w:val="00820B99"/>
    <w:rsid w:val="008218EA"/>
    <w:rsid w:val="00821D06"/>
    <w:rsid w:val="00822B8B"/>
    <w:rsid w:val="0082446B"/>
    <w:rsid w:val="00827965"/>
    <w:rsid w:val="00832B99"/>
    <w:rsid w:val="00836924"/>
    <w:rsid w:val="00836ACA"/>
    <w:rsid w:val="00841D4B"/>
    <w:rsid w:val="0084457D"/>
    <w:rsid w:val="00844674"/>
    <w:rsid w:val="00847B80"/>
    <w:rsid w:val="008507BC"/>
    <w:rsid w:val="008569B2"/>
    <w:rsid w:val="00861162"/>
    <w:rsid w:val="00863174"/>
    <w:rsid w:val="008632AC"/>
    <w:rsid w:val="00866909"/>
    <w:rsid w:val="00867BFC"/>
    <w:rsid w:val="0087215B"/>
    <w:rsid w:val="008743D2"/>
    <w:rsid w:val="008757AE"/>
    <w:rsid w:val="008763E5"/>
    <w:rsid w:val="00884631"/>
    <w:rsid w:val="00893795"/>
    <w:rsid w:val="0089652E"/>
    <w:rsid w:val="008971B1"/>
    <w:rsid w:val="008A1225"/>
    <w:rsid w:val="008A1E8F"/>
    <w:rsid w:val="008A37D0"/>
    <w:rsid w:val="008A3C40"/>
    <w:rsid w:val="008A597E"/>
    <w:rsid w:val="008A5E28"/>
    <w:rsid w:val="008A7086"/>
    <w:rsid w:val="008A7497"/>
    <w:rsid w:val="008A74E5"/>
    <w:rsid w:val="008B14E0"/>
    <w:rsid w:val="008B226F"/>
    <w:rsid w:val="008B3B39"/>
    <w:rsid w:val="008B4028"/>
    <w:rsid w:val="008C0E36"/>
    <w:rsid w:val="008C16E6"/>
    <w:rsid w:val="008C42D6"/>
    <w:rsid w:val="008C4C37"/>
    <w:rsid w:val="008C5075"/>
    <w:rsid w:val="008C7B9B"/>
    <w:rsid w:val="008D390A"/>
    <w:rsid w:val="008D713C"/>
    <w:rsid w:val="008D7BC7"/>
    <w:rsid w:val="008E0E70"/>
    <w:rsid w:val="008E1ABF"/>
    <w:rsid w:val="008E1D9A"/>
    <w:rsid w:val="008E23C6"/>
    <w:rsid w:val="008E32B0"/>
    <w:rsid w:val="008E349D"/>
    <w:rsid w:val="008E42B0"/>
    <w:rsid w:val="008E4BA6"/>
    <w:rsid w:val="008E7255"/>
    <w:rsid w:val="008F0388"/>
    <w:rsid w:val="008F22FA"/>
    <w:rsid w:val="008F2A6F"/>
    <w:rsid w:val="008F5013"/>
    <w:rsid w:val="008F657D"/>
    <w:rsid w:val="008F6B99"/>
    <w:rsid w:val="008F6E4C"/>
    <w:rsid w:val="00900918"/>
    <w:rsid w:val="009028D5"/>
    <w:rsid w:val="00905B71"/>
    <w:rsid w:val="00906BAE"/>
    <w:rsid w:val="009075DE"/>
    <w:rsid w:val="00907D0A"/>
    <w:rsid w:val="009125AF"/>
    <w:rsid w:val="009135A2"/>
    <w:rsid w:val="009142E6"/>
    <w:rsid w:val="009158F0"/>
    <w:rsid w:val="00915C57"/>
    <w:rsid w:val="00916BAB"/>
    <w:rsid w:val="0091736A"/>
    <w:rsid w:val="0092078F"/>
    <w:rsid w:val="009221FD"/>
    <w:rsid w:val="00926E35"/>
    <w:rsid w:val="00927B04"/>
    <w:rsid w:val="00931977"/>
    <w:rsid w:val="00936EEB"/>
    <w:rsid w:val="009378B0"/>
    <w:rsid w:val="009410B5"/>
    <w:rsid w:val="00944621"/>
    <w:rsid w:val="00946FE1"/>
    <w:rsid w:val="00950189"/>
    <w:rsid w:val="00951F0B"/>
    <w:rsid w:val="0095272D"/>
    <w:rsid w:val="00952E3B"/>
    <w:rsid w:val="0095388C"/>
    <w:rsid w:val="009571A5"/>
    <w:rsid w:val="00961930"/>
    <w:rsid w:val="00962672"/>
    <w:rsid w:val="00963063"/>
    <w:rsid w:val="00963A3D"/>
    <w:rsid w:val="0097096A"/>
    <w:rsid w:val="009732B9"/>
    <w:rsid w:val="00973303"/>
    <w:rsid w:val="0097402D"/>
    <w:rsid w:val="0097473F"/>
    <w:rsid w:val="00974B80"/>
    <w:rsid w:val="009756BB"/>
    <w:rsid w:val="009779A6"/>
    <w:rsid w:val="00981485"/>
    <w:rsid w:val="00981E5A"/>
    <w:rsid w:val="00984AA9"/>
    <w:rsid w:val="00986E4D"/>
    <w:rsid w:val="00987045"/>
    <w:rsid w:val="00987117"/>
    <w:rsid w:val="00996AEF"/>
    <w:rsid w:val="00997083"/>
    <w:rsid w:val="00997CAC"/>
    <w:rsid w:val="009A191D"/>
    <w:rsid w:val="009A3094"/>
    <w:rsid w:val="009A5B1B"/>
    <w:rsid w:val="009B00F4"/>
    <w:rsid w:val="009B07C6"/>
    <w:rsid w:val="009B169B"/>
    <w:rsid w:val="009B24BD"/>
    <w:rsid w:val="009B3162"/>
    <w:rsid w:val="009B38D3"/>
    <w:rsid w:val="009B497C"/>
    <w:rsid w:val="009B5D25"/>
    <w:rsid w:val="009B66B6"/>
    <w:rsid w:val="009B6D1F"/>
    <w:rsid w:val="009B700C"/>
    <w:rsid w:val="009B70EE"/>
    <w:rsid w:val="009B721E"/>
    <w:rsid w:val="009C1C17"/>
    <w:rsid w:val="009C1FAA"/>
    <w:rsid w:val="009C2337"/>
    <w:rsid w:val="009C50A3"/>
    <w:rsid w:val="009C640E"/>
    <w:rsid w:val="009C6F8C"/>
    <w:rsid w:val="009C753A"/>
    <w:rsid w:val="009D1B87"/>
    <w:rsid w:val="009D23D4"/>
    <w:rsid w:val="009D24C5"/>
    <w:rsid w:val="009D2B21"/>
    <w:rsid w:val="009D6FA0"/>
    <w:rsid w:val="009D74BB"/>
    <w:rsid w:val="009D7E52"/>
    <w:rsid w:val="009E2606"/>
    <w:rsid w:val="009E51BF"/>
    <w:rsid w:val="009E5FCA"/>
    <w:rsid w:val="009E64E5"/>
    <w:rsid w:val="009E6D56"/>
    <w:rsid w:val="009E7872"/>
    <w:rsid w:val="009F132F"/>
    <w:rsid w:val="009F285B"/>
    <w:rsid w:val="009F4672"/>
    <w:rsid w:val="009F47CA"/>
    <w:rsid w:val="00A01463"/>
    <w:rsid w:val="00A04493"/>
    <w:rsid w:val="00A069B6"/>
    <w:rsid w:val="00A0789F"/>
    <w:rsid w:val="00A07FC4"/>
    <w:rsid w:val="00A12CA2"/>
    <w:rsid w:val="00A133D5"/>
    <w:rsid w:val="00A14551"/>
    <w:rsid w:val="00A16013"/>
    <w:rsid w:val="00A163B8"/>
    <w:rsid w:val="00A16888"/>
    <w:rsid w:val="00A17066"/>
    <w:rsid w:val="00A176CB"/>
    <w:rsid w:val="00A176E8"/>
    <w:rsid w:val="00A1791C"/>
    <w:rsid w:val="00A1791D"/>
    <w:rsid w:val="00A17FBF"/>
    <w:rsid w:val="00A218A0"/>
    <w:rsid w:val="00A220E1"/>
    <w:rsid w:val="00A2218E"/>
    <w:rsid w:val="00A23BF9"/>
    <w:rsid w:val="00A23D93"/>
    <w:rsid w:val="00A2554E"/>
    <w:rsid w:val="00A257D2"/>
    <w:rsid w:val="00A262D3"/>
    <w:rsid w:val="00A27F8C"/>
    <w:rsid w:val="00A30FEA"/>
    <w:rsid w:val="00A31194"/>
    <w:rsid w:val="00A34E88"/>
    <w:rsid w:val="00A362DF"/>
    <w:rsid w:val="00A37596"/>
    <w:rsid w:val="00A40FAA"/>
    <w:rsid w:val="00A47427"/>
    <w:rsid w:val="00A50F8B"/>
    <w:rsid w:val="00A51067"/>
    <w:rsid w:val="00A51309"/>
    <w:rsid w:val="00A543D0"/>
    <w:rsid w:val="00A620FD"/>
    <w:rsid w:val="00A637A2"/>
    <w:rsid w:val="00A652C3"/>
    <w:rsid w:val="00A66479"/>
    <w:rsid w:val="00A67E3F"/>
    <w:rsid w:val="00A70C29"/>
    <w:rsid w:val="00A70EF6"/>
    <w:rsid w:val="00A7328B"/>
    <w:rsid w:val="00A736C9"/>
    <w:rsid w:val="00A73D92"/>
    <w:rsid w:val="00A74415"/>
    <w:rsid w:val="00A77243"/>
    <w:rsid w:val="00A77CB1"/>
    <w:rsid w:val="00A81655"/>
    <w:rsid w:val="00A81F98"/>
    <w:rsid w:val="00A8274D"/>
    <w:rsid w:val="00A8372C"/>
    <w:rsid w:val="00A86D3F"/>
    <w:rsid w:val="00A87634"/>
    <w:rsid w:val="00A90290"/>
    <w:rsid w:val="00A903A9"/>
    <w:rsid w:val="00A91632"/>
    <w:rsid w:val="00A91637"/>
    <w:rsid w:val="00A93D7E"/>
    <w:rsid w:val="00A950A3"/>
    <w:rsid w:val="00AA090E"/>
    <w:rsid w:val="00AA0960"/>
    <w:rsid w:val="00AA1B7F"/>
    <w:rsid w:val="00AA4B5C"/>
    <w:rsid w:val="00AA6970"/>
    <w:rsid w:val="00AA7140"/>
    <w:rsid w:val="00AB1F11"/>
    <w:rsid w:val="00AB2C7C"/>
    <w:rsid w:val="00AB3450"/>
    <w:rsid w:val="00AB5B42"/>
    <w:rsid w:val="00AC024D"/>
    <w:rsid w:val="00AC16D4"/>
    <w:rsid w:val="00AC55A5"/>
    <w:rsid w:val="00AD64AC"/>
    <w:rsid w:val="00AD7ABE"/>
    <w:rsid w:val="00AE1F80"/>
    <w:rsid w:val="00AE3A9B"/>
    <w:rsid w:val="00AE416E"/>
    <w:rsid w:val="00AE76C3"/>
    <w:rsid w:val="00AF03B8"/>
    <w:rsid w:val="00AF03CF"/>
    <w:rsid w:val="00AF0926"/>
    <w:rsid w:val="00AF0CA5"/>
    <w:rsid w:val="00AF2547"/>
    <w:rsid w:val="00AF2699"/>
    <w:rsid w:val="00AF2CE7"/>
    <w:rsid w:val="00AF52DD"/>
    <w:rsid w:val="00AF5398"/>
    <w:rsid w:val="00AF5473"/>
    <w:rsid w:val="00B013B1"/>
    <w:rsid w:val="00B01462"/>
    <w:rsid w:val="00B02C63"/>
    <w:rsid w:val="00B0612F"/>
    <w:rsid w:val="00B1356E"/>
    <w:rsid w:val="00B13862"/>
    <w:rsid w:val="00B1451E"/>
    <w:rsid w:val="00B14E18"/>
    <w:rsid w:val="00B216B5"/>
    <w:rsid w:val="00B22A9C"/>
    <w:rsid w:val="00B245F6"/>
    <w:rsid w:val="00B24BE6"/>
    <w:rsid w:val="00B25D04"/>
    <w:rsid w:val="00B2709D"/>
    <w:rsid w:val="00B314A6"/>
    <w:rsid w:val="00B36FDB"/>
    <w:rsid w:val="00B374CB"/>
    <w:rsid w:val="00B37654"/>
    <w:rsid w:val="00B37C57"/>
    <w:rsid w:val="00B4079F"/>
    <w:rsid w:val="00B40CF0"/>
    <w:rsid w:val="00B43BE5"/>
    <w:rsid w:val="00B45848"/>
    <w:rsid w:val="00B45A1C"/>
    <w:rsid w:val="00B504B1"/>
    <w:rsid w:val="00B51F8A"/>
    <w:rsid w:val="00B5263A"/>
    <w:rsid w:val="00B53028"/>
    <w:rsid w:val="00B53525"/>
    <w:rsid w:val="00B5455E"/>
    <w:rsid w:val="00B54D5C"/>
    <w:rsid w:val="00B55632"/>
    <w:rsid w:val="00B5580C"/>
    <w:rsid w:val="00B61096"/>
    <w:rsid w:val="00B62C25"/>
    <w:rsid w:val="00B62F03"/>
    <w:rsid w:val="00B63646"/>
    <w:rsid w:val="00B66F0C"/>
    <w:rsid w:val="00B67773"/>
    <w:rsid w:val="00B717AE"/>
    <w:rsid w:val="00B72570"/>
    <w:rsid w:val="00B74006"/>
    <w:rsid w:val="00B75F9B"/>
    <w:rsid w:val="00B76ADE"/>
    <w:rsid w:val="00B8118F"/>
    <w:rsid w:val="00B8169D"/>
    <w:rsid w:val="00B82684"/>
    <w:rsid w:val="00B8339B"/>
    <w:rsid w:val="00B8364C"/>
    <w:rsid w:val="00B87656"/>
    <w:rsid w:val="00B92C31"/>
    <w:rsid w:val="00B933D1"/>
    <w:rsid w:val="00B94636"/>
    <w:rsid w:val="00B955F7"/>
    <w:rsid w:val="00B96800"/>
    <w:rsid w:val="00B979F9"/>
    <w:rsid w:val="00B97A84"/>
    <w:rsid w:val="00BA0B5A"/>
    <w:rsid w:val="00BA166C"/>
    <w:rsid w:val="00BA3E67"/>
    <w:rsid w:val="00BA5748"/>
    <w:rsid w:val="00BA5C44"/>
    <w:rsid w:val="00BA5DC4"/>
    <w:rsid w:val="00BA620D"/>
    <w:rsid w:val="00BA6F7B"/>
    <w:rsid w:val="00BB1CD8"/>
    <w:rsid w:val="00BB3022"/>
    <w:rsid w:val="00BB4D2D"/>
    <w:rsid w:val="00BC4518"/>
    <w:rsid w:val="00BC45AB"/>
    <w:rsid w:val="00BC6260"/>
    <w:rsid w:val="00BD0548"/>
    <w:rsid w:val="00BD24D6"/>
    <w:rsid w:val="00BD28F6"/>
    <w:rsid w:val="00BD2FA3"/>
    <w:rsid w:val="00BD3F5D"/>
    <w:rsid w:val="00BD57FC"/>
    <w:rsid w:val="00BE2C43"/>
    <w:rsid w:val="00BE2DA3"/>
    <w:rsid w:val="00BE3E25"/>
    <w:rsid w:val="00BF1262"/>
    <w:rsid w:val="00BF5E08"/>
    <w:rsid w:val="00BF6FBE"/>
    <w:rsid w:val="00BF76D8"/>
    <w:rsid w:val="00BF7735"/>
    <w:rsid w:val="00BF77E9"/>
    <w:rsid w:val="00C03315"/>
    <w:rsid w:val="00C0333C"/>
    <w:rsid w:val="00C0356F"/>
    <w:rsid w:val="00C03DEF"/>
    <w:rsid w:val="00C04F56"/>
    <w:rsid w:val="00C0628D"/>
    <w:rsid w:val="00C10972"/>
    <w:rsid w:val="00C12DB9"/>
    <w:rsid w:val="00C152C9"/>
    <w:rsid w:val="00C20035"/>
    <w:rsid w:val="00C209D9"/>
    <w:rsid w:val="00C2390C"/>
    <w:rsid w:val="00C2400A"/>
    <w:rsid w:val="00C244D4"/>
    <w:rsid w:val="00C25702"/>
    <w:rsid w:val="00C25A78"/>
    <w:rsid w:val="00C26FFC"/>
    <w:rsid w:val="00C27D7F"/>
    <w:rsid w:val="00C34404"/>
    <w:rsid w:val="00C353AF"/>
    <w:rsid w:val="00C359D5"/>
    <w:rsid w:val="00C3610C"/>
    <w:rsid w:val="00C43D3B"/>
    <w:rsid w:val="00C448F1"/>
    <w:rsid w:val="00C503D3"/>
    <w:rsid w:val="00C51B4A"/>
    <w:rsid w:val="00C54567"/>
    <w:rsid w:val="00C556F9"/>
    <w:rsid w:val="00C57352"/>
    <w:rsid w:val="00C57FF2"/>
    <w:rsid w:val="00C60E9D"/>
    <w:rsid w:val="00C6153A"/>
    <w:rsid w:val="00C61BFB"/>
    <w:rsid w:val="00C61FE1"/>
    <w:rsid w:val="00C620AE"/>
    <w:rsid w:val="00C6514B"/>
    <w:rsid w:val="00C72B94"/>
    <w:rsid w:val="00C80C42"/>
    <w:rsid w:val="00C80E81"/>
    <w:rsid w:val="00C810AE"/>
    <w:rsid w:val="00C81E14"/>
    <w:rsid w:val="00C849A8"/>
    <w:rsid w:val="00C84EA2"/>
    <w:rsid w:val="00C90538"/>
    <w:rsid w:val="00C97338"/>
    <w:rsid w:val="00CA2D59"/>
    <w:rsid w:val="00CA2FC6"/>
    <w:rsid w:val="00CA41AD"/>
    <w:rsid w:val="00CA6CDC"/>
    <w:rsid w:val="00CB4A83"/>
    <w:rsid w:val="00CB54F4"/>
    <w:rsid w:val="00CB5F87"/>
    <w:rsid w:val="00CB5FBA"/>
    <w:rsid w:val="00CB7328"/>
    <w:rsid w:val="00CC202F"/>
    <w:rsid w:val="00CC2240"/>
    <w:rsid w:val="00CC48F7"/>
    <w:rsid w:val="00CC4DB0"/>
    <w:rsid w:val="00CC5AF5"/>
    <w:rsid w:val="00CC6A36"/>
    <w:rsid w:val="00CC7CDF"/>
    <w:rsid w:val="00CD0A84"/>
    <w:rsid w:val="00CD2C17"/>
    <w:rsid w:val="00CD3645"/>
    <w:rsid w:val="00CD3745"/>
    <w:rsid w:val="00CE008A"/>
    <w:rsid w:val="00CE263B"/>
    <w:rsid w:val="00CE35F5"/>
    <w:rsid w:val="00CE43F5"/>
    <w:rsid w:val="00CE51D8"/>
    <w:rsid w:val="00CE5A62"/>
    <w:rsid w:val="00CE5B2F"/>
    <w:rsid w:val="00CE757B"/>
    <w:rsid w:val="00CE7C48"/>
    <w:rsid w:val="00CE7DDC"/>
    <w:rsid w:val="00CE7DEA"/>
    <w:rsid w:val="00CF490D"/>
    <w:rsid w:val="00CF57B0"/>
    <w:rsid w:val="00CF5A0C"/>
    <w:rsid w:val="00D0054C"/>
    <w:rsid w:val="00D03AE9"/>
    <w:rsid w:val="00D045F8"/>
    <w:rsid w:val="00D05BB0"/>
    <w:rsid w:val="00D062FC"/>
    <w:rsid w:val="00D0762F"/>
    <w:rsid w:val="00D07BC1"/>
    <w:rsid w:val="00D10DCF"/>
    <w:rsid w:val="00D11479"/>
    <w:rsid w:val="00D1382C"/>
    <w:rsid w:val="00D15FC6"/>
    <w:rsid w:val="00D22702"/>
    <w:rsid w:val="00D244C1"/>
    <w:rsid w:val="00D24FA3"/>
    <w:rsid w:val="00D25B27"/>
    <w:rsid w:val="00D26588"/>
    <w:rsid w:val="00D277BA"/>
    <w:rsid w:val="00D301FD"/>
    <w:rsid w:val="00D31F27"/>
    <w:rsid w:val="00D32BF7"/>
    <w:rsid w:val="00D330DE"/>
    <w:rsid w:val="00D34179"/>
    <w:rsid w:val="00D34872"/>
    <w:rsid w:val="00D354DC"/>
    <w:rsid w:val="00D357AB"/>
    <w:rsid w:val="00D35BBA"/>
    <w:rsid w:val="00D44D54"/>
    <w:rsid w:val="00D50B15"/>
    <w:rsid w:val="00D5225E"/>
    <w:rsid w:val="00D522B4"/>
    <w:rsid w:val="00D524A2"/>
    <w:rsid w:val="00D52655"/>
    <w:rsid w:val="00D52AC7"/>
    <w:rsid w:val="00D52B20"/>
    <w:rsid w:val="00D52CC3"/>
    <w:rsid w:val="00D52E15"/>
    <w:rsid w:val="00D55747"/>
    <w:rsid w:val="00D55C24"/>
    <w:rsid w:val="00D57BDE"/>
    <w:rsid w:val="00D623A6"/>
    <w:rsid w:val="00D62D2B"/>
    <w:rsid w:val="00D62E2D"/>
    <w:rsid w:val="00D66937"/>
    <w:rsid w:val="00D66971"/>
    <w:rsid w:val="00D761F3"/>
    <w:rsid w:val="00D8023C"/>
    <w:rsid w:val="00D819F4"/>
    <w:rsid w:val="00D82D7A"/>
    <w:rsid w:val="00D84C90"/>
    <w:rsid w:val="00D8522E"/>
    <w:rsid w:val="00D92152"/>
    <w:rsid w:val="00D92CC3"/>
    <w:rsid w:val="00D93826"/>
    <w:rsid w:val="00D96277"/>
    <w:rsid w:val="00D97731"/>
    <w:rsid w:val="00DA0CB3"/>
    <w:rsid w:val="00DA11A7"/>
    <w:rsid w:val="00DA2FF0"/>
    <w:rsid w:val="00DA695E"/>
    <w:rsid w:val="00DA76A8"/>
    <w:rsid w:val="00DB0EE9"/>
    <w:rsid w:val="00DB18D8"/>
    <w:rsid w:val="00DB23D9"/>
    <w:rsid w:val="00DB3C83"/>
    <w:rsid w:val="00DB3D5C"/>
    <w:rsid w:val="00DC056C"/>
    <w:rsid w:val="00DC0634"/>
    <w:rsid w:val="00DC1612"/>
    <w:rsid w:val="00DC1756"/>
    <w:rsid w:val="00DC190F"/>
    <w:rsid w:val="00DC1DF3"/>
    <w:rsid w:val="00DC255D"/>
    <w:rsid w:val="00DC2BFF"/>
    <w:rsid w:val="00DC2FCD"/>
    <w:rsid w:val="00DC4B0C"/>
    <w:rsid w:val="00DD015D"/>
    <w:rsid w:val="00DD087C"/>
    <w:rsid w:val="00DD0EC6"/>
    <w:rsid w:val="00DD1B0C"/>
    <w:rsid w:val="00DD2194"/>
    <w:rsid w:val="00DD24AE"/>
    <w:rsid w:val="00DD285A"/>
    <w:rsid w:val="00DD335A"/>
    <w:rsid w:val="00DD3988"/>
    <w:rsid w:val="00DD47B6"/>
    <w:rsid w:val="00DD6057"/>
    <w:rsid w:val="00DD6D97"/>
    <w:rsid w:val="00DE1819"/>
    <w:rsid w:val="00DE20FF"/>
    <w:rsid w:val="00DE3382"/>
    <w:rsid w:val="00DE3A5C"/>
    <w:rsid w:val="00DE41A0"/>
    <w:rsid w:val="00DE4F91"/>
    <w:rsid w:val="00DE5CCA"/>
    <w:rsid w:val="00DF1FE0"/>
    <w:rsid w:val="00DF25AA"/>
    <w:rsid w:val="00DF406B"/>
    <w:rsid w:val="00DF5020"/>
    <w:rsid w:val="00DF59F9"/>
    <w:rsid w:val="00E00D1D"/>
    <w:rsid w:val="00E00DC8"/>
    <w:rsid w:val="00E03040"/>
    <w:rsid w:val="00E03674"/>
    <w:rsid w:val="00E1112A"/>
    <w:rsid w:val="00E111E7"/>
    <w:rsid w:val="00E1213B"/>
    <w:rsid w:val="00E12429"/>
    <w:rsid w:val="00E14980"/>
    <w:rsid w:val="00E20D7B"/>
    <w:rsid w:val="00E210D3"/>
    <w:rsid w:val="00E23FED"/>
    <w:rsid w:val="00E24A39"/>
    <w:rsid w:val="00E25AEF"/>
    <w:rsid w:val="00E27008"/>
    <w:rsid w:val="00E3427F"/>
    <w:rsid w:val="00E35874"/>
    <w:rsid w:val="00E368B9"/>
    <w:rsid w:val="00E375A1"/>
    <w:rsid w:val="00E419D2"/>
    <w:rsid w:val="00E4345A"/>
    <w:rsid w:val="00E43639"/>
    <w:rsid w:val="00E46BF5"/>
    <w:rsid w:val="00E47F49"/>
    <w:rsid w:val="00E50727"/>
    <w:rsid w:val="00E51498"/>
    <w:rsid w:val="00E5167F"/>
    <w:rsid w:val="00E52813"/>
    <w:rsid w:val="00E52CAD"/>
    <w:rsid w:val="00E54C53"/>
    <w:rsid w:val="00E55233"/>
    <w:rsid w:val="00E56B97"/>
    <w:rsid w:val="00E57B0F"/>
    <w:rsid w:val="00E57D97"/>
    <w:rsid w:val="00E629ED"/>
    <w:rsid w:val="00E634CC"/>
    <w:rsid w:val="00E63616"/>
    <w:rsid w:val="00E640AF"/>
    <w:rsid w:val="00E65234"/>
    <w:rsid w:val="00E6672A"/>
    <w:rsid w:val="00E67283"/>
    <w:rsid w:val="00E6731F"/>
    <w:rsid w:val="00E67D9B"/>
    <w:rsid w:val="00E701FF"/>
    <w:rsid w:val="00E7048D"/>
    <w:rsid w:val="00E71891"/>
    <w:rsid w:val="00E72478"/>
    <w:rsid w:val="00E7310C"/>
    <w:rsid w:val="00E73F5C"/>
    <w:rsid w:val="00E762B7"/>
    <w:rsid w:val="00E77736"/>
    <w:rsid w:val="00E80196"/>
    <w:rsid w:val="00E802A4"/>
    <w:rsid w:val="00E807FD"/>
    <w:rsid w:val="00E832F4"/>
    <w:rsid w:val="00E83645"/>
    <w:rsid w:val="00E8422D"/>
    <w:rsid w:val="00E846AF"/>
    <w:rsid w:val="00E8554A"/>
    <w:rsid w:val="00E85C5E"/>
    <w:rsid w:val="00E860CE"/>
    <w:rsid w:val="00E910EB"/>
    <w:rsid w:val="00E91589"/>
    <w:rsid w:val="00E91B36"/>
    <w:rsid w:val="00E9297D"/>
    <w:rsid w:val="00E94FE8"/>
    <w:rsid w:val="00E9640D"/>
    <w:rsid w:val="00E96524"/>
    <w:rsid w:val="00EA04E8"/>
    <w:rsid w:val="00EA4EF3"/>
    <w:rsid w:val="00EA6AA6"/>
    <w:rsid w:val="00EA7FF7"/>
    <w:rsid w:val="00EB0913"/>
    <w:rsid w:val="00EB12DD"/>
    <w:rsid w:val="00EB3836"/>
    <w:rsid w:val="00EB4098"/>
    <w:rsid w:val="00EB5FA4"/>
    <w:rsid w:val="00EB61A8"/>
    <w:rsid w:val="00EB729C"/>
    <w:rsid w:val="00EB75B8"/>
    <w:rsid w:val="00EC102D"/>
    <w:rsid w:val="00EC3317"/>
    <w:rsid w:val="00EC56F6"/>
    <w:rsid w:val="00EC6BA8"/>
    <w:rsid w:val="00ED004B"/>
    <w:rsid w:val="00ED0CBB"/>
    <w:rsid w:val="00ED176E"/>
    <w:rsid w:val="00ED374C"/>
    <w:rsid w:val="00ED54E6"/>
    <w:rsid w:val="00ED5833"/>
    <w:rsid w:val="00ED767C"/>
    <w:rsid w:val="00EE57CC"/>
    <w:rsid w:val="00EF0697"/>
    <w:rsid w:val="00EF2B05"/>
    <w:rsid w:val="00EF424B"/>
    <w:rsid w:val="00EF5F04"/>
    <w:rsid w:val="00EF6FAB"/>
    <w:rsid w:val="00EF7996"/>
    <w:rsid w:val="00EF7CB1"/>
    <w:rsid w:val="00F052E0"/>
    <w:rsid w:val="00F123C6"/>
    <w:rsid w:val="00F123FC"/>
    <w:rsid w:val="00F124BF"/>
    <w:rsid w:val="00F13388"/>
    <w:rsid w:val="00F160C7"/>
    <w:rsid w:val="00F17FC0"/>
    <w:rsid w:val="00F201D6"/>
    <w:rsid w:val="00F2067B"/>
    <w:rsid w:val="00F23430"/>
    <w:rsid w:val="00F243BD"/>
    <w:rsid w:val="00F25BBD"/>
    <w:rsid w:val="00F2751B"/>
    <w:rsid w:val="00F27C38"/>
    <w:rsid w:val="00F30E03"/>
    <w:rsid w:val="00F30E5F"/>
    <w:rsid w:val="00F30F2C"/>
    <w:rsid w:val="00F340E9"/>
    <w:rsid w:val="00F34518"/>
    <w:rsid w:val="00F4082C"/>
    <w:rsid w:val="00F41BD9"/>
    <w:rsid w:val="00F4220E"/>
    <w:rsid w:val="00F42F1E"/>
    <w:rsid w:val="00F43333"/>
    <w:rsid w:val="00F45614"/>
    <w:rsid w:val="00F525AB"/>
    <w:rsid w:val="00F5282F"/>
    <w:rsid w:val="00F578B6"/>
    <w:rsid w:val="00F60061"/>
    <w:rsid w:val="00F64B58"/>
    <w:rsid w:val="00F67099"/>
    <w:rsid w:val="00F7302E"/>
    <w:rsid w:val="00F74556"/>
    <w:rsid w:val="00F754A6"/>
    <w:rsid w:val="00F75D9A"/>
    <w:rsid w:val="00F77202"/>
    <w:rsid w:val="00F82829"/>
    <w:rsid w:val="00F8467A"/>
    <w:rsid w:val="00F86077"/>
    <w:rsid w:val="00F90EB0"/>
    <w:rsid w:val="00F91CCC"/>
    <w:rsid w:val="00F934ED"/>
    <w:rsid w:val="00F9485F"/>
    <w:rsid w:val="00F94888"/>
    <w:rsid w:val="00F94B8D"/>
    <w:rsid w:val="00F9538B"/>
    <w:rsid w:val="00F9549F"/>
    <w:rsid w:val="00FA07E0"/>
    <w:rsid w:val="00FB0078"/>
    <w:rsid w:val="00FB13E9"/>
    <w:rsid w:val="00FB29E1"/>
    <w:rsid w:val="00FB30E0"/>
    <w:rsid w:val="00FB3B17"/>
    <w:rsid w:val="00FB42E3"/>
    <w:rsid w:val="00FC0C2E"/>
    <w:rsid w:val="00FC1B96"/>
    <w:rsid w:val="00FC3D55"/>
    <w:rsid w:val="00FC4211"/>
    <w:rsid w:val="00FC4951"/>
    <w:rsid w:val="00FC4B1C"/>
    <w:rsid w:val="00FC51FB"/>
    <w:rsid w:val="00FD07E4"/>
    <w:rsid w:val="00FD40B1"/>
    <w:rsid w:val="00FD5604"/>
    <w:rsid w:val="00FD6EA8"/>
    <w:rsid w:val="00FE01A2"/>
    <w:rsid w:val="00FE2011"/>
    <w:rsid w:val="00FE437C"/>
    <w:rsid w:val="00FF02C3"/>
    <w:rsid w:val="00FF538E"/>
    <w:rsid w:val="00FF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D4AFB9"/>
  <w15:docId w15:val="{04B33EA4-E76E-45FB-A8FE-B1207B1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7C36"/>
    <w:rPr>
      <w:rFonts w:eastAsia="Arial"/>
      <w:lang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7"/>
      </w:numPr>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D15FC6"/>
    <w:pPr>
      <w:spacing w:before="240" w:after="80"/>
    </w:pPr>
    <w:rPr>
      <w:rFonts w:ascii="Segoe UI" w:hAnsi="Segoe UI"/>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34"/>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1"/>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gray"/>
    <w:basedOn w:val="TableNormal"/>
    <w:uiPriority w:val="60"/>
    <w:rsid w:val="00C03DEF"/>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A3C4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573B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semiHidden/>
    <w:unhideWhenUsed/>
    <w:rsid w:val="004C5AA9"/>
    <w:rPr>
      <w:sz w:val="16"/>
      <w:szCs w:val="16"/>
    </w:rPr>
  </w:style>
  <w:style w:type="paragraph" w:styleId="CommentText">
    <w:name w:val="annotation text"/>
    <w:basedOn w:val="Normal"/>
    <w:link w:val="CommentTextChar"/>
    <w:semiHidden/>
    <w:unhideWhenUsed/>
    <w:rsid w:val="004C5AA9"/>
    <w:pPr>
      <w:spacing w:line="240" w:lineRule="auto"/>
    </w:pPr>
    <w:rPr>
      <w:sz w:val="20"/>
      <w:szCs w:val="20"/>
    </w:rPr>
  </w:style>
  <w:style w:type="character" w:customStyle="1" w:styleId="CommentTextChar">
    <w:name w:val="Comment Text Char"/>
    <w:basedOn w:val="DefaultParagraphFont"/>
    <w:link w:val="CommentText"/>
    <w:semiHidden/>
    <w:rsid w:val="004C5AA9"/>
    <w:rPr>
      <w:rFonts w:eastAsia="Arial"/>
      <w:sz w:val="20"/>
      <w:szCs w:val="20"/>
      <w:lang w:eastAsia="ja-JP"/>
    </w:rPr>
  </w:style>
  <w:style w:type="paragraph" w:styleId="CommentSubject">
    <w:name w:val="annotation subject"/>
    <w:basedOn w:val="CommentText"/>
    <w:next w:val="CommentText"/>
    <w:link w:val="CommentSubjectChar"/>
    <w:semiHidden/>
    <w:unhideWhenUsed/>
    <w:rsid w:val="004C5AA9"/>
    <w:rPr>
      <w:b/>
      <w:bCs/>
    </w:rPr>
  </w:style>
  <w:style w:type="character" w:customStyle="1" w:styleId="CommentSubjectChar">
    <w:name w:val="Comment Subject Char"/>
    <w:basedOn w:val="CommentTextChar"/>
    <w:link w:val="CommentSubject"/>
    <w:semiHidden/>
    <w:rsid w:val="004C5AA9"/>
    <w:rPr>
      <w:rFonts w:eastAsia="Arial"/>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75757614">
      <w:bodyDiv w:val="1"/>
      <w:marLeft w:val="0"/>
      <w:marRight w:val="0"/>
      <w:marTop w:val="0"/>
      <w:marBottom w:val="0"/>
      <w:divBdr>
        <w:top w:val="none" w:sz="0" w:space="0" w:color="auto"/>
        <w:left w:val="none" w:sz="0" w:space="0" w:color="auto"/>
        <w:bottom w:val="none" w:sz="0" w:space="0" w:color="auto"/>
        <w:right w:val="none" w:sz="0" w:space="0" w:color="auto"/>
      </w:divBdr>
    </w:div>
    <w:div w:id="1429883375">
      <w:bodyDiv w:val="1"/>
      <w:marLeft w:val="0"/>
      <w:marRight w:val="0"/>
      <w:marTop w:val="0"/>
      <w:marBottom w:val="0"/>
      <w:divBdr>
        <w:top w:val="none" w:sz="0" w:space="0" w:color="auto"/>
        <w:left w:val="none" w:sz="0" w:space="0" w:color="auto"/>
        <w:bottom w:val="none" w:sz="0" w:space="0" w:color="auto"/>
        <w:right w:val="none" w:sz="0" w:space="0" w:color="auto"/>
      </w:divBdr>
      <w:divsChild>
        <w:div w:id="185017541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yperlink" Target="https://msdn.microsoft.com/en-us/powershell/dsc/troubleshooting"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yperlink" Target="https://msdn.microsoft.com/en-us/powershell/dsc/builtinresourc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zure.microsoft.com/en-us/documentation/articles/automation-credentia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sdn.microsoft.com/en-us/powershell/dsc/lnxbuiltinresources"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azure.microsoft.com/en-us/documentation/articles/automation-variabl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694A394EF5544188B4A834049DB784" ma:contentTypeVersion="3" ma:contentTypeDescription="Create a new document." ma:contentTypeScope="" ma:versionID="5a380a4c5eb43a8a338cf061fc34dc3d">
  <xsd:schema xmlns:xsd="http://www.w3.org/2001/XMLSchema" xmlns:xs="http://www.w3.org/2001/XMLSchema" xmlns:p="http://schemas.microsoft.com/office/2006/metadata/properties" xmlns:ns3="304b0dad-2619-4034-bfc5-aea340b4f321" targetNamespace="http://schemas.microsoft.com/office/2006/metadata/properties" ma:root="true" ma:fieldsID="18a3ca8b26ed4cd711d33427a3d81aed" ns3:_="">
    <xsd:import namespace="304b0dad-2619-4034-bfc5-aea340b4f32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b0dad-2619-4034-bfc5-aea340b4f3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6323-934C-4646-94EF-F3AC84FB2D85}">
  <ds:schemaRefs>
    <ds:schemaRef ds:uri="http://schemas.microsoft.com/office/2006/documentManagement/types"/>
    <ds:schemaRef ds:uri="http://schemas.openxmlformats.org/package/2006/metadata/core-properties"/>
    <ds:schemaRef ds:uri="http://purl.org/dc/elements/1.1/"/>
    <ds:schemaRef ds:uri="304b0dad-2619-4034-bfc5-aea340b4f321"/>
    <ds:schemaRef ds:uri="http://www.w3.org/XML/1998/namespace"/>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182DB825-BC77-4AAA-9AF3-ABBB75447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b0dad-2619-4034-bfc5-aea340b4f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5.xml><?xml version="1.0" encoding="utf-8"?>
<ds:datastoreItem xmlns:ds="http://schemas.openxmlformats.org/officeDocument/2006/customXml" ds:itemID="{1DA07AEC-7714-44F6-8CA4-A1B60D8F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documentBase.dotx</Template>
  <TotalTime>21135</TotalTime>
  <Pages>10</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AA DSC Solution</vt:lpstr>
    </vt:vector>
  </TitlesOfParts>
  <Manager/>
  <Company>Microsoft Corporation</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DSC Solution</dc:title>
  <dc:subject>ABB Enterprise</dc:subject>
  <dc:creator>Boklyn Wong</dc:creator>
  <cp:lastModifiedBy>Boklyn Wong</cp:lastModifiedBy>
  <cp:revision>73</cp:revision>
  <dcterms:created xsi:type="dcterms:W3CDTF">2016-04-08T22:07:00Z</dcterms:created>
  <dcterms:modified xsi:type="dcterms:W3CDTF">2016-10-17T18:27:00Z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1</vt:lpwstr>
  </property>
  <property fmtid="{D5CDD505-2E9C-101B-9397-08002B2CF9AE}" pid="3" name="Customer">
    <vt:lpwstr>ABB Enterprise</vt:lpwstr>
  </property>
  <property fmtid="{D5CDD505-2E9C-101B-9397-08002B2CF9AE}" pid="4" name="Version">
    <vt:lpwstr>1.0</vt:lpwstr>
  </property>
  <property fmtid="{D5CDD505-2E9C-101B-9397-08002B2CF9AE}" pid="5" name="AuthorEmail">
    <vt:lpwstr>boklynw@microsoft.com</vt:lpwstr>
  </property>
  <property fmtid="{D5CDD505-2E9C-101B-9397-08002B2CF9AE}" pid="6" name="AuthorPosition">
    <vt:lpwstr>Senior Consultant </vt:lpwstr>
  </property>
  <property fmtid="{D5CDD505-2E9C-101B-9397-08002B2CF9AE}" pid="7" name="DocType">
    <vt:lpwstr> </vt:lpwstr>
  </property>
  <property fmtid="{D5CDD505-2E9C-101B-9397-08002B2CF9AE}" pid="8" name="DocCategory">
    <vt:lpwstr> </vt:lpwstr>
  </property>
  <property fmtid="{D5CDD505-2E9C-101B-9397-08002B2CF9AE}" pid="9" name="Status">
    <vt:lpwstr>Final</vt:lpwstr>
  </property>
  <property fmtid="{D5CDD505-2E9C-101B-9397-08002B2CF9AE}" pid="10" name="ContentTypeId">
    <vt:lpwstr>0x0101008B694A394EF5544188B4A834049DB784</vt:lpwstr>
  </property>
  <property fmtid="{D5CDD505-2E9C-101B-9397-08002B2CF9AE}" pid="11" name="Author0">
    <vt:lpwstr/>
  </property>
  <property fmtid="{D5CDD505-2E9C-101B-9397-08002B2CF9AE}" pid="12" name="Document Status">
    <vt:lpwstr>Final</vt:lpwstr>
  </property>
  <property fmtid="{D5CDD505-2E9C-101B-9397-08002B2CF9AE}" pid="13" name="Deliverable Type">
    <vt:lpwstr>Availability Plan</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Description0">
    <vt:lpwstr>The Availability Plan describes the plans to ensure that a solution will be highly available. It addresses both the hardware and software sides of the solution. Availability is the amount of time a so... [More Info]</vt:lpwstr>
  </property>
  <property fmtid="{D5CDD505-2E9C-101B-9397-08002B2CF9AE}" pid="17" name="Size">
    <vt:lpwstr>146KB</vt:lpwstr>
  </property>
  <property fmtid="{D5CDD505-2E9C-101B-9397-08002B2CF9AE}" pid="18" name="TemplateId">
    <vt:lpwstr>46</vt:lpwstr>
  </property>
  <property fmtid="{D5CDD505-2E9C-101B-9397-08002B2CF9AE}" pid="19" name="Downloads">
    <vt:lpwstr>957</vt:lpwstr>
  </property>
  <property fmtid="{D5CDD505-2E9C-101B-9397-08002B2CF9AE}" pid="20" name="TemplateName">
    <vt:lpwstr>SDM - Template - Availability Plan</vt:lpwstr>
  </property>
  <property fmtid="{D5CDD505-2E9C-101B-9397-08002B2CF9AE}" pid="21" name="PublishedDate">
    <vt:lpwstr>2009-10-22T18:30:00+00:00</vt:lpwstr>
  </property>
  <property fmtid="{D5CDD505-2E9C-101B-9397-08002B2CF9AE}" pid="22" name="IsMyDocuments">
    <vt:bool>true</vt:bool>
  </property>
  <property fmtid="{D5CDD505-2E9C-101B-9397-08002B2CF9AE}" pid="23" name="TaxKeyword">
    <vt:lpwstr/>
  </property>
  <property fmtid="{D5CDD505-2E9C-101B-9397-08002B2CF9AE}" pid="24" name="TaxCatchAll">
    <vt:lpwstr/>
  </property>
  <property fmtid="{D5CDD505-2E9C-101B-9397-08002B2CF9AE}" pid="25" name="TaxKeywordTaxHTField">
    <vt:lpwstr/>
  </property>
</Properties>
</file>