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412E" w14:textId="12A1C738" w:rsidR="00F55D5D" w:rsidRDefault="00F55D5D" w:rsidP="00F55D5D">
      <w:pPr>
        <w:spacing w:after="0" w:line="240" w:lineRule="auto"/>
        <w:outlineLvl w:val="0"/>
        <w:rPr>
          <w:rFonts w:ascii="Bahnschrift Light" w:eastAsia="Times New Roman" w:hAnsi="Bahnschrift Light" w:cstheme="minorHAnsi"/>
          <w:color w:val="202124"/>
          <w:kern w:val="36"/>
          <w:sz w:val="40"/>
          <w:szCs w:val="40"/>
          <w:lang w:eastAsia="en-ID"/>
        </w:rPr>
      </w:pPr>
      <w:r w:rsidRPr="00F55D5D">
        <w:rPr>
          <w:rFonts w:ascii="Bahnschrift Light" w:eastAsia="Times New Roman" w:hAnsi="Bahnschrift Light" w:cstheme="minorHAnsi"/>
          <w:color w:val="202124"/>
          <w:kern w:val="36"/>
          <w:sz w:val="40"/>
          <w:szCs w:val="40"/>
          <w:lang w:eastAsia="en-ID"/>
        </w:rPr>
        <w:t>Summary Mengidentifikasi Perangka Keras Pada Komputer</w:t>
      </w:r>
    </w:p>
    <w:p w14:paraId="63647852" w14:textId="22F2B1E3" w:rsidR="00D559CA" w:rsidRPr="00F55D5D" w:rsidRDefault="00D559CA" w:rsidP="00F55D5D">
      <w:pPr>
        <w:spacing w:after="0" w:line="240" w:lineRule="auto"/>
        <w:outlineLvl w:val="0"/>
        <w:rPr>
          <w:rFonts w:ascii="Bahnschrift Light" w:eastAsia="Times New Roman" w:hAnsi="Bahnschrift Light" w:cstheme="minorHAnsi"/>
          <w:color w:val="202124"/>
          <w:kern w:val="36"/>
          <w:sz w:val="40"/>
          <w:szCs w:val="40"/>
          <w:lang w:eastAsia="en-ID"/>
        </w:rPr>
      </w:pPr>
      <w:r>
        <w:rPr>
          <w:rFonts w:ascii="Bahnschrift Light" w:eastAsia="Times New Roman" w:hAnsi="Bahnschrift Light" w:cstheme="minorHAnsi"/>
          <w:color w:val="202124"/>
          <w:kern w:val="36"/>
          <w:sz w:val="40"/>
          <w:szCs w:val="40"/>
          <w:lang w:eastAsia="en-ID"/>
        </w:rPr>
        <w:t>26/07/2021</w:t>
      </w:r>
    </w:p>
    <w:p w14:paraId="21997307" w14:textId="5194B5F4" w:rsidR="00F55D5D" w:rsidRDefault="00F55D5D" w:rsidP="00F55D5D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lang w:eastAsia="en-ID"/>
        </w:rPr>
      </w:pPr>
    </w:p>
    <w:p w14:paraId="51151FA4" w14:textId="71F20427" w:rsidR="00F55D5D" w:rsidRDefault="00F55D5D" w:rsidP="00F55D5D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 w:rsidRPr="00F55D5D"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Kali ini kita akan mengenal kan tentang hardware. Dan apasih hardware itu?</w:t>
      </w:r>
    </w:p>
    <w:p w14:paraId="6C96355D" w14:textId="77777777" w:rsidR="00F55D5D" w:rsidRDefault="00F55D5D" w:rsidP="00F55D5D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</w:p>
    <w:p w14:paraId="22BC09E1" w14:textId="466A03FC" w:rsidR="00F55D5D" w:rsidRDefault="00F55D5D" w:rsidP="00F55D5D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 xml:space="preserve">Hardware pada dasarnya adalah sebuah barang atau alat pada system komputer yang secara fisik bisa di jamah </w:t>
      </w:r>
    </w:p>
    <w:p w14:paraId="6C27C372" w14:textId="77777777" w:rsidR="006A73E6" w:rsidRDefault="006A73E6" w:rsidP="00F55D5D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</w:p>
    <w:p w14:paraId="1C2D5321" w14:textId="0BDA07CD" w:rsidR="00F55D5D" w:rsidRDefault="00F55D5D" w:rsidP="00F55D5D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Jenis</w:t>
      </w:r>
      <w:r w:rsidR="006A73E6"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 xml:space="preserve">- jenis </w:t>
      </w: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hardware:</w:t>
      </w:r>
    </w:p>
    <w:p w14:paraId="1AEA8813" w14:textId="09798A13" w:rsidR="00F55D5D" w:rsidRDefault="006A73E6" w:rsidP="00F55D5D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Input device (Perangkat masukkan)</w:t>
      </w:r>
      <w:r w:rsidR="00983A77"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, digunakan untuk:</w:t>
      </w:r>
    </w:p>
    <w:p w14:paraId="16B2AB16" w14:textId="7B872247" w:rsidR="00983A77" w:rsidRDefault="00983A77" w:rsidP="00983A77">
      <w:pPr>
        <w:pStyle w:val="ListParagraph"/>
        <w:numPr>
          <w:ilvl w:val="1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Memasukkan dan menempatkan  data dalam memori utama computer</w:t>
      </w:r>
    </w:p>
    <w:p w14:paraId="24042720" w14:textId="258FA31A" w:rsidR="00983A77" w:rsidRDefault="00983A77" w:rsidP="00983A77">
      <w:pPr>
        <w:pStyle w:val="ListParagraph"/>
        <w:numPr>
          <w:ilvl w:val="1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Memberikan perintah operasi yang akan dilakukan</w:t>
      </w:r>
    </w:p>
    <w:p w14:paraId="5FE28A4F" w14:textId="27A77F89" w:rsidR="00880CD1" w:rsidRDefault="006A73E6" w:rsidP="00D0494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Process device (Perangkat pemrosesan)</w:t>
      </w:r>
      <w:r w:rsidR="00617823"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, digunakan untuk:</w:t>
      </w:r>
    </w:p>
    <w:p w14:paraId="5FD4819C" w14:textId="75EAA735" w:rsidR="00D04947" w:rsidRPr="00617823" w:rsidRDefault="00D04947" w:rsidP="00D04947">
      <w:pPr>
        <w:pStyle w:val="ListParagraph"/>
        <w:numPr>
          <w:ilvl w:val="1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 xml:space="preserve">Tempat pemrosesan </w:t>
      </w:r>
    </w:p>
    <w:p w14:paraId="45725EBD" w14:textId="1FDA8A85" w:rsidR="00D04947" w:rsidRDefault="006A73E6" w:rsidP="00D0494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Output device (Perangkat keluaran)</w:t>
      </w:r>
      <w:r w:rsidR="00D04947"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, digunakan untuk:</w:t>
      </w:r>
    </w:p>
    <w:p w14:paraId="43295366" w14:textId="77777777" w:rsidR="00D04947" w:rsidRDefault="00D04947" w:rsidP="00D04947">
      <w:pPr>
        <w:pStyle w:val="ListParagraph"/>
        <w:numPr>
          <w:ilvl w:val="1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Tempat menampilkan hasil pemrosesan data sesuai input yang diberikan</w:t>
      </w:r>
    </w:p>
    <w:p w14:paraId="1E00C777" w14:textId="4323E419" w:rsidR="00D04947" w:rsidRPr="00D04947" w:rsidRDefault="00D04947" w:rsidP="00D04947">
      <w:pPr>
        <w:pStyle w:val="ListParagraph"/>
        <w:numPr>
          <w:ilvl w:val="1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Hasil nya bisa berupa teks, gambar, atau suara</w:t>
      </w:r>
    </w:p>
    <w:p w14:paraId="180B5E2C" w14:textId="2A066E12" w:rsidR="006A73E6" w:rsidRDefault="006A73E6" w:rsidP="00F55D5D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Storage (Penyimpanan)</w:t>
      </w:r>
      <w:r w:rsidR="00D04947"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, digunakan untuk:</w:t>
      </w:r>
    </w:p>
    <w:p w14:paraId="53B96C33" w14:textId="766FD46C" w:rsidR="00D04947" w:rsidRDefault="00D04947" w:rsidP="00D04947">
      <w:pPr>
        <w:pStyle w:val="ListParagraph"/>
        <w:numPr>
          <w:ilvl w:val="1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 xml:space="preserve">Media untuk menyimpan data yang telah di proses oleh </w:t>
      </w:r>
      <w:r w:rsidR="00E26218"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computer</w:t>
      </w:r>
    </w:p>
    <w:p w14:paraId="75E5453A" w14:textId="4ACB008E" w:rsidR="00E26218" w:rsidRDefault="00E26218" w:rsidP="00E26218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</w:p>
    <w:p w14:paraId="68E12B8A" w14:textId="6B66ED18" w:rsidR="00E26218" w:rsidRDefault="00E26218" w:rsidP="00E26218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Contoh barang hardware:</w:t>
      </w:r>
    </w:p>
    <w:p w14:paraId="66A2ADA6" w14:textId="4ACD97D8" w:rsidR="00E26218" w:rsidRDefault="00E26218" w:rsidP="00E26218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Input device:</w:t>
      </w:r>
    </w:p>
    <w:p w14:paraId="4C472225" w14:textId="4D2C6BB8" w:rsidR="00E26218" w:rsidRDefault="00E26218" w:rsidP="00E26218">
      <w:pPr>
        <w:pStyle w:val="ListParagraph"/>
        <w:numPr>
          <w:ilvl w:val="1"/>
          <w:numId w:val="4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Keyboard</w:t>
      </w:r>
    </w:p>
    <w:p w14:paraId="3C2D40F8" w14:textId="5F114652" w:rsidR="00E26218" w:rsidRDefault="00E26218" w:rsidP="00E26218">
      <w:pPr>
        <w:pStyle w:val="ListParagraph"/>
        <w:numPr>
          <w:ilvl w:val="1"/>
          <w:numId w:val="4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Mouse</w:t>
      </w:r>
    </w:p>
    <w:p w14:paraId="34C3ABA1" w14:textId="23FCC79C" w:rsidR="00E26218" w:rsidRDefault="00E26218" w:rsidP="00E26218">
      <w:pPr>
        <w:pStyle w:val="ListParagraph"/>
        <w:numPr>
          <w:ilvl w:val="1"/>
          <w:numId w:val="4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Scanner</w:t>
      </w:r>
    </w:p>
    <w:p w14:paraId="338262BF" w14:textId="0E9AEF84" w:rsidR="00E26218" w:rsidRDefault="00E26218" w:rsidP="00E26218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Process device:</w:t>
      </w:r>
    </w:p>
    <w:p w14:paraId="333CA0FA" w14:textId="092BB58C" w:rsidR="00E26218" w:rsidRDefault="00E26218" w:rsidP="00E26218">
      <w:pPr>
        <w:pStyle w:val="ListParagraph"/>
        <w:numPr>
          <w:ilvl w:val="1"/>
          <w:numId w:val="4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CPU</w:t>
      </w:r>
    </w:p>
    <w:p w14:paraId="6CE06B96" w14:textId="70967D81" w:rsidR="00E26218" w:rsidRDefault="00E26218" w:rsidP="00E26218">
      <w:pPr>
        <w:pStyle w:val="ListParagraph"/>
        <w:numPr>
          <w:ilvl w:val="0"/>
          <w:numId w:val="9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Output device:</w:t>
      </w:r>
    </w:p>
    <w:p w14:paraId="5859BA2B" w14:textId="5AD2446E" w:rsidR="00E26218" w:rsidRDefault="00E26218" w:rsidP="00E26218">
      <w:pPr>
        <w:pStyle w:val="ListParagraph"/>
        <w:numPr>
          <w:ilvl w:val="1"/>
          <w:numId w:val="9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Monitor</w:t>
      </w:r>
    </w:p>
    <w:p w14:paraId="4F980F92" w14:textId="68BD1648" w:rsidR="00E26218" w:rsidRDefault="00E26218" w:rsidP="00E26218">
      <w:pPr>
        <w:pStyle w:val="ListParagraph"/>
        <w:numPr>
          <w:ilvl w:val="1"/>
          <w:numId w:val="9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Printer</w:t>
      </w:r>
    </w:p>
    <w:p w14:paraId="390CAA9D" w14:textId="0EDF8517" w:rsidR="00E26218" w:rsidRDefault="00E26218" w:rsidP="00E26218">
      <w:pPr>
        <w:pStyle w:val="ListParagraph"/>
        <w:numPr>
          <w:ilvl w:val="1"/>
          <w:numId w:val="9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Speaker</w:t>
      </w:r>
    </w:p>
    <w:p w14:paraId="3001708A" w14:textId="3889F3CF" w:rsidR="00E26218" w:rsidRDefault="00E26218" w:rsidP="00E26218">
      <w:pPr>
        <w:pStyle w:val="ListParagraph"/>
        <w:numPr>
          <w:ilvl w:val="0"/>
          <w:numId w:val="9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Storage:</w:t>
      </w:r>
    </w:p>
    <w:p w14:paraId="1F5B12EF" w14:textId="591226A0" w:rsidR="00E26218" w:rsidRDefault="00E26218" w:rsidP="00E26218">
      <w:pPr>
        <w:pStyle w:val="ListParagraph"/>
        <w:numPr>
          <w:ilvl w:val="0"/>
          <w:numId w:val="10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HDD</w:t>
      </w:r>
    </w:p>
    <w:p w14:paraId="2860AD81" w14:textId="5784792D" w:rsidR="00E26218" w:rsidRDefault="00E26218" w:rsidP="00E26218">
      <w:pPr>
        <w:pStyle w:val="ListParagraph"/>
        <w:numPr>
          <w:ilvl w:val="0"/>
          <w:numId w:val="10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SSD</w:t>
      </w:r>
    </w:p>
    <w:p w14:paraId="10298A45" w14:textId="4582EBCE" w:rsidR="00E26218" w:rsidRPr="00E26218" w:rsidRDefault="00E26218" w:rsidP="00E26218">
      <w:pPr>
        <w:pStyle w:val="ListParagraph"/>
        <w:numPr>
          <w:ilvl w:val="0"/>
          <w:numId w:val="10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Flash disk</w:t>
      </w:r>
    </w:p>
    <w:p w14:paraId="4DB1D44F" w14:textId="77777777" w:rsidR="00E26218" w:rsidRPr="00E26218" w:rsidRDefault="00E26218" w:rsidP="00E26218">
      <w:pPr>
        <w:spacing w:after="0" w:line="240" w:lineRule="auto"/>
        <w:ind w:left="1440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</w:p>
    <w:p w14:paraId="0C7E5ACC" w14:textId="77777777" w:rsidR="007A02ED" w:rsidRDefault="007A02ED" w:rsidP="00D04947">
      <w:pPr>
        <w:ind w:left="2160"/>
      </w:pPr>
    </w:p>
    <w:sectPr w:rsidR="007A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5D2"/>
    <w:multiLevelType w:val="hybridMultilevel"/>
    <w:tmpl w:val="E1C020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6AB1"/>
    <w:multiLevelType w:val="hybridMultilevel"/>
    <w:tmpl w:val="BC4ADC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E779B"/>
    <w:multiLevelType w:val="hybridMultilevel"/>
    <w:tmpl w:val="76DA0E8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DF12BA"/>
    <w:multiLevelType w:val="hybridMultilevel"/>
    <w:tmpl w:val="53264FDA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3B39D0"/>
    <w:multiLevelType w:val="hybridMultilevel"/>
    <w:tmpl w:val="BF0470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2068A0"/>
    <w:multiLevelType w:val="hybridMultilevel"/>
    <w:tmpl w:val="1D2EB2DA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5658486D"/>
    <w:multiLevelType w:val="hybridMultilevel"/>
    <w:tmpl w:val="D6FC15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6E6AD5"/>
    <w:multiLevelType w:val="hybridMultilevel"/>
    <w:tmpl w:val="86F49E1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A5464A8"/>
    <w:multiLevelType w:val="hybridMultilevel"/>
    <w:tmpl w:val="44BC48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CA046A"/>
    <w:multiLevelType w:val="hybridMultilevel"/>
    <w:tmpl w:val="0040D0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5D"/>
    <w:rsid w:val="00617823"/>
    <w:rsid w:val="006A73E6"/>
    <w:rsid w:val="007A02ED"/>
    <w:rsid w:val="00880CD1"/>
    <w:rsid w:val="00983A77"/>
    <w:rsid w:val="00D04947"/>
    <w:rsid w:val="00D559CA"/>
    <w:rsid w:val="00E26218"/>
    <w:rsid w:val="00F5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FDDB"/>
  <w15:chartTrackingRefBased/>
  <w15:docId w15:val="{1FE3DBBC-2DE9-42CB-8D08-9CEC48AA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D5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ListParagraph">
    <w:name w:val="List Paragraph"/>
    <w:basedOn w:val="Normal"/>
    <w:uiPriority w:val="34"/>
    <w:qFormat/>
    <w:rsid w:val="00F5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8</cp:revision>
  <dcterms:created xsi:type="dcterms:W3CDTF">2021-07-26T00:30:00Z</dcterms:created>
  <dcterms:modified xsi:type="dcterms:W3CDTF">2021-07-26T00:56:00Z</dcterms:modified>
</cp:coreProperties>
</file>