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38" w:rsidRDefault="00916E38" w:rsidP="00916E38">
      <w:pPr>
        <w:jc w:val="right"/>
        <w:rPr>
          <w:sz w:val="22"/>
        </w:rPr>
      </w:pPr>
      <w:r w:rsidRPr="00916E38">
        <w:rPr>
          <w:rFonts w:hint="eastAsia"/>
        </w:rPr>
        <w:t>201</w:t>
      </w:r>
      <w:r w:rsidR="003D6186">
        <w:rPr>
          <w:rFonts w:hint="eastAsia"/>
        </w:rPr>
        <w:t>5</w:t>
      </w:r>
      <w:r w:rsidRPr="00916E38">
        <w:rPr>
          <w:rFonts w:hint="eastAsia"/>
        </w:rPr>
        <w:t>年</w:t>
      </w:r>
      <w:r w:rsidR="000002BA">
        <w:rPr>
          <w:rFonts w:hint="eastAsia"/>
        </w:rPr>
        <w:t>10</w:t>
      </w:r>
      <w:r w:rsidRPr="00916E38">
        <w:rPr>
          <w:rFonts w:hint="eastAsia"/>
        </w:rPr>
        <w:t>月</w:t>
      </w:r>
      <w:r w:rsidR="000002BA">
        <w:rPr>
          <w:rFonts w:hint="eastAsia"/>
        </w:rPr>
        <w:t>7</w:t>
      </w:r>
      <w:r>
        <w:rPr>
          <w:rFonts w:hint="eastAsia"/>
          <w:sz w:val="22"/>
        </w:rPr>
        <w:t>日</w:t>
      </w:r>
    </w:p>
    <w:p w:rsidR="00CA43D9" w:rsidRPr="00916E38" w:rsidRDefault="00916E38" w:rsidP="00916E38">
      <w:pPr>
        <w:jc w:val="center"/>
        <w:rPr>
          <w:sz w:val="24"/>
        </w:rPr>
      </w:pPr>
      <w:r w:rsidRPr="00916E38">
        <w:rPr>
          <w:rFonts w:hint="eastAsia"/>
          <w:sz w:val="24"/>
        </w:rPr>
        <w:t>卒業研究進捗報告</w:t>
      </w:r>
    </w:p>
    <w:p w:rsidR="00916E38" w:rsidRDefault="00916E38" w:rsidP="001B5B62">
      <w:pPr>
        <w:ind w:firstLineChars="300" w:firstLine="630"/>
        <w:jc w:val="right"/>
        <w:rPr>
          <w:rFonts w:hint="eastAsia"/>
        </w:rPr>
      </w:pPr>
      <w:r w:rsidRPr="00916E38">
        <w:rPr>
          <w:rFonts w:hint="eastAsia"/>
        </w:rPr>
        <w:t>報告者：</w:t>
      </w:r>
      <w:r w:rsidR="004366A1">
        <w:rPr>
          <w:rFonts w:hint="eastAsia"/>
        </w:rPr>
        <w:t>川口</w:t>
      </w:r>
      <w:r w:rsidR="004366A1">
        <w:t>貴大</w:t>
      </w:r>
    </w:p>
    <w:p w:rsidR="00CD3F7B" w:rsidRDefault="00CD3F7B" w:rsidP="001B5B62">
      <w:pPr>
        <w:ind w:firstLineChars="300" w:firstLine="630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5B62" w:rsidTr="008433EE">
        <w:tc>
          <w:tcPr>
            <w:tcW w:w="4247" w:type="dxa"/>
          </w:tcPr>
          <w:p w:rsidR="001B5B62" w:rsidRDefault="001B5B62">
            <w:r>
              <w:rPr>
                <w:rFonts w:hint="eastAsia"/>
              </w:rPr>
              <w:t>進捗報告</w:t>
            </w:r>
          </w:p>
        </w:tc>
        <w:tc>
          <w:tcPr>
            <w:tcW w:w="4247" w:type="dxa"/>
          </w:tcPr>
          <w:p w:rsidR="001B5B62" w:rsidRDefault="001B5B62">
            <w:r>
              <w:rPr>
                <w:rFonts w:hint="eastAsia"/>
              </w:rPr>
              <w:t>報告期間：</w:t>
            </w:r>
            <w:r w:rsidR="000002BA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0002BA">
              <w:rPr>
                <w:rFonts w:hint="eastAsia"/>
              </w:rPr>
              <w:t>24</w:t>
            </w:r>
            <w:r>
              <w:rPr>
                <w:rFonts w:hint="eastAsia"/>
              </w:rPr>
              <w:t>日～</w:t>
            </w:r>
            <w:r w:rsidR="000002BA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0002BA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1B5B62" w:rsidTr="000E6A60">
        <w:trPr>
          <w:trHeight w:val="7043"/>
        </w:trPr>
        <w:tc>
          <w:tcPr>
            <w:tcW w:w="8494" w:type="dxa"/>
            <w:gridSpan w:val="2"/>
          </w:tcPr>
          <w:p w:rsidR="001B5B62" w:rsidRDefault="000002BA" w:rsidP="004366A1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Heat</w:t>
            </w:r>
            <w:r>
              <w:t>テンプレートファイル</w:t>
            </w:r>
            <w:r>
              <w:rPr>
                <w:rFonts w:hint="eastAsia"/>
              </w:rPr>
              <w:t>についての</w:t>
            </w:r>
            <w:r>
              <w:t>学習状況</w:t>
            </w:r>
          </w:p>
          <w:p w:rsidR="001B5B62" w:rsidRDefault="004366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002BA">
              <w:rPr>
                <w:rFonts w:hint="eastAsia"/>
              </w:rPr>
              <w:t>(1) Heat</w:t>
            </w:r>
            <w:r w:rsidR="000002BA">
              <w:t>テンプレートファイルで指定できること</w:t>
            </w:r>
          </w:p>
          <w:p w:rsidR="000E6A60" w:rsidRDefault="000002BA" w:rsidP="000002BA">
            <w:pPr>
              <w:ind w:firstLineChars="150" w:firstLine="315"/>
            </w:pPr>
            <w:r>
              <w:rPr>
                <w:rFonts w:hint="eastAsia"/>
              </w:rPr>
              <w:t>前回の</w:t>
            </w:r>
            <w:r>
              <w:t>卒業研究計画発表では、</w:t>
            </w:r>
            <w:r>
              <w:t>Image</w:t>
            </w:r>
            <w:r>
              <w:t>や</w:t>
            </w:r>
            <w:r>
              <w:t>Network</w:t>
            </w:r>
            <w:r>
              <w:t>等の指定は</w:t>
            </w:r>
            <w:r>
              <w:rPr>
                <w:rFonts w:hint="eastAsia"/>
              </w:rPr>
              <w:t>「受け取る</w:t>
            </w:r>
            <w:r>
              <w:t>値を決めてから</w:t>
            </w:r>
            <w:r>
              <w:rPr>
                <w:rFonts w:hint="eastAsia"/>
              </w:rPr>
              <w:t>テンプレートファイル</w:t>
            </w:r>
            <w:r>
              <w:t>を読み込んだ後</w:t>
            </w:r>
            <w:r>
              <w:t>dashboard</w:t>
            </w:r>
            <w:r>
              <w:t>上からしかできない</w:t>
            </w:r>
            <w:r>
              <w:rPr>
                <w:rFonts w:hint="eastAsia"/>
              </w:rPr>
              <w:t>」と</w:t>
            </w:r>
            <w:r>
              <w:t>認識していたが、後に調査し直した結果テンプレートファイル内で全て指定可能であった。</w:t>
            </w:r>
          </w:p>
          <w:p w:rsidR="001B5B62" w:rsidRDefault="000002BA">
            <w:r>
              <w:t xml:space="preserve">   Image</w:t>
            </w:r>
            <w:r>
              <w:rPr>
                <w:rFonts w:hint="eastAsia"/>
              </w:rPr>
              <w:t>等</w:t>
            </w:r>
            <w:r>
              <w:t>の</w:t>
            </w:r>
            <w:r>
              <w:rPr>
                <w:rFonts w:hint="eastAsia"/>
              </w:rPr>
              <w:t>resources</w:t>
            </w:r>
            <w:r>
              <w:t>指定はもちろんのこと、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設定時の</w:t>
            </w:r>
            <w:r>
              <w:t>文字数指定や</w:t>
            </w:r>
            <w:r>
              <w:rPr>
                <w:rFonts w:hint="eastAsia"/>
              </w:rPr>
              <w:t>使用</w:t>
            </w:r>
            <w:r>
              <w:t>できる文字の制限、インスタンス立ち上げ時の</w:t>
            </w:r>
            <w:r>
              <w:rPr>
                <w:rFonts w:hint="eastAsia"/>
              </w:rPr>
              <w:t>スケール</w:t>
            </w:r>
            <w:r>
              <w:t>制限（</w:t>
            </w:r>
            <w:r>
              <w:rPr>
                <w:rFonts w:hint="eastAsia"/>
              </w:rPr>
              <w:t>tiny</w:t>
            </w:r>
            <w:r>
              <w:t>~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限定</w:t>
            </w:r>
            <w:r>
              <w:t>にする等）</w:t>
            </w:r>
            <w:r>
              <w:rPr>
                <w:rFonts w:hint="eastAsia"/>
              </w:rPr>
              <w:t>も</w:t>
            </w:r>
            <w:r>
              <w:t>可能であった。</w:t>
            </w:r>
            <w:r>
              <w:rPr>
                <w:rFonts w:hint="eastAsia"/>
              </w:rPr>
              <w:t>尚</w:t>
            </w:r>
            <w:r>
              <w:t>テンプレートファイル内でスケール制限をした際には、最後のスケール決定は</w:t>
            </w:r>
            <w:r>
              <w:rPr>
                <w:rFonts w:hint="eastAsia"/>
              </w:rPr>
              <w:t>dashboard</w:t>
            </w:r>
            <w:r>
              <w:t>側から指定した。</w:t>
            </w:r>
            <w:r w:rsidR="001B5B62">
              <w:rPr>
                <w:rFonts w:hint="eastAsia"/>
              </w:rPr>
              <w:t xml:space="preserve">　</w:t>
            </w:r>
          </w:p>
          <w:p w:rsidR="000E6A60" w:rsidRDefault="000E6A60"/>
          <w:p w:rsidR="004366A1" w:rsidRDefault="004366A1" w:rsidP="004366A1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開発環境について</w:t>
            </w:r>
          </w:p>
          <w:p w:rsidR="004366A1" w:rsidRDefault="004366A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B5B62" w:rsidTr="000E6A60">
        <w:trPr>
          <w:trHeight w:val="513"/>
        </w:trPr>
        <w:tc>
          <w:tcPr>
            <w:tcW w:w="4247" w:type="dxa"/>
          </w:tcPr>
          <w:p w:rsidR="001B5B62" w:rsidRDefault="001B5B62">
            <w:r>
              <w:rPr>
                <w:rFonts w:hint="eastAsia"/>
              </w:rPr>
              <w:t>今後の予定</w:t>
            </w:r>
          </w:p>
        </w:tc>
        <w:tc>
          <w:tcPr>
            <w:tcW w:w="4247" w:type="dxa"/>
          </w:tcPr>
          <w:p w:rsidR="001B5B62" w:rsidRDefault="001B5B62">
            <w:r>
              <w:rPr>
                <w:rFonts w:hint="eastAsia"/>
              </w:rPr>
              <w:t>計画期間：</w:t>
            </w:r>
          </w:p>
        </w:tc>
      </w:tr>
      <w:tr w:rsidR="001B5B62" w:rsidTr="000E6A60">
        <w:trPr>
          <w:trHeight w:val="2404"/>
        </w:trPr>
        <w:tc>
          <w:tcPr>
            <w:tcW w:w="8494" w:type="dxa"/>
            <w:gridSpan w:val="2"/>
          </w:tcPr>
          <w:p w:rsidR="000002BA" w:rsidRDefault="00A51F9C" w:rsidP="000002BA">
            <w:r>
              <w:t>1.</w:t>
            </w:r>
            <w:r w:rsidR="000002BA">
              <w:t xml:space="preserve"> </w:t>
            </w:r>
          </w:p>
          <w:p w:rsidR="0065744C" w:rsidRDefault="0065744C" w:rsidP="0065744C"/>
        </w:tc>
      </w:tr>
    </w:tbl>
    <w:p w:rsidR="00916E38" w:rsidRDefault="00916E38"/>
    <w:sectPr w:rsidR="00916E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AE" w:rsidRDefault="009A79AE" w:rsidP="000002BA">
      <w:r>
        <w:separator/>
      </w:r>
    </w:p>
  </w:endnote>
  <w:endnote w:type="continuationSeparator" w:id="0">
    <w:p w:rsidR="009A79AE" w:rsidRDefault="009A79AE" w:rsidP="0000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AE" w:rsidRDefault="009A79AE" w:rsidP="000002BA">
      <w:r>
        <w:separator/>
      </w:r>
    </w:p>
  </w:footnote>
  <w:footnote w:type="continuationSeparator" w:id="0">
    <w:p w:rsidR="009A79AE" w:rsidRDefault="009A79AE" w:rsidP="0000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175B"/>
    <w:multiLevelType w:val="hybridMultilevel"/>
    <w:tmpl w:val="34809D24"/>
    <w:lvl w:ilvl="0" w:tplc="129EA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38"/>
    <w:rsid w:val="000002BA"/>
    <w:rsid w:val="000E6A60"/>
    <w:rsid w:val="001B5B62"/>
    <w:rsid w:val="003D6186"/>
    <w:rsid w:val="004366A1"/>
    <w:rsid w:val="0065744C"/>
    <w:rsid w:val="00742AC1"/>
    <w:rsid w:val="00891038"/>
    <w:rsid w:val="008E3AA6"/>
    <w:rsid w:val="00916E38"/>
    <w:rsid w:val="009A79AE"/>
    <w:rsid w:val="00A51F9C"/>
    <w:rsid w:val="00B07884"/>
    <w:rsid w:val="00B920E6"/>
    <w:rsid w:val="00CA43D9"/>
    <w:rsid w:val="00C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B5F1E8-7C48-4780-9F97-8AA3CE5F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02B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002BA"/>
  </w:style>
  <w:style w:type="paragraph" w:styleId="a6">
    <w:name w:val="footer"/>
    <w:basedOn w:val="a"/>
    <w:link w:val="a7"/>
    <w:uiPriority w:val="99"/>
    <w:unhideWhenUsed/>
    <w:rsid w:val="000002B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002BA"/>
  </w:style>
  <w:style w:type="paragraph" w:styleId="a8">
    <w:name w:val="List Paragraph"/>
    <w:basedOn w:val="a"/>
    <w:uiPriority w:val="34"/>
    <w:qFormat/>
    <w:rsid w:val="004366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横山和俊</dc:creator>
  <cp:keywords/>
  <dc:description/>
  <cp:lastModifiedBy>kawaguchi</cp:lastModifiedBy>
  <cp:revision>10</cp:revision>
  <dcterms:created xsi:type="dcterms:W3CDTF">2014-09-09T23:23:00Z</dcterms:created>
  <dcterms:modified xsi:type="dcterms:W3CDTF">2015-10-05T09:41:00Z</dcterms:modified>
</cp:coreProperties>
</file>