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02720" w14:textId="77777777" w:rsidR="00340B80" w:rsidRDefault="00340B80" w:rsidP="00340B80">
      <w:pPr>
        <w:jc w:val="center"/>
      </w:pPr>
    </w:p>
    <w:p w14:paraId="74D99B90" w14:textId="77777777" w:rsidR="00340B80" w:rsidRDefault="00340B80" w:rsidP="00340B80">
      <w:pPr>
        <w:spacing w:after="0"/>
        <w:rPr>
          <w:sz w:val="28"/>
        </w:rPr>
      </w:pPr>
      <w:proofErr w:type="spellStart"/>
      <w:r>
        <w:rPr>
          <w:sz w:val="28"/>
        </w:rPr>
        <w:t>Institut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matematiku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informatiku</w:t>
      </w:r>
      <w:proofErr w:type="spellEnd"/>
    </w:p>
    <w:p w14:paraId="5B31D234" w14:textId="77777777" w:rsidR="00340B80" w:rsidRDefault="00340B80" w:rsidP="00340B80">
      <w:pPr>
        <w:spacing w:after="0"/>
        <w:rPr>
          <w:sz w:val="28"/>
        </w:rPr>
      </w:pPr>
      <w:proofErr w:type="spellStart"/>
      <w:r>
        <w:rPr>
          <w:sz w:val="28"/>
        </w:rPr>
        <w:t>Prirodno-matematički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fakultet</w:t>
      </w:r>
      <w:proofErr w:type="spellEnd"/>
    </w:p>
    <w:p w14:paraId="215A0E80" w14:textId="77777777" w:rsidR="00340B80" w:rsidRDefault="00340B80" w:rsidP="00340B80">
      <w:pPr>
        <w:spacing w:after="0"/>
        <w:rPr>
          <w:sz w:val="28"/>
        </w:rPr>
      </w:pPr>
      <w:proofErr w:type="spellStart"/>
      <w:r>
        <w:rPr>
          <w:sz w:val="28"/>
        </w:rPr>
        <w:t>Univerzitet</w:t>
      </w:r>
      <w:proofErr w:type="spellEnd"/>
      <w:r>
        <w:rPr>
          <w:sz w:val="28"/>
        </w:rPr>
        <w:t xml:space="preserve"> u </w:t>
      </w:r>
      <w:proofErr w:type="spellStart"/>
      <w:r>
        <w:rPr>
          <w:sz w:val="28"/>
        </w:rPr>
        <w:t>Kragujevcu</w:t>
      </w:r>
      <w:proofErr w:type="spellEnd"/>
    </w:p>
    <w:p w14:paraId="16EB16C6" w14:textId="77777777" w:rsidR="00340B80" w:rsidRDefault="00340B80" w:rsidP="00340B80">
      <w:pPr>
        <w:spacing w:after="0"/>
        <w:rPr>
          <w:sz w:val="24"/>
        </w:rPr>
      </w:pPr>
    </w:p>
    <w:p w14:paraId="53D56E57" w14:textId="77777777" w:rsidR="00340B80" w:rsidRDefault="00340B80" w:rsidP="00340B80">
      <w:pPr>
        <w:spacing w:after="0"/>
        <w:rPr>
          <w:sz w:val="24"/>
        </w:rPr>
      </w:pPr>
    </w:p>
    <w:p w14:paraId="3DF6D33A" w14:textId="77777777" w:rsidR="00340B80" w:rsidRDefault="00340B80" w:rsidP="00340B80">
      <w:pPr>
        <w:spacing w:after="0"/>
        <w:rPr>
          <w:sz w:val="24"/>
        </w:rPr>
      </w:pPr>
    </w:p>
    <w:p w14:paraId="411226D2" w14:textId="113ABEE6" w:rsidR="00340B80" w:rsidRDefault="00340B80" w:rsidP="00340B80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058A833" wp14:editId="1695F092">
            <wp:simplePos x="0" y="0"/>
            <wp:positionH relativeFrom="margin">
              <wp:posOffset>2078990</wp:posOffset>
            </wp:positionH>
            <wp:positionV relativeFrom="paragraph">
              <wp:posOffset>136525</wp:posOffset>
            </wp:positionV>
            <wp:extent cx="1959610" cy="1959610"/>
            <wp:effectExtent l="0" t="0" r="2540" b="2540"/>
            <wp:wrapNone/>
            <wp:docPr id="4" name="Picture 4" descr="Резултат слика за pmf 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езултат слика за pmf k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195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4396EC5" wp14:editId="4477F904">
            <wp:simplePos x="0" y="0"/>
            <wp:positionH relativeFrom="margin">
              <wp:posOffset>3635375</wp:posOffset>
            </wp:positionH>
            <wp:positionV relativeFrom="paragraph">
              <wp:posOffset>4445</wp:posOffset>
            </wp:positionV>
            <wp:extent cx="996950" cy="9969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81C74" w14:textId="77777777" w:rsidR="00340B80" w:rsidRDefault="00340B80" w:rsidP="00340B80">
      <w:pPr>
        <w:jc w:val="center"/>
      </w:pPr>
    </w:p>
    <w:p w14:paraId="651889FF" w14:textId="77777777" w:rsidR="00340B80" w:rsidRDefault="00340B80" w:rsidP="00340B80">
      <w:pPr>
        <w:jc w:val="center"/>
      </w:pPr>
    </w:p>
    <w:p w14:paraId="7972DF37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46EA2A2E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20610174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44817158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34E60B45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784B28C9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7668953C" w14:textId="77777777" w:rsidR="00340B80" w:rsidRDefault="00340B80" w:rsidP="00340B80">
      <w:pPr>
        <w:pStyle w:val="Title"/>
        <w:rPr>
          <w:sz w:val="72"/>
        </w:rPr>
      </w:pPr>
      <w:r>
        <w:rPr>
          <w:sz w:val="72"/>
        </w:rPr>
        <w:t>OLIMIJADA</w:t>
      </w:r>
    </w:p>
    <w:p w14:paraId="2532267E" w14:textId="77777777" w:rsidR="00340B80" w:rsidRDefault="00340B80" w:rsidP="00340B80">
      <w:pPr>
        <w:jc w:val="center"/>
        <w:rPr>
          <w:sz w:val="36"/>
        </w:rPr>
      </w:pPr>
      <w:proofErr w:type="spellStart"/>
      <w:r>
        <w:rPr>
          <w:sz w:val="36"/>
        </w:rPr>
        <w:t>Summanus</w:t>
      </w:r>
      <w:proofErr w:type="spellEnd"/>
    </w:p>
    <w:p w14:paraId="0FFB87D1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3F9620D0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7D7594C4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p w14:paraId="22D90ECD" w14:textId="77777777" w:rsidR="00340B80" w:rsidRDefault="00340B80" w:rsidP="00340B80">
      <w:pPr>
        <w:jc w:val="center"/>
        <w:rPr>
          <w:smallCaps/>
          <w:sz w:val="40"/>
          <w:szCs w:val="40"/>
        </w:rPr>
      </w:pPr>
    </w:p>
    <w:tbl>
      <w:tblPr>
        <w:tblStyle w:val="TableGrid"/>
        <w:tblW w:w="10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195"/>
        <w:gridCol w:w="3216"/>
        <w:gridCol w:w="518"/>
      </w:tblGrid>
      <w:tr w:rsidR="00340B80" w14:paraId="331773F3" w14:textId="77777777" w:rsidTr="00340B80">
        <w:trPr>
          <w:gridAfter w:val="1"/>
          <w:wAfter w:w="518" w:type="dxa"/>
          <w:trHeight w:val="414"/>
        </w:trPr>
        <w:tc>
          <w:tcPr>
            <w:tcW w:w="32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19A204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b/>
                <w:sz w:val="28"/>
                <w:szCs w:val="32"/>
              </w:rPr>
            </w:pPr>
            <w:proofErr w:type="spellStart"/>
            <w:r>
              <w:rPr>
                <w:rFonts w:cstheme="minorHAnsi"/>
                <w:b/>
                <w:sz w:val="32"/>
                <w:szCs w:val="32"/>
              </w:rPr>
              <w:t>Mentori</w:t>
            </w:r>
            <w:proofErr w:type="spellEnd"/>
          </w:p>
        </w:tc>
        <w:tc>
          <w:tcPr>
            <w:tcW w:w="31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696198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8"/>
                <w:szCs w:val="32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D20506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jc w:val="right"/>
              <w:rPr>
                <w:rFonts w:cstheme="minorHAnsi"/>
                <w:b/>
                <w:sz w:val="28"/>
                <w:szCs w:val="32"/>
              </w:rPr>
            </w:pPr>
            <w:proofErr w:type="spellStart"/>
            <w:r>
              <w:rPr>
                <w:rFonts w:cstheme="minorHAnsi"/>
                <w:b/>
                <w:sz w:val="32"/>
                <w:szCs w:val="32"/>
              </w:rPr>
              <w:t>Studenti</w:t>
            </w:r>
            <w:proofErr w:type="spellEnd"/>
          </w:p>
        </w:tc>
      </w:tr>
      <w:tr w:rsidR="00340B80" w14:paraId="60F84E38" w14:textId="77777777" w:rsidTr="00340B80">
        <w:trPr>
          <w:gridAfter w:val="1"/>
          <w:wAfter w:w="518" w:type="dxa"/>
          <w:trHeight w:val="414"/>
        </w:trPr>
        <w:tc>
          <w:tcPr>
            <w:tcW w:w="32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C7F0AB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  <w:proofErr w:type="spellStart"/>
            <w:r>
              <w:rPr>
                <w:rFonts w:cstheme="minorHAnsi"/>
                <w:sz w:val="24"/>
                <w:szCs w:val="32"/>
              </w:rPr>
              <w:t>dr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32"/>
              </w:rPr>
              <w:t>Boban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32"/>
              </w:rPr>
              <w:t>Stojanović</w:t>
            </w:r>
            <w:proofErr w:type="spellEnd"/>
          </w:p>
          <w:p w14:paraId="02689D3A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  <w:proofErr w:type="spellStart"/>
            <w:r>
              <w:rPr>
                <w:rFonts w:cstheme="minorHAnsi"/>
                <w:sz w:val="24"/>
                <w:szCs w:val="32"/>
              </w:rPr>
              <w:t>Aleksa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32"/>
              </w:rPr>
              <w:t>Cerovina</w:t>
            </w:r>
            <w:proofErr w:type="spellEnd"/>
          </w:p>
          <w:p w14:paraId="02646A07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 xml:space="preserve">Filip </w:t>
            </w:r>
            <w:proofErr w:type="spellStart"/>
            <w:r>
              <w:rPr>
                <w:rFonts w:cstheme="minorHAnsi"/>
                <w:sz w:val="24"/>
                <w:szCs w:val="32"/>
              </w:rPr>
              <w:t>Radosavljević</w:t>
            </w:r>
            <w:proofErr w:type="spellEnd"/>
          </w:p>
          <w:p w14:paraId="61444B9C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  <w:proofErr w:type="spellStart"/>
            <w:r>
              <w:rPr>
                <w:rFonts w:cstheme="minorHAnsi"/>
                <w:sz w:val="24"/>
                <w:szCs w:val="32"/>
              </w:rPr>
              <w:t>Jovica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32"/>
              </w:rPr>
              <w:t>Andrić</w:t>
            </w:r>
            <w:proofErr w:type="spellEnd"/>
          </w:p>
        </w:tc>
        <w:tc>
          <w:tcPr>
            <w:tcW w:w="31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1591F0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8C5019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jc w:val="right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Jelena Čolić 105/2015</w:t>
            </w:r>
          </w:p>
          <w:p w14:paraId="13E9937F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jc w:val="right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 xml:space="preserve">Nikola </w:t>
            </w:r>
            <w:proofErr w:type="spellStart"/>
            <w:r>
              <w:rPr>
                <w:rFonts w:cstheme="minorHAnsi"/>
                <w:sz w:val="24"/>
                <w:szCs w:val="32"/>
              </w:rPr>
              <w:t>Pajović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89/2015</w:t>
            </w:r>
          </w:p>
          <w:p w14:paraId="02CC1C66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jc w:val="right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 xml:space="preserve">David </w:t>
            </w:r>
            <w:proofErr w:type="spellStart"/>
            <w:r>
              <w:rPr>
                <w:rFonts w:cstheme="minorHAnsi"/>
                <w:sz w:val="24"/>
                <w:szCs w:val="32"/>
              </w:rPr>
              <w:t>Aničić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57/2015</w:t>
            </w:r>
          </w:p>
          <w:p w14:paraId="6B6A1D70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jc w:val="right"/>
              <w:rPr>
                <w:rFonts w:cstheme="minorHAnsi"/>
                <w:sz w:val="24"/>
                <w:szCs w:val="32"/>
              </w:rPr>
            </w:pPr>
            <w:proofErr w:type="spellStart"/>
            <w:r>
              <w:rPr>
                <w:rFonts w:cstheme="minorHAnsi"/>
                <w:sz w:val="24"/>
                <w:szCs w:val="32"/>
              </w:rPr>
              <w:t>Bojan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32"/>
              </w:rPr>
              <w:t>Piskulić</w:t>
            </w:r>
            <w:proofErr w:type="spellEnd"/>
            <w:r>
              <w:rPr>
                <w:rFonts w:cstheme="minorHAnsi"/>
                <w:sz w:val="24"/>
                <w:szCs w:val="32"/>
              </w:rPr>
              <w:t xml:space="preserve"> 93/2015</w:t>
            </w:r>
          </w:p>
        </w:tc>
      </w:tr>
      <w:tr w:rsidR="00340B80" w14:paraId="75892B35" w14:textId="77777777" w:rsidTr="00340B80">
        <w:trPr>
          <w:gridAfter w:val="1"/>
          <w:wAfter w:w="518" w:type="dxa"/>
          <w:trHeight w:val="414"/>
        </w:trPr>
        <w:tc>
          <w:tcPr>
            <w:tcW w:w="3224" w:type="dxa"/>
          </w:tcPr>
          <w:p w14:paraId="30DDA6EB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3195" w:type="dxa"/>
            <w:hideMark/>
          </w:tcPr>
          <w:p w14:paraId="4259406A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jc w:val="center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2018.</w:t>
            </w:r>
          </w:p>
        </w:tc>
        <w:tc>
          <w:tcPr>
            <w:tcW w:w="3216" w:type="dxa"/>
          </w:tcPr>
          <w:p w14:paraId="75090170" w14:textId="77777777" w:rsidR="00340B80" w:rsidRDefault="00340B80">
            <w:pPr>
              <w:keepNext/>
              <w:tabs>
                <w:tab w:val="left" w:pos="5670"/>
              </w:tabs>
              <w:spacing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</w:tc>
      </w:tr>
      <w:tr w:rsidR="00340B80" w14:paraId="2E25BEF2" w14:textId="77777777" w:rsidTr="00340B80">
        <w:trPr>
          <w:trHeight w:val="606"/>
        </w:trPr>
        <w:tc>
          <w:tcPr>
            <w:tcW w:w="10153" w:type="dxa"/>
            <w:gridSpan w:val="4"/>
            <w:vAlign w:val="bottom"/>
            <w:hideMark/>
          </w:tcPr>
          <w:p w14:paraId="2A4B8478" w14:textId="77777777" w:rsidR="00340B80" w:rsidRDefault="00340B80">
            <w:pPr>
              <w:tabs>
                <w:tab w:val="left" w:pos="5954"/>
              </w:tabs>
              <w:spacing w:line="240" w:lineRule="auto"/>
              <w:contextualSpacing/>
              <w:rPr>
                <w:rFonts w:cstheme="minorHAnsi"/>
                <w:sz w:val="20"/>
                <w:szCs w:val="32"/>
              </w:rPr>
            </w:pPr>
            <w:r>
              <w:rPr>
                <w:rFonts w:cstheme="minorHAnsi"/>
                <w:sz w:val="20"/>
                <w:szCs w:val="32"/>
              </w:rPr>
              <w:t>*</w:t>
            </w:r>
            <w:proofErr w:type="spellStart"/>
            <w:r>
              <w:rPr>
                <w:rFonts w:cstheme="minorHAnsi"/>
                <w:sz w:val="20"/>
                <w:szCs w:val="32"/>
              </w:rPr>
              <w:t>Upotreba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početne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stranice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je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opciona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i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koristi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se </w:t>
            </w:r>
            <w:proofErr w:type="spellStart"/>
            <w:r>
              <w:rPr>
                <w:rFonts w:cstheme="minorHAnsi"/>
                <w:sz w:val="20"/>
                <w:szCs w:val="32"/>
              </w:rPr>
              <w:t>za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velika</w:t>
            </w:r>
            <w:proofErr w:type="spellEnd"/>
            <w:r>
              <w:rPr>
                <w:rFonts w:cstheme="minorHAnsi"/>
                <w:sz w:val="20"/>
                <w:szCs w:val="32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32"/>
              </w:rPr>
              <w:t>dokumenta</w:t>
            </w:r>
            <w:proofErr w:type="spellEnd"/>
            <w:r>
              <w:rPr>
                <w:rFonts w:cstheme="minorHAnsi"/>
                <w:sz w:val="20"/>
                <w:szCs w:val="32"/>
              </w:rPr>
              <w:t>.</w:t>
            </w:r>
          </w:p>
        </w:tc>
      </w:tr>
    </w:tbl>
    <w:p w14:paraId="791B0B19" w14:textId="77777777" w:rsidR="00340B80" w:rsidRDefault="00340B80" w:rsidP="00340B80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96783687"/>
        <w:docPartObj>
          <w:docPartGallery w:val="Table of Contents"/>
          <w:docPartUnique/>
        </w:docPartObj>
      </w:sdtPr>
      <w:sdtEndPr/>
      <w:sdtContent>
        <w:p w14:paraId="1D85BF56" w14:textId="77777777" w:rsidR="00340B80" w:rsidRDefault="00340B80" w:rsidP="00340B80">
          <w:pPr>
            <w:pStyle w:val="TOCHeading"/>
            <w:rPr>
              <w:rStyle w:val="Heading1Char"/>
            </w:rPr>
          </w:pPr>
          <w:r>
            <w:rPr>
              <w:rStyle w:val="Heading1Char"/>
            </w:rPr>
            <w:t xml:space="preserve">Primer </w:t>
          </w:r>
          <w:proofErr w:type="spellStart"/>
          <w:r>
            <w:rPr>
              <w:rStyle w:val="Heading1Char"/>
            </w:rPr>
            <w:t>sadržaja</w:t>
          </w:r>
          <w:proofErr w:type="spellEnd"/>
        </w:p>
        <w:p w14:paraId="2F0A0675" w14:textId="77777777" w:rsidR="00340B80" w:rsidRDefault="00340B80" w:rsidP="00340B80"/>
        <w:p w14:paraId="2EA68388" w14:textId="77777777" w:rsidR="00340B80" w:rsidRDefault="00340B80" w:rsidP="00340B8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9" w:anchor="_Toc508309218" w:history="1">
            <w:r>
              <w:rPr>
                <w:rStyle w:val="Hyperlink"/>
                <w:noProof/>
              </w:rPr>
              <w:t>Podnaslov 1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_Toc508309218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510C7C1" w14:textId="77777777" w:rsidR="00340B80" w:rsidRDefault="004D1AE5" w:rsidP="00340B8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r:id="rId10" w:anchor="_Toc508309219" w:history="1">
            <w:r w:rsidR="00340B80">
              <w:rPr>
                <w:rStyle w:val="Hyperlink"/>
                <w:noProof/>
              </w:rPr>
              <w:t>Podnaslov 2</w:t>
            </w:r>
            <w:r w:rsidR="00340B80">
              <w:rPr>
                <w:rStyle w:val="Hyperlink"/>
                <w:noProof/>
                <w:webHidden/>
              </w:rPr>
              <w:tab/>
            </w:r>
            <w:r w:rsidR="00340B80">
              <w:rPr>
                <w:rStyle w:val="Hyperlink"/>
                <w:noProof/>
                <w:webHidden/>
              </w:rPr>
              <w:fldChar w:fldCharType="begin"/>
            </w:r>
            <w:r w:rsidR="00340B80">
              <w:rPr>
                <w:rStyle w:val="Hyperlink"/>
                <w:noProof/>
                <w:webHidden/>
              </w:rPr>
              <w:instrText xml:space="preserve"> PAGEREF _Toc508309219 \h </w:instrText>
            </w:r>
            <w:r w:rsidR="00340B80">
              <w:rPr>
                <w:rStyle w:val="Hyperlink"/>
                <w:noProof/>
                <w:webHidden/>
              </w:rPr>
            </w:r>
            <w:r w:rsidR="00340B80">
              <w:rPr>
                <w:rStyle w:val="Hyperlink"/>
                <w:noProof/>
                <w:webHidden/>
              </w:rPr>
              <w:fldChar w:fldCharType="separate"/>
            </w:r>
            <w:r w:rsidR="00340B80">
              <w:rPr>
                <w:rStyle w:val="Hyperlink"/>
                <w:noProof/>
                <w:webHidden/>
              </w:rPr>
              <w:t>3</w:t>
            </w:r>
            <w:r w:rsidR="00340B80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FCC1EAA" w14:textId="77777777" w:rsidR="00340B80" w:rsidRDefault="004D1AE5" w:rsidP="00340B80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r:id="rId11" w:anchor="_Toc508309220" w:history="1">
            <w:r w:rsidR="00340B80">
              <w:rPr>
                <w:rStyle w:val="Hyperlink"/>
                <w:noProof/>
              </w:rPr>
              <w:t>Podnaslov 3</w:t>
            </w:r>
            <w:r w:rsidR="00340B80">
              <w:rPr>
                <w:rStyle w:val="Hyperlink"/>
                <w:noProof/>
                <w:webHidden/>
              </w:rPr>
              <w:tab/>
            </w:r>
            <w:r w:rsidR="00340B80">
              <w:rPr>
                <w:rStyle w:val="Hyperlink"/>
                <w:noProof/>
                <w:webHidden/>
              </w:rPr>
              <w:fldChar w:fldCharType="begin"/>
            </w:r>
            <w:r w:rsidR="00340B80">
              <w:rPr>
                <w:rStyle w:val="Hyperlink"/>
                <w:noProof/>
                <w:webHidden/>
              </w:rPr>
              <w:instrText xml:space="preserve"> PAGEREF _Toc508309220 \h </w:instrText>
            </w:r>
            <w:r w:rsidR="00340B80">
              <w:rPr>
                <w:rStyle w:val="Hyperlink"/>
                <w:noProof/>
                <w:webHidden/>
              </w:rPr>
            </w:r>
            <w:r w:rsidR="00340B80">
              <w:rPr>
                <w:rStyle w:val="Hyperlink"/>
                <w:noProof/>
                <w:webHidden/>
              </w:rPr>
              <w:fldChar w:fldCharType="separate"/>
            </w:r>
            <w:r w:rsidR="00340B80">
              <w:rPr>
                <w:rStyle w:val="Hyperlink"/>
                <w:noProof/>
                <w:webHidden/>
              </w:rPr>
              <w:t>3</w:t>
            </w:r>
            <w:r w:rsidR="00340B80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4C13AA5" w14:textId="77777777" w:rsidR="00340B80" w:rsidRDefault="004D1AE5" w:rsidP="00340B8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r:id="rId12" w:anchor="_Toc508309222" w:history="1">
            <w:r w:rsidR="00340B80">
              <w:rPr>
                <w:rStyle w:val="Hyperlink"/>
                <w:noProof/>
              </w:rPr>
              <w:t>Fontovi</w:t>
            </w:r>
            <w:r w:rsidR="00340B80">
              <w:rPr>
                <w:rStyle w:val="Hyperlink"/>
                <w:noProof/>
                <w:webHidden/>
              </w:rPr>
              <w:tab/>
            </w:r>
            <w:r w:rsidR="00340B80">
              <w:rPr>
                <w:rStyle w:val="Hyperlink"/>
                <w:noProof/>
                <w:webHidden/>
              </w:rPr>
              <w:fldChar w:fldCharType="begin"/>
            </w:r>
            <w:r w:rsidR="00340B80">
              <w:rPr>
                <w:rStyle w:val="Hyperlink"/>
                <w:noProof/>
                <w:webHidden/>
              </w:rPr>
              <w:instrText xml:space="preserve"> PAGEREF _Toc508309222 \h </w:instrText>
            </w:r>
            <w:r w:rsidR="00340B80">
              <w:rPr>
                <w:rStyle w:val="Hyperlink"/>
                <w:noProof/>
                <w:webHidden/>
              </w:rPr>
            </w:r>
            <w:r w:rsidR="00340B80">
              <w:rPr>
                <w:rStyle w:val="Hyperlink"/>
                <w:noProof/>
                <w:webHidden/>
              </w:rPr>
              <w:fldChar w:fldCharType="separate"/>
            </w:r>
            <w:r w:rsidR="00340B80">
              <w:rPr>
                <w:rStyle w:val="Hyperlink"/>
                <w:noProof/>
                <w:webHidden/>
              </w:rPr>
              <w:t>3</w:t>
            </w:r>
            <w:r w:rsidR="00340B80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3F3B272" w14:textId="77777777" w:rsidR="00340B80" w:rsidRDefault="004D1AE5" w:rsidP="00340B8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r:id="rId13" w:anchor="_Toc508309223" w:history="1">
            <w:r w:rsidR="00340B80">
              <w:rPr>
                <w:rStyle w:val="Hyperlink"/>
                <w:noProof/>
              </w:rPr>
              <w:t>Pasusi – Justify poravnanje</w:t>
            </w:r>
            <w:r w:rsidR="00340B80">
              <w:rPr>
                <w:rStyle w:val="Hyperlink"/>
                <w:noProof/>
                <w:webHidden/>
              </w:rPr>
              <w:tab/>
            </w:r>
            <w:r w:rsidR="00340B80">
              <w:rPr>
                <w:rStyle w:val="Hyperlink"/>
                <w:noProof/>
                <w:webHidden/>
              </w:rPr>
              <w:fldChar w:fldCharType="begin"/>
            </w:r>
            <w:r w:rsidR="00340B80">
              <w:rPr>
                <w:rStyle w:val="Hyperlink"/>
                <w:noProof/>
                <w:webHidden/>
              </w:rPr>
              <w:instrText xml:space="preserve"> PAGEREF _Toc508309223 \h </w:instrText>
            </w:r>
            <w:r w:rsidR="00340B80">
              <w:rPr>
                <w:rStyle w:val="Hyperlink"/>
                <w:noProof/>
                <w:webHidden/>
              </w:rPr>
            </w:r>
            <w:r w:rsidR="00340B80">
              <w:rPr>
                <w:rStyle w:val="Hyperlink"/>
                <w:noProof/>
                <w:webHidden/>
              </w:rPr>
              <w:fldChar w:fldCharType="separate"/>
            </w:r>
            <w:r w:rsidR="00340B80">
              <w:rPr>
                <w:rStyle w:val="Hyperlink"/>
                <w:noProof/>
                <w:webHidden/>
              </w:rPr>
              <w:t>3</w:t>
            </w:r>
            <w:r w:rsidR="00340B80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7118578" w14:textId="77777777" w:rsidR="00340B80" w:rsidRDefault="004D1AE5" w:rsidP="00340B8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r:id="rId14" w:anchor="_Toc508309224" w:history="1">
            <w:r w:rsidR="00340B80">
              <w:rPr>
                <w:rStyle w:val="Hyperlink"/>
                <w:noProof/>
              </w:rPr>
              <w:t>Tabele</w:t>
            </w:r>
            <w:r w:rsidR="00340B80">
              <w:rPr>
                <w:rStyle w:val="Hyperlink"/>
                <w:noProof/>
                <w:webHidden/>
              </w:rPr>
              <w:tab/>
            </w:r>
            <w:r w:rsidR="00340B80">
              <w:rPr>
                <w:rStyle w:val="Hyperlink"/>
                <w:noProof/>
                <w:webHidden/>
              </w:rPr>
              <w:fldChar w:fldCharType="begin"/>
            </w:r>
            <w:r w:rsidR="00340B80">
              <w:rPr>
                <w:rStyle w:val="Hyperlink"/>
                <w:noProof/>
                <w:webHidden/>
              </w:rPr>
              <w:instrText xml:space="preserve"> PAGEREF _Toc508309224 \h </w:instrText>
            </w:r>
            <w:r w:rsidR="00340B80">
              <w:rPr>
                <w:rStyle w:val="Hyperlink"/>
                <w:noProof/>
                <w:webHidden/>
              </w:rPr>
            </w:r>
            <w:r w:rsidR="00340B80">
              <w:rPr>
                <w:rStyle w:val="Hyperlink"/>
                <w:noProof/>
                <w:webHidden/>
              </w:rPr>
              <w:fldChar w:fldCharType="separate"/>
            </w:r>
            <w:r w:rsidR="00340B80">
              <w:rPr>
                <w:rStyle w:val="Hyperlink"/>
                <w:noProof/>
                <w:webHidden/>
              </w:rPr>
              <w:t>3</w:t>
            </w:r>
            <w:r w:rsidR="00340B80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63A466D" w14:textId="77777777" w:rsidR="00340B80" w:rsidRDefault="004D1AE5" w:rsidP="00340B8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r:id="rId15" w:anchor="_Toc508309225" w:history="1">
            <w:r w:rsidR="00340B80">
              <w:rPr>
                <w:rStyle w:val="Hyperlink"/>
                <w:noProof/>
              </w:rPr>
              <w:t>Primer koda</w:t>
            </w:r>
            <w:r w:rsidR="00340B80">
              <w:rPr>
                <w:rStyle w:val="Hyperlink"/>
                <w:noProof/>
                <w:webHidden/>
              </w:rPr>
              <w:tab/>
              <w:t>4</w:t>
            </w:r>
          </w:hyperlink>
        </w:p>
        <w:p w14:paraId="34ACAAED" w14:textId="77777777" w:rsidR="00340B80" w:rsidRDefault="00340B80" w:rsidP="00340B8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F260C27" w14:textId="77777777" w:rsidR="00340B80" w:rsidRDefault="00340B80" w:rsidP="00340B80">
          <w:r>
            <w:rPr>
              <w:bCs/>
              <w:noProof/>
            </w:rPr>
            <w:t>*Upotreba sadržaja je opciona, koristi se u dokumentima sa velikim brojem strana.</w:t>
          </w:r>
        </w:p>
      </w:sdtContent>
    </w:sdt>
    <w:p w14:paraId="51AD2E00" w14:textId="77777777" w:rsidR="00340B80" w:rsidRDefault="00340B80" w:rsidP="00340B80">
      <w:pPr>
        <w:jc w:val="center"/>
      </w:pPr>
    </w:p>
    <w:p w14:paraId="7BCA9D2C" w14:textId="77777777" w:rsidR="00340B80" w:rsidRDefault="00340B80" w:rsidP="00340B80">
      <w:pPr>
        <w:jc w:val="center"/>
      </w:pPr>
    </w:p>
    <w:p w14:paraId="26FCA5C2" w14:textId="77777777" w:rsidR="00340B80" w:rsidRDefault="00340B80" w:rsidP="00340B80">
      <w:pPr>
        <w:jc w:val="center"/>
      </w:pPr>
    </w:p>
    <w:p w14:paraId="456FD838" w14:textId="77777777" w:rsidR="00340B80" w:rsidRDefault="00340B80" w:rsidP="00340B80">
      <w:pPr>
        <w:jc w:val="center"/>
      </w:pPr>
    </w:p>
    <w:p w14:paraId="6EC6C6E4" w14:textId="77777777" w:rsidR="00340B80" w:rsidRDefault="00340B80" w:rsidP="00340B80">
      <w:pPr>
        <w:jc w:val="center"/>
      </w:pPr>
    </w:p>
    <w:p w14:paraId="5AC8FDE8" w14:textId="77777777" w:rsidR="00340B80" w:rsidRDefault="00340B80" w:rsidP="00340B80">
      <w:pPr>
        <w:jc w:val="center"/>
      </w:pPr>
    </w:p>
    <w:p w14:paraId="6BC18877" w14:textId="77777777" w:rsidR="00340B80" w:rsidRDefault="00340B80" w:rsidP="00340B80"/>
    <w:p w14:paraId="7A9D3F9A" w14:textId="77777777" w:rsidR="00340B80" w:rsidRDefault="00340B80" w:rsidP="00340B80"/>
    <w:p w14:paraId="7D9DF93E" w14:textId="77777777" w:rsidR="00340B80" w:rsidRDefault="00340B80" w:rsidP="00340B80"/>
    <w:p w14:paraId="306FBAEE" w14:textId="77777777" w:rsidR="00340B80" w:rsidRDefault="00340B80" w:rsidP="00340B80"/>
    <w:p w14:paraId="49631C98" w14:textId="77777777" w:rsidR="00340B80" w:rsidRDefault="00340B80" w:rsidP="00340B80"/>
    <w:p w14:paraId="7A4CCEC7" w14:textId="77777777" w:rsidR="00340B80" w:rsidRDefault="00340B80" w:rsidP="00340B80"/>
    <w:p w14:paraId="6FA5A725" w14:textId="77777777" w:rsidR="00340B80" w:rsidRDefault="00340B80" w:rsidP="00340B80"/>
    <w:p w14:paraId="410A2436" w14:textId="77777777" w:rsidR="00340B80" w:rsidRDefault="00340B80" w:rsidP="00340B80"/>
    <w:p w14:paraId="3D1C0981" w14:textId="77777777" w:rsidR="00340B80" w:rsidRDefault="00340B80" w:rsidP="00340B80"/>
    <w:p w14:paraId="77A56430" w14:textId="77777777" w:rsidR="00340B80" w:rsidRDefault="00340B80" w:rsidP="00340B80"/>
    <w:p w14:paraId="1F018CD6" w14:textId="15BA3754" w:rsidR="00340B80" w:rsidRDefault="00340B80" w:rsidP="00340B80"/>
    <w:p w14:paraId="23E946B7" w14:textId="474AB2F8" w:rsidR="00340B80" w:rsidRDefault="00340B80" w:rsidP="00340B80"/>
    <w:p w14:paraId="17C0C1CB" w14:textId="58D73939" w:rsidR="00340B80" w:rsidRDefault="00340B80" w:rsidP="00340B80"/>
    <w:p w14:paraId="53BB2D8D" w14:textId="77777777" w:rsidR="00340B80" w:rsidRDefault="00340B80" w:rsidP="00340B80"/>
    <w:p w14:paraId="1984A9EA" w14:textId="77777777" w:rsidR="00340B80" w:rsidRDefault="00340B80" w:rsidP="00340B80"/>
    <w:p w14:paraId="11772404" w14:textId="77777777" w:rsidR="00340B80" w:rsidRDefault="00340B80" w:rsidP="00340B80"/>
    <w:p w14:paraId="22AD7529" w14:textId="77777777" w:rsidR="00340B80" w:rsidRDefault="00340B80" w:rsidP="00340B80"/>
    <w:p w14:paraId="73747936" w14:textId="77777777" w:rsidR="00340B80" w:rsidRDefault="00340B80" w:rsidP="00340B80"/>
    <w:p w14:paraId="565B0C38" w14:textId="77777777" w:rsidR="00340B80" w:rsidRDefault="00340B80" w:rsidP="00340B80"/>
    <w:p w14:paraId="7DF0A711" w14:textId="77777777" w:rsidR="00340B80" w:rsidRDefault="00340B80" w:rsidP="00340B80">
      <w:pPr>
        <w:spacing w:after="0"/>
        <w:sectPr w:rsidR="00340B80">
          <w:pgSz w:w="11906" w:h="16838"/>
          <w:pgMar w:top="680" w:right="1134" w:bottom="680" w:left="1134" w:header="720" w:footer="144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136"/>
        <w:gridCol w:w="3355"/>
        <w:gridCol w:w="3062"/>
      </w:tblGrid>
      <w:tr w:rsidR="00340B80" w14:paraId="55C89F51" w14:textId="77777777" w:rsidTr="00340B80">
        <w:tc>
          <w:tcPr>
            <w:tcW w:w="3211" w:type="dxa"/>
            <w:gridSpan w:val="2"/>
            <w:vAlign w:val="center"/>
          </w:tcPr>
          <w:p w14:paraId="14463881" w14:textId="77777777" w:rsidR="00340B80" w:rsidRDefault="00340B80">
            <w:pPr>
              <w:spacing w:line="240" w:lineRule="auto"/>
              <w:jc w:val="center"/>
            </w:pPr>
          </w:p>
        </w:tc>
        <w:tc>
          <w:tcPr>
            <w:tcW w:w="3355" w:type="dxa"/>
          </w:tcPr>
          <w:p w14:paraId="64F2741E" w14:textId="77777777" w:rsidR="00340B80" w:rsidRDefault="00340B80">
            <w:pPr>
              <w:spacing w:line="240" w:lineRule="auto"/>
            </w:pPr>
          </w:p>
        </w:tc>
        <w:tc>
          <w:tcPr>
            <w:tcW w:w="3062" w:type="dxa"/>
          </w:tcPr>
          <w:p w14:paraId="445D9923" w14:textId="77777777" w:rsidR="00340B80" w:rsidRDefault="00340B80">
            <w:pPr>
              <w:spacing w:line="240" w:lineRule="auto"/>
            </w:pPr>
          </w:p>
        </w:tc>
      </w:tr>
      <w:tr w:rsidR="00340B80" w14:paraId="12CEBDC5" w14:textId="77777777" w:rsidTr="00340B80">
        <w:tc>
          <w:tcPr>
            <w:tcW w:w="1075" w:type="dxa"/>
            <w:vAlign w:val="center"/>
            <w:hideMark/>
          </w:tcPr>
          <w:p w14:paraId="0C94CAD5" w14:textId="74E732FC" w:rsidR="00340B80" w:rsidRDefault="00340B80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5B1E8F" wp14:editId="480EA545">
                  <wp:extent cx="518795" cy="5187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6" w:type="dxa"/>
            <w:vAlign w:val="center"/>
            <w:hideMark/>
          </w:tcPr>
          <w:p w14:paraId="43361024" w14:textId="77777777" w:rsidR="00340B80" w:rsidRDefault="00340B80">
            <w:pPr>
              <w:spacing w:line="240" w:lineRule="auto"/>
            </w:pPr>
            <w:proofErr w:type="spellStart"/>
            <w:r>
              <w:rPr>
                <w:sz w:val="36"/>
              </w:rPr>
              <w:t>Summanus</w:t>
            </w:r>
            <w:proofErr w:type="spellEnd"/>
          </w:p>
        </w:tc>
        <w:tc>
          <w:tcPr>
            <w:tcW w:w="3355" w:type="dxa"/>
            <w:vAlign w:val="center"/>
          </w:tcPr>
          <w:p w14:paraId="0C1608DA" w14:textId="77777777" w:rsidR="00340B80" w:rsidRDefault="00340B80">
            <w:pPr>
              <w:spacing w:line="240" w:lineRule="auto"/>
            </w:pPr>
          </w:p>
        </w:tc>
        <w:tc>
          <w:tcPr>
            <w:tcW w:w="3062" w:type="dxa"/>
            <w:vAlign w:val="center"/>
            <w:hideMark/>
          </w:tcPr>
          <w:p w14:paraId="445E4985" w14:textId="77777777" w:rsidR="00340B80" w:rsidRDefault="00340B80">
            <w:pPr>
              <w:spacing w:line="240" w:lineRule="auto"/>
              <w:jc w:val="right"/>
              <w:rPr>
                <w:rFonts w:asciiTheme="majorHAnsi" w:hAnsiTheme="majorHAnsi" w:cstheme="majorHAnsi"/>
                <w:sz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</w:rPr>
              <w:t>Olimijada</w:t>
            </w:r>
            <w:proofErr w:type="spellEnd"/>
          </w:p>
          <w:p w14:paraId="7037413D" w14:textId="28A5C3A5" w:rsidR="00340B80" w:rsidRDefault="00340B80">
            <w:pPr>
              <w:spacing w:line="240" w:lineRule="auto"/>
              <w:jc w:val="right"/>
              <w:rPr>
                <w:sz w:val="24"/>
                <w:lang w:val="sr-Latn-RS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Datum: </w:t>
            </w:r>
            <w:r w:rsidR="00325095">
              <w:rPr>
                <w:rFonts w:asciiTheme="majorHAnsi" w:hAnsiTheme="majorHAnsi" w:cstheme="majorHAnsi"/>
                <w:sz w:val="24"/>
              </w:rPr>
              <w:t>10</w:t>
            </w:r>
            <w:r>
              <w:rPr>
                <w:rFonts w:asciiTheme="majorHAnsi" w:hAnsiTheme="majorHAnsi" w:cstheme="majorHAnsi"/>
                <w:sz w:val="24"/>
              </w:rPr>
              <w:t xml:space="preserve">. </w:t>
            </w:r>
            <w:r w:rsidR="00325095">
              <w:rPr>
                <w:rFonts w:asciiTheme="majorHAnsi" w:hAnsiTheme="majorHAnsi" w:cstheme="majorHAnsi"/>
                <w:sz w:val="24"/>
              </w:rPr>
              <w:t>03</w:t>
            </w:r>
            <w:r>
              <w:rPr>
                <w:rFonts w:asciiTheme="majorHAnsi" w:hAnsiTheme="majorHAnsi" w:cstheme="majorHAnsi"/>
                <w:sz w:val="24"/>
              </w:rPr>
              <w:t xml:space="preserve">. </w:t>
            </w:r>
            <w:r w:rsidR="00325095">
              <w:rPr>
                <w:rFonts w:asciiTheme="majorHAnsi" w:hAnsiTheme="majorHAnsi" w:cstheme="majorHAnsi"/>
                <w:sz w:val="24"/>
              </w:rPr>
              <w:t>2018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</w:tc>
      </w:tr>
      <w:tr w:rsidR="00340B80" w14:paraId="271E0D04" w14:textId="77777777" w:rsidTr="00340B80">
        <w:trPr>
          <w:trHeight w:val="1668"/>
        </w:trPr>
        <w:tc>
          <w:tcPr>
            <w:tcW w:w="9628" w:type="dxa"/>
            <w:gridSpan w:val="4"/>
            <w:vAlign w:val="center"/>
            <w:hideMark/>
          </w:tcPr>
          <w:p w14:paraId="2052E4BE" w14:textId="03443B5B" w:rsidR="00340B80" w:rsidRDefault="00C176C9">
            <w:pPr>
              <w:pStyle w:val="Title"/>
            </w:pPr>
            <w:proofErr w:type="spellStart"/>
            <w:r>
              <w:t>Uputstvo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Angular 5</w:t>
            </w:r>
          </w:p>
        </w:tc>
      </w:tr>
    </w:tbl>
    <w:p w14:paraId="46E60A93" w14:textId="5EF69688" w:rsidR="00340B80" w:rsidRDefault="00325095" w:rsidP="00340B80">
      <w:pPr>
        <w:pStyle w:val="Heading1"/>
      </w:pPr>
      <w:proofErr w:type="spellStart"/>
      <w:r>
        <w:t>Šta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Angular?</w:t>
      </w:r>
    </w:p>
    <w:p w14:paraId="4FA3310F" w14:textId="1CDBA018" w:rsidR="00325095" w:rsidRDefault="00325095" w:rsidP="00A06493">
      <w:pPr>
        <w:jc w:val="both"/>
      </w:pPr>
      <w:r>
        <w:t xml:space="preserve">Angular </w:t>
      </w:r>
      <w:proofErr w:type="spellStart"/>
      <w:r>
        <w:t>je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(framework) </w:t>
      </w:r>
      <w:proofErr w:type="spellStart"/>
      <w:r>
        <w:t>za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 w:rsidR="00A06493">
        <w:t>jednostranih</w:t>
      </w:r>
      <w:proofErr w:type="spellEnd"/>
      <w:r w:rsidR="00A06493">
        <w:t xml:space="preserve"> </w:t>
      </w:r>
      <w:r>
        <w:t xml:space="preserve">front-end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Web-u.</w:t>
      </w:r>
      <w:r w:rsidR="00A06493">
        <w:br/>
      </w:r>
      <w:proofErr w:type="spellStart"/>
      <w:r w:rsidR="00A06493">
        <w:t>Naime</w:t>
      </w:r>
      <w:proofErr w:type="spellEnd"/>
      <w:r w:rsidR="00A06493">
        <w:t xml:space="preserve">, </w:t>
      </w:r>
      <w:proofErr w:type="spellStart"/>
      <w:r w:rsidR="00A06493">
        <w:t>aplikacije</w:t>
      </w:r>
      <w:proofErr w:type="spellEnd"/>
      <w:r w:rsidR="00A06493">
        <w:t xml:space="preserve"> </w:t>
      </w:r>
      <w:proofErr w:type="spellStart"/>
      <w:r w:rsidR="00A06493">
        <w:t>napravljene</w:t>
      </w:r>
      <w:proofErr w:type="spellEnd"/>
      <w:r w:rsidR="00A06493">
        <w:t xml:space="preserve"> u Angular-u se </w:t>
      </w:r>
      <w:proofErr w:type="spellStart"/>
      <w:r w:rsidR="00A06493">
        <w:t>sastoje</w:t>
      </w:r>
      <w:proofErr w:type="spellEnd"/>
      <w:r w:rsidR="00A06493">
        <w:t xml:space="preserve"> </w:t>
      </w:r>
      <w:proofErr w:type="spellStart"/>
      <w:r w:rsidR="00A06493">
        <w:t>od</w:t>
      </w:r>
      <w:proofErr w:type="spellEnd"/>
      <w:r w:rsidR="00A06493">
        <w:t xml:space="preserve"> </w:t>
      </w:r>
      <w:proofErr w:type="spellStart"/>
      <w:r w:rsidR="00A06493">
        <w:t>samo</w:t>
      </w:r>
      <w:proofErr w:type="spellEnd"/>
      <w:r w:rsidR="00A06493">
        <w:t xml:space="preserve"> </w:t>
      </w:r>
      <w:proofErr w:type="spellStart"/>
      <w:r w:rsidR="00A06493">
        <w:t>jedne</w:t>
      </w:r>
      <w:proofErr w:type="spellEnd"/>
      <w:r w:rsidR="00A06493">
        <w:t xml:space="preserve"> html </w:t>
      </w:r>
      <w:proofErr w:type="spellStart"/>
      <w:r w:rsidR="00A06493">
        <w:t>strane</w:t>
      </w:r>
      <w:proofErr w:type="spellEnd"/>
      <w:r w:rsidR="00A06493">
        <w:t xml:space="preserve"> </w:t>
      </w:r>
      <w:proofErr w:type="spellStart"/>
      <w:r w:rsidR="00A06493">
        <w:t>na</w:t>
      </w:r>
      <w:proofErr w:type="spellEnd"/>
      <w:r w:rsidR="00A06493">
        <w:t xml:space="preserve"> </w:t>
      </w:r>
      <w:proofErr w:type="spellStart"/>
      <w:r w:rsidR="00A06493">
        <w:t>kojoj</w:t>
      </w:r>
      <w:proofErr w:type="spellEnd"/>
      <w:r w:rsidR="00A06493">
        <w:t xml:space="preserve"> JavaScript </w:t>
      </w:r>
      <w:proofErr w:type="spellStart"/>
      <w:r w:rsidR="00A06493">
        <w:t>kod</w:t>
      </w:r>
      <w:proofErr w:type="spellEnd"/>
      <w:r w:rsidR="00A06493">
        <w:t xml:space="preserve"> </w:t>
      </w:r>
      <w:proofErr w:type="spellStart"/>
      <w:r w:rsidR="00A06493">
        <w:t>generiše</w:t>
      </w:r>
      <w:proofErr w:type="spellEnd"/>
      <w:r w:rsidR="00A06493">
        <w:t xml:space="preserve"> </w:t>
      </w:r>
      <w:proofErr w:type="spellStart"/>
      <w:r w:rsidR="00A06493">
        <w:t>odgovarajuće</w:t>
      </w:r>
      <w:proofErr w:type="spellEnd"/>
      <w:r w:rsidR="00A06493">
        <w:t xml:space="preserve"> </w:t>
      </w:r>
      <w:proofErr w:type="spellStart"/>
      <w:r w:rsidR="00A06493">
        <w:t>delove</w:t>
      </w:r>
      <w:proofErr w:type="spellEnd"/>
      <w:r w:rsidR="00A06493">
        <w:t xml:space="preserve"> </w:t>
      </w:r>
      <w:proofErr w:type="spellStart"/>
      <w:r w:rsidR="00A06493">
        <w:t>direktno</w:t>
      </w:r>
      <w:proofErr w:type="spellEnd"/>
      <w:r w:rsidR="00A06493">
        <w:t xml:space="preserve"> u Web browser-u. </w:t>
      </w:r>
    </w:p>
    <w:p w14:paraId="30997317" w14:textId="77777777" w:rsidR="00183A8F" w:rsidRDefault="00183A8F" w:rsidP="00A06493">
      <w:pPr>
        <w:jc w:val="both"/>
      </w:pPr>
    </w:p>
    <w:p w14:paraId="248933F2" w14:textId="09E0FFF1" w:rsidR="00A06493" w:rsidRDefault="00A06493" w:rsidP="00183A8F">
      <w:pPr>
        <w:pStyle w:val="Heading4"/>
      </w:pPr>
      <w:proofErr w:type="spellStart"/>
      <w:r>
        <w:t>Zašto</w:t>
      </w:r>
      <w:proofErr w:type="spellEnd"/>
      <w:r>
        <w:t xml:space="preserve"> Angular?</w:t>
      </w:r>
    </w:p>
    <w:p w14:paraId="17C77813" w14:textId="6F653F90" w:rsidR="00183A8F" w:rsidRPr="00183A8F" w:rsidRDefault="00183A8F" w:rsidP="00183A8F">
      <w:proofErr w:type="spellStart"/>
      <w:r>
        <w:t>Ovakva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reaktivnost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.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JavaScripta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brže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dobijanja</w:t>
      </w:r>
      <w:proofErr w:type="spellEnd"/>
      <w:r>
        <w:t xml:space="preserve"> </w:t>
      </w:r>
      <w:proofErr w:type="spellStart"/>
      <w:r>
        <w:t>gotovih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2D29CF55" w14:textId="0653CA7D" w:rsidR="00A06493" w:rsidRDefault="00A06493" w:rsidP="00A06493">
      <w:pPr>
        <w:pStyle w:val="Heading1"/>
      </w:pPr>
      <w:proofErr w:type="spellStart"/>
      <w:r w:rsidRPr="00A06493">
        <w:t>Instalacija</w:t>
      </w:r>
      <w:proofErr w:type="spellEnd"/>
    </w:p>
    <w:p w14:paraId="6CA82902" w14:textId="77777777" w:rsidR="00A06493" w:rsidRDefault="00A06493" w:rsidP="00A06493">
      <w:pPr>
        <w:jc w:val="both"/>
      </w:pPr>
      <w:r>
        <w:t xml:space="preserve">Da bi se </w:t>
      </w:r>
      <w:proofErr w:type="spellStart"/>
      <w:r>
        <w:t>instalirao</w:t>
      </w:r>
      <w:proofErr w:type="spellEnd"/>
      <w:r>
        <w:t xml:space="preserve"> Angular, </w:t>
      </w:r>
      <w:proofErr w:type="spellStart"/>
      <w:r>
        <w:t>neophodno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poslednju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NodeJS-a,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skinuti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sledećem</w:t>
      </w:r>
      <w:proofErr w:type="spellEnd"/>
      <w:r>
        <w:t xml:space="preserve"> </w:t>
      </w:r>
      <w:proofErr w:type="spellStart"/>
      <w:r>
        <w:t>linku</w:t>
      </w:r>
      <w:proofErr w:type="spellEnd"/>
      <w:r>
        <w:t xml:space="preserve">: </w:t>
      </w:r>
    </w:p>
    <w:p w14:paraId="1A1909F3" w14:textId="14D342A8" w:rsidR="00A06493" w:rsidRDefault="00A06493" w:rsidP="00A06493">
      <w:pPr>
        <w:ind w:firstLine="720"/>
        <w:jc w:val="both"/>
      </w:pPr>
      <w:hyperlink r:id="rId16" w:history="1">
        <w:r w:rsidRPr="0083246D">
          <w:rPr>
            <w:rStyle w:val="Hyperlink"/>
          </w:rPr>
          <w:t>https://nodejs.org/en/</w:t>
        </w:r>
      </w:hyperlink>
    </w:p>
    <w:p w14:paraId="6ECC8FAE" w14:textId="2C1DF456" w:rsidR="00A06493" w:rsidRDefault="00A06493" w:rsidP="00A06493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uspešne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NodeJS-a,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instalirati</w:t>
      </w:r>
      <w:proofErr w:type="spellEnd"/>
      <w:r>
        <w:t xml:space="preserve"> Angular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u Command Prompt </w:t>
      </w:r>
      <w:proofErr w:type="spellStart"/>
      <w:r>
        <w:t>ukucati</w:t>
      </w:r>
      <w:proofErr w:type="spellEnd"/>
      <w:r>
        <w:t xml:space="preserve"> </w:t>
      </w:r>
      <w:proofErr w:type="spellStart"/>
      <w:r>
        <w:t>komandu</w:t>
      </w:r>
      <w:proofErr w:type="spellEnd"/>
      <w:r>
        <w:t>:</w:t>
      </w:r>
    </w:p>
    <w:p w14:paraId="3994B29E" w14:textId="380A7B77" w:rsidR="00A06493" w:rsidRDefault="00A06493" w:rsidP="00A06493">
      <w:pPr>
        <w:pStyle w:val="Programskikod"/>
        <w:numPr>
          <w:ilvl w:val="0"/>
          <w:numId w:val="0"/>
        </w:numPr>
        <w:ind w:left="360"/>
      </w:pPr>
      <w:proofErr w:type="spellStart"/>
      <w:r>
        <w:t>npm</w:t>
      </w:r>
      <w:proofErr w:type="spellEnd"/>
      <w:r>
        <w:t xml:space="preserve"> install -g @angular/cli</w:t>
      </w:r>
    </w:p>
    <w:p w14:paraId="03E5AEF4" w14:textId="14333F71" w:rsidR="00A06493" w:rsidRDefault="00A06493" w:rsidP="00A06493">
      <w:pPr>
        <w:pStyle w:val="Heading2"/>
        <w:rPr>
          <w:rFonts w:ascii="Consolas" w:eastAsiaTheme="minorEastAsia" w:hAnsi="Consolas" w:cs="Consolas"/>
          <w:b w:val="0"/>
          <w:color w:val="auto"/>
          <w:sz w:val="20"/>
          <w:szCs w:val="20"/>
          <w:lang w:val="sr-Latn-RS"/>
        </w:rPr>
      </w:pPr>
    </w:p>
    <w:p w14:paraId="0D158E5F" w14:textId="62757216" w:rsidR="00A06493" w:rsidRDefault="00AE43B5" w:rsidP="00AE43B5">
      <w:pPr>
        <w:pStyle w:val="Heading1"/>
        <w:rPr>
          <w:lang w:val="sr-Latn-RS"/>
        </w:rPr>
      </w:pPr>
      <w:r>
        <w:rPr>
          <w:lang w:val="sr-Latn-RS"/>
        </w:rPr>
        <w:t>Kreiranje aplikacije</w:t>
      </w:r>
    </w:p>
    <w:p w14:paraId="4EA69347" w14:textId="77777777" w:rsidR="00AE43B5" w:rsidRPr="00AE43B5" w:rsidRDefault="00AE43B5" w:rsidP="00AE43B5">
      <w:pPr>
        <w:rPr>
          <w:lang w:val="sr-Latn-RS"/>
        </w:rPr>
      </w:pPr>
      <w:bookmarkStart w:id="0" w:name="_GoBack"/>
      <w:bookmarkEnd w:id="0"/>
    </w:p>
    <w:p w14:paraId="5DF32B8F" w14:textId="77777777" w:rsidR="00340B80" w:rsidRDefault="00340B80" w:rsidP="00340B80">
      <w:pPr>
        <w:pStyle w:val="Heading1"/>
      </w:pPr>
      <w:bookmarkStart w:id="1" w:name="_Toc508309222"/>
      <w:proofErr w:type="spellStart"/>
      <w:r>
        <w:t>Fontovi</w:t>
      </w:r>
      <w:bookmarkEnd w:id="1"/>
      <w:proofErr w:type="spellEnd"/>
    </w:p>
    <w:p w14:paraId="54DAFC97" w14:textId="77777777" w:rsidR="00340B80" w:rsidRDefault="00340B80" w:rsidP="00340B80">
      <w:r>
        <w:t xml:space="preserve">Calibri light - </w:t>
      </w:r>
      <w:proofErr w:type="spellStart"/>
      <w:r>
        <w:t>naslovi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podnaslovi</w:t>
      </w:r>
      <w:proofErr w:type="spellEnd"/>
      <w:r>
        <w:t>.</w:t>
      </w:r>
      <w:r>
        <w:br/>
        <w:t xml:space="preserve">Calibri body – </w:t>
      </w:r>
      <w:proofErr w:type="spellStart"/>
      <w:r>
        <w:t>pasusi</w:t>
      </w:r>
      <w:proofErr w:type="spellEnd"/>
      <w:r>
        <w:t xml:space="preserve">, </w:t>
      </w:r>
      <w:proofErr w:type="spellStart"/>
      <w:r>
        <w:t>nabrajanja</w:t>
      </w:r>
      <w:proofErr w:type="spellEnd"/>
      <w:r>
        <w:t xml:space="preserve">,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tabela</w:t>
      </w:r>
      <w:proofErr w:type="spellEnd"/>
      <w:r>
        <w:t>.</w:t>
      </w:r>
    </w:p>
    <w:p w14:paraId="70191F6B" w14:textId="77777777" w:rsidR="00340B80" w:rsidRDefault="00340B80" w:rsidP="00340B80">
      <w:pPr>
        <w:pStyle w:val="Heading1"/>
      </w:pPr>
      <w:bookmarkStart w:id="2" w:name="_Toc508309223"/>
      <w:proofErr w:type="spellStart"/>
      <w:r>
        <w:t>Pasusi</w:t>
      </w:r>
      <w:proofErr w:type="spellEnd"/>
      <w:r>
        <w:t xml:space="preserve"> – Justify </w:t>
      </w:r>
      <w:proofErr w:type="spellStart"/>
      <w:r>
        <w:t>poravnanje</w:t>
      </w:r>
      <w:bookmarkEnd w:id="2"/>
      <w:proofErr w:type="spellEnd"/>
    </w:p>
    <w:p w14:paraId="0ED741A9" w14:textId="77777777" w:rsidR="00340B80" w:rsidRDefault="00340B80" w:rsidP="00340B80">
      <w:pPr>
        <w:jc w:val="both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movet</w:t>
      </w:r>
      <w:proofErr w:type="spellEnd"/>
      <w:r>
        <w:t xml:space="preserve"> </w:t>
      </w:r>
      <w:proofErr w:type="spellStart"/>
      <w:r>
        <w:t>numquam</w:t>
      </w:r>
      <w:proofErr w:type="spellEnd"/>
      <w:r>
        <w:t xml:space="preserve"> </w:t>
      </w:r>
      <w:proofErr w:type="spellStart"/>
      <w:r>
        <w:t>suscipiantur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, at </w:t>
      </w:r>
      <w:proofErr w:type="spellStart"/>
      <w:r>
        <w:t>possit</w:t>
      </w:r>
      <w:proofErr w:type="spellEnd"/>
      <w:r>
        <w:t xml:space="preserve"> </w:t>
      </w:r>
      <w:proofErr w:type="spellStart"/>
      <w:r>
        <w:t>meliore</w:t>
      </w:r>
      <w:proofErr w:type="spellEnd"/>
      <w:r>
        <w:t xml:space="preserve"> </w:t>
      </w:r>
      <w:proofErr w:type="spellStart"/>
      <w:r>
        <w:t>noluisse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. At has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dolorum</w:t>
      </w:r>
      <w:proofErr w:type="spellEnd"/>
      <w:r>
        <w:t xml:space="preserve"> </w:t>
      </w:r>
      <w:proofErr w:type="spellStart"/>
      <w:r>
        <w:t>delicata</w:t>
      </w:r>
      <w:proofErr w:type="spellEnd"/>
      <w:r>
        <w:t xml:space="preserve">, </w:t>
      </w:r>
      <w:proofErr w:type="spellStart"/>
      <w:r>
        <w:t>eum</w:t>
      </w:r>
      <w:proofErr w:type="spellEnd"/>
      <w:r>
        <w:t xml:space="preserve"> </w:t>
      </w:r>
      <w:proofErr w:type="spellStart"/>
      <w:r>
        <w:rPr>
          <w:b/>
        </w:rPr>
        <w:t>porro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suscipit</w:t>
      </w:r>
      <w:proofErr w:type="spellEnd"/>
      <w:r>
        <w:t xml:space="preserve"> </w:t>
      </w:r>
      <w:proofErr w:type="spellStart"/>
      <w:r>
        <w:t>liberavisse</w:t>
      </w:r>
      <w:proofErr w:type="spellEnd"/>
      <w:r>
        <w:t xml:space="preserve"> at, an </w:t>
      </w:r>
      <w:proofErr w:type="spellStart"/>
      <w:r>
        <w:t>eam</w:t>
      </w:r>
      <w:proofErr w:type="spellEnd"/>
      <w:r>
        <w:t xml:space="preserve"> </w:t>
      </w:r>
      <w:proofErr w:type="spellStart"/>
      <w:r>
        <w:t>pericula</w:t>
      </w:r>
      <w:proofErr w:type="spellEnd"/>
      <w:r>
        <w:t xml:space="preserve"> </w:t>
      </w:r>
      <w:proofErr w:type="spellStart"/>
      <w:r>
        <w:t>quaerendum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. No </w:t>
      </w:r>
      <w:proofErr w:type="spellStart"/>
      <w:r>
        <w:t>deleniti</w:t>
      </w:r>
      <w:proofErr w:type="spellEnd"/>
      <w:r>
        <w:t xml:space="preserve"> </w:t>
      </w:r>
      <w:proofErr w:type="spellStart"/>
      <w:r>
        <w:t>efficiendi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quo, </w:t>
      </w:r>
      <w:proofErr w:type="spellStart"/>
      <w:r>
        <w:t>dicat</w:t>
      </w:r>
      <w:proofErr w:type="spellEnd"/>
      <w:r>
        <w:t xml:space="preserve"> </w:t>
      </w:r>
      <w:proofErr w:type="spellStart"/>
      <w:r>
        <w:t>omnes</w:t>
      </w:r>
      <w:proofErr w:type="spellEnd"/>
      <w:r>
        <w:t xml:space="preserve"> </w:t>
      </w:r>
      <w:proofErr w:type="spellStart"/>
      <w:r>
        <w:t>gloriatur</w:t>
      </w:r>
      <w:proofErr w:type="spellEnd"/>
      <w:r>
        <w:t xml:space="preserve"> vim </w:t>
      </w:r>
      <w:proofErr w:type="spellStart"/>
      <w:r>
        <w:t>ut.</w:t>
      </w:r>
      <w:proofErr w:type="spellEnd"/>
      <w:r>
        <w:t xml:space="preserve"> </w:t>
      </w:r>
      <w:proofErr w:type="spellStart"/>
      <w:r>
        <w:t>Nominavi</w:t>
      </w:r>
      <w:proofErr w:type="spellEnd"/>
      <w:r>
        <w:t xml:space="preserve"> </w:t>
      </w:r>
      <w:proofErr w:type="spellStart"/>
      <w:r>
        <w:t>deleniti</w:t>
      </w:r>
      <w:proofErr w:type="spellEnd"/>
      <w:r>
        <w:t xml:space="preserve"> </w:t>
      </w:r>
      <w:proofErr w:type="spellStart"/>
      <w:r>
        <w:t>usu</w:t>
      </w:r>
      <w:proofErr w:type="spellEnd"/>
      <w:r>
        <w:t xml:space="preserve"> </w:t>
      </w:r>
      <w:proofErr w:type="spellStart"/>
      <w:r>
        <w:t>eu</w:t>
      </w:r>
      <w:proofErr w:type="spellEnd"/>
      <w:r>
        <w:t>.</w:t>
      </w:r>
    </w:p>
    <w:p w14:paraId="72FEB88C" w14:textId="77777777" w:rsidR="00340B80" w:rsidRDefault="00340B80" w:rsidP="00340B80">
      <w:pPr>
        <w:jc w:val="both"/>
      </w:pPr>
      <w:r>
        <w:t xml:space="preserve">No prima </w:t>
      </w:r>
      <w:proofErr w:type="spellStart"/>
      <w:r>
        <w:t>meliore</w:t>
      </w:r>
      <w:proofErr w:type="spellEnd"/>
      <w:r>
        <w:t xml:space="preserve"> </w:t>
      </w:r>
      <w:proofErr w:type="spellStart"/>
      <w:r>
        <w:t>pertinax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, </w:t>
      </w:r>
      <w:proofErr w:type="spellStart"/>
      <w:r>
        <w:t>aliquando</w:t>
      </w:r>
      <w:proofErr w:type="spellEnd"/>
      <w:r>
        <w:t xml:space="preserve"> </w:t>
      </w:r>
      <w:proofErr w:type="spellStart"/>
      <w:r>
        <w:t>moderatius</w:t>
      </w:r>
      <w:proofErr w:type="spellEnd"/>
      <w:r>
        <w:t xml:space="preserve"> ex </w:t>
      </w:r>
      <w:proofErr w:type="spellStart"/>
      <w:r>
        <w:t>eos</w:t>
      </w:r>
      <w:proofErr w:type="spellEnd"/>
      <w:r>
        <w:t xml:space="preserve">. </w:t>
      </w:r>
      <w:proofErr w:type="spellStart"/>
      <w:r>
        <w:t>Partiendo</w:t>
      </w:r>
      <w:proofErr w:type="spellEnd"/>
      <w:r>
        <w:t xml:space="preserve"> </w:t>
      </w:r>
      <w:proofErr w:type="spellStart"/>
      <w:r>
        <w:t>prodesset</w:t>
      </w:r>
      <w:proofErr w:type="spellEnd"/>
      <w:r>
        <w:t xml:space="preserve"> </w:t>
      </w:r>
      <w:proofErr w:type="spellStart"/>
      <w:r>
        <w:t>signiferumque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cibo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. </w:t>
      </w:r>
      <w:proofErr w:type="spellStart"/>
      <w:r>
        <w:t>Dicunt</w:t>
      </w:r>
      <w:proofErr w:type="spellEnd"/>
      <w:r>
        <w:t xml:space="preserve"> </w:t>
      </w:r>
      <w:proofErr w:type="spellStart"/>
      <w:r>
        <w:t>possim</w:t>
      </w:r>
      <w:proofErr w:type="spellEnd"/>
      <w:r>
        <w:t xml:space="preserve"> vis et. </w:t>
      </w:r>
      <w:proofErr w:type="spellStart"/>
      <w:r>
        <w:t>Epicurei</w:t>
      </w:r>
      <w:proofErr w:type="spellEnd"/>
      <w:r>
        <w:t xml:space="preserve"> postulant </w:t>
      </w:r>
      <w:proofErr w:type="spellStart"/>
      <w:r>
        <w:rPr>
          <w:b/>
        </w:rPr>
        <w:t>periculis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. </w:t>
      </w:r>
      <w:proofErr w:type="gramStart"/>
      <w:r>
        <w:t>An</w:t>
      </w:r>
      <w:proofErr w:type="gramEnd"/>
      <w:r>
        <w:t xml:space="preserve"> sit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essent</w:t>
      </w:r>
      <w:proofErr w:type="spellEnd"/>
      <w:r>
        <w:t xml:space="preserve"> </w:t>
      </w:r>
      <w:proofErr w:type="spellStart"/>
      <w:r>
        <w:t>quaestio</w:t>
      </w:r>
      <w:proofErr w:type="spellEnd"/>
      <w:r>
        <w:t xml:space="preserve">, </w:t>
      </w:r>
      <w:proofErr w:type="spellStart"/>
      <w:r>
        <w:t>nam</w:t>
      </w:r>
      <w:proofErr w:type="spellEnd"/>
      <w:r>
        <w:t xml:space="preserve"> an </w:t>
      </w:r>
      <w:proofErr w:type="spellStart"/>
      <w:r>
        <w:t>vivendum</w:t>
      </w:r>
      <w:proofErr w:type="spellEnd"/>
      <w:r>
        <w:t xml:space="preserve"> </w:t>
      </w:r>
      <w:proofErr w:type="spellStart"/>
      <w:r>
        <w:t>ocurreret</w:t>
      </w:r>
      <w:proofErr w:type="spellEnd"/>
      <w:r>
        <w:t xml:space="preserve"> </w:t>
      </w:r>
      <w:proofErr w:type="spellStart"/>
      <w:r>
        <w:t>efficiendi</w:t>
      </w:r>
      <w:proofErr w:type="spellEnd"/>
      <w:r>
        <w:t xml:space="preserve">, </w:t>
      </w:r>
      <w:proofErr w:type="spellStart"/>
      <w:r>
        <w:t>erant</w:t>
      </w:r>
      <w:proofErr w:type="spellEnd"/>
      <w:r>
        <w:t xml:space="preserve"> partem </w:t>
      </w:r>
      <w:proofErr w:type="spellStart"/>
      <w:r>
        <w:t>meliore</w:t>
      </w:r>
      <w:proofErr w:type="spellEnd"/>
      <w:r>
        <w:t xml:space="preserve"> ex </w:t>
      </w:r>
      <w:proofErr w:type="spellStart"/>
      <w:r>
        <w:t>nec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40B80" w14:paraId="210A03F0" w14:textId="77777777" w:rsidTr="00340B80"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hideMark/>
          </w:tcPr>
          <w:p w14:paraId="30FACFFE" w14:textId="77777777" w:rsidR="00340B80" w:rsidRDefault="00340B80">
            <w:pPr>
              <w:spacing w:line="240" w:lineRule="auto"/>
              <w:jc w:val="center"/>
            </w:pPr>
            <w:proofErr w:type="spellStart"/>
            <w:r>
              <w:rPr>
                <w:color w:val="FFFFFF" w:themeColor="background1"/>
                <w:sz w:val="32"/>
              </w:rPr>
              <w:t>Nabrajanja</w:t>
            </w:r>
            <w:proofErr w:type="spellEnd"/>
          </w:p>
        </w:tc>
      </w:tr>
      <w:tr w:rsidR="00340B80" w14:paraId="68DC3109" w14:textId="77777777" w:rsidTr="00340B80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1845DEAA" w14:textId="77777777" w:rsidR="00340B80" w:rsidRDefault="00340B80">
            <w:pPr>
              <w:spacing w:line="240" w:lineRule="auto"/>
              <w:jc w:val="center"/>
              <w:rPr>
                <w:color w:val="FFFFFF" w:themeColor="background1"/>
                <w:sz w:val="28"/>
              </w:rPr>
            </w:pPr>
            <w:proofErr w:type="spellStart"/>
            <w:r>
              <w:rPr>
                <w:color w:val="FFFFFF" w:themeColor="background1"/>
                <w:sz w:val="28"/>
              </w:rPr>
              <w:t>Nabrojivo</w:t>
            </w:r>
            <w:proofErr w:type="spellEnd"/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4B7BD661" w14:textId="77777777" w:rsidR="00340B80" w:rsidRDefault="00340B80">
            <w:pPr>
              <w:spacing w:line="240" w:lineRule="auto"/>
              <w:jc w:val="center"/>
              <w:rPr>
                <w:color w:val="FFFFFF" w:themeColor="background1"/>
                <w:sz w:val="28"/>
              </w:rPr>
            </w:pPr>
            <w:proofErr w:type="spellStart"/>
            <w:r>
              <w:rPr>
                <w:color w:val="FFFFFF" w:themeColor="background1"/>
                <w:sz w:val="28"/>
              </w:rPr>
              <w:t>Nenabrojivo</w:t>
            </w:r>
            <w:proofErr w:type="spellEnd"/>
          </w:p>
        </w:tc>
      </w:tr>
      <w:tr w:rsidR="00340B80" w14:paraId="7C5439F0" w14:textId="77777777" w:rsidTr="00340B80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21264" w14:textId="77777777" w:rsidR="00340B80" w:rsidRDefault="00340B80" w:rsidP="00340B80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</w:pPr>
            <w:r>
              <w:t xml:space="preserve">Lorem ipsum dolor sit </w:t>
            </w:r>
            <w:proofErr w:type="spellStart"/>
            <w:r>
              <w:t>amet</w:t>
            </w:r>
            <w:proofErr w:type="spellEnd"/>
            <w:r>
              <w:t>.</w:t>
            </w:r>
          </w:p>
          <w:p w14:paraId="0198644B" w14:textId="77777777" w:rsidR="00340B80" w:rsidRDefault="00340B80" w:rsidP="00340B80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</w:pPr>
            <w:proofErr w:type="spellStart"/>
            <w:r>
              <w:t>Movet</w:t>
            </w:r>
            <w:proofErr w:type="spellEnd"/>
            <w:r>
              <w:t xml:space="preserve"> </w:t>
            </w:r>
            <w:proofErr w:type="spellStart"/>
            <w:r>
              <w:t>numquam</w:t>
            </w:r>
            <w:proofErr w:type="spellEnd"/>
            <w:r>
              <w:t xml:space="preserve"> </w:t>
            </w:r>
            <w:proofErr w:type="spellStart"/>
            <w:r>
              <w:t>suscipiantur</w:t>
            </w:r>
            <w:proofErr w:type="spellEnd"/>
            <w:r>
              <w:t xml:space="preserve"> </w:t>
            </w:r>
            <w:proofErr w:type="spellStart"/>
            <w:r>
              <w:t>nec</w:t>
            </w:r>
            <w:proofErr w:type="spellEnd"/>
            <w:r>
              <w:t xml:space="preserve"> ea.</w:t>
            </w:r>
          </w:p>
          <w:p w14:paraId="4E4C3C2E" w14:textId="77777777" w:rsidR="00340B80" w:rsidRDefault="00340B80" w:rsidP="00340B80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</w:pPr>
            <w:r>
              <w:t xml:space="preserve">At </w:t>
            </w:r>
            <w:proofErr w:type="spellStart"/>
            <w:r>
              <w:t>possit</w:t>
            </w:r>
            <w:proofErr w:type="spellEnd"/>
            <w:r>
              <w:t xml:space="preserve"> </w:t>
            </w:r>
            <w:proofErr w:type="spellStart"/>
            <w:r>
              <w:t>meliore</w:t>
            </w:r>
            <w:proofErr w:type="spellEnd"/>
            <w:r>
              <w:t xml:space="preserve"> </w:t>
            </w:r>
            <w:proofErr w:type="spellStart"/>
            <w:r>
              <w:t>noluisse</w:t>
            </w:r>
            <w:proofErr w:type="spellEnd"/>
            <w:r>
              <w:t xml:space="preserve"> </w:t>
            </w:r>
            <w:proofErr w:type="spellStart"/>
            <w:r>
              <w:t>nec</w:t>
            </w:r>
            <w:proofErr w:type="spellEnd"/>
            <w:r>
              <w:t>.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8D9F" w14:textId="77777777" w:rsidR="00340B80" w:rsidRDefault="00340B80" w:rsidP="00340B80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</w:pPr>
            <w:r>
              <w:t xml:space="preserve">Lorem ipsum dolor sit </w:t>
            </w:r>
            <w:proofErr w:type="spellStart"/>
            <w:r>
              <w:t>amet</w:t>
            </w:r>
            <w:proofErr w:type="spellEnd"/>
            <w:r>
              <w:t>.</w:t>
            </w:r>
          </w:p>
          <w:p w14:paraId="661EFB0E" w14:textId="77777777" w:rsidR="00340B80" w:rsidRDefault="00340B80" w:rsidP="00340B80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</w:pPr>
            <w:proofErr w:type="spellStart"/>
            <w:r>
              <w:t>Movet</w:t>
            </w:r>
            <w:proofErr w:type="spellEnd"/>
            <w:r>
              <w:t xml:space="preserve"> </w:t>
            </w:r>
            <w:proofErr w:type="spellStart"/>
            <w:r>
              <w:t>numquam</w:t>
            </w:r>
            <w:proofErr w:type="spellEnd"/>
            <w:r>
              <w:t xml:space="preserve"> </w:t>
            </w:r>
            <w:proofErr w:type="spellStart"/>
            <w:r>
              <w:t>suscipiantur</w:t>
            </w:r>
            <w:proofErr w:type="spellEnd"/>
            <w:r>
              <w:t xml:space="preserve"> </w:t>
            </w:r>
            <w:proofErr w:type="spellStart"/>
            <w:r>
              <w:t>nec</w:t>
            </w:r>
            <w:proofErr w:type="spellEnd"/>
            <w:r>
              <w:t xml:space="preserve"> ea.</w:t>
            </w:r>
          </w:p>
          <w:p w14:paraId="4D923050" w14:textId="77777777" w:rsidR="00340B80" w:rsidRDefault="00340B80" w:rsidP="00340B80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</w:pPr>
            <w:r>
              <w:t xml:space="preserve">At </w:t>
            </w:r>
            <w:proofErr w:type="spellStart"/>
            <w:r>
              <w:t>possit</w:t>
            </w:r>
            <w:proofErr w:type="spellEnd"/>
            <w:r>
              <w:t xml:space="preserve"> </w:t>
            </w:r>
            <w:proofErr w:type="spellStart"/>
            <w:r>
              <w:t>meliore</w:t>
            </w:r>
            <w:proofErr w:type="spellEnd"/>
            <w:r>
              <w:t xml:space="preserve"> </w:t>
            </w:r>
            <w:proofErr w:type="spellStart"/>
            <w:r>
              <w:t>noluisse</w:t>
            </w:r>
            <w:proofErr w:type="spellEnd"/>
            <w:r>
              <w:t xml:space="preserve"> </w:t>
            </w:r>
            <w:proofErr w:type="spellStart"/>
            <w:r>
              <w:t>nec</w:t>
            </w:r>
            <w:proofErr w:type="spellEnd"/>
            <w:r>
              <w:t>.</w:t>
            </w:r>
          </w:p>
        </w:tc>
      </w:tr>
    </w:tbl>
    <w:p w14:paraId="463F93F7" w14:textId="77777777" w:rsidR="00340B80" w:rsidRDefault="00340B80" w:rsidP="00340B80">
      <w:pPr>
        <w:jc w:val="both"/>
      </w:pPr>
    </w:p>
    <w:p w14:paraId="101C343D" w14:textId="77777777" w:rsidR="00340B80" w:rsidRDefault="00340B80" w:rsidP="00340B80">
      <w:pPr>
        <w:pStyle w:val="Heading1"/>
      </w:pPr>
      <w:bookmarkStart w:id="3" w:name="_Toc508309224"/>
      <w:proofErr w:type="spellStart"/>
      <w:r>
        <w:t>Tabele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340B80" w14:paraId="759E0157" w14:textId="77777777" w:rsidTr="00340B80">
        <w:tc>
          <w:tcPr>
            <w:tcW w:w="9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hideMark/>
          </w:tcPr>
          <w:p w14:paraId="250CC2E8" w14:textId="77777777" w:rsidR="00340B80" w:rsidRDefault="00340B80">
            <w:pPr>
              <w:spacing w:line="240" w:lineRule="auto"/>
              <w:jc w:val="center"/>
            </w:pPr>
            <w:proofErr w:type="spellStart"/>
            <w:r>
              <w:rPr>
                <w:sz w:val="32"/>
              </w:rPr>
              <w:t>Naziv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tabele</w:t>
            </w:r>
            <w:proofErr w:type="spellEnd"/>
          </w:p>
        </w:tc>
      </w:tr>
      <w:tr w:rsidR="00340B80" w14:paraId="3E08E624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49A65640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  <w:sz w:val="28"/>
              </w:rPr>
            </w:pPr>
            <w:proofErr w:type="spellStart"/>
            <w:r>
              <w:rPr>
                <w:b/>
                <w:color w:val="FFFFFF" w:themeColor="background1"/>
                <w:sz w:val="28"/>
              </w:rPr>
              <w:t>Naziv</w:t>
            </w:r>
            <w:proofErr w:type="spellEnd"/>
            <w:r>
              <w:rPr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8"/>
              </w:rPr>
              <w:t>kolone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0D47A19B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  <w:sz w:val="28"/>
              </w:rPr>
            </w:pPr>
            <w:proofErr w:type="spellStart"/>
            <w:r>
              <w:rPr>
                <w:b/>
                <w:color w:val="FFFFFF" w:themeColor="background1"/>
                <w:sz w:val="28"/>
              </w:rPr>
              <w:t>Naziv</w:t>
            </w:r>
            <w:proofErr w:type="spellEnd"/>
            <w:r>
              <w:rPr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8"/>
              </w:rPr>
              <w:t>kolone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100F6E4F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  <w:sz w:val="28"/>
              </w:rPr>
            </w:pPr>
            <w:proofErr w:type="spellStart"/>
            <w:r>
              <w:rPr>
                <w:b/>
                <w:color w:val="FFFFFF" w:themeColor="background1"/>
                <w:sz w:val="28"/>
              </w:rPr>
              <w:t>Naziv</w:t>
            </w:r>
            <w:proofErr w:type="spellEnd"/>
            <w:r>
              <w:rPr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8"/>
              </w:rPr>
              <w:t>kolone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3B078C9D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  <w:sz w:val="28"/>
              </w:rPr>
            </w:pPr>
            <w:proofErr w:type="spellStart"/>
            <w:r>
              <w:rPr>
                <w:b/>
                <w:color w:val="FFFFFF" w:themeColor="background1"/>
                <w:sz w:val="28"/>
              </w:rPr>
              <w:t>Naziv</w:t>
            </w:r>
            <w:proofErr w:type="spellEnd"/>
            <w:r>
              <w:rPr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8"/>
              </w:rPr>
              <w:t>kolone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2BAA3A8E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  <w:sz w:val="28"/>
              </w:rPr>
            </w:pPr>
            <w:proofErr w:type="spellStart"/>
            <w:r>
              <w:rPr>
                <w:b/>
                <w:color w:val="FFFFFF" w:themeColor="background1"/>
                <w:sz w:val="28"/>
              </w:rPr>
              <w:t>Naziv</w:t>
            </w:r>
            <w:proofErr w:type="spellEnd"/>
            <w:r>
              <w:rPr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8"/>
              </w:rPr>
              <w:t>kolone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3C95130E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  <w:sz w:val="28"/>
              </w:rPr>
            </w:pPr>
            <w:proofErr w:type="spellStart"/>
            <w:r>
              <w:rPr>
                <w:b/>
                <w:color w:val="FFFFFF" w:themeColor="background1"/>
                <w:sz w:val="28"/>
              </w:rPr>
              <w:t>Naziv</w:t>
            </w:r>
            <w:proofErr w:type="spellEnd"/>
            <w:r>
              <w:rPr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8"/>
              </w:rPr>
              <w:t>kolone</w:t>
            </w:r>
            <w:proofErr w:type="spellEnd"/>
          </w:p>
        </w:tc>
      </w:tr>
      <w:tr w:rsidR="00340B80" w14:paraId="20D647C0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7671B5B0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Naziv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reda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0D23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B648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B555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722B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B1DD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</w:tr>
      <w:tr w:rsidR="00340B80" w14:paraId="1DFD5D58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78B49C5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Naziv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reda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ED2D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8C52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0FBD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995B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0DC7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</w:tr>
      <w:tr w:rsidR="00340B80" w14:paraId="74D72114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1BF2A87A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Naziv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reda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09F1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302C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0F15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5F4A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5860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</w:tr>
      <w:tr w:rsidR="00340B80" w14:paraId="6CC421CF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7C1D0408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Naziv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reda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AC35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261F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26E4B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2537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6D19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</w:tr>
      <w:tr w:rsidR="00340B80" w14:paraId="51AC2234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3B51F836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Naziv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reda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0CC1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197D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8DEE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99BCF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1E74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</w:tr>
      <w:tr w:rsidR="00340B80" w14:paraId="3D3A72C4" w14:textId="77777777" w:rsidTr="00340B80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3A90B77" w14:textId="77777777" w:rsidR="00340B80" w:rsidRDefault="00340B80">
            <w:pPr>
              <w:spacing w:line="240" w:lineRule="auto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Naziv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reda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C79F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EE1D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8FB8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8719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38A39" w14:textId="77777777" w:rsidR="00340B80" w:rsidRDefault="00340B80">
            <w:pPr>
              <w:spacing w:line="240" w:lineRule="auto"/>
            </w:pPr>
            <w:proofErr w:type="spellStart"/>
            <w:r>
              <w:t>Vrednost</w:t>
            </w:r>
            <w:proofErr w:type="spellEnd"/>
          </w:p>
        </w:tc>
      </w:tr>
    </w:tbl>
    <w:p w14:paraId="06519CAD" w14:textId="77777777" w:rsidR="00340B80" w:rsidRDefault="00340B80" w:rsidP="00340B80">
      <w:r>
        <w:t>*</w:t>
      </w:r>
      <w:proofErr w:type="spellStart"/>
      <w:r>
        <w:t>opciono</w:t>
      </w:r>
      <w:proofErr w:type="spellEnd"/>
      <w:r>
        <w:br w:type="page"/>
      </w:r>
    </w:p>
    <w:p w14:paraId="03F459AA" w14:textId="77777777" w:rsidR="00340B80" w:rsidRDefault="00340B80" w:rsidP="00340B80">
      <w:bookmarkStart w:id="4" w:name="_Toc508309225"/>
      <w:r>
        <w:rPr>
          <w:rStyle w:val="Heading1Char"/>
        </w:rPr>
        <w:lastRenderedPageBreak/>
        <w:t xml:space="preserve">Primer </w:t>
      </w:r>
      <w:proofErr w:type="spellStart"/>
      <w:r>
        <w:rPr>
          <w:rStyle w:val="Heading1Char"/>
        </w:rPr>
        <w:t>koda</w:t>
      </w:r>
      <w:bookmarkEnd w:id="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340B80" w14:paraId="0AE06195" w14:textId="77777777" w:rsidTr="00340B80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02086CE" w14:textId="77777777" w:rsidR="00340B80" w:rsidRDefault="00340B80">
            <w:pPr>
              <w:spacing w:line="240" w:lineRule="auto"/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Izvorni kod 1.1: Point2D.cs</w:t>
            </w:r>
          </w:p>
        </w:tc>
      </w:tr>
      <w:tr w:rsidR="00340B80" w14:paraId="07468035" w14:textId="77777777" w:rsidTr="00340B80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0" w:type="dxa"/>
              <w:left w:w="108" w:type="dxa"/>
              <w:bottom w:w="170" w:type="dxa"/>
              <w:right w:w="108" w:type="dxa"/>
            </w:tcMar>
          </w:tcPr>
          <w:p w14:paraId="5D0C5550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using </w:t>
            </w:r>
            <w:r>
              <w:rPr>
                <w:color w:val="010001"/>
              </w:rPr>
              <w:t>System</w:t>
            </w:r>
            <w:r>
              <w:t>;</w:t>
            </w:r>
          </w:p>
          <w:p w14:paraId="3D31C324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using </w:t>
            </w:r>
            <w:proofErr w:type="spellStart"/>
            <w:proofErr w:type="gramStart"/>
            <w:r>
              <w:rPr>
                <w:color w:val="010001"/>
              </w:rPr>
              <w:t>System</w:t>
            </w:r>
            <w:r>
              <w:t>.</w:t>
            </w:r>
            <w:r>
              <w:rPr>
                <w:color w:val="010001"/>
              </w:rPr>
              <w:t>Collections</w:t>
            </w:r>
            <w:r>
              <w:t>.</w:t>
            </w:r>
            <w:r>
              <w:rPr>
                <w:color w:val="010001"/>
              </w:rPr>
              <w:t>Generic</w:t>
            </w:r>
            <w:proofErr w:type="spellEnd"/>
            <w:proofErr w:type="gramEnd"/>
            <w:r>
              <w:t>;</w:t>
            </w:r>
          </w:p>
          <w:p w14:paraId="39181731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</w:p>
          <w:p w14:paraId="6C3E87D8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  <w:rPr>
                <w:color w:val="010001"/>
              </w:rPr>
            </w:pPr>
            <w:r>
              <w:t xml:space="preserve">namespace </w:t>
            </w:r>
            <w:proofErr w:type="spellStart"/>
            <w:proofErr w:type="gramStart"/>
            <w:r>
              <w:rPr>
                <w:color w:val="010001"/>
              </w:rPr>
              <w:t>His</w:t>
            </w:r>
            <w:r>
              <w:t>.</w:t>
            </w:r>
            <w:r>
              <w:rPr>
                <w:color w:val="010001"/>
              </w:rPr>
              <w:t>Common</w:t>
            </w:r>
            <w:r>
              <w:t>.</w:t>
            </w:r>
            <w:r>
              <w:rPr>
                <w:color w:val="010001"/>
              </w:rPr>
              <w:t>DataTypes</w:t>
            </w:r>
            <w:proofErr w:type="spellEnd"/>
            <w:proofErr w:type="gramEnd"/>
          </w:p>
          <w:p w14:paraId="35EE4987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>{</w:t>
            </w:r>
          </w:p>
          <w:p w14:paraId="118794CA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  <w:rPr>
                <w:color w:val="2B91AF"/>
              </w:rPr>
            </w:pPr>
            <w:r>
              <w:t xml:space="preserve">    public partial class </w:t>
            </w:r>
            <w:r>
              <w:rPr>
                <w:color w:val="2B91AF"/>
              </w:rPr>
              <w:t>Point2</w:t>
            </w:r>
            <w:proofErr w:type="gramStart"/>
            <w:r>
              <w:rPr>
                <w:color w:val="2B91AF"/>
              </w:rPr>
              <w:t>D</w:t>
            </w:r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rPr>
                <w:color w:val="2B91AF"/>
              </w:rPr>
              <w:t>ValueClass</w:t>
            </w:r>
            <w:proofErr w:type="spellEnd"/>
          </w:p>
          <w:p w14:paraId="1963CD92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{</w:t>
            </w:r>
          </w:p>
          <w:p w14:paraId="24D218C2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</w:p>
          <w:p w14:paraId="2B0C7F3A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public </w:t>
            </w:r>
            <w:r>
              <w:rPr>
                <w:color w:val="010001"/>
              </w:rPr>
              <w:t>Point2</w:t>
            </w:r>
            <w:proofErr w:type="gramStart"/>
            <w:r>
              <w:rPr>
                <w:color w:val="010001"/>
              </w:rPr>
              <w:t>D</w:t>
            </w:r>
            <w:r>
              <w:t>(</w:t>
            </w:r>
            <w:proofErr w:type="gramEnd"/>
            <w:r>
              <w:t>)</w:t>
            </w:r>
          </w:p>
          <w:p w14:paraId="1979A91E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{</w:t>
            </w:r>
          </w:p>
          <w:p w14:paraId="6B599D97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}</w:t>
            </w:r>
          </w:p>
          <w:p w14:paraId="67FFA4D0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</w:p>
          <w:p w14:paraId="55629C3F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public </w:t>
            </w:r>
            <w:r>
              <w:rPr>
                <w:color w:val="010001"/>
              </w:rPr>
              <w:t>Point2</w:t>
            </w:r>
            <w:proofErr w:type="gramStart"/>
            <w:r>
              <w:rPr>
                <w:color w:val="010001"/>
              </w:rPr>
              <w:t>D</w:t>
            </w:r>
            <w:r>
              <w:t>(</w:t>
            </w:r>
            <w:proofErr w:type="spellStart"/>
            <w:proofErr w:type="gramEnd"/>
            <w:r>
              <w:rPr>
                <w:color w:val="2B91AF"/>
              </w:rPr>
              <w:t>ValueClass</w:t>
            </w:r>
            <w:proofErr w:type="spellEnd"/>
            <w:r>
              <w:t xml:space="preserve"> </w:t>
            </w:r>
            <w:r>
              <w:rPr>
                <w:color w:val="010001"/>
              </w:rPr>
              <w:t>x</w:t>
            </w:r>
            <w:r>
              <w:t xml:space="preserve">, </w:t>
            </w:r>
            <w:proofErr w:type="spellStart"/>
            <w:r>
              <w:rPr>
                <w:color w:val="2B91AF"/>
              </w:rPr>
              <w:t>ValueClass</w:t>
            </w:r>
            <w:proofErr w:type="spellEnd"/>
            <w:r>
              <w:t xml:space="preserve"> </w:t>
            </w:r>
            <w:r>
              <w:rPr>
                <w:color w:val="010001"/>
              </w:rPr>
              <w:t>y</w:t>
            </w:r>
            <w:r>
              <w:t>)</w:t>
            </w:r>
          </w:p>
          <w:p w14:paraId="4311112D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{</w:t>
            </w:r>
          </w:p>
          <w:p w14:paraId="00CCC198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    </w:t>
            </w:r>
            <w:proofErr w:type="spellStart"/>
            <w:r>
              <w:rPr>
                <w:color w:val="010001"/>
              </w:rPr>
              <w:t>m_x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rPr>
                <w:color w:val="010001"/>
              </w:rPr>
              <w:t>x</w:t>
            </w:r>
            <w:r>
              <w:t>.</w:t>
            </w:r>
            <w:r>
              <w:rPr>
                <w:color w:val="010001"/>
              </w:rPr>
              <w:t>Clone</w:t>
            </w:r>
            <w:proofErr w:type="spellEnd"/>
            <w:proofErr w:type="gramEnd"/>
            <w:r>
              <w:t>();</w:t>
            </w:r>
          </w:p>
          <w:p w14:paraId="4A2B9A51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    </w:t>
            </w:r>
            <w:proofErr w:type="spellStart"/>
            <w:r>
              <w:rPr>
                <w:color w:val="010001"/>
              </w:rPr>
              <w:t>m_y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rPr>
                <w:color w:val="010001"/>
              </w:rPr>
              <w:t>y</w:t>
            </w:r>
            <w:r>
              <w:t>.</w:t>
            </w:r>
            <w:r>
              <w:rPr>
                <w:color w:val="010001"/>
              </w:rPr>
              <w:t>Clone</w:t>
            </w:r>
            <w:proofErr w:type="spellEnd"/>
            <w:proofErr w:type="gramEnd"/>
            <w:r>
              <w:t>();</w:t>
            </w:r>
          </w:p>
          <w:p w14:paraId="05CBF4D1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    }</w:t>
            </w:r>
          </w:p>
          <w:p w14:paraId="7C7B9744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}</w:t>
            </w:r>
          </w:p>
          <w:p w14:paraId="2C670563" w14:textId="77777777" w:rsidR="00340B80" w:rsidRDefault="00340B80" w:rsidP="00340B80">
            <w:pPr>
              <w:pStyle w:val="Programskikod"/>
              <w:numPr>
                <w:ilvl w:val="0"/>
                <w:numId w:val="4"/>
              </w:numPr>
              <w:ind w:left="360"/>
              <w:rPr>
                <w:rFonts w:ascii="Courier New" w:hAnsi="Courier New" w:cs="Courier New"/>
              </w:rPr>
            </w:pPr>
            <w:r>
              <w:t>}</w:t>
            </w:r>
          </w:p>
        </w:tc>
      </w:tr>
    </w:tbl>
    <w:p w14:paraId="36B1318B" w14:textId="77777777" w:rsidR="00340B80" w:rsidRDefault="00340B80" w:rsidP="00340B80"/>
    <w:p w14:paraId="46C6757E" w14:textId="77777777" w:rsidR="00340B80" w:rsidRDefault="00340B80" w:rsidP="00340B80"/>
    <w:p w14:paraId="17340F3C" w14:textId="77777777" w:rsidR="00704681" w:rsidRPr="00340B80" w:rsidRDefault="00704681" w:rsidP="00340B80"/>
    <w:sectPr w:rsidR="00704681" w:rsidRPr="00340B80" w:rsidSect="00C30F37">
      <w:headerReference w:type="default" r:id="rId17"/>
      <w:footerReference w:type="default" r:id="rId18"/>
      <w:type w:val="continuous"/>
      <w:pgSz w:w="11906" w:h="16838" w:code="9"/>
      <w:pgMar w:top="680" w:right="1134" w:bottom="680" w:left="1134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8FD43" w14:textId="77777777" w:rsidR="004D1AE5" w:rsidRDefault="004D1AE5" w:rsidP="005B1F1D">
      <w:pPr>
        <w:spacing w:after="0" w:line="240" w:lineRule="auto"/>
      </w:pPr>
      <w:r>
        <w:separator/>
      </w:r>
    </w:p>
  </w:endnote>
  <w:endnote w:type="continuationSeparator" w:id="0">
    <w:p w14:paraId="26CFBB2B" w14:textId="77777777" w:rsidR="004D1AE5" w:rsidRDefault="004D1AE5" w:rsidP="005B1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30761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D33124" w14:textId="05DA538D" w:rsidR="005B1F1D" w:rsidRDefault="005B1F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18A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107210E" w14:textId="77777777" w:rsidR="005B1F1D" w:rsidRDefault="005B1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3EC58C" w14:textId="77777777" w:rsidR="004D1AE5" w:rsidRDefault="004D1AE5" w:rsidP="005B1F1D">
      <w:pPr>
        <w:spacing w:after="0" w:line="240" w:lineRule="auto"/>
      </w:pPr>
      <w:r>
        <w:separator/>
      </w:r>
    </w:p>
  </w:footnote>
  <w:footnote w:type="continuationSeparator" w:id="0">
    <w:p w14:paraId="612738BA" w14:textId="77777777" w:rsidR="004D1AE5" w:rsidRDefault="004D1AE5" w:rsidP="005B1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7"/>
      <w:gridCol w:w="2481"/>
      <w:gridCol w:w="3163"/>
      <w:gridCol w:w="3177"/>
    </w:tblGrid>
    <w:tr w:rsidR="005B1F1D" w14:paraId="082E3556" w14:textId="77777777" w:rsidTr="00E33731">
      <w:tc>
        <w:tcPr>
          <w:tcW w:w="708" w:type="dxa"/>
        </w:tcPr>
        <w:p w14:paraId="0FF53D2A" w14:textId="2F569EC4" w:rsidR="005B1F1D" w:rsidRDefault="005B1F1D">
          <w:pPr>
            <w:pStyle w:val="Header"/>
          </w:pPr>
          <w:r>
            <w:rPr>
              <w:noProof/>
            </w:rPr>
            <w:drawing>
              <wp:inline distT="0" distB="0" distL="0" distR="0" wp14:anchorId="33BB231E" wp14:editId="196E9632">
                <wp:extent cx="373380" cy="373380"/>
                <wp:effectExtent l="0" t="0" r="7620" b="762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38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1" w:type="dxa"/>
          <w:vAlign w:val="center"/>
        </w:tcPr>
        <w:p w14:paraId="657D7F62" w14:textId="2DC5383F" w:rsidR="005B1F1D" w:rsidRDefault="005B1F1D" w:rsidP="005B1F1D">
          <w:pPr>
            <w:pStyle w:val="Header"/>
          </w:pPr>
          <w:proofErr w:type="spellStart"/>
          <w:r>
            <w:t>Summanus</w:t>
          </w:r>
          <w:proofErr w:type="spellEnd"/>
        </w:p>
      </w:tc>
      <w:tc>
        <w:tcPr>
          <w:tcW w:w="3209" w:type="dxa"/>
        </w:tcPr>
        <w:p w14:paraId="4E38342C" w14:textId="775DD33B" w:rsidR="005B1F1D" w:rsidRDefault="005B1F1D">
          <w:pPr>
            <w:pStyle w:val="Header"/>
          </w:pPr>
        </w:p>
      </w:tc>
      <w:tc>
        <w:tcPr>
          <w:tcW w:w="3210" w:type="dxa"/>
          <w:vAlign w:val="center"/>
        </w:tcPr>
        <w:p w14:paraId="5D365380" w14:textId="63987C2F" w:rsidR="005B1F1D" w:rsidRDefault="005B1F1D" w:rsidP="005B1F1D">
          <w:pPr>
            <w:pStyle w:val="Header"/>
            <w:jc w:val="right"/>
          </w:pPr>
          <w:proofErr w:type="spellStart"/>
          <w:r>
            <w:t>Olimijada</w:t>
          </w:r>
          <w:proofErr w:type="spellEnd"/>
        </w:p>
      </w:tc>
    </w:tr>
  </w:tbl>
  <w:p w14:paraId="5ADA273C" w14:textId="7E2011C5" w:rsidR="00DC16A8" w:rsidRDefault="00DC1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50.75pt;height:150.75pt" o:bullet="t">
        <v:imagedata r:id="rId1" o:title="electroneum"/>
      </v:shape>
    </w:pict>
  </w:numPicBullet>
  <w:abstractNum w:abstractNumId="0" w15:restartNumberingAfterBreak="0">
    <w:nsid w:val="110644FD"/>
    <w:multiLevelType w:val="hybridMultilevel"/>
    <w:tmpl w:val="4A74A70A"/>
    <w:lvl w:ilvl="0" w:tplc="55F2B5C8">
      <w:start w:val="1"/>
      <w:numFmt w:val="decimal"/>
      <w:pStyle w:val="Programskikod"/>
      <w:lvlText w:val="%1"/>
      <w:lvlJc w:val="left"/>
      <w:pPr>
        <w:ind w:left="720" w:hanging="360"/>
      </w:pPr>
      <w:rPr>
        <w:rFonts w:hint="default"/>
        <w:color w:val="auto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864C9"/>
    <w:multiLevelType w:val="hybridMultilevel"/>
    <w:tmpl w:val="62AE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63A40"/>
    <w:multiLevelType w:val="hybridMultilevel"/>
    <w:tmpl w:val="BF189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B4"/>
    <w:rsid w:val="00042050"/>
    <w:rsid w:val="000D09CD"/>
    <w:rsid w:val="00183A8F"/>
    <w:rsid w:val="001A6572"/>
    <w:rsid w:val="002118A5"/>
    <w:rsid w:val="002B3B6A"/>
    <w:rsid w:val="00325095"/>
    <w:rsid w:val="003317D4"/>
    <w:rsid w:val="00340B80"/>
    <w:rsid w:val="004021AF"/>
    <w:rsid w:val="0047355A"/>
    <w:rsid w:val="004D1AE5"/>
    <w:rsid w:val="00517A4B"/>
    <w:rsid w:val="00537F0B"/>
    <w:rsid w:val="005B1F1D"/>
    <w:rsid w:val="005C7DB4"/>
    <w:rsid w:val="006709A5"/>
    <w:rsid w:val="006B5CAA"/>
    <w:rsid w:val="006F1B4A"/>
    <w:rsid w:val="00704681"/>
    <w:rsid w:val="007F28D9"/>
    <w:rsid w:val="00817BC1"/>
    <w:rsid w:val="00947B30"/>
    <w:rsid w:val="00A06493"/>
    <w:rsid w:val="00A553EE"/>
    <w:rsid w:val="00AE43B5"/>
    <w:rsid w:val="00C176C9"/>
    <w:rsid w:val="00C30F37"/>
    <w:rsid w:val="00C47159"/>
    <w:rsid w:val="00CD2189"/>
    <w:rsid w:val="00DB59D4"/>
    <w:rsid w:val="00DB6571"/>
    <w:rsid w:val="00DC16A8"/>
    <w:rsid w:val="00E33731"/>
    <w:rsid w:val="00EE02E0"/>
    <w:rsid w:val="00EE28FE"/>
    <w:rsid w:val="00FC551F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4C6D"/>
  <w15:chartTrackingRefBased/>
  <w15:docId w15:val="{9EB2A0F3-694D-46D3-BE86-A05D6BB7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0B8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0"/>
      <w:szCs w:val="30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EE28FE"/>
    <w:pPr>
      <w:outlineLvl w:val="2"/>
    </w:pPr>
    <w:rPr>
      <w:sz w:val="28"/>
      <w:szCs w:val="28"/>
    </w:rPr>
  </w:style>
  <w:style w:type="paragraph" w:styleId="Heading4">
    <w:name w:val="heading 4"/>
    <w:basedOn w:val="Heading5"/>
    <w:next w:val="Normal"/>
    <w:link w:val="Heading4Char"/>
    <w:uiPriority w:val="9"/>
    <w:unhideWhenUsed/>
    <w:qFormat/>
    <w:rsid w:val="00EE28FE"/>
    <w:pPr>
      <w:outlineLvl w:val="3"/>
    </w:pPr>
    <w:rPr>
      <w:sz w:val="26"/>
      <w:szCs w:val="26"/>
    </w:rPr>
  </w:style>
  <w:style w:type="paragraph" w:styleId="Heading5">
    <w:name w:val="heading 5"/>
    <w:basedOn w:val="Heading6"/>
    <w:next w:val="Normal"/>
    <w:link w:val="Heading5Char"/>
    <w:uiPriority w:val="9"/>
    <w:unhideWhenUsed/>
    <w:qFormat/>
    <w:rsid w:val="00EE28FE"/>
    <w:pPr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8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2F5496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E28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7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C7DB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B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B1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F1D"/>
  </w:style>
  <w:style w:type="paragraph" w:styleId="Footer">
    <w:name w:val="footer"/>
    <w:basedOn w:val="Normal"/>
    <w:link w:val="FooterChar"/>
    <w:uiPriority w:val="99"/>
    <w:unhideWhenUsed/>
    <w:rsid w:val="005B1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F1D"/>
  </w:style>
  <w:style w:type="character" w:customStyle="1" w:styleId="Heading1Char">
    <w:name w:val="Heading 1 Char"/>
    <w:basedOn w:val="DefaultParagraphFont"/>
    <w:link w:val="Heading1"/>
    <w:uiPriority w:val="9"/>
    <w:rsid w:val="00EE28F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28FE"/>
    <w:rPr>
      <w:rFonts w:asciiTheme="majorHAnsi" w:eastAsiaTheme="majorEastAsia" w:hAnsiTheme="majorHAnsi" w:cstheme="majorBidi"/>
      <w:b/>
      <w:color w:val="2F5496" w:themeColor="accent1" w:themeShade="BF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EE28FE"/>
    <w:rPr>
      <w:rFonts w:asciiTheme="majorHAnsi" w:eastAsiaTheme="majorEastAsia" w:hAnsiTheme="majorHAnsi" w:cstheme="majorBidi"/>
      <w:b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28FE"/>
    <w:rPr>
      <w:rFonts w:asciiTheme="majorHAnsi" w:eastAsiaTheme="majorEastAsia" w:hAnsiTheme="majorHAnsi" w:cstheme="majorBidi"/>
      <w:b/>
      <w:color w:val="2F549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EE28FE"/>
    <w:rPr>
      <w:rFonts w:asciiTheme="majorHAnsi" w:eastAsiaTheme="majorEastAsia" w:hAnsiTheme="majorHAnsi" w:cstheme="majorBidi"/>
      <w:b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EE28FE"/>
    <w:rPr>
      <w:rFonts w:asciiTheme="majorHAnsi" w:eastAsiaTheme="majorEastAsia" w:hAnsiTheme="majorHAnsi" w:cstheme="majorBidi"/>
      <w:b/>
      <w:color w:val="2F549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E28FE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paragraph" w:styleId="ListParagraph">
    <w:name w:val="List Paragraph"/>
    <w:basedOn w:val="Normal"/>
    <w:uiPriority w:val="34"/>
    <w:qFormat/>
    <w:rsid w:val="00EE28FE"/>
    <w:pPr>
      <w:ind w:left="720"/>
      <w:contextualSpacing/>
    </w:pPr>
  </w:style>
  <w:style w:type="paragraph" w:customStyle="1" w:styleId="Programskikod">
    <w:name w:val="Programski kod"/>
    <w:basedOn w:val="Normal"/>
    <w:link w:val="ProgramskikodChar"/>
    <w:qFormat/>
    <w:rsid w:val="00704681"/>
    <w:pPr>
      <w:numPr>
        <w:numId w:val="3"/>
      </w:numPr>
      <w:autoSpaceDE w:val="0"/>
      <w:autoSpaceDN w:val="0"/>
      <w:adjustRightInd w:val="0"/>
      <w:spacing w:after="0" w:line="240" w:lineRule="auto"/>
      <w:ind w:left="360"/>
    </w:pPr>
    <w:rPr>
      <w:rFonts w:ascii="Consolas" w:eastAsiaTheme="minorEastAsia" w:hAnsi="Consolas" w:cs="Consolas"/>
      <w:sz w:val="20"/>
      <w:szCs w:val="20"/>
    </w:rPr>
  </w:style>
  <w:style w:type="character" w:customStyle="1" w:styleId="ProgramskikodChar">
    <w:name w:val="Programski kod Char"/>
    <w:basedOn w:val="DefaultParagraphFont"/>
    <w:link w:val="Programskikod"/>
    <w:rsid w:val="00704681"/>
    <w:rPr>
      <w:rFonts w:ascii="Consolas" w:eastAsiaTheme="minorEastAsia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0B8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40B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40B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40B80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80"/>
    <w:pPr>
      <w:outlineLvl w:val="9"/>
    </w:pPr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A0649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2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file:///C:\Users\bpisk\Downloads\Summanus%20template.docx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hyperlink" Target="file:///C:\Users\bpisk\Downloads\Summanus%20template.docx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nodejs.org/e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bpisk\Downloads\Summanus%20template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bpisk\Downloads\Summanus%20template.docx" TargetMode="External"/><Relationship Id="rId10" Type="http://schemas.openxmlformats.org/officeDocument/2006/relationships/hyperlink" Target="file:///C:\Users\bpisk\Downloads\Summanus%20template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bpisk\Downloads\Summanus%20template.docx" TargetMode="External"/><Relationship Id="rId14" Type="http://schemas.openxmlformats.org/officeDocument/2006/relationships/hyperlink" Target="file:///C:\Users\bpisk\Downloads\Summanus%20template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Piskulić</dc:creator>
  <cp:keywords/>
  <dc:description/>
  <cp:lastModifiedBy>Jelena Čolić</cp:lastModifiedBy>
  <cp:revision>44</cp:revision>
  <dcterms:created xsi:type="dcterms:W3CDTF">2018-03-08T10:48:00Z</dcterms:created>
  <dcterms:modified xsi:type="dcterms:W3CDTF">2018-03-10T17:12:00Z</dcterms:modified>
</cp:coreProperties>
</file>