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B452" w14:textId="77777777" w:rsidR="00B41732" w:rsidRPr="00A271B5" w:rsidRDefault="00877F07" w:rsidP="00A271B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271B5">
        <w:rPr>
          <w:b/>
          <w:bCs/>
        </w:rPr>
        <w:t>Register Description</w:t>
      </w:r>
    </w:p>
    <w:p w14:paraId="4EE386BA" w14:textId="77777777" w:rsidR="00877F07" w:rsidRDefault="00877F07"/>
    <w:tbl>
      <w:tblPr>
        <w:tblStyle w:val="a4"/>
        <w:tblW w:w="9498" w:type="dxa"/>
        <w:tblInd w:w="-714" w:type="dxa"/>
        <w:tblLook w:val="04A0" w:firstRow="1" w:lastRow="0" w:firstColumn="1" w:lastColumn="0" w:noHBand="0" w:noVBand="1"/>
      </w:tblPr>
      <w:tblGrid>
        <w:gridCol w:w="2410"/>
        <w:gridCol w:w="1418"/>
        <w:gridCol w:w="5670"/>
      </w:tblGrid>
      <w:tr w:rsidR="00877F07" w:rsidRPr="00694548" w14:paraId="20BDB7B7" w14:textId="77777777" w:rsidTr="00694548">
        <w:tc>
          <w:tcPr>
            <w:tcW w:w="2410" w:type="dxa"/>
          </w:tcPr>
          <w:p w14:paraId="09B47EB7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Register Name</w:t>
            </w:r>
          </w:p>
        </w:tc>
        <w:tc>
          <w:tcPr>
            <w:tcW w:w="1418" w:type="dxa"/>
          </w:tcPr>
          <w:p w14:paraId="6C6DF098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Offset Address</w:t>
            </w:r>
          </w:p>
        </w:tc>
        <w:tc>
          <w:tcPr>
            <w:tcW w:w="5670" w:type="dxa"/>
          </w:tcPr>
          <w:p w14:paraId="50B3E750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Description</w:t>
            </w:r>
          </w:p>
        </w:tc>
      </w:tr>
      <w:tr w:rsidR="00877F07" w:rsidRPr="00694548" w14:paraId="72E6DA1D" w14:textId="77777777" w:rsidTr="00694548">
        <w:tc>
          <w:tcPr>
            <w:tcW w:w="2410" w:type="dxa"/>
          </w:tcPr>
          <w:p w14:paraId="293D9E2E" w14:textId="77777777" w:rsidR="00877F07" w:rsidRPr="00694548" w:rsidRDefault="00877F07" w:rsidP="000B1069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Control signals</w:t>
            </w:r>
          </w:p>
        </w:tc>
        <w:tc>
          <w:tcPr>
            <w:tcW w:w="1418" w:type="dxa"/>
          </w:tcPr>
          <w:p w14:paraId="3BEA151E" w14:textId="77777777" w:rsidR="00877F07" w:rsidRPr="00694548" w:rsidRDefault="00877F07" w:rsidP="000B1069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0x00</w:t>
            </w:r>
          </w:p>
        </w:tc>
        <w:tc>
          <w:tcPr>
            <w:tcW w:w="5670" w:type="dxa"/>
          </w:tcPr>
          <w:p w14:paraId="1E38E18A" w14:textId="77777777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Control signals Definition</w:t>
            </w:r>
          </w:p>
          <w:p w14:paraId="0731231C" w14:textId="6C935061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0 - </w:t>
            </w:r>
            <w:proofErr w:type="spellStart"/>
            <w:r w:rsidRPr="00694548">
              <w:rPr>
                <w:sz w:val="18"/>
                <w:szCs w:val="20"/>
              </w:rPr>
              <w:t>ap_start</w:t>
            </w:r>
            <w:proofErr w:type="spellEnd"/>
            <w:r w:rsidRPr="00694548">
              <w:rPr>
                <w:sz w:val="18"/>
                <w:szCs w:val="20"/>
              </w:rPr>
              <w:t xml:space="preserve"> (Read/Write/COH)</w:t>
            </w:r>
          </w:p>
          <w:p w14:paraId="031C9097" w14:textId="27BDD7F6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Set 1 to </w:t>
            </w:r>
            <w:r w:rsidR="00A329BA" w:rsidRPr="00694548">
              <w:rPr>
                <w:rFonts w:hint="eastAsia"/>
                <w:sz w:val="18"/>
                <w:szCs w:val="20"/>
              </w:rPr>
              <w:t>s</w:t>
            </w:r>
            <w:r w:rsidR="00A329BA" w:rsidRPr="00694548">
              <w:rPr>
                <w:sz w:val="18"/>
                <w:szCs w:val="20"/>
              </w:rPr>
              <w:t xml:space="preserve">tart </w:t>
            </w:r>
            <w:r w:rsidRPr="00694548">
              <w:rPr>
                <w:sz w:val="18"/>
                <w:szCs w:val="20"/>
              </w:rPr>
              <w:t>Axis DMA function</w:t>
            </w:r>
          </w:p>
          <w:p w14:paraId="79E392CB" w14:textId="6A7F82F6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1 - </w:t>
            </w:r>
            <w:proofErr w:type="spellStart"/>
            <w:r w:rsidRPr="00694548">
              <w:rPr>
                <w:sz w:val="18"/>
                <w:szCs w:val="20"/>
              </w:rPr>
              <w:t>ap_done</w:t>
            </w:r>
            <w:proofErr w:type="spellEnd"/>
            <w:r w:rsidRPr="00694548">
              <w:rPr>
                <w:sz w:val="18"/>
                <w:szCs w:val="20"/>
              </w:rPr>
              <w:t xml:space="preserve"> (Read/COR)</w:t>
            </w:r>
          </w:p>
          <w:p w14:paraId="2A8380D1" w14:textId="38CFFC99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2 - </w:t>
            </w:r>
            <w:proofErr w:type="spellStart"/>
            <w:r w:rsidRPr="00694548">
              <w:rPr>
                <w:sz w:val="18"/>
                <w:szCs w:val="20"/>
              </w:rPr>
              <w:t>ap_idle</w:t>
            </w:r>
            <w:proofErr w:type="spellEnd"/>
            <w:r w:rsidRPr="00694548">
              <w:rPr>
                <w:sz w:val="18"/>
                <w:szCs w:val="20"/>
              </w:rPr>
              <w:t xml:space="preserve"> (Read)</w:t>
            </w:r>
          </w:p>
          <w:p w14:paraId="051E3513" w14:textId="287CAAC3" w:rsidR="00877F07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3 - </w:t>
            </w:r>
            <w:proofErr w:type="spellStart"/>
            <w:r w:rsidRPr="00694548">
              <w:rPr>
                <w:sz w:val="18"/>
                <w:szCs w:val="20"/>
              </w:rPr>
              <w:t>ap_ready</w:t>
            </w:r>
            <w:proofErr w:type="spellEnd"/>
            <w:r w:rsidRPr="00694548">
              <w:rPr>
                <w:sz w:val="18"/>
                <w:szCs w:val="20"/>
              </w:rPr>
              <w:t xml:space="preserve"> (Read/COR)</w:t>
            </w:r>
          </w:p>
        </w:tc>
      </w:tr>
      <w:tr w:rsidR="00877F07" w:rsidRPr="00694548" w14:paraId="5FDE6F2C" w14:textId="77777777" w:rsidTr="00694548">
        <w:tc>
          <w:tcPr>
            <w:tcW w:w="2410" w:type="dxa"/>
          </w:tcPr>
          <w:p w14:paraId="7D609D96" w14:textId="5E374A95" w:rsidR="00877F07" w:rsidRPr="00694548" w:rsidRDefault="00BC7F40" w:rsidP="00D422A4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Buffer transfer done</w:t>
            </w:r>
            <w:r w:rsidR="00694548">
              <w:rPr>
                <w:sz w:val="18"/>
                <w:szCs w:val="20"/>
              </w:rPr>
              <w:t xml:space="preserve"> </w:t>
            </w:r>
            <w:r w:rsidR="00694548" w:rsidRPr="00694548">
              <w:rPr>
                <w:sz w:val="18"/>
                <w:szCs w:val="20"/>
              </w:rPr>
              <w:t>status</w:t>
            </w:r>
            <w:r w:rsidR="00877F07" w:rsidRPr="00694548"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7E8A7036" w14:textId="45CC9E81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0x1</w:t>
            </w:r>
            <w:r w:rsidR="00267261" w:rsidRPr="00694548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670" w:type="dxa"/>
          </w:tcPr>
          <w:p w14:paraId="1FFFB70A" w14:textId="1F6CDEB8" w:rsidR="00877F07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0 – buffer </w:t>
            </w:r>
            <w:r w:rsidR="00267261" w:rsidRPr="00694548">
              <w:rPr>
                <w:sz w:val="18"/>
                <w:szCs w:val="20"/>
              </w:rPr>
              <w:t xml:space="preserve">transfer </w:t>
            </w:r>
            <w:r w:rsidR="00412282" w:rsidRPr="00694548">
              <w:rPr>
                <w:sz w:val="18"/>
                <w:szCs w:val="20"/>
              </w:rPr>
              <w:t>done</w:t>
            </w:r>
            <w:r w:rsidRPr="00694548">
              <w:rPr>
                <w:sz w:val="18"/>
                <w:szCs w:val="20"/>
              </w:rPr>
              <w:t xml:space="preserve"> status (Read)</w:t>
            </w:r>
          </w:p>
          <w:p w14:paraId="7E42B31E" w14:textId="59DB3401" w:rsidR="009619B3" w:rsidRPr="00694548" w:rsidRDefault="00BC7F40" w:rsidP="00BC7F40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S</w:t>
            </w:r>
            <w:r w:rsidR="0089089A" w:rsidRPr="00694548">
              <w:rPr>
                <w:sz w:val="18"/>
                <w:szCs w:val="20"/>
              </w:rPr>
              <w:t xml:space="preserve">et this register to 1 if </w:t>
            </w:r>
            <w:r w:rsidRPr="00694548">
              <w:rPr>
                <w:sz w:val="18"/>
                <w:szCs w:val="20"/>
              </w:rPr>
              <w:t xml:space="preserve">stream </w:t>
            </w:r>
            <w:r w:rsidR="009619B3" w:rsidRPr="00694548">
              <w:rPr>
                <w:sz w:val="18"/>
                <w:szCs w:val="20"/>
              </w:rPr>
              <w:t>data has written to memory</w:t>
            </w:r>
            <w:r w:rsidR="009619B3" w:rsidRPr="00694548">
              <w:rPr>
                <w:rFonts w:hint="eastAsia"/>
                <w:sz w:val="18"/>
                <w:szCs w:val="20"/>
              </w:rPr>
              <w:t xml:space="preserve"> and </w:t>
            </w:r>
            <w:r w:rsidR="009619B3" w:rsidRPr="00694548">
              <w:rPr>
                <w:sz w:val="18"/>
                <w:szCs w:val="20"/>
              </w:rPr>
              <w:t xml:space="preserve">data length is equal to </w:t>
            </w:r>
            <w:r w:rsidRPr="00694548">
              <w:rPr>
                <w:sz w:val="18"/>
                <w:szCs w:val="20"/>
              </w:rPr>
              <w:t>Buffer Length(1024 DW)</w:t>
            </w:r>
          </w:p>
        </w:tc>
      </w:tr>
      <w:tr w:rsidR="00D775BC" w:rsidRPr="00694548" w14:paraId="4E442248" w14:textId="77777777" w:rsidTr="00694548">
        <w:tc>
          <w:tcPr>
            <w:tcW w:w="2410" w:type="dxa"/>
          </w:tcPr>
          <w:p w14:paraId="3D7919B2" w14:textId="2E7ADA37" w:rsidR="00D775BC" w:rsidRPr="00694548" w:rsidRDefault="00694548" w:rsidP="00771D84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Buffer transfer done</w:t>
            </w:r>
            <w:r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status</w:t>
            </w:r>
            <w:r>
              <w:rPr>
                <w:sz w:val="18"/>
                <w:szCs w:val="20"/>
              </w:rPr>
              <w:t xml:space="preserve"> clear</w:t>
            </w:r>
            <w:r w:rsidR="00D775BC" w:rsidRPr="00694548"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69DBA312" w14:textId="4795CFE0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2</w:t>
            </w:r>
            <w:r w:rsidRPr="00694548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670" w:type="dxa"/>
          </w:tcPr>
          <w:p w14:paraId="2A0BC87A" w14:textId="60F74863" w:rsidR="00D775BC" w:rsidRPr="00694548" w:rsidRDefault="00412282" w:rsidP="00CB2B76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 w:rsidR="00CB2B76" w:rsidRPr="00694548">
              <w:rPr>
                <w:sz w:val="18"/>
                <w:szCs w:val="20"/>
              </w:rPr>
              <w:t xml:space="preserve"> clear </w:t>
            </w:r>
            <w:r w:rsidRPr="00694548">
              <w:rPr>
                <w:sz w:val="18"/>
                <w:szCs w:val="20"/>
              </w:rPr>
              <w:t xml:space="preserve">buffer </w:t>
            </w:r>
            <w:r w:rsidR="00267261" w:rsidRPr="00694548">
              <w:rPr>
                <w:sz w:val="18"/>
                <w:szCs w:val="20"/>
              </w:rPr>
              <w:t xml:space="preserve">transfer done </w:t>
            </w:r>
            <w:r w:rsidR="00CB2B76" w:rsidRPr="00694548">
              <w:rPr>
                <w:sz w:val="18"/>
                <w:szCs w:val="20"/>
              </w:rPr>
              <w:t xml:space="preserve">status </w:t>
            </w:r>
            <w:r w:rsidRPr="00694548">
              <w:rPr>
                <w:sz w:val="18"/>
                <w:szCs w:val="20"/>
              </w:rPr>
              <w:t>(Read/Write)</w:t>
            </w:r>
          </w:p>
          <w:p w14:paraId="2116A91E" w14:textId="3284F8CA" w:rsidR="00CB2B76" w:rsidRPr="00694548" w:rsidRDefault="00CB2B76" w:rsidP="00CB2B76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Set 1 to clear buffer done status</w:t>
            </w:r>
            <w:r w:rsidR="00A271B5">
              <w:rPr>
                <w:sz w:val="18"/>
                <w:szCs w:val="20"/>
              </w:rPr>
              <w:t xml:space="preserve"> </w:t>
            </w:r>
            <w:bookmarkStart w:id="0" w:name="_Hlk150935845"/>
            <w:r w:rsidR="00A271B5">
              <w:rPr>
                <w:sz w:val="18"/>
                <w:szCs w:val="20"/>
              </w:rPr>
              <w:t>and reset internal state</w:t>
            </w:r>
            <w:bookmarkEnd w:id="0"/>
            <w:r w:rsidRPr="00694548">
              <w:rPr>
                <w:sz w:val="18"/>
                <w:szCs w:val="20"/>
              </w:rPr>
              <w:t>, then set 0 if finish to clear buffer done status</w:t>
            </w:r>
          </w:p>
          <w:p w14:paraId="7D62B198" w14:textId="3DE4958B" w:rsidR="00EA7BF4" w:rsidRPr="00694548" w:rsidRDefault="00EA7BF4" w:rsidP="00EA7BF4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Note: </w:t>
            </w:r>
            <w:r w:rsidR="00A271B5">
              <w:rPr>
                <w:sz w:val="18"/>
                <w:szCs w:val="20"/>
              </w:rPr>
              <w:t xml:space="preserve">After </w:t>
            </w:r>
            <w:r w:rsidR="00A271B5" w:rsidRPr="00694548">
              <w:rPr>
                <w:sz w:val="18"/>
                <w:szCs w:val="20"/>
              </w:rPr>
              <w:t>buffer transfer done status</w:t>
            </w:r>
            <w:r w:rsidR="00A271B5">
              <w:rPr>
                <w:sz w:val="18"/>
                <w:szCs w:val="20"/>
              </w:rPr>
              <w:t xml:space="preserve"> is clear, this register needs to be cleared for next operation.</w:t>
            </w:r>
          </w:p>
        </w:tc>
      </w:tr>
      <w:tr w:rsidR="00945A64" w:rsidRPr="00694548" w14:paraId="18D5BED9" w14:textId="77777777" w:rsidTr="00694548">
        <w:tc>
          <w:tcPr>
            <w:tcW w:w="2410" w:type="dxa"/>
          </w:tcPr>
          <w:p w14:paraId="4DEF3BA3" w14:textId="59A6E330" w:rsidR="00945A64" w:rsidRPr="00694548" w:rsidRDefault="00945A6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uffer Length</w:t>
            </w:r>
          </w:p>
        </w:tc>
        <w:tc>
          <w:tcPr>
            <w:tcW w:w="1418" w:type="dxa"/>
          </w:tcPr>
          <w:p w14:paraId="6DCFCCAE" w14:textId="0CCBFDAC" w:rsidR="00945A64" w:rsidRPr="00694548" w:rsidRDefault="00945A6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x28</w:t>
            </w:r>
          </w:p>
        </w:tc>
        <w:tc>
          <w:tcPr>
            <w:tcW w:w="5670" w:type="dxa"/>
          </w:tcPr>
          <w:p w14:paraId="57EC21B3" w14:textId="6C3B29CA" w:rsidR="00945A64" w:rsidRPr="00694548" w:rsidRDefault="00945A6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 buffer length, must set to 1024.</w:t>
            </w:r>
          </w:p>
        </w:tc>
      </w:tr>
      <w:tr w:rsidR="00D775BC" w:rsidRPr="00694548" w14:paraId="0B5D1C5E" w14:textId="77777777" w:rsidTr="00694548">
        <w:tc>
          <w:tcPr>
            <w:tcW w:w="2410" w:type="dxa"/>
          </w:tcPr>
          <w:p w14:paraId="1AD26340" w14:textId="2D3F2662" w:rsidR="00D775BC" w:rsidRPr="00694548" w:rsidRDefault="00BC7F40" w:rsidP="00D775BC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T</w:t>
            </w:r>
            <w:r w:rsidR="00C76D5F" w:rsidRPr="00694548">
              <w:rPr>
                <w:sz w:val="18"/>
                <w:szCs w:val="20"/>
              </w:rPr>
              <w:t>r</w:t>
            </w:r>
            <w:r w:rsidRPr="00694548">
              <w:rPr>
                <w:sz w:val="18"/>
                <w:szCs w:val="20"/>
              </w:rPr>
              <w:t>igger</w:t>
            </w:r>
            <w:r w:rsidR="005C5EB3" w:rsidRPr="00694548">
              <w:rPr>
                <w:sz w:val="18"/>
                <w:szCs w:val="20"/>
              </w:rPr>
              <w:t>ed condition</w:t>
            </w:r>
          </w:p>
        </w:tc>
        <w:tc>
          <w:tcPr>
            <w:tcW w:w="1418" w:type="dxa"/>
          </w:tcPr>
          <w:p w14:paraId="14364AA5" w14:textId="4D51D7CB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30</w:t>
            </w:r>
          </w:p>
        </w:tc>
        <w:tc>
          <w:tcPr>
            <w:tcW w:w="5670" w:type="dxa"/>
          </w:tcPr>
          <w:p w14:paraId="01DA5EDB" w14:textId="38CBB7FC" w:rsidR="00D775BC" w:rsidRPr="00694548" w:rsidRDefault="00771D84" w:rsidP="00D775BC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</w:t>
            </w:r>
            <w:r w:rsidR="00BC7F40" w:rsidRPr="00694548">
              <w:rPr>
                <w:sz w:val="18"/>
                <w:szCs w:val="20"/>
              </w:rPr>
              <w:t>23</w:t>
            </w:r>
            <w:r w:rsidRPr="00694548">
              <w:rPr>
                <w:sz w:val="18"/>
                <w:szCs w:val="20"/>
              </w:rPr>
              <w:t xml:space="preserve">~0 </w:t>
            </w:r>
            <w:r w:rsidR="00BC7F40" w:rsidRPr="00694548">
              <w:rPr>
                <w:sz w:val="18"/>
                <w:szCs w:val="20"/>
              </w:rPr>
              <w:t>–</w:t>
            </w:r>
            <w:r w:rsidR="001908A7" w:rsidRPr="00694548">
              <w:rPr>
                <w:sz w:val="18"/>
                <w:szCs w:val="20"/>
              </w:rPr>
              <w:t xml:space="preserve">Set the </w:t>
            </w:r>
            <w:r w:rsidR="005C5EB3" w:rsidRPr="00694548">
              <w:rPr>
                <w:sz w:val="18"/>
                <w:szCs w:val="20"/>
              </w:rPr>
              <w:t xml:space="preserve">Triggered condition </w:t>
            </w:r>
            <w:r w:rsidRPr="00694548">
              <w:rPr>
                <w:sz w:val="18"/>
                <w:szCs w:val="20"/>
              </w:rPr>
              <w:t>(Read/Write)</w:t>
            </w:r>
          </w:p>
          <w:p w14:paraId="3175B2E7" w14:textId="5CA77269" w:rsidR="00E54A99" w:rsidRPr="00694548" w:rsidRDefault="00E54A99" w:rsidP="00E54A99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Note: </w:t>
            </w:r>
            <w:r w:rsidR="00C76D5F" w:rsidRPr="00694548">
              <w:rPr>
                <w:sz w:val="18"/>
                <w:szCs w:val="20"/>
              </w:rPr>
              <w:t xml:space="preserve">When the stream data [23:0] matches the </w:t>
            </w:r>
            <w:r w:rsidR="005C5EB3" w:rsidRPr="00694548">
              <w:rPr>
                <w:sz w:val="18"/>
                <w:szCs w:val="20"/>
              </w:rPr>
              <w:t>triggered condition</w:t>
            </w:r>
            <w:r w:rsidR="00C76D5F" w:rsidRPr="00694548">
              <w:rPr>
                <w:sz w:val="18"/>
                <w:szCs w:val="20"/>
              </w:rPr>
              <w:t>, the LA DMA engine will start putting data into the buffer in the memory until the data fills the buffer.</w:t>
            </w:r>
          </w:p>
        </w:tc>
      </w:tr>
      <w:tr w:rsidR="00D775BC" w:rsidRPr="00694548" w14:paraId="7944E514" w14:textId="77777777" w:rsidTr="00694548">
        <w:tc>
          <w:tcPr>
            <w:tcW w:w="2410" w:type="dxa"/>
          </w:tcPr>
          <w:p w14:paraId="4031199B" w14:textId="0D8696F6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Pr="00694548">
              <w:rPr>
                <w:sz w:val="18"/>
                <w:szCs w:val="20"/>
              </w:rPr>
              <w:t xml:space="preserve">Lower </w:t>
            </w:r>
            <w:r w:rsidRPr="00694548">
              <w:rPr>
                <w:rFonts w:hint="eastAsia"/>
                <w:sz w:val="18"/>
                <w:szCs w:val="20"/>
              </w:rPr>
              <w:t>base</w:t>
            </w:r>
            <w:r w:rsidRPr="00694548">
              <w:rPr>
                <w:sz w:val="18"/>
                <w:szCs w:val="20"/>
              </w:rPr>
              <w:t xml:space="preserve"> address</w:t>
            </w:r>
            <w:r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36B0215B" w14:textId="7DE703AF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38</w:t>
            </w:r>
          </w:p>
        </w:tc>
        <w:tc>
          <w:tcPr>
            <w:tcW w:w="5670" w:type="dxa"/>
          </w:tcPr>
          <w:p w14:paraId="1DFC75EE" w14:textId="600B35A3" w:rsidR="00D775BC" w:rsidRPr="00694548" w:rsidRDefault="00AF6878" w:rsidP="0052005F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</w:t>
            </w:r>
            <w:r w:rsidR="0052005F" w:rsidRPr="00694548">
              <w:rPr>
                <w:sz w:val="18"/>
                <w:szCs w:val="20"/>
              </w:rPr>
              <w:t>–</w:t>
            </w:r>
            <w:r w:rsidRPr="00694548">
              <w:rPr>
                <w:sz w:val="18"/>
                <w:szCs w:val="20"/>
              </w:rPr>
              <w:t xml:space="preserve"> </w:t>
            </w:r>
            <w:r w:rsidR="0052005F" w:rsidRPr="00694548">
              <w:rPr>
                <w:sz w:val="18"/>
                <w:szCs w:val="20"/>
              </w:rPr>
              <w:t xml:space="preserve">The memory base address [31:0] of buffer </w:t>
            </w:r>
            <w:r w:rsidRPr="00694548">
              <w:rPr>
                <w:sz w:val="18"/>
                <w:szCs w:val="20"/>
              </w:rPr>
              <w:t>(Read/Write)</w:t>
            </w:r>
          </w:p>
        </w:tc>
      </w:tr>
      <w:tr w:rsidR="00D775BC" w:rsidRPr="00694548" w14:paraId="4CC5DCE4" w14:textId="77777777" w:rsidTr="00694548">
        <w:tc>
          <w:tcPr>
            <w:tcW w:w="2410" w:type="dxa"/>
          </w:tcPr>
          <w:p w14:paraId="63152441" w14:textId="3B5A58C4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Pr="00694548">
              <w:rPr>
                <w:sz w:val="18"/>
                <w:szCs w:val="20"/>
              </w:rPr>
              <w:t xml:space="preserve">Upper </w:t>
            </w:r>
            <w:r w:rsidRPr="00694548">
              <w:rPr>
                <w:rFonts w:hint="eastAsia"/>
                <w:sz w:val="18"/>
                <w:szCs w:val="20"/>
              </w:rPr>
              <w:t>base</w:t>
            </w:r>
            <w:r w:rsidRPr="00694548">
              <w:rPr>
                <w:sz w:val="18"/>
                <w:szCs w:val="20"/>
              </w:rPr>
              <w:t xml:space="preserve"> address</w:t>
            </w:r>
            <w:r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3D1CB259" w14:textId="72E34E02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3C</w:t>
            </w:r>
          </w:p>
        </w:tc>
        <w:tc>
          <w:tcPr>
            <w:tcW w:w="5670" w:type="dxa"/>
          </w:tcPr>
          <w:p w14:paraId="10F2C6EB" w14:textId="3BDD3E11" w:rsidR="00D775BC" w:rsidRPr="00694548" w:rsidRDefault="0052005F" w:rsidP="0052005F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– </w:t>
            </w:r>
            <w:bookmarkStart w:id="1" w:name="_Hlk150934556"/>
            <w:r w:rsidRPr="00694548">
              <w:rPr>
                <w:sz w:val="18"/>
                <w:szCs w:val="20"/>
              </w:rPr>
              <w:t>The memory base address [63:32] of buffer</w:t>
            </w:r>
            <w:bookmarkEnd w:id="1"/>
            <w:r w:rsidRPr="00694548">
              <w:rPr>
                <w:sz w:val="18"/>
                <w:szCs w:val="20"/>
              </w:rPr>
              <w:t xml:space="preserve"> (Read/Write)</w:t>
            </w:r>
          </w:p>
        </w:tc>
      </w:tr>
    </w:tbl>
    <w:p w14:paraId="6A2F235F" w14:textId="0C7CBC54" w:rsidR="00877F07" w:rsidRDefault="00877F07" w:rsidP="00CE34F1"/>
    <w:p w14:paraId="2851A4D4" w14:textId="499D701C" w:rsidR="00A271B5" w:rsidRPr="00A271B5" w:rsidRDefault="00A271B5" w:rsidP="00A271B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271B5">
        <w:rPr>
          <w:rFonts w:hint="eastAsia"/>
          <w:b/>
          <w:bCs/>
        </w:rPr>
        <w:t>P</w:t>
      </w:r>
      <w:r w:rsidRPr="00A271B5">
        <w:rPr>
          <w:b/>
          <w:bCs/>
        </w:rPr>
        <w:t>orting Guide</w:t>
      </w:r>
    </w:p>
    <w:p w14:paraId="65DF1CD4" w14:textId="22A9FE74" w:rsidR="00945A64" w:rsidRDefault="00945A64" w:rsidP="00945A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etup</w:t>
      </w:r>
      <w:r w:rsidR="00716CB1">
        <w:t xml:space="preserve"> process</w:t>
      </w:r>
    </w:p>
    <w:p w14:paraId="1970AF6E" w14:textId="137AFC10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t>Set Rx20 to 0x00, exit clear operation</w:t>
      </w:r>
    </w:p>
    <w:p w14:paraId="7024A30A" w14:textId="76262DE7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Rx</w:t>
      </w:r>
      <w:r>
        <w:t xml:space="preserve">28 to 1024, </w:t>
      </w:r>
      <w:r w:rsidRPr="00945A64">
        <w:t>Set buffer length</w:t>
      </w:r>
      <w:r>
        <w:t xml:space="preserve"> </w:t>
      </w:r>
    </w:p>
    <w:p w14:paraId="6D03F416" w14:textId="1F123CDA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t>Set Rx30 for the triggered condition, only bit23~0 is valid</w:t>
      </w:r>
    </w:p>
    <w:p w14:paraId="19B537C9" w14:textId="58032CAF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et Rx38, Rx3C for t</w:t>
      </w:r>
      <w:r w:rsidRPr="00945A64">
        <w:t>he memory base address of buffer</w:t>
      </w:r>
    </w:p>
    <w:p w14:paraId="0CD60CDE" w14:textId="6E23E94C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t xml:space="preserve">Set Rx00[0] to 1, set </w:t>
      </w:r>
      <w:proofErr w:type="spellStart"/>
      <w:r>
        <w:t>ap_start</w:t>
      </w:r>
      <w:proofErr w:type="spellEnd"/>
      <w:r>
        <w:t xml:space="preserve"> r</w:t>
      </w:r>
      <w:r w:rsidR="001C596D">
        <w:t>e</w:t>
      </w:r>
      <w:r>
        <w:t xml:space="preserve">gister to </w:t>
      </w:r>
      <w:r w:rsidR="00716CB1">
        <w:t>start</w:t>
      </w:r>
      <w:r>
        <w:t xml:space="preserve"> </w:t>
      </w:r>
      <w:r w:rsidR="00716CB1">
        <w:t>the trigger operation</w:t>
      </w:r>
    </w:p>
    <w:p w14:paraId="21EAED0D" w14:textId="77777777" w:rsidR="001C596D" w:rsidRDefault="001C596D" w:rsidP="001C596D">
      <w:pPr>
        <w:ind w:left="480"/>
      </w:pPr>
    </w:p>
    <w:p w14:paraId="12884AAF" w14:textId="474F403A" w:rsidR="001C596D" w:rsidRDefault="001C596D" w:rsidP="001C596D">
      <w:pPr>
        <w:pStyle w:val="a3"/>
        <w:numPr>
          <w:ilvl w:val="0"/>
          <w:numId w:val="4"/>
        </w:numPr>
        <w:ind w:leftChars="0"/>
      </w:pPr>
      <w:r>
        <w:t>Data process</w:t>
      </w:r>
    </w:p>
    <w:p w14:paraId="465FB9FA" w14:textId="2ECCD4A0" w:rsidR="00DD31C6" w:rsidRDefault="00DD31C6" w:rsidP="00DD31C6">
      <w:pPr>
        <w:pStyle w:val="a3"/>
        <w:numPr>
          <w:ilvl w:val="1"/>
          <w:numId w:val="4"/>
        </w:numPr>
        <w:ind w:leftChars="0"/>
      </w:pPr>
      <w:r>
        <w:t>Wait Rx10[0]</w:t>
      </w:r>
      <w:r w:rsidR="005647C3">
        <w:t xml:space="preserve"> </w:t>
      </w:r>
      <w:r>
        <w:t>==</w:t>
      </w:r>
      <w:r w:rsidR="005647C3">
        <w:t xml:space="preserve"> </w:t>
      </w:r>
      <w:r>
        <w:t xml:space="preserve">1, </w:t>
      </w:r>
      <w:r w:rsidR="00716CB1">
        <w:t xml:space="preserve">indicate that </w:t>
      </w:r>
      <w:r w:rsidRPr="00DD31C6">
        <w:t>stream data is matched with the triggered condition and the received data fills full the buffer from this t</w:t>
      </w:r>
      <w:r w:rsidR="00716CB1">
        <w:t>r</w:t>
      </w:r>
      <w:r w:rsidRPr="00DD31C6">
        <w:t>iggered point</w:t>
      </w:r>
    </w:p>
    <w:p w14:paraId="7C224BB4" w14:textId="24EADA5C" w:rsidR="00716CB1" w:rsidRDefault="00716CB1" w:rsidP="00DD31C6">
      <w:pPr>
        <w:pStyle w:val="a3"/>
        <w:numPr>
          <w:ilvl w:val="1"/>
          <w:numId w:val="4"/>
        </w:numPr>
        <w:ind w:leftChars="0"/>
      </w:pPr>
      <w:r>
        <w:lastRenderedPageBreak/>
        <w:t>Read all data from buffer</w:t>
      </w:r>
    </w:p>
    <w:p w14:paraId="60C7CE84" w14:textId="77777777" w:rsidR="00716CB1" w:rsidRDefault="00716CB1" w:rsidP="00716CB1">
      <w:pPr>
        <w:ind w:left="480"/>
      </w:pPr>
    </w:p>
    <w:p w14:paraId="47EB3206" w14:textId="48534FE4" w:rsidR="00716CB1" w:rsidRDefault="00716CB1" w:rsidP="00716C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tatus clear process</w:t>
      </w:r>
    </w:p>
    <w:p w14:paraId="3F2CBC03" w14:textId="29F29756" w:rsidR="00716CB1" w:rsidRDefault="00716CB1" w:rsidP="00716CB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et Rx20[0] to 1, clear </w:t>
      </w:r>
      <w:r w:rsidRPr="00716CB1">
        <w:t>Buffer transfer done status clear register</w:t>
      </w:r>
      <w:r>
        <w:t xml:space="preserve"> </w:t>
      </w:r>
      <w:r w:rsidRPr="00716CB1">
        <w:t>and reset internal state</w:t>
      </w:r>
    </w:p>
    <w:p w14:paraId="5AA48E6A" w14:textId="75F85FFB" w:rsidR="008E21EA" w:rsidRDefault="008E21EA" w:rsidP="00716CB1">
      <w:pPr>
        <w:pStyle w:val="a3"/>
        <w:numPr>
          <w:ilvl w:val="1"/>
          <w:numId w:val="4"/>
        </w:numPr>
        <w:ind w:leftChars="0"/>
      </w:pPr>
      <w:r>
        <w:t xml:space="preserve">Set Rx00[0] to 1, set </w:t>
      </w:r>
      <w:proofErr w:type="spellStart"/>
      <w:r>
        <w:t>ap_start</w:t>
      </w:r>
      <w:proofErr w:type="spellEnd"/>
      <w:r>
        <w:t xml:space="preserve"> register to start the trigger operation</w:t>
      </w:r>
    </w:p>
    <w:p w14:paraId="62437EDC" w14:textId="27391FCB" w:rsidR="00716CB1" w:rsidRDefault="00716CB1" w:rsidP="00716CB1">
      <w:pPr>
        <w:pStyle w:val="a3"/>
        <w:numPr>
          <w:ilvl w:val="1"/>
          <w:numId w:val="4"/>
        </w:numPr>
        <w:ind w:leftChars="0"/>
      </w:pPr>
      <w:r>
        <w:t xml:space="preserve">Wait Rx10[0] </w:t>
      </w:r>
      <w:r w:rsidR="005647C3">
        <w:t>== 0, confirm status is cleared</w:t>
      </w:r>
    </w:p>
    <w:p w14:paraId="55857C25" w14:textId="36198AB7" w:rsidR="005647C3" w:rsidRDefault="005647C3" w:rsidP="00716CB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et Rx20[0] to 0, exit clear operation for the next trigger operation</w:t>
      </w:r>
    </w:p>
    <w:sectPr w:rsidR="00564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904B3" w14:textId="77777777" w:rsidR="00154E06" w:rsidRDefault="00154E06" w:rsidP="00D75836">
      <w:r>
        <w:separator/>
      </w:r>
    </w:p>
  </w:endnote>
  <w:endnote w:type="continuationSeparator" w:id="0">
    <w:p w14:paraId="245371DE" w14:textId="77777777" w:rsidR="00154E06" w:rsidRDefault="00154E06" w:rsidP="00D7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86AD" w14:textId="77777777" w:rsidR="00154E06" w:rsidRDefault="00154E06" w:rsidP="00D75836">
      <w:r>
        <w:separator/>
      </w:r>
    </w:p>
  </w:footnote>
  <w:footnote w:type="continuationSeparator" w:id="0">
    <w:p w14:paraId="72892901" w14:textId="77777777" w:rsidR="00154E06" w:rsidRDefault="00154E06" w:rsidP="00D75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AD2"/>
    <w:multiLevelType w:val="hybridMultilevel"/>
    <w:tmpl w:val="93C80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552DF0"/>
    <w:multiLevelType w:val="hybridMultilevel"/>
    <w:tmpl w:val="EA78A6EA"/>
    <w:lvl w:ilvl="0" w:tplc="C6D8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BC1D9E"/>
    <w:multiLevelType w:val="hybridMultilevel"/>
    <w:tmpl w:val="87288C08"/>
    <w:lvl w:ilvl="0" w:tplc="9CBA0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280683"/>
    <w:multiLevelType w:val="hybridMultilevel"/>
    <w:tmpl w:val="FB36048E"/>
    <w:lvl w:ilvl="0" w:tplc="19541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C9"/>
    <w:rsid w:val="00051744"/>
    <w:rsid w:val="00142DCA"/>
    <w:rsid w:val="00154E06"/>
    <w:rsid w:val="001908A7"/>
    <w:rsid w:val="001C596D"/>
    <w:rsid w:val="00267261"/>
    <w:rsid w:val="002A7FDB"/>
    <w:rsid w:val="002B731A"/>
    <w:rsid w:val="00412282"/>
    <w:rsid w:val="004266CC"/>
    <w:rsid w:val="004A5B5B"/>
    <w:rsid w:val="004B61D7"/>
    <w:rsid w:val="0052005F"/>
    <w:rsid w:val="005629C9"/>
    <w:rsid w:val="005647C3"/>
    <w:rsid w:val="005C5992"/>
    <w:rsid w:val="005C5EB3"/>
    <w:rsid w:val="00694548"/>
    <w:rsid w:val="006A359A"/>
    <w:rsid w:val="006E537B"/>
    <w:rsid w:val="006E62F4"/>
    <w:rsid w:val="00716CB1"/>
    <w:rsid w:val="00765DF6"/>
    <w:rsid w:val="00771D84"/>
    <w:rsid w:val="00781931"/>
    <w:rsid w:val="00877F07"/>
    <w:rsid w:val="0089089A"/>
    <w:rsid w:val="008A3AA2"/>
    <w:rsid w:val="008E21EA"/>
    <w:rsid w:val="009146C6"/>
    <w:rsid w:val="00945A64"/>
    <w:rsid w:val="009619B3"/>
    <w:rsid w:val="00A271B5"/>
    <w:rsid w:val="00A329BA"/>
    <w:rsid w:val="00AF6878"/>
    <w:rsid w:val="00B40987"/>
    <w:rsid w:val="00BC7F40"/>
    <w:rsid w:val="00C76D5F"/>
    <w:rsid w:val="00CA14BA"/>
    <w:rsid w:val="00CB2B76"/>
    <w:rsid w:val="00CB476A"/>
    <w:rsid w:val="00CE34F1"/>
    <w:rsid w:val="00D422A4"/>
    <w:rsid w:val="00D75836"/>
    <w:rsid w:val="00D775BC"/>
    <w:rsid w:val="00DD31C6"/>
    <w:rsid w:val="00E54A99"/>
    <w:rsid w:val="00EA7BF4"/>
    <w:rsid w:val="00EC3D42"/>
    <w:rsid w:val="00EE6B0C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3DF38"/>
  <w15:chartTrackingRefBased/>
  <w15:docId w15:val="{AC51EBAA-E578-4DC7-BFCB-ECA73EAF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F07"/>
    <w:pPr>
      <w:ind w:leftChars="200" w:left="480"/>
    </w:pPr>
  </w:style>
  <w:style w:type="table" w:styleId="a4">
    <w:name w:val="Table Grid"/>
    <w:basedOn w:val="a1"/>
    <w:uiPriority w:val="39"/>
    <w:rsid w:val="0087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5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758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75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758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309</Words>
  <Characters>1766</Characters>
  <Application>Microsoft Office Word</Application>
  <DocSecurity>0</DocSecurity>
  <Lines>14</Lines>
  <Paragraphs>4</Paragraphs>
  <ScaleCrop>false</ScaleCrop>
  <Company>HP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Hurry Lin</dc:creator>
  <cp:keywords/>
  <dc:description/>
  <cp:lastModifiedBy>Hurry Lin</cp:lastModifiedBy>
  <cp:revision>11</cp:revision>
  <dcterms:created xsi:type="dcterms:W3CDTF">2023-11-14T10:30:00Z</dcterms:created>
  <dcterms:modified xsi:type="dcterms:W3CDTF">2023-12-13T07:09:00Z</dcterms:modified>
</cp:coreProperties>
</file>