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7C62" w:rsidRPr="007A784D" w:rsidRDefault="00AD7C62" w:rsidP="00AD7C62">
      <w:pPr>
        <w:widowControl/>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jc w:val="center"/>
        <w:rPr>
          <w:rFonts w:ascii="Times New Roman" w:eastAsiaTheme="minorHAnsi" w:hAnsi="Times New Roman"/>
          <w:kern w:val="0"/>
          <w:sz w:val="24"/>
          <w:szCs w:val="24"/>
        </w:rPr>
      </w:pPr>
      <w:bookmarkStart w:id="0" w:name="_Toc382145907"/>
      <w:r w:rsidRPr="007A784D">
        <w:rPr>
          <w:rFonts w:ascii="Times New Roman" w:eastAsiaTheme="minorHAnsi" w:hAnsi="Times New Roman"/>
          <w:kern w:val="0"/>
          <w:sz w:val="24"/>
          <w:szCs w:val="24"/>
        </w:rPr>
        <w:t>EXTERNAL CORROSION CHARACTERIZATION OF A BURIED NICKEL PLATED AISI 1015 STEEL PIPES IN OIL AND GAS ENVIRONMENT</w:t>
      </w:r>
    </w:p>
    <w:p w:rsidR="00AD7C62" w:rsidRPr="007A784D" w:rsidRDefault="00AD7C62" w:rsidP="00AD7C62">
      <w:pPr>
        <w:spacing w:line="480" w:lineRule="auto"/>
        <w:jc w:val="center"/>
        <w:rPr>
          <w:rFonts w:ascii="Times New Roman" w:hAnsi="Times New Roman"/>
          <w:sz w:val="24"/>
          <w:szCs w:val="24"/>
        </w:rPr>
      </w:pPr>
    </w:p>
    <w:p w:rsidR="00AD7C62" w:rsidRPr="007A784D" w:rsidRDefault="00AD7C62" w:rsidP="00AD7C62">
      <w:pPr>
        <w:spacing w:line="480" w:lineRule="auto"/>
        <w:jc w:val="center"/>
        <w:rPr>
          <w:rFonts w:ascii="Times New Roman" w:hAnsi="Times New Roman"/>
          <w:sz w:val="24"/>
          <w:szCs w:val="24"/>
        </w:rPr>
      </w:pPr>
    </w:p>
    <w:p w:rsidR="00AD7C62" w:rsidRPr="007A784D" w:rsidRDefault="00AD7C62" w:rsidP="00AD7C62">
      <w:pPr>
        <w:spacing w:line="480" w:lineRule="auto"/>
        <w:jc w:val="center"/>
        <w:rPr>
          <w:rFonts w:ascii="Times New Roman" w:hAnsi="Times New Roman"/>
          <w:sz w:val="24"/>
          <w:szCs w:val="24"/>
        </w:rPr>
      </w:pPr>
      <w:r w:rsidRPr="007A784D">
        <w:rPr>
          <w:rFonts w:ascii="Times New Roman" w:hAnsi="Times New Roman"/>
          <w:sz w:val="24"/>
          <w:szCs w:val="24"/>
        </w:rPr>
        <w:t>SUBMITTED TO</w:t>
      </w:r>
    </w:p>
    <w:p w:rsidR="00AD7C62" w:rsidRPr="007A784D" w:rsidRDefault="00AD7C62" w:rsidP="00AD7C62">
      <w:pPr>
        <w:spacing w:line="480" w:lineRule="auto"/>
        <w:jc w:val="center"/>
        <w:rPr>
          <w:rFonts w:ascii="Times New Roman" w:hAnsi="Times New Roman"/>
          <w:sz w:val="24"/>
          <w:szCs w:val="24"/>
        </w:rPr>
      </w:pPr>
    </w:p>
    <w:p w:rsidR="00AD7C62" w:rsidRPr="007A784D" w:rsidRDefault="00AD7C62" w:rsidP="00AD7C62">
      <w:pPr>
        <w:spacing w:line="480" w:lineRule="auto"/>
        <w:jc w:val="center"/>
        <w:rPr>
          <w:rFonts w:ascii="Times New Roman" w:hAnsi="Times New Roman"/>
          <w:sz w:val="24"/>
          <w:szCs w:val="24"/>
        </w:rPr>
      </w:pPr>
      <w:r w:rsidRPr="007A784D">
        <w:rPr>
          <w:rFonts w:ascii="Times New Roman" w:hAnsi="Times New Roman"/>
          <w:sz w:val="24"/>
          <w:szCs w:val="24"/>
        </w:rPr>
        <w:t>DEPARTMENT OF MECHANICAL ENGINEERING,</w:t>
      </w:r>
    </w:p>
    <w:p w:rsidR="00AD7C62" w:rsidRPr="007A784D" w:rsidRDefault="00AD7C62" w:rsidP="00AD7C62">
      <w:pPr>
        <w:spacing w:line="480" w:lineRule="auto"/>
        <w:jc w:val="center"/>
        <w:rPr>
          <w:rFonts w:ascii="Times New Roman" w:hAnsi="Times New Roman"/>
          <w:sz w:val="24"/>
          <w:szCs w:val="24"/>
        </w:rPr>
      </w:pPr>
      <w:r w:rsidRPr="007A784D">
        <w:rPr>
          <w:rFonts w:ascii="Times New Roman" w:hAnsi="Times New Roman"/>
          <w:sz w:val="24"/>
          <w:szCs w:val="24"/>
        </w:rPr>
        <w:t>FACULTY OF TECHNOLOGY,</w:t>
      </w:r>
    </w:p>
    <w:p w:rsidR="00AD7C62" w:rsidRPr="007A784D" w:rsidRDefault="00AD7C62" w:rsidP="00AD7C62">
      <w:pPr>
        <w:spacing w:line="480" w:lineRule="auto"/>
        <w:jc w:val="center"/>
        <w:rPr>
          <w:rFonts w:ascii="Times New Roman" w:hAnsi="Times New Roman"/>
          <w:sz w:val="24"/>
          <w:szCs w:val="24"/>
        </w:rPr>
      </w:pPr>
      <w:r w:rsidRPr="007A784D">
        <w:rPr>
          <w:rFonts w:ascii="Times New Roman" w:hAnsi="Times New Roman"/>
          <w:sz w:val="24"/>
          <w:szCs w:val="24"/>
        </w:rPr>
        <w:t>UNIVERSITY OF IBADAN, IBADAN</w:t>
      </w:r>
    </w:p>
    <w:p w:rsidR="00AD7C62" w:rsidRPr="007A784D" w:rsidRDefault="00AD7C62" w:rsidP="00AD7C62">
      <w:pPr>
        <w:spacing w:line="480" w:lineRule="auto"/>
        <w:jc w:val="center"/>
        <w:rPr>
          <w:rFonts w:ascii="Times New Roman" w:hAnsi="Times New Roman"/>
          <w:sz w:val="24"/>
          <w:szCs w:val="24"/>
        </w:rPr>
      </w:pPr>
    </w:p>
    <w:p w:rsidR="00AD7C62" w:rsidRPr="007A784D" w:rsidRDefault="00AD7C62" w:rsidP="00AD7C62">
      <w:pPr>
        <w:spacing w:line="480" w:lineRule="auto"/>
        <w:jc w:val="center"/>
        <w:rPr>
          <w:rFonts w:ascii="Times New Roman" w:hAnsi="Times New Roman"/>
          <w:sz w:val="24"/>
          <w:szCs w:val="24"/>
        </w:rPr>
      </w:pPr>
      <w:r w:rsidRPr="007A784D">
        <w:rPr>
          <w:rFonts w:ascii="Times New Roman" w:hAnsi="Times New Roman"/>
          <w:sz w:val="24"/>
          <w:szCs w:val="24"/>
        </w:rPr>
        <w:t>BY</w:t>
      </w:r>
    </w:p>
    <w:p w:rsidR="00AD7C62" w:rsidRPr="007A784D" w:rsidRDefault="00E935F3" w:rsidP="00AD7C62">
      <w:pPr>
        <w:spacing w:line="480" w:lineRule="auto"/>
        <w:jc w:val="center"/>
        <w:rPr>
          <w:rFonts w:ascii="Times New Roman" w:hAnsi="Times New Roman"/>
          <w:b/>
          <w:sz w:val="24"/>
          <w:szCs w:val="24"/>
        </w:rPr>
      </w:pPr>
      <w:r w:rsidRPr="007A784D">
        <w:rPr>
          <w:rFonts w:ascii="Times New Roman" w:hAnsi="Times New Roman"/>
          <w:b/>
          <w:sz w:val="24"/>
          <w:szCs w:val="24"/>
        </w:rPr>
        <w:t xml:space="preserve">OLADIPO, BOLAJI AHMED </w:t>
      </w:r>
    </w:p>
    <w:p w:rsidR="00AD7C62" w:rsidRPr="007A784D" w:rsidRDefault="007A784D" w:rsidP="00AD7C62">
      <w:pPr>
        <w:spacing w:line="480" w:lineRule="auto"/>
        <w:jc w:val="center"/>
        <w:rPr>
          <w:rFonts w:ascii="Times New Roman" w:hAnsi="Times New Roman"/>
          <w:b/>
          <w:sz w:val="24"/>
          <w:szCs w:val="24"/>
        </w:rPr>
      </w:pPr>
      <w:r>
        <w:rPr>
          <w:rFonts w:ascii="Times New Roman" w:hAnsi="Times New Roman"/>
          <w:b/>
          <w:sz w:val="24"/>
          <w:szCs w:val="24"/>
        </w:rPr>
        <w:t>145517</w:t>
      </w:r>
    </w:p>
    <w:p w:rsidR="00AD7C62" w:rsidRDefault="00AD7C62" w:rsidP="00AD7C62">
      <w:pPr>
        <w:spacing w:line="480" w:lineRule="auto"/>
        <w:jc w:val="center"/>
        <w:rPr>
          <w:rFonts w:ascii="Times New Roman" w:hAnsi="Times New Roman"/>
          <w:sz w:val="24"/>
          <w:szCs w:val="24"/>
        </w:rPr>
      </w:pPr>
      <w:r w:rsidRPr="007A784D">
        <w:rPr>
          <w:rFonts w:ascii="Times New Roman" w:hAnsi="Times New Roman"/>
          <w:sz w:val="24"/>
          <w:szCs w:val="24"/>
        </w:rPr>
        <w:t>IN PARTIAL FULFILLMENT OF THE REQUIREMENTS FOR THE AWARD OF BACHELOR OF SCIENCE MECHANICAL ENGINEERING OF THE UNIVERSITY OF IBADAN</w:t>
      </w:r>
    </w:p>
    <w:p w:rsidR="00566C82" w:rsidRPr="007A784D" w:rsidRDefault="00566C82" w:rsidP="00566C82">
      <w:pPr>
        <w:spacing w:line="480" w:lineRule="auto"/>
        <w:rPr>
          <w:rFonts w:ascii="Times New Roman" w:hAnsi="Times New Roman"/>
          <w:sz w:val="24"/>
          <w:szCs w:val="24"/>
        </w:rPr>
      </w:pPr>
    </w:p>
    <w:p w:rsidR="00AD7C62" w:rsidRPr="007A784D" w:rsidRDefault="00D14D04" w:rsidP="00AD7C62">
      <w:pPr>
        <w:spacing w:line="480" w:lineRule="auto"/>
        <w:jc w:val="center"/>
        <w:rPr>
          <w:rFonts w:ascii="Times New Roman" w:hAnsi="Times New Roman"/>
          <w:sz w:val="24"/>
          <w:szCs w:val="24"/>
        </w:rPr>
      </w:pPr>
      <w:r>
        <w:rPr>
          <w:rFonts w:ascii="Times New Roman" w:hAnsi="Times New Roman"/>
          <w:sz w:val="24"/>
          <w:szCs w:val="24"/>
        </w:rPr>
        <w:t>Engr. O.</w:t>
      </w:r>
      <w:r w:rsidR="00AD7C62" w:rsidRPr="007A784D">
        <w:rPr>
          <w:rFonts w:ascii="Times New Roman" w:hAnsi="Times New Roman"/>
          <w:sz w:val="24"/>
          <w:szCs w:val="24"/>
        </w:rPr>
        <w:t xml:space="preserve"> O.</w:t>
      </w:r>
      <w:r>
        <w:rPr>
          <w:rFonts w:ascii="Times New Roman" w:hAnsi="Times New Roman"/>
          <w:sz w:val="24"/>
          <w:szCs w:val="24"/>
        </w:rPr>
        <w:t xml:space="preserve"> </w:t>
      </w:r>
      <w:proofErr w:type="spellStart"/>
      <w:r>
        <w:rPr>
          <w:rFonts w:ascii="Times New Roman" w:hAnsi="Times New Roman"/>
          <w:sz w:val="24"/>
          <w:szCs w:val="24"/>
        </w:rPr>
        <w:t>E.</w:t>
      </w:r>
      <w:r w:rsidR="00AD7C62" w:rsidRPr="007A784D">
        <w:rPr>
          <w:rFonts w:ascii="Times New Roman" w:hAnsi="Times New Roman"/>
          <w:sz w:val="24"/>
          <w:szCs w:val="24"/>
        </w:rPr>
        <w:t>Ajide</w:t>
      </w:r>
      <w:proofErr w:type="spellEnd"/>
    </w:p>
    <w:p w:rsidR="00AD7C62" w:rsidRPr="007A784D" w:rsidRDefault="00AD7C62" w:rsidP="00AD7C62">
      <w:pPr>
        <w:spacing w:line="480" w:lineRule="auto"/>
        <w:jc w:val="center"/>
        <w:rPr>
          <w:rFonts w:ascii="Times New Roman" w:hAnsi="Times New Roman"/>
          <w:sz w:val="24"/>
          <w:szCs w:val="24"/>
        </w:rPr>
      </w:pPr>
      <w:r w:rsidRPr="007A784D">
        <w:rPr>
          <w:rFonts w:ascii="Times New Roman" w:hAnsi="Times New Roman"/>
          <w:sz w:val="24"/>
          <w:szCs w:val="24"/>
        </w:rPr>
        <w:t xml:space="preserve">B. </w:t>
      </w:r>
      <w:proofErr w:type="spellStart"/>
      <w:r w:rsidRPr="007A784D">
        <w:rPr>
          <w:rFonts w:ascii="Times New Roman" w:hAnsi="Times New Roman"/>
          <w:sz w:val="24"/>
          <w:szCs w:val="24"/>
        </w:rPr>
        <w:t>Sc</w:t>
      </w:r>
      <w:proofErr w:type="spellEnd"/>
      <w:r w:rsidRPr="007A784D">
        <w:rPr>
          <w:rFonts w:ascii="Times New Roman" w:hAnsi="Times New Roman"/>
          <w:sz w:val="24"/>
          <w:szCs w:val="24"/>
        </w:rPr>
        <w:t xml:space="preserve"> (Ife), </w:t>
      </w:r>
      <w:proofErr w:type="spellStart"/>
      <w:r w:rsidRPr="007A784D">
        <w:rPr>
          <w:rFonts w:ascii="Times New Roman" w:hAnsi="Times New Roman"/>
          <w:sz w:val="24"/>
          <w:szCs w:val="24"/>
        </w:rPr>
        <w:t>M.Sc</w:t>
      </w:r>
      <w:proofErr w:type="spellEnd"/>
      <w:r w:rsidRPr="007A784D">
        <w:rPr>
          <w:rFonts w:ascii="Times New Roman" w:hAnsi="Times New Roman"/>
          <w:sz w:val="24"/>
          <w:szCs w:val="24"/>
        </w:rPr>
        <w:t xml:space="preserve"> (UI), </w:t>
      </w:r>
      <w:proofErr w:type="spellStart"/>
      <w:r w:rsidRPr="007A784D">
        <w:rPr>
          <w:rFonts w:ascii="Times New Roman" w:hAnsi="Times New Roman"/>
          <w:sz w:val="24"/>
          <w:szCs w:val="24"/>
        </w:rPr>
        <w:t>MNIMechE</w:t>
      </w:r>
      <w:proofErr w:type="spellEnd"/>
      <w:r w:rsidRPr="007A784D">
        <w:rPr>
          <w:rFonts w:ascii="Times New Roman" w:hAnsi="Times New Roman"/>
          <w:sz w:val="24"/>
          <w:szCs w:val="24"/>
        </w:rPr>
        <w:t xml:space="preserve">, MNSE, COREN </w:t>
      </w:r>
      <w:proofErr w:type="spellStart"/>
      <w:r w:rsidRPr="007A784D">
        <w:rPr>
          <w:rFonts w:ascii="Times New Roman" w:hAnsi="Times New Roman"/>
          <w:sz w:val="24"/>
          <w:szCs w:val="24"/>
        </w:rPr>
        <w:t>Regd</w:t>
      </w:r>
      <w:proofErr w:type="spellEnd"/>
    </w:p>
    <w:p w:rsidR="00AD7C62" w:rsidRPr="007A784D" w:rsidRDefault="00AD7C62" w:rsidP="00AD7C62">
      <w:pPr>
        <w:spacing w:line="480" w:lineRule="auto"/>
        <w:jc w:val="center"/>
        <w:rPr>
          <w:rFonts w:ascii="Times New Roman" w:hAnsi="Times New Roman"/>
          <w:sz w:val="24"/>
          <w:szCs w:val="24"/>
        </w:rPr>
      </w:pPr>
      <w:r w:rsidRPr="007A784D">
        <w:rPr>
          <w:rFonts w:ascii="Times New Roman" w:hAnsi="Times New Roman"/>
          <w:sz w:val="24"/>
          <w:szCs w:val="24"/>
        </w:rPr>
        <w:t>PROJECT SUPERVISOR</w:t>
      </w:r>
    </w:p>
    <w:p w:rsidR="00AD7C62" w:rsidRPr="007A784D" w:rsidRDefault="00AD7C62" w:rsidP="00AD7C62">
      <w:pPr>
        <w:spacing w:line="480" w:lineRule="auto"/>
        <w:jc w:val="center"/>
        <w:rPr>
          <w:rFonts w:ascii="Times New Roman" w:hAnsi="Times New Roman"/>
          <w:sz w:val="24"/>
          <w:szCs w:val="24"/>
        </w:rPr>
      </w:pPr>
    </w:p>
    <w:p w:rsidR="00E935F3" w:rsidRDefault="00AD7C62" w:rsidP="00E3470D">
      <w:pPr>
        <w:spacing w:line="480" w:lineRule="auto"/>
        <w:jc w:val="center"/>
        <w:rPr>
          <w:rFonts w:ascii="Times New Roman" w:hAnsi="Times New Roman"/>
          <w:b/>
          <w:sz w:val="24"/>
          <w:szCs w:val="24"/>
        </w:rPr>
        <w:sectPr w:rsidR="00E935F3" w:rsidSect="00E935F3">
          <w:footerReference w:type="default" r:id="rId9"/>
          <w:pgSz w:w="11909" w:h="16834" w:code="9"/>
          <w:pgMar w:top="1440" w:right="1440" w:bottom="1440" w:left="1440" w:header="720" w:footer="720" w:gutter="0"/>
          <w:cols w:space="720"/>
          <w:titlePg/>
          <w:docGrid w:linePitch="360"/>
        </w:sectPr>
      </w:pPr>
      <w:r w:rsidRPr="007A784D">
        <w:rPr>
          <w:rFonts w:ascii="Times New Roman" w:hAnsi="Times New Roman"/>
          <w:sz w:val="24"/>
          <w:szCs w:val="24"/>
        </w:rPr>
        <w:t>MARCH</w:t>
      </w:r>
      <w:r w:rsidR="0082448C">
        <w:rPr>
          <w:rFonts w:ascii="Times New Roman" w:hAnsi="Times New Roman"/>
          <w:sz w:val="24"/>
          <w:szCs w:val="24"/>
        </w:rPr>
        <w:t>,</w:t>
      </w:r>
      <w:r w:rsidRPr="007A784D">
        <w:rPr>
          <w:rFonts w:ascii="Times New Roman" w:hAnsi="Times New Roman"/>
          <w:sz w:val="24"/>
          <w:szCs w:val="24"/>
        </w:rPr>
        <w:t xml:space="preserve"> 2014</w:t>
      </w:r>
      <w:r w:rsidR="0082448C">
        <w:rPr>
          <w:rFonts w:ascii="Times New Roman" w:hAnsi="Times New Roman"/>
          <w:sz w:val="24"/>
          <w:szCs w:val="24"/>
        </w:rPr>
        <w:t>.</w:t>
      </w:r>
    </w:p>
    <w:p w:rsidR="00B47691" w:rsidRPr="001D63B9" w:rsidRDefault="00B47691" w:rsidP="00B47691">
      <w:pPr>
        <w:pStyle w:val="Heading1"/>
        <w:spacing w:before="0" w:line="480" w:lineRule="auto"/>
        <w:jc w:val="center"/>
        <w:rPr>
          <w:rFonts w:ascii="Times New Roman" w:hAnsi="Times New Roman" w:cs="Times New Roman"/>
          <w:color w:val="auto"/>
          <w:sz w:val="24"/>
          <w:szCs w:val="24"/>
        </w:rPr>
      </w:pPr>
      <w:bookmarkStart w:id="1" w:name="_Toc382829237"/>
      <w:r w:rsidRPr="001D63B9">
        <w:rPr>
          <w:rFonts w:ascii="Times New Roman" w:hAnsi="Times New Roman" w:cs="Times New Roman"/>
          <w:color w:val="auto"/>
          <w:sz w:val="24"/>
          <w:szCs w:val="24"/>
        </w:rPr>
        <w:lastRenderedPageBreak/>
        <w:t>ABSTRACT</w:t>
      </w:r>
      <w:bookmarkEnd w:id="1"/>
    </w:p>
    <w:p w:rsidR="00B47691" w:rsidRPr="007D711C" w:rsidRDefault="00B47691" w:rsidP="00B47691">
      <w:pPr>
        <w:spacing w:line="480" w:lineRule="auto"/>
        <w:rPr>
          <w:rFonts w:ascii="Times New Roman" w:hAnsi="Times New Roman"/>
          <w:sz w:val="24"/>
          <w:szCs w:val="24"/>
        </w:rPr>
      </w:pPr>
      <w:r w:rsidRPr="007D711C">
        <w:rPr>
          <w:rFonts w:ascii="Times New Roman" w:hAnsi="Times New Roman"/>
          <w:sz w:val="24"/>
          <w:szCs w:val="24"/>
        </w:rPr>
        <w:t>One of the serious problems of oil extracting industry is the corrosion process (</w:t>
      </w:r>
      <w:proofErr w:type="spellStart"/>
      <w:r w:rsidRPr="007D711C">
        <w:rPr>
          <w:rFonts w:ascii="Times New Roman" w:hAnsi="Times New Roman"/>
          <w:sz w:val="24"/>
          <w:szCs w:val="24"/>
        </w:rPr>
        <w:t>Abd</w:t>
      </w:r>
      <w:proofErr w:type="spellEnd"/>
      <w:r w:rsidRPr="007D711C">
        <w:rPr>
          <w:rFonts w:ascii="Times New Roman" w:hAnsi="Times New Roman"/>
          <w:sz w:val="24"/>
          <w:szCs w:val="24"/>
        </w:rPr>
        <w:t xml:space="preserve"> El-</w:t>
      </w:r>
      <w:proofErr w:type="spellStart"/>
      <w:r w:rsidRPr="007D711C">
        <w:rPr>
          <w:rFonts w:ascii="Times New Roman" w:hAnsi="Times New Roman"/>
          <w:sz w:val="24"/>
          <w:szCs w:val="24"/>
        </w:rPr>
        <w:t>Lateef</w:t>
      </w:r>
      <w:proofErr w:type="spellEnd"/>
      <w:r w:rsidRPr="007D711C">
        <w:rPr>
          <w:rFonts w:ascii="Times New Roman" w:hAnsi="Times New Roman"/>
          <w:sz w:val="24"/>
          <w:szCs w:val="24"/>
        </w:rPr>
        <w:t xml:space="preserve">, 2012). A drawn out preliminary conclusion form the reviewed literatures submits that corrosion still remains one of the major drawback issues in the oil and gas industry. By reason of this, optimal characterization of corrosion resistant materials is of paramount essentiality. </w:t>
      </w:r>
    </w:p>
    <w:p w:rsidR="00B47691" w:rsidRPr="007D711C" w:rsidRDefault="00B47691" w:rsidP="00B47691">
      <w:pPr>
        <w:spacing w:line="480" w:lineRule="auto"/>
        <w:rPr>
          <w:rFonts w:ascii="Times New Roman" w:hAnsi="Times New Roman"/>
          <w:sz w:val="24"/>
          <w:szCs w:val="24"/>
        </w:rPr>
      </w:pPr>
      <w:r w:rsidRPr="007D711C">
        <w:rPr>
          <w:rFonts w:ascii="Times New Roman" w:hAnsi="Times New Roman"/>
          <w:sz w:val="24"/>
          <w:szCs w:val="24"/>
        </w:rPr>
        <w:t>The Methodology followed that the experiment was carried out in a simulated oil and gas environment using the weight loss analysis for the determination of corrosion penetration rate (CPR). Modified Artificial Neural Network (MANN) in MATLAB R2009a was afterwards used in clarifying the pattern of the corrosion effect together with the interpretation of the derived process algorithm for the analysis and for generating expected results through compilation and execution of the codes. The reason for adopting this software is as a result of its capabilities and unmatched uses.</w:t>
      </w:r>
    </w:p>
    <w:p w:rsidR="00B47691" w:rsidRPr="007D711C" w:rsidRDefault="00B47691" w:rsidP="00B47691">
      <w:pPr>
        <w:spacing w:line="480" w:lineRule="auto"/>
        <w:rPr>
          <w:rFonts w:ascii="Times New Roman" w:hAnsi="Times New Roman"/>
          <w:sz w:val="24"/>
          <w:szCs w:val="24"/>
        </w:rPr>
      </w:pPr>
      <w:r w:rsidRPr="007D711C">
        <w:rPr>
          <w:rFonts w:ascii="Times New Roman" w:hAnsi="Times New Roman"/>
          <w:sz w:val="24"/>
          <w:szCs w:val="24"/>
        </w:rPr>
        <w:t xml:space="preserve">After the whole experimental processes, micrograph microstructures of the corroded specimens where taken to visually describe their corrosion penetration rate. Interpretations from the Modified Artificial Neural Network algorithms, results and graphs was then used to accurately determine the corrosion penetration rate as affected by the varied input parameters (soil sample temperature, immediate surrounding temperature and the soil sample pH). </w:t>
      </w:r>
    </w:p>
    <w:p w:rsidR="00B47691" w:rsidRDefault="00B47691" w:rsidP="00B47691">
      <w:pPr>
        <w:spacing w:line="480" w:lineRule="auto"/>
        <w:rPr>
          <w:rFonts w:ascii="Times New Roman" w:hAnsi="Times New Roman"/>
          <w:sz w:val="24"/>
          <w:szCs w:val="24"/>
        </w:rPr>
      </w:pPr>
      <w:r w:rsidRPr="007D711C">
        <w:rPr>
          <w:rFonts w:ascii="Times New Roman" w:hAnsi="Times New Roman"/>
          <w:sz w:val="24"/>
          <w:szCs w:val="24"/>
        </w:rPr>
        <w:t>In conclusion, Modified Artificial Neural Network relationships between the varied selected input parameters that affects corrosion rate (soil sample temperature, immediate surrounding temperature and pH value) and the output parameter (Corrosion Penetration Rate)</w:t>
      </w:r>
      <w:r>
        <w:rPr>
          <w:rFonts w:ascii="Times New Roman" w:hAnsi="Times New Roman"/>
          <w:sz w:val="24"/>
          <w:szCs w:val="24"/>
        </w:rPr>
        <w:t xml:space="preserve"> were achieve.</w:t>
      </w:r>
    </w:p>
    <w:p w:rsidR="00B47691" w:rsidRDefault="00B47691" w:rsidP="00B47691">
      <w:pPr>
        <w:spacing w:line="480" w:lineRule="auto"/>
        <w:rPr>
          <w:rFonts w:ascii="Times New Roman" w:hAnsi="Times New Roman"/>
          <w:sz w:val="24"/>
          <w:szCs w:val="24"/>
        </w:rPr>
      </w:pPr>
    </w:p>
    <w:p w:rsidR="00B47691" w:rsidRDefault="00B47691" w:rsidP="00B47691">
      <w:pPr>
        <w:spacing w:line="480" w:lineRule="auto"/>
        <w:rPr>
          <w:rFonts w:ascii="Times New Roman" w:hAnsi="Times New Roman"/>
          <w:sz w:val="24"/>
          <w:szCs w:val="24"/>
        </w:rPr>
      </w:pPr>
    </w:p>
    <w:p w:rsidR="00B47691" w:rsidRDefault="00B47691" w:rsidP="00B47691">
      <w:pPr>
        <w:spacing w:line="480" w:lineRule="auto"/>
        <w:rPr>
          <w:rFonts w:ascii="Times New Roman" w:hAnsi="Times New Roman"/>
          <w:sz w:val="24"/>
          <w:szCs w:val="24"/>
        </w:rPr>
      </w:pPr>
    </w:p>
    <w:p w:rsidR="00B47691" w:rsidRPr="00DF550D" w:rsidRDefault="00B47691" w:rsidP="00B47691">
      <w:pPr>
        <w:pStyle w:val="Heading1"/>
        <w:jc w:val="center"/>
        <w:rPr>
          <w:rFonts w:ascii="Times New Roman" w:hAnsi="Times New Roman" w:cs="Times New Roman"/>
          <w:color w:val="auto"/>
          <w:sz w:val="24"/>
          <w:szCs w:val="24"/>
        </w:rPr>
      </w:pPr>
      <w:bookmarkStart w:id="2" w:name="_Toc382829238"/>
      <w:r w:rsidRPr="00DF550D">
        <w:rPr>
          <w:rFonts w:ascii="Times New Roman" w:hAnsi="Times New Roman" w:cs="Times New Roman"/>
          <w:color w:val="auto"/>
          <w:sz w:val="24"/>
          <w:szCs w:val="24"/>
        </w:rPr>
        <w:lastRenderedPageBreak/>
        <w:t>ACKNOWLEDGEMENT</w:t>
      </w:r>
      <w:bookmarkEnd w:id="2"/>
    </w:p>
    <w:p w:rsidR="00B47691" w:rsidRPr="00747C7F" w:rsidRDefault="00B47691" w:rsidP="00B47691">
      <w:pPr>
        <w:spacing w:before="240" w:line="480" w:lineRule="auto"/>
        <w:rPr>
          <w:rFonts w:ascii="Times New Roman" w:hAnsi="Times New Roman"/>
          <w:sz w:val="24"/>
          <w:szCs w:val="24"/>
        </w:rPr>
      </w:pPr>
      <w:r w:rsidRPr="00747C7F">
        <w:rPr>
          <w:rFonts w:ascii="Times New Roman" w:hAnsi="Times New Roman"/>
          <w:sz w:val="24"/>
          <w:szCs w:val="24"/>
        </w:rPr>
        <w:t>To the one that saw me through all the ups and downs of this project and made me accomplish the tasks excellently, I give the entire acknowledgement to God almighty.</w:t>
      </w:r>
    </w:p>
    <w:p w:rsidR="00B47691" w:rsidRPr="00747C7F" w:rsidRDefault="00B47691" w:rsidP="00B47691">
      <w:pPr>
        <w:spacing w:before="240" w:line="480" w:lineRule="auto"/>
        <w:rPr>
          <w:rFonts w:ascii="Times New Roman" w:hAnsi="Times New Roman"/>
          <w:sz w:val="24"/>
          <w:szCs w:val="24"/>
        </w:rPr>
      </w:pPr>
      <w:r w:rsidRPr="00747C7F">
        <w:rPr>
          <w:rFonts w:ascii="Times New Roman" w:hAnsi="Times New Roman"/>
          <w:sz w:val="24"/>
          <w:szCs w:val="24"/>
        </w:rPr>
        <w:t xml:space="preserve">I appreciate the tireless support and guidance of my able project supervisor, the person of Engr. O. O. E. </w:t>
      </w:r>
      <w:proofErr w:type="spellStart"/>
      <w:r w:rsidRPr="00747C7F">
        <w:rPr>
          <w:rFonts w:ascii="Times New Roman" w:hAnsi="Times New Roman"/>
          <w:sz w:val="24"/>
          <w:szCs w:val="24"/>
        </w:rPr>
        <w:t>Ajide</w:t>
      </w:r>
      <w:proofErr w:type="spellEnd"/>
      <w:r w:rsidRPr="00747C7F">
        <w:rPr>
          <w:rFonts w:ascii="Times New Roman" w:hAnsi="Times New Roman"/>
          <w:sz w:val="24"/>
          <w:szCs w:val="24"/>
        </w:rPr>
        <w:t xml:space="preserve"> B. </w:t>
      </w:r>
      <w:proofErr w:type="spellStart"/>
      <w:r w:rsidRPr="00747C7F">
        <w:rPr>
          <w:rFonts w:ascii="Times New Roman" w:hAnsi="Times New Roman"/>
          <w:sz w:val="24"/>
          <w:szCs w:val="24"/>
        </w:rPr>
        <w:t>Sc</w:t>
      </w:r>
      <w:proofErr w:type="spellEnd"/>
      <w:r w:rsidRPr="00747C7F">
        <w:rPr>
          <w:rFonts w:ascii="Times New Roman" w:hAnsi="Times New Roman"/>
          <w:sz w:val="24"/>
          <w:szCs w:val="24"/>
        </w:rPr>
        <w:t xml:space="preserve"> (Ife), </w:t>
      </w:r>
      <w:proofErr w:type="spellStart"/>
      <w:r w:rsidRPr="00747C7F">
        <w:rPr>
          <w:rFonts w:ascii="Times New Roman" w:hAnsi="Times New Roman"/>
          <w:sz w:val="24"/>
          <w:szCs w:val="24"/>
        </w:rPr>
        <w:t>M.Sc</w:t>
      </w:r>
      <w:proofErr w:type="spellEnd"/>
      <w:r w:rsidRPr="00747C7F">
        <w:rPr>
          <w:rFonts w:ascii="Times New Roman" w:hAnsi="Times New Roman"/>
          <w:sz w:val="24"/>
          <w:szCs w:val="24"/>
        </w:rPr>
        <w:t xml:space="preserve"> (UI), </w:t>
      </w:r>
      <w:proofErr w:type="spellStart"/>
      <w:r w:rsidRPr="00747C7F">
        <w:rPr>
          <w:rFonts w:ascii="Times New Roman" w:hAnsi="Times New Roman"/>
          <w:sz w:val="24"/>
          <w:szCs w:val="24"/>
        </w:rPr>
        <w:t>MNIMechE</w:t>
      </w:r>
      <w:proofErr w:type="spellEnd"/>
      <w:r w:rsidRPr="00747C7F">
        <w:rPr>
          <w:rFonts w:ascii="Times New Roman" w:hAnsi="Times New Roman"/>
          <w:sz w:val="24"/>
          <w:szCs w:val="24"/>
        </w:rPr>
        <w:t>, MNSE, COREN Regd. He is the best project supervisor ever.</w:t>
      </w:r>
    </w:p>
    <w:p w:rsidR="00B47691" w:rsidRPr="00747C7F" w:rsidRDefault="00B47691" w:rsidP="00B47691">
      <w:pPr>
        <w:spacing w:before="240" w:line="480" w:lineRule="auto"/>
        <w:rPr>
          <w:rFonts w:ascii="Times New Roman" w:hAnsi="Times New Roman"/>
          <w:sz w:val="24"/>
          <w:szCs w:val="24"/>
        </w:rPr>
      </w:pPr>
      <w:r w:rsidRPr="00747C7F">
        <w:rPr>
          <w:rFonts w:ascii="Times New Roman" w:hAnsi="Times New Roman"/>
          <w:sz w:val="24"/>
          <w:szCs w:val="24"/>
        </w:rPr>
        <w:t xml:space="preserve">Also, I appreciate my mother, Mrs </w:t>
      </w:r>
      <w:proofErr w:type="spellStart"/>
      <w:r w:rsidRPr="00747C7F">
        <w:rPr>
          <w:rFonts w:ascii="Times New Roman" w:hAnsi="Times New Roman"/>
          <w:sz w:val="24"/>
          <w:szCs w:val="24"/>
        </w:rPr>
        <w:t>Funmilayo</w:t>
      </w:r>
      <w:proofErr w:type="spellEnd"/>
      <w:r w:rsidR="007E2765">
        <w:rPr>
          <w:rFonts w:ascii="Times New Roman" w:hAnsi="Times New Roman"/>
          <w:sz w:val="24"/>
          <w:szCs w:val="24"/>
        </w:rPr>
        <w:t xml:space="preserve"> </w:t>
      </w:r>
      <w:proofErr w:type="spellStart"/>
      <w:r w:rsidRPr="00747C7F">
        <w:rPr>
          <w:rFonts w:ascii="Times New Roman" w:hAnsi="Times New Roman"/>
          <w:sz w:val="24"/>
          <w:szCs w:val="24"/>
        </w:rPr>
        <w:t>Oladipo</w:t>
      </w:r>
      <w:proofErr w:type="spellEnd"/>
      <w:r w:rsidRPr="00747C7F">
        <w:rPr>
          <w:rFonts w:ascii="Times New Roman" w:hAnsi="Times New Roman"/>
          <w:sz w:val="24"/>
          <w:szCs w:val="24"/>
        </w:rPr>
        <w:t>, a strong and true mother. I would not be mincing words if I had said that</w:t>
      </w:r>
      <w:r>
        <w:rPr>
          <w:rFonts w:ascii="Times New Roman" w:hAnsi="Times New Roman"/>
          <w:sz w:val="24"/>
          <w:szCs w:val="24"/>
        </w:rPr>
        <w:t xml:space="preserve"> she</w:t>
      </w:r>
      <w:r w:rsidRPr="00747C7F">
        <w:rPr>
          <w:rFonts w:ascii="Times New Roman" w:hAnsi="Times New Roman"/>
          <w:sz w:val="24"/>
          <w:szCs w:val="24"/>
        </w:rPr>
        <w:t xml:space="preserve"> did this whole project single headedly. I love you. May you eat the fruit of your </w:t>
      </w:r>
      <w:proofErr w:type="gramStart"/>
      <w:r w:rsidRPr="00747C7F">
        <w:rPr>
          <w:rFonts w:ascii="Times New Roman" w:hAnsi="Times New Roman"/>
          <w:sz w:val="24"/>
          <w:szCs w:val="24"/>
        </w:rPr>
        <w:t>labour.</w:t>
      </w:r>
      <w:proofErr w:type="gramEnd"/>
    </w:p>
    <w:p w:rsidR="00B47691" w:rsidRPr="00747C7F" w:rsidRDefault="00B47691" w:rsidP="00B47691">
      <w:pPr>
        <w:spacing w:before="240" w:line="480" w:lineRule="auto"/>
        <w:rPr>
          <w:rFonts w:ascii="Times New Roman" w:hAnsi="Times New Roman"/>
          <w:sz w:val="24"/>
          <w:szCs w:val="24"/>
        </w:rPr>
      </w:pPr>
      <w:r w:rsidRPr="00747C7F">
        <w:rPr>
          <w:rFonts w:ascii="Times New Roman" w:hAnsi="Times New Roman"/>
          <w:sz w:val="24"/>
          <w:szCs w:val="24"/>
        </w:rPr>
        <w:t xml:space="preserve">My gratitude also goes to </w:t>
      </w:r>
      <w:proofErr w:type="spellStart"/>
      <w:r w:rsidRPr="00747C7F">
        <w:rPr>
          <w:rFonts w:ascii="Times New Roman" w:hAnsi="Times New Roman"/>
          <w:sz w:val="24"/>
          <w:szCs w:val="24"/>
        </w:rPr>
        <w:t>Mr.</w:t>
      </w:r>
      <w:proofErr w:type="spellEnd"/>
      <w:r w:rsidR="007E2765">
        <w:rPr>
          <w:rFonts w:ascii="Times New Roman" w:hAnsi="Times New Roman"/>
          <w:sz w:val="24"/>
          <w:szCs w:val="24"/>
        </w:rPr>
        <w:t xml:space="preserve"> </w:t>
      </w:r>
      <w:proofErr w:type="spellStart"/>
      <w:r w:rsidRPr="00747C7F">
        <w:rPr>
          <w:rFonts w:ascii="Times New Roman" w:hAnsi="Times New Roman"/>
          <w:sz w:val="24"/>
          <w:szCs w:val="24"/>
        </w:rPr>
        <w:t>Ilobekemen</w:t>
      </w:r>
      <w:proofErr w:type="spellEnd"/>
      <w:r w:rsidR="007E2765">
        <w:rPr>
          <w:rFonts w:ascii="Times New Roman" w:hAnsi="Times New Roman"/>
          <w:sz w:val="24"/>
          <w:szCs w:val="24"/>
        </w:rPr>
        <w:t xml:space="preserve"> </w:t>
      </w:r>
      <w:proofErr w:type="spellStart"/>
      <w:r w:rsidRPr="00747C7F">
        <w:rPr>
          <w:rFonts w:ascii="Times New Roman" w:hAnsi="Times New Roman"/>
          <w:sz w:val="24"/>
          <w:szCs w:val="24"/>
        </w:rPr>
        <w:t>Aikigbe</w:t>
      </w:r>
      <w:proofErr w:type="spellEnd"/>
      <w:r w:rsidRPr="00747C7F">
        <w:rPr>
          <w:rFonts w:ascii="Times New Roman" w:hAnsi="Times New Roman"/>
          <w:sz w:val="24"/>
          <w:szCs w:val="24"/>
        </w:rPr>
        <w:t xml:space="preserve"> and all his extended family members for their selfless contributions to the success of this project.  My journey to the Niger Delta and all that I achieve would not have been possible without you.</w:t>
      </w:r>
    </w:p>
    <w:p w:rsidR="00B47691" w:rsidRPr="00747C7F" w:rsidRDefault="00B47691" w:rsidP="00B47691">
      <w:pPr>
        <w:spacing w:before="240" w:line="480" w:lineRule="auto"/>
        <w:rPr>
          <w:rFonts w:ascii="Times New Roman" w:hAnsi="Times New Roman"/>
          <w:sz w:val="24"/>
          <w:szCs w:val="24"/>
        </w:rPr>
      </w:pPr>
      <w:r w:rsidRPr="00747C7F">
        <w:rPr>
          <w:rFonts w:ascii="Times New Roman" w:hAnsi="Times New Roman"/>
          <w:sz w:val="24"/>
          <w:szCs w:val="24"/>
        </w:rPr>
        <w:t xml:space="preserve">I also appreciate all my sisters for their love. I believe it is such a rare privilege to have you. Aunty Nike (Big mummy), Aunty </w:t>
      </w:r>
      <w:proofErr w:type="spellStart"/>
      <w:r w:rsidRPr="00747C7F">
        <w:rPr>
          <w:rFonts w:ascii="Times New Roman" w:hAnsi="Times New Roman"/>
          <w:sz w:val="24"/>
          <w:szCs w:val="24"/>
        </w:rPr>
        <w:t>Kemi</w:t>
      </w:r>
      <w:proofErr w:type="spellEnd"/>
      <w:r w:rsidRPr="00747C7F">
        <w:rPr>
          <w:rFonts w:ascii="Times New Roman" w:hAnsi="Times New Roman"/>
          <w:sz w:val="24"/>
          <w:szCs w:val="24"/>
        </w:rPr>
        <w:t xml:space="preserve"> (</w:t>
      </w:r>
      <w:proofErr w:type="spellStart"/>
      <w:r w:rsidRPr="00747C7F">
        <w:rPr>
          <w:rFonts w:ascii="Times New Roman" w:hAnsi="Times New Roman"/>
          <w:sz w:val="24"/>
          <w:szCs w:val="24"/>
        </w:rPr>
        <w:t>Iya</w:t>
      </w:r>
      <w:proofErr w:type="spellEnd"/>
      <w:r w:rsidRPr="00747C7F">
        <w:rPr>
          <w:rFonts w:ascii="Times New Roman" w:hAnsi="Times New Roman"/>
          <w:sz w:val="24"/>
          <w:szCs w:val="24"/>
        </w:rPr>
        <w:t xml:space="preserve"> Noah), Aunty </w:t>
      </w:r>
      <w:proofErr w:type="spellStart"/>
      <w:r w:rsidRPr="00747C7F">
        <w:rPr>
          <w:rFonts w:ascii="Times New Roman" w:hAnsi="Times New Roman"/>
          <w:sz w:val="24"/>
          <w:szCs w:val="24"/>
        </w:rPr>
        <w:t>Seyi</w:t>
      </w:r>
      <w:proofErr w:type="spellEnd"/>
      <w:r w:rsidRPr="00747C7F">
        <w:rPr>
          <w:rFonts w:ascii="Times New Roman" w:hAnsi="Times New Roman"/>
          <w:sz w:val="24"/>
          <w:szCs w:val="24"/>
        </w:rPr>
        <w:t xml:space="preserve">. May God bless you </w:t>
      </w:r>
      <w:proofErr w:type="gramStart"/>
      <w:r w:rsidRPr="00747C7F">
        <w:rPr>
          <w:rFonts w:ascii="Times New Roman" w:hAnsi="Times New Roman"/>
          <w:sz w:val="24"/>
          <w:szCs w:val="24"/>
        </w:rPr>
        <w:t>all.</w:t>
      </w:r>
      <w:proofErr w:type="gramEnd"/>
    </w:p>
    <w:p w:rsidR="00B47691" w:rsidRDefault="00B47691" w:rsidP="00B47691">
      <w:pPr>
        <w:spacing w:line="480" w:lineRule="auto"/>
        <w:rPr>
          <w:rFonts w:ascii="Times New Roman" w:hAnsi="Times New Roman"/>
          <w:sz w:val="24"/>
          <w:szCs w:val="24"/>
        </w:rPr>
      </w:pPr>
      <w:r w:rsidRPr="00747C7F">
        <w:rPr>
          <w:rFonts w:ascii="Times New Roman" w:hAnsi="Times New Roman"/>
          <w:sz w:val="24"/>
          <w:szCs w:val="24"/>
        </w:rPr>
        <w:t xml:space="preserve">I will not conclude this without appreciating </w:t>
      </w:r>
      <w:proofErr w:type="spellStart"/>
      <w:proofErr w:type="gramStart"/>
      <w:r w:rsidRPr="00747C7F">
        <w:rPr>
          <w:rFonts w:ascii="Times New Roman" w:hAnsi="Times New Roman"/>
          <w:sz w:val="24"/>
          <w:szCs w:val="24"/>
        </w:rPr>
        <w:t>everyone</w:t>
      </w:r>
      <w:proofErr w:type="spellEnd"/>
      <w:proofErr w:type="gramEnd"/>
      <w:r w:rsidRPr="00747C7F">
        <w:rPr>
          <w:rFonts w:ascii="Times New Roman" w:hAnsi="Times New Roman"/>
          <w:sz w:val="24"/>
          <w:szCs w:val="24"/>
        </w:rPr>
        <w:t xml:space="preserve"> of my friend and colleague in their contributions in one way or the other. </w:t>
      </w:r>
      <w:proofErr w:type="spellStart"/>
      <w:r w:rsidRPr="00747C7F">
        <w:rPr>
          <w:rFonts w:ascii="Times New Roman" w:hAnsi="Times New Roman"/>
          <w:sz w:val="24"/>
          <w:szCs w:val="24"/>
        </w:rPr>
        <w:t>Chukwuka</w:t>
      </w:r>
      <w:proofErr w:type="spellEnd"/>
      <w:r w:rsidR="007E2765">
        <w:rPr>
          <w:rFonts w:ascii="Times New Roman" w:hAnsi="Times New Roman"/>
          <w:sz w:val="24"/>
          <w:szCs w:val="24"/>
        </w:rPr>
        <w:t xml:space="preserve"> </w:t>
      </w:r>
      <w:proofErr w:type="spellStart"/>
      <w:r w:rsidRPr="00747C7F">
        <w:rPr>
          <w:rFonts w:ascii="Times New Roman" w:hAnsi="Times New Roman"/>
          <w:sz w:val="24"/>
          <w:szCs w:val="24"/>
        </w:rPr>
        <w:t>Monyei</w:t>
      </w:r>
      <w:proofErr w:type="spellEnd"/>
      <w:r w:rsidRPr="00747C7F">
        <w:rPr>
          <w:rFonts w:ascii="Times New Roman" w:hAnsi="Times New Roman"/>
          <w:sz w:val="24"/>
          <w:szCs w:val="24"/>
        </w:rPr>
        <w:t xml:space="preserve">, Samuel </w:t>
      </w:r>
      <w:proofErr w:type="spellStart"/>
      <w:r w:rsidRPr="00747C7F">
        <w:rPr>
          <w:rFonts w:ascii="Times New Roman" w:hAnsi="Times New Roman"/>
          <w:sz w:val="24"/>
          <w:szCs w:val="24"/>
        </w:rPr>
        <w:t>Osho</w:t>
      </w:r>
      <w:proofErr w:type="spellEnd"/>
      <w:r w:rsidRPr="00747C7F">
        <w:rPr>
          <w:rFonts w:ascii="Times New Roman" w:hAnsi="Times New Roman"/>
          <w:sz w:val="24"/>
          <w:szCs w:val="24"/>
        </w:rPr>
        <w:t xml:space="preserve">, </w:t>
      </w:r>
      <w:proofErr w:type="spellStart"/>
      <w:r w:rsidRPr="00747C7F">
        <w:rPr>
          <w:rFonts w:ascii="Times New Roman" w:hAnsi="Times New Roman"/>
          <w:sz w:val="24"/>
          <w:szCs w:val="24"/>
        </w:rPr>
        <w:t>Abisola</w:t>
      </w:r>
      <w:proofErr w:type="spellEnd"/>
      <w:r w:rsidR="007E2765">
        <w:rPr>
          <w:rFonts w:ascii="Times New Roman" w:hAnsi="Times New Roman"/>
          <w:sz w:val="24"/>
          <w:szCs w:val="24"/>
        </w:rPr>
        <w:t xml:space="preserve"> </w:t>
      </w:r>
      <w:proofErr w:type="spellStart"/>
      <w:r w:rsidRPr="00747C7F">
        <w:rPr>
          <w:rFonts w:ascii="Times New Roman" w:hAnsi="Times New Roman"/>
          <w:sz w:val="24"/>
          <w:szCs w:val="24"/>
        </w:rPr>
        <w:t>Otesile</w:t>
      </w:r>
      <w:proofErr w:type="spellEnd"/>
      <w:r w:rsidRPr="00747C7F">
        <w:rPr>
          <w:rFonts w:ascii="Times New Roman" w:hAnsi="Times New Roman"/>
          <w:sz w:val="24"/>
          <w:szCs w:val="24"/>
        </w:rPr>
        <w:t xml:space="preserve">, </w:t>
      </w:r>
      <w:proofErr w:type="spellStart"/>
      <w:r w:rsidRPr="00747C7F">
        <w:rPr>
          <w:rFonts w:ascii="Times New Roman" w:hAnsi="Times New Roman"/>
          <w:sz w:val="24"/>
          <w:szCs w:val="24"/>
        </w:rPr>
        <w:t>Oyedele</w:t>
      </w:r>
      <w:proofErr w:type="spellEnd"/>
      <w:r w:rsidRPr="00747C7F">
        <w:rPr>
          <w:rFonts w:ascii="Times New Roman" w:hAnsi="Times New Roman"/>
          <w:sz w:val="24"/>
          <w:szCs w:val="24"/>
        </w:rPr>
        <w:t xml:space="preserve"> Joseph and every other person that space might not permit to include. Sincerely, I appreciate you all. May God bless you </w:t>
      </w:r>
      <w:proofErr w:type="gramStart"/>
      <w:r w:rsidRPr="00747C7F">
        <w:rPr>
          <w:rFonts w:ascii="Times New Roman" w:hAnsi="Times New Roman"/>
          <w:sz w:val="24"/>
          <w:szCs w:val="24"/>
        </w:rPr>
        <w:t>all.</w:t>
      </w:r>
      <w:proofErr w:type="gramEnd"/>
    </w:p>
    <w:p w:rsidR="00B47691" w:rsidRDefault="00B47691" w:rsidP="00B47691">
      <w:pPr>
        <w:spacing w:line="480" w:lineRule="auto"/>
        <w:rPr>
          <w:rFonts w:ascii="Times New Roman" w:hAnsi="Times New Roman"/>
          <w:sz w:val="24"/>
          <w:szCs w:val="24"/>
        </w:rPr>
      </w:pPr>
    </w:p>
    <w:p w:rsidR="00B47691" w:rsidRDefault="00B47691" w:rsidP="00B47691"/>
    <w:p w:rsidR="00B47691" w:rsidRDefault="00B47691" w:rsidP="00B47691"/>
    <w:p w:rsidR="00B47691" w:rsidRDefault="00B47691" w:rsidP="00B47691"/>
    <w:p w:rsidR="00B47691" w:rsidRDefault="00B47691" w:rsidP="00B47691"/>
    <w:p w:rsidR="00B47691" w:rsidRDefault="00B47691" w:rsidP="00B47691"/>
    <w:p w:rsidR="00B47691" w:rsidRDefault="00B47691" w:rsidP="00B47691"/>
    <w:p w:rsidR="00B47691" w:rsidRDefault="00B47691" w:rsidP="00B47691"/>
    <w:p w:rsidR="00487794" w:rsidRPr="00E3470D" w:rsidRDefault="00487794" w:rsidP="00E3470D">
      <w:pPr>
        <w:pStyle w:val="Heading1"/>
        <w:spacing w:line="480" w:lineRule="auto"/>
        <w:jc w:val="center"/>
        <w:rPr>
          <w:rFonts w:ascii="Times New Roman" w:hAnsi="Times New Roman" w:cs="Times New Roman"/>
          <w:color w:val="auto"/>
          <w:sz w:val="24"/>
          <w:szCs w:val="24"/>
        </w:rPr>
      </w:pPr>
      <w:bookmarkStart w:id="3" w:name="_Toc382829239"/>
      <w:r w:rsidRPr="00E3470D">
        <w:rPr>
          <w:rFonts w:ascii="Times New Roman" w:hAnsi="Times New Roman" w:cs="Times New Roman"/>
          <w:color w:val="auto"/>
          <w:sz w:val="24"/>
          <w:szCs w:val="24"/>
        </w:rPr>
        <w:lastRenderedPageBreak/>
        <w:t>CERTIFICATION</w:t>
      </w:r>
      <w:bookmarkEnd w:id="3"/>
    </w:p>
    <w:p w:rsidR="00487794" w:rsidRDefault="00487794" w:rsidP="00487794">
      <w:pPr>
        <w:spacing w:line="480" w:lineRule="auto"/>
        <w:rPr>
          <w:rFonts w:ascii="Times New Roman" w:hAnsi="Times New Roman"/>
          <w:sz w:val="24"/>
          <w:szCs w:val="24"/>
        </w:rPr>
      </w:pPr>
      <w:r>
        <w:rPr>
          <w:rFonts w:ascii="Times New Roman" w:hAnsi="Times New Roman"/>
          <w:sz w:val="24"/>
          <w:szCs w:val="24"/>
        </w:rPr>
        <w:t>This is to certify that the project report entitled; ‘</w:t>
      </w:r>
      <w:r w:rsidRPr="009B36EE">
        <w:rPr>
          <w:rFonts w:ascii="Times New Roman" w:hAnsi="Times New Roman"/>
          <w:b/>
          <w:sz w:val="24"/>
          <w:szCs w:val="24"/>
        </w:rPr>
        <w:t>External Corrosion Characterization of a Buried Nickel Plated AISI 1015 Steel Pipes in Oil and Gas Environment</w:t>
      </w:r>
      <w:r>
        <w:rPr>
          <w:rFonts w:ascii="Times New Roman" w:hAnsi="Times New Roman"/>
          <w:sz w:val="24"/>
          <w:szCs w:val="24"/>
        </w:rPr>
        <w:t>’ is a record of work carried out by BOLAJI AHMED OLADIPO with matriculation number 145517 and submitted in partial fulfilment of the requirements for the award of the degree of Bachelor of Science (</w:t>
      </w:r>
      <w:proofErr w:type="spellStart"/>
      <w:r>
        <w:rPr>
          <w:rFonts w:ascii="Times New Roman" w:hAnsi="Times New Roman"/>
          <w:sz w:val="24"/>
          <w:szCs w:val="24"/>
        </w:rPr>
        <w:t>B.Sc</w:t>
      </w:r>
      <w:proofErr w:type="spellEnd"/>
      <w:r>
        <w:rPr>
          <w:rFonts w:ascii="Times New Roman" w:hAnsi="Times New Roman"/>
          <w:sz w:val="24"/>
          <w:szCs w:val="24"/>
        </w:rPr>
        <w:t>) in Mechanical Engineering, Faculty of Technology, University of Ibadan, Ibadan.</w:t>
      </w:r>
    </w:p>
    <w:p w:rsidR="00487794" w:rsidRDefault="00487794" w:rsidP="00487794">
      <w:pPr>
        <w:spacing w:line="480" w:lineRule="auto"/>
        <w:rPr>
          <w:rFonts w:ascii="Times New Roman" w:hAnsi="Times New Roman"/>
          <w:sz w:val="24"/>
          <w:szCs w:val="24"/>
        </w:rPr>
      </w:pPr>
    </w:p>
    <w:p w:rsidR="00487794" w:rsidRDefault="00487794" w:rsidP="00DF3A01">
      <w:pPr>
        <w:spacing w:line="480" w:lineRule="auto"/>
        <w:jc w:val="center"/>
        <w:rPr>
          <w:rFonts w:ascii="Times New Roman" w:hAnsi="Times New Roman"/>
          <w:sz w:val="24"/>
          <w:szCs w:val="24"/>
        </w:rPr>
      </w:pPr>
      <w:r>
        <w:rPr>
          <w:rFonts w:ascii="Times New Roman" w:hAnsi="Times New Roman"/>
          <w:sz w:val="24"/>
          <w:szCs w:val="24"/>
        </w:rPr>
        <w:t>------------------------------------------------</w:t>
      </w:r>
    </w:p>
    <w:p w:rsidR="00487794" w:rsidRDefault="00487794" w:rsidP="00487794">
      <w:pPr>
        <w:spacing w:line="480" w:lineRule="auto"/>
        <w:jc w:val="center"/>
        <w:rPr>
          <w:rFonts w:ascii="Times New Roman" w:hAnsi="Times New Roman"/>
          <w:sz w:val="24"/>
          <w:szCs w:val="24"/>
        </w:rPr>
      </w:pPr>
      <w:r>
        <w:rPr>
          <w:rFonts w:ascii="Times New Roman" w:hAnsi="Times New Roman"/>
          <w:sz w:val="24"/>
          <w:szCs w:val="24"/>
        </w:rPr>
        <w:t>SUPERVISOR</w:t>
      </w:r>
    </w:p>
    <w:p w:rsidR="00487794" w:rsidRDefault="00487794" w:rsidP="00487794">
      <w:pPr>
        <w:spacing w:line="480" w:lineRule="auto"/>
        <w:jc w:val="center"/>
        <w:rPr>
          <w:rFonts w:ascii="Times New Roman" w:hAnsi="Times New Roman" w:cstheme="minorBidi"/>
          <w:b/>
          <w:sz w:val="24"/>
          <w:szCs w:val="24"/>
        </w:rPr>
      </w:pPr>
      <w:r>
        <w:rPr>
          <w:rFonts w:ascii="Times New Roman" w:hAnsi="Times New Roman"/>
          <w:b/>
          <w:sz w:val="24"/>
          <w:szCs w:val="24"/>
        </w:rPr>
        <w:t xml:space="preserve">Engr. O. O. E. </w:t>
      </w:r>
      <w:proofErr w:type="spellStart"/>
      <w:r>
        <w:rPr>
          <w:rFonts w:ascii="Times New Roman" w:hAnsi="Times New Roman"/>
          <w:b/>
          <w:sz w:val="24"/>
          <w:szCs w:val="24"/>
        </w:rPr>
        <w:t>Ajide</w:t>
      </w:r>
      <w:proofErr w:type="spellEnd"/>
    </w:p>
    <w:p w:rsidR="00487794" w:rsidRDefault="00487794" w:rsidP="00487794">
      <w:pPr>
        <w:spacing w:line="480" w:lineRule="auto"/>
        <w:jc w:val="center"/>
        <w:rPr>
          <w:rFonts w:ascii="Times New Roman" w:hAnsi="Times New Roman"/>
          <w:sz w:val="24"/>
          <w:szCs w:val="24"/>
        </w:rPr>
      </w:pPr>
      <w:r>
        <w:rPr>
          <w:rFonts w:ascii="Times New Roman" w:hAnsi="Times New Roman"/>
          <w:sz w:val="24"/>
          <w:szCs w:val="24"/>
        </w:rPr>
        <w:t xml:space="preserve">B. </w:t>
      </w:r>
      <w:proofErr w:type="spellStart"/>
      <w:r>
        <w:rPr>
          <w:rFonts w:ascii="Times New Roman" w:hAnsi="Times New Roman"/>
          <w:sz w:val="24"/>
          <w:szCs w:val="24"/>
        </w:rPr>
        <w:t>Sc</w:t>
      </w:r>
      <w:proofErr w:type="spellEnd"/>
      <w:r>
        <w:rPr>
          <w:rFonts w:ascii="Times New Roman" w:hAnsi="Times New Roman"/>
          <w:sz w:val="24"/>
          <w:szCs w:val="24"/>
        </w:rPr>
        <w:t xml:space="preserve"> (Ife), </w:t>
      </w:r>
      <w:proofErr w:type="spellStart"/>
      <w:r>
        <w:rPr>
          <w:rFonts w:ascii="Times New Roman" w:hAnsi="Times New Roman"/>
          <w:sz w:val="24"/>
          <w:szCs w:val="24"/>
        </w:rPr>
        <w:t>M.Sc</w:t>
      </w:r>
      <w:proofErr w:type="spellEnd"/>
      <w:r>
        <w:rPr>
          <w:rFonts w:ascii="Times New Roman" w:hAnsi="Times New Roman"/>
          <w:sz w:val="24"/>
          <w:szCs w:val="24"/>
        </w:rPr>
        <w:t xml:space="preserve"> (UI), </w:t>
      </w:r>
      <w:proofErr w:type="spellStart"/>
      <w:r>
        <w:rPr>
          <w:rFonts w:ascii="Times New Roman" w:hAnsi="Times New Roman"/>
          <w:sz w:val="24"/>
          <w:szCs w:val="24"/>
        </w:rPr>
        <w:t>MNIMechE</w:t>
      </w:r>
      <w:proofErr w:type="spellEnd"/>
      <w:r>
        <w:rPr>
          <w:rFonts w:ascii="Times New Roman" w:hAnsi="Times New Roman"/>
          <w:sz w:val="24"/>
          <w:szCs w:val="24"/>
        </w:rPr>
        <w:t>, MNSE, COREN Regd.</w:t>
      </w:r>
    </w:p>
    <w:p w:rsidR="00487794" w:rsidRDefault="00487794" w:rsidP="00487794">
      <w:pPr>
        <w:spacing w:line="480" w:lineRule="auto"/>
        <w:jc w:val="center"/>
        <w:rPr>
          <w:rFonts w:ascii="Times New Roman" w:hAnsi="Times New Roman"/>
          <w:sz w:val="24"/>
          <w:szCs w:val="24"/>
        </w:rPr>
      </w:pPr>
    </w:p>
    <w:p w:rsidR="00487794" w:rsidRDefault="00487794" w:rsidP="00487794">
      <w:pPr>
        <w:spacing w:line="480" w:lineRule="auto"/>
        <w:jc w:val="center"/>
        <w:rPr>
          <w:rFonts w:ascii="Times New Roman" w:hAnsi="Times New Roman"/>
          <w:sz w:val="24"/>
          <w:szCs w:val="24"/>
        </w:rPr>
      </w:pPr>
    </w:p>
    <w:p w:rsidR="00487794" w:rsidRDefault="00487794" w:rsidP="00487794">
      <w:pPr>
        <w:spacing w:line="480" w:lineRule="auto"/>
        <w:jc w:val="center"/>
        <w:rPr>
          <w:rFonts w:ascii="Times New Roman" w:hAnsi="Times New Roman"/>
          <w:sz w:val="24"/>
          <w:szCs w:val="24"/>
        </w:rPr>
      </w:pPr>
      <w:r>
        <w:rPr>
          <w:rFonts w:ascii="Times New Roman" w:hAnsi="Times New Roman"/>
          <w:sz w:val="24"/>
          <w:szCs w:val="24"/>
        </w:rPr>
        <w:t>----------------------------------------------------</w:t>
      </w:r>
    </w:p>
    <w:p w:rsidR="00487794" w:rsidRDefault="00487794" w:rsidP="00487794">
      <w:pPr>
        <w:spacing w:line="480" w:lineRule="auto"/>
        <w:jc w:val="center"/>
        <w:rPr>
          <w:rFonts w:ascii="Times New Roman" w:hAnsi="Times New Roman"/>
          <w:sz w:val="24"/>
          <w:szCs w:val="24"/>
        </w:rPr>
      </w:pPr>
      <w:proofErr w:type="gramStart"/>
      <w:r>
        <w:rPr>
          <w:rFonts w:ascii="Times New Roman" w:hAnsi="Times New Roman"/>
          <w:sz w:val="24"/>
          <w:szCs w:val="24"/>
        </w:rPr>
        <w:t>Ag.</w:t>
      </w:r>
      <w:proofErr w:type="gramEnd"/>
      <w:r>
        <w:rPr>
          <w:rFonts w:ascii="Times New Roman" w:hAnsi="Times New Roman"/>
          <w:sz w:val="24"/>
          <w:szCs w:val="24"/>
        </w:rPr>
        <w:t xml:space="preserve"> Head, Department of Mechanical Engineering</w:t>
      </w:r>
    </w:p>
    <w:p w:rsidR="00487794" w:rsidRDefault="00487794" w:rsidP="00487794">
      <w:pPr>
        <w:spacing w:line="480" w:lineRule="auto"/>
        <w:jc w:val="center"/>
        <w:rPr>
          <w:rFonts w:ascii="Times New Roman" w:hAnsi="Times New Roman"/>
          <w:b/>
          <w:sz w:val="24"/>
          <w:szCs w:val="24"/>
        </w:rPr>
      </w:pPr>
      <w:proofErr w:type="spellStart"/>
      <w:r>
        <w:rPr>
          <w:rFonts w:ascii="Times New Roman" w:hAnsi="Times New Roman"/>
          <w:b/>
          <w:sz w:val="24"/>
          <w:szCs w:val="24"/>
        </w:rPr>
        <w:t>Dr.</w:t>
      </w:r>
      <w:proofErr w:type="spellEnd"/>
      <w:r>
        <w:rPr>
          <w:rFonts w:ascii="Times New Roman" w:hAnsi="Times New Roman"/>
          <w:b/>
          <w:sz w:val="24"/>
          <w:szCs w:val="24"/>
        </w:rPr>
        <w:t xml:space="preserve"> A.A. Dare </w:t>
      </w:r>
    </w:p>
    <w:p w:rsidR="00487794" w:rsidRDefault="00487794" w:rsidP="00487794">
      <w:pPr>
        <w:spacing w:line="480" w:lineRule="auto"/>
        <w:jc w:val="center"/>
        <w:rPr>
          <w:rFonts w:ascii="Times New Roman" w:hAnsi="Times New Roman"/>
          <w:sz w:val="24"/>
          <w:szCs w:val="24"/>
        </w:rPr>
      </w:pPr>
      <w:proofErr w:type="spellStart"/>
      <w:r>
        <w:rPr>
          <w:rFonts w:ascii="Times New Roman" w:hAnsi="Times New Roman"/>
          <w:sz w:val="24"/>
          <w:szCs w:val="24"/>
        </w:rPr>
        <w:t>B.Sc</w:t>
      </w:r>
      <w:proofErr w:type="spellEnd"/>
      <w:r>
        <w:rPr>
          <w:rFonts w:ascii="Times New Roman" w:hAnsi="Times New Roman"/>
          <w:sz w:val="24"/>
          <w:szCs w:val="24"/>
        </w:rPr>
        <w:t xml:space="preserve">, </w:t>
      </w:r>
      <w:proofErr w:type="spellStart"/>
      <w:r>
        <w:rPr>
          <w:rFonts w:ascii="Times New Roman" w:hAnsi="Times New Roman"/>
          <w:sz w:val="24"/>
          <w:szCs w:val="24"/>
        </w:rPr>
        <w:t>M.Sc</w:t>
      </w:r>
      <w:proofErr w:type="spellEnd"/>
      <w:r>
        <w:rPr>
          <w:rFonts w:ascii="Times New Roman" w:hAnsi="Times New Roman"/>
          <w:sz w:val="24"/>
          <w:szCs w:val="24"/>
        </w:rPr>
        <w:t xml:space="preserve">, </w:t>
      </w:r>
      <w:proofErr w:type="spellStart"/>
      <w:r>
        <w:rPr>
          <w:rFonts w:ascii="Times New Roman" w:hAnsi="Times New Roman"/>
          <w:sz w:val="24"/>
          <w:szCs w:val="24"/>
        </w:rPr>
        <w:t>Ph.D</w:t>
      </w:r>
      <w:proofErr w:type="spellEnd"/>
      <w:r>
        <w:rPr>
          <w:rFonts w:ascii="Times New Roman" w:hAnsi="Times New Roman"/>
          <w:sz w:val="24"/>
          <w:szCs w:val="24"/>
        </w:rPr>
        <w:t xml:space="preserve"> (Ibadan), </w:t>
      </w:r>
      <w:proofErr w:type="gramStart"/>
      <w:r>
        <w:rPr>
          <w:rFonts w:ascii="Times New Roman" w:hAnsi="Times New Roman"/>
          <w:sz w:val="24"/>
          <w:szCs w:val="24"/>
        </w:rPr>
        <w:t>MNSE ,COREN</w:t>
      </w:r>
      <w:proofErr w:type="gramEnd"/>
      <w:r>
        <w:rPr>
          <w:rFonts w:ascii="Times New Roman" w:hAnsi="Times New Roman"/>
          <w:sz w:val="24"/>
          <w:szCs w:val="24"/>
        </w:rPr>
        <w:t xml:space="preserve"> Regd.</w:t>
      </w:r>
    </w:p>
    <w:p w:rsidR="00487794" w:rsidRDefault="00487794" w:rsidP="00487794">
      <w:pPr>
        <w:spacing w:line="480" w:lineRule="auto"/>
        <w:jc w:val="left"/>
        <w:rPr>
          <w:rFonts w:ascii="Times New Roman" w:hAnsi="Times New Roman"/>
          <w:b/>
          <w:sz w:val="24"/>
          <w:szCs w:val="24"/>
        </w:rPr>
      </w:pPr>
    </w:p>
    <w:p w:rsidR="00487794" w:rsidRDefault="00487794" w:rsidP="00487794">
      <w:pPr>
        <w:spacing w:line="480" w:lineRule="auto"/>
        <w:jc w:val="left"/>
        <w:rPr>
          <w:rFonts w:ascii="Times New Roman" w:hAnsi="Times New Roman"/>
          <w:b/>
          <w:sz w:val="24"/>
          <w:szCs w:val="24"/>
        </w:rPr>
      </w:pPr>
    </w:p>
    <w:p w:rsidR="001A7D08" w:rsidRDefault="001A7D08" w:rsidP="00487794">
      <w:pPr>
        <w:spacing w:line="480" w:lineRule="auto"/>
        <w:jc w:val="left"/>
        <w:rPr>
          <w:rFonts w:ascii="Times New Roman" w:hAnsi="Times New Roman"/>
          <w:b/>
          <w:sz w:val="24"/>
          <w:szCs w:val="24"/>
        </w:rPr>
      </w:pPr>
    </w:p>
    <w:p w:rsidR="001A7D08" w:rsidRDefault="001A7D08" w:rsidP="00487794">
      <w:pPr>
        <w:spacing w:line="480" w:lineRule="auto"/>
        <w:jc w:val="left"/>
        <w:rPr>
          <w:rFonts w:ascii="Times New Roman" w:hAnsi="Times New Roman"/>
          <w:b/>
          <w:sz w:val="24"/>
          <w:szCs w:val="24"/>
        </w:rPr>
      </w:pPr>
    </w:p>
    <w:p w:rsidR="001A7D08" w:rsidRDefault="001A7D08" w:rsidP="00487794">
      <w:pPr>
        <w:spacing w:line="480" w:lineRule="auto"/>
        <w:jc w:val="left"/>
        <w:rPr>
          <w:rFonts w:ascii="Times New Roman" w:hAnsi="Times New Roman"/>
          <w:b/>
          <w:sz w:val="24"/>
          <w:szCs w:val="24"/>
        </w:rPr>
      </w:pPr>
    </w:p>
    <w:p w:rsidR="001A7D08" w:rsidRDefault="001A7D08" w:rsidP="00487794">
      <w:pPr>
        <w:spacing w:line="480" w:lineRule="auto"/>
        <w:jc w:val="left"/>
        <w:rPr>
          <w:rFonts w:ascii="Times New Roman" w:hAnsi="Times New Roman"/>
          <w:b/>
          <w:sz w:val="24"/>
          <w:szCs w:val="24"/>
        </w:rPr>
      </w:pPr>
    </w:p>
    <w:p w:rsidR="001A7D08" w:rsidRPr="00E3470D" w:rsidRDefault="001A7D08" w:rsidP="00E3470D">
      <w:pPr>
        <w:pStyle w:val="Heading1"/>
        <w:spacing w:line="480" w:lineRule="auto"/>
        <w:jc w:val="center"/>
        <w:rPr>
          <w:rFonts w:ascii="Times New Roman" w:hAnsi="Times New Roman" w:cs="Times New Roman"/>
          <w:color w:val="auto"/>
          <w:sz w:val="24"/>
          <w:szCs w:val="24"/>
        </w:rPr>
      </w:pPr>
      <w:bookmarkStart w:id="4" w:name="_Toc382829240"/>
      <w:r w:rsidRPr="00E3470D">
        <w:rPr>
          <w:rFonts w:ascii="Times New Roman" w:hAnsi="Times New Roman" w:cs="Times New Roman"/>
          <w:color w:val="auto"/>
          <w:sz w:val="24"/>
          <w:szCs w:val="24"/>
        </w:rPr>
        <w:lastRenderedPageBreak/>
        <w:t>DEDICATION</w:t>
      </w:r>
      <w:bookmarkEnd w:id="4"/>
    </w:p>
    <w:p w:rsidR="001A7D08" w:rsidRPr="001A7D08" w:rsidRDefault="001A7D08" w:rsidP="001A7D08">
      <w:pPr>
        <w:spacing w:line="480" w:lineRule="auto"/>
        <w:rPr>
          <w:rFonts w:ascii="Times New Roman" w:hAnsi="Times New Roman"/>
          <w:sz w:val="24"/>
          <w:szCs w:val="24"/>
        </w:rPr>
      </w:pPr>
      <w:r w:rsidRPr="001A7D08">
        <w:rPr>
          <w:rFonts w:ascii="Times New Roman" w:hAnsi="Times New Roman"/>
          <w:sz w:val="24"/>
          <w:szCs w:val="24"/>
        </w:rPr>
        <w:t xml:space="preserve">This project is dedicated to my mother, Mrs </w:t>
      </w:r>
      <w:proofErr w:type="spellStart"/>
      <w:r w:rsidRPr="001A7D08">
        <w:rPr>
          <w:rFonts w:ascii="Times New Roman" w:hAnsi="Times New Roman"/>
          <w:sz w:val="24"/>
          <w:szCs w:val="24"/>
        </w:rPr>
        <w:t>Funmilayo</w:t>
      </w:r>
      <w:proofErr w:type="spellEnd"/>
      <w:r w:rsidR="008D6A2C">
        <w:rPr>
          <w:rFonts w:ascii="Times New Roman" w:hAnsi="Times New Roman"/>
          <w:sz w:val="24"/>
          <w:szCs w:val="24"/>
        </w:rPr>
        <w:t xml:space="preserve"> </w:t>
      </w:r>
      <w:proofErr w:type="spellStart"/>
      <w:r w:rsidRPr="001A7D08">
        <w:rPr>
          <w:rFonts w:ascii="Times New Roman" w:hAnsi="Times New Roman"/>
          <w:sz w:val="24"/>
          <w:szCs w:val="24"/>
        </w:rPr>
        <w:t>Oladipo</w:t>
      </w:r>
      <w:proofErr w:type="spellEnd"/>
      <w:r w:rsidRPr="001A7D08">
        <w:rPr>
          <w:rFonts w:ascii="Times New Roman" w:hAnsi="Times New Roman"/>
          <w:sz w:val="24"/>
          <w:szCs w:val="24"/>
        </w:rPr>
        <w:t>.</w:t>
      </w:r>
    </w:p>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1A7D08" w:rsidRDefault="001A7D08" w:rsidP="001A7D08"/>
    <w:p w:rsidR="00AE6A43" w:rsidRDefault="00AE6A43" w:rsidP="001A7D08"/>
    <w:p w:rsidR="00AE6A43" w:rsidRDefault="00AE6A43" w:rsidP="001A7D08"/>
    <w:p w:rsidR="00AE6A43" w:rsidRDefault="00AE6A43" w:rsidP="001A7D08"/>
    <w:p w:rsidR="00AE6A43" w:rsidRDefault="00AE6A43" w:rsidP="001A7D08"/>
    <w:p w:rsidR="00AE6A43" w:rsidRDefault="00AE6A43" w:rsidP="001A7D08"/>
    <w:p w:rsidR="00AE6A43" w:rsidRDefault="00AE6A43" w:rsidP="001A7D08"/>
    <w:p w:rsidR="00AE6A43" w:rsidRDefault="00AE6A43" w:rsidP="001A7D08"/>
    <w:p w:rsidR="00AE6A43" w:rsidRDefault="00AE6A43" w:rsidP="001A7D08"/>
    <w:p w:rsidR="00AE6A43" w:rsidRDefault="00AE6A43" w:rsidP="001A7D08"/>
    <w:p w:rsidR="00AE6A43" w:rsidRDefault="00AE6A43" w:rsidP="001A7D08"/>
    <w:p w:rsidR="00AE6A43" w:rsidRDefault="00AE6A43" w:rsidP="001A7D08"/>
    <w:p w:rsidR="00AE6A43" w:rsidRDefault="00AE6A43" w:rsidP="001A7D08"/>
    <w:p w:rsidR="00AE6A43" w:rsidRDefault="00AE6A43" w:rsidP="001A7D08"/>
    <w:p w:rsidR="00AE6A43" w:rsidRDefault="00AE6A43" w:rsidP="001A7D08"/>
    <w:p w:rsidR="001A7D08" w:rsidRDefault="001A7D08" w:rsidP="001A7D08"/>
    <w:p w:rsidR="001A7D08" w:rsidRDefault="001A7D08" w:rsidP="001A7D08"/>
    <w:p w:rsidR="00DA7C7F" w:rsidRPr="00747C7F" w:rsidRDefault="00DA7C7F" w:rsidP="00AE6A43">
      <w:pPr>
        <w:spacing w:before="240" w:line="480" w:lineRule="auto"/>
        <w:rPr>
          <w:rFonts w:ascii="Times New Roman" w:hAnsi="Times New Roman"/>
          <w:sz w:val="24"/>
          <w:szCs w:val="24"/>
        </w:rPr>
      </w:pPr>
    </w:p>
    <w:sdt>
      <w:sdtPr>
        <w:rPr>
          <w:rFonts w:ascii="Times New Roman" w:eastAsia="Times New Roman" w:hAnsi="Times New Roman" w:cs="Times New Roman"/>
          <w:b w:val="0"/>
          <w:bCs w:val="0"/>
          <w:color w:val="auto"/>
          <w:kern w:val="16"/>
          <w:sz w:val="24"/>
          <w:szCs w:val="24"/>
          <w:lang w:val="en-GB" w:eastAsia="en-US"/>
        </w:rPr>
        <w:id w:val="457077985"/>
        <w:docPartObj>
          <w:docPartGallery w:val="Table of Contents"/>
          <w:docPartUnique/>
        </w:docPartObj>
      </w:sdtPr>
      <w:sdtEndPr>
        <w:rPr>
          <w:rFonts w:ascii="Palatino" w:hAnsi="Palatino"/>
          <w:noProof/>
          <w:sz w:val="19"/>
          <w:szCs w:val="20"/>
        </w:rPr>
      </w:sdtEndPr>
      <w:sdtContent>
        <w:p w:rsidR="00006396" w:rsidRPr="00EA3AB3" w:rsidRDefault="00006396" w:rsidP="00023035">
          <w:pPr>
            <w:pStyle w:val="TOCHeading"/>
            <w:spacing w:line="480" w:lineRule="auto"/>
            <w:jc w:val="center"/>
            <w:rPr>
              <w:rFonts w:ascii="Times New Roman" w:hAnsi="Times New Roman" w:cs="Times New Roman"/>
              <w:color w:val="auto"/>
              <w:sz w:val="24"/>
              <w:szCs w:val="24"/>
            </w:rPr>
          </w:pPr>
          <w:r w:rsidRPr="00EA3AB3">
            <w:rPr>
              <w:rStyle w:val="Heading1Char"/>
              <w:rFonts w:ascii="Times New Roman" w:hAnsi="Times New Roman" w:cs="Times New Roman"/>
              <w:b/>
              <w:color w:val="auto"/>
              <w:sz w:val="24"/>
              <w:szCs w:val="24"/>
            </w:rPr>
            <w:t>TABLE OF CONTENTS</w:t>
          </w:r>
        </w:p>
        <w:p w:rsidR="009109AE" w:rsidRPr="009109AE" w:rsidRDefault="006B7DEA" w:rsidP="009109AE">
          <w:pPr>
            <w:pStyle w:val="TOC1"/>
            <w:tabs>
              <w:tab w:val="right" w:leader="dot" w:pos="9019"/>
            </w:tabs>
            <w:spacing w:before="240" w:line="480" w:lineRule="auto"/>
            <w:rPr>
              <w:rFonts w:ascii="Times New Roman" w:eastAsiaTheme="minorEastAsia" w:hAnsi="Times New Roman"/>
              <w:noProof/>
              <w:kern w:val="0"/>
              <w:sz w:val="24"/>
              <w:szCs w:val="24"/>
              <w:lang w:val="en-US"/>
            </w:rPr>
          </w:pPr>
          <w:r w:rsidRPr="00EA3AB3">
            <w:rPr>
              <w:rFonts w:ascii="Times New Roman" w:hAnsi="Times New Roman"/>
              <w:sz w:val="24"/>
              <w:szCs w:val="24"/>
            </w:rPr>
            <w:fldChar w:fldCharType="begin"/>
          </w:r>
          <w:r w:rsidR="00006396" w:rsidRPr="00EA3AB3">
            <w:rPr>
              <w:rFonts w:ascii="Times New Roman" w:hAnsi="Times New Roman"/>
              <w:sz w:val="24"/>
              <w:szCs w:val="24"/>
            </w:rPr>
            <w:instrText xml:space="preserve"> TOC \o "1-3" \h \z \u </w:instrText>
          </w:r>
          <w:r w:rsidRPr="00EA3AB3">
            <w:rPr>
              <w:rFonts w:ascii="Times New Roman" w:hAnsi="Times New Roman"/>
              <w:sz w:val="24"/>
              <w:szCs w:val="24"/>
            </w:rPr>
            <w:fldChar w:fldCharType="separate"/>
          </w:r>
          <w:hyperlink w:anchor="_Toc382829237" w:history="1">
            <w:r w:rsidR="009109AE" w:rsidRPr="009109AE">
              <w:rPr>
                <w:rStyle w:val="Hyperlink"/>
                <w:rFonts w:ascii="Times New Roman" w:hAnsi="Times New Roman"/>
                <w:noProof/>
                <w:color w:val="auto"/>
                <w:sz w:val="24"/>
                <w:szCs w:val="24"/>
              </w:rPr>
              <w:t>ABSTRACT</w:t>
            </w:r>
            <w:r w:rsidR="009109AE" w:rsidRPr="009109AE">
              <w:rPr>
                <w:rFonts w:ascii="Times New Roman" w:hAnsi="Times New Roman"/>
                <w:noProof/>
                <w:webHidden/>
                <w:sz w:val="24"/>
                <w:szCs w:val="24"/>
              </w:rPr>
              <w:tab/>
            </w:r>
            <w:r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_Toc382829237 \h </w:instrText>
            </w:r>
            <w:r w:rsidRPr="009109AE">
              <w:rPr>
                <w:rFonts w:ascii="Times New Roman" w:hAnsi="Times New Roman"/>
                <w:noProof/>
                <w:webHidden/>
                <w:sz w:val="24"/>
                <w:szCs w:val="24"/>
              </w:rPr>
            </w:r>
            <w:r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i</w:t>
            </w:r>
            <w:r w:rsidRPr="009109AE">
              <w:rPr>
                <w:rFonts w:ascii="Times New Roman" w:hAnsi="Times New Roman"/>
                <w:noProof/>
                <w:webHidden/>
                <w:sz w:val="24"/>
                <w:szCs w:val="24"/>
              </w:rPr>
              <w:fldChar w:fldCharType="end"/>
            </w:r>
          </w:hyperlink>
        </w:p>
        <w:p w:rsidR="009109AE" w:rsidRPr="009109AE" w:rsidRDefault="0024490B" w:rsidP="009109AE">
          <w:pPr>
            <w:pStyle w:val="TOC1"/>
            <w:tabs>
              <w:tab w:val="right" w:leader="dot" w:pos="9019"/>
            </w:tabs>
            <w:spacing w:before="240" w:line="480" w:lineRule="auto"/>
            <w:rPr>
              <w:rFonts w:ascii="Times New Roman" w:eastAsiaTheme="minorEastAsia" w:hAnsi="Times New Roman"/>
              <w:noProof/>
              <w:kern w:val="0"/>
              <w:sz w:val="24"/>
              <w:szCs w:val="24"/>
              <w:lang w:val="en-US"/>
            </w:rPr>
          </w:pPr>
          <w:hyperlink w:anchor="_Toc382829238" w:history="1">
            <w:r w:rsidR="009109AE" w:rsidRPr="009109AE">
              <w:rPr>
                <w:rStyle w:val="Hyperlink"/>
                <w:rFonts w:ascii="Times New Roman" w:hAnsi="Times New Roman"/>
                <w:noProof/>
                <w:color w:val="auto"/>
                <w:sz w:val="24"/>
                <w:szCs w:val="24"/>
              </w:rPr>
              <w:t>ACKNOWLEDGEMENT</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_Toc382829238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ii</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1"/>
            <w:tabs>
              <w:tab w:val="right" w:leader="dot" w:pos="9019"/>
            </w:tabs>
            <w:spacing w:before="240" w:line="480" w:lineRule="auto"/>
            <w:rPr>
              <w:rFonts w:ascii="Times New Roman" w:eastAsiaTheme="minorEastAsia" w:hAnsi="Times New Roman"/>
              <w:noProof/>
              <w:kern w:val="0"/>
              <w:sz w:val="24"/>
              <w:szCs w:val="24"/>
              <w:lang w:val="en-US"/>
            </w:rPr>
          </w:pPr>
          <w:hyperlink w:anchor="_Toc382829239" w:history="1">
            <w:r w:rsidR="009109AE" w:rsidRPr="009109AE">
              <w:rPr>
                <w:rStyle w:val="Hyperlink"/>
                <w:rFonts w:ascii="Times New Roman" w:hAnsi="Times New Roman"/>
                <w:noProof/>
                <w:color w:val="auto"/>
                <w:sz w:val="24"/>
                <w:szCs w:val="24"/>
              </w:rPr>
              <w:t>CERTIFICATION</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_Toc382829239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iii</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1"/>
            <w:tabs>
              <w:tab w:val="right" w:leader="dot" w:pos="9019"/>
            </w:tabs>
            <w:spacing w:before="240" w:line="480" w:lineRule="auto"/>
            <w:rPr>
              <w:rFonts w:ascii="Times New Roman" w:eastAsiaTheme="minorEastAsia" w:hAnsi="Times New Roman"/>
              <w:noProof/>
              <w:kern w:val="0"/>
              <w:sz w:val="24"/>
              <w:szCs w:val="24"/>
              <w:lang w:val="en-US"/>
            </w:rPr>
          </w:pPr>
          <w:hyperlink w:anchor="_Toc382829240" w:history="1">
            <w:r w:rsidR="009109AE" w:rsidRPr="009109AE">
              <w:rPr>
                <w:rStyle w:val="Hyperlink"/>
                <w:rFonts w:ascii="Times New Roman" w:hAnsi="Times New Roman"/>
                <w:noProof/>
                <w:color w:val="auto"/>
                <w:sz w:val="24"/>
                <w:szCs w:val="24"/>
              </w:rPr>
              <w:t>DEDICATION</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_Toc382829240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iv</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1"/>
            <w:tabs>
              <w:tab w:val="right" w:leader="dot" w:pos="9019"/>
            </w:tabs>
            <w:spacing w:before="240" w:line="480" w:lineRule="auto"/>
            <w:rPr>
              <w:rFonts w:ascii="Times New Roman" w:eastAsiaTheme="minorEastAsia" w:hAnsi="Times New Roman"/>
              <w:noProof/>
              <w:kern w:val="0"/>
              <w:sz w:val="24"/>
              <w:szCs w:val="24"/>
              <w:lang w:val="en-US"/>
            </w:rPr>
          </w:pPr>
          <w:hyperlink w:anchor="_Toc382829241" w:history="1">
            <w:r w:rsidR="009109AE" w:rsidRPr="009109AE">
              <w:rPr>
                <w:rStyle w:val="Hyperlink"/>
                <w:rFonts w:ascii="Times New Roman" w:hAnsi="Times New Roman"/>
                <w:noProof/>
                <w:color w:val="auto"/>
                <w:sz w:val="24"/>
                <w:szCs w:val="24"/>
              </w:rPr>
              <w:t>CHAPTER 1</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_Toc382829241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1"/>
            <w:tabs>
              <w:tab w:val="right" w:leader="dot" w:pos="9019"/>
            </w:tabs>
            <w:spacing w:before="240" w:line="480" w:lineRule="auto"/>
            <w:rPr>
              <w:rFonts w:ascii="Times New Roman" w:eastAsiaTheme="minorEastAsia" w:hAnsi="Times New Roman"/>
              <w:noProof/>
              <w:kern w:val="0"/>
              <w:sz w:val="24"/>
              <w:szCs w:val="24"/>
              <w:lang w:val="en-US"/>
            </w:rPr>
          </w:pPr>
          <w:hyperlink w:anchor="_Toc382829242" w:history="1">
            <w:r w:rsidR="009109AE" w:rsidRPr="009109AE">
              <w:rPr>
                <w:rStyle w:val="Hyperlink"/>
                <w:rFonts w:ascii="Times New Roman" w:hAnsi="Times New Roman"/>
                <w:noProof/>
                <w:color w:val="auto"/>
                <w:sz w:val="24"/>
                <w:szCs w:val="24"/>
              </w:rPr>
              <w:t>INTRODUCTION</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_Toc382829242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2"/>
            <w:tabs>
              <w:tab w:val="left" w:pos="660"/>
              <w:tab w:val="right" w:leader="dot" w:pos="9019"/>
            </w:tabs>
            <w:spacing w:before="240" w:line="480" w:lineRule="auto"/>
            <w:rPr>
              <w:rFonts w:ascii="Times New Roman" w:eastAsiaTheme="minorEastAsia" w:hAnsi="Times New Roman"/>
              <w:noProof/>
              <w:kern w:val="0"/>
              <w:sz w:val="24"/>
              <w:szCs w:val="24"/>
              <w:lang w:val="en-US"/>
            </w:rPr>
          </w:pPr>
          <w:hyperlink w:anchor="_Toc382829243" w:history="1">
            <w:r w:rsidR="009109AE" w:rsidRPr="009109AE">
              <w:rPr>
                <w:rStyle w:val="Hyperlink"/>
                <w:rFonts w:ascii="Times New Roman" w:hAnsi="Times New Roman"/>
                <w:noProof/>
                <w:color w:val="auto"/>
                <w:sz w:val="24"/>
                <w:szCs w:val="24"/>
              </w:rPr>
              <w:t>1.1</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Background to the study</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_Toc382829243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2"/>
            <w:tabs>
              <w:tab w:val="left" w:pos="660"/>
              <w:tab w:val="right" w:leader="dot" w:pos="9019"/>
            </w:tabs>
            <w:spacing w:before="240" w:line="480" w:lineRule="auto"/>
            <w:rPr>
              <w:rFonts w:ascii="Times New Roman" w:eastAsiaTheme="minorEastAsia" w:hAnsi="Times New Roman"/>
              <w:noProof/>
              <w:kern w:val="0"/>
              <w:sz w:val="24"/>
              <w:szCs w:val="24"/>
              <w:lang w:val="en-US"/>
            </w:rPr>
          </w:pPr>
          <w:hyperlink w:anchor="_Toc382829244" w:history="1">
            <w:r w:rsidR="009109AE" w:rsidRPr="009109AE">
              <w:rPr>
                <w:rStyle w:val="Hyperlink"/>
                <w:rFonts w:ascii="Times New Roman" w:hAnsi="Times New Roman"/>
                <w:noProof/>
                <w:color w:val="auto"/>
                <w:sz w:val="24"/>
                <w:szCs w:val="24"/>
              </w:rPr>
              <w:t>1.2</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Statement of Problems</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_Toc382829244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2</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2"/>
            <w:tabs>
              <w:tab w:val="left" w:pos="660"/>
              <w:tab w:val="right" w:leader="dot" w:pos="9019"/>
            </w:tabs>
            <w:spacing w:before="240" w:line="480" w:lineRule="auto"/>
            <w:rPr>
              <w:rFonts w:ascii="Times New Roman" w:eastAsiaTheme="minorEastAsia" w:hAnsi="Times New Roman"/>
              <w:noProof/>
              <w:kern w:val="0"/>
              <w:sz w:val="24"/>
              <w:szCs w:val="24"/>
              <w:lang w:val="en-US"/>
            </w:rPr>
          </w:pPr>
          <w:hyperlink w:anchor="_Toc382829245" w:history="1">
            <w:r w:rsidR="009109AE" w:rsidRPr="009109AE">
              <w:rPr>
                <w:rStyle w:val="Hyperlink"/>
                <w:rFonts w:ascii="Times New Roman" w:hAnsi="Times New Roman"/>
                <w:noProof/>
                <w:color w:val="auto"/>
                <w:sz w:val="24"/>
                <w:szCs w:val="24"/>
              </w:rPr>
              <w:t>1.3</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Objectives of the study</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_Toc382829245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3</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2"/>
            <w:tabs>
              <w:tab w:val="left" w:pos="660"/>
              <w:tab w:val="right" w:leader="dot" w:pos="9019"/>
            </w:tabs>
            <w:spacing w:before="240" w:line="480" w:lineRule="auto"/>
            <w:rPr>
              <w:rFonts w:ascii="Times New Roman" w:eastAsiaTheme="minorEastAsia" w:hAnsi="Times New Roman"/>
              <w:noProof/>
              <w:kern w:val="0"/>
              <w:sz w:val="24"/>
              <w:szCs w:val="24"/>
              <w:lang w:val="en-US"/>
            </w:rPr>
          </w:pPr>
          <w:hyperlink w:anchor="_Toc382829246" w:history="1">
            <w:r w:rsidR="009109AE" w:rsidRPr="009109AE">
              <w:rPr>
                <w:rStyle w:val="Hyperlink"/>
                <w:rFonts w:ascii="Times New Roman" w:hAnsi="Times New Roman"/>
                <w:noProof/>
                <w:color w:val="auto"/>
                <w:sz w:val="24"/>
                <w:szCs w:val="24"/>
              </w:rPr>
              <w:t>1.4</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Scope of Study</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_Toc382829246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3</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2"/>
            <w:tabs>
              <w:tab w:val="left" w:pos="660"/>
              <w:tab w:val="right" w:leader="dot" w:pos="9019"/>
            </w:tabs>
            <w:spacing w:before="240" w:line="480" w:lineRule="auto"/>
            <w:rPr>
              <w:rFonts w:ascii="Times New Roman" w:eastAsiaTheme="minorEastAsia" w:hAnsi="Times New Roman"/>
              <w:noProof/>
              <w:kern w:val="0"/>
              <w:sz w:val="24"/>
              <w:szCs w:val="24"/>
              <w:lang w:val="en-US"/>
            </w:rPr>
          </w:pPr>
          <w:hyperlink w:anchor="_Toc382829247" w:history="1">
            <w:r w:rsidR="009109AE" w:rsidRPr="009109AE">
              <w:rPr>
                <w:rStyle w:val="Hyperlink"/>
                <w:rFonts w:ascii="Times New Roman" w:hAnsi="Times New Roman"/>
                <w:noProof/>
                <w:color w:val="auto"/>
                <w:sz w:val="24"/>
                <w:szCs w:val="24"/>
              </w:rPr>
              <w:t>1.5</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Justification/Motivation</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_Toc382829247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3</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2"/>
            <w:tabs>
              <w:tab w:val="left" w:pos="660"/>
              <w:tab w:val="right" w:leader="dot" w:pos="9019"/>
            </w:tabs>
            <w:spacing w:before="240" w:line="480" w:lineRule="auto"/>
            <w:rPr>
              <w:rFonts w:ascii="Times New Roman" w:eastAsiaTheme="minorEastAsia" w:hAnsi="Times New Roman"/>
              <w:noProof/>
              <w:kern w:val="0"/>
              <w:sz w:val="24"/>
              <w:szCs w:val="24"/>
              <w:lang w:val="en-US"/>
            </w:rPr>
          </w:pPr>
          <w:hyperlink w:anchor="_Toc382829248" w:history="1">
            <w:r w:rsidR="009109AE" w:rsidRPr="009109AE">
              <w:rPr>
                <w:rStyle w:val="Hyperlink"/>
                <w:rFonts w:ascii="Times New Roman" w:hAnsi="Times New Roman"/>
                <w:noProof/>
                <w:color w:val="auto"/>
                <w:sz w:val="24"/>
                <w:szCs w:val="24"/>
              </w:rPr>
              <w:t>1.6</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Expected Contributions</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_Toc382829248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3</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2"/>
            <w:tabs>
              <w:tab w:val="left" w:pos="660"/>
              <w:tab w:val="right" w:leader="dot" w:pos="9019"/>
            </w:tabs>
            <w:spacing w:before="240" w:line="480" w:lineRule="auto"/>
            <w:rPr>
              <w:rFonts w:ascii="Times New Roman" w:eastAsiaTheme="minorEastAsia" w:hAnsi="Times New Roman"/>
              <w:noProof/>
              <w:kern w:val="0"/>
              <w:sz w:val="24"/>
              <w:szCs w:val="24"/>
              <w:lang w:val="en-US"/>
            </w:rPr>
          </w:pPr>
          <w:hyperlink w:anchor="_Toc382829249" w:history="1">
            <w:r w:rsidR="009109AE" w:rsidRPr="009109AE">
              <w:rPr>
                <w:rStyle w:val="Hyperlink"/>
                <w:rFonts w:ascii="Times New Roman" w:hAnsi="Times New Roman"/>
                <w:noProof/>
                <w:color w:val="auto"/>
                <w:sz w:val="24"/>
                <w:szCs w:val="24"/>
              </w:rPr>
              <w:t>1.7</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Expected Conclusion</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_Toc382829249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4</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1"/>
            <w:tabs>
              <w:tab w:val="right" w:leader="dot" w:pos="9019"/>
            </w:tabs>
            <w:spacing w:before="240" w:line="480" w:lineRule="auto"/>
            <w:rPr>
              <w:rFonts w:ascii="Times New Roman" w:eastAsiaTheme="minorEastAsia" w:hAnsi="Times New Roman"/>
              <w:noProof/>
              <w:kern w:val="0"/>
              <w:sz w:val="24"/>
              <w:szCs w:val="24"/>
              <w:lang w:val="en-US"/>
            </w:rPr>
          </w:pPr>
          <w:hyperlink w:anchor="_Toc382829250" w:history="1">
            <w:r w:rsidR="009109AE" w:rsidRPr="009109AE">
              <w:rPr>
                <w:rStyle w:val="Hyperlink"/>
                <w:rFonts w:ascii="Times New Roman" w:eastAsiaTheme="majorEastAsia" w:hAnsi="Times New Roman"/>
                <w:b/>
                <w:bCs/>
                <w:noProof/>
                <w:color w:val="auto"/>
                <w:sz w:val="24"/>
                <w:szCs w:val="24"/>
              </w:rPr>
              <w:t>CHAPTER 2</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_Toc382829250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5</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1"/>
            <w:tabs>
              <w:tab w:val="right" w:leader="dot" w:pos="9019"/>
            </w:tabs>
            <w:spacing w:before="240" w:line="480" w:lineRule="auto"/>
            <w:rPr>
              <w:rFonts w:ascii="Times New Roman" w:eastAsiaTheme="minorEastAsia" w:hAnsi="Times New Roman"/>
              <w:noProof/>
              <w:kern w:val="0"/>
              <w:sz w:val="24"/>
              <w:szCs w:val="24"/>
              <w:lang w:val="en-US"/>
            </w:rPr>
          </w:pPr>
          <w:hyperlink w:anchor="_Toc382829251" w:history="1">
            <w:r w:rsidR="009109AE" w:rsidRPr="009109AE">
              <w:rPr>
                <w:rStyle w:val="Hyperlink"/>
                <w:rFonts w:ascii="Times New Roman" w:eastAsiaTheme="majorEastAsia" w:hAnsi="Times New Roman"/>
                <w:b/>
                <w:bCs/>
                <w:noProof/>
                <w:color w:val="auto"/>
                <w:sz w:val="24"/>
                <w:szCs w:val="24"/>
              </w:rPr>
              <w:t>LITERATURE REVIEW</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_Toc382829251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5</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2"/>
            <w:tabs>
              <w:tab w:val="left" w:pos="660"/>
              <w:tab w:val="right" w:leader="dot" w:pos="9019"/>
            </w:tabs>
            <w:spacing w:before="240" w:line="480" w:lineRule="auto"/>
            <w:rPr>
              <w:rFonts w:ascii="Times New Roman" w:eastAsiaTheme="minorEastAsia" w:hAnsi="Times New Roman"/>
              <w:noProof/>
              <w:kern w:val="0"/>
              <w:sz w:val="24"/>
              <w:szCs w:val="24"/>
              <w:lang w:val="en-US"/>
            </w:rPr>
          </w:pPr>
          <w:hyperlink w:anchor="_Toc382829252" w:history="1">
            <w:r w:rsidR="009109AE" w:rsidRPr="009109AE">
              <w:rPr>
                <w:rStyle w:val="Hyperlink"/>
                <w:rFonts w:ascii="Times New Roman" w:hAnsi="Times New Roman"/>
                <w:b/>
                <w:bCs/>
                <w:noProof/>
                <w:color w:val="auto"/>
                <w:sz w:val="24"/>
                <w:szCs w:val="24"/>
              </w:rPr>
              <w:t>2.1</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b/>
                <w:bCs/>
                <w:noProof/>
                <w:color w:val="auto"/>
                <w:sz w:val="24"/>
                <w:szCs w:val="24"/>
              </w:rPr>
              <w:t>Historical background</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_Toc382829252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5</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2"/>
            <w:tabs>
              <w:tab w:val="left" w:pos="880"/>
              <w:tab w:val="right" w:leader="dot" w:pos="9019"/>
            </w:tabs>
            <w:spacing w:before="240" w:line="480" w:lineRule="auto"/>
            <w:rPr>
              <w:rFonts w:ascii="Times New Roman" w:eastAsiaTheme="minorEastAsia" w:hAnsi="Times New Roman"/>
              <w:noProof/>
              <w:kern w:val="0"/>
              <w:sz w:val="24"/>
              <w:szCs w:val="24"/>
              <w:lang w:val="en-US"/>
            </w:rPr>
          </w:pPr>
          <w:hyperlink w:anchor="_Toc382829253" w:history="1">
            <w:r w:rsidR="009109AE" w:rsidRPr="009109AE">
              <w:rPr>
                <w:rStyle w:val="Hyperlink"/>
                <w:rFonts w:ascii="Times New Roman" w:hAnsi="Times New Roman"/>
                <w:b/>
                <w:bCs/>
                <w:noProof/>
                <w:color w:val="auto"/>
                <w:sz w:val="24"/>
                <w:szCs w:val="24"/>
              </w:rPr>
              <w:t xml:space="preserve">2.2 </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b/>
                <w:bCs/>
                <w:noProof/>
                <w:color w:val="auto"/>
                <w:sz w:val="24"/>
                <w:szCs w:val="24"/>
              </w:rPr>
              <w:t>Review of related literature</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_Toc382829253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5</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1"/>
            <w:tabs>
              <w:tab w:val="right" w:leader="dot" w:pos="9019"/>
            </w:tabs>
            <w:spacing w:before="240" w:line="480" w:lineRule="auto"/>
            <w:rPr>
              <w:rFonts w:ascii="Times New Roman" w:eastAsiaTheme="minorEastAsia" w:hAnsi="Times New Roman"/>
              <w:noProof/>
              <w:kern w:val="0"/>
              <w:sz w:val="24"/>
              <w:szCs w:val="24"/>
              <w:lang w:val="en-US"/>
            </w:rPr>
          </w:pPr>
          <w:hyperlink w:anchor="_Toc382829254" w:history="1">
            <w:r w:rsidR="009109AE" w:rsidRPr="009109AE">
              <w:rPr>
                <w:rStyle w:val="Hyperlink"/>
                <w:rFonts w:ascii="Times New Roman" w:hAnsi="Times New Roman"/>
                <w:noProof/>
                <w:color w:val="auto"/>
                <w:sz w:val="24"/>
                <w:szCs w:val="24"/>
              </w:rPr>
              <w:t>CHAPTER 3</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_Toc382829254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10</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1"/>
            <w:tabs>
              <w:tab w:val="right" w:leader="dot" w:pos="9019"/>
            </w:tabs>
            <w:spacing w:before="240" w:line="480" w:lineRule="auto"/>
            <w:rPr>
              <w:rFonts w:ascii="Times New Roman" w:eastAsiaTheme="minorEastAsia" w:hAnsi="Times New Roman"/>
              <w:noProof/>
              <w:kern w:val="0"/>
              <w:sz w:val="24"/>
              <w:szCs w:val="24"/>
              <w:lang w:val="en-US"/>
            </w:rPr>
          </w:pPr>
          <w:hyperlink w:anchor="_Toc382829255" w:history="1">
            <w:r w:rsidR="009109AE" w:rsidRPr="009109AE">
              <w:rPr>
                <w:rStyle w:val="Hyperlink"/>
                <w:rFonts w:ascii="Times New Roman" w:hAnsi="Times New Roman"/>
                <w:noProof/>
                <w:color w:val="auto"/>
                <w:sz w:val="24"/>
                <w:szCs w:val="24"/>
              </w:rPr>
              <w:t>METHODOLOGY</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_Toc382829255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10</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2"/>
            <w:tabs>
              <w:tab w:val="left" w:pos="660"/>
              <w:tab w:val="right" w:leader="dot" w:pos="9019"/>
            </w:tabs>
            <w:spacing w:before="240" w:line="480" w:lineRule="auto"/>
            <w:rPr>
              <w:rFonts w:ascii="Times New Roman" w:eastAsiaTheme="minorEastAsia" w:hAnsi="Times New Roman"/>
              <w:noProof/>
              <w:kern w:val="0"/>
              <w:sz w:val="24"/>
              <w:szCs w:val="24"/>
              <w:lang w:val="en-US"/>
            </w:rPr>
          </w:pPr>
          <w:hyperlink w:anchor="_Toc382829256" w:history="1">
            <w:r w:rsidR="009109AE" w:rsidRPr="009109AE">
              <w:rPr>
                <w:rStyle w:val="Hyperlink"/>
                <w:rFonts w:ascii="Times New Roman" w:hAnsi="Times New Roman"/>
                <w:noProof/>
                <w:color w:val="auto"/>
                <w:sz w:val="24"/>
                <w:szCs w:val="24"/>
              </w:rPr>
              <w:t>3.1</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Introduction</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_Toc382829256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10</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2"/>
            <w:tabs>
              <w:tab w:val="left" w:pos="660"/>
              <w:tab w:val="right" w:leader="dot" w:pos="9019"/>
            </w:tabs>
            <w:spacing w:before="240" w:line="480" w:lineRule="auto"/>
            <w:rPr>
              <w:rFonts w:ascii="Times New Roman" w:eastAsiaTheme="minorEastAsia" w:hAnsi="Times New Roman"/>
              <w:noProof/>
              <w:kern w:val="0"/>
              <w:sz w:val="24"/>
              <w:szCs w:val="24"/>
              <w:lang w:val="en-US"/>
            </w:rPr>
          </w:pPr>
          <w:hyperlink w:anchor="_Toc382829257" w:history="1">
            <w:r w:rsidR="009109AE" w:rsidRPr="009109AE">
              <w:rPr>
                <w:rStyle w:val="Hyperlink"/>
                <w:rFonts w:ascii="Times New Roman" w:hAnsi="Times New Roman"/>
                <w:noProof/>
                <w:color w:val="auto"/>
                <w:sz w:val="24"/>
                <w:szCs w:val="24"/>
              </w:rPr>
              <w:t>3.2</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Acquisition of the core materials used</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_Toc382829257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10</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3"/>
            <w:tabs>
              <w:tab w:val="left" w:pos="1100"/>
              <w:tab w:val="right" w:leader="dot" w:pos="9019"/>
            </w:tabs>
            <w:spacing w:before="240" w:line="480" w:lineRule="auto"/>
            <w:rPr>
              <w:rFonts w:ascii="Times New Roman" w:eastAsiaTheme="minorEastAsia" w:hAnsi="Times New Roman"/>
              <w:noProof/>
              <w:kern w:val="0"/>
              <w:sz w:val="24"/>
              <w:szCs w:val="24"/>
              <w:lang w:val="en-US"/>
            </w:rPr>
          </w:pPr>
          <w:hyperlink w:anchor="_Toc382829258" w:history="1">
            <w:r w:rsidR="009109AE" w:rsidRPr="009109AE">
              <w:rPr>
                <w:rStyle w:val="Hyperlink"/>
                <w:rFonts w:ascii="Times New Roman" w:hAnsi="Times New Roman"/>
                <w:noProof/>
                <w:color w:val="auto"/>
                <w:sz w:val="24"/>
                <w:szCs w:val="24"/>
              </w:rPr>
              <w:t>3.2.1</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Material 1:  AISI 1015 steel pipe</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_Toc382829258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10</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3"/>
            <w:tabs>
              <w:tab w:val="left" w:pos="1100"/>
              <w:tab w:val="right" w:leader="dot" w:pos="9019"/>
            </w:tabs>
            <w:spacing w:before="240" w:line="480" w:lineRule="auto"/>
            <w:rPr>
              <w:rFonts w:ascii="Times New Roman" w:eastAsiaTheme="minorEastAsia" w:hAnsi="Times New Roman"/>
              <w:noProof/>
              <w:kern w:val="0"/>
              <w:sz w:val="24"/>
              <w:szCs w:val="24"/>
              <w:lang w:val="en-US"/>
            </w:rPr>
          </w:pPr>
          <w:hyperlink w:anchor="_Toc382829259" w:history="1">
            <w:r w:rsidR="009109AE" w:rsidRPr="009109AE">
              <w:rPr>
                <w:rStyle w:val="Hyperlink"/>
                <w:rFonts w:ascii="Times New Roman" w:hAnsi="Times New Roman"/>
                <w:noProof/>
                <w:color w:val="auto"/>
                <w:sz w:val="24"/>
                <w:szCs w:val="24"/>
              </w:rPr>
              <w:t>3.2.2</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Material 2: Soil samples</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_Toc382829259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11</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3"/>
            <w:tabs>
              <w:tab w:val="left" w:pos="1100"/>
              <w:tab w:val="right" w:leader="dot" w:pos="9019"/>
            </w:tabs>
            <w:spacing w:before="240" w:line="480" w:lineRule="auto"/>
            <w:rPr>
              <w:rFonts w:ascii="Times New Roman" w:eastAsiaTheme="minorEastAsia" w:hAnsi="Times New Roman"/>
              <w:noProof/>
              <w:kern w:val="0"/>
              <w:sz w:val="24"/>
              <w:szCs w:val="24"/>
              <w:lang w:val="en-US"/>
            </w:rPr>
          </w:pPr>
          <w:hyperlink w:anchor="_Toc382829260" w:history="1">
            <w:r w:rsidR="009109AE" w:rsidRPr="009109AE">
              <w:rPr>
                <w:rStyle w:val="Hyperlink"/>
                <w:rFonts w:ascii="Times New Roman" w:hAnsi="Times New Roman"/>
                <w:noProof/>
                <w:color w:val="auto"/>
                <w:sz w:val="24"/>
                <w:szCs w:val="24"/>
              </w:rPr>
              <w:t>3.2.3</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Material 3: Crude oil</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_Toc382829260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11</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2"/>
            <w:tabs>
              <w:tab w:val="left" w:pos="660"/>
              <w:tab w:val="right" w:leader="dot" w:pos="9019"/>
            </w:tabs>
            <w:spacing w:before="240" w:line="480" w:lineRule="auto"/>
            <w:rPr>
              <w:rFonts w:ascii="Times New Roman" w:eastAsiaTheme="minorEastAsia" w:hAnsi="Times New Roman"/>
              <w:noProof/>
              <w:kern w:val="0"/>
              <w:sz w:val="24"/>
              <w:szCs w:val="24"/>
              <w:lang w:val="en-US"/>
            </w:rPr>
          </w:pPr>
          <w:hyperlink w:anchor="_Toc382829261" w:history="1">
            <w:r w:rsidR="009109AE" w:rsidRPr="009109AE">
              <w:rPr>
                <w:rStyle w:val="Hyperlink"/>
                <w:rFonts w:ascii="Times New Roman" w:hAnsi="Times New Roman"/>
                <w:noProof/>
                <w:color w:val="auto"/>
                <w:sz w:val="24"/>
                <w:szCs w:val="24"/>
              </w:rPr>
              <w:t>3.3</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Preparation of the AISI 1015 steel material for the burial</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_Toc382829261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12</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3"/>
            <w:tabs>
              <w:tab w:val="left" w:pos="1100"/>
              <w:tab w:val="right" w:leader="dot" w:pos="9019"/>
            </w:tabs>
            <w:spacing w:before="240" w:line="480" w:lineRule="auto"/>
            <w:rPr>
              <w:rFonts w:ascii="Times New Roman" w:eastAsiaTheme="minorEastAsia" w:hAnsi="Times New Roman"/>
              <w:noProof/>
              <w:kern w:val="0"/>
              <w:sz w:val="24"/>
              <w:szCs w:val="24"/>
              <w:lang w:val="en-US"/>
            </w:rPr>
          </w:pPr>
          <w:hyperlink w:anchor="_Toc382829262" w:history="1">
            <w:r w:rsidR="009109AE" w:rsidRPr="009109AE">
              <w:rPr>
                <w:rStyle w:val="Hyperlink"/>
                <w:rFonts w:ascii="Times New Roman" w:hAnsi="Times New Roman"/>
                <w:noProof/>
                <w:color w:val="auto"/>
                <w:sz w:val="24"/>
                <w:szCs w:val="24"/>
              </w:rPr>
              <w:t>3.3.1</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Cut out the required sections</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_Toc382829262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12</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3"/>
            <w:tabs>
              <w:tab w:val="left" w:pos="1100"/>
              <w:tab w:val="right" w:leader="dot" w:pos="9019"/>
            </w:tabs>
            <w:spacing w:before="240" w:line="480" w:lineRule="auto"/>
            <w:rPr>
              <w:rFonts w:ascii="Times New Roman" w:eastAsiaTheme="minorEastAsia" w:hAnsi="Times New Roman"/>
              <w:noProof/>
              <w:kern w:val="0"/>
              <w:sz w:val="24"/>
              <w:szCs w:val="24"/>
              <w:lang w:val="en-US"/>
            </w:rPr>
          </w:pPr>
          <w:hyperlink w:anchor="_Toc382829263" w:history="1">
            <w:r w:rsidR="009109AE" w:rsidRPr="009109AE">
              <w:rPr>
                <w:rStyle w:val="Hyperlink"/>
                <w:rFonts w:ascii="Times New Roman" w:hAnsi="Times New Roman"/>
                <w:noProof/>
                <w:color w:val="auto"/>
                <w:sz w:val="24"/>
                <w:szCs w:val="24"/>
              </w:rPr>
              <w:t>3.3.2</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Nickel electroplating of 5 of the cut out specimens</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_Toc382829263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13</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3"/>
            <w:tabs>
              <w:tab w:val="left" w:pos="1100"/>
              <w:tab w:val="right" w:leader="dot" w:pos="9019"/>
            </w:tabs>
            <w:spacing w:before="240" w:line="480" w:lineRule="auto"/>
            <w:rPr>
              <w:rFonts w:ascii="Times New Roman" w:eastAsiaTheme="minorEastAsia" w:hAnsi="Times New Roman"/>
              <w:noProof/>
              <w:kern w:val="0"/>
              <w:sz w:val="24"/>
              <w:szCs w:val="24"/>
              <w:lang w:val="en-US"/>
            </w:rPr>
          </w:pPr>
          <w:hyperlink w:anchor="_Toc382829264" w:history="1">
            <w:r w:rsidR="009109AE" w:rsidRPr="009109AE">
              <w:rPr>
                <w:rStyle w:val="Hyperlink"/>
                <w:rFonts w:ascii="Times New Roman" w:hAnsi="Times New Roman"/>
                <w:noProof/>
                <w:color w:val="auto"/>
                <w:sz w:val="24"/>
                <w:szCs w:val="24"/>
              </w:rPr>
              <w:t>3.3.3</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Cleaning of the remaining 5 non-electroplated cut out specimens</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_Toc382829264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15</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2"/>
            <w:tabs>
              <w:tab w:val="left" w:pos="660"/>
              <w:tab w:val="right" w:leader="dot" w:pos="9019"/>
            </w:tabs>
            <w:spacing w:before="240" w:line="480" w:lineRule="auto"/>
            <w:rPr>
              <w:rFonts w:ascii="Times New Roman" w:eastAsiaTheme="minorEastAsia" w:hAnsi="Times New Roman"/>
              <w:noProof/>
              <w:kern w:val="0"/>
              <w:sz w:val="24"/>
              <w:szCs w:val="24"/>
              <w:lang w:val="en-US"/>
            </w:rPr>
          </w:pPr>
          <w:hyperlink w:anchor="_Toc382829265" w:history="1">
            <w:r w:rsidR="009109AE" w:rsidRPr="009109AE">
              <w:rPr>
                <w:rStyle w:val="Hyperlink"/>
                <w:rFonts w:ascii="Times New Roman" w:hAnsi="Times New Roman"/>
                <w:noProof/>
                <w:color w:val="auto"/>
                <w:sz w:val="24"/>
                <w:szCs w:val="24"/>
              </w:rPr>
              <w:t>3.4</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Parameters collected and instruments</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_Toc382829265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15</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3"/>
            <w:tabs>
              <w:tab w:val="left" w:pos="1100"/>
              <w:tab w:val="right" w:leader="dot" w:pos="9019"/>
            </w:tabs>
            <w:spacing w:before="240" w:line="480" w:lineRule="auto"/>
            <w:rPr>
              <w:rFonts w:ascii="Times New Roman" w:eastAsiaTheme="minorEastAsia" w:hAnsi="Times New Roman"/>
              <w:noProof/>
              <w:kern w:val="0"/>
              <w:sz w:val="24"/>
              <w:szCs w:val="24"/>
              <w:lang w:val="en-US"/>
            </w:rPr>
          </w:pPr>
          <w:hyperlink w:anchor="_Toc382829266" w:history="1">
            <w:r w:rsidR="009109AE" w:rsidRPr="009109AE">
              <w:rPr>
                <w:rStyle w:val="Hyperlink"/>
                <w:rFonts w:ascii="Times New Roman" w:hAnsi="Times New Roman"/>
                <w:noProof/>
                <w:color w:val="auto"/>
                <w:sz w:val="24"/>
                <w:szCs w:val="24"/>
              </w:rPr>
              <w:t>3.4.1</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Soil samples temperatures</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_Toc382829266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15</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3"/>
            <w:tabs>
              <w:tab w:val="left" w:pos="1100"/>
              <w:tab w:val="right" w:leader="dot" w:pos="9019"/>
            </w:tabs>
            <w:spacing w:before="240" w:line="480" w:lineRule="auto"/>
            <w:rPr>
              <w:rFonts w:ascii="Times New Roman" w:eastAsiaTheme="minorEastAsia" w:hAnsi="Times New Roman"/>
              <w:noProof/>
              <w:kern w:val="0"/>
              <w:sz w:val="24"/>
              <w:szCs w:val="24"/>
              <w:lang w:val="en-US"/>
            </w:rPr>
          </w:pPr>
          <w:hyperlink w:anchor="_Toc382829267" w:history="1">
            <w:r w:rsidR="009109AE" w:rsidRPr="009109AE">
              <w:rPr>
                <w:rStyle w:val="Hyperlink"/>
                <w:rFonts w:ascii="Times New Roman" w:hAnsi="Times New Roman"/>
                <w:noProof/>
                <w:color w:val="auto"/>
                <w:sz w:val="24"/>
                <w:szCs w:val="24"/>
              </w:rPr>
              <w:t>3.4.2</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Immediate surroundings temperatures</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_Toc382829267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15</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3"/>
            <w:tabs>
              <w:tab w:val="left" w:pos="1100"/>
              <w:tab w:val="right" w:leader="dot" w:pos="9019"/>
            </w:tabs>
            <w:spacing w:before="240" w:line="480" w:lineRule="auto"/>
            <w:rPr>
              <w:rFonts w:ascii="Times New Roman" w:eastAsiaTheme="minorEastAsia" w:hAnsi="Times New Roman"/>
              <w:noProof/>
              <w:kern w:val="0"/>
              <w:sz w:val="24"/>
              <w:szCs w:val="24"/>
              <w:lang w:val="en-US"/>
            </w:rPr>
          </w:pPr>
          <w:hyperlink w:anchor="_Toc382829268" w:history="1">
            <w:r w:rsidR="009109AE" w:rsidRPr="009109AE">
              <w:rPr>
                <w:rStyle w:val="Hyperlink"/>
                <w:rFonts w:ascii="Times New Roman" w:hAnsi="Times New Roman"/>
                <w:noProof/>
                <w:color w:val="auto"/>
                <w:sz w:val="24"/>
                <w:szCs w:val="24"/>
              </w:rPr>
              <w:t>3.4.3</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pH values</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_Toc382829268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15</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3"/>
            <w:tabs>
              <w:tab w:val="left" w:pos="1100"/>
              <w:tab w:val="right" w:leader="dot" w:pos="9019"/>
            </w:tabs>
            <w:spacing w:before="240" w:line="480" w:lineRule="auto"/>
            <w:rPr>
              <w:rFonts w:ascii="Times New Roman" w:eastAsiaTheme="minorEastAsia" w:hAnsi="Times New Roman"/>
              <w:noProof/>
              <w:kern w:val="0"/>
              <w:sz w:val="24"/>
              <w:szCs w:val="24"/>
              <w:lang w:val="en-US"/>
            </w:rPr>
          </w:pPr>
          <w:hyperlink w:anchor="_Toc382829269" w:history="1">
            <w:r w:rsidR="009109AE" w:rsidRPr="009109AE">
              <w:rPr>
                <w:rStyle w:val="Hyperlink"/>
                <w:rFonts w:ascii="Times New Roman" w:hAnsi="Times New Roman"/>
                <w:noProof/>
                <w:color w:val="auto"/>
                <w:sz w:val="24"/>
                <w:szCs w:val="24"/>
              </w:rPr>
              <w:t>3.4.4</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Weight loss</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_Toc382829269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16</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2"/>
            <w:tabs>
              <w:tab w:val="left" w:pos="660"/>
              <w:tab w:val="right" w:leader="dot" w:pos="9019"/>
            </w:tabs>
            <w:spacing w:before="240" w:line="480" w:lineRule="auto"/>
            <w:rPr>
              <w:rFonts w:ascii="Times New Roman" w:eastAsiaTheme="minorEastAsia" w:hAnsi="Times New Roman"/>
              <w:noProof/>
              <w:kern w:val="0"/>
              <w:sz w:val="24"/>
              <w:szCs w:val="24"/>
              <w:lang w:val="en-US"/>
            </w:rPr>
          </w:pPr>
          <w:hyperlink w:anchor="_Toc382829270" w:history="1">
            <w:r w:rsidR="009109AE" w:rsidRPr="009109AE">
              <w:rPr>
                <w:rStyle w:val="Hyperlink"/>
                <w:rFonts w:ascii="Times New Roman" w:hAnsi="Times New Roman"/>
                <w:noProof/>
                <w:color w:val="auto"/>
                <w:sz w:val="24"/>
                <w:szCs w:val="24"/>
              </w:rPr>
              <w:t>3.5</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Procedure taken for the experimentation processes; simulation of typical oil and gas condition for the steel burial and the artificial neural network modelling.</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_Toc382829270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16</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3"/>
            <w:tabs>
              <w:tab w:val="left" w:pos="1100"/>
              <w:tab w:val="right" w:leader="dot" w:pos="9019"/>
            </w:tabs>
            <w:spacing w:before="240" w:line="480" w:lineRule="auto"/>
            <w:rPr>
              <w:rFonts w:ascii="Times New Roman" w:eastAsiaTheme="minorEastAsia" w:hAnsi="Times New Roman"/>
              <w:noProof/>
              <w:kern w:val="0"/>
              <w:sz w:val="24"/>
              <w:szCs w:val="24"/>
              <w:lang w:val="en-US"/>
            </w:rPr>
          </w:pPr>
          <w:hyperlink w:anchor="_Toc382829271" w:history="1">
            <w:r w:rsidR="009109AE" w:rsidRPr="009109AE">
              <w:rPr>
                <w:rStyle w:val="Hyperlink"/>
                <w:rFonts w:ascii="Times New Roman" w:hAnsi="Times New Roman"/>
                <w:noProof/>
                <w:color w:val="auto"/>
                <w:sz w:val="24"/>
                <w:szCs w:val="24"/>
              </w:rPr>
              <w:t>3.5.1</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Simulation of typical oil and gas condition for the steel burial</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_Toc382829271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16</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3"/>
            <w:tabs>
              <w:tab w:val="left" w:pos="1100"/>
              <w:tab w:val="right" w:leader="dot" w:pos="9019"/>
            </w:tabs>
            <w:spacing w:before="240" w:line="480" w:lineRule="auto"/>
            <w:rPr>
              <w:rFonts w:ascii="Times New Roman" w:eastAsiaTheme="minorEastAsia" w:hAnsi="Times New Roman"/>
              <w:noProof/>
              <w:kern w:val="0"/>
              <w:sz w:val="24"/>
              <w:szCs w:val="24"/>
              <w:lang w:val="en-US"/>
            </w:rPr>
          </w:pPr>
          <w:hyperlink w:anchor="_Toc382829272" w:history="1">
            <w:r w:rsidR="009109AE" w:rsidRPr="009109AE">
              <w:rPr>
                <w:rStyle w:val="Hyperlink"/>
                <w:rFonts w:ascii="Times New Roman" w:hAnsi="Times New Roman"/>
                <w:noProof/>
                <w:color w:val="auto"/>
                <w:sz w:val="24"/>
                <w:szCs w:val="24"/>
              </w:rPr>
              <w:t>3.5.2</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Analysis using Modified Artificial Neural Network (MANN)</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_Toc382829272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19</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1"/>
            <w:tabs>
              <w:tab w:val="right" w:leader="dot" w:pos="9019"/>
            </w:tabs>
            <w:spacing w:before="240" w:line="480" w:lineRule="auto"/>
            <w:rPr>
              <w:rFonts w:ascii="Times New Roman" w:eastAsiaTheme="minorEastAsia" w:hAnsi="Times New Roman"/>
              <w:noProof/>
              <w:kern w:val="0"/>
              <w:sz w:val="24"/>
              <w:szCs w:val="24"/>
              <w:lang w:val="en-US"/>
            </w:rPr>
          </w:pPr>
          <w:hyperlink w:anchor="_Toc382829273" w:history="1">
            <w:r w:rsidR="009109AE" w:rsidRPr="009109AE">
              <w:rPr>
                <w:rStyle w:val="Hyperlink"/>
                <w:rFonts w:ascii="Times New Roman" w:hAnsi="Times New Roman"/>
                <w:noProof/>
                <w:color w:val="auto"/>
                <w:sz w:val="24"/>
                <w:szCs w:val="24"/>
              </w:rPr>
              <w:t>DATA PRESENTATION, ANALYSIS AND DISCUSSION</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_Toc382829273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29</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2"/>
            <w:tabs>
              <w:tab w:val="left" w:pos="660"/>
              <w:tab w:val="right" w:leader="dot" w:pos="9019"/>
            </w:tabs>
            <w:spacing w:before="240" w:line="480" w:lineRule="auto"/>
            <w:rPr>
              <w:rFonts w:ascii="Times New Roman" w:eastAsiaTheme="minorEastAsia" w:hAnsi="Times New Roman"/>
              <w:noProof/>
              <w:kern w:val="0"/>
              <w:sz w:val="24"/>
              <w:szCs w:val="24"/>
              <w:lang w:val="en-US"/>
            </w:rPr>
          </w:pPr>
          <w:hyperlink w:anchor="_Toc382829274" w:history="1">
            <w:r w:rsidR="009109AE" w:rsidRPr="009109AE">
              <w:rPr>
                <w:rStyle w:val="Hyperlink"/>
                <w:rFonts w:ascii="Times New Roman" w:hAnsi="Times New Roman"/>
                <w:noProof/>
                <w:color w:val="auto"/>
                <w:sz w:val="24"/>
                <w:szCs w:val="24"/>
                <w:lang w:val="en-US"/>
              </w:rPr>
              <w:t>4.1</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lang w:val="en-US"/>
              </w:rPr>
              <w:t>Data Presentation</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_Toc382829274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29</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2"/>
            <w:tabs>
              <w:tab w:val="left" w:pos="660"/>
              <w:tab w:val="right" w:leader="dot" w:pos="9019"/>
            </w:tabs>
            <w:spacing w:before="240" w:line="480" w:lineRule="auto"/>
            <w:rPr>
              <w:rFonts w:ascii="Times New Roman" w:eastAsiaTheme="minorEastAsia" w:hAnsi="Times New Roman"/>
              <w:noProof/>
              <w:kern w:val="0"/>
              <w:sz w:val="24"/>
              <w:szCs w:val="24"/>
              <w:lang w:val="en-US"/>
            </w:rPr>
          </w:pPr>
          <w:hyperlink w:anchor="_Toc382829275" w:history="1">
            <w:r w:rsidR="009109AE" w:rsidRPr="009109AE">
              <w:rPr>
                <w:rStyle w:val="Hyperlink"/>
                <w:rFonts w:ascii="Times New Roman" w:hAnsi="Times New Roman"/>
                <w:noProof/>
                <w:color w:val="auto"/>
                <w:sz w:val="24"/>
                <w:szCs w:val="24"/>
                <w:lang w:val="en-US"/>
              </w:rPr>
              <w:t>4.2</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lang w:val="en-US"/>
              </w:rPr>
              <w:t>Graphical representation of the modified artificial neural network results</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_Toc382829275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32</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2"/>
            <w:tabs>
              <w:tab w:val="left" w:pos="660"/>
              <w:tab w:val="right" w:leader="dot" w:pos="9019"/>
            </w:tabs>
            <w:spacing w:before="240" w:line="480" w:lineRule="auto"/>
            <w:rPr>
              <w:rFonts w:ascii="Times New Roman" w:eastAsiaTheme="minorEastAsia" w:hAnsi="Times New Roman"/>
              <w:noProof/>
              <w:kern w:val="0"/>
              <w:sz w:val="24"/>
              <w:szCs w:val="24"/>
              <w:lang w:val="en-US"/>
            </w:rPr>
          </w:pPr>
          <w:hyperlink w:anchor="_Toc382829276" w:history="1">
            <w:r w:rsidR="009109AE" w:rsidRPr="009109AE">
              <w:rPr>
                <w:rStyle w:val="Hyperlink"/>
                <w:rFonts w:ascii="Times New Roman" w:hAnsi="Times New Roman"/>
                <w:noProof/>
                <w:color w:val="auto"/>
                <w:sz w:val="24"/>
                <w:szCs w:val="24"/>
                <w:lang w:val="en-US"/>
              </w:rPr>
              <w:t>4.3</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lang w:val="en-US"/>
              </w:rPr>
              <w:t>Microstructural metallographic examination</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_Toc382829276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36</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1"/>
            <w:tabs>
              <w:tab w:val="right" w:leader="dot" w:pos="9019"/>
            </w:tabs>
            <w:spacing w:before="240" w:line="480" w:lineRule="auto"/>
            <w:rPr>
              <w:rFonts w:ascii="Times New Roman" w:eastAsiaTheme="minorEastAsia" w:hAnsi="Times New Roman"/>
              <w:noProof/>
              <w:kern w:val="0"/>
              <w:sz w:val="24"/>
              <w:szCs w:val="24"/>
              <w:lang w:val="en-US"/>
            </w:rPr>
          </w:pPr>
          <w:hyperlink w:anchor="_Toc382829277" w:history="1">
            <w:r w:rsidR="009109AE" w:rsidRPr="009109AE">
              <w:rPr>
                <w:rStyle w:val="Hyperlink"/>
                <w:rFonts w:ascii="Times New Roman" w:hAnsi="Times New Roman"/>
                <w:noProof/>
                <w:color w:val="auto"/>
                <w:sz w:val="24"/>
                <w:szCs w:val="24"/>
              </w:rPr>
              <w:t>CHAPTER 5</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_Toc382829277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43</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1"/>
            <w:tabs>
              <w:tab w:val="right" w:leader="dot" w:pos="9019"/>
            </w:tabs>
            <w:spacing w:before="240" w:line="480" w:lineRule="auto"/>
            <w:rPr>
              <w:rFonts w:ascii="Times New Roman" w:eastAsiaTheme="minorEastAsia" w:hAnsi="Times New Roman"/>
              <w:noProof/>
              <w:kern w:val="0"/>
              <w:sz w:val="24"/>
              <w:szCs w:val="24"/>
              <w:lang w:val="en-US"/>
            </w:rPr>
          </w:pPr>
          <w:hyperlink w:anchor="_Toc382829278" w:history="1">
            <w:r w:rsidR="009109AE" w:rsidRPr="009109AE">
              <w:rPr>
                <w:rStyle w:val="Hyperlink"/>
                <w:rFonts w:ascii="Times New Roman" w:hAnsi="Times New Roman"/>
                <w:noProof/>
                <w:color w:val="auto"/>
                <w:sz w:val="24"/>
                <w:szCs w:val="24"/>
              </w:rPr>
              <w:t>CONCLUSIONS AND RECOMMENDATIONS</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_Toc382829278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43</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2"/>
            <w:tabs>
              <w:tab w:val="left" w:pos="660"/>
              <w:tab w:val="right" w:leader="dot" w:pos="9019"/>
            </w:tabs>
            <w:spacing w:before="240" w:line="480" w:lineRule="auto"/>
            <w:rPr>
              <w:rFonts w:ascii="Times New Roman" w:eastAsiaTheme="minorEastAsia" w:hAnsi="Times New Roman"/>
              <w:noProof/>
              <w:kern w:val="0"/>
              <w:sz w:val="24"/>
              <w:szCs w:val="24"/>
              <w:lang w:val="en-US"/>
            </w:rPr>
          </w:pPr>
          <w:hyperlink w:anchor="_Toc382829279" w:history="1">
            <w:r w:rsidR="009109AE" w:rsidRPr="009109AE">
              <w:rPr>
                <w:rStyle w:val="Hyperlink"/>
                <w:rFonts w:ascii="Times New Roman" w:hAnsi="Times New Roman"/>
                <w:noProof/>
                <w:color w:val="auto"/>
                <w:sz w:val="24"/>
                <w:szCs w:val="24"/>
              </w:rPr>
              <w:t>5.1</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Conclusion</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_Toc382829279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43</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2"/>
            <w:tabs>
              <w:tab w:val="left" w:pos="660"/>
              <w:tab w:val="right" w:leader="dot" w:pos="9019"/>
            </w:tabs>
            <w:spacing w:before="240" w:line="480" w:lineRule="auto"/>
            <w:rPr>
              <w:rFonts w:ascii="Times New Roman" w:eastAsiaTheme="minorEastAsia" w:hAnsi="Times New Roman"/>
              <w:noProof/>
              <w:kern w:val="0"/>
              <w:sz w:val="24"/>
              <w:szCs w:val="24"/>
              <w:lang w:val="en-US"/>
            </w:rPr>
          </w:pPr>
          <w:hyperlink w:anchor="_Toc382829280" w:history="1">
            <w:r w:rsidR="009109AE" w:rsidRPr="009109AE">
              <w:rPr>
                <w:rStyle w:val="Hyperlink"/>
                <w:rFonts w:ascii="Times New Roman" w:hAnsi="Times New Roman"/>
                <w:noProof/>
                <w:color w:val="auto"/>
                <w:sz w:val="24"/>
                <w:szCs w:val="24"/>
              </w:rPr>
              <w:t>5.2</w:t>
            </w:r>
            <w:r w:rsidR="009109AE" w:rsidRPr="009109AE">
              <w:rPr>
                <w:rFonts w:ascii="Times New Roman" w:eastAsiaTheme="minorEastAsia" w:hAnsi="Times New Roman"/>
                <w:noProof/>
                <w:kern w:val="0"/>
                <w:sz w:val="24"/>
                <w:szCs w:val="24"/>
                <w:lang w:val="en-US"/>
              </w:rPr>
              <w:tab/>
            </w:r>
            <w:r w:rsidR="009109AE" w:rsidRPr="009109AE">
              <w:rPr>
                <w:rStyle w:val="Hyperlink"/>
                <w:rFonts w:ascii="Times New Roman" w:hAnsi="Times New Roman"/>
                <w:noProof/>
                <w:color w:val="auto"/>
                <w:sz w:val="24"/>
                <w:szCs w:val="24"/>
              </w:rPr>
              <w:t>Recommendation</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_Toc382829280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43</w:t>
            </w:r>
            <w:r w:rsidR="006B7DEA" w:rsidRPr="009109AE">
              <w:rPr>
                <w:rFonts w:ascii="Times New Roman" w:hAnsi="Times New Roman"/>
                <w:noProof/>
                <w:webHidden/>
                <w:sz w:val="24"/>
                <w:szCs w:val="24"/>
              </w:rPr>
              <w:fldChar w:fldCharType="end"/>
            </w:r>
          </w:hyperlink>
        </w:p>
        <w:p w:rsidR="009109AE" w:rsidRPr="009109AE" w:rsidRDefault="0024490B" w:rsidP="009109AE">
          <w:pPr>
            <w:pStyle w:val="TOC1"/>
            <w:tabs>
              <w:tab w:val="right" w:leader="dot" w:pos="9019"/>
            </w:tabs>
            <w:spacing w:before="240" w:line="480" w:lineRule="auto"/>
            <w:rPr>
              <w:rFonts w:ascii="Times New Roman" w:eastAsiaTheme="minorEastAsia" w:hAnsi="Times New Roman"/>
              <w:noProof/>
              <w:kern w:val="0"/>
              <w:sz w:val="24"/>
              <w:szCs w:val="24"/>
              <w:lang w:val="en-US"/>
            </w:rPr>
          </w:pPr>
          <w:hyperlink w:anchor="_Toc382829281" w:history="1">
            <w:r w:rsidR="009109AE" w:rsidRPr="009109AE">
              <w:rPr>
                <w:rStyle w:val="Hyperlink"/>
                <w:rFonts w:ascii="Times New Roman" w:hAnsi="Times New Roman"/>
                <w:noProof/>
                <w:color w:val="auto"/>
                <w:sz w:val="24"/>
                <w:szCs w:val="24"/>
              </w:rPr>
              <w:t>APPENDIX</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_Toc382829281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44</w:t>
            </w:r>
            <w:r w:rsidR="006B7DEA" w:rsidRPr="009109AE">
              <w:rPr>
                <w:rFonts w:ascii="Times New Roman" w:hAnsi="Times New Roman"/>
                <w:noProof/>
                <w:webHidden/>
                <w:sz w:val="24"/>
                <w:szCs w:val="24"/>
              </w:rPr>
              <w:fldChar w:fldCharType="end"/>
            </w:r>
          </w:hyperlink>
        </w:p>
        <w:p w:rsidR="009109AE" w:rsidRDefault="0024490B" w:rsidP="009109AE">
          <w:pPr>
            <w:pStyle w:val="TOC1"/>
            <w:tabs>
              <w:tab w:val="right" w:leader="dot" w:pos="9019"/>
            </w:tabs>
            <w:spacing w:before="240" w:line="480" w:lineRule="auto"/>
            <w:rPr>
              <w:rFonts w:asciiTheme="minorHAnsi" w:eastAsiaTheme="minorEastAsia" w:hAnsiTheme="minorHAnsi" w:cstheme="minorBidi"/>
              <w:noProof/>
              <w:kern w:val="0"/>
              <w:sz w:val="22"/>
              <w:szCs w:val="22"/>
              <w:lang w:val="en-US"/>
            </w:rPr>
          </w:pPr>
          <w:hyperlink w:anchor="_Toc382829282" w:history="1">
            <w:r w:rsidR="009109AE" w:rsidRPr="009109AE">
              <w:rPr>
                <w:rStyle w:val="Hyperlink"/>
                <w:rFonts w:ascii="Times New Roman" w:hAnsi="Times New Roman"/>
                <w:noProof/>
                <w:color w:val="auto"/>
                <w:sz w:val="24"/>
                <w:szCs w:val="24"/>
              </w:rPr>
              <w:t>REFERENCE</w:t>
            </w:r>
            <w:r w:rsidR="009109AE" w:rsidRPr="009109AE">
              <w:rPr>
                <w:rFonts w:ascii="Times New Roman" w:hAnsi="Times New Roman"/>
                <w:noProof/>
                <w:webHidden/>
                <w:sz w:val="24"/>
                <w:szCs w:val="24"/>
              </w:rPr>
              <w:tab/>
            </w:r>
            <w:r w:rsidR="006B7DEA" w:rsidRPr="009109AE">
              <w:rPr>
                <w:rFonts w:ascii="Times New Roman" w:hAnsi="Times New Roman"/>
                <w:noProof/>
                <w:webHidden/>
                <w:sz w:val="24"/>
                <w:szCs w:val="24"/>
              </w:rPr>
              <w:fldChar w:fldCharType="begin"/>
            </w:r>
            <w:r w:rsidR="009109AE" w:rsidRPr="009109AE">
              <w:rPr>
                <w:rFonts w:ascii="Times New Roman" w:hAnsi="Times New Roman"/>
                <w:noProof/>
                <w:webHidden/>
                <w:sz w:val="24"/>
                <w:szCs w:val="24"/>
              </w:rPr>
              <w:instrText xml:space="preserve"> PAGEREF _Toc382829282 \h </w:instrText>
            </w:r>
            <w:r w:rsidR="006B7DEA" w:rsidRPr="009109AE">
              <w:rPr>
                <w:rFonts w:ascii="Times New Roman" w:hAnsi="Times New Roman"/>
                <w:noProof/>
                <w:webHidden/>
                <w:sz w:val="24"/>
                <w:szCs w:val="24"/>
              </w:rPr>
            </w:r>
            <w:r w:rsidR="006B7DEA" w:rsidRPr="009109AE">
              <w:rPr>
                <w:rFonts w:ascii="Times New Roman" w:hAnsi="Times New Roman"/>
                <w:noProof/>
                <w:webHidden/>
                <w:sz w:val="24"/>
                <w:szCs w:val="24"/>
              </w:rPr>
              <w:fldChar w:fldCharType="separate"/>
            </w:r>
            <w:r w:rsidR="002E7367">
              <w:rPr>
                <w:rFonts w:ascii="Times New Roman" w:hAnsi="Times New Roman"/>
                <w:noProof/>
                <w:webHidden/>
                <w:sz w:val="24"/>
                <w:szCs w:val="24"/>
              </w:rPr>
              <w:t>59</w:t>
            </w:r>
            <w:r w:rsidR="006B7DEA" w:rsidRPr="009109AE">
              <w:rPr>
                <w:rFonts w:ascii="Times New Roman" w:hAnsi="Times New Roman"/>
                <w:noProof/>
                <w:webHidden/>
                <w:sz w:val="24"/>
                <w:szCs w:val="24"/>
              </w:rPr>
              <w:fldChar w:fldCharType="end"/>
            </w:r>
          </w:hyperlink>
        </w:p>
        <w:p w:rsidR="00006396" w:rsidRDefault="006B7DEA" w:rsidP="00EA3AB3">
          <w:pPr>
            <w:spacing w:line="480" w:lineRule="auto"/>
          </w:pPr>
          <w:r w:rsidRPr="00EA3AB3">
            <w:rPr>
              <w:rFonts w:ascii="Times New Roman" w:hAnsi="Times New Roman"/>
              <w:b/>
              <w:bCs/>
              <w:noProof/>
              <w:sz w:val="24"/>
              <w:szCs w:val="24"/>
            </w:rPr>
            <w:fldChar w:fldCharType="end"/>
          </w:r>
        </w:p>
      </w:sdtContent>
    </w:sdt>
    <w:p w:rsidR="00695683" w:rsidRDefault="00695683">
      <w:pPr>
        <w:pStyle w:val="TableofFigures"/>
        <w:tabs>
          <w:tab w:val="right" w:leader="dot" w:pos="9019"/>
        </w:tabs>
        <w:rPr>
          <w:rFonts w:ascii="Times New Roman" w:hAnsi="Times New Roman"/>
          <w:sz w:val="24"/>
          <w:szCs w:val="24"/>
        </w:rPr>
      </w:pPr>
    </w:p>
    <w:p w:rsidR="00695683" w:rsidRDefault="00695683">
      <w:pPr>
        <w:pStyle w:val="TableofFigures"/>
        <w:tabs>
          <w:tab w:val="right" w:leader="dot" w:pos="9019"/>
        </w:tabs>
        <w:rPr>
          <w:rFonts w:ascii="Times New Roman" w:hAnsi="Times New Roman"/>
          <w:sz w:val="24"/>
          <w:szCs w:val="24"/>
        </w:rPr>
      </w:pPr>
    </w:p>
    <w:p w:rsidR="00695683" w:rsidRDefault="00695683">
      <w:pPr>
        <w:pStyle w:val="TableofFigures"/>
        <w:tabs>
          <w:tab w:val="right" w:leader="dot" w:pos="9019"/>
        </w:tabs>
        <w:rPr>
          <w:rFonts w:ascii="Times New Roman" w:hAnsi="Times New Roman"/>
          <w:sz w:val="24"/>
          <w:szCs w:val="24"/>
        </w:rPr>
      </w:pPr>
    </w:p>
    <w:p w:rsidR="00695683" w:rsidRDefault="00695683">
      <w:pPr>
        <w:pStyle w:val="TableofFigures"/>
        <w:tabs>
          <w:tab w:val="right" w:leader="dot" w:pos="9019"/>
        </w:tabs>
        <w:rPr>
          <w:rFonts w:ascii="Times New Roman" w:hAnsi="Times New Roman"/>
          <w:sz w:val="24"/>
          <w:szCs w:val="24"/>
        </w:rPr>
      </w:pPr>
    </w:p>
    <w:p w:rsidR="00695683" w:rsidRDefault="00695683">
      <w:pPr>
        <w:pStyle w:val="TableofFigures"/>
        <w:tabs>
          <w:tab w:val="right" w:leader="dot" w:pos="9019"/>
        </w:tabs>
        <w:rPr>
          <w:rFonts w:ascii="Times New Roman" w:hAnsi="Times New Roman"/>
          <w:sz w:val="24"/>
          <w:szCs w:val="24"/>
        </w:rPr>
      </w:pPr>
    </w:p>
    <w:p w:rsidR="00695683" w:rsidRDefault="00695683">
      <w:pPr>
        <w:pStyle w:val="TableofFigures"/>
        <w:tabs>
          <w:tab w:val="right" w:leader="dot" w:pos="9019"/>
        </w:tabs>
        <w:rPr>
          <w:rFonts w:ascii="Times New Roman" w:hAnsi="Times New Roman"/>
          <w:sz w:val="24"/>
          <w:szCs w:val="24"/>
        </w:rPr>
      </w:pPr>
    </w:p>
    <w:p w:rsidR="00695683" w:rsidRDefault="00695683">
      <w:pPr>
        <w:pStyle w:val="TableofFigures"/>
        <w:tabs>
          <w:tab w:val="right" w:leader="dot" w:pos="9019"/>
        </w:tabs>
        <w:rPr>
          <w:rFonts w:ascii="Times New Roman" w:hAnsi="Times New Roman"/>
          <w:sz w:val="24"/>
          <w:szCs w:val="24"/>
        </w:rPr>
      </w:pPr>
    </w:p>
    <w:p w:rsidR="00695683" w:rsidRDefault="00695683">
      <w:pPr>
        <w:pStyle w:val="TableofFigures"/>
        <w:tabs>
          <w:tab w:val="right" w:leader="dot" w:pos="9019"/>
        </w:tabs>
        <w:rPr>
          <w:rFonts w:ascii="Times New Roman" w:hAnsi="Times New Roman"/>
          <w:sz w:val="24"/>
          <w:szCs w:val="24"/>
        </w:rPr>
      </w:pPr>
    </w:p>
    <w:p w:rsidR="00695683" w:rsidRDefault="00695683">
      <w:pPr>
        <w:pStyle w:val="TableofFigures"/>
        <w:tabs>
          <w:tab w:val="right" w:leader="dot" w:pos="9019"/>
        </w:tabs>
        <w:rPr>
          <w:rFonts w:ascii="Times New Roman" w:hAnsi="Times New Roman"/>
          <w:sz w:val="24"/>
          <w:szCs w:val="24"/>
        </w:rPr>
      </w:pPr>
    </w:p>
    <w:p w:rsidR="00695683" w:rsidRDefault="00695683">
      <w:pPr>
        <w:pStyle w:val="TableofFigures"/>
        <w:tabs>
          <w:tab w:val="right" w:leader="dot" w:pos="9019"/>
        </w:tabs>
        <w:rPr>
          <w:rFonts w:ascii="Times New Roman" w:hAnsi="Times New Roman"/>
          <w:sz w:val="24"/>
          <w:szCs w:val="24"/>
        </w:rPr>
      </w:pPr>
    </w:p>
    <w:p w:rsidR="00695683" w:rsidRDefault="00695683">
      <w:pPr>
        <w:pStyle w:val="TableofFigures"/>
        <w:tabs>
          <w:tab w:val="right" w:leader="dot" w:pos="9019"/>
        </w:tabs>
        <w:rPr>
          <w:rFonts w:ascii="Times New Roman" w:hAnsi="Times New Roman"/>
          <w:sz w:val="24"/>
          <w:szCs w:val="24"/>
        </w:rPr>
      </w:pPr>
    </w:p>
    <w:p w:rsidR="00695683" w:rsidRDefault="00695683">
      <w:pPr>
        <w:pStyle w:val="TableofFigures"/>
        <w:tabs>
          <w:tab w:val="right" w:leader="dot" w:pos="9019"/>
        </w:tabs>
        <w:rPr>
          <w:rFonts w:ascii="Times New Roman" w:hAnsi="Times New Roman"/>
          <w:sz w:val="24"/>
          <w:szCs w:val="24"/>
        </w:rPr>
      </w:pPr>
    </w:p>
    <w:p w:rsidR="00695683" w:rsidRDefault="00695683">
      <w:pPr>
        <w:pStyle w:val="TableofFigures"/>
        <w:tabs>
          <w:tab w:val="right" w:leader="dot" w:pos="9019"/>
        </w:tabs>
        <w:rPr>
          <w:rFonts w:ascii="Times New Roman" w:hAnsi="Times New Roman"/>
          <w:sz w:val="24"/>
          <w:szCs w:val="24"/>
        </w:rPr>
      </w:pPr>
    </w:p>
    <w:p w:rsidR="00695683" w:rsidRDefault="00695683">
      <w:pPr>
        <w:pStyle w:val="TableofFigures"/>
        <w:tabs>
          <w:tab w:val="right" w:leader="dot" w:pos="9019"/>
        </w:tabs>
        <w:rPr>
          <w:rFonts w:ascii="Times New Roman" w:hAnsi="Times New Roman"/>
          <w:sz w:val="24"/>
          <w:szCs w:val="24"/>
        </w:rPr>
      </w:pPr>
    </w:p>
    <w:p w:rsidR="00695683" w:rsidRDefault="00695683">
      <w:pPr>
        <w:pStyle w:val="TableofFigures"/>
        <w:tabs>
          <w:tab w:val="right" w:leader="dot" w:pos="9019"/>
        </w:tabs>
        <w:rPr>
          <w:rFonts w:ascii="Times New Roman" w:hAnsi="Times New Roman"/>
          <w:sz w:val="24"/>
          <w:szCs w:val="24"/>
        </w:rPr>
      </w:pPr>
    </w:p>
    <w:p w:rsidR="00695683" w:rsidRDefault="00695683">
      <w:pPr>
        <w:pStyle w:val="TableofFigures"/>
        <w:tabs>
          <w:tab w:val="right" w:leader="dot" w:pos="9019"/>
        </w:tabs>
        <w:rPr>
          <w:rFonts w:ascii="Times New Roman" w:hAnsi="Times New Roman"/>
          <w:sz w:val="24"/>
          <w:szCs w:val="24"/>
        </w:rPr>
      </w:pPr>
    </w:p>
    <w:p w:rsidR="00695683" w:rsidRDefault="00695683">
      <w:pPr>
        <w:pStyle w:val="TableofFigures"/>
        <w:tabs>
          <w:tab w:val="right" w:leader="dot" w:pos="9019"/>
        </w:tabs>
        <w:rPr>
          <w:rFonts w:ascii="Times New Roman" w:hAnsi="Times New Roman"/>
          <w:sz w:val="24"/>
          <w:szCs w:val="24"/>
        </w:rPr>
      </w:pPr>
    </w:p>
    <w:p w:rsidR="00695683" w:rsidRPr="00695683" w:rsidRDefault="00695683" w:rsidP="00695683">
      <w:pPr>
        <w:pStyle w:val="TOCHeading"/>
        <w:spacing w:line="48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TABLE OF FIGURES</w:t>
      </w:r>
    </w:p>
    <w:p w:rsidR="001E341D" w:rsidRPr="001E341D" w:rsidRDefault="006B7DEA"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r w:rsidRPr="001E341D">
        <w:rPr>
          <w:rFonts w:ascii="Times New Roman" w:hAnsi="Times New Roman"/>
          <w:sz w:val="24"/>
          <w:szCs w:val="24"/>
        </w:rPr>
        <w:fldChar w:fldCharType="begin"/>
      </w:r>
      <w:r w:rsidR="00695683" w:rsidRPr="001E341D">
        <w:rPr>
          <w:rFonts w:ascii="Times New Roman" w:hAnsi="Times New Roman"/>
          <w:sz w:val="24"/>
          <w:szCs w:val="24"/>
        </w:rPr>
        <w:instrText xml:space="preserve"> TOC \h \z \c "Figure" </w:instrText>
      </w:r>
      <w:r w:rsidRPr="001E341D">
        <w:rPr>
          <w:rFonts w:ascii="Times New Roman" w:hAnsi="Times New Roman"/>
          <w:sz w:val="24"/>
          <w:szCs w:val="24"/>
        </w:rPr>
        <w:fldChar w:fldCharType="separate"/>
      </w:r>
      <w:hyperlink w:anchor="_Toc382747046" w:history="1">
        <w:r w:rsidR="001E341D" w:rsidRPr="001E341D">
          <w:rPr>
            <w:rStyle w:val="Hyperlink"/>
            <w:rFonts w:ascii="Times New Roman" w:eastAsiaTheme="majorEastAsia" w:hAnsi="Times New Roman"/>
            <w:noProof/>
            <w:color w:val="auto"/>
            <w:sz w:val="24"/>
            <w:szCs w:val="24"/>
          </w:rPr>
          <w:t>Figure 1: Picture of the cut-out specimen</w:t>
        </w:r>
        <w:r w:rsidR="001E341D" w:rsidRPr="001E341D">
          <w:rPr>
            <w:rFonts w:ascii="Times New Roman" w:hAnsi="Times New Roman"/>
            <w:noProof/>
            <w:webHidden/>
            <w:sz w:val="24"/>
            <w:szCs w:val="24"/>
          </w:rPr>
          <w:tab/>
        </w:r>
        <w:r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_Toc382747046 \h </w:instrText>
        </w:r>
        <w:r w:rsidRPr="001E341D">
          <w:rPr>
            <w:rFonts w:ascii="Times New Roman" w:hAnsi="Times New Roman"/>
            <w:noProof/>
            <w:webHidden/>
            <w:sz w:val="24"/>
            <w:szCs w:val="24"/>
          </w:rPr>
        </w:r>
        <w:r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12</w:t>
        </w:r>
        <w:r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47" w:history="1">
        <w:r w:rsidR="001E341D" w:rsidRPr="001E341D">
          <w:rPr>
            <w:rStyle w:val="Hyperlink"/>
            <w:rFonts w:ascii="Times New Roman" w:eastAsiaTheme="majorEastAsia" w:hAnsi="Times New Roman"/>
            <w:noProof/>
            <w:color w:val="auto"/>
            <w:sz w:val="24"/>
            <w:szCs w:val="24"/>
          </w:rPr>
          <w:t>Figure 2: Dimensioned schematic of the specimen</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_Toc382747047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13</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48" w:history="1">
        <w:r w:rsidR="001E341D" w:rsidRPr="001E341D">
          <w:rPr>
            <w:rStyle w:val="Hyperlink"/>
            <w:rFonts w:ascii="Times New Roman" w:eastAsiaTheme="majorEastAsia" w:hAnsi="Times New Roman"/>
            <w:noProof/>
            <w:color w:val="auto"/>
            <w:sz w:val="24"/>
            <w:szCs w:val="24"/>
          </w:rPr>
          <w:t>Figure 3: Arrangement of the whole set-up in an open space</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_Toc382747048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17</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49" w:history="1">
        <w:r w:rsidR="001E341D" w:rsidRPr="001E341D">
          <w:rPr>
            <w:rStyle w:val="Hyperlink"/>
            <w:rFonts w:ascii="Times New Roman" w:eastAsiaTheme="majorEastAsia" w:hAnsi="Times New Roman"/>
            <w:noProof/>
            <w:color w:val="auto"/>
            <w:sz w:val="24"/>
            <w:szCs w:val="24"/>
          </w:rPr>
          <w:t>Figure 4: Shows taking of pH reading for Soil sample E, nickel-electroplated</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_Toc382747049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18</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50" w:history="1">
        <w:r w:rsidR="001E341D" w:rsidRPr="001E341D">
          <w:rPr>
            <w:rStyle w:val="Hyperlink"/>
            <w:rFonts w:ascii="Times New Roman" w:eastAsiaTheme="majorEastAsia" w:hAnsi="Times New Roman"/>
            <w:noProof/>
            <w:color w:val="auto"/>
            <w:sz w:val="24"/>
            <w:szCs w:val="24"/>
          </w:rPr>
          <w:t>Figure 6: Input and output for the neural network</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_Toc382747050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21</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51" w:history="1">
        <w:r w:rsidR="001E341D" w:rsidRPr="001E341D">
          <w:rPr>
            <w:rStyle w:val="Hyperlink"/>
            <w:rFonts w:ascii="Times New Roman" w:eastAsiaTheme="majorEastAsia" w:hAnsi="Times New Roman"/>
            <w:noProof/>
            <w:color w:val="auto"/>
            <w:sz w:val="24"/>
            <w:szCs w:val="24"/>
          </w:rPr>
          <w:t>Figure 7: Flow chart for the Modified Artificial Neural Network</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_Toc382747051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21</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52" w:history="1">
        <w:r w:rsidR="001E341D" w:rsidRPr="001E341D">
          <w:rPr>
            <w:rStyle w:val="Hyperlink"/>
            <w:rFonts w:ascii="Times New Roman" w:eastAsiaTheme="majorEastAsia" w:hAnsi="Times New Roman"/>
            <w:noProof/>
            <w:color w:val="auto"/>
            <w:sz w:val="24"/>
            <w:szCs w:val="24"/>
          </w:rPr>
          <w:t>Figure 1: CPR of specimens in soil sample 1</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_Toc382747052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30</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53" w:history="1">
        <w:r w:rsidR="001E341D" w:rsidRPr="001E341D">
          <w:rPr>
            <w:rStyle w:val="Hyperlink"/>
            <w:rFonts w:ascii="Times New Roman" w:eastAsiaTheme="majorEastAsia" w:hAnsi="Times New Roman"/>
            <w:noProof/>
            <w:color w:val="auto"/>
            <w:sz w:val="24"/>
            <w:szCs w:val="24"/>
          </w:rPr>
          <w:t>Figure 2: CPR of specimens in soil sample 2</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_Toc382747053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30</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54" w:history="1">
        <w:r w:rsidR="001E341D" w:rsidRPr="001E341D">
          <w:rPr>
            <w:rStyle w:val="Hyperlink"/>
            <w:rFonts w:ascii="Times New Roman" w:eastAsiaTheme="majorEastAsia" w:hAnsi="Times New Roman"/>
            <w:noProof/>
            <w:color w:val="auto"/>
            <w:sz w:val="24"/>
            <w:szCs w:val="24"/>
          </w:rPr>
          <w:t>Figure 3: CPR of specimens in soil sample 3</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_Toc382747054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31</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55" w:history="1">
        <w:r w:rsidR="001E341D" w:rsidRPr="001E341D">
          <w:rPr>
            <w:rStyle w:val="Hyperlink"/>
            <w:rFonts w:ascii="Times New Roman" w:eastAsiaTheme="majorEastAsia" w:hAnsi="Times New Roman"/>
            <w:noProof/>
            <w:color w:val="auto"/>
            <w:sz w:val="24"/>
            <w:szCs w:val="24"/>
          </w:rPr>
          <w:t>Figure 4: CPR of specimens in soil sample 4</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_Toc382747055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31</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56" w:history="1">
        <w:r w:rsidR="001E341D" w:rsidRPr="001E341D">
          <w:rPr>
            <w:rStyle w:val="Hyperlink"/>
            <w:rFonts w:ascii="Times New Roman" w:eastAsiaTheme="majorEastAsia" w:hAnsi="Times New Roman"/>
            <w:noProof/>
            <w:color w:val="auto"/>
            <w:sz w:val="24"/>
            <w:szCs w:val="24"/>
          </w:rPr>
          <w:t>Figure 5: CPR of specimens in soil sample 5</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_Toc382747056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32</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57" w:history="1">
        <w:r w:rsidR="001E341D" w:rsidRPr="001E341D">
          <w:rPr>
            <w:rStyle w:val="Hyperlink"/>
            <w:rFonts w:ascii="Times New Roman" w:eastAsiaTheme="majorEastAsia" w:hAnsi="Times New Roman"/>
            <w:noProof/>
            <w:color w:val="auto"/>
            <w:sz w:val="24"/>
            <w:szCs w:val="24"/>
          </w:rPr>
          <w:t>Figure 6: ANN graphical result for soil sample 1 (electroplated and non-electroplated)</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_Toc382747057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33</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58" w:history="1">
        <w:r w:rsidR="001E341D" w:rsidRPr="001E341D">
          <w:rPr>
            <w:rStyle w:val="Hyperlink"/>
            <w:rFonts w:ascii="Times New Roman" w:eastAsiaTheme="majorEastAsia" w:hAnsi="Times New Roman"/>
            <w:noProof/>
            <w:color w:val="auto"/>
            <w:sz w:val="24"/>
            <w:szCs w:val="24"/>
          </w:rPr>
          <w:t>Figure 7: ANN graphical result for soil sample 2 (electroplated and non-electroplated)</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_Toc382747058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34</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59" w:history="1">
        <w:r w:rsidR="001E341D" w:rsidRPr="001E341D">
          <w:rPr>
            <w:rStyle w:val="Hyperlink"/>
            <w:rFonts w:ascii="Times New Roman" w:eastAsiaTheme="majorEastAsia" w:hAnsi="Times New Roman"/>
            <w:noProof/>
            <w:color w:val="auto"/>
            <w:sz w:val="24"/>
            <w:szCs w:val="24"/>
          </w:rPr>
          <w:t>Figure 8: ANN graphical result for soil sample 4 (electroplated and non-electroplated)</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_Toc382747059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34</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60" w:history="1">
        <w:r w:rsidR="001E341D" w:rsidRPr="001E341D">
          <w:rPr>
            <w:rStyle w:val="Hyperlink"/>
            <w:rFonts w:ascii="Times New Roman" w:eastAsiaTheme="majorEastAsia" w:hAnsi="Times New Roman"/>
            <w:noProof/>
            <w:color w:val="auto"/>
            <w:sz w:val="24"/>
            <w:szCs w:val="24"/>
          </w:rPr>
          <w:t>Figure 9: ANN graphical result for soil sample 4 (electroplated and non-electroplated)</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_Toc382747060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35</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61" w:history="1">
        <w:r w:rsidR="001E341D" w:rsidRPr="001E341D">
          <w:rPr>
            <w:rStyle w:val="Hyperlink"/>
            <w:rFonts w:ascii="Times New Roman" w:eastAsiaTheme="majorEastAsia" w:hAnsi="Times New Roman"/>
            <w:noProof/>
            <w:color w:val="auto"/>
            <w:sz w:val="24"/>
            <w:szCs w:val="24"/>
          </w:rPr>
          <w:t>Figure 10: ANN graphical result for soil sample 5 (electroplated and non-electroplated)</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_Toc382747061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35</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62" w:history="1">
        <w:r w:rsidR="001E341D" w:rsidRPr="001E341D">
          <w:rPr>
            <w:rStyle w:val="Hyperlink"/>
            <w:rFonts w:ascii="Times New Roman" w:eastAsiaTheme="majorEastAsia" w:hAnsi="Times New Roman"/>
            <w:noProof/>
            <w:color w:val="auto"/>
            <w:sz w:val="24"/>
            <w:szCs w:val="24"/>
          </w:rPr>
          <w:t>Figure 11: Micrograph microstructure of the non-plated steel specimen in soil sample 1</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_Toc382747062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37</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63" w:history="1">
        <w:r w:rsidR="001E341D" w:rsidRPr="001E341D">
          <w:rPr>
            <w:rStyle w:val="Hyperlink"/>
            <w:rFonts w:ascii="Times New Roman" w:eastAsiaTheme="majorEastAsia" w:hAnsi="Times New Roman"/>
            <w:noProof/>
            <w:color w:val="auto"/>
            <w:sz w:val="24"/>
            <w:szCs w:val="24"/>
          </w:rPr>
          <w:t>Figure 12: Micrograph microstructure of the nickel-plated steel specimen in soil sample 1</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_Toc382747063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37</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64" w:history="1">
        <w:r w:rsidR="001E341D" w:rsidRPr="001E341D">
          <w:rPr>
            <w:rStyle w:val="Hyperlink"/>
            <w:rFonts w:ascii="Times New Roman" w:eastAsiaTheme="majorEastAsia" w:hAnsi="Times New Roman"/>
            <w:noProof/>
            <w:color w:val="auto"/>
            <w:sz w:val="24"/>
            <w:szCs w:val="24"/>
          </w:rPr>
          <w:t>Figure 13: Micrograph microstructure of the non-plated steel specimen in soil sample 2</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_Toc382747064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38</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65" w:history="1">
        <w:r w:rsidR="001E341D" w:rsidRPr="001E341D">
          <w:rPr>
            <w:rStyle w:val="Hyperlink"/>
            <w:rFonts w:ascii="Times New Roman" w:eastAsiaTheme="majorEastAsia" w:hAnsi="Times New Roman"/>
            <w:noProof/>
            <w:color w:val="auto"/>
            <w:sz w:val="24"/>
            <w:szCs w:val="24"/>
          </w:rPr>
          <w:t>Figure 14: Micrograph microstructure of the nickel-plated steel specimen in soil sample 2</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_Toc382747065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38</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66" w:history="1">
        <w:r w:rsidR="001E341D" w:rsidRPr="001E341D">
          <w:rPr>
            <w:rStyle w:val="Hyperlink"/>
            <w:rFonts w:ascii="Times New Roman" w:eastAsiaTheme="majorEastAsia" w:hAnsi="Times New Roman"/>
            <w:noProof/>
            <w:color w:val="auto"/>
            <w:sz w:val="24"/>
            <w:szCs w:val="24"/>
          </w:rPr>
          <w:t>Figure 15: Micrograph microstructure of the non-plated steel specimen in soil sample 3</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_Toc382747066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39</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67" w:history="1">
        <w:r w:rsidR="001E341D" w:rsidRPr="001E341D">
          <w:rPr>
            <w:rStyle w:val="Hyperlink"/>
            <w:rFonts w:ascii="Times New Roman" w:eastAsiaTheme="majorEastAsia" w:hAnsi="Times New Roman"/>
            <w:noProof/>
            <w:color w:val="auto"/>
            <w:sz w:val="24"/>
            <w:szCs w:val="24"/>
          </w:rPr>
          <w:t>Figure 16: Micrograph microstructure of the nickel-plated steel specimen in soil sample 3</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_Toc382747067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39</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68" w:history="1">
        <w:r w:rsidR="001E341D" w:rsidRPr="001E341D">
          <w:rPr>
            <w:rStyle w:val="Hyperlink"/>
            <w:rFonts w:ascii="Times New Roman" w:eastAsiaTheme="majorEastAsia" w:hAnsi="Times New Roman"/>
            <w:noProof/>
            <w:color w:val="auto"/>
            <w:sz w:val="24"/>
            <w:szCs w:val="24"/>
          </w:rPr>
          <w:t>Figure 17: Micrograph microstructure of the non-plated steel specimen in soil sample 4</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_Toc382747068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40</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69" w:history="1">
        <w:r w:rsidR="001E341D" w:rsidRPr="001E341D">
          <w:rPr>
            <w:rStyle w:val="Hyperlink"/>
            <w:rFonts w:ascii="Times New Roman" w:eastAsiaTheme="majorEastAsia" w:hAnsi="Times New Roman"/>
            <w:noProof/>
            <w:color w:val="auto"/>
            <w:sz w:val="24"/>
            <w:szCs w:val="24"/>
          </w:rPr>
          <w:t>Figure 18: Micrograph microstructure of the nickel-plated steel specimen in soil sample 4</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_Toc382747069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40</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70" w:history="1">
        <w:r w:rsidR="001E341D" w:rsidRPr="001E341D">
          <w:rPr>
            <w:rStyle w:val="Hyperlink"/>
            <w:rFonts w:ascii="Times New Roman" w:eastAsiaTheme="majorEastAsia" w:hAnsi="Times New Roman"/>
            <w:noProof/>
            <w:color w:val="auto"/>
            <w:sz w:val="24"/>
            <w:szCs w:val="24"/>
          </w:rPr>
          <w:t>Figure 19: Micrograph microstructure of the nickel-plated steel specimen in soil sample 5</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_Toc382747070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41</w:t>
        </w:r>
        <w:r w:rsidR="006B7DEA" w:rsidRPr="001E341D">
          <w:rPr>
            <w:rFonts w:ascii="Times New Roman" w:hAnsi="Times New Roman"/>
            <w:noProof/>
            <w:webHidden/>
            <w:sz w:val="24"/>
            <w:szCs w:val="24"/>
          </w:rPr>
          <w:fldChar w:fldCharType="end"/>
        </w:r>
      </w:hyperlink>
    </w:p>
    <w:p w:rsidR="001E341D" w:rsidRPr="001E341D" w:rsidRDefault="0024490B" w:rsidP="001E341D">
      <w:pPr>
        <w:pStyle w:val="TableofFigures"/>
        <w:tabs>
          <w:tab w:val="right" w:leader="dot" w:pos="9019"/>
        </w:tabs>
        <w:spacing w:line="480" w:lineRule="auto"/>
        <w:rPr>
          <w:rFonts w:ascii="Times New Roman" w:eastAsiaTheme="minorEastAsia" w:hAnsi="Times New Roman"/>
          <w:noProof/>
          <w:kern w:val="0"/>
          <w:sz w:val="24"/>
          <w:szCs w:val="24"/>
          <w:lang w:val="en-US"/>
        </w:rPr>
      </w:pPr>
      <w:hyperlink w:anchor="_Toc382747071" w:history="1">
        <w:r w:rsidR="001E341D" w:rsidRPr="001E341D">
          <w:rPr>
            <w:rStyle w:val="Hyperlink"/>
            <w:rFonts w:ascii="Times New Roman" w:eastAsiaTheme="majorEastAsia" w:hAnsi="Times New Roman"/>
            <w:noProof/>
            <w:color w:val="auto"/>
            <w:sz w:val="24"/>
            <w:szCs w:val="24"/>
          </w:rPr>
          <w:t>Figure 20: Micrograph microstructure of the nickel-plated steel specimen in soil sample 5</w:t>
        </w:r>
        <w:r w:rsidR="001E341D" w:rsidRPr="001E341D">
          <w:rPr>
            <w:rFonts w:ascii="Times New Roman" w:hAnsi="Times New Roman"/>
            <w:noProof/>
            <w:webHidden/>
            <w:sz w:val="24"/>
            <w:szCs w:val="24"/>
          </w:rPr>
          <w:tab/>
        </w:r>
        <w:r w:rsidR="006B7DEA" w:rsidRPr="001E341D">
          <w:rPr>
            <w:rFonts w:ascii="Times New Roman" w:hAnsi="Times New Roman"/>
            <w:noProof/>
            <w:webHidden/>
            <w:sz w:val="24"/>
            <w:szCs w:val="24"/>
          </w:rPr>
          <w:fldChar w:fldCharType="begin"/>
        </w:r>
        <w:r w:rsidR="001E341D" w:rsidRPr="001E341D">
          <w:rPr>
            <w:rFonts w:ascii="Times New Roman" w:hAnsi="Times New Roman"/>
            <w:noProof/>
            <w:webHidden/>
            <w:sz w:val="24"/>
            <w:szCs w:val="24"/>
          </w:rPr>
          <w:instrText xml:space="preserve"> PAGEREF _Toc382747071 \h </w:instrText>
        </w:r>
        <w:r w:rsidR="006B7DEA" w:rsidRPr="001E341D">
          <w:rPr>
            <w:rFonts w:ascii="Times New Roman" w:hAnsi="Times New Roman"/>
            <w:noProof/>
            <w:webHidden/>
            <w:sz w:val="24"/>
            <w:szCs w:val="24"/>
          </w:rPr>
        </w:r>
        <w:r w:rsidR="006B7DEA" w:rsidRPr="001E341D">
          <w:rPr>
            <w:rFonts w:ascii="Times New Roman" w:hAnsi="Times New Roman"/>
            <w:noProof/>
            <w:webHidden/>
            <w:sz w:val="24"/>
            <w:szCs w:val="24"/>
          </w:rPr>
          <w:fldChar w:fldCharType="separate"/>
        </w:r>
        <w:r w:rsidR="002E7367">
          <w:rPr>
            <w:rFonts w:ascii="Times New Roman" w:hAnsi="Times New Roman"/>
            <w:noProof/>
            <w:webHidden/>
            <w:sz w:val="24"/>
            <w:szCs w:val="24"/>
          </w:rPr>
          <w:t>41</w:t>
        </w:r>
        <w:r w:rsidR="006B7DEA" w:rsidRPr="001E341D">
          <w:rPr>
            <w:rFonts w:ascii="Times New Roman" w:hAnsi="Times New Roman"/>
            <w:noProof/>
            <w:webHidden/>
            <w:sz w:val="24"/>
            <w:szCs w:val="24"/>
          </w:rPr>
          <w:fldChar w:fldCharType="end"/>
        </w:r>
      </w:hyperlink>
    </w:p>
    <w:p w:rsidR="00006396" w:rsidRDefault="006B7DEA" w:rsidP="001E341D">
      <w:pPr>
        <w:spacing w:line="480" w:lineRule="auto"/>
        <w:rPr>
          <w:rFonts w:ascii="Times New Roman" w:hAnsi="Times New Roman"/>
          <w:sz w:val="24"/>
          <w:szCs w:val="24"/>
        </w:rPr>
      </w:pPr>
      <w:r w:rsidRPr="001E341D">
        <w:rPr>
          <w:rFonts w:ascii="Times New Roman" w:hAnsi="Times New Roman"/>
          <w:sz w:val="24"/>
          <w:szCs w:val="24"/>
        </w:rPr>
        <w:fldChar w:fldCharType="end"/>
      </w: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spacing w:line="480" w:lineRule="auto"/>
        <w:rPr>
          <w:rFonts w:ascii="Times New Roman" w:hAnsi="Times New Roman"/>
          <w:sz w:val="24"/>
          <w:szCs w:val="24"/>
        </w:rPr>
      </w:pPr>
    </w:p>
    <w:p w:rsidR="00DA7395" w:rsidRDefault="00DA7395" w:rsidP="00DA7395">
      <w:pPr>
        <w:pStyle w:val="TOCHeading"/>
        <w:spacing w:line="48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LIST OF TABLES</w:t>
      </w:r>
    </w:p>
    <w:p w:rsidR="005E2256" w:rsidRDefault="005E2256" w:rsidP="005E2256">
      <w:pPr>
        <w:rPr>
          <w:lang w:val="en-US" w:eastAsia="ja-JP"/>
        </w:rPr>
      </w:pPr>
    </w:p>
    <w:p w:rsidR="00AA0A4C" w:rsidRPr="00B75079" w:rsidRDefault="00AA0A4C" w:rsidP="00B75079">
      <w:pPr>
        <w:spacing w:line="480" w:lineRule="auto"/>
        <w:jc w:val="left"/>
        <w:rPr>
          <w:rFonts w:ascii="Times New Roman" w:hAnsi="Times New Roman"/>
          <w:sz w:val="24"/>
          <w:szCs w:val="24"/>
        </w:rPr>
        <w:sectPr w:rsidR="00AA0A4C" w:rsidRPr="00B75079" w:rsidSect="00E935F3">
          <w:pgSz w:w="11909" w:h="16834" w:code="9"/>
          <w:pgMar w:top="1440" w:right="1440" w:bottom="1440" w:left="1440" w:header="720" w:footer="720" w:gutter="0"/>
          <w:pgNumType w:fmt="lowerRoman" w:start="1"/>
          <w:cols w:space="720"/>
          <w:docGrid w:linePitch="360"/>
        </w:sectPr>
      </w:pPr>
      <w:r w:rsidRPr="00AA0A4C">
        <w:rPr>
          <w:rFonts w:ascii="Times New Roman" w:hAnsi="Times New Roman"/>
          <w:sz w:val="24"/>
          <w:szCs w:val="24"/>
        </w:rPr>
        <w:t>Table 1: The percentage of the individual constituent element of the AISI 1015 steel; sourced form (</w:t>
      </w:r>
      <w:proofErr w:type="spellStart"/>
      <w:r w:rsidRPr="00AA0A4C">
        <w:rPr>
          <w:rFonts w:ascii="Times New Roman" w:hAnsi="Times New Roman"/>
          <w:sz w:val="24"/>
          <w:szCs w:val="24"/>
        </w:rPr>
        <w:t>CeBepCTanb</w:t>
      </w:r>
      <w:proofErr w:type="spellEnd"/>
      <w:r w:rsidRPr="00AA0A4C">
        <w:rPr>
          <w:rFonts w:ascii="Times New Roman" w:hAnsi="Times New Roman"/>
          <w:sz w:val="24"/>
          <w:szCs w:val="24"/>
        </w:rPr>
        <w:t>), a Russian steel company. (Appendi</w:t>
      </w:r>
      <w:bookmarkStart w:id="5" w:name="_GoBack"/>
      <w:bookmarkEnd w:id="5"/>
      <w:r w:rsidRPr="00AA0A4C">
        <w:rPr>
          <w:rFonts w:ascii="Times New Roman" w:hAnsi="Times New Roman"/>
          <w:sz w:val="24"/>
          <w:szCs w:val="24"/>
        </w:rPr>
        <w:t>x 11)</w:t>
      </w:r>
      <w:r w:rsidR="00B75079">
        <w:rPr>
          <w:rFonts w:ascii="Times New Roman" w:hAnsi="Times New Roman"/>
          <w:sz w:val="24"/>
          <w:szCs w:val="24"/>
        </w:rPr>
        <w:t>……………………………10</w:t>
      </w:r>
    </w:p>
    <w:p w:rsidR="00570B51" w:rsidRPr="00D67C33" w:rsidRDefault="00570B51" w:rsidP="00FF6D7C">
      <w:pPr>
        <w:pStyle w:val="Heading1"/>
        <w:spacing w:after="240" w:line="480" w:lineRule="auto"/>
        <w:jc w:val="center"/>
        <w:rPr>
          <w:rFonts w:ascii="Times New Roman" w:hAnsi="Times New Roman" w:cs="Times New Roman"/>
          <w:color w:val="auto"/>
          <w:sz w:val="24"/>
          <w:szCs w:val="24"/>
        </w:rPr>
      </w:pPr>
      <w:bookmarkStart w:id="6" w:name="_Toc382829241"/>
      <w:r w:rsidRPr="00D67C33">
        <w:rPr>
          <w:rFonts w:ascii="Times New Roman" w:hAnsi="Times New Roman" w:cs="Times New Roman"/>
          <w:color w:val="auto"/>
          <w:sz w:val="24"/>
          <w:szCs w:val="24"/>
        </w:rPr>
        <w:lastRenderedPageBreak/>
        <w:t>CHAPTER 1</w:t>
      </w:r>
      <w:bookmarkEnd w:id="6"/>
    </w:p>
    <w:p w:rsidR="00570B51" w:rsidRPr="00D67C33" w:rsidRDefault="00570B51" w:rsidP="00DC7E7F">
      <w:pPr>
        <w:pStyle w:val="Heading1"/>
        <w:spacing w:after="240" w:line="480" w:lineRule="auto"/>
        <w:jc w:val="center"/>
        <w:rPr>
          <w:rFonts w:ascii="Times New Roman" w:hAnsi="Times New Roman" w:cs="Times New Roman"/>
          <w:color w:val="auto"/>
          <w:sz w:val="24"/>
          <w:szCs w:val="24"/>
        </w:rPr>
      </w:pPr>
      <w:bookmarkStart w:id="7" w:name="_Toc382829242"/>
      <w:r w:rsidRPr="00D67C33">
        <w:rPr>
          <w:rFonts w:ascii="Times New Roman" w:hAnsi="Times New Roman" w:cs="Times New Roman"/>
          <w:color w:val="auto"/>
          <w:sz w:val="24"/>
          <w:szCs w:val="24"/>
        </w:rPr>
        <w:t>INTRODUCTION</w:t>
      </w:r>
      <w:bookmarkEnd w:id="0"/>
      <w:bookmarkEnd w:id="7"/>
    </w:p>
    <w:p w:rsidR="00570B51" w:rsidRPr="00D67C33" w:rsidRDefault="00570B51" w:rsidP="00D67C33">
      <w:pPr>
        <w:pStyle w:val="Heading2"/>
        <w:spacing w:after="240" w:line="480" w:lineRule="auto"/>
        <w:rPr>
          <w:rFonts w:ascii="Times New Roman" w:hAnsi="Times New Roman" w:cs="Times New Roman"/>
          <w:color w:val="auto"/>
          <w:sz w:val="24"/>
          <w:szCs w:val="24"/>
        </w:rPr>
      </w:pPr>
      <w:bookmarkStart w:id="8" w:name="_Toc382145908"/>
      <w:bookmarkStart w:id="9" w:name="_Toc382829243"/>
      <w:r w:rsidRPr="00D67C33">
        <w:rPr>
          <w:rFonts w:ascii="Times New Roman" w:hAnsi="Times New Roman" w:cs="Times New Roman"/>
          <w:color w:val="auto"/>
          <w:sz w:val="24"/>
          <w:szCs w:val="24"/>
        </w:rPr>
        <w:t>1.1</w:t>
      </w:r>
      <w:r w:rsidRPr="00D67C33">
        <w:rPr>
          <w:rFonts w:ascii="Times New Roman" w:hAnsi="Times New Roman" w:cs="Times New Roman"/>
          <w:color w:val="auto"/>
          <w:sz w:val="24"/>
          <w:szCs w:val="24"/>
        </w:rPr>
        <w:tab/>
        <w:t>Background to the study</w:t>
      </w:r>
      <w:bookmarkEnd w:id="8"/>
      <w:bookmarkEnd w:id="9"/>
    </w:p>
    <w:p w:rsidR="00570B51" w:rsidRPr="00D67C33" w:rsidRDefault="00570B51" w:rsidP="00D67C33">
      <w:pPr>
        <w:spacing w:after="240" w:line="480" w:lineRule="auto"/>
        <w:rPr>
          <w:rFonts w:ascii="Times New Roman" w:hAnsi="Times New Roman"/>
          <w:sz w:val="24"/>
          <w:szCs w:val="24"/>
        </w:rPr>
      </w:pPr>
      <w:r w:rsidRPr="00D67C33">
        <w:rPr>
          <w:rStyle w:val="inlinetitle"/>
          <w:rFonts w:ascii="Times New Roman" w:hAnsi="Times New Roman"/>
          <w:sz w:val="24"/>
          <w:szCs w:val="24"/>
        </w:rPr>
        <w:t xml:space="preserve">Corrosion is fundamentally a reaction between a metal and its environment. As such, it is a heterogeneous reaction between a fluid and a solid </w:t>
      </w:r>
      <w:r w:rsidRPr="00D67C33">
        <w:rPr>
          <w:rFonts w:ascii="Times New Roman" w:hAnsi="Times New Roman"/>
          <w:sz w:val="24"/>
          <w:szCs w:val="24"/>
        </w:rPr>
        <w:t>(</w:t>
      </w:r>
      <w:proofErr w:type="spellStart"/>
      <w:r w:rsidRPr="00D67C33">
        <w:rPr>
          <w:rFonts w:ascii="Times New Roman" w:hAnsi="Times New Roman"/>
          <w:sz w:val="24"/>
          <w:szCs w:val="24"/>
        </w:rPr>
        <w:t>Ekott</w:t>
      </w:r>
      <w:proofErr w:type="spellEnd"/>
      <w:r w:rsidRPr="00D67C33">
        <w:rPr>
          <w:rFonts w:ascii="Times New Roman" w:hAnsi="Times New Roman"/>
          <w:sz w:val="24"/>
          <w:szCs w:val="24"/>
        </w:rPr>
        <w:t>, et al 2012). This reaction specifically applies to the gradual action of natural agents, such as air and moisture on the metals.</w:t>
      </w:r>
    </w:p>
    <w:p w:rsidR="00570B51" w:rsidRPr="00D67C33" w:rsidRDefault="00570B51" w:rsidP="00D67C33">
      <w:pPr>
        <w:pStyle w:val="NormalWeb"/>
        <w:spacing w:after="240" w:afterAutospacing="0" w:line="480" w:lineRule="auto"/>
        <w:jc w:val="both"/>
        <w:rPr>
          <w:bCs/>
        </w:rPr>
      </w:pPr>
      <w:r w:rsidRPr="00D67C33">
        <w:t>The most prominent example of corrosion is the rusting of iron and steel (an alloy of iron). A complex chemical reaction in which the metal combines with both oxygen in air and water to form hydrated iron oxide (Fe</w:t>
      </w:r>
      <w:r w:rsidRPr="00D67C33">
        <w:rPr>
          <w:vertAlign w:val="subscript"/>
        </w:rPr>
        <w:t>2</w:t>
      </w:r>
      <w:r w:rsidRPr="00D67C33">
        <w:t>O</w:t>
      </w:r>
      <w:r w:rsidRPr="00D67C33">
        <w:rPr>
          <w:vertAlign w:val="subscript"/>
        </w:rPr>
        <w:t>3</w:t>
      </w:r>
      <w:r w:rsidRPr="00D67C33">
        <w:t xml:space="preserve">). This oxide is a solid that retains the same general form as the metal from which it is formed but porous and somewhat bulkier, and it is relatively weak and brittle </w:t>
      </w:r>
      <w:r w:rsidRPr="00D67C33">
        <w:rPr>
          <w:bCs/>
        </w:rPr>
        <w:t>(Microsoft Student, 2009).</w:t>
      </w:r>
    </w:p>
    <w:p w:rsidR="00570B51" w:rsidRPr="00D67C33" w:rsidRDefault="00570B51" w:rsidP="00D67C33">
      <w:pPr>
        <w:pStyle w:val="NormalWeb"/>
        <w:spacing w:after="240" w:afterAutospacing="0" w:line="480" w:lineRule="auto"/>
        <w:jc w:val="both"/>
        <w:rPr>
          <w:rFonts w:eastAsiaTheme="minorHAnsi"/>
        </w:rPr>
      </w:pPr>
      <w:r w:rsidRPr="00D67C33">
        <w:rPr>
          <w:rFonts w:eastAsiaTheme="minorHAnsi"/>
        </w:rPr>
        <w:t xml:space="preserve">In commercial practice, alloy steels contain carbon and usually manganese with phosphorous and silicon in varying percentages. Alloy AISI 1015 is commonly available as cold-rolled steel. It is obtainable in form of round rod, square bar, and rectangle bar. It has a good combination of all of the typical traits of steel - strength, some ductility, and comparative ease of machining. </w:t>
      </w:r>
    </w:p>
    <w:p w:rsidR="00570B51" w:rsidRPr="00D67C33" w:rsidRDefault="00570B51" w:rsidP="00D67C33">
      <w:pPr>
        <w:widowControl/>
        <w:autoSpaceDE w:val="0"/>
        <w:autoSpaceDN w:val="0"/>
        <w:adjustRightInd w:val="0"/>
        <w:spacing w:after="240" w:line="480" w:lineRule="auto"/>
        <w:rPr>
          <w:rFonts w:ascii="Times New Roman" w:eastAsiaTheme="minorHAnsi" w:hAnsi="Times New Roman"/>
          <w:kern w:val="0"/>
          <w:sz w:val="24"/>
          <w:szCs w:val="24"/>
        </w:rPr>
      </w:pPr>
      <w:r w:rsidRPr="00D67C33">
        <w:rPr>
          <w:rFonts w:ascii="Times New Roman" w:eastAsiaTheme="minorHAnsi" w:hAnsi="Times New Roman"/>
          <w:kern w:val="0"/>
          <w:sz w:val="24"/>
          <w:szCs w:val="24"/>
        </w:rPr>
        <w:t>Most of these alloy steels found their usage in been buried whereas, pipelines buried beneath the earth are usually prone to external corrosion since the conditions for corrosion to have effects on these pipes are always present. The presence of chemical substances such as Chloride (</w:t>
      </w:r>
      <w:proofErr w:type="spellStart"/>
      <w:r w:rsidRPr="00D67C33">
        <w:rPr>
          <w:rFonts w:ascii="Times New Roman" w:eastAsiaTheme="minorHAnsi" w:hAnsi="Times New Roman"/>
          <w:kern w:val="0"/>
          <w:sz w:val="24"/>
          <w:szCs w:val="24"/>
        </w:rPr>
        <w:t>Cl</w:t>
      </w:r>
      <w:proofErr w:type="spellEnd"/>
      <w:r w:rsidRPr="00D67C33">
        <w:rPr>
          <w:rFonts w:ascii="Times New Roman" w:eastAsiaTheme="minorHAnsi" w:hAnsi="Times New Roman"/>
          <w:kern w:val="0"/>
          <w:sz w:val="24"/>
          <w:szCs w:val="24"/>
        </w:rPr>
        <w:t>), Oxygen (O</w:t>
      </w:r>
      <w:r w:rsidRPr="00D67C33">
        <w:rPr>
          <w:rFonts w:ascii="Times New Roman" w:eastAsiaTheme="minorHAnsi" w:hAnsi="Times New Roman"/>
          <w:kern w:val="0"/>
          <w:sz w:val="24"/>
          <w:szCs w:val="24"/>
          <w:vertAlign w:val="subscript"/>
        </w:rPr>
        <w:t>2</w:t>
      </w:r>
      <w:r w:rsidRPr="00D67C33">
        <w:rPr>
          <w:rFonts w:ascii="Times New Roman" w:eastAsiaTheme="minorHAnsi" w:hAnsi="Times New Roman"/>
          <w:kern w:val="0"/>
          <w:sz w:val="24"/>
          <w:szCs w:val="24"/>
        </w:rPr>
        <w:t>), carbon dioxide (CO</w:t>
      </w:r>
      <w:r w:rsidRPr="00D67C33">
        <w:rPr>
          <w:rFonts w:ascii="Times New Roman" w:eastAsiaTheme="minorHAnsi" w:hAnsi="Times New Roman"/>
          <w:kern w:val="0"/>
          <w:sz w:val="24"/>
          <w:szCs w:val="24"/>
          <w:vertAlign w:val="subscript"/>
        </w:rPr>
        <w:t>2</w:t>
      </w:r>
      <w:r w:rsidRPr="00D67C33">
        <w:rPr>
          <w:rFonts w:ascii="Times New Roman" w:eastAsiaTheme="minorHAnsi" w:hAnsi="Times New Roman"/>
          <w:kern w:val="0"/>
          <w:sz w:val="24"/>
          <w:szCs w:val="24"/>
        </w:rPr>
        <w:t>) hydrogen sulphide (H</w:t>
      </w:r>
      <w:r w:rsidRPr="00D67C33">
        <w:rPr>
          <w:rFonts w:ascii="Times New Roman" w:eastAsiaTheme="minorHAnsi" w:hAnsi="Times New Roman"/>
          <w:kern w:val="0"/>
          <w:sz w:val="24"/>
          <w:szCs w:val="24"/>
          <w:vertAlign w:val="subscript"/>
        </w:rPr>
        <w:t>2</w:t>
      </w:r>
      <w:r w:rsidRPr="00D67C33">
        <w:rPr>
          <w:rFonts w:ascii="Times New Roman" w:eastAsiaTheme="minorHAnsi" w:hAnsi="Times New Roman"/>
          <w:kern w:val="0"/>
          <w:sz w:val="24"/>
          <w:szCs w:val="24"/>
        </w:rPr>
        <w:t xml:space="preserve">S), water and </w:t>
      </w:r>
      <w:r w:rsidRPr="00D67C33">
        <w:rPr>
          <w:rFonts w:ascii="Times New Roman" w:eastAsiaTheme="minorHAnsi" w:hAnsi="Times New Roman"/>
          <w:kern w:val="0"/>
          <w:sz w:val="24"/>
          <w:szCs w:val="24"/>
        </w:rPr>
        <w:lastRenderedPageBreak/>
        <w:t>microbiological bacteria could cause severe corrosion problem depending on the pH values, temperature, pressure, materials flow rate and flow profile of the system (</w:t>
      </w:r>
      <w:proofErr w:type="spellStart"/>
      <w:r w:rsidRPr="00D67C33">
        <w:rPr>
          <w:rFonts w:ascii="Times New Roman" w:eastAsiaTheme="minorHAnsi" w:hAnsi="Times New Roman"/>
          <w:kern w:val="0"/>
          <w:sz w:val="24"/>
          <w:szCs w:val="24"/>
        </w:rPr>
        <w:t>Oyewole</w:t>
      </w:r>
      <w:proofErr w:type="spellEnd"/>
      <w:r w:rsidRPr="00D67C33">
        <w:rPr>
          <w:rFonts w:ascii="Times New Roman" w:eastAsiaTheme="minorHAnsi" w:hAnsi="Times New Roman"/>
          <w:kern w:val="0"/>
          <w:sz w:val="24"/>
          <w:szCs w:val="24"/>
        </w:rPr>
        <w:t>, 2011)</w:t>
      </w:r>
    </w:p>
    <w:p w:rsidR="00570B51" w:rsidRPr="00D67C33" w:rsidRDefault="00570B51" w:rsidP="00D67C33">
      <w:pPr>
        <w:widowControl/>
        <w:autoSpaceDE w:val="0"/>
        <w:autoSpaceDN w:val="0"/>
        <w:adjustRightInd w:val="0"/>
        <w:spacing w:after="240" w:line="480" w:lineRule="auto"/>
        <w:rPr>
          <w:rFonts w:ascii="Times New Roman" w:eastAsiaTheme="minorHAnsi" w:hAnsi="Times New Roman"/>
          <w:kern w:val="0"/>
          <w:sz w:val="24"/>
          <w:szCs w:val="24"/>
        </w:rPr>
      </w:pPr>
      <w:r w:rsidRPr="00D67C33">
        <w:rPr>
          <w:rFonts w:ascii="Times New Roman" w:eastAsiaTheme="minorHAnsi" w:hAnsi="Times New Roman"/>
          <w:kern w:val="0"/>
          <w:sz w:val="24"/>
          <w:szCs w:val="24"/>
        </w:rPr>
        <w:t>Corrosion of metals has been known to be disastrous in industrial setup and even more so in the petroleum industry (</w:t>
      </w:r>
      <w:proofErr w:type="spellStart"/>
      <w:r w:rsidRPr="00D67C33">
        <w:rPr>
          <w:rFonts w:ascii="Times New Roman" w:hAnsi="Times New Roman"/>
          <w:sz w:val="24"/>
          <w:szCs w:val="24"/>
        </w:rPr>
        <w:t>Sadiku-Agboola</w:t>
      </w:r>
      <w:proofErr w:type="spellEnd"/>
      <w:r w:rsidRPr="00D67C33">
        <w:rPr>
          <w:rFonts w:ascii="Times New Roman" w:hAnsi="Times New Roman"/>
          <w:sz w:val="24"/>
          <w:szCs w:val="24"/>
        </w:rPr>
        <w:t>, 2012). As a means of preventing this principal problem, electroplating is widely used to coat a metal with a thin layer of another metal. Nickel electroplating is therefore becoming an increasingly versatile process used for surface finishing processes that have a broad spectrum of end use that includes decorative, engineering and electro-forming applications. Of the various electrodeposited metals, nickel is one of the most often employed to increase the corrosion resistance or electrical conductivity of the underlying substrate (</w:t>
      </w:r>
      <w:proofErr w:type="spellStart"/>
      <w:r w:rsidRPr="00D67C33">
        <w:rPr>
          <w:rFonts w:ascii="Times New Roman" w:hAnsi="Times New Roman"/>
          <w:sz w:val="24"/>
          <w:szCs w:val="24"/>
        </w:rPr>
        <w:t>Sadiku-Agboola</w:t>
      </w:r>
      <w:proofErr w:type="spellEnd"/>
      <w:r w:rsidRPr="00D67C33">
        <w:rPr>
          <w:rFonts w:ascii="Times New Roman" w:hAnsi="Times New Roman"/>
          <w:sz w:val="24"/>
          <w:szCs w:val="24"/>
        </w:rPr>
        <w:t xml:space="preserve">, et al 2012). Nickel plating for engineering purposes are usually from solutions that deposits pure nickel. Its most important property in engineering end use are in; general corrosion resistance, wear resistance, </w:t>
      </w:r>
      <w:proofErr w:type="spellStart"/>
      <w:r w:rsidRPr="00D67C33">
        <w:rPr>
          <w:rFonts w:ascii="Times New Roman" w:hAnsi="Times New Roman"/>
          <w:sz w:val="24"/>
          <w:szCs w:val="24"/>
        </w:rPr>
        <w:t>solderability</w:t>
      </w:r>
      <w:proofErr w:type="spellEnd"/>
      <w:r w:rsidRPr="00D67C33">
        <w:rPr>
          <w:rFonts w:ascii="Times New Roman" w:hAnsi="Times New Roman"/>
          <w:sz w:val="24"/>
          <w:szCs w:val="24"/>
        </w:rPr>
        <w:t xml:space="preserve"> and magnetic and other properties that may be relevant in specific applications. </w:t>
      </w:r>
    </w:p>
    <w:p w:rsidR="00570B51" w:rsidRPr="00D67C33" w:rsidRDefault="00570B51" w:rsidP="00D67C33">
      <w:pPr>
        <w:pStyle w:val="Heading2"/>
        <w:spacing w:after="240" w:line="480" w:lineRule="auto"/>
        <w:rPr>
          <w:rFonts w:ascii="Times New Roman" w:hAnsi="Times New Roman" w:cs="Times New Roman"/>
          <w:color w:val="auto"/>
          <w:sz w:val="24"/>
          <w:szCs w:val="24"/>
        </w:rPr>
      </w:pPr>
      <w:bookmarkStart w:id="10" w:name="_Toc382145909"/>
      <w:bookmarkStart w:id="11" w:name="_Toc382829244"/>
      <w:r w:rsidRPr="00D67C33">
        <w:rPr>
          <w:rFonts w:ascii="Times New Roman" w:hAnsi="Times New Roman" w:cs="Times New Roman"/>
          <w:color w:val="auto"/>
          <w:sz w:val="24"/>
          <w:szCs w:val="24"/>
        </w:rPr>
        <w:t>1.2</w:t>
      </w:r>
      <w:r w:rsidRPr="00D67C33">
        <w:rPr>
          <w:rFonts w:ascii="Times New Roman" w:hAnsi="Times New Roman" w:cs="Times New Roman"/>
          <w:color w:val="auto"/>
          <w:sz w:val="24"/>
          <w:szCs w:val="24"/>
        </w:rPr>
        <w:tab/>
        <w:t>Statement of Problems</w:t>
      </w:r>
      <w:bookmarkEnd w:id="10"/>
      <w:bookmarkEnd w:id="11"/>
    </w:p>
    <w:p w:rsidR="00570B51" w:rsidRPr="00D67C33" w:rsidRDefault="00570B51" w:rsidP="00D67C33">
      <w:pPr>
        <w:widowControl/>
        <w:autoSpaceDE w:val="0"/>
        <w:autoSpaceDN w:val="0"/>
        <w:adjustRightInd w:val="0"/>
        <w:spacing w:after="240" w:line="480" w:lineRule="auto"/>
        <w:rPr>
          <w:rFonts w:ascii="Times New Roman" w:eastAsiaTheme="minorHAnsi" w:hAnsi="Times New Roman"/>
          <w:kern w:val="0"/>
          <w:sz w:val="24"/>
          <w:szCs w:val="24"/>
        </w:rPr>
      </w:pPr>
      <w:r w:rsidRPr="00D67C33">
        <w:rPr>
          <w:rFonts w:ascii="Times New Roman" w:hAnsi="Times New Roman"/>
          <w:sz w:val="24"/>
          <w:szCs w:val="24"/>
        </w:rPr>
        <w:t>The enormous financial loss and the problems of plant shut down, lost production, product loss, product contamination, fire accidents, loss of customer confidence and environmental degradation as a result of corrosion is a serious challenge facing Oil and Gas industry.</w:t>
      </w:r>
    </w:p>
    <w:p w:rsidR="00570B51" w:rsidRPr="00D67C33" w:rsidRDefault="00570B51" w:rsidP="00D67C33">
      <w:pPr>
        <w:widowControl/>
        <w:autoSpaceDE w:val="0"/>
        <w:autoSpaceDN w:val="0"/>
        <w:adjustRightInd w:val="0"/>
        <w:spacing w:after="240" w:line="480" w:lineRule="auto"/>
        <w:rPr>
          <w:rFonts w:ascii="Times New Roman" w:eastAsiaTheme="minorHAnsi" w:hAnsi="Times New Roman"/>
          <w:kern w:val="0"/>
          <w:sz w:val="24"/>
          <w:szCs w:val="24"/>
        </w:rPr>
      </w:pPr>
      <w:r w:rsidRPr="00D67C33">
        <w:rPr>
          <w:rFonts w:ascii="Times New Roman" w:hAnsi="Times New Roman"/>
          <w:sz w:val="24"/>
          <w:szCs w:val="24"/>
        </w:rPr>
        <w:t>Transportation of crude oil, gas and processed petroleum products take place mostly in steel pipes. Several methods have been studied to alleviate the effect of external corrosion  in buried steel pipelines e.g. cathode protection and control of amount of H</w:t>
      </w:r>
      <w:r w:rsidRPr="00D67C33">
        <w:rPr>
          <w:rFonts w:ascii="Times New Roman" w:hAnsi="Times New Roman"/>
          <w:sz w:val="24"/>
          <w:szCs w:val="24"/>
          <w:vertAlign w:val="subscript"/>
        </w:rPr>
        <w:t>2</w:t>
      </w:r>
      <w:r w:rsidRPr="00D67C33">
        <w:rPr>
          <w:rFonts w:ascii="Times New Roman" w:hAnsi="Times New Roman"/>
          <w:sz w:val="24"/>
          <w:szCs w:val="24"/>
        </w:rPr>
        <w:t>S in the pipes etc. but none was able to effectively tackle the effect of external corrosion on this pipes, hence the need to revise this unworthy challenge.</w:t>
      </w:r>
    </w:p>
    <w:p w:rsidR="00570B51" w:rsidRPr="00D67C33" w:rsidRDefault="00570B51" w:rsidP="00D67C33">
      <w:pPr>
        <w:pStyle w:val="Heading2"/>
        <w:spacing w:after="240" w:line="480" w:lineRule="auto"/>
        <w:rPr>
          <w:rFonts w:ascii="Times New Roman" w:hAnsi="Times New Roman" w:cs="Times New Roman"/>
          <w:color w:val="auto"/>
          <w:sz w:val="24"/>
          <w:szCs w:val="24"/>
        </w:rPr>
      </w:pPr>
      <w:bookmarkStart w:id="12" w:name="_Toc382145910"/>
      <w:bookmarkStart w:id="13" w:name="_Toc382829245"/>
      <w:r w:rsidRPr="00D67C33">
        <w:rPr>
          <w:rFonts w:ascii="Times New Roman" w:hAnsi="Times New Roman" w:cs="Times New Roman"/>
          <w:color w:val="auto"/>
          <w:sz w:val="24"/>
          <w:szCs w:val="24"/>
        </w:rPr>
        <w:lastRenderedPageBreak/>
        <w:t>1.3</w:t>
      </w:r>
      <w:r w:rsidRPr="00D67C33">
        <w:rPr>
          <w:rFonts w:ascii="Times New Roman" w:hAnsi="Times New Roman" w:cs="Times New Roman"/>
          <w:color w:val="auto"/>
          <w:sz w:val="24"/>
          <w:szCs w:val="24"/>
        </w:rPr>
        <w:tab/>
        <w:t>Objectives of the study</w:t>
      </w:r>
      <w:bookmarkEnd w:id="12"/>
      <w:bookmarkEnd w:id="13"/>
    </w:p>
    <w:p w:rsidR="00570B51" w:rsidRPr="00D67C33" w:rsidRDefault="00570B51" w:rsidP="00D67C33">
      <w:pPr>
        <w:widowControl/>
        <w:autoSpaceDE w:val="0"/>
        <w:autoSpaceDN w:val="0"/>
        <w:adjustRightInd w:val="0"/>
        <w:spacing w:after="240" w:line="480" w:lineRule="auto"/>
        <w:rPr>
          <w:rFonts w:ascii="Times New Roman" w:eastAsiaTheme="minorHAnsi" w:hAnsi="Times New Roman"/>
          <w:kern w:val="0"/>
          <w:sz w:val="24"/>
          <w:szCs w:val="24"/>
        </w:rPr>
      </w:pPr>
      <w:r w:rsidRPr="00D67C33">
        <w:rPr>
          <w:rFonts w:ascii="Times New Roman" w:hAnsi="Times New Roman"/>
          <w:sz w:val="24"/>
          <w:szCs w:val="24"/>
        </w:rPr>
        <w:t>In the light of this, an interest has been aroused on the study to critically examine this effect of corrosion t</w:t>
      </w:r>
      <w:r w:rsidRPr="00D67C33">
        <w:rPr>
          <w:rFonts w:ascii="Times New Roman" w:eastAsiaTheme="minorHAnsi" w:hAnsi="Times New Roman"/>
          <w:kern w:val="0"/>
          <w:sz w:val="24"/>
          <w:szCs w:val="24"/>
        </w:rPr>
        <w:t>herefore; the hallmark aim of this study is to investigate the underground corrosion behaviour of Nickel plated AISI 1015 steel in oil and gas environment.</w:t>
      </w:r>
    </w:p>
    <w:p w:rsidR="00570B51" w:rsidRPr="00D67C33" w:rsidRDefault="00570B51" w:rsidP="00D67C33">
      <w:pPr>
        <w:pStyle w:val="Heading2"/>
        <w:numPr>
          <w:ilvl w:val="1"/>
          <w:numId w:val="2"/>
        </w:numPr>
        <w:spacing w:after="240" w:line="480" w:lineRule="auto"/>
        <w:rPr>
          <w:rFonts w:ascii="Times New Roman" w:hAnsi="Times New Roman" w:cs="Times New Roman"/>
          <w:color w:val="auto"/>
          <w:sz w:val="24"/>
          <w:szCs w:val="24"/>
        </w:rPr>
      </w:pPr>
      <w:bookmarkStart w:id="14" w:name="_Toc382145911"/>
      <w:bookmarkStart w:id="15" w:name="_Toc382829246"/>
      <w:r w:rsidRPr="00D67C33">
        <w:rPr>
          <w:rFonts w:ascii="Times New Roman" w:hAnsi="Times New Roman" w:cs="Times New Roman"/>
          <w:color w:val="auto"/>
          <w:sz w:val="24"/>
          <w:szCs w:val="24"/>
        </w:rPr>
        <w:t>Scope of Study</w:t>
      </w:r>
      <w:bookmarkEnd w:id="14"/>
      <w:bookmarkEnd w:id="15"/>
    </w:p>
    <w:p w:rsidR="00570B51" w:rsidRPr="00D67C33" w:rsidRDefault="00570B51" w:rsidP="00D67C33">
      <w:pPr>
        <w:widowControl/>
        <w:autoSpaceDE w:val="0"/>
        <w:autoSpaceDN w:val="0"/>
        <w:adjustRightInd w:val="0"/>
        <w:spacing w:after="240" w:line="480" w:lineRule="auto"/>
        <w:rPr>
          <w:rFonts w:ascii="Times New Roman" w:eastAsiaTheme="minorHAnsi" w:hAnsi="Times New Roman"/>
          <w:kern w:val="0"/>
          <w:sz w:val="24"/>
          <w:szCs w:val="24"/>
        </w:rPr>
      </w:pPr>
      <w:r w:rsidRPr="00D67C33">
        <w:rPr>
          <w:rFonts w:ascii="Times New Roman" w:eastAsiaTheme="minorHAnsi" w:hAnsi="Times New Roman"/>
          <w:kern w:val="0"/>
          <w:sz w:val="24"/>
          <w:szCs w:val="24"/>
        </w:rPr>
        <w:t>This investigation is focused mainly on the Nickel plated AISI 1015 steel pipes that are buried in the oil and gas environment. Since AISI 1015 steel pipe is the core material of the research work, corrosion analysis methods that will be used are:</w:t>
      </w:r>
    </w:p>
    <w:p w:rsidR="00570B51" w:rsidRPr="00D67C33" w:rsidRDefault="00570B51" w:rsidP="00D67C33">
      <w:pPr>
        <w:pStyle w:val="ListParagraph"/>
        <w:widowControl/>
        <w:numPr>
          <w:ilvl w:val="0"/>
          <w:numId w:val="1"/>
        </w:numPr>
        <w:autoSpaceDE w:val="0"/>
        <w:autoSpaceDN w:val="0"/>
        <w:adjustRightInd w:val="0"/>
        <w:spacing w:after="240" w:line="480" w:lineRule="auto"/>
        <w:rPr>
          <w:rFonts w:ascii="Times New Roman" w:eastAsiaTheme="minorHAnsi" w:hAnsi="Times New Roman"/>
          <w:kern w:val="0"/>
          <w:sz w:val="24"/>
          <w:szCs w:val="24"/>
        </w:rPr>
      </w:pPr>
      <w:r w:rsidRPr="00D67C33">
        <w:rPr>
          <w:rFonts w:ascii="Times New Roman" w:eastAsiaTheme="minorHAnsi" w:hAnsi="Times New Roman"/>
          <w:kern w:val="0"/>
          <w:sz w:val="24"/>
          <w:szCs w:val="24"/>
        </w:rPr>
        <w:t>Weight loss method</w:t>
      </w:r>
    </w:p>
    <w:p w:rsidR="00570B51" w:rsidRPr="00D67C33" w:rsidRDefault="00570B51" w:rsidP="00D67C33">
      <w:pPr>
        <w:pStyle w:val="ListParagraph"/>
        <w:widowControl/>
        <w:numPr>
          <w:ilvl w:val="0"/>
          <w:numId w:val="1"/>
        </w:numPr>
        <w:autoSpaceDE w:val="0"/>
        <w:autoSpaceDN w:val="0"/>
        <w:adjustRightInd w:val="0"/>
        <w:spacing w:after="240" w:line="480" w:lineRule="auto"/>
        <w:rPr>
          <w:rFonts w:ascii="Times New Roman" w:eastAsiaTheme="minorHAnsi" w:hAnsi="Times New Roman"/>
          <w:kern w:val="0"/>
          <w:sz w:val="24"/>
          <w:szCs w:val="24"/>
        </w:rPr>
      </w:pPr>
      <w:r w:rsidRPr="00D67C33">
        <w:rPr>
          <w:rFonts w:ascii="Times New Roman" w:eastAsiaTheme="minorHAnsi" w:hAnsi="Times New Roman"/>
          <w:kern w:val="0"/>
          <w:sz w:val="24"/>
          <w:szCs w:val="24"/>
        </w:rPr>
        <w:t>Artificial Neural Network (ANN) analysis</w:t>
      </w:r>
    </w:p>
    <w:p w:rsidR="00570B51" w:rsidRPr="00D67C33" w:rsidRDefault="00570B51" w:rsidP="00D67C33">
      <w:pPr>
        <w:pStyle w:val="Heading2"/>
        <w:spacing w:after="240" w:line="480" w:lineRule="auto"/>
        <w:rPr>
          <w:rFonts w:ascii="Times New Roman" w:hAnsi="Times New Roman" w:cs="Times New Roman"/>
          <w:color w:val="auto"/>
          <w:sz w:val="24"/>
          <w:szCs w:val="24"/>
        </w:rPr>
      </w:pPr>
      <w:bookmarkStart w:id="16" w:name="_Toc382145912"/>
      <w:bookmarkStart w:id="17" w:name="_Toc382829247"/>
      <w:r w:rsidRPr="00D67C33">
        <w:rPr>
          <w:rFonts w:ascii="Times New Roman" w:hAnsi="Times New Roman" w:cs="Times New Roman"/>
          <w:color w:val="auto"/>
          <w:sz w:val="24"/>
          <w:szCs w:val="24"/>
        </w:rPr>
        <w:t>1.5</w:t>
      </w:r>
      <w:r w:rsidRPr="00D67C33">
        <w:rPr>
          <w:rFonts w:ascii="Times New Roman" w:hAnsi="Times New Roman" w:cs="Times New Roman"/>
          <w:color w:val="auto"/>
          <w:sz w:val="24"/>
          <w:szCs w:val="24"/>
        </w:rPr>
        <w:tab/>
        <w:t>Justification/Motivation</w:t>
      </w:r>
      <w:bookmarkEnd w:id="16"/>
      <w:bookmarkEnd w:id="17"/>
    </w:p>
    <w:p w:rsidR="00570B51" w:rsidRPr="00D67C33" w:rsidRDefault="00570B51" w:rsidP="00D67C33">
      <w:pPr>
        <w:autoSpaceDE w:val="0"/>
        <w:autoSpaceDN w:val="0"/>
        <w:adjustRightInd w:val="0"/>
        <w:spacing w:after="240" w:line="480" w:lineRule="auto"/>
        <w:rPr>
          <w:rFonts w:ascii="Times New Roman" w:hAnsi="Times New Roman"/>
          <w:sz w:val="24"/>
          <w:szCs w:val="24"/>
        </w:rPr>
      </w:pPr>
      <w:r w:rsidRPr="00D67C33">
        <w:rPr>
          <w:rFonts w:ascii="Times New Roman" w:hAnsi="Times New Roman"/>
          <w:sz w:val="24"/>
          <w:szCs w:val="24"/>
        </w:rPr>
        <w:t>For many year now, researcher world-wide have been working assiduously on a considerable conclusion on how to lessen the great financial loss and problems of plant shut-down, lost production, product loss, product contamination, fire accidents, loss of customer confidence and environmental degradation as a result of corrosion which is a challenge facing the Oil and Gas industry. With all of these stated shortcomings highlighted above, an enthusiasm for the mitigation and unmatchable improvement was ignited.</w:t>
      </w:r>
    </w:p>
    <w:p w:rsidR="00570B51" w:rsidRPr="00D67C33" w:rsidRDefault="00A84B0F" w:rsidP="00D67C33">
      <w:pPr>
        <w:pStyle w:val="Heading2"/>
        <w:spacing w:after="240" w:line="480" w:lineRule="auto"/>
        <w:rPr>
          <w:rFonts w:ascii="Times New Roman" w:hAnsi="Times New Roman" w:cs="Times New Roman"/>
          <w:color w:val="auto"/>
          <w:sz w:val="24"/>
          <w:szCs w:val="24"/>
        </w:rPr>
      </w:pPr>
      <w:bookmarkStart w:id="18" w:name="_Toc382145913"/>
      <w:bookmarkStart w:id="19" w:name="_Toc382829248"/>
      <w:r>
        <w:rPr>
          <w:rFonts w:ascii="Times New Roman" w:hAnsi="Times New Roman" w:cs="Times New Roman"/>
          <w:color w:val="auto"/>
          <w:sz w:val="24"/>
          <w:szCs w:val="24"/>
        </w:rPr>
        <w:t>1.6</w:t>
      </w:r>
      <w:r w:rsidR="00570B51" w:rsidRPr="00D67C33">
        <w:rPr>
          <w:rFonts w:ascii="Times New Roman" w:hAnsi="Times New Roman" w:cs="Times New Roman"/>
          <w:color w:val="auto"/>
          <w:sz w:val="24"/>
          <w:szCs w:val="24"/>
        </w:rPr>
        <w:tab/>
        <w:t>Expected Contributions</w:t>
      </w:r>
      <w:bookmarkEnd w:id="18"/>
      <w:bookmarkEnd w:id="19"/>
    </w:p>
    <w:p w:rsidR="00570B51" w:rsidRPr="00D67C33" w:rsidRDefault="00570B51" w:rsidP="00D67C33">
      <w:pPr>
        <w:autoSpaceDE w:val="0"/>
        <w:autoSpaceDN w:val="0"/>
        <w:adjustRightInd w:val="0"/>
        <w:spacing w:after="240" w:line="480" w:lineRule="auto"/>
        <w:rPr>
          <w:rFonts w:ascii="Times New Roman" w:hAnsi="Times New Roman"/>
          <w:sz w:val="24"/>
          <w:szCs w:val="24"/>
        </w:rPr>
      </w:pPr>
      <w:r w:rsidRPr="00D67C33">
        <w:rPr>
          <w:rFonts w:ascii="Times New Roman" w:hAnsi="Times New Roman"/>
          <w:sz w:val="24"/>
          <w:szCs w:val="24"/>
        </w:rPr>
        <w:t>This project anticipates to supply convincing facts on the characterizations of Nickel plated AISI 1015 steel pipes that are buried. This work of study when accomplished successfully, would remarkably append to the reservoir of information that abounds in the world of oil and gas when it comes to corrosion study.</w:t>
      </w:r>
    </w:p>
    <w:p w:rsidR="00570B51" w:rsidRPr="00D67C33" w:rsidRDefault="00A84B0F" w:rsidP="00D67C33">
      <w:pPr>
        <w:pStyle w:val="Heading2"/>
        <w:spacing w:line="480" w:lineRule="auto"/>
        <w:rPr>
          <w:rFonts w:ascii="Times New Roman" w:hAnsi="Times New Roman" w:cs="Times New Roman"/>
          <w:color w:val="auto"/>
          <w:sz w:val="24"/>
          <w:szCs w:val="24"/>
        </w:rPr>
      </w:pPr>
      <w:bookmarkStart w:id="20" w:name="_Toc382145914"/>
      <w:bookmarkStart w:id="21" w:name="_Toc382829249"/>
      <w:r>
        <w:rPr>
          <w:rFonts w:ascii="Times New Roman" w:hAnsi="Times New Roman" w:cs="Times New Roman"/>
          <w:color w:val="auto"/>
          <w:sz w:val="24"/>
          <w:szCs w:val="24"/>
        </w:rPr>
        <w:lastRenderedPageBreak/>
        <w:t>1.7</w:t>
      </w:r>
      <w:r w:rsidR="00570B51" w:rsidRPr="00D67C33">
        <w:rPr>
          <w:rFonts w:ascii="Times New Roman" w:hAnsi="Times New Roman" w:cs="Times New Roman"/>
          <w:color w:val="auto"/>
          <w:sz w:val="24"/>
          <w:szCs w:val="24"/>
        </w:rPr>
        <w:tab/>
        <w:t>Expected Conclusion</w:t>
      </w:r>
      <w:bookmarkEnd w:id="20"/>
      <w:bookmarkEnd w:id="21"/>
    </w:p>
    <w:p w:rsidR="00570B51" w:rsidRPr="00D67C33" w:rsidRDefault="00570B51" w:rsidP="00D67C33">
      <w:pPr>
        <w:spacing w:after="240" w:line="480" w:lineRule="auto"/>
        <w:rPr>
          <w:rFonts w:ascii="Times New Roman" w:hAnsi="Times New Roman"/>
          <w:sz w:val="24"/>
          <w:szCs w:val="24"/>
        </w:rPr>
      </w:pPr>
      <w:r w:rsidRPr="00D67C33">
        <w:rPr>
          <w:rFonts w:ascii="Times New Roman" w:hAnsi="Times New Roman"/>
          <w:sz w:val="24"/>
          <w:szCs w:val="24"/>
        </w:rPr>
        <w:t xml:space="preserve">After all the research and study is carried out, </w:t>
      </w:r>
      <w:r w:rsidRPr="00D67C33">
        <w:rPr>
          <w:rFonts w:ascii="Times New Roman" w:eastAsiaTheme="minorHAnsi" w:hAnsi="Times New Roman"/>
          <w:kern w:val="0"/>
          <w:sz w:val="24"/>
          <w:szCs w:val="24"/>
        </w:rPr>
        <w:t>underground corrosion behaviour of Nickel plated AISI 1015 steel in oil and gas environment</w:t>
      </w:r>
      <w:r w:rsidRPr="00D67C33">
        <w:rPr>
          <w:rFonts w:ascii="Times New Roman" w:hAnsi="Times New Roman"/>
          <w:sz w:val="24"/>
          <w:szCs w:val="24"/>
        </w:rPr>
        <w:t xml:space="preserve"> would have been critically characterised using the corrosion penetration rate (CPR) on an artificial neural network (ANN).</w:t>
      </w:r>
    </w:p>
    <w:p w:rsidR="00F54B92" w:rsidRPr="00D67C33" w:rsidRDefault="00F54B92" w:rsidP="00D67C33">
      <w:pPr>
        <w:spacing w:line="480" w:lineRule="auto"/>
        <w:rPr>
          <w:rFonts w:ascii="Times New Roman" w:hAnsi="Times New Roman"/>
          <w:sz w:val="24"/>
          <w:szCs w:val="24"/>
        </w:rPr>
      </w:pPr>
    </w:p>
    <w:p w:rsidR="00C21B64" w:rsidRPr="00D67C33" w:rsidRDefault="00C21B64" w:rsidP="00D67C33">
      <w:pPr>
        <w:spacing w:line="480" w:lineRule="auto"/>
        <w:rPr>
          <w:rFonts w:ascii="Times New Roman" w:hAnsi="Times New Roman"/>
          <w:sz w:val="24"/>
          <w:szCs w:val="24"/>
        </w:rPr>
      </w:pPr>
    </w:p>
    <w:p w:rsidR="00C21B64" w:rsidRPr="00D67C33" w:rsidRDefault="00C21B64" w:rsidP="00D67C33">
      <w:pPr>
        <w:spacing w:line="480" w:lineRule="auto"/>
        <w:rPr>
          <w:rFonts w:ascii="Times New Roman" w:hAnsi="Times New Roman"/>
          <w:sz w:val="24"/>
          <w:szCs w:val="24"/>
        </w:rPr>
      </w:pPr>
    </w:p>
    <w:p w:rsidR="00C21B64" w:rsidRPr="00D67C33" w:rsidRDefault="00C21B64" w:rsidP="00D67C33">
      <w:pPr>
        <w:spacing w:line="480" w:lineRule="auto"/>
        <w:rPr>
          <w:rFonts w:ascii="Times New Roman" w:hAnsi="Times New Roman"/>
          <w:sz w:val="24"/>
          <w:szCs w:val="24"/>
        </w:rPr>
      </w:pPr>
    </w:p>
    <w:p w:rsidR="00C21B64" w:rsidRPr="00D67C33" w:rsidRDefault="00C21B64" w:rsidP="00D67C33">
      <w:pPr>
        <w:spacing w:line="480" w:lineRule="auto"/>
        <w:rPr>
          <w:rFonts w:ascii="Times New Roman" w:hAnsi="Times New Roman"/>
          <w:sz w:val="24"/>
          <w:szCs w:val="24"/>
        </w:rPr>
      </w:pPr>
    </w:p>
    <w:p w:rsidR="00C21B64" w:rsidRPr="00D67C33" w:rsidRDefault="00C21B64" w:rsidP="00D67C33">
      <w:pPr>
        <w:spacing w:line="480" w:lineRule="auto"/>
        <w:rPr>
          <w:rFonts w:ascii="Times New Roman" w:hAnsi="Times New Roman"/>
          <w:sz w:val="24"/>
          <w:szCs w:val="24"/>
        </w:rPr>
      </w:pPr>
    </w:p>
    <w:p w:rsidR="00C21B64" w:rsidRPr="00D67C33" w:rsidRDefault="00C21B64" w:rsidP="00D67C33">
      <w:pPr>
        <w:spacing w:line="480" w:lineRule="auto"/>
        <w:rPr>
          <w:rFonts w:ascii="Times New Roman" w:hAnsi="Times New Roman"/>
          <w:sz w:val="24"/>
          <w:szCs w:val="24"/>
        </w:rPr>
      </w:pPr>
    </w:p>
    <w:p w:rsidR="00C21B64" w:rsidRPr="00D67C33" w:rsidRDefault="00C21B64" w:rsidP="00D67C33">
      <w:pPr>
        <w:spacing w:line="480" w:lineRule="auto"/>
        <w:rPr>
          <w:rFonts w:ascii="Times New Roman" w:hAnsi="Times New Roman"/>
          <w:sz w:val="24"/>
          <w:szCs w:val="24"/>
        </w:rPr>
      </w:pPr>
    </w:p>
    <w:p w:rsidR="00C21B64" w:rsidRPr="00D67C33" w:rsidRDefault="00C21B64" w:rsidP="00D67C33">
      <w:pPr>
        <w:spacing w:line="480" w:lineRule="auto"/>
        <w:rPr>
          <w:rFonts w:ascii="Times New Roman" w:hAnsi="Times New Roman"/>
          <w:sz w:val="24"/>
          <w:szCs w:val="24"/>
        </w:rPr>
      </w:pPr>
    </w:p>
    <w:p w:rsidR="00C21B64" w:rsidRPr="00D67C33" w:rsidRDefault="00C21B64" w:rsidP="00D67C33">
      <w:pPr>
        <w:spacing w:line="480" w:lineRule="auto"/>
        <w:rPr>
          <w:rFonts w:ascii="Times New Roman" w:hAnsi="Times New Roman"/>
          <w:sz w:val="24"/>
          <w:szCs w:val="24"/>
        </w:rPr>
      </w:pPr>
    </w:p>
    <w:p w:rsidR="00C21B64" w:rsidRPr="00D67C33" w:rsidRDefault="00C21B64" w:rsidP="00D67C33">
      <w:pPr>
        <w:spacing w:line="480" w:lineRule="auto"/>
        <w:rPr>
          <w:rFonts w:ascii="Times New Roman" w:hAnsi="Times New Roman"/>
          <w:sz w:val="24"/>
          <w:szCs w:val="24"/>
        </w:rPr>
      </w:pPr>
    </w:p>
    <w:p w:rsidR="00C21B64" w:rsidRPr="00D67C33" w:rsidRDefault="00C21B64" w:rsidP="00D67C33">
      <w:pPr>
        <w:spacing w:line="480" w:lineRule="auto"/>
        <w:rPr>
          <w:rFonts w:ascii="Times New Roman" w:hAnsi="Times New Roman"/>
          <w:sz w:val="24"/>
          <w:szCs w:val="24"/>
        </w:rPr>
      </w:pPr>
    </w:p>
    <w:p w:rsidR="00C21B64" w:rsidRPr="00D67C33" w:rsidRDefault="00C21B64" w:rsidP="00D67C33">
      <w:pPr>
        <w:spacing w:line="480" w:lineRule="auto"/>
        <w:rPr>
          <w:rFonts w:ascii="Times New Roman" w:hAnsi="Times New Roman"/>
          <w:sz w:val="24"/>
          <w:szCs w:val="24"/>
        </w:rPr>
      </w:pPr>
    </w:p>
    <w:p w:rsidR="00C21B64" w:rsidRPr="00D67C33" w:rsidRDefault="00C21B64" w:rsidP="00D67C33">
      <w:pPr>
        <w:spacing w:line="480" w:lineRule="auto"/>
        <w:rPr>
          <w:rFonts w:ascii="Times New Roman" w:hAnsi="Times New Roman"/>
          <w:sz w:val="24"/>
          <w:szCs w:val="24"/>
        </w:rPr>
      </w:pPr>
    </w:p>
    <w:p w:rsidR="00C21B64" w:rsidRPr="00D67C33" w:rsidRDefault="00C21B64" w:rsidP="00D67C33">
      <w:pPr>
        <w:spacing w:line="480" w:lineRule="auto"/>
        <w:rPr>
          <w:rFonts w:ascii="Times New Roman" w:hAnsi="Times New Roman"/>
          <w:sz w:val="24"/>
          <w:szCs w:val="24"/>
        </w:rPr>
      </w:pPr>
    </w:p>
    <w:p w:rsidR="00C21B64" w:rsidRPr="00D67C33" w:rsidRDefault="00C21B64" w:rsidP="00D67C33">
      <w:pPr>
        <w:spacing w:line="480" w:lineRule="auto"/>
        <w:rPr>
          <w:rFonts w:ascii="Times New Roman" w:hAnsi="Times New Roman"/>
          <w:sz w:val="24"/>
          <w:szCs w:val="24"/>
        </w:rPr>
      </w:pPr>
    </w:p>
    <w:p w:rsidR="00570B51" w:rsidRPr="00570B51" w:rsidRDefault="00570B51" w:rsidP="00A84B0F">
      <w:pPr>
        <w:keepNext/>
        <w:keepLines/>
        <w:spacing w:before="480" w:line="480" w:lineRule="auto"/>
        <w:jc w:val="center"/>
        <w:outlineLvl w:val="0"/>
        <w:rPr>
          <w:rFonts w:ascii="Times New Roman" w:eastAsiaTheme="majorEastAsia" w:hAnsi="Times New Roman"/>
          <w:b/>
          <w:bCs/>
          <w:sz w:val="24"/>
          <w:szCs w:val="24"/>
        </w:rPr>
      </w:pPr>
      <w:bookmarkStart w:id="22" w:name="_Toc382829250"/>
      <w:r w:rsidRPr="00570B51">
        <w:rPr>
          <w:rFonts w:ascii="Times New Roman" w:eastAsiaTheme="majorEastAsia" w:hAnsi="Times New Roman"/>
          <w:b/>
          <w:bCs/>
          <w:sz w:val="24"/>
          <w:szCs w:val="24"/>
        </w:rPr>
        <w:lastRenderedPageBreak/>
        <w:t>CHAPTER 2</w:t>
      </w:r>
      <w:bookmarkEnd w:id="22"/>
    </w:p>
    <w:p w:rsidR="00570B51" w:rsidRPr="00570B51" w:rsidRDefault="00570B51" w:rsidP="00DC7E7F">
      <w:pPr>
        <w:keepNext/>
        <w:keepLines/>
        <w:spacing w:before="480" w:line="480" w:lineRule="auto"/>
        <w:jc w:val="center"/>
        <w:outlineLvl w:val="0"/>
        <w:rPr>
          <w:rFonts w:ascii="Times New Roman" w:eastAsiaTheme="majorEastAsia" w:hAnsi="Times New Roman"/>
          <w:b/>
          <w:bCs/>
          <w:sz w:val="24"/>
          <w:szCs w:val="24"/>
        </w:rPr>
      </w:pPr>
      <w:bookmarkStart w:id="23" w:name="_Toc382829251"/>
      <w:r w:rsidRPr="00570B51">
        <w:rPr>
          <w:rFonts w:ascii="Times New Roman" w:eastAsiaTheme="majorEastAsia" w:hAnsi="Times New Roman"/>
          <w:b/>
          <w:bCs/>
          <w:sz w:val="24"/>
          <w:szCs w:val="24"/>
        </w:rPr>
        <w:t>LITERATURE REVIEW</w:t>
      </w:r>
      <w:bookmarkEnd w:id="23"/>
    </w:p>
    <w:p w:rsidR="00570B51" w:rsidRPr="00570B51" w:rsidRDefault="00570B51" w:rsidP="00D67C33">
      <w:pPr>
        <w:keepNext/>
        <w:keepLines/>
        <w:widowControl/>
        <w:spacing w:before="200" w:line="480" w:lineRule="auto"/>
        <w:outlineLvl w:val="1"/>
        <w:rPr>
          <w:rFonts w:ascii="Times New Roman" w:hAnsi="Times New Roman"/>
          <w:b/>
          <w:bCs/>
          <w:kern w:val="0"/>
          <w:sz w:val="24"/>
          <w:szCs w:val="24"/>
        </w:rPr>
      </w:pPr>
      <w:bookmarkStart w:id="24" w:name="_Toc380852412"/>
      <w:bookmarkStart w:id="25" w:name="_Toc382829252"/>
      <w:r w:rsidRPr="00570B51">
        <w:rPr>
          <w:rFonts w:ascii="Times New Roman" w:hAnsi="Times New Roman"/>
          <w:b/>
          <w:bCs/>
          <w:kern w:val="0"/>
          <w:sz w:val="24"/>
          <w:szCs w:val="24"/>
        </w:rPr>
        <w:t>2.1</w:t>
      </w:r>
      <w:r w:rsidRPr="00570B51">
        <w:rPr>
          <w:rFonts w:ascii="Times New Roman" w:hAnsi="Times New Roman"/>
          <w:b/>
          <w:bCs/>
          <w:kern w:val="0"/>
          <w:sz w:val="24"/>
          <w:szCs w:val="24"/>
        </w:rPr>
        <w:tab/>
        <w:t>Historical background</w:t>
      </w:r>
      <w:bookmarkEnd w:id="24"/>
      <w:bookmarkEnd w:id="25"/>
    </w:p>
    <w:p w:rsidR="00570B51" w:rsidRPr="00570B51" w:rsidRDefault="00570B51" w:rsidP="00D67C33">
      <w:pPr>
        <w:spacing w:after="240" w:line="480" w:lineRule="auto"/>
        <w:rPr>
          <w:rFonts w:ascii="Times New Roman" w:hAnsi="Times New Roman"/>
          <w:sz w:val="24"/>
          <w:szCs w:val="24"/>
        </w:rPr>
      </w:pPr>
      <w:r w:rsidRPr="00570B51">
        <w:rPr>
          <w:rFonts w:ascii="Times New Roman" w:hAnsi="Times New Roman"/>
          <w:sz w:val="24"/>
          <w:szCs w:val="24"/>
        </w:rPr>
        <w:t xml:space="preserve">For thousands of years, pipelines have been constructed in various parts of the world to convey </w:t>
      </w:r>
      <w:bookmarkStart w:id="26" w:name="ref528368"/>
      <w:bookmarkEnd w:id="26"/>
      <w:r w:rsidR="006B7DEA" w:rsidRPr="00570B51">
        <w:rPr>
          <w:rFonts w:ascii="Times New Roman" w:hAnsi="Times New Roman"/>
          <w:sz w:val="24"/>
          <w:szCs w:val="24"/>
        </w:rPr>
        <w:fldChar w:fldCharType="begin"/>
      </w:r>
      <w:r w:rsidRPr="00570B51">
        <w:rPr>
          <w:rFonts w:ascii="Times New Roman" w:hAnsi="Times New Roman"/>
          <w:sz w:val="24"/>
          <w:szCs w:val="24"/>
        </w:rPr>
        <w:instrText xml:space="preserve"> HYPERLINK "http://www.britannica.com/EBchecked/topic/637296/water-supply-system" </w:instrText>
      </w:r>
      <w:r w:rsidR="006B7DEA" w:rsidRPr="00570B51">
        <w:rPr>
          <w:rFonts w:ascii="Times New Roman" w:hAnsi="Times New Roman"/>
          <w:sz w:val="24"/>
          <w:szCs w:val="24"/>
        </w:rPr>
        <w:fldChar w:fldCharType="separate"/>
      </w:r>
      <w:r w:rsidRPr="00570B51">
        <w:rPr>
          <w:rFonts w:ascii="Times New Roman" w:hAnsi="Times New Roman"/>
          <w:sz w:val="24"/>
          <w:szCs w:val="24"/>
        </w:rPr>
        <w:t>water</w:t>
      </w:r>
      <w:r w:rsidR="006B7DEA" w:rsidRPr="00570B51">
        <w:rPr>
          <w:rFonts w:ascii="Times New Roman" w:hAnsi="Times New Roman"/>
          <w:sz w:val="24"/>
          <w:szCs w:val="24"/>
        </w:rPr>
        <w:fldChar w:fldCharType="end"/>
      </w:r>
      <w:r w:rsidRPr="00570B51">
        <w:rPr>
          <w:rFonts w:ascii="Times New Roman" w:hAnsi="Times New Roman"/>
          <w:sz w:val="24"/>
          <w:szCs w:val="24"/>
        </w:rPr>
        <w:t xml:space="preserve"> for drinking and irrigation. This includes ancient use of pipes in </w:t>
      </w:r>
      <w:bookmarkStart w:id="27" w:name="ref528369"/>
      <w:bookmarkEnd w:id="27"/>
      <w:r w:rsidR="006B7DEA" w:rsidRPr="00570B51">
        <w:rPr>
          <w:rFonts w:ascii="Times New Roman" w:hAnsi="Times New Roman"/>
          <w:sz w:val="24"/>
          <w:szCs w:val="24"/>
        </w:rPr>
        <w:fldChar w:fldCharType="begin"/>
      </w:r>
      <w:r w:rsidRPr="00570B51">
        <w:rPr>
          <w:rFonts w:ascii="Times New Roman" w:hAnsi="Times New Roman"/>
          <w:sz w:val="24"/>
          <w:szCs w:val="24"/>
        </w:rPr>
        <w:instrText xml:space="preserve"> HYPERLINK "http://www.britannica.com/EBchecked/topic/111803/China" </w:instrText>
      </w:r>
      <w:r w:rsidR="006B7DEA" w:rsidRPr="00570B51">
        <w:rPr>
          <w:rFonts w:ascii="Times New Roman" w:hAnsi="Times New Roman"/>
          <w:sz w:val="24"/>
          <w:szCs w:val="24"/>
        </w:rPr>
        <w:fldChar w:fldCharType="separate"/>
      </w:r>
      <w:r w:rsidRPr="00570B51">
        <w:rPr>
          <w:rFonts w:ascii="Times New Roman" w:hAnsi="Times New Roman"/>
          <w:sz w:val="24"/>
          <w:szCs w:val="24"/>
        </w:rPr>
        <w:t>China</w:t>
      </w:r>
      <w:r w:rsidR="006B7DEA" w:rsidRPr="00570B51">
        <w:rPr>
          <w:rFonts w:ascii="Times New Roman" w:hAnsi="Times New Roman"/>
          <w:sz w:val="24"/>
          <w:szCs w:val="24"/>
        </w:rPr>
        <w:fldChar w:fldCharType="end"/>
      </w:r>
      <w:r w:rsidRPr="00570B51">
        <w:rPr>
          <w:rFonts w:ascii="Times New Roman" w:hAnsi="Times New Roman"/>
          <w:sz w:val="24"/>
          <w:szCs w:val="24"/>
        </w:rPr>
        <w:t xml:space="preserve"> made of hollow bamboo and the use of </w:t>
      </w:r>
      <w:bookmarkStart w:id="28" w:name="ref528370"/>
      <w:bookmarkEnd w:id="28"/>
      <w:r w:rsidR="006B7DEA" w:rsidRPr="00570B51">
        <w:rPr>
          <w:rFonts w:ascii="Times New Roman" w:hAnsi="Times New Roman"/>
          <w:sz w:val="24"/>
          <w:szCs w:val="24"/>
        </w:rPr>
        <w:fldChar w:fldCharType="begin"/>
      </w:r>
      <w:r w:rsidRPr="00570B51">
        <w:rPr>
          <w:rFonts w:ascii="Times New Roman" w:hAnsi="Times New Roman"/>
          <w:sz w:val="24"/>
          <w:szCs w:val="24"/>
        </w:rPr>
        <w:instrText xml:space="preserve"> HYPERLINK "http://www.britannica.com/EBchecked/topic/31132/aqueduct" </w:instrText>
      </w:r>
      <w:r w:rsidR="006B7DEA" w:rsidRPr="00570B51">
        <w:rPr>
          <w:rFonts w:ascii="Times New Roman" w:hAnsi="Times New Roman"/>
          <w:sz w:val="24"/>
          <w:szCs w:val="24"/>
        </w:rPr>
        <w:fldChar w:fldCharType="separate"/>
      </w:r>
      <w:r w:rsidRPr="00570B51">
        <w:rPr>
          <w:rFonts w:ascii="Times New Roman" w:hAnsi="Times New Roman"/>
          <w:sz w:val="24"/>
          <w:szCs w:val="24"/>
        </w:rPr>
        <w:t>aqueducts</w:t>
      </w:r>
      <w:r w:rsidR="006B7DEA" w:rsidRPr="00570B51">
        <w:rPr>
          <w:rFonts w:ascii="Times New Roman" w:hAnsi="Times New Roman"/>
          <w:sz w:val="24"/>
          <w:szCs w:val="24"/>
        </w:rPr>
        <w:fldChar w:fldCharType="end"/>
      </w:r>
      <w:r w:rsidRPr="00570B51">
        <w:rPr>
          <w:rFonts w:ascii="Times New Roman" w:hAnsi="Times New Roman"/>
          <w:sz w:val="24"/>
          <w:szCs w:val="24"/>
        </w:rPr>
        <w:t xml:space="preserve"> by the Romans and Persians. The Chinese even used bamboo pipes to transmit </w:t>
      </w:r>
      <w:bookmarkStart w:id="29" w:name="ref528371"/>
      <w:bookmarkEnd w:id="29"/>
      <w:r w:rsidR="006B7DEA" w:rsidRPr="00570B51">
        <w:rPr>
          <w:rFonts w:ascii="Times New Roman" w:hAnsi="Times New Roman"/>
          <w:sz w:val="24"/>
          <w:szCs w:val="24"/>
        </w:rPr>
        <w:fldChar w:fldCharType="begin"/>
      </w:r>
      <w:r w:rsidRPr="00570B51">
        <w:rPr>
          <w:rFonts w:ascii="Times New Roman" w:hAnsi="Times New Roman"/>
          <w:sz w:val="24"/>
          <w:szCs w:val="24"/>
        </w:rPr>
        <w:instrText xml:space="preserve"> HYPERLINK "http://www.britannica.com/EBchecked/topic/406163/natural-gas" </w:instrText>
      </w:r>
      <w:r w:rsidR="006B7DEA" w:rsidRPr="00570B51">
        <w:rPr>
          <w:rFonts w:ascii="Times New Roman" w:hAnsi="Times New Roman"/>
          <w:sz w:val="24"/>
          <w:szCs w:val="24"/>
        </w:rPr>
        <w:fldChar w:fldCharType="separate"/>
      </w:r>
      <w:r w:rsidRPr="00570B51">
        <w:rPr>
          <w:rFonts w:ascii="Times New Roman" w:hAnsi="Times New Roman"/>
          <w:sz w:val="24"/>
          <w:szCs w:val="24"/>
        </w:rPr>
        <w:t>natural gas</w:t>
      </w:r>
      <w:r w:rsidR="006B7DEA" w:rsidRPr="00570B51">
        <w:rPr>
          <w:rFonts w:ascii="Times New Roman" w:hAnsi="Times New Roman"/>
          <w:sz w:val="24"/>
          <w:szCs w:val="24"/>
        </w:rPr>
        <w:fldChar w:fldCharType="end"/>
      </w:r>
      <w:r w:rsidRPr="00570B51">
        <w:rPr>
          <w:rFonts w:ascii="Times New Roman" w:hAnsi="Times New Roman"/>
          <w:sz w:val="24"/>
          <w:szCs w:val="24"/>
        </w:rPr>
        <w:t xml:space="preserve"> to </w:t>
      </w:r>
      <w:bookmarkStart w:id="30" w:name="ref528372"/>
      <w:bookmarkEnd w:id="30"/>
      <w:r w:rsidRPr="00570B51">
        <w:rPr>
          <w:rFonts w:ascii="Times New Roman" w:hAnsi="Times New Roman"/>
          <w:sz w:val="24"/>
          <w:szCs w:val="24"/>
        </w:rPr>
        <w:t xml:space="preserve">light their capital, </w:t>
      </w:r>
      <w:bookmarkStart w:id="31" w:name="ref528373"/>
      <w:bookmarkEnd w:id="31"/>
      <w:r w:rsidR="006B7DEA" w:rsidRPr="00570B51">
        <w:rPr>
          <w:rFonts w:ascii="Times New Roman" w:hAnsi="Times New Roman"/>
          <w:sz w:val="24"/>
          <w:szCs w:val="24"/>
        </w:rPr>
        <w:fldChar w:fldCharType="begin"/>
      </w:r>
      <w:r w:rsidRPr="00570B51">
        <w:rPr>
          <w:rFonts w:ascii="Times New Roman" w:hAnsi="Times New Roman"/>
          <w:sz w:val="24"/>
          <w:szCs w:val="24"/>
        </w:rPr>
        <w:instrText xml:space="preserve"> HYPERLINK "http://www.britannica.com/EBchecked/topic/448956/Beijing" </w:instrText>
      </w:r>
      <w:r w:rsidR="006B7DEA" w:rsidRPr="00570B51">
        <w:rPr>
          <w:rFonts w:ascii="Times New Roman" w:hAnsi="Times New Roman"/>
          <w:sz w:val="24"/>
          <w:szCs w:val="24"/>
        </w:rPr>
        <w:fldChar w:fldCharType="separate"/>
      </w:r>
      <w:r w:rsidRPr="00570B51">
        <w:rPr>
          <w:rFonts w:ascii="Times New Roman" w:hAnsi="Times New Roman"/>
          <w:sz w:val="24"/>
          <w:szCs w:val="24"/>
        </w:rPr>
        <w:t>Peking</w:t>
      </w:r>
      <w:r w:rsidR="006B7DEA" w:rsidRPr="00570B51">
        <w:rPr>
          <w:rFonts w:ascii="Times New Roman" w:hAnsi="Times New Roman"/>
          <w:sz w:val="24"/>
          <w:szCs w:val="24"/>
        </w:rPr>
        <w:fldChar w:fldCharType="end"/>
      </w:r>
      <w:r w:rsidRPr="00570B51">
        <w:rPr>
          <w:rFonts w:ascii="Times New Roman" w:hAnsi="Times New Roman"/>
          <w:sz w:val="24"/>
          <w:szCs w:val="24"/>
        </w:rPr>
        <w:t xml:space="preserve">, as early as 400 BC. These have been a major use of pipes until a significant improvement of pipeline technology took place in the 18th century when cast-iron pipes were used commercially. The development of high-strength steel pipes thereafter made it possible to transport </w:t>
      </w:r>
      <w:bookmarkStart w:id="32" w:name="ref528374"/>
      <w:bookmarkEnd w:id="32"/>
      <w:r w:rsidR="006B7DEA" w:rsidRPr="00570B51">
        <w:rPr>
          <w:rFonts w:ascii="Times New Roman" w:hAnsi="Times New Roman"/>
          <w:sz w:val="24"/>
          <w:szCs w:val="24"/>
        </w:rPr>
        <w:fldChar w:fldCharType="begin"/>
      </w:r>
      <w:r w:rsidRPr="00570B51">
        <w:rPr>
          <w:rFonts w:ascii="Times New Roman" w:hAnsi="Times New Roman"/>
          <w:sz w:val="24"/>
          <w:szCs w:val="24"/>
        </w:rPr>
        <w:instrText xml:space="preserve"> HYPERLINK "http://www.britannica.com/EBchecked/topic/406163/natural-gas" </w:instrText>
      </w:r>
      <w:r w:rsidR="006B7DEA" w:rsidRPr="00570B51">
        <w:rPr>
          <w:rFonts w:ascii="Times New Roman" w:hAnsi="Times New Roman"/>
          <w:sz w:val="24"/>
          <w:szCs w:val="24"/>
        </w:rPr>
        <w:fldChar w:fldCharType="separate"/>
      </w:r>
      <w:r w:rsidRPr="00570B51">
        <w:rPr>
          <w:rFonts w:ascii="Times New Roman" w:hAnsi="Times New Roman"/>
          <w:sz w:val="24"/>
          <w:szCs w:val="24"/>
        </w:rPr>
        <w:t>natural gas</w:t>
      </w:r>
      <w:r w:rsidR="006B7DEA" w:rsidRPr="00570B51">
        <w:rPr>
          <w:rFonts w:ascii="Times New Roman" w:hAnsi="Times New Roman"/>
          <w:sz w:val="24"/>
          <w:szCs w:val="24"/>
        </w:rPr>
        <w:fldChar w:fldCharType="end"/>
      </w:r>
      <w:r w:rsidRPr="00570B51">
        <w:rPr>
          <w:rFonts w:ascii="Times New Roman" w:hAnsi="Times New Roman"/>
          <w:sz w:val="24"/>
          <w:szCs w:val="24"/>
        </w:rPr>
        <w:t xml:space="preserve"> and </w:t>
      </w:r>
      <w:bookmarkStart w:id="33" w:name="ref528375"/>
      <w:bookmarkEnd w:id="33"/>
      <w:r w:rsidR="006B7DEA" w:rsidRPr="00570B51">
        <w:rPr>
          <w:rFonts w:ascii="Times New Roman" w:hAnsi="Times New Roman"/>
          <w:sz w:val="24"/>
          <w:szCs w:val="24"/>
        </w:rPr>
        <w:fldChar w:fldCharType="begin"/>
      </w:r>
      <w:r w:rsidRPr="00570B51">
        <w:rPr>
          <w:rFonts w:ascii="Times New Roman" w:hAnsi="Times New Roman"/>
          <w:sz w:val="24"/>
          <w:szCs w:val="24"/>
        </w:rPr>
        <w:instrText xml:space="preserve"> HYPERLINK "http://www.britannica.com/EBchecked/topic/454269/petroleum" </w:instrText>
      </w:r>
      <w:r w:rsidR="006B7DEA" w:rsidRPr="00570B51">
        <w:rPr>
          <w:rFonts w:ascii="Times New Roman" w:hAnsi="Times New Roman"/>
          <w:sz w:val="24"/>
          <w:szCs w:val="24"/>
        </w:rPr>
        <w:fldChar w:fldCharType="separate"/>
      </w:r>
      <w:r w:rsidRPr="00570B51">
        <w:rPr>
          <w:rFonts w:ascii="Times New Roman" w:hAnsi="Times New Roman"/>
          <w:sz w:val="24"/>
          <w:szCs w:val="24"/>
        </w:rPr>
        <w:t>oil</w:t>
      </w:r>
      <w:r w:rsidR="006B7DEA" w:rsidRPr="00570B51">
        <w:rPr>
          <w:rFonts w:ascii="Times New Roman" w:hAnsi="Times New Roman"/>
          <w:sz w:val="24"/>
          <w:szCs w:val="24"/>
        </w:rPr>
        <w:fldChar w:fldCharType="end"/>
      </w:r>
      <w:r w:rsidRPr="00570B51">
        <w:rPr>
          <w:rFonts w:ascii="Times New Roman" w:hAnsi="Times New Roman"/>
          <w:sz w:val="24"/>
          <w:szCs w:val="24"/>
        </w:rPr>
        <w:t xml:space="preserve"> over long distances (Kennedy, 1993). By virtue of this, pipelines evolved to be the preferred mode of transportation for liquid and gas over other competing modes such as truck and rail for several reasons; they are less damaging to the environment, less susceptible to theft, and more economical, safe, convenient, and reliable than other modes.</w:t>
      </w:r>
    </w:p>
    <w:p w:rsidR="00570B51" w:rsidRPr="00570B51" w:rsidRDefault="00570B51" w:rsidP="008F7965">
      <w:pPr>
        <w:spacing w:before="240" w:after="240" w:line="480" w:lineRule="auto"/>
        <w:rPr>
          <w:rFonts w:ascii="Times New Roman" w:hAnsi="Times New Roman"/>
          <w:sz w:val="24"/>
          <w:szCs w:val="24"/>
        </w:rPr>
      </w:pPr>
      <w:r w:rsidRPr="00570B51">
        <w:rPr>
          <w:rFonts w:ascii="Times New Roman" w:hAnsi="Times New Roman"/>
          <w:sz w:val="24"/>
          <w:szCs w:val="24"/>
        </w:rPr>
        <w:t>Nowadays, there are hundreds of thousands of kilometres of pipelines in various sectors of industry, which include many uncoated pipelines in chemical manufacturing plants, interstate natural gas transmission lines, and offshore oil-and-gas production pipelines (</w:t>
      </w:r>
      <w:proofErr w:type="spellStart"/>
      <w:r w:rsidRPr="00570B51">
        <w:rPr>
          <w:rFonts w:ascii="Times New Roman" w:hAnsi="Times New Roman"/>
          <w:sz w:val="24"/>
          <w:szCs w:val="24"/>
        </w:rPr>
        <w:t>Emami</w:t>
      </w:r>
      <w:proofErr w:type="spellEnd"/>
      <w:r w:rsidRPr="00570B51">
        <w:rPr>
          <w:rFonts w:ascii="Times New Roman" w:hAnsi="Times New Roman"/>
          <w:sz w:val="24"/>
          <w:szCs w:val="24"/>
        </w:rPr>
        <w:t>, 2011).</w:t>
      </w:r>
    </w:p>
    <w:p w:rsidR="00570B51" w:rsidRPr="00570B51" w:rsidRDefault="00570B51" w:rsidP="008F7965">
      <w:pPr>
        <w:keepNext/>
        <w:keepLines/>
        <w:widowControl/>
        <w:spacing w:before="240" w:line="480" w:lineRule="auto"/>
        <w:outlineLvl w:val="1"/>
        <w:rPr>
          <w:rFonts w:ascii="Times New Roman" w:hAnsi="Times New Roman"/>
          <w:b/>
          <w:bCs/>
          <w:kern w:val="0"/>
          <w:sz w:val="24"/>
          <w:szCs w:val="24"/>
        </w:rPr>
      </w:pPr>
      <w:bookmarkStart w:id="34" w:name="_Toc380852413"/>
      <w:bookmarkStart w:id="35" w:name="_Toc382829253"/>
      <w:r w:rsidRPr="00570B51">
        <w:rPr>
          <w:rFonts w:ascii="Times New Roman" w:hAnsi="Times New Roman"/>
          <w:b/>
          <w:bCs/>
          <w:kern w:val="0"/>
          <w:sz w:val="24"/>
          <w:szCs w:val="24"/>
        </w:rPr>
        <w:t xml:space="preserve">2.2 </w:t>
      </w:r>
      <w:r w:rsidRPr="00570B51">
        <w:rPr>
          <w:rFonts w:ascii="Times New Roman" w:hAnsi="Times New Roman"/>
          <w:b/>
          <w:bCs/>
          <w:kern w:val="0"/>
          <w:sz w:val="24"/>
          <w:szCs w:val="24"/>
        </w:rPr>
        <w:tab/>
        <w:t>Review of related literature</w:t>
      </w:r>
      <w:bookmarkEnd w:id="34"/>
      <w:bookmarkEnd w:id="35"/>
    </w:p>
    <w:p w:rsidR="00570B51" w:rsidRPr="00570B51" w:rsidRDefault="00570B51" w:rsidP="008F7965">
      <w:pPr>
        <w:spacing w:before="240" w:after="240" w:line="480" w:lineRule="auto"/>
        <w:rPr>
          <w:rFonts w:ascii="Times New Roman" w:eastAsiaTheme="minorHAnsi" w:hAnsi="Times New Roman"/>
          <w:kern w:val="0"/>
          <w:sz w:val="24"/>
          <w:szCs w:val="24"/>
        </w:rPr>
      </w:pPr>
      <w:r w:rsidRPr="00570B51">
        <w:rPr>
          <w:rFonts w:ascii="Times New Roman" w:eastAsiaTheme="minorHAnsi" w:hAnsi="Times New Roman"/>
          <w:kern w:val="0"/>
          <w:sz w:val="24"/>
          <w:szCs w:val="24"/>
        </w:rPr>
        <w:t>Corrosion is fundamentally a chemical reaction between a metal and its environment. It may be caused by chemical reactions with carbonic acid, sulphuric acid or oxygen or by electrochemical metal ion transport (</w:t>
      </w:r>
      <w:proofErr w:type="spellStart"/>
      <w:r w:rsidRPr="00570B51">
        <w:rPr>
          <w:rFonts w:ascii="Times New Roman" w:eastAsiaTheme="minorHAnsi" w:hAnsi="Times New Roman"/>
          <w:kern w:val="0"/>
          <w:sz w:val="24"/>
          <w:szCs w:val="24"/>
        </w:rPr>
        <w:t>Ekott</w:t>
      </w:r>
      <w:proofErr w:type="spellEnd"/>
      <w:r w:rsidRPr="00570B51">
        <w:rPr>
          <w:rFonts w:ascii="Times New Roman" w:eastAsiaTheme="minorHAnsi" w:hAnsi="Times New Roman"/>
          <w:kern w:val="0"/>
          <w:sz w:val="24"/>
          <w:szCs w:val="24"/>
        </w:rPr>
        <w:t xml:space="preserve">, 2012).  This definition of corrosion given by </w:t>
      </w:r>
      <w:proofErr w:type="spellStart"/>
      <w:r w:rsidRPr="00570B51">
        <w:rPr>
          <w:rFonts w:ascii="Times New Roman" w:eastAsiaTheme="minorHAnsi" w:hAnsi="Times New Roman"/>
          <w:kern w:val="0"/>
          <w:sz w:val="24"/>
          <w:szCs w:val="24"/>
        </w:rPr>
        <w:t>Ekott</w:t>
      </w:r>
      <w:proofErr w:type="spellEnd"/>
      <w:r w:rsidRPr="00570B51">
        <w:rPr>
          <w:rFonts w:ascii="Times New Roman" w:eastAsiaTheme="minorHAnsi" w:hAnsi="Times New Roman"/>
          <w:kern w:val="0"/>
          <w:sz w:val="24"/>
          <w:szCs w:val="24"/>
        </w:rPr>
        <w:t xml:space="preserve"> above submits that by virtue of exposure of metals to the environment, corrosion is inevitable. This brought </w:t>
      </w:r>
      <w:proofErr w:type="spellStart"/>
      <w:r w:rsidRPr="00570B51">
        <w:rPr>
          <w:rFonts w:ascii="Times New Roman" w:eastAsiaTheme="minorHAnsi" w:hAnsi="Times New Roman"/>
          <w:kern w:val="0"/>
          <w:sz w:val="24"/>
          <w:szCs w:val="24"/>
        </w:rPr>
        <w:t>Emami</w:t>
      </w:r>
      <w:proofErr w:type="spellEnd"/>
      <w:r w:rsidRPr="00570B51">
        <w:rPr>
          <w:rFonts w:ascii="Times New Roman" w:eastAsiaTheme="minorHAnsi" w:hAnsi="Times New Roman"/>
          <w:kern w:val="0"/>
          <w:sz w:val="24"/>
          <w:szCs w:val="24"/>
        </w:rPr>
        <w:t xml:space="preserve"> (2012), to the conclusion that the annual cost of corrosion </w:t>
      </w:r>
      <w:r w:rsidRPr="00570B51">
        <w:rPr>
          <w:rFonts w:ascii="Times New Roman" w:eastAsiaTheme="minorHAnsi" w:hAnsi="Times New Roman"/>
          <w:kern w:val="0"/>
          <w:sz w:val="24"/>
          <w:szCs w:val="24"/>
        </w:rPr>
        <w:lastRenderedPageBreak/>
        <w:t>worldwide is over 3% of the world’s GDP.  E</w:t>
      </w:r>
      <w:r w:rsidRPr="00570B51">
        <w:rPr>
          <w:rFonts w:ascii="Times New Roman" w:hAnsi="Times New Roman"/>
          <w:sz w:val="24"/>
          <w:szCs w:val="24"/>
        </w:rPr>
        <w:t>ven with this drawback, carbon steels have been on a wide application throughout the world.</w:t>
      </w:r>
      <w:r w:rsidRPr="00570B51">
        <w:rPr>
          <w:rFonts w:ascii="Times New Roman" w:eastAsiaTheme="minorHAnsi" w:hAnsi="Times New Roman"/>
          <w:kern w:val="0"/>
          <w:sz w:val="24"/>
          <w:szCs w:val="24"/>
        </w:rPr>
        <w:t xml:space="preserve"> There are hundreds of thousands of kilometres of pipelines in various sectors of industry which include many uncoated pipelines in chemical manufacturing plants, interstate natural gas transmission lines, and offshore oil-and-gas production pipelines (</w:t>
      </w:r>
      <w:proofErr w:type="spellStart"/>
      <w:r w:rsidRPr="00570B51">
        <w:rPr>
          <w:rFonts w:ascii="Times New Roman" w:eastAsiaTheme="minorHAnsi" w:hAnsi="Times New Roman"/>
          <w:kern w:val="0"/>
          <w:sz w:val="24"/>
          <w:szCs w:val="24"/>
        </w:rPr>
        <w:t>Emami</w:t>
      </w:r>
      <w:proofErr w:type="spellEnd"/>
      <w:r w:rsidRPr="00570B51">
        <w:rPr>
          <w:rFonts w:ascii="Times New Roman" w:eastAsiaTheme="minorHAnsi" w:hAnsi="Times New Roman"/>
          <w:kern w:val="0"/>
          <w:sz w:val="24"/>
          <w:szCs w:val="24"/>
        </w:rPr>
        <w:t xml:space="preserve"> 2011). </w:t>
      </w:r>
    </w:p>
    <w:p w:rsidR="00570B51" w:rsidRPr="00570B51" w:rsidRDefault="00570B51" w:rsidP="00D67C33">
      <w:pPr>
        <w:spacing w:after="240" w:line="480" w:lineRule="auto"/>
        <w:rPr>
          <w:rFonts w:ascii="Times New Roman" w:hAnsi="Times New Roman"/>
          <w:sz w:val="24"/>
          <w:szCs w:val="24"/>
        </w:rPr>
      </w:pPr>
      <w:r w:rsidRPr="00570B51">
        <w:rPr>
          <w:rFonts w:ascii="Times New Roman" w:hAnsi="Times New Roman"/>
          <w:sz w:val="24"/>
          <w:szCs w:val="24"/>
        </w:rPr>
        <w:t xml:space="preserve">But according to </w:t>
      </w:r>
      <w:proofErr w:type="spellStart"/>
      <w:r w:rsidRPr="00570B51">
        <w:rPr>
          <w:rFonts w:ascii="Times New Roman" w:hAnsi="Times New Roman"/>
          <w:sz w:val="24"/>
          <w:szCs w:val="24"/>
        </w:rPr>
        <w:t>Oyewole</w:t>
      </w:r>
      <w:proofErr w:type="spellEnd"/>
      <w:r w:rsidRPr="00570B51">
        <w:rPr>
          <w:rFonts w:ascii="Times New Roman" w:hAnsi="Times New Roman"/>
          <w:sz w:val="24"/>
          <w:szCs w:val="24"/>
        </w:rPr>
        <w:t xml:space="preserve"> (2011), the high demand for oil and gas is still on the increase and pipelines are recognized as the safest and most efficient way of transporting oil and gas and are mostly made of carbon steel. This does not help to alleviate the fact that corrosion still remains a major problem in the transportation of oil and gas from where they are produced to where they are needed of which, pipeline buried beneath the earth are more prone to external corrosion since the condition for corrosion to have effects on these pipes are always present. These conditions are the presence of chemical substances such as Chloride, Oxygen (0</w:t>
      </w:r>
      <w:r w:rsidRPr="00570B51">
        <w:rPr>
          <w:rFonts w:ascii="Times New Roman" w:hAnsi="Times New Roman"/>
          <w:sz w:val="24"/>
          <w:szCs w:val="24"/>
          <w:vertAlign w:val="subscript"/>
        </w:rPr>
        <w:t>2</w:t>
      </w:r>
      <w:r w:rsidRPr="00570B51">
        <w:rPr>
          <w:rFonts w:ascii="Times New Roman" w:hAnsi="Times New Roman"/>
          <w:sz w:val="24"/>
          <w:szCs w:val="24"/>
        </w:rPr>
        <w:t>), carbon dioxide (C0</w:t>
      </w:r>
      <w:r w:rsidRPr="00570B51">
        <w:rPr>
          <w:rFonts w:ascii="Times New Roman" w:hAnsi="Times New Roman"/>
          <w:sz w:val="24"/>
          <w:szCs w:val="24"/>
          <w:vertAlign w:val="subscript"/>
        </w:rPr>
        <w:t>2</w:t>
      </w:r>
      <w:r w:rsidRPr="00570B51">
        <w:rPr>
          <w:rFonts w:ascii="Times New Roman" w:hAnsi="Times New Roman"/>
          <w:sz w:val="24"/>
          <w:szCs w:val="24"/>
        </w:rPr>
        <w:t>) hydrogen sulphide (H</w:t>
      </w:r>
      <w:r w:rsidRPr="00570B51">
        <w:rPr>
          <w:rFonts w:ascii="Times New Roman" w:hAnsi="Times New Roman"/>
          <w:sz w:val="24"/>
          <w:szCs w:val="24"/>
          <w:vertAlign w:val="subscript"/>
        </w:rPr>
        <w:t>2</w:t>
      </w:r>
      <w:r w:rsidRPr="00570B51">
        <w:rPr>
          <w:rFonts w:ascii="Times New Roman" w:hAnsi="Times New Roman"/>
          <w:sz w:val="24"/>
          <w:szCs w:val="24"/>
        </w:rPr>
        <w:t>S), water. Microbiological bacteria could also cause severe corrosion problems depending on the pH values, temperature, pressure, materials flow rate and flow profile of the system (</w:t>
      </w:r>
      <w:proofErr w:type="spellStart"/>
      <w:r w:rsidRPr="00570B51">
        <w:rPr>
          <w:rFonts w:ascii="Times New Roman" w:hAnsi="Times New Roman"/>
          <w:sz w:val="24"/>
          <w:szCs w:val="24"/>
        </w:rPr>
        <w:t>Oyewole</w:t>
      </w:r>
      <w:proofErr w:type="spellEnd"/>
      <w:r w:rsidRPr="00570B51">
        <w:rPr>
          <w:rFonts w:ascii="Times New Roman" w:hAnsi="Times New Roman"/>
          <w:sz w:val="24"/>
          <w:szCs w:val="24"/>
        </w:rPr>
        <w:t xml:space="preserve"> 2011).</w:t>
      </w:r>
    </w:p>
    <w:p w:rsidR="00570B51" w:rsidRPr="00570B51" w:rsidRDefault="00570B51" w:rsidP="00D67C33">
      <w:pPr>
        <w:spacing w:after="240" w:line="480" w:lineRule="auto"/>
        <w:rPr>
          <w:rFonts w:ascii="Times New Roman" w:eastAsiaTheme="minorHAnsi" w:hAnsi="Times New Roman"/>
          <w:kern w:val="0"/>
          <w:sz w:val="24"/>
          <w:szCs w:val="24"/>
        </w:rPr>
      </w:pPr>
      <w:r w:rsidRPr="00570B51">
        <w:rPr>
          <w:rFonts w:ascii="Times New Roman" w:hAnsi="Times New Roman"/>
          <w:sz w:val="24"/>
          <w:szCs w:val="24"/>
        </w:rPr>
        <w:t>In this recent time, c</w:t>
      </w:r>
      <w:r w:rsidRPr="00570B51">
        <w:rPr>
          <w:rFonts w:ascii="Times New Roman" w:eastAsiaTheme="minorHAnsi" w:hAnsi="Times New Roman"/>
          <w:kern w:val="0"/>
          <w:sz w:val="24"/>
          <w:szCs w:val="24"/>
        </w:rPr>
        <w:t xml:space="preserve">orrosion damages are not usually taken into consideration in the design and construction of some engineering systems, even when considered, unprecedented changes in the environment in which the structures operate can lead to unexpected corrosion damages. </w:t>
      </w:r>
      <w:proofErr w:type="spellStart"/>
      <w:r w:rsidRPr="00570B51">
        <w:rPr>
          <w:rFonts w:ascii="Times New Roman" w:eastAsiaTheme="minorHAnsi" w:hAnsi="Times New Roman"/>
          <w:kern w:val="0"/>
          <w:sz w:val="24"/>
          <w:szCs w:val="24"/>
        </w:rPr>
        <w:t>Ekott</w:t>
      </w:r>
      <w:proofErr w:type="spellEnd"/>
      <w:r w:rsidRPr="00570B51">
        <w:rPr>
          <w:rFonts w:ascii="Times New Roman" w:eastAsiaTheme="minorHAnsi" w:hAnsi="Times New Roman"/>
          <w:kern w:val="0"/>
          <w:sz w:val="24"/>
          <w:szCs w:val="24"/>
        </w:rPr>
        <w:t xml:space="preserve"> (2012) in the same vein thus highlighted that t</w:t>
      </w:r>
      <w:r w:rsidRPr="00570B51">
        <w:rPr>
          <w:rFonts w:ascii="Times New Roman" w:hAnsi="Times New Roman"/>
          <w:sz w:val="24"/>
          <w:szCs w:val="24"/>
        </w:rPr>
        <w:t xml:space="preserve">he failure of oil pipeline can be disastrous both to the environment and to the industry. This fact hitherto has therefore stirred a thirst in the minds of concerned researchers. </w:t>
      </w:r>
      <w:proofErr w:type="spellStart"/>
      <w:r w:rsidRPr="00570B51">
        <w:rPr>
          <w:rFonts w:ascii="Times New Roman" w:eastAsiaTheme="minorHAnsi" w:hAnsi="Times New Roman"/>
          <w:kern w:val="0"/>
          <w:sz w:val="24"/>
          <w:szCs w:val="24"/>
        </w:rPr>
        <w:t>Oyewole</w:t>
      </w:r>
      <w:proofErr w:type="spellEnd"/>
      <w:r w:rsidRPr="00570B51">
        <w:rPr>
          <w:rFonts w:ascii="Times New Roman" w:eastAsiaTheme="minorHAnsi" w:hAnsi="Times New Roman"/>
          <w:kern w:val="0"/>
          <w:sz w:val="24"/>
          <w:szCs w:val="24"/>
        </w:rPr>
        <w:t xml:space="preserve"> (2011) in his induced corrosion degradation study on gas pipeline system however established that the consequences of corrosion failures can be grouped into three broad categories;</w:t>
      </w:r>
    </w:p>
    <w:p w:rsidR="00570B51" w:rsidRPr="00570B51" w:rsidRDefault="00570B51" w:rsidP="00D67C33">
      <w:pPr>
        <w:numPr>
          <w:ilvl w:val="0"/>
          <w:numId w:val="3"/>
        </w:numPr>
        <w:autoSpaceDE w:val="0"/>
        <w:autoSpaceDN w:val="0"/>
        <w:adjustRightInd w:val="0"/>
        <w:spacing w:after="240" w:line="480" w:lineRule="auto"/>
        <w:contextualSpacing/>
        <w:rPr>
          <w:rFonts w:ascii="Times New Roman" w:eastAsiaTheme="minorHAnsi" w:hAnsi="Times New Roman"/>
          <w:kern w:val="0"/>
          <w:sz w:val="24"/>
          <w:szCs w:val="24"/>
        </w:rPr>
      </w:pPr>
      <w:r w:rsidRPr="00570B51">
        <w:rPr>
          <w:rFonts w:ascii="Times New Roman" w:eastAsiaTheme="minorHAnsi" w:hAnsi="Times New Roman"/>
          <w:kern w:val="0"/>
          <w:sz w:val="24"/>
          <w:szCs w:val="24"/>
        </w:rPr>
        <w:t>Safety consequences</w:t>
      </w:r>
    </w:p>
    <w:p w:rsidR="00570B51" w:rsidRPr="00570B51" w:rsidRDefault="00570B51" w:rsidP="00D67C33">
      <w:pPr>
        <w:numPr>
          <w:ilvl w:val="0"/>
          <w:numId w:val="3"/>
        </w:numPr>
        <w:autoSpaceDE w:val="0"/>
        <w:autoSpaceDN w:val="0"/>
        <w:adjustRightInd w:val="0"/>
        <w:spacing w:after="240" w:line="480" w:lineRule="auto"/>
        <w:contextualSpacing/>
        <w:rPr>
          <w:rFonts w:ascii="Times New Roman" w:eastAsiaTheme="minorHAnsi" w:hAnsi="Times New Roman"/>
          <w:kern w:val="0"/>
          <w:sz w:val="24"/>
          <w:szCs w:val="24"/>
        </w:rPr>
      </w:pPr>
      <w:r w:rsidRPr="00570B51">
        <w:rPr>
          <w:rFonts w:ascii="Times New Roman" w:eastAsiaTheme="minorHAnsi" w:hAnsi="Times New Roman"/>
          <w:kern w:val="0"/>
          <w:sz w:val="24"/>
          <w:szCs w:val="24"/>
        </w:rPr>
        <w:lastRenderedPageBreak/>
        <w:t>Environmental consequences</w:t>
      </w:r>
    </w:p>
    <w:p w:rsidR="00570B51" w:rsidRPr="00570B51" w:rsidRDefault="00570B51" w:rsidP="00D67C33">
      <w:pPr>
        <w:numPr>
          <w:ilvl w:val="0"/>
          <w:numId w:val="3"/>
        </w:numPr>
        <w:autoSpaceDE w:val="0"/>
        <w:autoSpaceDN w:val="0"/>
        <w:adjustRightInd w:val="0"/>
        <w:spacing w:after="240" w:line="480" w:lineRule="auto"/>
        <w:contextualSpacing/>
        <w:rPr>
          <w:rFonts w:ascii="Times New Roman" w:eastAsiaTheme="minorHAnsi" w:hAnsi="Times New Roman"/>
          <w:kern w:val="0"/>
          <w:sz w:val="24"/>
          <w:szCs w:val="24"/>
        </w:rPr>
      </w:pPr>
      <w:r w:rsidRPr="00570B51">
        <w:rPr>
          <w:rFonts w:ascii="Times New Roman" w:eastAsiaTheme="minorHAnsi" w:hAnsi="Times New Roman"/>
          <w:kern w:val="0"/>
          <w:sz w:val="24"/>
          <w:szCs w:val="24"/>
        </w:rPr>
        <w:t>Business or economic consequences.</w:t>
      </w:r>
    </w:p>
    <w:p w:rsidR="00570B51" w:rsidRPr="00570B51" w:rsidRDefault="00570B51" w:rsidP="00D67C33">
      <w:pPr>
        <w:autoSpaceDE w:val="0"/>
        <w:autoSpaceDN w:val="0"/>
        <w:adjustRightInd w:val="0"/>
        <w:spacing w:after="240" w:line="480" w:lineRule="auto"/>
        <w:rPr>
          <w:rFonts w:ascii="Times New Roman" w:eastAsiaTheme="minorHAnsi" w:hAnsi="Times New Roman"/>
          <w:kern w:val="0"/>
          <w:sz w:val="24"/>
          <w:szCs w:val="24"/>
        </w:rPr>
      </w:pPr>
      <w:r w:rsidRPr="00570B51">
        <w:rPr>
          <w:rFonts w:ascii="Times New Roman" w:eastAsiaTheme="minorHAnsi" w:hAnsi="Times New Roman"/>
          <w:kern w:val="0"/>
          <w:sz w:val="24"/>
          <w:szCs w:val="24"/>
        </w:rPr>
        <w:t>Under safety consequences, the problem of fatalities, injuries, fire and property damage that result from thermal radiation from fire fuelled from high pressure escaping fluid from the point of pipeline leak or rupture pipeline failure in the past have led to destruction of life and property.</w:t>
      </w:r>
    </w:p>
    <w:p w:rsidR="00570B51" w:rsidRPr="00570B51" w:rsidRDefault="00570B51" w:rsidP="00D67C33">
      <w:pPr>
        <w:autoSpaceDE w:val="0"/>
        <w:autoSpaceDN w:val="0"/>
        <w:adjustRightInd w:val="0"/>
        <w:spacing w:after="240" w:line="480" w:lineRule="auto"/>
        <w:rPr>
          <w:rFonts w:ascii="Times New Roman" w:eastAsiaTheme="minorHAnsi" w:hAnsi="Times New Roman"/>
          <w:kern w:val="0"/>
          <w:sz w:val="24"/>
          <w:szCs w:val="24"/>
        </w:rPr>
      </w:pPr>
      <w:r w:rsidRPr="00570B51">
        <w:rPr>
          <w:rFonts w:ascii="Times New Roman" w:eastAsiaTheme="minorHAnsi" w:hAnsi="Times New Roman"/>
          <w:kern w:val="0"/>
          <w:sz w:val="24"/>
          <w:szCs w:val="24"/>
        </w:rPr>
        <w:t>Today, inferring from the insights of the concerned researchers, it can be affirmed that corrosion is no longer a new threat to the oil and gas industry. Several methods have been posited to alleviate the consequences that results from corrosion. One of the prominent methods recognized is electroplating. Electroplating is widely used to coat a metal, with a thin layer of another metal.</w:t>
      </w:r>
    </w:p>
    <w:p w:rsidR="00570B51" w:rsidRPr="00570B51" w:rsidRDefault="00570B51" w:rsidP="00D67C33">
      <w:pPr>
        <w:autoSpaceDE w:val="0"/>
        <w:autoSpaceDN w:val="0"/>
        <w:adjustRightInd w:val="0"/>
        <w:spacing w:after="240" w:line="480" w:lineRule="auto"/>
        <w:rPr>
          <w:rFonts w:ascii="Times New Roman" w:eastAsiaTheme="minorHAnsi" w:hAnsi="Times New Roman"/>
          <w:kern w:val="0"/>
          <w:sz w:val="24"/>
          <w:szCs w:val="24"/>
        </w:rPr>
      </w:pPr>
      <w:proofErr w:type="spellStart"/>
      <w:r w:rsidRPr="00570B51">
        <w:rPr>
          <w:rFonts w:ascii="Times New Roman" w:eastAsiaTheme="minorHAnsi" w:hAnsi="Times New Roman"/>
          <w:kern w:val="0"/>
          <w:sz w:val="24"/>
          <w:szCs w:val="24"/>
        </w:rPr>
        <w:t>Oluranti</w:t>
      </w:r>
      <w:proofErr w:type="spellEnd"/>
      <w:r w:rsidRPr="00570B51">
        <w:rPr>
          <w:rFonts w:ascii="Times New Roman" w:eastAsiaTheme="minorHAnsi" w:hAnsi="Times New Roman"/>
          <w:kern w:val="0"/>
          <w:sz w:val="24"/>
          <w:szCs w:val="24"/>
        </w:rPr>
        <w:t xml:space="preserve"> et al (2011) discussed that nickel is one of the suitable materials for electroplating corrodible materials. He further explains that of the various electrodeposited metals, nickel is one of the most often employed to increase the corrosion resistance of underlying substrate and that the most important property of nickel in engineering end uses is generally   corrosion resistance while concluding that 20% of nickel is consumed for engineering and electroforming proposes. </w:t>
      </w:r>
    </w:p>
    <w:p w:rsidR="00570B51" w:rsidRPr="00570B51" w:rsidRDefault="00570B51" w:rsidP="00D67C33">
      <w:pPr>
        <w:autoSpaceDE w:val="0"/>
        <w:autoSpaceDN w:val="0"/>
        <w:adjustRightInd w:val="0"/>
        <w:spacing w:after="240" w:line="480" w:lineRule="auto"/>
        <w:rPr>
          <w:rFonts w:ascii="Times New Roman" w:eastAsiaTheme="minorHAnsi" w:hAnsi="Times New Roman"/>
          <w:kern w:val="0"/>
          <w:sz w:val="24"/>
          <w:szCs w:val="24"/>
        </w:rPr>
      </w:pPr>
      <w:proofErr w:type="spellStart"/>
      <w:r w:rsidRPr="00570B51">
        <w:rPr>
          <w:rFonts w:ascii="Times New Roman" w:eastAsiaTheme="minorHAnsi" w:hAnsi="Times New Roman"/>
          <w:kern w:val="0"/>
          <w:sz w:val="24"/>
          <w:szCs w:val="24"/>
        </w:rPr>
        <w:t>Emami</w:t>
      </w:r>
      <w:proofErr w:type="spellEnd"/>
      <w:r w:rsidRPr="00570B51">
        <w:rPr>
          <w:rFonts w:ascii="Times New Roman" w:eastAsiaTheme="minorHAnsi" w:hAnsi="Times New Roman"/>
          <w:kern w:val="0"/>
          <w:sz w:val="24"/>
          <w:szCs w:val="24"/>
        </w:rPr>
        <w:t xml:space="preserve"> (2011) however following the trend, also contributed to corrosion testing. He stated that the corrosion rate is measured by the reduction in weight of a material of known area over a fixed period of time which is accomplished by using the formula to determine the corrosion penetration rate. And it is expressed by the equation 1 below.</w:t>
      </w:r>
    </w:p>
    <w:p w:rsidR="00570B51" w:rsidRPr="00570B51" w:rsidRDefault="00570B51" w:rsidP="00D67C33">
      <w:pPr>
        <w:autoSpaceDE w:val="0"/>
        <w:autoSpaceDN w:val="0"/>
        <w:adjustRightInd w:val="0"/>
        <w:spacing w:after="240" w:line="480" w:lineRule="auto"/>
        <w:rPr>
          <w:rFonts w:ascii="Times New Roman" w:eastAsiaTheme="minorHAnsi" w:hAnsi="Times New Roman"/>
          <w:kern w:val="0"/>
          <w:sz w:val="24"/>
          <w:szCs w:val="24"/>
        </w:rPr>
      </w:pPr>
      <w:r w:rsidRPr="00570B51">
        <w:rPr>
          <w:rFonts w:ascii="Times New Roman" w:eastAsiaTheme="minorHAnsi" w:hAnsi="Times New Roman"/>
          <w:kern w:val="0"/>
          <w:sz w:val="24"/>
          <w:szCs w:val="24"/>
        </w:rPr>
        <w:t>CPR (mm/y) = 87.6w/</w:t>
      </w:r>
      <w:proofErr w:type="spellStart"/>
      <w:r w:rsidRPr="00570B51">
        <w:rPr>
          <w:rFonts w:ascii="Times New Roman" w:eastAsiaTheme="minorHAnsi" w:hAnsi="Times New Roman"/>
          <w:kern w:val="0"/>
          <w:sz w:val="24"/>
          <w:szCs w:val="24"/>
        </w:rPr>
        <w:t>ρAt</w:t>
      </w:r>
      <w:proofErr w:type="spellEnd"/>
      <w:r w:rsidRPr="00570B51">
        <w:rPr>
          <w:rFonts w:ascii="Times New Roman" w:eastAsiaTheme="minorHAnsi" w:hAnsi="Times New Roman"/>
          <w:kern w:val="0"/>
          <w:sz w:val="24"/>
          <w:szCs w:val="24"/>
        </w:rPr>
        <w:t xml:space="preserve">    ….equation 1</w:t>
      </w:r>
    </w:p>
    <w:p w:rsidR="00570B51" w:rsidRPr="00570B51" w:rsidRDefault="00570B51" w:rsidP="00D67C33">
      <w:pPr>
        <w:autoSpaceDE w:val="0"/>
        <w:autoSpaceDN w:val="0"/>
        <w:adjustRightInd w:val="0"/>
        <w:spacing w:after="240" w:line="480" w:lineRule="auto"/>
        <w:rPr>
          <w:rFonts w:ascii="Times New Roman" w:eastAsiaTheme="minorHAnsi" w:hAnsi="Times New Roman"/>
          <w:kern w:val="0"/>
          <w:sz w:val="24"/>
          <w:szCs w:val="24"/>
        </w:rPr>
      </w:pPr>
      <w:proofErr w:type="gramStart"/>
      <w:r w:rsidRPr="00570B51">
        <w:rPr>
          <w:rFonts w:ascii="Times New Roman" w:eastAsiaTheme="minorHAnsi" w:hAnsi="Times New Roman"/>
          <w:kern w:val="0"/>
          <w:sz w:val="24"/>
          <w:szCs w:val="24"/>
        </w:rPr>
        <w:t>ρ</w:t>
      </w:r>
      <w:proofErr w:type="gramEnd"/>
      <w:r w:rsidRPr="00570B51">
        <w:rPr>
          <w:rFonts w:ascii="Times New Roman" w:eastAsiaTheme="minorHAnsi" w:hAnsi="Times New Roman"/>
          <w:kern w:val="0"/>
          <w:sz w:val="24"/>
          <w:szCs w:val="24"/>
        </w:rPr>
        <w:t>: Density, kg/m</w:t>
      </w:r>
      <w:r w:rsidRPr="00570B51">
        <w:rPr>
          <w:rFonts w:ascii="Times New Roman" w:eastAsiaTheme="minorHAnsi" w:hAnsi="Times New Roman"/>
          <w:kern w:val="0"/>
          <w:sz w:val="24"/>
          <w:szCs w:val="24"/>
          <w:vertAlign w:val="superscript"/>
        </w:rPr>
        <w:t>3</w:t>
      </w:r>
    </w:p>
    <w:p w:rsidR="00570B51" w:rsidRPr="00570B51" w:rsidRDefault="00570B51" w:rsidP="00D67C33">
      <w:pPr>
        <w:autoSpaceDE w:val="0"/>
        <w:autoSpaceDN w:val="0"/>
        <w:adjustRightInd w:val="0"/>
        <w:spacing w:after="240" w:line="480" w:lineRule="auto"/>
        <w:rPr>
          <w:rFonts w:ascii="Times New Roman" w:eastAsiaTheme="minorHAnsi" w:hAnsi="Times New Roman"/>
          <w:kern w:val="0"/>
          <w:sz w:val="24"/>
          <w:szCs w:val="24"/>
        </w:rPr>
      </w:pPr>
      <w:proofErr w:type="gramStart"/>
      <w:r w:rsidRPr="00570B51">
        <w:rPr>
          <w:rFonts w:ascii="Times New Roman" w:eastAsiaTheme="minorHAnsi" w:hAnsi="Times New Roman"/>
          <w:kern w:val="0"/>
          <w:sz w:val="24"/>
          <w:szCs w:val="24"/>
        </w:rPr>
        <w:lastRenderedPageBreak/>
        <w:t>w</w:t>
      </w:r>
      <w:proofErr w:type="gramEnd"/>
      <w:r w:rsidRPr="00570B51">
        <w:rPr>
          <w:rFonts w:ascii="Times New Roman" w:eastAsiaTheme="minorHAnsi" w:hAnsi="Times New Roman"/>
          <w:kern w:val="0"/>
          <w:sz w:val="24"/>
          <w:szCs w:val="24"/>
        </w:rPr>
        <w:t>: Mass loss in time, kg</w:t>
      </w:r>
    </w:p>
    <w:p w:rsidR="00570B51" w:rsidRPr="00570B51" w:rsidRDefault="00570B51" w:rsidP="00D67C33">
      <w:pPr>
        <w:autoSpaceDE w:val="0"/>
        <w:autoSpaceDN w:val="0"/>
        <w:adjustRightInd w:val="0"/>
        <w:spacing w:after="240" w:line="480" w:lineRule="auto"/>
        <w:rPr>
          <w:rFonts w:ascii="Times New Roman" w:eastAsiaTheme="minorHAnsi" w:hAnsi="Times New Roman"/>
          <w:kern w:val="0"/>
          <w:sz w:val="24"/>
          <w:szCs w:val="24"/>
        </w:rPr>
      </w:pPr>
      <w:proofErr w:type="gramStart"/>
      <w:r w:rsidRPr="00570B51">
        <w:rPr>
          <w:rFonts w:ascii="Times New Roman" w:eastAsiaTheme="minorHAnsi" w:hAnsi="Times New Roman"/>
          <w:kern w:val="0"/>
          <w:sz w:val="24"/>
          <w:szCs w:val="24"/>
        </w:rPr>
        <w:t>t</w:t>
      </w:r>
      <w:proofErr w:type="gramEnd"/>
      <w:r w:rsidRPr="00570B51">
        <w:rPr>
          <w:rFonts w:ascii="Times New Roman" w:eastAsiaTheme="minorHAnsi" w:hAnsi="Times New Roman"/>
          <w:kern w:val="0"/>
          <w:sz w:val="24"/>
          <w:szCs w:val="24"/>
        </w:rPr>
        <w:t>:  Time, hours</w:t>
      </w:r>
    </w:p>
    <w:p w:rsidR="00570B51" w:rsidRPr="00570B51" w:rsidRDefault="00570B51" w:rsidP="00D67C33">
      <w:pPr>
        <w:autoSpaceDE w:val="0"/>
        <w:autoSpaceDN w:val="0"/>
        <w:adjustRightInd w:val="0"/>
        <w:spacing w:after="240" w:line="480" w:lineRule="auto"/>
        <w:rPr>
          <w:rFonts w:ascii="Times New Roman" w:eastAsiaTheme="minorHAnsi" w:hAnsi="Times New Roman"/>
          <w:kern w:val="0"/>
          <w:sz w:val="24"/>
          <w:szCs w:val="24"/>
        </w:rPr>
      </w:pPr>
      <w:r w:rsidRPr="00570B51">
        <w:rPr>
          <w:rFonts w:ascii="Times New Roman" w:eastAsiaTheme="minorHAnsi" w:hAnsi="Times New Roman"/>
          <w:kern w:val="0"/>
          <w:sz w:val="24"/>
          <w:szCs w:val="24"/>
        </w:rPr>
        <w:t>A: Surface area, m</w:t>
      </w:r>
      <w:r w:rsidRPr="00570B51">
        <w:rPr>
          <w:rFonts w:ascii="Times New Roman" w:eastAsiaTheme="minorHAnsi" w:hAnsi="Times New Roman"/>
          <w:kern w:val="0"/>
          <w:sz w:val="24"/>
          <w:szCs w:val="24"/>
          <w:vertAlign w:val="superscript"/>
        </w:rPr>
        <w:t>2</w:t>
      </w:r>
    </w:p>
    <w:p w:rsidR="00570B51" w:rsidRPr="00570B51" w:rsidRDefault="00570B51" w:rsidP="00D67C33">
      <w:pPr>
        <w:autoSpaceDE w:val="0"/>
        <w:autoSpaceDN w:val="0"/>
        <w:adjustRightInd w:val="0"/>
        <w:spacing w:after="240" w:line="480" w:lineRule="auto"/>
        <w:rPr>
          <w:rFonts w:ascii="Times New Roman" w:eastAsiaTheme="minorHAnsi" w:hAnsi="Times New Roman"/>
          <w:kern w:val="0"/>
          <w:sz w:val="24"/>
          <w:szCs w:val="24"/>
        </w:rPr>
      </w:pPr>
      <w:r w:rsidRPr="00570B51">
        <w:rPr>
          <w:rFonts w:ascii="Times New Roman" w:eastAsiaTheme="minorHAnsi" w:hAnsi="Times New Roman"/>
          <w:kern w:val="0"/>
          <w:sz w:val="24"/>
          <w:szCs w:val="24"/>
        </w:rPr>
        <w:t xml:space="preserve">Of course, after preparing the electroplated specimens, there is usually a need to device a method to characterize the effectiveness of the electroplating. Most researchers nowadays find modelling as a useful tool to this end. </w:t>
      </w:r>
      <w:proofErr w:type="spellStart"/>
      <w:r w:rsidRPr="00570B51">
        <w:rPr>
          <w:rFonts w:ascii="Times New Roman" w:eastAsiaTheme="minorHAnsi" w:hAnsi="Times New Roman"/>
          <w:kern w:val="0"/>
          <w:sz w:val="24"/>
          <w:szCs w:val="24"/>
        </w:rPr>
        <w:t>Emami</w:t>
      </w:r>
      <w:proofErr w:type="spellEnd"/>
      <w:r w:rsidRPr="00570B51">
        <w:rPr>
          <w:rFonts w:ascii="Times New Roman" w:eastAsiaTheme="minorHAnsi" w:hAnsi="Times New Roman"/>
          <w:kern w:val="0"/>
          <w:sz w:val="24"/>
          <w:szCs w:val="24"/>
        </w:rPr>
        <w:t xml:space="preserve"> (2011) describes one of the modelling tools as a means to solving real-world phenomena, investigate important questions about the observed world, explain real-world phenomena, test ideas and make predictions about the real world. The real world refers to; engineering, physics, physiology, ecology, wildlife management, chemistry, economics, sports and etc. </w:t>
      </w:r>
    </w:p>
    <w:p w:rsidR="00570B51" w:rsidRPr="00570B51" w:rsidRDefault="00570B51" w:rsidP="00D67C33">
      <w:pPr>
        <w:autoSpaceDE w:val="0"/>
        <w:autoSpaceDN w:val="0"/>
        <w:adjustRightInd w:val="0"/>
        <w:spacing w:after="240" w:line="480" w:lineRule="auto"/>
        <w:rPr>
          <w:rFonts w:ascii="Times New Roman" w:hAnsi="Times New Roman"/>
          <w:sz w:val="24"/>
          <w:szCs w:val="24"/>
          <w:lang w:val="en-US"/>
        </w:rPr>
      </w:pPr>
      <w:r w:rsidRPr="00570B51">
        <w:rPr>
          <w:rFonts w:ascii="Times New Roman" w:eastAsiaTheme="minorHAnsi" w:hAnsi="Times New Roman"/>
          <w:kern w:val="0"/>
          <w:sz w:val="24"/>
          <w:szCs w:val="24"/>
        </w:rPr>
        <w:t xml:space="preserve">Having so many modelling tools to help interpret various daily activities, some tools have proven to be more versatile to the others. </w:t>
      </w:r>
      <w:r w:rsidRPr="00570B51">
        <w:rPr>
          <w:rFonts w:ascii="Times New Roman" w:hAnsi="Times New Roman"/>
          <w:sz w:val="24"/>
          <w:szCs w:val="24"/>
          <w:lang w:val="en-US"/>
        </w:rPr>
        <w:t>It is an incontestable fact that every human activity involves one mathematical problem or the other; the need to use mathematical modeling is increasing in modern times (</w:t>
      </w:r>
      <w:proofErr w:type="spellStart"/>
      <w:r w:rsidRPr="00570B51">
        <w:rPr>
          <w:rFonts w:ascii="Times New Roman" w:hAnsi="Times New Roman"/>
          <w:sz w:val="24"/>
          <w:szCs w:val="24"/>
          <w:lang w:val="en-US"/>
        </w:rPr>
        <w:t>Emami</w:t>
      </w:r>
      <w:proofErr w:type="spellEnd"/>
      <w:r w:rsidRPr="00570B51">
        <w:rPr>
          <w:rFonts w:ascii="Times New Roman" w:hAnsi="Times New Roman"/>
          <w:sz w:val="24"/>
          <w:szCs w:val="24"/>
          <w:lang w:val="en-US"/>
        </w:rPr>
        <w:t xml:space="preserve"> 2011). MATLAB is a mathematical modeling and numerical computing </w:t>
      </w:r>
      <w:r w:rsidRPr="00570B51">
        <w:rPr>
          <w:rFonts w:ascii="Times New Roman" w:hAnsi="Times New Roman"/>
          <w:sz w:val="24"/>
          <w:szCs w:val="24"/>
        </w:rPr>
        <w:t>environment which is undoubtedly one of the most widely used tools for drawing out relationships between far unrelated patterns of parameters</w:t>
      </w:r>
      <w:r w:rsidRPr="00570B51">
        <w:rPr>
          <w:rFonts w:ascii="Times New Roman" w:hAnsi="Times New Roman"/>
          <w:sz w:val="24"/>
          <w:szCs w:val="24"/>
          <w:lang w:val="en-US"/>
        </w:rPr>
        <w:t>.  It allows easy matrix manipulation, plotting of functions and data, implementation of algorithms, creating user interfaces and interfacing with programs in other languages. The Neural Network Toolbox present in MATLAB environment tools is used for designing, implementing, visualizing and simulating neural networks. It also provides comprehensive support for many proven network paradigms, as well as graphical user interfaces (GUIs) that enable the user to design and manage neural networks in a very simple way (http://www.mathworks.com/products/neuralnet).</w:t>
      </w:r>
    </w:p>
    <w:p w:rsidR="00570B51" w:rsidRPr="00570B51" w:rsidRDefault="00570B51" w:rsidP="00D67C33">
      <w:pPr>
        <w:autoSpaceDE w:val="0"/>
        <w:autoSpaceDN w:val="0"/>
        <w:adjustRightInd w:val="0"/>
        <w:spacing w:after="240" w:line="480" w:lineRule="auto"/>
        <w:rPr>
          <w:rFonts w:ascii="Times New Roman" w:hAnsi="Times New Roman"/>
          <w:sz w:val="24"/>
          <w:szCs w:val="24"/>
          <w:lang w:val="en-US"/>
        </w:rPr>
      </w:pPr>
      <w:r w:rsidRPr="00570B51">
        <w:rPr>
          <w:rFonts w:ascii="Times New Roman" w:hAnsi="Times New Roman"/>
          <w:sz w:val="24"/>
          <w:szCs w:val="24"/>
          <w:lang w:val="en-US"/>
        </w:rPr>
        <w:lastRenderedPageBreak/>
        <w:t xml:space="preserve">Moreover, Artificial Neural Networks models have in general good performance even if one or more input parameters are unavailable. Lee and Kim (2009) have been capable of expressing a variety of non-linear surfaces using a number of input-output training patterns that are selected from the entire design space in a global manner. It gives us understanding into many real life processes and the interplay between or among variable(s) quantifying such models. </w:t>
      </w:r>
    </w:p>
    <w:p w:rsidR="00570B51" w:rsidRPr="00D67C33" w:rsidRDefault="00570B51"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 xml:space="preserve">With all these argument, MATLAB with no doubt has placed at least a little confidence on researchers on the viability of employing Artificial Neural Network models in executing there </w:t>
      </w:r>
      <w:r w:rsidRPr="00D67C33">
        <w:rPr>
          <w:rFonts w:ascii="Times New Roman" w:hAnsi="Times New Roman"/>
          <w:sz w:val="24"/>
          <w:szCs w:val="24"/>
        </w:rPr>
        <w:t>modelling</w:t>
      </w:r>
      <w:r w:rsidRPr="00D67C33">
        <w:rPr>
          <w:rFonts w:ascii="Times New Roman" w:hAnsi="Times New Roman"/>
          <w:sz w:val="24"/>
          <w:szCs w:val="24"/>
          <w:lang w:val="en-US"/>
        </w:rPr>
        <w:t xml:space="preserve"> related studies and has instilled a hope in this study for comprehensive modeling and analysis.</w:t>
      </w:r>
    </w:p>
    <w:p w:rsidR="00F67401" w:rsidRPr="00D67C33" w:rsidRDefault="00F67401" w:rsidP="00D67C33">
      <w:pPr>
        <w:spacing w:line="480" w:lineRule="auto"/>
        <w:rPr>
          <w:rFonts w:ascii="Times New Roman" w:hAnsi="Times New Roman"/>
          <w:sz w:val="24"/>
          <w:szCs w:val="24"/>
          <w:lang w:val="en-US"/>
        </w:rPr>
      </w:pPr>
    </w:p>
    <w:p w:rsidR="00F67401" w:rsidRPr="00D67C33" w:rsidRDefault="00F67401" w:rsidP="00D67C33">
      <w:pPr>
        <w:spacing w:line="480" w:lineRule="auto"/>
        <w:rPr>
          <w:rFonts w:ascii="Times New Roman" w:hAnsi="Times New Roman"/>
          <w:sz w:val="24"/>
          <w:szCs w:val="24"/>
          <w:lang w:val="en-US"/>
        </w:rPr>
      </w:pPr>
    </w:p>
    <w:p w:rsidR="00F67401" w:rsidRPr="00D67C33" w:rsidRDefault="00F67401" w:rsidP="00D67C33">
      <w:pPr>
        <w:spacing w:line="480" w:lineRule="auto"/>
        <w:rPr>
          <w:rFonts w:ascii="Times New Roman" w:hAnsi="Times New Roman"/>
          <w:sz w:val="24"/>
          <w:szCs w:val="24"/>
          <w:lang w:val="en-US"/>
        </w:rPr>
      </w:pPr>
    </w:p>
    <w:p w:rsidR="00F67401" w:rsidRPr="00D67C33" w:rsidRDefault="00F67401" w:rsidP="00D67C33">
      <w:pPr>
        <w:spacing w:line="480" w:lineRule="auto"/>
        <w:rPr>
          <w:rFonts w:ascii="Times New Roman" w:hAnsi="Times New Roman"/>
          <w:sz w:val="24"/>
          <w:szCs w:val="24"/>
          <w:lang w:val="en-US"/>
        </w:rPr>
      </w:pPr>
    </w:p>
    <w:p w:rsidR="00F67401" w:rsidRPr="00D67C33" w:rsidRDefault="00F67401" w:rsidP="00D67C33">
      <w:pPr>
        <w:spacing w:line="480" w:lineRule="auto"/>
        <w:rPr>
          <w:rFonts w:ascii="Times New Roman" w:hAnsi="Times New Roman"/>
          <w:sz w:val="24"/>
          <w:szCs w:val="24"/>
          <w:lang w:val="en-US"/>
        </w:rPr>
      </w:pPr>
    </w:p>
    <w:p w:rsidR="00F67401" w:rsidRPr="00D67C33" w:rsidRDefault="00F67401" w:rsidP="00D67C33">
      <w:pPr>
        <w:spacing w:line="480" w:lineRule="auto"/>
        <w:rPr>
          <w:rFonts w:ascii="Times New Roman" w:hAnsi="Times New Roman"/>
          <w:sz w:val="24"/>
          <w:szCs w:val="24"/>
          <w:lang w:val="en-US"/>
        </w:rPr>
      </w:pPr>
    </w:p>
    <w:p w:rsidR="00F67401" w:rsidRPr="00D67C33" w:rsidRDefault="00F67401" w:rsidP="00D67C33">
      <w:pPr>
        <w:spacing w:line="480" w:lineRule="auto"/>
        <w:rPr>
          <w:rFonts w:ascii="Times New Roman" w:hAnsi="Times New Roman"/>
          <w:sz w:val="24"/>
          <w:szCs w:val="24"/>
          <w:lang w:val="en-US"/>
        </w:rPr>
      </w:pPr>
    </w:p>
    <w:p w:rsidR="00F67401" w:rsidRPr="00D67C33" w:rsidRDefault="00F67401" w:rsidP="00D67C33">
      <w:pPr>
        <w:spacing w:line="480" w:lineRule="auto"/>
        <w:rPr>
          <w:rFonts w:ascii="Times New Roman" w:hAnsi="Times New Roman"/>
          <w:sz w:val="24"/>
          <w:szCs w:val="24"/>
          <w:lang w:val="en-US"/>
        </w:rPr>
      </w:pPr>
    </w:p>
    <w:p w:rsidR="00F67401" w:rsidRPr="00D67C33" w:rsidRDefault="00F67401" w:rsidP="00D67C33">
      <w:pPr>
        <w:spacing w:line="480" w:lineRule="auto"/>
        <w:rPr>
          <w:rFonts w:ascii="Times New Roman" w:hAnsi="Times New Roman"/>
          <w:sz w:val="24"/>
          <w:szCs w:val="24"/>
          <w:lang w:val="en-US"/>
        </w:rPr>
      </w:pPr>
    </w:p>
    <w:p w:rsidR="00F67401" w:rsidRPr="00D67C33" w:rsidRDefault="00F67401" w:rsidP="00D67C33">
      <w:pPr>
        <w:spacing w:line="480" w:lineRule="auto"/>
        <w:rPr>
          <w:rFonts w:ascii="Times New Roman" w:hAnsi="Times New Roman"/>
          <w:sz w:val="24"/>
          <w:szCs w:val="24"/>
          <w:lang w:val="en-US"/>
        </w:rPr>
      </w:pPr>
    </w:p>
    <w:p w:rsidR="00F67401" w:rsidRPr="00D67C33" w:rsidRDefault="00F67401" w:rsidP="00D67C33">
      <w:pPr>
        <w:spacing w:line="480" w:lineRule="auto"/>
        <w:rPr>
          <w:rFonts w:ascii="Times New Roman" w:hAnsi="Times New Roman"/>
          <w:sz w:val="24"/>
          <w:szCs w:val="24"/>
          <w:lang w:val="en-US"/>
        </w:rPr>
      </w:pPr>
    </w:p>
    <w:p w:rsidR="00F67401" w:rsidRPr="00D67C33" w:rsidRDefault="00F67401" w:rsidP="00D67C33">
      <w:pPr>
        <w:spacing w:line="480" w:lineRule="auto"/>
        <w:rPr>
          <w:rFonts w:ascii="Times New Roman" w:hAnsi="Times New Roman"/>
          <w:sz w:val="24"/>
          <w:szCs w:val="24"/>
          <w:lang w:val="en-US"/>
        </w:rPr>
      </w:pPr>
    </w:p>
    <w:p w:rsidR="00F67401" w:rsidRPr="00D67C33" w:rsidRDefault="00F67401" w:rsidP="00D67C33">
      <w:pPr>
        <w:spacing w:line="480" w:lineRule="auto"/>
        <w:rPr>
          <w:rFonts w:ascii="Times New Roman" w:hAnsi="Times New Roman"/>
          <w:sz w:val="24"/>
          <w:szCs w:val="24"/>
          <w:lang w:val="en-US"/>
        </w:rPr>
      </w:pPr>
    </w:p>
    <w:p w:rsidR="00F67401" w:rsidRPr="00D67C33" w:rsidRDefault="00F67401" w:rsidP="008F7965">
      <w:pPr>
        <w:pStyle w:val="Heading1"/>
        <w:spacing w:line="480" w:lineRule="auto"/>
        <w:jc w:val="center"/>
        <w:rPr>
          <w:rFonts w:ascii="Times New Roman" w:hAnsi="Times New Roman" w:cs="Times New Roman"/>
          <w:color w:val="auto"/>
          <w:sz w:val="24"/>
          <w:szCs w:val="24"/>
        </w:rPr>
      </w:pPr>
      <w:bookmarkStart w:id="36" w:name="_Toc382227114"/>
      <w:bookmarkStart w:id="37" w:name="_Toc382829254"/>
      <w:bookmarkStart w:id="38" w:name="_Toc378141831"/>
      <w:r w:rsidRPr="00D67C33">
        <w:rPr>
          <w:rFonts w:ascii="Times New Roman" w:hAnsi="Times New Roman" w:cs="Times New Roman"/>
          <w:color w:val="auto"/>
          <w:sz w:val="24"/>
          <w:szCs w:val="24"/>
        </w:rPr>
        <w:lastRenderedPageBreak/>
        <w:t>CHAPTER 3</w:t>
      </w:r>
      <w:bookmarkEnd w:id="36"/>
      <w:bookmarkEnd w:id="37"/>
    </w:p>
    <w:p w:rsidR="00F67401" w:rsidRPr="00D67C33" w:rsidRDefault="00F67401" w:rsidP="003E34F7">
      <w:pPr>
        <w:pStyle w:val="Heading1"/>
        <w:spacing w:line="480" w:lineRule="auto"/>
        <w:jc w:val="center"/>
        <w:rPr>
          <w:rFonts w:ascii="Times New Roman" w:hAnsi="Times New Roman" w:cs="Times New Roman"/>
          <w:color w:val="auto"/>
          <w:sz w:val="24"/>
          <w:szCs w:val="24"/>
        </w:rPr>
      </w:pPr>
      <w:bookmarkStart w:id="39" w:name="_Toc382227115"/>
      <w:bookmarkStart w:id="40" w:name="_Toc382829255"/>
      <w:r w:rsidRPr="00D67C33">
        <w:rPr>
          <w:rFonts w:ascii="Times New Roman" w:hAnsi="Times New Roman" w:cs="Times New Roman"/>
          <w:color w:val="auto"/>
          <w:sz w:val="24"/>
          <w:szCs w:val="24"/>
        </w:rPr>
        <w:t>METHODOLOGY</w:t>
      </w:r>
      <w:bookmarkEnd w:id="38"/>
      <w:bookmarkEnd w:id="39"/>
      <w:bookmarkEnd w:id="40"/>
    </w:p>
    <w:p w:rsidR="00F67401" w:rsidRPr="00D67C33" w:rsidRDefault="00F67401" w:rsidP="00D67C33">
      <w:pPr>
        <w:pStyle w:val="Heading2"/>
        <w:spacing w:line="480" w:lineRule="auto"/>
        <w:rPr>
          <w:rFonts w:ascii="Times New Roman" w:hAnsi="Times New Roman" w:cs="Times New Roman"/>
          <w:color w:val="auto"/>
          <w:sz w:val="24"/>
          <w:szCs w:val="24"/>
        </w:rPr>
      </w:pPr>
      <w:bookmarkStart w:id="41" w:name="_Toc378141832"/>
      <w:bookmarkStart w:id="42" w:name="_Toc382227116"/>
      <w:bookmarkStart w:id="43" w:name="_Toc382829256"/>
      <w:r w:rsidRPr="00D67C33">
        <w:rPr>
          <w:rFonts w:ascii="Times New Roman" w:hAnsi="Times New Roman" w:cs="Times New Roman"/>
          <w:color w:val="auto"/>
          <w:sz w:val="24"/>
          <w:szCs w:val="24"/>
        </w:rPr>
        <w:t>3.1</w:t>
      </w:r>
      <w:r w:rsidRPr="00D67C33">
        <w:rPr>
          <w:rFonts w:ascii="Times New Roman" w:hAnsi="Times New Roman" w:cs="Times New Roman"/>
          <w:color w:val="auto"/>
          <w:sz w:val="24"/>
          <w:szCs w:val="24"/>
        </w:rPr>
        <w:tab/>
        <w:t>Introduction</w:t>
      </w:r>
      <w:bookmarkEnd w:id="41"/>
      <w:bookmarkEnd w:id="42"/>
      <w:bookmarkEnd w:id="43"/>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A drawn out preliminary conclusion form the reviewed literatures submits that corrosion still remains one of the major drawback issues in the oil and gas industry. By reason of this, optimal characterization of corrosion resistant materials is of paramount essentiality. </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This Methodology study followed the use of weight loss analysis for the determination of corrosion penetration rate. Modified Artificial Neural Network (ANN) was afterwards used in clarifying the pattern of the corrosion effect together with the interpretation of the derived process algorithm for the analysis.</w:t>
      </w:r>
    </w:p>
    <w:p w:rsidR="00F67401" w:rsidRPr="00D67C33" w:rsidRDefault="00F67401" w:rsidP="00D67C33">
      <w:pPr>
        <w:pStyle w:val="Heading2"/>
        <w:spacing w:line="480" w:lineRule="auto"/>
        <w:rPr>
          <w:rFonts w:ascii="Times New Roman" w:hAnsi="Times New Roman" w:cs="Times New Roman"/>
          <w:color w:val="auto"/>
          <w:sz w:val="24"/>
          <w:szCs w:val="24"/>
        </w:rPr>
      </w:pPr>
      <w:bookmarkStart w:id="44" w:name="_Toc378141833"/>
      <w:bookmarkStart w:id="45" w:name="_Toc382227117"/>
      <w:bookmarkStart w:id="46" w:name="_Toc382829257"/>
      <w:r w:rsidRPr="00D67C33">
        <w:rPr>
          <w:rFonts w:ascii="Times New Roman" w:hAnsi="Times New Roman" w:cs="Times New Roman"/>
          <w:color w:val="auto"/>
          <w:sz w:val="24"/>
          <w:szCs w:val="24"/>
        </w:rPr>
        <w:t>3.2</w:t>
      </w:r>
      <w:r w:rsidRPr="00D67C33">
        <w:rPr>
          <w:rFonts w:ascii="Times New Roman" w:hAnsi="Times New Roman" w:cs="Times New Roman"/>
          <w:color w:val="auto"/>
          <w:sz w:val="24"/>
          <w:szCs w:val="24"/>
        </w:rPr>
        <w:tab/>
        <w:t>Acquisition of the core materials used</w:t>
      </w:r>
      <w:bookmarkEnd w:id="44"/>
      <w:bookmarkEnd w:id="45"/>
      <w:bookmarkEnd w:id="46"/>
    </w:p>
    <w:p w:rsidR="00F67401" w:rsidRPr="00D67C33" w:rsidRDefault="00F67401" w:rsidP="00D67C33">
      <w:pPr>
        <w:pStyle w:val="Heading3"/>
        <w:spacing w:line="480" w:lineRule="auto"/>
        <w:rPr>
          <w:rFonts w:ascii="Times New Roman" w:hAnsi="Times New Roman" w:cs="Times New Roman"/>
          <w:color w:val="auto"/>
          <w:sz w:val="24"/>
          <w:szCs w:val="24"/>
        </w:rPr>
      </w:pPr>
      <w:bookmarkStart w:id="47" w:name="_Toc382227118"/>
      <w:bookmarkStart w:id="48" w:name="_Toc382829258"/>
      <w:r w:rsidRPr="00D67C33">
        <w:rPr>
          <w:rFonts w:ascii="Times New Roman" w:hAnsi="Times New Roman" w:cs="Times New Roman"/>
          <w:color w:val="auto"/>
          <w:sz w:val="24"/>
          <w:szCs w:val="24"/>
        </w:rPr>
        <w:t>3.2.1</w:t>
      </w:r>
      <w:r w:rsidRPr="00D67C33">
        <w:rPr>
          <w:rFonts w:ascii="Times New Roman" w:hAnsi="Times New Roman" w:cs="Times New Roman"/>
          <w:color w:val="auto"/>
          <w:sz w:val="24"/>
          <w:szCs w:val="24"/>
        </w:rPr>
        <w:tab/>
        <w:t>Material 1:  AISI 1015 steel pipe</w:t>
      </w:r>
      <w:bookmarkEnd w:id="47"/>
      <w:bookmarkEnd w:id="48"/>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This is a pipe and its way bill containing the chemical compositions was gotten from the retailer, </w:t>
      </w:r>
      <w:proofErr w:type="spellStart"/>
      <w:r w:rsidRPr="00D67C33">
        <w:rPr>
          <w:rFonts w:ascii="Times New Roman" w:hAnsi="Times New Roman"/>
          <w:sz w:val="24"/>
          <w:szCs w:val="24"/>
        </w:rPr>
        <w:t>Ispat</w:t>
      </w:r>
      <w:proofErr w:type="spellEnd"/>
      <w:r w:rsidRPr="00D67C33">
        <w:rPr>
          <w:rFonts w:ascii="Times New Roman" w:hAnsi="Times New Roman"/>
          <w:sz w:val="24"/>
          <w:szCs w:val="24"/>
        </w:rPr>
        <w:t xml:space="preserve"> Steel Nigeria, Lagos.  The table shown below is an extract of the way bill.</w:t>
      </w:r>
    </w:p>
    <w:p w:rsidR="00F67401" w:rsidRPr="00AA0A4C" w:rsidRDefault="00F67401" w:rsidP="00D67C33">
      <w:pPr>
        <w:spacing w:line="480" w:lineRule="auto"/>
        <w:rPr>
          <w:rFonts w:ascii="Times New Roman" w:hAnsi="Times New Roman"/>
          <w:b/>
          <w:sz w:val="24"/>
          <w:szCs w:val="24"/>
        </w:rPr>
      </w:pPr>
      <w:r w:rsidRPr="00AA0A4C">
        <w:rPr>
          <w:rFonts w:ascii="Times New Roman" w:hAnsi="Times New Roman"/>
          <w:b/>
          <w:sz w:val="24"/>
          <w:szCs w:val="24"/>
        </w:rPr>
        <w:t>Table 1: The percentage of the individual constituent element of the AISI 1015 steel; sourced form (</w:t>
      </w:r>
      <w:proofErr w:type="spellStart"/>
      <w:r w:rsidRPr="00AA0A4C">
        <w:rPr>
          <w:rFonts w:ascii="Times New Roman" w:hAnsi="Times New Roman"/>
          <w:b/>
          <w:sz w:val="24"/>
          <w:szCs w:val="24"/>
        </w:rPr>
        <w:t>CeBepCTanb</w:t>
      </w:r>
      <w:proofErr w:type="spellEnd"/>
      <w:r w:rsidRPr="00AA0A4C">
        <w:rPr>
          <w:rFonts w:ascii="Times New Roman" w:hAnsi="Times New Roman"/>
          <w:b/>
          <w:sz w:val="24"/>
          <w:szCs w:val="24"/>
        </w:rPr>
        <w:t>), a Russian steel company. (Appendix 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2"/>
        <w:gridCol w:w="4623"/>
      </w:tblGrid>
      <w:tr w:rsidR="00D67C33" w:rsidRPr="00D67C33" w:rsidTr="003E34F7">
        <w:tc>
          <w:tcPr>
            <w:tcW w:w="9245" w:type="dxa"/>
            <w:gridSpan w:val="2"/>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Chemical composition of the alloy material (AISI 1015 Steel) in percentage</w:t>
            </w:r>
          </w:p>
        </w:tc>
      </w:tr>
      <w:tr w:rsidR="00D67C33" w:rsidRPr="00D67C33" w:rsidTr="003E34F7">
        <w:tc>
          <w:tcPr>
            <w:tcW w:w="4622"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Carbon</w:t>
            </w:r>
          </w:p>
        </w:tc>
        <w:tc>
          <w:tcPr>
            <w:tcW w:w="4623"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 xml:space="preserve">0.139 </w:t>
            </w:r>
          </w:p>
        </w:tc>
      </w:tr>
      <w:tr w:rsidR="00D67C33" w:rsidRPr="00D67C33" w:rsidTr="003E34F7">
        <w:tc>
          <w:tcPr>
            <w:tcW w:w="4622"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Silicon</w:t>
            </w:r>
          </w:p>
        </w:tc>
        <w:tc>
          <w:tcPr>
            <w:tcW w:w="4623"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0.210</w:t>
            </w:r>
          </w:p>
        </w:tc>
      </w:tr>
      <w:tr w:rsidR="00D67C33" w:rsidRPr="00D67C33" w:rsidTr="003E34F7">
        <w:tc>
          <w:tcPr>
            <w:tcW w:w="4622"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Manganese</w:t>
            </w:r>
          </w:p>
        </w:tc>
        <w:tc>
          <w:tcPr>
            <w:tcW w:w="4623"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0.49</w:t>
            </w:r>
          </w:p>
        </w:tc>
      </w:tr>
      <w:tr w:rsidR="00D67C33" w:rsidRPr="00D67C33" w:rsidTr="003E34F7">
        <w:tc>
          <w:tcPr>
            <w:tcW w:w="4622"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Phosphorous</w:t>
            </w:r>
          </w:p>
        </w:tc>
        <w:tc>
          <w:tcPr>
            <w:tcW w:w="4623"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0.008</w:t>
            </w:r>
          </w:p>
        </w:tc>
      </w:tr>
      <w:tr w:rsidR="00D67C33" w:rsidRPr="00D67C33" w:rsidTr="003E34F7">
        <w:tc>
          <w:tcPr>
            <w:tcW w:w="4622"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Sulphur</w:t>
            </w:r>
          </w:p>
        </w:tc>
        <w:tc>
          <w:tcPr>
            <w:tcW w:w="4623"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0.006</w:t>
            </w:r>
          </w:p>
        </w:tc>
      </w:tr>
      <w:tr w:rsidR="00D67C33" w:rsidRPr="00D67C33" w:rsidTr="003E34F7">
        <w:tc>
          <w:tcPr>
            <w:tcW w:w="4622"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Chromium</w:t>
            </w:r>
          </w:p>
        </w:tc>
        <w:tc>
          <w:tcPr>
            <w:tcW w:w="4623"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0.09</w:t>
            </w:r>
          </w:p>
        </w:tc>
      </w:tr>
      <w:tr w:rsidR="00D67C33" w:rsidRPr="00D67C33" w:rsidTr="003E34F7">
        <w:tc>
          <w:tcPr>
            <w:tcW w:w="4622"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lastRenderedPageBreak/>
              <w:t>Nickel</w:t>
            </w:r>
          </w:p>
        </w:tc>
        <w:tc>
          <w:tcPr>
            <w:tcW w:w="4623"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0.09</w:t>
            </w:r>
          </w:p>
        </w:tc>
      </w:tr>
      <w:tr w:rsidR="00D67C33" w:rsidRPr="00D67C33" w:rsidTr="003E34F7">
        <w:tc>
          <w:tcPr>
            <w:tcW w:w="4622"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Copper</w:t>
            </w:r>
          </w:p>
        </w:tc>
        <w:tc>
          <w:tcPr>
            <w:tcW w:w="4623"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0.22</w:t>
            </w:r>
          </w:p>
        </w:tc>
      </w:tr>
      <w:tr w:rsidR="00D67C33" w:rsidRPr="00D67C33" w:rsidTr="003E34F7">
        <w:tc>
          <w:tcPr>
            <w:tcW w:w="4622"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Aluminium</w:t>
            </w:r>
          </w:p>
        </w:tc>
        <w:tc>
          <w:tcPr>
            <w:tcW w:w="4623"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0.025</w:t>
            </w:r>
          </w:p>
        </w:tc>
      </w:tr>
      <w:tr w:rsidR="00D67C33" w:rsidRPr="00D67C33" w:rsidTr="003E34F7">
        <w:tc>
          <w:tcPr>
            <w:tcW w:w="4622"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N2</w:t>
            </w:r>
          </w:p>
        </w:tc>
        <w:tc>
          <w:tcPr>
            <w:tcW w:w="4623"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0.008</w:t>
            </w:r>
          </w:p>
        </w:tc>
      </w:tr>
      <w:tr w:rsidR="00D67C33" w:rsidRPr="00D67C33" w:rsidTr="003E34F7">
        <w:tc>
          <w:tcPr>
            <w:tcW w:w="4622"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Molybdenum</w:t>
            </w:r>
          </w:p>
        </w:tc>
        <w:tc>
          <w:tcPr>
            <w:tcW w:w="4623"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0.008</w:t>
            </w:r>
          </w:p>
        </w:tc>
      </w:tr>
      <w:tr w:rsidR="00D67C33" w:rsidRPr="00D67C33" w:rsidTr="003E34F7">
        <w:tc>
          <w:tcPr>
            <w:tcW w:w="4622"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Vanadium</w:t>
            </w:r>
          </w:p>
        </w:tc>
        <w:tc>
          <w:tcPr>
            <w:tcW w:w="4623"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0.002</w:t>
            </w:r>
          </w:p>
        </w:tc>
      </w:tr>
      <w:tr w:rsidR="00D67C33" w:rsidRPr="00D67C33" w:rsidTr="003E34F7">
        <w:tc>
          <w:tcPr>
            <w:tcW w:w="4622"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 xml:space="preserve">Carbon Equivalent Number </w:t>
            </w:r>
          </w:p>
        </w:tc>
        <w:tc>
          <w:tcPr>
            <w:tcW w:w="4623" w:type="dxa"/>
          </w:tcPr>
          <w:p w:rsidR="00F67401" w:rsidRPr="00D67C33" w:rsidRDefault="00F67401" w:rsidP="00D67C33">
            <w:pPr>
              <w:autoSpaceDE w:val="0"/>
              <w:autoSpaceDN w:val="0"/>
              <w:adjustRightInd w:val="0"/>
              <w:spacing w:line="480" w:lineRule="auto"/>
              <w:rPr>
                <w:rFonts w:ascii="Times New Roman" w:hAnsi="Times New Roman"/>
                <w:sz w:val="24"/>
                <w:szCs w:val="24"/>
              </w:rPr>
            </w:pPr>
            <w:r w:rsidRPr="00D67C33">
              <w:rPr>
                <w:rFonts w:ascii="Times New Roman" w:hAnsi="Times New Roman"/>
                <w:sz w:val="24"/>
                <w:szCs w:val="24"/>
              </w:rPr>
              <w:t>0.26</w:t>
            </w:r>
          </w:p>
        </w:tc>
      </w:tr>
    </w:tbl>
    <w:p w:rsidR="00F67401" w:rsidRPr="00D67C33" w:rsidRDefault="00F67401" w:rsidP="00D67C33">
      <w:pPr>
        <w:spacing w:line="480" w:lineRule="auto"/>
        <w:rPr>
          <w:rFonts w:ascii="Times New Roman" w:hAnsi="Times New Roman"/>
          <w:sz w:val="24"/>
          <w:szCs w:val="24"/>
        </w:rPr>
      </w:pPr>
    </w:p>
    <w:p w:rsidR="00F67401" w:rsidRPr="00D67C33" w:rsidRDefault="00F67401" w:rsidP="00D67C33">
      <w:pPr>
        <w:pStyle w:val="Heading3"/>
        <w:widowControl/>
        <w:numPr>
          <w:ilvl w:val="2"/>
          <w:numId w:val="8"/>
        </w:numPr>
        <w:spacing w:line="480" w:lineRule="auto"/>
        <w:rPr>
          <w:rFonts w:ascii="Times New Roman" w:hAnsi="Times New Roman" w:cs="Times New Roman"/>
          <w:color w:val="auto"/>
          <w:sz w:val="24"/>
          <w:szCs w:val="24"/>
        </w:rPr>
      </w:pPr>
      <w:bookmarkStart w:id="49" w:name="_Toc382227119"/>
      <w:bookmarkStart w:id="50" w:name="_Toc382829259"/>
      <w:r w:rsidRPr="00D67C33">
        <w:rPr>
          <w:rFonts w:ascii="Times New Roman" w:hAnsi="Times New Roman" w:cs="Times New Roman"/>
          <w:color w:val="auto"/>
          <w:sz w:val="24"/>
          <w:szCs w:val="24"/>
        </w:rPr>
        <w:t>Material 2: Soil samples</w:t>
      </w:r>
      <w:bookmarkEnd w:id="49"/>
      <w:bookmarkEnd w:id="50"/>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These was gotten from the Niger Delta environment precisely Pan Ocean oil corporation, </w:t>
      </w:r>
      <w:proofErr w:type="spellStart"/>
      <w:r w:rsidRPr="00D67C33">
        <w:rPr>
          <w:rFonts w:ascii="Times New Roman" w:hAnsi="Times New Roman"/>
          <w:sz w:val="24"/>
          <w:szCs w:val="24"/>
        </w:rPr>
        <w:t>OvadeOgharefe</w:t>
      </w:r>
      <w:proofErr w:type="spellEnd"/>
      <w:r w:rsidRPr="00D67C33">
        <w:rPr>
          <w:rFonts w:ascii="Times New Roman" w:hAnsi="Times New Roman"/>
          <w:sz w:val="24"/>
          <w:szCs w:val="24"/>
        </w:rPr>
        <w:t>. The soil samples were collected from five different locations on the on-shore flow station. These locations are:</w:t>
      </w:r>
    </w:p>
    <w:p w:rsidR="00F67401" w:rsidRPr="00D67C33" w:rsidRDefault="00F67401" w:rsidP="00D67C33">
      <w:pPr>
        <w:pStyle w:val="ListParagraph"/>
        <w:widowControl/>
        <w:numPr>
          <w:ilvl w:val="0"/>
          <w:numId w:val="4"/>
        </w:numPr>
        <w:spacing w:after="200" w:line="480" w:lineRule="auto"/>
        <w:rPr>
          <w:rFonts w:ascii="Times New Roman" w:hAnsi="Times New Roman"/>
          <w:sz w:val="24"/>
          <w:szCs w:val="24"/>
        </w:rPr>
      </w:pPr>
      <w:r w:rsidRPr="00D67C33">
        <w:rPr>
          <w:rFonts w:ascii="Times New Roman" w:hAnsi="Times New Roman"/>
          <w:sz w:val="24"/>
          <w:szCs w:val="24"/>
        </w:rPr>
        <w:t>Tank farm: This is a reservoir area where the crude oil is stored for a couple of hours. Gases are formed here and tap for further processes.</w:t>
      </w:r>
    </w:p>
    <w:p w:rsidR="00F67401" w:rsidRPr="00D67C33" w:rsidRDefault="00F67401" w:rsidP="00D67C33">
      <w:pPr>
        <w:pStyle w:val="ListParagraph"/>
        <w:widowControl/>
        <w:numPr>
          <w:ilvl w:val="0"/>
          <w:numId w:val="4"/>
        </w:numPr>
        <w:spacing w:after="200" w:line="480" w:lineRule="auto"/>
        <w:rPr>
          <w:rFonts w:ascii="Times New Roman" w:hAnsi="Times New Roman"/>
          <w:sz w:val="24"/>
          <w:szCs w:val="24"/>
        </w:rPr>
      </w:pPr>
      <w:r w:rsidRPr="00D67C33">
        <w:rPr>
          <w:rFonts w:ascii="Times New Roman" w:hAnsi="Times New Roman"/>
          <w:sz w:val="24"/>
          <w:szCs w:val="24"/>
        </w:rPr>
        <w:t>Skimmer pit: This is also a reservoir. The purpose is to allow separation of the produced water from crude oil.</w:t>
      </w:r>
    </w:p>
    <w:p w:rsidR="00F67401" w:rsidRPr="00D67C33" w:rsidRDefault="00F67401" w:rsidP="00D67C33">
      <w:pPr>
        <w:pStyle w:val="ListParagraph"/>
        <w:widowControl/>
        <w:numPr>
          <w:ilvl w:val="0"/>
          <w:numId w:val="4"/>
        </w:numPr>
        <w:spacing w:after="200" w:line="480" w:lineRule="auto"/>
        <w:rPr>
          <w:rFonts w:ascii="Times New Roman" w:hAnsi="Times New Roman"/>
          <w:sz w:val="24"/>
          <w:szCs w:val="24"/>
        </w:rPr>
      </w:pPr>
      <w:r w:rsidRPr="00D67C33">
        <w:rPr>
          <w:rFonts w:ascii="Times New Roman" w:hAnsi="Times New Roman"/>
          <w:sz w:val="24"/>
          <w:szCs w:val="24"/>
        </w:rPr>
        <w:t>Export pump: This is a custody transfer unit of the gas plant where transfer to bigger vessels for transportation is carried out.</w:t>
      </w:r>
    </w:p>
    <w:p w:rsidR="00F67401" w:rsidRPr="00D67C33" w:rsidRDefault="00F67401" w:rsidP="00D67C33">
      <w:pPr>
        <w:pStyle w:val="ListParagraph"/>
        <w:widowControl/>
        <w:numPr>
          <w:ilvl w:val="0"/>
          <w:numId w:val="4"/>
        </w:numPr>
        <w:spacing w:after="200" w:line="480" w:lineRule="auto"/>
        <w:rPr>
          <w:rFonts w:ascii="Times New Roman" w:hAnsi="Times New Roman"/>
          <w:sz w:val="24"/>
          <w:szCs w:val="24"/>
        </w:rPr>
      </w:pPr>
      <w:r w:rsidRPr="00D67C33">
        <w:rPr>
          <w:rFonts w:ascii="Times New Roman" w:hAnsi="Times New Roman"/>
          <w:sz w:val="24"/>
          <w:szCs w:val="24"/>
        </w:rPr>
        <w:t>Saver Pit: This a storage where the crude oil is kept before any further action is taken</w:t>
      </w:r>
    </w:p>
    <w:p w:rsidR="00F67401" w:rsidRPr="00D67C33" w:rsidRDefault="00F67401" w:rsidP="00D67C33">
      <w:pPr>
        <w:pStyle w:val="ListParagraph"/>
        <w:widowControl/>
        <w:numPr>
          <w:ilvl w:val="0"/>
          <w:numId w:val="4"/>
        </w:numPr>
        <w:spacing w:after="200" w:line="480" w:lineRule="auto"/>
        <w:rPr>
          <w:rFonts w:ascii="Times New Roman" w:hAnsi="Times New Roman"/>
          <w:sz w:val="24"/>
          <w:szCs w:val="24"/>
        </w:rPr>
      </w:pPr>
      <w:r w:rsidRPr="00D67C33">
        <w:rPr>
          <w:rFonts w:ascii="Times New Roman" w:hAnsi="Times New Roman"/>
          <w:sz w:val="24"/>
          <w:szCs w:val="24"/>
        </w:rPr>
        <w:t>Arrival manifold point: This is the area where the first on-land activity takes place. Here, the separator separates the crude oil into three major constituents which are oil, produced water and gas.</w:t>
      </w:r>
    </w:p>
    <w:p w:rsidR="00F67401" w:rsidRPr="00D67C33" w:rsidRDefault="00F67401" w:rsidP="00D67C33">
      <w:pPr>
        <w:pStyle w:val="Heading3"/>
        <w:widowControl/>
        <w:numPr>
          <w:ilvl w:val="2"/>
          <w:numId w:val="8"/>
        </w:numPr>
        <w:spacing w:line="480" w:lineRule="auto"/>
        <w:rPr>
          <w:rFonts w:ascii="Times New Roman" w:hAnsi="Times New Roman" w:cs="Times New Roman"/>
          <w:color w:val="auto"/>
          <w:sz w:val="24"/>
          <w:szCs w:val="24"/>
        </w:rPr>
      </w:pPr>
      <w:bookmarkStart w:id="51" w:name="_Toc382227120"/>
      <w:bookmarkStart w:id="52" w:name="_Toc382829260"/>
      <w:r w:rsidRPr="00D67C33">
        <w:rPr>
          <w:rFonts w:ascii="Times New Roman" w:hAnsi="Times New Roman" w:cs="Times New Roman"/>
          <w:color w:val="auto"/>
          <w:sz w:val="24"/>
          <w:szCs w:val="24"/>
        </w:rPr>
        <w:t>Material 3: Crude oil</w:t>
      </w:r>
      <w:bookmarkEnd w:id="51"/>
      <w:bookmarkEnd w:id="52"/>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The crude oil used was obtained from Shell Petroleum Development Company, North bank flow station, </w:t>
      </w:r>
      <w:proofErr w:type="spellStart"/>
      <w:r w:rsidRPr="00D67C33">
        <w:rPr>
          <w:rFonts w:ascii="Times New Roman" w:hAnsi="Times New Roman"/>
          <w:sz w:val="24"/>
          <w:szCs w:val="24"/>
        </w:rPr>
        <w:t>Obotobol</w:t>
      </w:r>
      <w:proofErr w:type="spellEnd"/>
      <w:r w:rsidRPr="00D67C33">
        <w:rPr>
          <w:rFonts w:ascii="Times New Roman" w:hAnsi="Times New Roman"/>
          <w:sz w:val="24"/>
          <w:szCs w:val="24"/>
        </w:rPr>
        <w:t xml:space="preserve">, </w:t>
      </w:r>
      <w:proofErr w:type="spellStart"/>
      <w:r w:rsidRPr="00D67C33">
        <w:rPr>
          <w:rFonts w:ascii="Times New Roman" w:hAnsi="Times New Roman"/>
          <w:sz w:val="24"/>
          <w:szCs w:val="24"/>
        </w:rPr>
        <w:t>Forcados</w:t>
      </w:r>
      <w:proofErr w:type="spellEnd"/>
      <w:r w:rsidRPr="00D67C33">
        <w:rPr>
          <w:rFonts w:ascii="Times New Roman" w:hAnsi="Times New Roman"/>
          <w:sz w:val="24"/>
          <w:szCs w:val="24"/>
        </w:rPr>
        <w:t>, Delta state.</w:t>
      </w:r>
    </w:p>
    <w:p w:rsidR="00F67401" w:rsidRPr="00D67C33" w:rsidRDefault="00F67401" w:rsidP="00D67C33">
      <w:pPr>
        <w:pStyle w:val="Heading2"/>
        <w:widowControl/>
        <w:numPr>
          <w:ilvl w:val="1"/>
          <w:numId w:val="8"/>
        </w:numPr>
        <w:spacing w:line="480" w:lineRule="auto"/>
        <w:rPr>
          <w:rFonts w:ascii="Times New Roman" w:hAnsi="Times New Roman" w:cs="Times New Roman"/>
          <w:color w:val="auto"/>
          <w:sz w:val="24"/>
          <w:szCs w:val="24"/>
        </w:rPr>
      </w:pPr>
      <w:bookmarkStart w:id="53" w:name="_Toc378141834"/>
      <w:bookmarkStart w:id="54" w:name="_Toc382227121"/>
      <w:bookmarkStart w:id="55" w:name="_Toc382829261"/>
      <w:r w:rsidRPr="00D67C33">
        <w:rPr>
          <w:rFonts w:ascii="Times New Roman" w:hAnsi="Times New Roman" w:cs="Times New Roman"/>
          <w:color w:val="auto"/>
          <w:sz w:val="24"/>
          <w:szCs w:val="24"/>
        </w:rPr>
        <w:lastRenderedPageBreak/>
        <w:t>Preparation of the AISI 1015 steel material for the burial</w:t>
      </w:r>
      <w:bookmarkEnd w:id="53"/>
      <w:bookmarkEnd w:id="54"/>
      <w:bookmarkEnd w:id="55"/>
    </w:p>
    <w:p w:rsidR="00F67401" w:rsidRPr="00D67C33" w:rsidRDefault="00F67401" w:rsidP="00D67C33">
      <w:pPr>
        <w:pStyle w:val="Heading3"/>
        <w:widowControl/>
        <w:numPr>
          <w:ilvl w:val="2"/>
          <w:numId w:val="9"/>
        </w:numPr>
        <w:spacing w:line="480" w:lineRule="auto"/>
        <w:rPr>
          <w:rFonts w:ascii="Times New Roman" w:hAnsi="Times New Roman" w:cs="Times New Roman"/>
          <w:color w:val="auto"/>
          <w:sz w:val="24"/>
          <w:szCs w:val="24"/>
        </w:rPr>
      </w:pPr>
      <w:bookmarkStart w:id="56" w:name="_Toc382227122"/>
      <w:bookmarkStart w:id="57" w:name="_Toc382829262"/>
      <w:r w:rsidRPr="00D67C33">
        <w:rPr>
          <w:rFonts w:ascii="Times New Roman" w:hAnsi="Times New Roman" w:cs="Times New Roman"/>
          <w:color w:val="auto"/>
          <w:sz w:val="24"/>
          <w:szCs w:val="24"/>
        </w:rPr>
        <w:t>Cut out the required sections</w:t>
      </w:r>
      <w:bookmarkEnd w:id="56"/>
      <w:bookmarkEnd w:id="57"/>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For this study, 10 cut-out specimens from the steel pipe were used. Each specimen part has a dimension of external diameter 60.8mm, thickness of 4mm and a height was 50mm. Below shows the picture of a the cut out specimen and a schematic with full dimensions.</w:t>
      </w:r>
    </w:p>
    <w:p w:rsidR="00F67401" w:rsidRPr="00D67C33" w:rsidRDefault="00F67401"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drawing>
          <wp:inline distT="0" distB="0" distL="0" distR="0">
            <wp:extent cx="3136605" cy="3533344"/>
            <wp:effectExtent l="0" t="0" r="6985" b="0"/>
            <wp:docPr id="2" name="Picture 2" descr="C:\Users\Bolaji\Documents\PROJECT\print\pics\quadr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laji\Documents\PROJECT\print\pics\quadra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4142" cy="3530570"/>
                    </a:xfrm>
                    <a:prstGeom prst="rect">
                      <a:avLst/>
                    </a:prstGeom>
                    <a:noFill/>
                    <a:ln>
                      <a:noFill/>
                    </a:ln>
                  </pic:spPr>
                </pic:pic>
              </a:graphicData>
            </a:graphic>
          </wp:inline>
        </w:drawing>
      </w:r>
    </w:p>
    <w:p w:rsidR="00F67401" w:rsidRPr="006F48EC" w:rsidRDefault="00F67401" w:rsidP="00D67C33">
      <w:pPr>
        <w:pStyle w:val="Caption"/>
        <w:spacing w:line="480" w:lineRule="auto"/>
        <w:jc w:val="both"/>
        <w:rPr>
          <w:rFonts w:ascii="Times New Roman" w:hAnsi="Times New Roman"/>
          <w:color w:val="auto"/>
          <w:sz w:val="24"/>
          <w:szCs w:val="24"/>
        </w:rPr>
      </w:pPr>
      <w:bookmarkStart w:id="58" w:name="_Toc380484785"/>
      <w:bookmarkStart w:id="59" w:name="_Toc382747046"/>
      <w:r w:rsidRPr="006F48EC">
        <w:rPr>
          <w:rFonts w:ascii="Times New Roman" w:hAnsi="Times New Roman"/>
          <w:color w:val="auto"/>
          <w:sz w:val="24"/>
          <w:szCs w:val="24"/>
        </w:rPr>
        <w:t xml:space="preserve">Figure </w:t>
      </w:r>
      <w:r w:rsidR="006B7DEA" w:rsidRPr="006F48EC">
        <w:rPr>
          <w:rFonts w:ascii="Times New Roman" w:hAnsi="Times New Roman"/>
          <w:color w:val="auto"/>
          <w:sz w:val="24"/>
          <w:szCs w:val="24"/>
        </w:rPr>
        <w:fldChar w:fldCharType="begin"/>
      </w:r>
      <w:r w:rsidRPr="006F48EC">
        <w:rPr>
          <w:rFonts w:ascii="Times New Roman" w:hAnsi="Times New Roman"/>
          <w:color w:val="auto"/>
          <w:sz w:val="24"/>
          <w:szCs w:val="24"/>
        </w:rPr>
        <w:instrText xml:space="preserve"> SEQ Figure \* ARABIC </w:instrText>
      </w:r>
      <w:r w:rsidR="006B7DEA" w:rsidRPr="006F48EC">
        <w:rPr>
          <w:rFonts w:ascii="Times New Roman" w:hAnsi="Times New Roman"/>
          <w:color w:val="auto"/>
          <w:sz w:val="24"/>
          <w:szCs w:val="24"/>
        </w:rPr>
        <w:fldChar w:fldCharType="separate"/>
      </w:r>
      <w:r w:rsidR="002E7367">
        <w:rPr>
          <w:rFonts w:ascii="Times New Roman" w:hAnsi="Times New Roman"/>
          <w:noProof/>
          <w:color w:val="auto"/>
          <w:sz w:val="24"/>
          <w:szCs w:val="24"/>
        </w:rPr>
        <w:t>1</w:t>
      </w:r>
      <w:r w:rsidR="006B7DEA" w:rsidRPr="006F48EC">
        <w:rPr>
          <w:rFonts w:ascii="Times New Roman" w:hAnsi="Times New Roman"/>
          <w:color w:val="auto"/>
          <w:sz w:val="24"/>
          <w:szCs w:val="24"/>
        </w:rPr>
        <w:fldChar w:fldCharType="end"/>
      </w:r>
      <w:r w:rsidRPr="006F48EC">
        <w:rPr>
          <w:rFonts w:ascii="Times New Roman" w:hAnsi="Times New Roman"/>
          <w:color w:val="auto"/>
          <w:sz w:val="24"/>
          <w:szCs w:val="24"/>
        </w:rPr>
        <w:t xml:space="preserve">: Picture of the cut-out </w:t>
      </w:r>
      <w:bookmarkEnd w:id="58"/>
      <w:r w:rsidRPr="006F48EC">
        <w:rPr>
          <w:rFonts w:ascii="Times New Roman" w:hAnsi="Times New Roman"/>
          <w:color w:val="auto"/>
          <w:sz w:val="24"/>
          <w:szCs w:val="24"/>
        </w:rPr>
        <w:t>specimen</w:t>
      </w:r>
      <w:bookmarkEnd w:id="59"/>
    </w:p>
    <w:p w:rsidR="00F67401" w:rsidRPr="00D67C33" w:rsidRDefault="00F67401" w:rsidP="00D67C33">
      <w:pPr>
        <w:keepNext/>
        <w:tabs>
          <w:tab w:val="left" w:pos="5610"/>
        </w:tabs>
        <w:spacing w:line="480" w:lineRule="auto"/>
        <w:rPr>
          <w:rFonts w:ascii="Times New Roman" w:hAnsi="Times New Roman"/>
          <w:noProof/>
          <w:sz w:val="24"/>
          <w:szCs w:val="24"/>
        </w:rPr>
      </w:pPr>
      <w:r w:rsidRPr="00D67C33">
        <w:rPr>
          <w:rFonts w:ascii="Times New Roman" w:hAnsi="Times New Roman"/>
          <w:noProof/>
          <w:sz w:val="24"/>
          <w:szCs w:val="24"/>
        </w:rPr>
        <w:lastRenderedPageBreak/>
        <w:tab/>
      </w:r>
    </w:p>
    <w:p w:rsidR="00F67401" w:rsidRPr="00D67C33" w:rsidRDefault="00F67401"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drawing>
          <wp:inline distT="0" distB="0" distL="0" distR="0">
            <wp:extent cx="3285460" cy="4017704"/>
            <wp:effectExtent l="0" t="0" r="0" b="1905"/>
            <wp:docPr id="1" name="Picture 1" descr="C:\Users\Bolaji\Documents\PROJECT\print\1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aji\Documents\PROJECT\print\1 jp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4882" cy="4041454"/>
                    </a:xfrm>
                    <a:prstGeom prst="rect">
                      <a:avLst/>
                    </a:prstGeom>
                    <a:noFill/>
                    <a:ln>
                      <a:noFill/>
                    </a:ln>
                  </pic:spPr>
                </pic:pic>
              </a:graphicData>
            </a:graphic>
          </wp:inline>
        </w:drawing>
      </w:r>
    </w:p>
    <w:p w:rsidR="00F67401" w:rsidRPr="006F48EC" w:rsidRDefault="00F67401" w:rsidP="00D67C33">
      <w:pPr>
        <w:pStyle w:val="Caption"/>
        <w:spacing w:line="480" w:lineRule="auto"/>
        <w:jc w:val="both"/>
        <w:rPr>
          <w:rFonts w:ascii="Times New Roman" w:hAnsi="Times New Roman"/>
          <w:color w:val="auto"/>
          <w:sz w:val="24"/>
          <w:szCs w:val="24"/>
        </w:rPr>
      </w:pPr>
      <w:r w:rsidRPr="00D67C33">
        <w:rPr>
          <w:rFonts w:ascii="Times New Roman" w:hAnsi="Times New Roman"/>
          <w:color w:val="auto"/>
          <w:sz w:val="24"/>
          <w:szCs w:val="24"/>
        </w:rPr>
        <w:tab/>
      </w:r>
      <w:r w:rsidRPr="00D67C33">
        <w:rPr>
          <w:rFonts w:ascii="Times New Roman" w:hAnsi="Times New Roman"/>
          <w:color w:val="auto"/>
          <w:sz w:val="24"/>
          <w:szCs w:val="24"/>
        </w:rPr>
        <w:tab/>
      </w:r>
      <w:r w:rsidRPr="00D67C33">
        <w:rPr>
          <w:rFonts w:ascii="Times New Roman" w:hAnsi="Times New Roman"/>
          <w:color w:val="auto"/>
          <w:sz w:val="24"/>
          <w:szCs w:val="24"/>
        </w:rPr>
        <w:tab/>
      </w:r>
      <w:bookmarkStart w:id="60" w:name="_Toc380484786"/>
      <w:bookmarkStart w:id="61" w:name="_Toc382747047"/>
      <w:r w:rsidRPr="006F48EC">
        <w:rPr>
          <w:rFonts w:ascii="Times New Roman" w:hAnsi="Times New Roman"/>
          <w:color w:val="auto"/>
          <w:sz w:val="24"/>
          <w:szCs w:val="24"/>
        </w:rPr>
        <w:t xml:space="preserve">Figure </w:t>
      </w:r>
      <w:r w:rsidR="006B7DEA" w:rsidRPr="006F48EC">
        <w:rPr>
          <w:rFonts w:ascii="Times New Roman" w:hAnsi="Times New Roman"/>
          <w:color w:val="auto"/>
          <w:sz w:val="24"/>
          <w:szCs w:val="24"/>
        </w:rPr>
        <w:fldChar w:fldCharType="begin"/>
      </w:r>
      <w:r w:rsidRPr="006F48EC">
        <w:rPr>
          <w:rFonts w:ascii="Times New Roman" w:hAnsi="Times New Roman"/>
          <w:color w:val="auto"/>
          <w:sz w:val="24"/>
          <w:szCs w:val="24"/>
        </w:rPr>
        <w:instrText xml:space="preserve"> SEQ Figure \* ARABIC </w:instrText>
      </w:r>
      <w:r w:rsidR="006B7DEA" w:rsidRPr="006F48EC">
        <w:rPr>
          <w:rFonts w:ascii="Times New Roman" w:hAnsi="Times New Roman"/>
          <w:color w:val="auto"/>
          <w:sz w:val="24"/>
          <w:szCs w:val="24"/>
        </w:rPr>
        <w:fldChar w:fldCharType="separate"/>
      </w:r>
      <w:r w:rsidR="002E7367">
        <w:rPr>
          <w:rFonts w:ascii="Times New Roman" w:hAnsi="Times New Roman"/>
          <w:noProof/>
          <w:color w:val="auto"/>
          <w:sz w:val="24"/>
          <w:szCs w:val="24"/>
        </w:rPr>
        <w:t>2</w:t>
      </w:r>
      <w:r w:rsidR="006B7DEA" w:rsidRPr="006F48EC">
        <w:rPr>
          <w:rFonts w:ascii="Times New Roman" w:hAnsi="Times New Roman"/>
          <w:noProof/>
          <w:color w:val="auto"/>
          <w:sz w:val="24"/>
          <w:szCs w:val="24"/>
        </w:rPr>
        <w:fldChar w:fldCharType="end"/>
      </w:r>
      <w:r w:rsidRPr="006F48EC">
        <w:rPr>
          <w:rFonts w:ascii="Times New Roman" w:hAnsi="Times New Roman"/>
          <w:color w:val="auto"/>
          <w:sz w:val="24"/>
          <w:szCs w:val="24"/>
        </w:rPr>
        <w:t>: Dimensioned schematic of the specimen</w:t>
      </w:r>
      <w:bookmarkEnd w:id="60"/>
      <w:bookmarkEnd w:id="61"/>
    </w:p>
    <w:p w:rsidR="00F67401" w:rsidRPr="00D67C33" w:rsidRDefault="00F67401" w:rsidP="00D67C33">
      <w:pPr>
        <w:pStyle w:val="Heading3"/>
        <w:widowControl/>
        <w:numPr>
          <w:ilvl w:val="2"/>
          <w:numId w:val="9"/>
        </w:numPr>
        <w:spacing w:line="480" w:lineRule="auto"/>
        <w:rPr>
          <w:rFonts w:ascii="Times New Roman" w:hAnsi="Times New Roman" w:cs="Times New Roman"/>
          <w:color w:val="auto"/>
          <w:sz w:val="24"/>
          <w:szCs w:val="24"/>
        </w:rPr>
      </w:pPr>
      <w:bookmarkStart w:id="62" w:name="_Toc382227123"/>
      <w:bookmarkStart w:id="63" w:name="_Toc382829263"/>
      <w:r w:rsidRPr="00D67C33">
        <w:rPr>
          <w:rFonts w:ascii="Times New Roman" w:hAnsi="Times New Roman" w:cs="Times New Roman"/>
          <w:color w:val="auto"/>
          <w:sz w:val="24"/>
          <w:szCs w:val="24"/>
        </w:rPr>
        <w:t>Nickel electroplating of 5 of the cut out specimens</w:t>
      </w:r>
      <w:bookmarkEnd w:id="62"/>
      <w:bookmarkEnd w:id="63"/>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The nickel electroplating was carried out at Federal Institute of Industrial Research, </w:t>
      </w:r>
      <w:proofErr w:type="spellStart"/>
      <w:r w:rsidRPr="00D67C33">
        <w:rPr>
          <w:rFonts w:ascii="Times New Roman" w:hAnsi="Times New Roman"/>
          <w:sz w:val="24"/>
          <w:szCs w:val="24"/>
        </w:rPr>
        <w:t>Oshodi</w:t>
      </w:r>
      <w:proofErr w:type="spellEnd"/>
      <w:r w:rsidRPr="00D67C33">
        <w:rPr>
          <w:rFonts w:ascii="Times New Roman" w:hAnsi="Times New Roman"/>
          <w:sz w:val="24"/>
          <w:szCs w:val="24"/>
        </w:rPr>
        <w:t xml:space="preserve"> (FIIRO). Five of the cut out specimens were electroplated since there were only five different soil samples used. Below is the nickel electroplating procedures followed:</w:t>
      </w:r>
    </w:p>
    <w:p w:rsidR="00F67401" w:rsidRPr="00D67C33" w:rsidRDefault="00F67401" w:rsidP="00D67C33">
      <w:pPr>
        <w:pStyle w:val="ListParagraph"/>
        <w:widowControl/>
        <w:numPr>
          <w:ilvl w:val="0"/>
          <w:numId w:val="5"/>
        </w:numPr>
        <w:spacing w:after="200" w:line="480" w:lineRule="auto"/>
        <w:rPr>
          <w:rFonts w:ascii="Times New Roman" w:hAnsi="Times New Roman"/>
          <w:sz w:val="24"/>
          <w:szCs w:val="24"/>
        </w:rPr>
      </w:pPr>
      <w:r w:rsidRPr="00D67C33">
        <w:rPr>
          <w:rFonts w:ascii="Times New Roman" w:hAnsi="Times New Roman"/>
          <w:sz w:val="24"/>
          <w:szCs w:val="24"/>
        </w:rPr>
        <w:t xml:space="preserve">Pickling: This is the removal of rust. The rust from the external surface of the specimen was removed by soaking it in concentrated Hydrochloric acid for about 2 -5 minutes. After which they were rinsed in water. </w:t>
      </w:r>
    </w:p>
    <w:p w:rsidR="00F67401" w:rsidRPr="00D67C33" w:rsidRDefault="00F67401" w:rsidP="00D67C33">
      <w:pPr>
        <w:pStyle w:val="ListParagraph"/>
        <w:widowControl/>
        <w:numPr>
          <w:ilvl w:val="0"/>
          <w:numId w:val="5"/>
        </w:numPr>
        <w:spacing w:after="200" w:line="480" w:lineRule="auto"/>
        <w:rPr>
          <w:rFonts w:ascii="Times New Roman" w:hAnsi="Times New Roman"/>
          <w:sz w:val="24"/>
          <w:szCs w:val="24"/>
        </w:rPr>
      </w:pPr>
      <w:r w:rsidRPr="00D67C33">
        <w:rPr>
          <w:rFonts w:ascii="Times New Roman" w:hAnsi="Times New Roman"/>
          <w:sz w:val="24"/>
          <w:szCs w:val="24"/>
        </w:rPr>
        <w:t>Polishing: This prepared the surface to be electroplated for better and even deposition of nickel. The polishing was carried out with a special grinding machine. After which they were smoothened on the buffering machine.</w:t>
      </w:r>
    </w:p>
    <w:p w:rsidR="00F67401" w:rsidRPr="00D67C33" w:rsidRDefault="00F67401" w:rsidP="00D67C33">
      <w:pPr>
        <w:pStyle w:val="ListParagraph"/>
        <w:widowControl/>
        <w:numPr>
          <w:ilvl w:val="0"/>
          <w:numId w:val="5"/>
        </w:numPr>
        <w:spacing w:after="200" w:line="480" w:lineRule="auto"/>
        <w:rPr>
          <w:rFonts w:ascii="Times New Roman" w:hAnsi="Times New Roman"/>
          <w:sz w:val="24"/>
          <w:szCs w:val="24"/>
        </w:rPr>
      </w:pPr>
      <w:r w:rsidRPr="00D67C33">
        <w:rPr>
          <w:rFonts w:ascii="Times New Roman" w:hAnsi="Times New Roman"/>
          <w:sz w:val="24"/>
          <w:szCs w:val="24"/>
        </w:rPr>
        <w:lastRenderedPageBreak/>
        <w:t xml:space="preserve">Electrolytic catalytic degreasing: This is the removal of oil/grease from the steel surfaces. The solution of the electrolyte was made of caustic soda, soda harsh and </w:t>
      </w:r>
      <w:proofErr w:type="spellStart"/>
      <w:r w:rsidRPr="00D67C33">
        <w:rPr>
          <w:rFonts w:ascii="Times New Roman" w:hAnsi="Times New Roman"/>
          <w:sz w:val="24"/>
          <w:szCs w:val="24"/>
        </w:rPr>
        <w:t>trisodium</w:t>
      </w:r>
      <w:proofErr w:type="spellEnd"/>
      <w:r w:rsidRPr="00D67C33">
        <w:rPr>
          <w:rFonts w:ascii="Times New Roman" w:hAnsi="Times New Roman"/>
          <w:sz w:val="24"/>
          <w:szCs w:val="24"/>
        </w:rPr>
        <w:t xml:space="preserve"> polyphosphate. Below is the summary of the electrolytic catalytic degreasing process parameters;</w:t>
      </w:r>
    </w:p>
    <w:p w:rsidR="00F67401" w:rsidRPr="00D67C33" w:rsidRDefault="00F67401" w:rsidP="00D67C33">
      <w:pPr>
        <w:pStyle w:val="ListParagraph"/>
        <w:widowControl/>
        <w:numPr>
          <w:ilvl w:val="0"/>
          <w:numId w:val="10"/>
        </w:numPr>
        <w:spacing w:after="200" w:line="480" w:lineRule="auto"/>
        <w:ind w:left="1418"/>
        <w:rPr>
          <w:rFonts w:ascii="Times New Roman" w:hAnsi="Times New Roman"/>
          <w:sz w:val="24"/>
          <w:szCs w:val="24"/>
        </w:rPr>
      </w:pPr>
      <w:r w:rsidRPr="00D67C33">
        <w:rPr>
          <w:rFonts w:ascii="Times New Roman" w:hAnsi="Times New Roman"/>
          <w:sz w:val="24"/>
          <w:szCs w:val="24"/>
        </w:rPr>
        <w:t xml:space="preserve">Solution of electrolyte: Mainly Sodium Carbonate, Sodium hydroxide and Sodium </w:t>
      </w:r>
      <w:proofErr w:type="spellStart"/>
      <w:r w:rsidRPr="00D67C33">
        <w:rPr>
          <w:rFonts w:ascii="Times New Roman" w:hAnsi="Times New Roman"/>
          <w:sz w:val="24"/>
          <w:szCs w:val="24"/>
        </w:rPr>
        <w:t>ethacylicate</w:t>
      </w:r>
      <w:proofErr w:type="spellEnd"/>
      <w:r w:rsidRPr="00D67C33">
        <w:rPr>
          <w:rFonts w:ascii="Times New Roman" w:hAnsi="Times New Roman"/>
          <w:sz w:val="24"/>
          <w:szCs w:val="24"/>
        </w:rPr>
        <w:t>.</w:t>
      </w:r>
    </w:p>
    <w:p w:rsidR="00F67401" w:rsidRPr="00D67C33" w:rsidRDefault="00F67401" w:rsidP="00D67C33">
      <w:pPr>
        <w:pStyle w:val="ListParagraph"/>
        <w:widowControl/>
        <w:numPr>
          <w:ilvl w:val="0"/>
          <w:numId w:val="10"/>
        </w:numPr>
        <w:spacing w:after="200" w:line="480" w:lineRule="auto"/>
        <w:ind w:left="1418"/>
        <w:rPr>
          <w:rFonts w:ascii="Times New Roman" w:hAnsi="Times New Roman"/>
          <w:sz w:val="24"/>
          <w:szCs w:val="24"/>
        </w:rPr>
      </w:pPr>
      <w:r w:rsidRPr="00D67C33">
        <w:rPr>
          <w:rFonts w:ascii="Times New Roman" w:hAnsi="Times New Roman"/>
          <w:sz w:val="24"/>
          <w:szCs w:val="24"/>
        </w:rPr>
        <w:t>Sodium carbonate: 10.5g/litre</w:t>
      </w:r>
    </w:p>
    <w:p w:rsidR="00F67401" w:rsidRPr="00D67C33" w:rsidRDefault="00F67401" w:rsidP="00D67C33">
      <w:pPr>
        <w:pStyle w:val="ListParagraph"/>
        <w:widowControl/>
        <w:numPr>
          <w:ilvl w:val="0"/>
          <w:numId w:val="10"/>
        </w:numPr>
        <w:spacing w:after="200" w:line="480" w:lineRule="auto"/>
        <w:ind w:left="1418"/>
        <w:rPr>
          <w:rFonts w:ascii="Times New Roman" w:hAnsi="Times New Roman"/>
          <w:sz w:val="24"/>
          <w:szCs w:val="24"/>
        </w:rPr>
      </w:pPr>
      <w:r w:rsidRPr="00D67C33">
        <w:rPr>
          <w:rFonts w:ascii="Times New Roman" w:hAnsi="Times New Roman"/>
          <w:sz w:val="24"/>
          <w:szCs w:val="24"/>
        </w:rPr>
        <w:t>Sodium hydroxide: 8.5g/litre</w:t>
      </w:r>
    </w:p>
    <w:p w:rsidR="00F67401" w:rsidRPr="00D67C33" w:rsidRDefault="00F67401" w:rsidP="00D67C33">
      <w:pPr>
        <w:pStyle w:val="ListParagraph"/>
        <w:widowControl/>
        <w:numPr>
          <w:ilvl w:val="0"/>
          <w:numId w:val="10"/>
        </w:numPr>
        <w:spacing w:after="200" w:line="480" w:lineRule="auto"/>
        <w:ind w:left="1418"/>
        <w:rPr>
          <w:rFonts w:ascii="Times New Roman" w:hAnsi="Times New Roman"/>
          <w:sz w:val="24"/>
          <w:szCs w:val="24"/>
        </w:rPr>
      </w:pPr>
      <w:r w:rsidRPr="00D67C33">
        <w:rPr>
          <w:rFonts w:ascii="Times New Roman" w:hAnsi="Times New Roman"/>
          <w:sz w:val="24"/>
          <w:szCs w:val="24"/>
        </w:rPr>
        <w:t xml:space="preserve">Sodium </w:t>
      </w:r>
      <w:proofErr w:type="spellStart"/>
      <w:r w:rsidRPr="00D67C33">
        <w:rPr>
          <w:rFonts w:ascii="Times New Roman" w:hAnsi="Times New Roman"/>
          <w:sz w:val="24"/>
          <w:szCs w:val="24"/>
        </w:rPr>
        <w:t>ethacylicate</w:t>
      </w:r>
      <w:proofErr w:type="spellEnd"/>
      <w:r w:rsidRPr="00D67C33">
        <w:rPr>
          <w:rFonts w:ascii="Times New Roman" w:hAnsi="Times New Roman"/>
          <w:sz w:val="24"/>
          <w:szCs w:val="24"/>
        </w:rPr>
        <w:t>: 10.5g/litre</w:t>
      </w:r>
    </w:p>
    <w:p w:rsidR="00F67401" w:rsidRPr="00D67C33" w:rsidRDefault="00F67401" w:rsidP="00D67C33">
      <w:pPr>
        <w:pStyle w:val="ListParagraph"/>
        <w:widowControl/>
        <w:numPr>
          <w:ilvl w:val="0"/>
          <w:numId w:val="10"/>
        </w:numPr>
        <w:spacing w:after="200" w:line="480" w:lineRule="auto"/>
        <w:ind w:left="1418"/>
        <w:rPr>
          <w:rFonts w:ascii="Times New Roman" w:hAnsi="Times New Roman"/>
          <w:sz w:val="24"/>
          <w:szCs w:val="24"/>
        </w:rPr>
      </w:pPr>
      <w:r w:rsidRPr="00D67C33">
        <w:rPr>
          <w:rFonts w:ascii="Times New Roman" w:hAnsi="Times New Roman"/>
          <w:sz w:val="24"/>
          <w:szCs w:val="24"/>
        </w:rPr>
        <w:t xml:space="preserve">Temperature: 80 </w:t>
      </w:r>
      <w:proofErr w:type="spellStart"/>
      <w:r w:rsidRPr="00D67C33">
        <w:rPr>
          <w:rFonts w:ascii="Times New Roman" w:hAnsi="Times New Roman"/>
          <w:sz w:val="24"/>
          <w:szCs w:val="24"/>
          <w:vertAlign w:val="superscript"/>
        </w:rPr>
        <w:t>o</w:t>
      </w:r>
      <w:r w:rsidRPr="00D67C33">
        <w:rPr>
          <w:rFonts w:ascii="Times New Roman" w:hAnsi="Times New Roman"/>
          <w:sz w:val="24"/>
          <w:szCs w:val="24"/>
        </w:rPr>
        <w:t>C</w:t>
      </w:r>
      <w:proofErr w:type="spellEnd"/>
    </w:p>
    <w:p w:rsidR="00F67401" w:rsidRPr="00D67C33" w:rsidRDefault="00F67401" w:rsidP="00D67C33">
      <w:pPr>
        <w:pStyle w:val="ListParagraph"/>
        <w:widowControl/>
        <w:numPr>
          <w:ilvl w:val="0"/>
          <w:numId w:val="10"/>
        </w:numPr>
        <w:spacing w:after="200" w:line="480" w:lineRule="auto"/>
        <w:ind w:left="1418"/>
        <w:rPr>
          <w:rFonts w:ascii="Times New Roman" w:hAnsi="Times New Roman"/>
          <w:sz w:val="24"/>
          <w:szCs w:val="24"/>
        </w:rPr>
      </w:pPr>
      <w:r w:rsidRPr="00D67C33">
        <w:rPr>
          <w:rFonts w:ascii="Times New Roman" w:hAnsi="Times New Roman"/>
          <w:sz w:val="24"/>
          <w:szCs w:val="24"/>
        </w:rPr>
        <w:t>Time taken: 10 minutes</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After all the pre-electroplating preparation processes were completed, the specimens were suspended into the nickel solution bath. Below is the summary of the electroplating process parameters;</w:t>
      </w:r>
    </w:p>
    <w:p w:rsidR="00F67401" w:rsidRPr="00D67C33" w:rsidRDefault="00F67401" w:rsidP="00D67C33">
      <w:pPr>
        <w:pStyle w:val="ListParagraph"/>
        <w:widowControl/>
        <w:numPr>
          <w:ilvl w:val="0"/>
          <w:numId w:val="11"/>
        </w:numPr>
        <w:spacing w:after="200" w:line="480" w:lineRule="auto"/>
        <w:rPr>
          <w:rFonts w:ascii="Times New Roman" w:hAnsi="Times New Roman"/>
          <w:sz w:val="24"/>
          <w:szCs w:val="24"/>
        </w:rPr>
      </w:pPr>
      <w:r w:rsidRPr="00D67C33">
        <w:rPr>
          <w:rFonts w:ascii="Times New Roman" w:hAnsi="Times New Roman"/>
          <w:sz w:val="24"/>
          <w:szCs w:val="24"/>
        </w:rPr>
        <w:t>Solution of electrolyte: Mainly Boric acid, Nickel Sulphate and Nickel Chloride</w:t>
      </w:r>
    </w:p>
    <w:p w:rsidR="00F67401" w:rsidRPr="00D67C33" w:rsidRDefault="00F67401" w:rsidP="00D67C33">
      <w:pPr>
        <w:pStyle w:val="ListParagraph"/>
        <w:widowControl/>
        <w:numPr>
          <w:ilvl w:val="0"/>
          <w:numId w:val="11"/>
        </w:numPr>
        <w:spacing w:after="200" w:line="480" w:lineRule="auto"/>
        <w:rPr>
          <w:rFonts w:ascii="Times New Roman" w:hAnsi="Times New Roman"/>
          <w:sz w:val="24"/>
          <w:szCs w:val="24"/>
        </w:rPr>
      </w:pPr>
      <w:r w:rsidRPr="00D67C33">
        <w:rPr>
          <w:rFonts w:ascii="Times New Roman" w:hAnsi="Times New Roman"/>
          <w:sz w:val="24"/>
          <w:szCs w:val="24"/>
        </w:rPr>
        <w:t>Boric acid: 35-50g/litre</w:t>
      </w:r>
    </w:p>
    <w:p w:rsidR="00F67401" w:rsidRPr="00D67C33" w:rsidRDefault="00F67401" w:rsidP="00D67C33">
      <w:pPr>
        <w:pStyle w:val="ListParagraph"/>
        <w:widowControl/>
        <w:numPr>
          <w:ilvl w:val="0"/>
          <w:numId w:val="11"/>
        </w:numPr>
        <w:spacing w:after="200" w:line="480" w:lineRule="auto"/>
        <w:rPr>
          <w:rFonts w:ascii="Times New Roman" w:hAnsi="Times New Roman"/>
          <w:sz w:val="24"/>
          <w:szCs w:val="24"/>
        </w:rPr>
      </w:pPr>
      <w:r w:rsidRPr="00D67C33">
        <w:rPr>
          <w:rFonts w:ascii="Times New Roman" w:hAnsi="Times New Roman"/>
          <w:sz w:val="24"/>
          <w:szCs w:val="24"/>
        </w:rPr>
        <w:t>Nickel sulphate: 250-300g/litre</w:t>
      </w:r>
    </w:p>
    <w:p w:rsidR="00F67401" w:rsidRPr="00D67C33" w:rsidRDefault="00F67401" w:rsidP="00D67C33">
      <w:pPr>
        <w:pStyle w:val="ListParagraph"/>
        <w:widowControl/>
        <w:numPr>
          <w:ilvl w:val="0"/>
          <w:numId w:val="11"/>
        </w:numPr>
        <w:spacing w:after="200" w:line="480" w:lineRule="auto"/>
        <w:rPr>
          <w:rFonts w:ascii="Times New Roman" w:hAnsi="Times New Roman"/>
          <w:sz w:val="24"/>
          <w:szCs w:val="24"/>
        </w:rPr>
      </w:pPr>
      <w:r w:rsidRPr="00D67C33">
        <w:rPr>
          <w:rFonts w:ascii="Times New Roman" w:hAnsi="Times New Roman"/>
          <w:sz w:val="24"/>
          <w:szCs w:val="24"/>
        </w:rPr>
        <w:t>Nickel Chloride: 40-55g/litre</w:t>
      </w:r>
    </w:p>
    <w:p w:rsidR="00F67401" w:rsidRPr="00D67C33" w:rsidRDefault="00F67401" w:rsidP="00D67C33">
      <w:pPr>
        <w:pStyle w:val="ListParagraph"/>
        <w:widowControl/>
        <w:numPr>
          <w:ilvl w:val="0"/>
          <w:numId w:val="11"/>
        </w:numPr>
        <w:spacing w:after="200" w:line="480" w:lineRule="auto"/>
        <w:rPr>
          <w:rFonts w:ascii="Times New Roman" w:hAnsi="Times New Roman"/>
          <w:sz w:val="24"/>
          <w:szCs w:val="24"/>
        </w:rPr>
      </w:pPr>
      <w:r w:rsidRPr="00D67C33">
        <w:rPr>
          <w:rFonts w:ascii="Times New Roman" w:hAnsi="Times New Roman"/>
          <w:sz w:val="24"/>
          <w:szCs w:val="24"/>
        </w:rPr>
        <w:t>Nickel brightener: 0.5-0.8mil/litre</w:t>
      </w:r>
    </w:p>
    <w:p w:rsidR="00F67401" w:rsidRPr="00D67C33" w:rsidRDefault="00F67401" w:rsidP="00D67C33">
      <w:pPr>
        <w:pStyle w:val="ListParagraph"/>
        <w:widowControl/>
        <w:numPr>
          <w:ilvl w:val="0"/>
          <w:numId w:val="11"/>
        </w:numPr>
        <w:spacing w:after="200" w:line="480" w:lineRule="auto"/>
        <w:rPr>
          <w:rFonts w:ascii="Times New Roman" w:hAnsi="Times New Roman"/>
          <w:sz w:val="24"/>
          <w:szCs w:val="24"/>
        </w:rPr>
      </w:pPr>
      <w:r w:rsidRPr="00D67C33">
        <w:rPr>
          <w:rFonts w:ascii="Times New Roman" w:hAnsi="Times New Roman"/>
          <w:sz w:val="24"/>
          <w:szCs w:val="24"/>
        </w:rPr>
        <w:t>Time taken: 25 min</w:t>
      </w:r>
    </w:p>
    <w:p w:rsidR="00F67401" w:rsidRPr="00D67C33" w:rsidRDefault="00F67401" w:rsidP="00D67C33">
      <w:pPr>
        <w:pStyle w:val="ListParagraph"/>
        <w:widowControl/>
        <w:numPr>
          <w:ilvl w:val="0"/>
          <w:numId w:val="11"/>
        </w:numPr>
        <w:spacing w:after="200" w:line="480" w:lineRule="auto"/>
        <w:rPr>
          <w:rFonts w:ascii="Times New Roman" w:hAnsi="Times New Roman"/>
          <w:sz w:val="24"/>
          <w:szCs w:val="24"/>
        </w:rPr>
      </w:pPr>
      <w:r w:rsidRPr="00D67C33">
        <w:rPr>
          <w:rFonts w:ascii="Times New Roman" w:hAnsi="Times New Roman"/>
          <w:sz w:val="24"/>
          <w:szCs w:val="24"/>
        </w:rPr>
        <w:t xml:space="preserve">Temperature: 45 </w:t>
      </w:r>
      <w:proofErr w:type="spellStart"/>
      <w:r w:rsidRPr="00D67C33">
        <w:rPr>
          <w:rFonts w:ascii="Times New Roman" w:hAnsi="Times New Roman"/>
          <w:sz w:val="24"/>
          <w:szCs w:val="24"/>
          <w:vertAlign w:val="superscript"/>
        </w:rPr>
        <w:t>o</w:t>
      </w:r>
      <w:r w:rsidRPr="00D67C33">
        <w:rPr>
          <w:rFonts w:ascii="Times New Roman" w:hAnsi="Times New Roman"/>
          <w:sz w:val="24"/>
          <w:szCs w:val="24"/>
        </w:rPr>
        <w:t>C</w:t>
      </w:r>
      <w:proofErr w:type="spellEnd"/>
    </w:p>
    <w:p w:rsidR="00F67401" w:rsidRPr="00D67C33" w:rsidRDefault="00F67401" w:rsidP="00D67C33">
      <w:pPr>
        <w:pStyle w:val="ListParagraph"/>
        <w:widowControl/>
        <w:numPr>
          <w:ilvl w:val="0"/>
          <w:numId w:val="11"/>
        </w:numPr>
        <w:spacing w:after="200" w:line="480" w:lineRule="auto"/>
        <w:rPr>
          <w:rFonts w:ascii="Times New Roman" w:hAnsi="Times New Roman"/>
          <w:sz w:val="24"/>
          <w:szCs w:val="24"/>
        </w:rPr>
      </w:pPr>
      <w:r w:rsidRPr="00D67C33">
        <w:rPr>
          <w:rFonts w:ascii="Times New Roman" w:hAnsi="Times New Roman"/>
          <w:sz w:val="24"/>
          <w:szCs w:val="24"/>
        </w:rPr>
        <w:t>Voltage: 2.5 v</w:t>
      </w:r>
    </w:p>
    <w:p w:rsidR="00F67401" w:rsidRPr="00D67C33" w:rsidRDefault="00F67401" w:rsidP="00D67C33">
      <w:pPr>
        <w:pStyle w:val="ListParagraph"/>
        <w:widowControl/>
        <w:numPr>
          <w:ilvl w:val="0"/>
          <w:numId w:val="11"/>
        </w:numPr>
        <w:spacing w:after="200" w:line="480" w:lineRule="auto"/>
        <w:rPr>
          <w:rFonts w:ascii="Times New Roman" w:hAnsi="Times New Roman"/>
          <w:sz w:val="24"/>
          <w:szCs w:val="24"/>
        </w:rPr>
      </w:pPr>
      <w:r w:rsidRPr="00D67C33">
        <w:rPr>
          <w:rFonts w:ascii="Times New Roman" w:hAnsi="Times New Roman"/>
          <w:sz w:val="24"/>
          <w:szCs w:val="24"/>
        </w:rPr>
        <w:t>Current: 50 A</w:t>
      </w:r>
    </w:p>
    <w:p w:rsidR="00F67401" w:rsidRPr="00D67C33" w:rsidRDefault="00F67401" w:rsidP="00D67C33">
      <w:pPr>
        <w:pStyle w:val="Heading3"/>
        <w:widowControl/>
        <w:numPr>
          <w:ilvl w:val="2"/>
          <w:numId w:val="9"/>
        </w:numPr>
        <w:spacing w:line="480" w:lineRule="auto"/>
        <w:rPr>
          <w:rFonts w:ascii="Times New Roman" w:hAnsi="Times New Roman" w:cs="Times New Roman"/>
          <w:color w:val="auto"/>
          <w:sz w:val="24"/>
          <w:szCs w:val="24"/>
        </w:rPr>
      </w:pPr>
      <w:bookmarkStart w:id="64" w:name="_Toc382227124"/>
      <w:bookmarkStart w:id="65" w:name="_Toc382829264"/>
      <w:r w:rsidRPr="00D67C33">
        <w:rPr>
          <w:rFonts w:ascii="Times New Roman" w:hAnsi="Times New Roman" w:cs="Times New Roman"/>
          <w:color w:val="auto"/>
          <w:sz w:val="24"/>
          <w:szCs w:val="24"/>
        </w:rPr>
        <w:lastRenderedPageBreak/>
        <w:t>Cleaning of the remaining 5 non-electroplated cut out specimens</w:t>
      </w:r>
      <w:bookmarkEnd w:id="64"/>
      <w:bookmarkEnd w:id="65"/>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The cleaning of the remaining 5 cut out steel specimens was completed by pickling and rinsing with water. This was necessary so as to clean off the rust already present on the surfaces.</w:t>
      </w:r>
    </w:p>
    <w:p w:rsidR="00F67401" w:rsidRPr="00D67C33" w:rsidRDefault="00F67401" w:rsidP="00D67C33">
      <w:pPr>
        <w:pStyle w:val="Heading2"/>
        <w:widowControl/>
        <w:numPr>
          <w:ilvl w:val="1"/>
          <w:numId w:val="9"/>
        </w:numPr>
        <w:spacing w:line="480" w:lineRule="auto"/>
        <w:rPr>
          <w:rFonts w:ascii="Times New Roman" w:hAnsi="Times New Roman" w:cs="Times New Roman"/>
          <w:color w:val="auto"/>
          <w:sz w:val="24"/>
          <w:szCs w:val="24"/>
        </w:rPr>
      </w:pPr>
      <w:bookmarkStart w:id="66" w:name="_Toc382227125"/>
      <w:bookmarkStart w:id="67" w:name="_Toc382829265"/>
      <w:r w:rsidRPr="00D67C33">
        <w:rPr>
          <w:rFonts w:ascii="Times New Roman" w:hAnsi="Times New Roman" w:cs="Times New Roman"/>
          <w:color w:val="auto"/>
          <w:sz w:val="24"/>
          <w:szCs w:val="24"/>
        </w:rPr>
        <w:t>Parameters collected and instruments</w:t>
      </w:r>
      <w:bookmarkEnd w:id="66"/>
      <w:bookmarkEnd w:id="67"/>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The data that were collected are soil sample temperatures, immediate surroundings temperatures and the pH values for 25 consecutive days.</w:t>
      </w:r>
    </w:p>
    <w:p w:rsidR="00F67401" w:rsidRPr="00D67C33" w:rsidRDefault="00F67401" w:rsidP="00D67C33">
      <w:pPr>
        <w:pStyle w:val="Heading3"/>
        <w:widowControl/>
        <w:numPr>
          <w:ilvl w:val="2"/>
          <w:numId w:val="9"/>
        </w:numPr>
        <w:spacing w:line="480" w:lineRule="auto"/>
        <w:rPr>
          <w:rFonts w:ascii="Times New Roman" w:hAnsi="Times New Roman" w:cs="Times New Roman"/>
          <w:color w:val="auto"/>
          <w:sz w:val="24"/>
          <w:szCs w:val="24"/>
        </w:rPr>
      </w:pPr>
      <w:bookmarkStart w:id="68" w:name="_Toc382227126"/>
      <w:bookmarkStart w:id="69" w:name="_Toc382829266"/>
      <w:r w:rsidRPr="00D67C33">
        <w:rPr>
          <w:rFonts w:ascii="Times New Roman" w:hAnsi="Times New Roman" w:cs="Times New Roman"/>
          <w:color w:val="auto"/>
          <w:sz w:val="24"/>
          <w:szCs w:val="24"/>
        </w:rPr>
        <w:t>Soil samples temperatures</w:t>
      </w:r>
      <w:bookmarkEnd w:id="68"/>
      <w:bookmarkEnd w:id="69"/>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This is the temperature of the soil samples having the steel specimens buried in them. The activity was carried out at the burial site with a laboratory thermometer of calibration -10 </w:t>
      </w:r>
      <w:proofErr w:type="spellStart"/>
      <w:r w:rsidRPr="00D67C33">
        <w:rPr>
          <w:rFonts w:ascii="Times New Roman" w:hAnsi="Times New Roman"/>
          <w:sz w:val="24"/>
          <w:szCs w:val="24"/>
          <w:vertAlign w:val="superscript"/>
        </w:rPr>
        <w:t>o</w:t>
      </w:r>
      <w:r w:rsidRPr="00D67C33">
        <w:rPr>
          <w:rFonts w:ascii="Times New Roman" w:hAnsi="Times New Roman"/>
          <w:sz w:val="24"/>
          <w:szCs w:val="24"/>
        </w:rPr>
        <w:t>C</w:t>
      </w:r>
      <w:proofErr w:type="spellEnd"/>
      <w:r w:rsidRPr="00D67C33">
        <w:rPr>
          <w:rFonts w:ascii="Times New Roman" w:hAnsi="Times New Roman"/>
          <w:sz w:val="24"/>
          <w:szCs w:val="24"/>
        </w:rPr>
        <w:t xml:space="preserve"> to 110 </w:t>
      </w:r>
      <w:proofErr w:type="spellStart"/>
      <w:r w:rsidRPr="00D67C33">
        <w:rPr>
          <w:rFonts w:ascii="Times New Roman" w:hAnsi="Times New Roman"/>
          <w:sz w:val="24"/>
          <w:szCs w:val="24"/>
          <w:vertAlign w:val="superscript"/>
        </w:rPr>
        <w:t>o</w:t>
      </w:r>
      <w:r w:rsidRPr="00D67C33">
        <w:rPr>
          <w:rFonts w:ascii="Times New Roman" w:hAnsi="Times New Roman"/>
          <w:sz w:val="24"/>
          <w:szCs w:val="24"/>
        </w:rPr>
        <w:t>C.</w:t>
      </w:r>
      <w:proofErr w:type="spellEnd"/>
      <w:r w:rsidRPr="00D67C33">
        <w:rPr>
          <w:rFonts w:ascii="Times New Roman" w:hAnsi="Times New Roman"/>
          <w:sz w:val="24"/>
          <w:szCs w:val="24"/>
        </w:rPr>
        <w:t xml:space="preserve"> This was to allow for actual temperature of the set-up affected by the corrosion as temperature change affects the rate of corrosion of a substance.</w:t>
      </w:r>
    </w:p>
    <w:p w:rsidR="00F67401" w:rsidRPr="00D67C33" w:rsidRDefault="00F67401" w:rsidP="00D67C33">
      <w:pPr>
        <w:pStyle w:val="Heading3"/>
        <w:widowControl/>
        <w:numPr>
          <w:ilvl w:val="2"/>
          <w:numId w:val="9"/>
        </w:numPr>
        <w:spacing w:line="480" w:lineRule="auto"/>
        <w:rPr>
          <w:rFonts w:ascii="Times New Roman" w:hAnsi="Times New Roman" w:cs="Times New Roman"/>
          <w:color w:val="auto"/>
          <w:sz w:val="24"/>
          <w:szCs w:val="24"/>
        </w:rPr>
      </w:pPr>
      <w:bookmarkStart w:id="70" w:name="_Toc382227127"/>
      <w:bookmarkStart w:id="71" w:name="_Toc382829267"/>
      <w:r w:rsidRPr="00D67C33">
        <w:rPr>
          <w:rFonts w:ascii="Times New Roman" w:hAnsi="Times New Roman" w:cs="Times New Roman"/>
          <w:color w:val="auto"/>
          <w:sz w:val="24"/>
          <w:szCs w:val="24"/>
        </w:rPr>
        <w:t>Immediate surroundings temperatures</w:t>
      </w:r>
      <w:bookmarkEnd w:id="70"/>
      <w:bookmarkEnd w:id="71"/>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This is the temperature of the immediate surroundings of the whole set-up. For a better and more precise modelling, this parameter was recorded. Also, a laboratory thermometer of calibration -10 </w:t>
      </w:r>
      <w:proofErr w:type="spellStart"/>
      <w:r w:rsidRPr="00D67C33">
        <w:rPr>
          <w:rFonts w:ascii="Times New Roman" w:hAnsi="Times New Roman"/>
          <w:sz w:val="24"/>
          <w:szCs w:val="24"/>
          <w:vertAlign w:val="superscript"/>
        </w:rPr>
        <w:t>o</w:t>
      </w:r>
      <w:r w:rsidRPr="00D67C33">
        <w:rPr>
          <w:rFonts w:ascii="Times New Roman" w:hAnsi="Times New Roman"/>
          <w:sz w:val="24"/>
          <w:szCs w:val="24"/>
        </w:rPr>
        <w:t>C</w:t>
      </w:r>
      <w:proofErr w:type="spellEnd"/>
      <w:r w:rsidRPr="00D67C33">
        <w:rPr>
          <w:rFonts w:ascii="Times New Roman" w:hAnsi="Times New Roman"/>
          <w:sz w:val="24"/>
          <w:szCs w:val="24"/>
        </w:rPr>
        <w:t xml:space="preserve"> to 110 </w:t>
      </w:r>
      <w:proofErr w:type="spellStart"/>
      <w:r w:rsidRPr="00D67C33">
        <w:rPr>
          <w:rFonts w:ascii="Times New Roman" w:hAnsi="Times New Roman"/>
          <w:sz w:val="24"/>
          <w:szCs w:val="24"/>
          <w:vertAlign w:val="superscript"/>
        </w:rPr>
        <w:t>o</w:t>
      </w:r>
      <w:r w:rsidRPr="00D67C33">
        <w:rPr>
          <w:rFonts w:ascii="Times New Roman" w:hAnsi="Times New Roman"/>
          <w:sz w:val="24"/>
          <w:szCs w:val="24"/>
        </w:rPr>
        <w:t>C</w:t>
      </w:r>
      <w:proofErr w:type="spellEnd"/>
      <w:r w:rsidRPr="00D67C33">
        <w:rPr>
          <w:rFonts w:ascii="Times New Roman" w:hAnsi="Times New Roman"/>
          <w:sz w:val="24"/>
          <w:szCs w:val="24"/>
        </w:rPr>
        <w:t xml:space="preserve"> was used and it was carried out on-site.</w:t>
      </w:r>
    </w:p>
    <w:p w:rsidR="00F67401" w:rsidRPr="00D67C33" w:rsidRDefault="00F67401" w:rsidP="00D67C33">
      <w:pPr>
        <w:pStyle w:val="Heading3"/>
        <w:widowControl/>
        <w:numPr>
          <w:ilvl w:val="2"/>
          <w:numId w:val="9"/>
        </w:numPr>
        <w:spacing w:line="480" w:lineRule="auto"/>
        <w:rPr>
          <w:rFonts w:ascii="Times New Roman" w:hAnsi="Times New Roman" w:cs="Times New Roman"/>
          <w:color w:val="auto"/>
          <w:sz w:val="24"/>
          <w:szCs w:val="24"/>
        </w:rPr>
      </w:pPr>
      <w:bookmarkStart w:id="72" w:name="_Toc382227128"/>
      <w:bookmarkStart w:id="73" w:name="_Toc382829268"/>
      <w:proofErr w:type="gramStart"/>
      <w:r w:rsidRPr="00D67C33">
        <w:rPr>
          <w:rFonts w:ascii="Times New Roman" w:hAnsi="Times New Roman" w:cs="Times New Roman"/>
          <w:color w:val="auto"/>
          <w:sz w:val="24"/>
          <w:szCs w:val="24"/>
        </w:rPr>
        <w:t>pH</w:t>
      </w:r>
      <w:proofErr w:type="gramEnd"/>
      <w:r w:rsidRPr="00D67C33">
        <w:rPr>
          <w:rFonts w:ascii="Times New Roman" w:hAnsi="Times New Roman" w:cs="Times New Roman"/>
          <w:color w:val="auto"/>
          <w:sz w:val="24"/>
          <w:szCs w:val="24"/>
        </w:rPr>
        <w:t xml:space="preserve"> values</w:t>
      </w:r>
      <w:bookmarkEnd w:id="72"/>
      <w:bookmarkEnd w:id="73"/>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From the reviewed literatures it was ascertained that the rate of corrosion is largely affected by the change in the pH values. This therefore made it highly required for it to be recorded from the experiment. Hanna brand pH metre of accuracy 0.1 was use. And the activity was carried out on site. At the first day, the pH meter was calibrated with a buffer solution of pH 4.0 then at the fourth day with a buffer solution of pH 10.0. This was necessary so as to allow for maximum accuracy of the pH metre. After taking all the pH readings, the soil minimum pH values for the non-electroplated and the electroplated specimens were 6.9 and 6.8 </w:t>
      </w:r>
      <w:r w:rsidRPr="00D67C33">
        <w:rPr>
          <w:rFonts w:ascii="Times New Roman" w:hAnsi="Times New Roman"/>
          <w:sz w:val="24"/>
          <w:szCs w:val="24"/>
        </w:rPr>
        <w:lastRenderedPageBreak/>
        <w:t xml:space="preserve">respectively while the maximum were 8.3 and 8.4. This conforms to the works of </w:t>
      </w:r>
      <w:proofErr w:type="spellStart"/>
      <w:r w:rsidRPr="00D67C33">
        <w:rPr>
          <w:rFonts w:ascii="Times New Roman" w:hAnsi="Times New Roman"/>
          <w:sz w:val="24"/>
          <w:szCs w:val="24"/>
        </w:rPr>
        <w:t>Oyewole</w:t>
      </w:r>
      <w:proofErr w:type="spellEnd"/>
      <w:r w:rsidRPr="00D67C33">
        <w:rPr>
          <w:rFonts w:ascii="Times New Roman" w:hAnsi="Times New Roman"/>
          <w:sz w:val="24"/>
          <w:szCs w:val="24"/>
        </w:rPr>
        <w:t xml:space="preserve"> (2011).</w:t>
      </w:r>
    </w:p>
    <w:p w:rsidR="00F67401" w:rsidRPr="00D67C33" w:rsidRDefault="00F67401" w:rsidP="00D67C33">
      <w:pPr>
        <w:pStyle w:val="Heading3"/>
        <w:widowControl/>
        <w:numPr>
          <w:ilvl w:val="2"/>
          <w:numId w:val="9"/>
        </w:numPr>
        <w:spacing w:line="480" w:lineRule="auto"/>
        <w:rPr>
          <w:rFonts w:ascii="Times New Roman" w:hAnsi="Times New Roman" w:cs="Times New Roman"/>
          <w:color w:val="auto"/>
          <w:sz w:val="24"/>
          <w:szCs w:val="24"/>
        </w:rPr>
      </w:pPr>
      <w:bookmarkStart w:id="74" w:name="_Toc382227129"/>
      <w:bookmarkStart w:id="75" w:name="_Toc382829269"/>
      <w:r w:rsidRPr="00D67C33">
        <w:rPr>
          <w:rFonts w:ascii="Times New Roman" w:hAnsi="Times New Roman" w:cs="Times New Roman"/>
          <w:color w:val="auto"/>
          <w:sz w:val="24"/>
          <w:szCs w:val="24"/>
        </w:rPr>
        <w:t>Weight loss</w:t>
      </w:r>
      <w:bookmarkEnd w:id="74"/>
      <w:bookmarkEnd w:id="75"/>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Carrying out the weight loss check required a keen attention as the bulk essence of the experiment lies on it. For each day, after taking all other relevant readings, the steel specimens were removed from the soil samples, washed carefully with water, cleaned with neat wool material then taken to the laboratory for the weight loss.  Sensitive digital weighing balance with an accuracy of 0.0001g was used. </w:t>
      </w:r>
    </w:p>
    <w:p w:rsidR="00F67401" w:rsidRPr="00D67C33" w:rsidRDefault="00F67401" w:rsidP="00D67C33">
      <w:pPr>
        <w:pStyle w:val="Heading2"/>
        <w:widowControl/>
        <w:numPr>
          <w:ilvl w:val="1"/>
          <w:numId w:val="9"/>
        </w:numPr>
        <w:spacing w:line="480" w:lineRule="auto"/>
        <w:rPr>
          <w:rFonts w:ascii="Times New Roman" w:hAnsi="Times New Roman" w:cs="Times New Roman"/>
          <w:color w:val="auto"/>
          <w:sz w:val="24"/>
          <w:szCs w:val="24"/>
        </w:rPr>
      </w:pPr>
      <w:bookmarkStart w:id="76" w:name="_Toc382227130"/>
      <w:bookmarkStart w:id="77" w:name="_Toc382829270"/>
      <w:proofErr w:type="gramStart"/>
      <w:r w:rsidRPr="00D67C33">
        <w:rPr>
          <w:rFonts w:ascii="Times New Roman" w:hAnsi="Times New Roman" w:cs="Times New Roman"/>
          <w:color w:val="auto"/>
          <w:sz w:val="24"/>
          <w:szCs w:val="24"/>
        </w:rPr>
        <w:t>Procedure taken for the experimentation processes; simulation of typical oil and gas condition for the steel burial and the artificial neural network modelling.</w:t>
      </w:r>
      <w:bookmarkEnd w:id="76"/>
      <w:bookmarkEnd w:id="77"/>
      <w:proofErr w:type="gramEnd"/>
    </w:p>
    <w:p w:rsidR="00F67401" w:rsidRPr="00D67C33" w:rsidRDefault="00F67401" w:rsidP="00D67C33">
      <w:pPr>
        <w:pStyle w:val="Heading3"/>
        <w:widowControl/>
        <w:numPr>
          <w:ilvl w:val="2"/>
          <w:numId w:val="9"/>
        </w:numPr>
        <w:spacing w:line="480" w:lineRule="auto"/>
        <w:rPr>
          <w:rFonts w:ascii="Times New Roman" w:hAnsi="Times New Roman" w:cs="Times New Roman"/>
          <w:color w:val="auto"/>
          <w:sz w:val="24"/>
          <w:szCs w:val="24"/>
        </w:rPr>
      </w:pPr>
      <w:bookmarkStart w:id="78" w:name="_Toc382227131"/>
      <w:bookmarkStart w:id="79" w:name="_Toc382829271"/>
      <w:r w:rsidRPr="00D67C33">
        <w:rPr>
          <w:rFonts w:ascii="Times New Roman" w:hAnsi="Times New Roman" w:cs="Times New Roman"/>
          <w:color w:val="auto"/>
          <w:sz w:val="24"/>
          <w:szCs w:val="24"/>
        </w:rPr>
        <w:t>Simulation of typical oil and gas condition for the steel burial</w:t>
      </w:r>
      <w:bookmarkEnd w:id="78"/>
      <w:bookmarkEnd w:id="79"/>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10 small plastic containers of same size were filled with the 5 different soil samples gotten from the Niger Delta environment with 2 containers having the same soil samples. </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5 of the electroplated steel samples were buried differently into 5 of the soil containers of different soil samples. The same procedure was carried for the other 5 non-electroplated soil samples.</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Each soil sample shared in 2 containers and burying 1 electroplated steel in one with the other non-electroplated buried in the other. The plastic containers were labelled as illustrated below as shown also in figure 3 below:</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noProof/>
          <w:sz w:val="24"/>
          <w:szCs w:val="24"/>
          <w:lang w:val="en-US"/>
        </w:rPr>
        <w:lastRenderedPageBreak/>
        <w:drawing>
          <wp:inline distT="0" distB="0" distL="0" distR="0">
            <wp:extent cx="4771242" cy="2679404"/>
            <wp:effectExtent l="0" t="0" r="0" b="6985"/>
            <wp:docPr id="3" name="Picture 3" descr="C:\Users\Bolaji\Documents\PROJECT\print\pics\Fiiro Lagos\IMG_00000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aji\Documents\PROJECT\print\pics\Fiiro Lagos\IMG_0000055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6880" cy="2699417"/>
                    </a:xfrm>
                    <a:prstGeom prst="rect">
                      <a:avLst/>
                    </a:prstGeom>
                    <a:noFill/>
                    <a:ln>
                      <a:noFill/>
                    </a:ln>
                  </pic:spPr>
                </pic:pic>
              </a:graphicData>
            </a:graphic>
          </wp:inline>
        </w:drawing>
      </w:r>
    </w:p>
    <w:p w:rsidR="00F67401" w:rsidRPr="006F48EC" w:rsidRDefault="00F67401" w:rsidP="00D67C33">
      <w:pPr>
        <w:pStyle w:val="Caption"/>
        <w:spacing w:line="480" w:lineRule="auto"/>
        <w:jc w:val="both"/>
        <w:rPr>
          <w:rFonts w:ascii="Times New Roman" w:hAnsi="Times New Roman"/>
          <w:color w:val="auto"/>
          <w:sz w:val="24"/>
          <w:szCs w:val="24"/>
        </w:rPr>
      </w:pPr>
      <w:bookmarkStart w:id="80" w:name="_Toc380484787"/>
      <w:bookmarkStart w:id="81" w:name="_Toc382747048"/>
      <w:r w:rsidRPr="006F48EC">
        <w:rPr>
          <w:rFonts w:ascii="Times New Roman" w:hAnsi="Times New Roman"/>
          <w:color w:val="auto"/>
          <w:sz w:val="24"/>
          <w:szCs w:val="24"/>
        </w:rPr>
        <w:t xml:space="preserve">Figure </w:t>
      </w:r>
      <w:r w:rsidR="006B7DEA" w:rsidRPr="006F48EC">
        <w:rPr>
          <w:rFonts w:ascii="Times New Roman" w:hAnsi="Times New Roman"/>
          <w:color w:val="auto"/>
          <w:sz w:val="24"/>
          <w:szCs w:val="24"/>
        </w:rPr>
        <w:fldChar w:fldCharType="begin"/>
      </w:r>
      <w:r w:rsidRPr="006F48EC">
        <w:rPr>
          <w:rFonts w:ascii="Times New Roman" w:hAnsi="Times New Roman"/>
          <w:color w:val="auto"/>
          <w:sz w:val="24"/>
          <w:szCs w:val="24"/>
        </w:rPr>
        <w:instrText xml:space="preserve"> SEQ Figure \* ARABIC </w:instrText>
      </w:r>
      <w:r w:rsidR="006B7DEA" w:rsidRPr="006F48EC">
        <w:rPr>
          <w:rFonts w:ascii="Times New Roman" w:hAnsi="Times New Roman"/>
          <w:color w:val="auto"/>
          <w:sz w:val="24"/>
          <w:szCs w:val="24"/>
        </w:rPr>
        <w:fldChar w:fldCharType="separate"/>
      </w:r>
      <w:r w:rsidR="002E7367">
        <w:rPr>
          <w:rFonts w:ascii="Times New Roman" w:hAnsi="Times New Roman"/>
          <w:noProof/>
          <w:color w:val="auto"/>
          <w:sz w:val="24"/>
          <w:szCs w:val="24"/>
        </w:rPr>
        <w:t>3</w:t>
      </w:r>
      <w:r w:rsidR="006B7DEA" w:rsidRPr="006F48EC">
        <w:rPr>
          <w:rFonts w:ascii="Times New Roman" w:hAnsi="Times New Roman"/>
          <w:noProof/>
          <w:color w:val="auto"/>
          <w:sz w:val="24"/>
          <w:szCs w:val="24"/>
        </w:rPr>
        <w:fldChar w:fldCharType="end"/>
      </w:r>
      <w:r w:rsidRPr="006F48EC">
        <w:rPr>
          <w:rFonts w:ascii="Times New Roman" w:hAnsi="Times New Roman"/>
          <w:color w:val="auto"/>
          <w:sz w:val="24"/>
          <w:szCs w:val="24"/>
        </w:rPr>
        <w:t>: Arrangement of the whole set-up in an open space</w:t>
      </w:r>
      <w:bookmarkEnd w:id="80"/>
      <w:bookmarkEnd w:id="81"/>
    </w:p>
    <w:p w:rsidR="00F67401" w:rsidRPr="00D67C33" w:rsidRDefault="00F67401" w:rsidP="00D67C33">
      <w:pPr>
        <w:pStyle w:val="ListParagraph"/>
        <w:widowControl/>
        <w:numPr>
          <w:ilvl w:val="0"/>
          <w:numId w:val="12"/>
        </w:numPr>
        <w:spacing w:after="200" w:line="480" w:lineRule="auto"/>
        <w:rPr>
          <w:rFonts w:ascii="Times New Roman" w:hAnsi="Times New Roman"/>
          <w:sz w:val="24"/>
          <w:szCs w:val="24"/>
        </w:rPr>
      </w:pPr>
      <w:r w:rsidRPr="00D67C33">
        <w:rPr>
          <w:rFonts w:ascii="Times New Roman" w:hAnsi="Times New Roman"/>
          <w:sz w:val="24"/>
          <w:szCs w:val="24"/>
        </w:rPr>
        <w:t>Sample 1: Tank farm soil sample (row 1)</w:t>
      </w:r>
    </w:p>
    <w:p w:rsidR="00F67401" w:rsidRPr="00D67C33" w:rsidRDefault="00F67401" w:rsidP="00D67C33">
      <w:pPr>
        <w:pStyle w:val="ListParagraph"/>
        <w:widowControl/>
        <w:numPr>
          <w:ilvl w:val="0"/>
          <w:numId w:val="12"/>
        </w:numPr>
        <w:spacing w:after="200" w:line="480" w:lineRule="auto"/>
        <w:rPr>
          <w:rFonts w:ascii="Times New Roman" w:hAnsi="Times New Roman"/>
          <w:sz w:val="24"/>
          <w:szCs w:val="24"/>
        </w:rPr>
      </w:pPr>
      <w:r w:rsidRPr="00D67C33">
        <w:rPr>
          <w:rFonts w:ascii="Times New Roman" w:hAnsi="Times New Roman"/>
          <w:sz w:val="24"/>
          <w:szCs w:val="24"/>
        </w:rPr>
        <w:t>Sample 2: Skimmer pit soil sample (row 2)</w:t>
      </w:r>
    </w:p>
    <w:p w:rsidR="00F67401" w:rsidRPr="00D67C33" w:rsidRDefault="00F67401" w:rsidP="00D67C33">
      <w:pPr>
        <w:pStyle w:val="ListParagraph"/>
        <w:widowControl/>
        <w:numPr>
          <w:ilvl w:val="0"/>
          <w:numId w:val="12"/>
        </w:numPr>
        <w:spacing w:after="200" w:line="480" w:lineRule="auto"/>
        <w:rPr>
          <w:rFonts w:ascii="Times New Roman" w:hAnsi="Times New Roman"/>
          <w:sz w:val="24"/>
          <w:szCs w:val="24"/>
        </w:rPr>
      </w:pPr>
      <w:r w:rsidRPr="00D67C33">
        <w:rPr>
          <w:rFonts w:ascii="Times New Roman" w:hAnsi="Times New Roman"/>
          <w:sz w:val="24"/>
          <w:szCs w:val="24"/>
        </w:rPr>
        <w:t>Sample 3: Export pump soil sample (row 3)</w:t>
      </w:r>
    </w:p>
    <w:p w:rsidR="00F67401" w:rsidRPr="00D67C33" w:rsidRDefault="00F67401" w:rsidP="00D67C33">
      <w:pPr>
        <w:pStyle w:val="ListParagraph"/>
        <w:widowControl/>
        <w:numPr>
          <w:ilvl w:val="0"/>
          <w:numId w:val="12"/>
        </w:numPr>
        <w:spacing w:after="200" w:line="480" w:lineRule="auto"/>
        <w:rPr>
          <w:rFonts w:ascii="Times New Roman" w:hAnsi="Times New Roman"/>
          <w:sz w:val="24"/>
          <w:szCs w:val="24"/>
        </w:rPr>
      </w:pPr>
      <w:r w:rsidRPr="00D67C33">
        <w:rPr>
          <w:rFonts w:ascii="Times New Roman" w:hAnsi="Times New Roman"/>
          <w:sz w:val="24"/>
          <w:szCs w:val="24"/>
        </w:rPr>
        <w:t>Sample 4: Saver pit soil sample (row 4)</w:t>
      </w:r>
    </w:p>
    <w:p w:rsidR="00F67401" w:rsidRPr="00D67C33" w:rsidRDefault="00F67401" w:rsidP="00D67C33">
      <w:pPr>
        <w:pStyle w:val="ListParagraph"/>
        <w:widowControl/>
        <w:numPr>
          <w:ilvl w:val="0"/>
          <w:numId w:val="12"/>
        </w:numPr>
        <w:spacing w:after="200" w:line="480" w:lineRule="auto"/>
        <w:rPr>
          <w:rFonts w:ascii="Times New Roman" w:hAnsi="Times New Roman"/>
          <w:sz w:val="24"/>
          <w:szCs w:val="24"/>
        </w:rPr>
      </w:pPr>
      <w:r w:rsidRPr="00D67C33">
        <w:rPr>
          <w:rFonts w:ascii="Times New Roman" w:hAnsi="Times New Roman"/>
          <w:sz w:val="24"/>
          <w:szCs w:val="24"/>
        </w:rPr>
        <w:t>Sample 5: Arrival manifold point soil sample (row 5)</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In carrying out the experiment, the data were grouped into sets of input and output data. This is required so as to appropriately feed the modelling tool (Artificial Neural Network). The input data are:</w:t>
      </w:r>
    </w:p>
    <w:p w:rsidR="00F67401" w:rsidRPr="00D67C33" w:rsidRDefault="00F67401" w:rsidP="00D67C33">
      <w:pPr>
        <w:pStyle w:val="ListParagraph"/>
        <w:widowControl/>
        <w:numPr>
          <w:ilvl w:val="0"/>
          <w:numId w:val="6"/>
        </w:numPr>
        <w:spacing w:after="200" w:line="480" w:lineRule="auto"/>
        <w:rPr>
          <w:rFonts w:ascii="Times New Roman" w:hAnsi="Times New Roman"/>
          <w:sz w:val="24"/>
          <w:szCs w:val="24"/>
        </w:rPr>
      </w:pPr>
      <w:r w:rsidRPr="00D67C33">
        <w:rPr>
          <w:rFonts w:ascii="Times New Roman" w:hAnsi="Times New Roman"/>
          <w:sz w:val="24"/>
          <w:szCs w:val="24"/>
        </w:rPr>
        <w:t>Temperature of the soil sample</w:t>
      </w:r>
    </w:p>
    <w:p w:rsidR="00F67401" w:rsidRPr="00D67C33" w:rsidRDefault="00F67401" w:rsidP="00D67C33">
      <w:pPr>
        <w:pStyle w:val="ListParagraph"/>
        <w:widowControl/>
        <w:numPr>
          <w:ilvl w:val="0"/>
          <w:numId w:val="6"/>
        </w:numPr>
        <w:spacing w:after="200" w:line="480" w:lineRule="auto"/>
        <w:rPr>
          <w:rFonts w:ascii="Times New Roman" w:hAnsi="Times New Roman"/>
          <w:sz w:val="24"/>
          <w:szCs w:val="24"/>
        </w:rPr>
      </w:pPr>
      <w:r w:rsidRPr="00D67C33">
        <w:rPr>
          <w:rFonts w:ascii="Times New Roman" w:hAnsi="Times New Roman"/>
          <w:sz w:val="24"/>
          <w:szCs w:val="24"/>
        </w:rPr>
        <w:t>Temperature of the immediate surrounding</w:t>
      </w:r>
    </w:p>
    <w:p w:rsidR="00F67401" w:rsidRPr="00D67C33" w:rsidRDefault="00F67401" w:rsidP="00D67C33">
      <w:pPr>
        <w:pStyle w:val="ListParagraph"/>
        <w:widowControl/>
        <w:numPr>
          <w:ilvl w:val="0"/>
          <w:numId w:val="6"/>
        </w:numPr>
        <w:spacing w:after="200" w:line="480" w:lineRule="auto"/>
        <w:rPr>
          <w:rFonts w:ascii="Times New Roman" w:hAnsi="Times New Roman"/>
          <w:sz w:val="24"/>
          <w:szCs w:val="24"/>
        </w:rPr>
      </w:pPr>
      <w:r w:rsidRPr="00D67C33">
        <w:rPr>
          <w:rFonts w:ascii="Times New Roman" w:hAnsi="Times New Roman"/>
          <w:sz w:val="24"/>
          <w:szCs w:val="24"/>
        </w:rPr>
        <w:t>pH of the soil sample</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While the output data was:</w:t>
      </w:r>
    </w:p>
    <w:p w:rsidR="00F67401" w:rsidRPr="00D67C33" w:rsidRDefault="00F67401" w:rsidP="00D67C33">
      <w:pPr>
        <w:pStyle w:val="ListParagraph"/>
        <w:widowControl/>
        <w:numPr>
          <w:ilvl w:val="0"/>
          <w:numId w:val="7"/>
        </w:numPr>
        <w:spacing w:after="200" w:line="480" w:lineRule="auto"/>
        <w:rPr>
          <w:rFonts w:ascii="Times New Roman" w:hAnsi="Times New Roman"/>
          <w:sz w:val="24"/>
          <w:szCs w:val="24"/>
        </w:rPr>
      </w:pPr>
      <w:r w:rsidRPr="00D67C33">
        <w:rPr>
          <w:rFonts w:ascii="Times New Roman" w:hAnsi="Times New Roman"/>
          <w:sz w:val="24"/>
          <w:szCs w:val="24"/>
        </w:rPr>
        <w:t>weight loss</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The entire burial environment was arranged in an open space partly covered by a water tank </w:t>
      </w:r>
      <w:r w:rsidRPr="00D67C33">
        <w:rPr>
          <w:rFonts w:ascii="Times New Roman" w:hAnsi="Times New Roman"/>
          <w:sz w:val="24"/>
          <w:szCs w:val="24"/>
        </w:rPr>
        <w:lastRenderedPageBreak/>
        <w:t xml:space="preserve">at the department of Mechanical Engineering, Faculty of Technology, </w:t>
      </w:r>
      <w:proofErr w:type="gramStart"/>
      <w:r w:rsidRPr="00D67C33">
        <w:rPr>
          <w:rFonts w:ascii="Times New Roman" w:hAnsi="Times New Roman"/>
          <w:sz w:val="24"/>
          <w:szCs w:val="24"/>
        </w:rPr>
        <w:t>University</w:t>
      </w:r>
      <w:proofErr w:type="gramEnd"/>
      <w:r w:rsidRPr="00D67C33">
        <w:rPr>
          <w:rFonts w:ascii="Times New Roman" w:hAnsi="Times New Roman"/>
          <w:sz w:val="24"/>
          <w:szCs w:val="24"/>
        </w:rPr>
        <w:t xml:space="preserve"> of Ibadan. This is to simulate a real atmosphere for the experiment. The figure 3 above shows the set-up.</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Explaining from figure 3 above, there are five rows of containers disregarding the bigger containers visible at their extreme, each row having two containers of the same soil sample. The different soil samples for the dual containers were listed above.  It should also be noticed that there are two columns each column having five containers. The left column of containers contains the five different soil samples as listed at above with the nickel-plated cut-out specimens buried in them. Likewise the row the right, all the containers contain the five different soil samples but buried in them were the 1015 steel cut-out specimens.</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All the three input parameters were taken at the burial site except for weight loss which was taken at the laboratory. The figure below shows the pH reading been collected at the soil sample 5 for the nickel-electroplated steel material with the digital pH meter.</w:t>
      </w:r>
    </w:p>
    <w:p w:rsidR="00F67401" w:rsidRPr="00D67C33" w:rsidRDefault="00F67401"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drawing>
          <wp:inline distT="0" distB="0" distL="0" distR="0">
            <wp:extent cx="4392042" cy="3296093"/>
            <wp:effectExtent l="0" t="0" r="8890" b="0"/>
            <wp:docPr id="4" name="Picture 4" descr="G:\Images\Photo-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mages\Photo-003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2471" cy="3296415"/>
                    </a:xfrm>
                    <a:prstGeom prst="rect">
                      <a:avLst/>
                    </a:prstGeom>
                    <a:noFill/>
                    <a:ln>
                      <a:noFill/>
                    </a:ln>
                  </pic:spPr>
                </pic:pic>
              </a:graphicData>
            </a:graphic>
          </wp:inline>
        </w:drawing>
      </w:r>
    </w:p>
    <w:p w:rsidR="00F67401" w:rsidRPr="006F48EC" w:rsidRDefault="00F67401" w:rsidP="00D67C33">
      <w:pPr>
        <w:pStyle w:val="Caption"/>
        <w:spacing w:line="480" w:lineRule="auto"/>
        <w:jc w:val="both"/>
        <w:rPr>
          <w:rFonts w:ascii="Times New Roman" w:hAnsi="Times New Roman"/>
          <w:color w:val="auto"/>
          <w:sz w:val="24"/>
          <w:szCs w:val="24"/>
        </w:rPr>
      </w:pPr>
      <w:bookmarkStart w:id="82" w:name="_Toc380484788"/>
      <w:bookmarkStart w:id="83" w:name="_Toc382747049"/>
      <w:r w:rsidRPr="006F48EC">
        <w:rPr>
          <w:rFonts w:ascii="Times New Roman" w:hAnsi="Times New Roman"/>
          <w:color w:val="auto"/>
          <w:sz w:val="24"/>
          <w:szCs w:val="24"/>
        </w:rPr>
        <w:t xml:space="preserve">Figure </w:t>
      </w:r>
      <w:r w:rsidR="006B7DEA" w:rsidRPr="006F48EC">
        <w:rPr>
          <w:rFonts w:ascii="Times New Roman" w:hAnsi="Times New Roman"/>
          <w:color w:val="auto"/>
          <w:sz w:val="24"/>
          <w:szCs w:val="24"/>
        </w:rPr>
        <w:fldChar w:fldCharType="begin"/>
      </w:r>
      <w:r w:rsidRPr="006F48EC">
        <w:rPr>
          <w:rFonts w:ascii="Times New Roman" w:hAnsi="Times New Roman"/>
          <w:color w:val="auto"/>
          <w:sz w:val="24"/>
          <w:szCs w:val="24"/>
        </w:rPr>
        <w:instrText xml:space="preserve"> SEQ Figure \* ARABIC </w:instrText>
      </w:r>
      <w:r w:rsidR="006B7DEA" w:rsidRPr="006F48EC">
        <w:rPr>
          <w:rFonts w:ascii="Times New Roman" w:hAnsi="Times New Roman"/>
          <w:color w:val="auto"/>
          <w:sz w:val="24"/>
          <w:szCs w:val="24"/>
        </w:rPr>
        <w:fldChar w:fldCharType="separate"/>
      </w:r>
      <w:r w:rsidR="002E7367">
        <w:rPr>
          <w:rFonts w:ascii="Times New Roman" w:hAnsi="Times New Roman"/>
          <w:noProof/>
          <w:color w:val="auto"/>
          <w:sz w:val="24"/>
          <w:szCs w:val="24"/>
        </w:rPr>
        <w:t>4</w:t>
      </w:r>
      <w:r w:rsidR="006B7DEA" w:rsidRPr="006F48EC">
        <w:rPr>
          <w:rFonts w:ascii="Times New Roman" w:hAnsi="Times New Roman"/>
          <w:color w:val="auto"/>
          <w:sz w:val="24"/>
          <w:szCs w:val="24"/>
        </w:rPr>
        <w:fldChar w:fldCharType="end"/>
      </w:r>
      <w:r w:rsidRPr="006F48EC">
        <w:rPr>
          <w:rFonts w:ascii="Times New Roman" w:hAnsi="Times New Roman"/>
          <w:color w:val="auto"/>
          <w:sz w:val="24"/>
          <w:szCs w:val="24"/>
        </w:rPr>
        <w:t>: Shows taking of pH reading for Soil sample E, nickel-electroplated</w:t>
      </w:r>
      <w:bookmarkEnd w:id="82"/>
      <w:bookmarkEnd w:id="83"/>
    </w:p>
    <w:p w:rsidR="00F67401" w:rsidRPr="00D67C33" w:rsidRDefault="00F67401" w:rsidP="00D67C33">
      <w:pPr>
        <w:pStyle w:val="Heading3"/>
        <w:widowControl/>
        <w:numPr>
          <w:ilvl w:val="2"/>
          <w:numId w:val="9"/>
        </w:numPr>
        <w:spacing w:line="480" w:lineRule="auto"/>
        <w:rPr>
          <w:rFonts w:ascii="Times New Roman" w:hAnsi="Times New Roman" w:cs="Times New Roman"/>
          <w:color w:val="auto"/>
          <w:sz w:val="24"/>
          <w:szCs w:val="24"/>
        </w:rPr>
      </w:pPr>
      <w:bookmarkStart w:id="84" w:name="_Toc380480382"/>
      <w:bookmarkStart w:id="85" w:name="_Toc382227132"/>
      <w:bookmarkStart w:id="86" w:name="_Toc382829272"/>
      <w:r w:rsidRPr="00D67C33">
        <w:rPr>
          <w:rFonts w:ascii="Times New Roman" w:hAnsi="Times New Roman" w:cs="Times New Roman"/>
          <w:color w:val="auto"/>
          <w:sz w:val="24"/>
          <w:szCs w:val="24"/>
        </w:rPr>
        <w:lastRenderedPageBreak/>
        <w:t>Analysis using Modified Artificial Neural Network (MANN)</w:t>
      </w:r>
      <w:bookmarkEnd w:id="84"/>
      <w:bookmarkEnd w:id="85"/>
      <w:bookmarkEnd w:id="86"/>
    </w:p>
    <w:p w:rsidR="00F67401" w:rsidRPr="00D67C33" w:rsidRDefault="00F67401" w:rsidP="00D67C33">
      <w:pPr>
        <w:pStyle w:val="Heading4"/>
        <w:widowControl/>
        <w:numPr>
          <w:ilvl w:val="3"/>
          <w:numId w:val="9"/>
        </w:numPr>
        <w:spacing w:line="480" w:lineRule="auto"/>
        <w:rPr>
          <w:rFonts w:ascii="Times New Roman" w:hAnsi="Times New Roman" w:cs="Times New Roman"/>
          <w:i w:val="0"/>
          <w:color w:val="auto"/>
          <w:sz w:val="24"/>
          <w:szCs w:val="24"/>
        </w:rPr>
      </w:pPr>
      <w:bookmarkStart w:id="87" w:name="_Toc380480383"/>
      <w:r w:rsidRPr="00D67C33">
        <w:rPr>
          <w:rFonts w:ascii="Times New Roman" w:hAnsi="Times New Roman" w:cs="Times New Roman"/>
          <w:i w:val="0"/>
          <w:color w:val="auto"/>
          <w:sz w:val="24"/>
          <w:szCs w:val="24"/>
        </w:rPr>
        <w:t>Introduction</w:t>
      </w:r>
      <w:bookmarkEnd w:id="87"/>
    </w:p>
    <w:p w:rsidR="00F67401" w:rsidRPr="00D67C33" w:rsidRDefault="00F67401" w:rsidP="00D67C33">
      <w:pPr>
        <w:spacing w:line="480" w:lineRule="auto"/>
        <w:rPr>
          <w:rFonts w:ascii="Times New Roman" w:hAnsi="Times New Roman"/>
          <w:sz w:val="24"/>
          <w:szCs w:val="24"/>
        </w:rPr>
      </w:pP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MATLAB R2009a was used extensively for generating expected results through compilation and execution of the codes. The reason for adopting this software is as a result of its capabilities and unmatched uses.</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A function of MATLAB is ANN. As postulated by (Lee and Kim 2009), ANN is one of the most efficient ways of solving complex problems bit by bit. Also, as posited by (Lee and Kim, 2009), ANNs have the capacity to handle variety of non-linear surfaces using a number of input and output training patterns selected from the entire total  field of possible data.</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 It was used in this study as a modelling tool on a series of seemingly unrelated input and output data collected to;</w:t>
      </w:r>
    </w:p>
    <w:p w:rsidR="00F67401" w:rsidRPr="00D67C33" w:rsidRDefault="00F67401" w:rsidP="00D67C33">
      <w:pPr>
        <w:pStyle w:val="ListParagraph"/>
        <w:widowControl/>
        <w:numPr>
          <w:ilvl w:val="0"/>
          <w:numId w:val="13"/>
        </w:numPr>
        <w:spacing w:after="200" w:line="480" w:lineRule="auto"/>
        <w:rPr>
          <w:rFonts w:ascii="Times New Roman" w:hAnsi="Times New Roman"/>
          <w:sz w:val="24"/>
          <w:szCs w:val="24"/>
        </w:rPr>
      </w:pPr>
      <w:r w:rsidRPr="00D67C33">
        <w:rPr>
          <w:rFonts w:ascii="Times New Roman" w:hAnsi="Times New Roman"/>
          <w:sz w:val="24"/>
          <w:szCs w:val="24"/>
        </w:rPr>
        <w:t>Train a pattern for the corrosion penetration rate</w:t>
      </w:r>
    </w:p>
    <w:p w:rsidR="00F67401" w:rsidRPr="00D67C33" w:rsidRDefault="00F67401" w:rsidP="00D67C33">
      <w:pPr>
        <w:pStyle w:val="ListParagraph"/>
        <w:widowControl/>
        <w:numPr>
          <w:ilvl w:val="0"/>
          <w:numId w:val="13"/>
        </w:numPr>
        <w:spacing w:after="200" w:line="480" w:lineRule="auto"/>
        <w:rPr>
          <w:rFonts w:ascii="Times New Roman" w:hAnsi="Times New Roman"/>
          <w:sz w:val="24"/>
          <w:szCs w:val="24"/>
        </w:rPr>
      </w:pPr>
      <w:r w:rsidRPr="00D67C33">
        <w:rPr>
          <w:rFonts w:ascii="Times New Roman" w:hAnsi="Times New Roman"/>
          <w:sz w:val="24"/>
          <w:szCs w:val="24"/>
        </w:rPr>
        <w:t>Investigate the effect of the input data in contribution to the corrosion penetration rate</w:t>
      </w:r>
    </w:p>
    <w:p w:rsidR="00F67401" w:rsidRPr="00D67C33" w:rsidRDefault="00F67401" w:rsidP="00D67C33">
      <w:pPr>
        <w:pStyle w:val="ListParagraph"/>
        <w:widowControl/>
        <w:numPr>
          <w:ilvl w:val="0"/>
          <w:numId w:val="13"/>
        </w:numPr>
        <w:spacing w:after="200" w:line="480" w:lineRule="auto"/>
        <w:rPr>
          <w:rFonts w:ascii="Times New Roman" w:hAnsi="Times New Roman"/>
          <w:sz w:val="24"/>
          <w:szCs w:val="24"/>
        </w:rPr>
      </w:pPr>
      <w:r w:rsidRPr="00D67C33">
        <w:rPr>
          <w:rFonts w:ascii="Times New Roman" w:hAnsi="Times New Roman"/>
          <w:sz w:val="24"/>
          <w:szCs w:val="24"/>
        </w:rPr>
        <w:t>Predict for outlying data accurately when computing in real life situations</w:t>
      </w:r>
    </w:p>
    <w:p w:rsidR="00F67401" w:rsidRPr="00D67C33" w:rsidRDefault="00F67401" w:rsidP="00D67C33">
      <w:pPr>
        <w:pStyle w:val="ListParagraph"/>
        <w:widowControl/>
        <w:numPr>
          <w:ilvl w:val="0"/>
          <w:numId w:val="13"/>
        </w:numPr>
        <w:spacing w:after="200" w:line="480" w:lineRule="auto"/>
        <w:rPr>
          <w:rFonts w:ascii="Times New Roman" w:hAnsi="Times New Roman"/>
          <w:sz w:val="24"/>
          <w:szCs w:val="24"/>
        </w:rPr>
      </w:pPr>
      <w:r w:rsidRPr="00D67C33">
        <w:rPr>
          <w:rFonts w:ascii="Times New Roman" w:hAnsi="Times New Roman"/>
          <w:sz w:val="24"/>
          <w:szCs w:val="24"/>
        </w:rPr>
        <w:t>Generate algorithms which could be used propose for possible results of the output (corrosion penetration rate) in the future when input data are varied</w:t>
      </w:r>
    </w:p>
    <w:p w:rsidR="00F67401" w:rsidRPr="00D67C33" w:rsidRDefault="00F67401" w:rsidP="00D67C33">
      <w:pPr>
        <w:pStyle w:val="ListParagraph"/>
        <w:widowControl/>
        <w:numPr>
          <w:ilvl w:val="0"/>
          <w:numId w:val="13"/>
        </w:numPr>
        <w:spacing w:after="200" w:line="480" w:lineRule="auto"/>
        <w:rPr>
          <w:rFonts w:ascii="Times New Roman" w:hAnsi="Times New Roman"/>
          <w:sz w:val="24"/>
          <w:szCs w:val="24"/>
        </w:rPr>
      </w:pPr>
      <w:r w:rsidRPr="00D67C33">
        <w:rPr>
          <w:rFonts w:ascii="Times New Roman" w:hAnsi="Times New Roman"/>
          <w:sz w:val="24"/>
          <w:szCs w:val="24"/>
        </w:rPr>
        <w:t>Plot graphs in various formats by manipulating data and executing simples codes</w:t>
      </w:r>
    </w:p>
    <w:p w:rsidR="00F67401" w:rsidRPr="00D67C33" w:rsidRDefault="00F67401" w:rsidP="00D67C33">
      <w:pPr>
        <w:pStyle w:val="Heading4"/>
        <w:widowControl/>
        <w:numPr>
          <w:ilvl w:val="3"/>
          <w:numId w:val="18"/>
        </w:numPr>
        <w:spacing w:line="480" w:lineRule="auto"/>
        <w:rPr>
          <w:rFonts w:ascii="Times New Roman" w:hAnsi="Times New Roman" w:cs="Times New Roman"/>
          <w:i w:val="0"/>
          <w:color w:val="auto"/>
          <w:sz w:val="24"/>
          <w:szCs w:val="24"/>
        </w:rPr>
      </w:pPr>
      <w:bookmarkStart w:id="88" w:name="_Toc380480384"/>
      <w:r w:rsidRPr="00D67C33">
        <w:rPr>
          <w:rFonts w:ascii="Times New Roman" w:hAnsi="Times New Roman" w:cs="Times New Roman"/>
          <w:i w:val="0"/>
          <w:color w:val="auto"/>
          <w:sz w:val="24"/>
          <w:szCs w:val="24"/>
        </w:rPr>
        <w:t>Training of the Modified Artificial Neural Network</w:t>
      </w:r>
      <w:bookmarkEnd w:id="88"/>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The first task carried out on the modelling tool was training. Training in Artificial Neural Network is the process of exercising the modelling tool in order to allow it learns a particular pattern of behaviour before using it. The larger the number of data used for the training process, the more efficient and reliable the tool. This permits the tool to be able to handle a wide range of stochastic input data parameter efficiently. For this study, the whole </w:t>
      </w:r>
      <w:proofErr w:type="gramStart"/>
      <w:r w:rsidRPr="00D67C33">
        <w:rPr>
          <w:rFonts w:ascii="Times New Roman" w:hAnsi="Times New Roman"/>
          <w:sz w:val="24"/>
          <w:szCs w:val="24"/>
        </w:rPr>
        <w:t>125  data</w:t>
      </w:r>
      <w:proofErr w:type="gramEnd"/>
      <w:r w:rsidRPr="00D67C33">
        <w:rPr>
          <w:rFonts w:ascii="Times New Roman" w:hAnsi="Times New Roman"/>
          <w:sz w:val="24"/>
          <w:szCs w:val="24"/>
        </w:rPr>
        <w:t xml:space="preserve"> collected for the 25 days was used for training the software.</w:t>
      </w:r>
    </w:p>
    <w:p w:rsidR="00F67401" w:rsidRPr="00D67C33" w:rsidRDefault="00F67401" w:rsidP="00D67C33">
      <w:pPr>
        <w:pStyle w:val="Heading4"/>
        <w:widowControl/>
        <w:numPr>
          <w:ilvl w:val="3"/>
          <w:numId w:val="18"/>
        </w:numPr>
        <w:spacing w:line="480" w:lineRule="auto"/>
        <w:rPr>
          <w:rFonts w:ascii="Times New Roman" w:hAnsi="Times New Roman" w:cs="Times New Roman"/>
          <w:i w:val="0"/>
          <w:color w:val="auto"/>
          <w:sz w:val="24"/>
          <w:szCs w:val="24"/>
        </w:rPr>
      </w:pPr>
      <w:bookmarkStart w:id="89" w:name="_Toc380480385"/>
      <w:r w:rsidRPr="00D67C33">
        <w:rPr>
          <w:rFonts w:ascii="Times New Roman" w:hAnsi="Times New Roman" w:cs="Times New Roman"/>
          <w:i w:val="0"/>
          <w:color w:val="auto"/>
          <w:sz w:val="24"/>
          <w:szCs w:val="24"/>
        </w:rPr>
        <w:lastRenderedPageBreak/>
        <w:t>Encoding in the Modified Artificial Neural Networks</w:t>
      </w:r>
      <w:bookmarkEnd w:id="89"/>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As earlier stated in the previous chapter, the network requires input and output data. The input data are the data recorded which contribute to the corrosion penetration rate of the buried specimens while the output data is the data recorded which results from the effect of the various input parameters. The input data recorded are:</w:t>
      </w:r>
    </w:p>
    <w:p w:rsidR="00F67401" w:rsidRPr="00D67C33" w:rsidRDefault="00F67401" w:rsidP="00D67C33">
      <w:pPr>
        <w:pStyle w:val="ListParagraph"/>
        <w:widowControl/>
        <w:numPr>
          <w:ilvl w:val="0"/>
          <w:numId w:val="14"/>
        </w:numPr>
        <w:spacing w:after="200" w:line="480" w:lineRule="auto"/>
        <w:rPr>
          <w:rFonts w:ascii="Times New Roman" w:hAnsi="Times New Roman"/>
          <w:sz w:val="24"/>
          <w:szCs w:val="24"/>
        </w:rPr>
      </w:pPr>
      <w:r w:rsidRPr="00D67C33">
        <w:rPr>
          <w:rFonts w:ascii="Times New Roman" w:hAnsi="Times New Roman"/>
          <w:sz w:val="24"/>
          <w:szCs w:val="24"/>
        </w:rPr>
        <w:t>Soil sample temperature</w:t>
      </w:r>
    </w:p>
    <w:p w:rsidR="00F67401" w:rsidRPr="00D67C33" w:rsidRDefault="00F67401" w:rsidP="00D67C33">
      <w:pPr>
        <w:pStyle w:val="ListParagraph"/>
        <w:widowControl/>
        <w:numPr>
          <w:ilvl w:val="0"/>
          <w:numId w:val="14"/>
        </w:numPr>
        <w:spacing w:after="200" w:line="480" w:lineRule="auto"/>
        <w:rPr>
          <w:rFonts w:ascii="Times New Roman" w:hAnsi="Times New Roman"/>
          <w:sz w:val="24"/>
          <w:szCs w:val="24"/>
        </w:rPr>
      </w:pPr>
      <w:r w:rsidRPr="00D67C33">
        <w:rPr>
          <w:rFonts w:ascii="Times New Roman" w:hAnsi="Times New Roman"/>
          <w:sz w:val="24"/>
          <w:szCs w:val="24"/>
        </w:rPr>
        <w:t>Immediate surrounding temperature</w:t>
      </w:r>
    </w:p>
    <w:p w:rsidR="00F67401" w:rsidRPr="00D67C33" w:rsidRDefault="00F67401" w:rsidP="00D67C33">
      <w:pPr>
        <w:pStyle w:val="ListParagraph"/>
        <w:widowControl/>
        <w:numPr>
          <w:ilvl w:val="0"/>
          <w:numId w:val="14"/>
        </w:numPr>
        <w:spacing w:after="200" w:line="480" w:lineRule="auto"/>
        <w:rPr>
          <w:rFonts w:ascii="Times New Roman" w:hAnsi="Times New Roman"/>
          <w:sz w:val="24"/>
          <w:szCs w:val="24"/>
        </w:rPr>
      </w:pPr>
      <w:r w:rsidRPr="00D67C33">
        <w:rPr>
          <w:rFonts w:ascii="Times New Roman" w:hAnsi="Times New Roman"/>
          <w:sz w:val="24"/>
          <w:szCs w:val="24"/>
        </w:rPr>
        <w:t>pH value</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While the output data recorded is:</w:t>
      </w:r>
    </w:p>
    <w:p w:rsidR="00F67401" w:rsidRPr="00D67C33" w:rsidRDefault="00F67401" w:rsidP="00D67C33">
      <w:pPr>
        <w:pStyle w:val="ListParagraph"/>
        <w:widowControl/>
        <w:numPr>
          <w:ilvl w:val="0"/>
          <w:numId w:val="15"/>
        </w:numPr>
        <w:spacing w:after="200" w:line="480" w:lineRule="auto"/>
        <w:rPr>
          <w:rFonts w:ascii="Times New Roman" w:hAnsi="Times New Roman"/>
          <w:sz w:val="24"/>
          <w:szCs w:val="24"/>
        </w:rPr>
      </w:pPr>
      <w:r w:rsidRPr="00D67C33">
        <w:rPr>
          <w:rFonts w:ascii="Times New Roman" w:hAnsi="Times New Roman"/>
          <w:sz w:val="24"/>
          <w:szCs w:val="24"/>
        </w:rPr>
        <w:t>Weight loss</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The weight loss data recorded was afterwards translated to corrosion penetration rate. This was achieved by using the formula below as postulated by </w:t>
      </w:r>
      <w:proofErr w:type="spellStart"/>
      <w:r w:rsidRPr="00D67C33">
        <w:rPr>
          <w:rFonts w:ascii="Times New Roman" w:hAnsi="Times New Roman"/>
          <w:sz w:val="24"/>
          <w:szCs w:val="24"/>
        </w:rPr>
        <w:t>Emami</w:t>
      </w:r>
      <w:proofErr w:type="spellEnd"/>
      <w:r w:rsidRPr="00D67C33">
        <w:rPr>
          <w:rFonts w:ascii="Times New Roman" w:hAnsi="Times New Roman"/>
          <w:sz w:val="24"/>
          <w:szCs w:val="24"/>
        </w:rPr>
        <w:t xml:space="preserve"> (2011):</w:t>
      </w:r>
    </w:p>
    <w:p w:rsidR="00F67401" w:rsidRPr="00D67C33" w:rsidRDefault="00F67401" w:rsidP="00D67C33">
      <w:pPr>
        <w:spacing w:line="480" w:lineRule="auto"/>
        <w:rPr>
          <w:rFonts w:ascii="Times New Roman" w:hAnsi="Times New Roman"/>
          <w:sz w:val="24"/>
          <w:szCs w:val="24"/>
        </w:rPr>
      </w:pPr>
      <m:oMathPara>
        <m:oMath>
          <m:r>
            <m:rPr>
              <m:sty m:val="p"/>
            </m:rPr>
            <w:rPr>
              <w:rFonts w:ascii="Cambria Math" w:hAnsi="Cambria Math"/>
              <w:sz w:val="24"/>
              <w:szCs w:val="24"/>
            </w:rPr>
            <m:t>CPR=</m:t>
          </m:r>
          <m:f>
            <m:fPr>
              <m:ctrlPr>
                <w:rPr>
                  <w:rFonts w:ascii="Cambria Math" w:hAnsi="Cambria Math"/>
                  <w:sz w:val="24"/>
                  <w:szCs w:val="24"/>
                </w:rPr>
              </m:ctrlPr>
            </m:fPr>
            <m:num>
              <m:r>
                <m:rPr>
                  <m:sty m:val="p"/>
                </m:rPr>
                <w:rPr>
                  <w:rFonts w:ascii="Cambria Math" w:hAnsi="Cambria Math"/>
                  <w:sz w:val="24"/>
                  <w:szCs w:val="24"/>
                </w:rPr>
                <m:t>87.6 x W</m:t>
              </m:r>
            </m:num>
            <m:den>
              <m:r>
                <m:rPr>
                  <m:sty m:val="p"/>
                </m:rPr>
                <w:rPr>
                  <w:rFonts w:ascii="Cambria Math" w:hAnsi="Cambria Math"/>
                  <w:sz w:val="24"/>
                  <w:szCs w:val="24"/>
                </w:rPr>
                <m:t>D x A x T</m:t>
              </m:r>
            </m:den>
          </m:f>
          <m:r>
            <m:rPr>
              <m:sty m:val="p"/>
            </m:rPr>
            <w:rPr>
              <w:rFonts w:ascii="Cambria Math" w:hAnsi="Cambria Math"/>
              <w:sz w:val="24"/>
              <w:szCs w:val="24"/>
            </w:rPr>
            <m:t xml:space="preserve">            (mm/y)</m:t>
          </m:r>
        </m:oMath>
      </m:oMathPara>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Where:</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ab/>
        <w:t>CPR: Corrosion penetration rate in (mm/y)</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ab/>
        <w:t>W:    Weight of the buried material at instances in (g)</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ab/>
        <w:t>D:     Density of the buried material in (g/cm</w:t>
      </w:r>
      <w:r w:rsidRPr="00D67C33">
        <w:rPr>
          <w:rFonts w:ascii="Times New Roman" w:hAnsi="Times New Roman"/>
          <w:sz w:val="24"/>
          <w:szCs w:val="24"/>
          <w:vertAlign w:val="superscript"/>
        </w:rPr>
        <w:t>3</w:t>
      </w:r>
      <w:r w:rsidRPr="00D67C33">
        <w:rPr>
          <w:rFonts w:ascii="Times New Roman" w:hAnsi="Times New Roman"/>
          <w:sz w:val="24"/>
          <w:szCs w:val="24"/>
        </w:rPr>
        <w:t>)</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ab/>
        <w:t>T:      Time in (</w:t>
      </w:r>
      <w:proofErr w:type="spellStart"/>
      <w:r w:rsidRPr="00D67C33">
        <w:rPr>
          <w:rFonts w:ascii="Times New Roman" w:hAnsi="Times New Roman"/>
          <w:sz w:val="24"/>
          <w:szCs w:val="24"/>
        </w:rPr>
        <w:t>hrs</w:t>
      </w:r>
      <w:proofErr w:type="spellEnd"/>
      <w:r w:rsidRPr="00D67C33">
        <w:rPr>
          <w:rFonts w:ascii="Times New Roman" w:hAnsi="Times New Roman"/>
          <w:sz w:val="24"/>
          <w:szCs w:val="24"/>
        </w:rPr>
        <w:t>)</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In computing the various CPR(s) for the corresponding weight loss values, Microsoft excel was used extensively. The results displayed on the Microsoft excel were imported to the </w:t>
      </w:r>
      <w:proofErr w:type="spellStart"/>
      <w:r w:rsidRPr="00D67C33">
        <w:rPr>
          <w:rFonts w:ascii="Times New Roman" w:hAnsi="Times New Roman"/>
          <w:sz w:val="24"/>
          <w:szCs w:val="24"/>
        </w:rPr>
        <w:t>Matlab</w:t>
      </w:r>
      <w:proofErr w:type="spellEnd"/>
      <w:r w:rsidRPr="00D67C33">
        <w:rPr>
          <w:rFonts w:ascii="Times New Roman" w:hAnsi="Times New Roman"/>
          <w:sz w:val="24"/>
          <w:szCs w:val="24"/>
        </w:rPr>
        <w:t xml:space="preserve"> environment for further MANN analysis. This is due to the compatibility between the two computer </w:t>
      </w:r>
      <w:proofErr w:type="spellStart"/>
      <w:r w:rsidRPr="00D67C33">
        <w:rPr>
          <w:rFonts w:ascii="Times New Roman" w:hAnsi="Times New Roman"/>
          <w:sz w:val="24"/>
          <w:szCs w:val="24"/>
        </w:rPr>
        <w:t>softwares</w:t>
      </w:r>
      <w:proofErr w:type="spellEnd"/>
      <w:r w:rsidRPr="00D67C33">
        <w:rPr>
          <w:rFonts w:ascii="Times New Roman" w:hAnsi="Times New Roman"/>
          <w:sz w:val="24"/>
          <w:szCs w:val="24"/>
        </w:rPr>
        <w:t>. The figure below shows the various input and output for the neural network.</w:t>
      </w:r>
    </w:p>
    <w:p w:rsidR="00F67401" w:rsidRPr="00D67C33" w:rsidRDefault="00F67401"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lastRenderedPageBreak/>
        <w:drawing>
          <wp:inline distT="0" distB="0" distL="0" distR="0">
            <wp:extent cx="5212131" cy="2004044"/>
            <wp:effectExtent l="0" t="0" r="7620" b="0"/>
            <wp:docPr id="13" name="Picture 13" descr="C:\Users\BOLAJI\Documents\PROJECT\Input and output to the MA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LAJI\Documents\PROJECT\Input and output to the MAN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1625" cy="2007695"/>
                    </a:xfrm>
                    <a:prstGeom prst="rect">
                      <a:avLst/>
                    </a:prstGeom>
                    <a:noFill/>
                    <a:ln>
                      <a:noFill/>
                    </a:ln>
                  </pic:spPr>
                </pic:pic>
              </a:graphicData>
            </a:graphic>
          </wp:inline>
        </w:drawing>
      </w:r>
    </w:p>
    <w:p w:rsidR="00F67401" w:rsidRPr="00E72AD9" w:rsidRDefault="00F67401" w:rsidP="00D67C33">
      <w:pPr>
        <w:pStyle w:val="Caption"/>
        <w:spacing w:line="480" w:lineRule="auto"/>
        <w:jc w:val="both"/>
        <w:rPr>
          <w:rFonts w:ascii="Times New Roman" w:hAnsi="Times New Roman"/>
          <w:color w:val="auto"/>
          <w:sz w:val="24"/>
          <w:szCs w:val="24"/>
        </w:rPr>
      </w:pPr>
      <w:bookmarkStart w:id="90" w:name="_Toc380481288"/>
      <w:bookmarkStart w:id="91" w:name="_Toc382747050"/>
      <w:r w:rsidRPr="00E72AD9">
        <w:rPr>
          <w:rFonts w:ascii="Times New Roman" w:hAnsi="Times New Roman"/>
          <w:color w:val="auto"/>
          <w:sz w:val="24"/>
          <w:szCs w:val="24"/>
        </w:rPr>
        <w:t xml:space="preserve">Figure </w:t>
      </w:r>
      <w:r w:rsidR="006B7DEA" w:rsidRPr="00E72AD9">
        <w:rPr>
          <w:rFonts w:ascii="Times New Roman" w:hAnsi="Times New Roman"/>
          <w:color w:val="auto"/>
          <w:sz w:val="24"/>
          <w:szCs w:val="24"/>
        </w:rPr>
        <w:fldChar w:fldCharType="begin"/>
      </w:r>
      <w:r w:rsidRPr="00E72AD9">
        <w:rPr>
          <w:rFonts w:ascii="Times New Roman" w:hAnsi="Times New Roman"/>
          <w:color w:val="auto"/>
          <w:sz w:val="24"/>
          <w:szCs w:val="24"/>
        </w:rPr>
        <w:instrText xml:space="preserve"> SEQ Figure \* ARABIC </w:instrText>
      </w:r>
      <w:r w:rsidR="006B7DEA" w:rsidRPr="00E72AD9">
        <w:rPr>
          <w:rFonts w:ascii="Times New Roman" w:hAnsi="Times New Roman"/>
          <w:color w:val="auto"/>
          <w:sz w:val="24"/>
          <w:szCs w:val="24"/>
        </w:rPr>
        <w:fldChar w:fldCharType="separate"/>
      </w:r>
      <w:r w:rsidR="002E7367">
        <w:rPr>
          <w:rFonts w:ascii="Times New Roman" w:hAnsi="Times New Roman"/>
          <w:noProof/>
          <w:color w:val="auto"/>
          <w:sz w:val="24"/>
          <w:szCs w:val="24"/>
        </w:rPr>
        <w:t>5</w:t>
      </w:r>
      <w:r w:rsidR="006B7DEA" w:rsidRPr="00E72AD9">
        <w:rPr>
          <w:rFonts w:ascii="Times New Roman" w:hAnsi="Times New Roman"/>
          <w:color w:val="auto"/>
          <w:sz w:val="24"/>
          <w:szCs w:val="24"/>
        </w:rPr>
        <w:fldChar w:fldCharType="end"/>
      </w:r>
      <w:r w:rsidRPr="00E72AD9">
        <w:rPr>
          <w:rFonts w:ascii="Times New Roman" w:hAnsi="Times New Roman"/>
          <w:color w:val="auto"/>
          <w:sz w:val="24"/>
          <w:szCs w:val="24"/>
        </w:rPr>
        <w:t>: Input and output for the neural network</w:t>
      </w:r>
      <w:bookmarkEnd w:id="90"/>
      <w:bookmarkEnd w:id="91"/>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Dealing with neural networks, there are various encoding format. But for this study, the codes were developed newly. For this reason, the neural networks become modified thereby allowing for introduction of polynomial approximation (list square) format instead of the default neurons. The figure below shows the flow chart for the MANN.</w:t>
      </w:r>
    </w:p>
    <w:p w:rsidR="00F67401" w:rsidRPr="00D67C33" w:rsidRDefault="00F67401"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drawing>
          <wp:inline distT="0" distB="0" distL="0" distR="0">
            <wp:extent cx="2447925" cy="3867150"/>
            <wp:effectExtent l="0" t="0" r="9525" b="0"/>
            <wp:docPr id="6" name="Picture 6" descr="C:\Users\BOLAJI\Documents\PROJECT\flow chart for the MA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AJI\Documents\PROJECT\flow chart for the MAN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925" cy="3867150"/>
                    </a:xfrm>
                    <a:prstGeom prst="rect">
                      <a:avLst/>
                    </a:prstGeom>
                    <a:noFill/>
                    <a:ln>
                      <a:noFill/>
                    </a:ln>
                  </pic:spPr>
                </pic:pic>
              </a:graphicData>
            </a:graphic>
          </wp:inline>
        </w:drawing>
      </w:r>
    </w:p>
    <w:p w:rsidR="00F67401" w:rsidRPr="00D67C33" w:rsidRDefault="00F67401" w:rsidP="00D67C33">
      <w:pPr>
        <w:pStyle w:val="Caption"/>
        <w:spacing w:line="480" w:lineRule="auto"/>
        <w:jc w:val="both"/>
        <w:rPr>
          <w:rFonts w:ascii="Times New Roman" w:hAnsi="Times New Roman"/>
          <w:color w:val="auto"/>
          <w:sz w:val="24"/>
          <w:szCs w:val="24"/>
        </w:rPr>
      </w:pPr>
      <w:bookmarkStart w:id="92" w:name="_Toc380481289"/>
      <w:bookmarkStart w:id="93" w:name="_Toc382747051"/>
      <w:r w:rsidRPr="00D67C33">
        <w:rPr>
          <w:rFonts w:ascii="Times New Roman" w:hAnsi="Times New Roman"/>
          <w:color w:val="auto"/>
          <w:sz w:val="24"/>
          <w:szCs w:val="24"/>
        </w:rPr>
        <w:t xml:space="preserve">Figure </w:t>
      </w:r>
      <w:r w:rsidR="006B7DEA" w:rsidRPr="00D67C33">
        <w:rPr>
          <w:rFonts w:ascii="Times New Roman" w:hAnsi="Times New Roman"/>
          <w:color w:val="auto"/>
          <w:sz w:val="24"/>
          <w:szCs w:val="24"/>
        </w:rPr>
        <w:fldChar w:fldCharType="begin"/>
      </w:r>
      <w:r w:rsidRPr="00D67C33">
        <w:rPr>
          <w:rFonts w:ascii="Times New Roman" w:hAnsi="Times New Roman"/>
          <w:color w:val="auto"/>
          <w:sz w:val="24"/>
          <w:szCs w:val="24"/>
        </w:rPr>
        <w:instrText xml:space="preserve"> SEQ Figure \* ARABIC </w:instrText>
      </w:r>
      <w:r w:rsidR="006B7DEA" w:rsidRPr="00D67C33">
        <w:rPr>
          <w:rFonts w:ascii="Times New Roman" w:hAnsi="Times New Roman"/>
          <w:color w:val="auto"/>
          <w:sz w:val="24"/>
          <w:szCs w:val="24"/>
        </w:rPr>
        <w:fldChar w:fldCharType="separate"/>
      </w:r>
      <w:r w:rsidR="002E7367">
        <w:rPr>
          <w:rFonts w:ascii="Times New Roman" w:hAnsi="Times New Roman"/>
          <w:noProof/>
          <w:color w:val="auto"/>
          <w:sz w:val="24"/>
          <w:szCs w:val="24"/>
        </w:rPr>
        <w:t>6</w:t>
      </w:r>
      <w:r w:rsidR="006B7DEA" w:rsidRPr="00D67C33">
        <w:rPr>
          <w:rFonts w:ascii="Times New Roman" w:hAnsi="Times New Roman"/>
          <w:color w:val="auto"/>
          <w:sz w:val="24"/>
          <w:szCs w:val="24"/>
        </w:rPr>
        <w:fldChar w:fldCharType="end"/>
      </w:r>
      <w:r w:rsidRPr="00D67C33">
        <w:rPr>
          <w:rFonts w:ascii="Times New Roman" w:hAnsi="Times New Roman"/>
          <w:color w:val="auto"/>
          <w:sz w:val="24"/>
          <w:szCs w:val="24"/>
        </w:rPr>
        <w:t>: Flow chart for the Modified Artificial Neural Network</w:t>
      </w:r>
      <w:bookmarkEnd w:id="92"/>
      <w:bookmarkEnd w:id="93"/>
    </w:p>
    <w:p w:rsidR="006F48EC" w:rsidRDefault="006F48EC" w:rsidP="00D67C33">
      <w:pPr>
        <w:spacing w:line="480" w:lineRule="auto"/>
        <w:rPr>
          <w:rFonts w:ascii="Times New Roman" w:hAnsi="Times New Roman"/>
          <w:sz w:val="24"/>
          <w:szCs w:val="24"/>
        </w:rPr>
      </w:pP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lastRenderedPageBreak/>
        <w:t>While modelling on the experiment on the MANN, four cases where considered. The cases are:</w:t>
      </w:r>
    </w:p>
    <w:p w:rsidR="00F67401" w:rsidRPr="00D67C33" w:rsidRDefault="00F67401" w:rsidP="00D67C33">
      <w:pPr>
        <w:pStyle w:val="ListParagraph"/>
        <w:widowControl/>
        <w:numPr>
          <w:ilvl w:val="0"/>
          <w:numId w:val="16"/>
        </w:numPr>
        <w:autoSpaceDE w:val="0"/>
        <w:autoSpaceDN w:val="0"/>
        <w:adjustRightInd w:val="0"/>
        <w:spacing w:after="200" w:line="480" w:lineRule="auto"/>
        <w:rPr>
          <w:rFonts w:ascii="Times New Roman" w:hAnsi="Times New Roman"/>
          <w:sz w:val="24"/>
          <w:szCs w:val="24"/>
        </w:rPr>
      </w:pPr>
      <w:r w:rsidRPr="00D67C33">
        <w:rPr>
          <w:rFonts w:ascii="Times New Roman" w:hAnsi="Times New Roman"/>
          <w:sz w:val="24"/>
          <w:szCs w:val="24"/>
        </w:rPr>
        <w:t>All the three inputs</w:t>
      </w:r>
    </w:p>
    <w:p w:rsidR="00F67401" w:rsidRPr="00D67C33" w:rsidRDefault="00F67401" w:rsidP="00D67C33">
      <w:pPr>
        <w:pStyle w:val="ListParagraph"/>
        <w:widowControl/>
        <w:numPr>
          <w:ilvl w:val="0"/>
          <w:numId w:val="16"/>
        </w:numPr>
        <w:autoSpaceDE w:val="0"/>
        <w:autoSpaceDN w:val="0"/>
        <w:adjustRightInd w:val="0"/>
        <w:spacing w:after="200" w:line="480" w:lineRule="auto"/>
        <w:rPr>
          <w:rFonts w:ascii="Times New Roman" w:hAnsi="Times New Roman"/>
          <w:sz w:val="24"/>
          <w:szCs w:val="24"/>
        </w:rPr>
      </w:pPr>
      <w:r w:rsidRPr="00D67C33">
        <w:rPr>
          <w:rFonts w:ascii="Times New Roman" w:hAnsi="Times New Roman"/>
          <w:sz w:val="24"/>
          <w:szCs w:val="24"/>
        </w:rPr>
        <w:t>The first two inputs only</w:t>
      </w:r>
    </w:p>
    <w:p w:rsidR="00F67401" w:rsidRPr="00D67C33" w:rsidRDefault="00F67401" w:rsidP="00D67C33">
      <w:pPr>
        <w:pStyle w:val="ListParagraph"/>
        <w:widowControl/>
        <w:numPr>
          <w:ilvl w:val="0"/>
          <w:numId w:val="16"/>
        </w:numPr>
        <w:autoSpaceDE w:val="0"/>
        <w:autoSpaceDN w:val="0"/>
        <w:adjustRightInd w:val="0"/>
        <w:spacing w:after="200" w:line="480" w:lineRule="auto"/>
        <w:rPr>
          <w:rFonts w:ascii="Times New Roman" w:hAnsi="Times New Roman"/>
          <w:sz w:val="24"/>
          <w:szCs w:val="24"/>
        </w:rPr>
      </w:pPr>
      <w:r w:rsidRPr="00D67C33">
        <w:rPr>
          <w:rFonts w:ascii="Times New Roman" w:hAnsi="Times New Roman"/>
          <w:sz w:val="24"/>
          <w:szCs w:val="24"/>
        </w:rPr>
        <w:t xml:space="preserve">The first and the last inputs only </w:t>
      </w:r>
    </w:p>
    <w:p w:rsidR="00F67401" w:rsidRPr="00D67C33" w:rsidRDefault="00F67401" w:rsidP="00D67C33">
      <w:pPr>
        <w:pStyle w:val="ListParagraph"/>
        <w:widowControl/>
        <w:numPr>
          <w:ilvl w:val="0"/>
          <w:numId w:val="16"/>
        </w:numPr>
        <w:autoSpaceDE w:val="0"/>
        <w:autoSpaceDN w:val="0"/>
        <w:adjustRightInd w:val="0"/>
        <w:spacing w:after="200" w:line="480" w:lineRule="auto"/>
        <w:rPr>
          <w:rFonts w:ascii="Times New Roman" w:hAnsi="Times New Roman"/>
          <w:sz w:val="24"/>
          <w:szCs w:val="24"/>
        </w:rPr>
      </w:pPr>
      <w:r w:rsidRPr="00D67C33">
        <w:rPr>
          <w:rFonts w:ascii="Times New Roman" w:hAnsi="Times New Roman"/>
          <w:sz w:val="24"/>
          <w:szCs w:val="24"/>
        </w:rPr>
        <w:t>The last two inputs only</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Following the flow chart on figure 12 above, a sequential overview of the algorithm is however presented:</w:t>
      </w:r>
    </w:p>
    <w:p w:rsidR="00F67401" w:rsidRPr="00D67C33" w:rsidRDefault="00F67401" w:rsidP="00D67C33">
      <w:pPr>
        <w:pStyle w:val="ListParagraph"/>
        <w:widowControl/>
        <w:numPr>
          <w:ilvl w:val="0"/>
          <w:numId w:val="17"/>
        </w:numPr>
        <w:spacing w:after="200" w:line="480" w:lineRule="auto"/>
        <w:rPr>
          <w:rFonts w:ascii="Times New Roman" w:hAnsi="Times New Roman"/>
          <w:sz w:val="24"/>
          <w:szCs w:val="24"/>
        </w:rPr>
      </w:pPr>
      <w:r w:rsidRPr="00D67C33">
        <w:rPr>
          <w:rFonts w:ascii="Times New Roman" w:hAnsi="Times New Roman"/>
          <w:sz w:val="24"/>
          <w:szCs w:val="24"/>
        </w:rPr>
        <w:t>Start: This is a compilation initiation command.</w:t>
      </w:r>
    </w:p>
    <w:p w:rsidR="00F67401" w:rsidRPr="00D67C33" w:rsidRDefault="00F67401" w:rsidP="00D67C33">
      <w:pPr>
        <w:pStyle w:val="ListParagraph"/>
        <w:widowControl/>
        <w:numPr>
          <w:ilvl w:val="0"/>
          <w:numId w:val="17"/>
        </w:numPr>
        <w:spacing w:after="200" w:line="480" w:lineRule="auto"/>
        <w:rPr>
          <w:rFonts w:ascii="Times New Roman" w:hAnsi="Times New Roman"/>
          <w:sz w:val="24"/>
          <w:szCs w:val="24"/>
        </w:rPr>
      </w:pPr>
      <w:r w:rsidRPr="00D67C33">
        <w:rPr>
          <w:rFonts w:ascii="Times New Roman" w:hAnsi="Times New Roman"/>
          <w:sz w:val="24"/>
          <w:szCs w:val="24"/>
        </w:rPr>
        <w:t xml:space="preserve">Receive inputs: The input data received as been read from the Microsoft excel file saved in </w:t>
      </w:r>
      <w:proofErr w:type="spellStart"/>
      <w:r w:rsidRPr="00D67C33">
        <w:rPr>
          <w:rFonts w:ascii="Times New Roman" w:hAnsi="Times New Roman"/>
          <w:sz w:val="24"/>
          <w:szCs w:val="24"/>
        </w:rPr>
        <w:t>Matlab</w:t>
      </w:r>
      <w:proofErr w:type="spellEnd"/>
      <w:r w:rsidRPr="00D67C33">
        <w:rPr>
          <w:rFonts w:ascii="Times New Roman" w:hAnsi="Times New Roman"/>
          <w:sz w:val="24"/>
          <w:szCs w:val="24"/>
        </w:rPr>
        <w:t xml:space="preserve"> default folder are extracted into the </w:t>
      </w:r>
      <w:proofErr w:type="spellStart"/>
      <w:r w:rsidRPr="00D67C33">
        <w:rPr>
          <w:rFonts w:ascii="Times New Roman" w:hAnsi="Times New Roman"/>
          <w:sz w:val="24"/>
          <w:szCs w:val="24"/>
        </w:rPr>
        <w:t>Matlab</w:t>
      </w:r>
      <w:proofErr w:type="spellEnd"/>
      <w:r w:rsidRPr="00D67C33">
        <w:rPr>
          <w:rFonts w:ascii="Times New Roman" w:hAnsi="Times New Roman"/>
          <w:sz w:val="24"/>
          <w:szCs w:val="24"/>
        </w:rPr>
        <w:t xml:space="preserve"> memory.</w:t>
      </w:r>
    </w:p>
    <w:p w:rsidR="00F67401" w:rsidRPr="00D67C33" w:rsidRDefault="00F67401" w:rsidP="00D67C33">
      <w:pPr>
        <w:pStyle w:val="ListParagraph"/>
        <w:widowControl/>
        <w:numPr>
          <w:ilvl w:val="0"/>
          <w:numId w:val="17"/>
        </w:numPr>
        <w:spacing w:after="200" w:line="480" w:lineRule="auto"/>
        <w:rPr>
          <w:rFonts w:ascii="Times New Roman" w:hAnsi="Times New Roman"/>
          <w:sz w:val="24"/>
          <w:szCs w:val="24"/>
        </w:rPr>
      </w:pPr>
      <w:r w:rsidRPr="00D67C33">
        <w:rPr>
          <w:rFonts w:ascii="Times New Roman" w:hAnsi="Times New Roman"/>
          <w:sz w:val="24"/>
          <w:szCs w:val="24"/>
        </w:rPr>
        <w:t>Ranking: This is more of sorting out of the data. The first input which was the soil sample temperature was ranked. In respect of this, corresponding changes was applied across other input parameters which are immediate surroundings temperature and pH values and the output parameters.</w:t>
      </w:r>
    </w:p>
    <w:p w:rsidR="00F67401" w:rsidRPr="00D67C33" w:rsidRDefault="00F67401" w:rsidP="00D67C33">
      <w:pPr>
        <w:pStyle w:val="ListParagraph"/>
        <w:widowControl/>
        <w:numPr>
          <w:ilvl w:val="0"/>
          <w:numId w:val="17"/>
        </w:numPr>
        <w:spacing w:after="200" w:line="480" w:lineRule="auto"/>
        <w:rPr>
          <w:rFonts w:ascii="Times New Roman" w:hAnsi="Times New Roman"/>
          <w:sz w:val="24"/>
          <w:szCs w:val="24"/>
        </w:rPr>
      </w:pPr>
      <w:r w:rsidRPr="00D67C33">
        <w:rPr>
          <w:rFonts w:ascii="Times New Roman" w:hAnsi="Times New Roman"/>
          <w:sz w:val="24"/>
          <w:szCs w:val="24"/>
        </w:rPr>
        <w:t>Cross-over determination: This is the estimation of the number of turning points present in the output (corrosion penetration rate). For this analysis, the turning points were constrained to 2. This gave rise to a cubic polynomial equation (i.e. order 3). In the data used there are more than 2 turning points with the changes in the values not critically high. From this, a line of best fit was drawn while approximating by the lead square.</w:t>
      </w:r>
    </w:p>
    <w:p w:rsidR="00F67401" w:rsidRPr="00D67C33" w:rsidRDefault="00F67401" w:rsidP="00D67C33">
      <w:pPr>
        <w:pStyle w:val="ListParagraph"/>
        <w:widowControl/>
        <w:numPr>
          <w:ilvl w:val="0"/>
          <w:numId w:val="17"/>
        </w:numPr>
        <w:spacing w:after="200" w:line="480" w:lineRule="auto"/>
        <w:rPr>
          <w:rFonts w:ascii="Times New Roman" w:hAnsi="Times New Roman"/>
          <w:sz w:val="24"/>
          <w:szCs w:val="24"/>
        </w:rPr>
      </w:pPr>
      <w:r w:rsidRPr="00D67C33">
        <w:rPr>
          <w:rFonts w:ascii="Times New Roman" w:hAnsi="Times New Roman"/>
          <w:sz w:val="24"/>
          <w:szCs w:val="24"/>
        </w:rPr>
        <w:t xml:space="preserve">Appropriate weighting and scaling: Scaling was introduced so as to allow for convergence of all the data. This harmonises them to an approximately the same decimal fraction so they can relate well. This is appropriate because of the extreme nature of the values. Weighting on the other side tells the degree of contribution of an </w:t>
      </w:r>
      <w:r w:rsidRPr="00D67C33">
        <w:rPr>
          <w:rFonts w:ascii="Times New Roman" w:hAnsi="Times New Roman"/>
          <w:sz w:val="24"/>
          <w:szCs w:val="24"/>
        </w:rPr>
        <w:lastRenderedPageBreak/>
        <w:t>input over the other. But since the degree of contribution of the inputs had not been certified, they were all assumed to have the same relevance.</w:t>
      </w:r>
    </w:p>
    <w:p w:rsidR="00F67401" w:rsidRPr="00D67C33" w:rsidRDefault="00F67401" w:rsidP="00D67C33">
      <w:pPr>
        <w:pStyle w:val="ListParagraph"/>
        <w:widowControl/>
        <w:numPr>
          <w:ilvl w:val="0"/>
          <w:numId w:val="17"/>
        </w:numPr>
        <w:spacing w:after="200" w:line="480" w:lineRule="auto"/>
        <w:rPr>
          <w:rFonts w:ascii="Times New Roman" w:hAnsi="Times New Roman"/>
          <w:sz w:val="24"/>
          <w:szCs w:val="24"/>
        </w:rPr>
      </w:pPr>
      <w:r w:rsidRPr="00D67C33">
        <w:rPr>
          <w:rFonts w:ascii="Times New Roman" w:hAnsi="Times New Roman"/>
          <w:sz w:val="24"/>
          <w:szCs w:val="24"/>
        </w:rPr>
        <w:t>Interpolation to regenerate polynomial coefficient: This is the application of list square to establish a polynomial expression that generates a relationship between the CPR and all the inputs under consideration.</w:t>
      </w:r>
    </w:p>
    <w:p w:rsidR="00F67401" w:rsidRPr="00D67C33" w:rsidRDefault="00F67401" w:rsidP="00D67C33">
      <w:pPr>
        <w:pStyle w:val="ListParagraph"/>
        <w:widowControl/>
        <w:numPr>
          <w:ilvl w:val="0"/>
          <w:numId w:val="17"/>
        </w:numPr>
        <w:spacing w:after="200" w:line="480" w:lineRule="auto"/>
        <w:rPr>
          <w:rFonts w:ascii="Times New Roman" w:hAnsi="Times New Roman"/>
          <w:sz w:val="24"/>
          <w:szCs w:val="24"/>
        </w:rPr>
      </w:pPr>
      <w:r w:rsidRPr="00D67C33">
        <w:rPr>
          <w:rFonts w:ascii="Times New Roman" w:hAnsi="Times New Roman"/>
          <w:sz w:val="24"/>
          <w:szCs w:val="24"/>
        </w:rPr>
        <w:t>Output generation: The output computed.</w:t>
      </w:r>
    </w:p>
    <w:p w:rsidR="00F67401" w:rsidRPr="00D67C33" w:rsidRDefault="00F67401" w:rsidP="00D67C33">
      <w:pPr>
        <w:pStyle w:val="ListParagraph"/>
        <w:widowControl/>
        <w:numPr>
          <w:ilvl w:val="0"/>
          <w:numId w:val="17"/>
        </w:numPr>
        <w:spacing w:after="200" w:line="480" w:lineRule="auto"/>
        <w:rPr>
          <w:rFonts w:ascii="Times New Roman" w:hAnsi="Times New Roman"/>
          <w:sz w:val="24"/>
          <w:szCs w:val="24"/>
        </w:rPr>
      </w:pPr>
      <w:r w:rsidRPr="00D67C33">
        <w:rPr>
          <w:rFonts w:ascii="Times New Roman" w:hAnsi="Times New Roman"/>
          <w:sz w:val="24"/>
          <w:szCs w:val="24"/>
        </w:rPr>
        <w:t>Appropriate output rescaling: This recalled the scaling magnitude used earlier in step 5 and adjusted the output before displaying.</w:t>
      </w:r>
    </w:p>
    <w:p w:rsidR="00F67401" w:rsidRPr="00D67C33" w:rsidRDefault="00F67401" w:rsidP="00D67C33">
      <w:pPr>
        <w:pStyle w:val="ListParagraph"/>
        <w:widowControl/>
        <w:numPr>
          <w:ilvl w:val="0"/>
          <w:numId w:val="17"/>
        </w:numPr>
        <w:spacing w:after="200" w:line="480" w:lineRule="auto"/>
        <w:rPr>
          <w:rFonts w:ascii="Times New Roman" w:hAnsi="Times New Roman"/>
          <w:sz w:val="24"/>
          <w:szCs w:val="24"/>
        </w:rPr>
      </w:pPr>
      <w:r w:rsidRPr="00D67C33">
        <w:rPr>
          <w:rFonts w:ascii="Times New Roman" w:hAnsi="Times New Roman"/>
          <w:sz w:val="24"/>
          <w:szCs w:val="24"/>
        </w:rPr>
        <w:t>Stop: The computation ends</w:t>
      </w:r>
    </w:p>
    <w:p w:rsidR="00F67401" w:rsidRPr="00D67C33" w:rsidRDefault="0024490B" w:rsidP="00D67C33">
      <w:pPr>
        <w:tabs>
          <w:tab w:val="left" w:pos="450"/>
        </w:tabs>
        <w:spacing w:line="480" w:lineRule="auto"/>
        <w:rPr>
          <w:rFonts w:ascii="Times New Roman" w:hAnsi="Times New Roman"/>
          <w:sz w:val="24"/>
          <w:szCs w:val="24"/>
        </w:rPr>
      </w:pPr>
      <w:r>
        <w:rPr>
          <w:rFonts w:ascii="Times New Roman" w:hAnsi="Times New Roman"/>
          <w:noProof/>
          <w:sz w:val="24"/>
          <w:szCs w:val="24"/>
          <w:lang w:val="en-US"/>
        </w:rPr>
        <w:pict>
          <v:shapetype id="_x0000_t202" coordsize="21600,21600" o:spt="202" path="m,l,21600r21600,l21600,xe">
            <v:stroke joinstyle="miter"/>
            <v:path gradientshapeok="t" o:connecttype="rect"/>
          </v:shapetype>
          <v:shape id="Text Box 76" o:spid="_x0000_s1026" type="#_x0000_t202" style="position:absolute;left:0;text-align:left;margin-left:177pt;margin-top:125.25pt;width:51pt;height:20.2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" fillcolor="window" strokecolor="black [3213]" strokeweight=".5pt">
            <v:textbox>
              <w:txbxContent>
                <w:p w:rsidR="00BB6BD5" w:rsidRPr="001E353F" w:rsidRDefault="00BB6BD5" w:rsidP="00F67401">
                  <w:pPr>
                    <w:spacing w:line="240" w:lineRule="auto"/>
                    <w:rPr>
                      <w:rFonts w:ascii="Times New Roman" w:hAnsi="Times New Roman"/>
                      <w:b/>
                      <w:sz w:val="20"/>
                      <w:lang w:val="en-US"/>
                    </w:rPr>
                  </w:pPr>
                  <w:r w:rsidRPr="001E353F">
                    <w:rPr>
                      <w:rFonts w:ascii="Times New Roman" w:hAnsi="Times New Roman"/>
                      <w:b/>
                      <w:sz w:val="20"/>
                      <w:lang w:val="en-US"/>
                    </w:rPr>
                    <w:t>Baseline</w:t>
                  </w:r>
                </w:p>
              </w:txbxContent>
            </v:textbox>
          </v:shape>
        </w:pict>
      </w:r>
      <w:r w:rsidR="00F67401" w:rsidRPr="00D67C33">
        <w:rPr>
          <w:rFonts w:ascii="Times New Roman" w:hAnsi="Times New Roman"/>
          <w:sz w:val="24"/>
          <w:szCs w:val="24"/>
        </w:rPr>
        <w:t xml:space="preserve">The transitions obtained from the output matrix are thus used in generating the order of the polynomial function. The first output is given as </w:t>
      </w:r>
      <w:proofErr w:type="gramStart"/>
      <w:r w:rsidR="00F67401" w:rsidRPr="00D67C33">
        <w:rPr>
          <w:rFonts w:ascii="Times New Roman" w:hAnsi="Times New Roman"/>
          <w:b/>
          <w:sz w:val="24"/>
          <w:szCs w:val="24"/>
        </w:rPr>
        <w:t>K(</w:t>
      </w:r>
      <w:proofErr w:type="gramEnd"/>
      <w:r w:rsidR="00F67401" w:rsidRPr="00D67C33">
        <w:rPr>
          <w:rFonts w:ascii="Times New Roman" w:hAnsi="Times New Roman"/>
          <w:b/>
          <w:sz w:val="24"/>
          <w:szCs w:val="24"/>
        </w:rPr>
        <w:t>I) = aI</w:t>
      </w:r>
      <w:r w:rsidR="00F67401" w:rsidRPr="00D67C33">
        <w:rPr>
          <w:rFonts w:ascii="Times New Roman" w:hAnsi="Times New Roman"/>
          <w:b/>
          <w:sz w:val="24"/>
          <w:szCs w:val="24"/>
          <w:vertAlign w:val="superscript"/>
        </w:rPr>
        <w:t>2</w:t>
      </w:r>
      <w:r w:rsidR="00F67401" w:rsidRPr="00D67C33">
        <w:rPr>
          <w:rFonts w:ascii="Times New Roman" w:hAnsi="Times New Roman"/>
          <w:b/>
          <w:sz w:val="24"/>
          <w:szCs w:val="24"/>
        </w:rPr>
        <w:t xml:space="preserve"> + </w:t>
      </w:r>
      <w:proofErr w:type="spellStart"/>
      <w:r w:rsidR="00F67401" w:rsidRPr="00D67C33">
        <w:rPr>
          <w:rFonts w:ascii="Times New Roman" w:hAnsi="Times New Roman"/>
          <w:b/>
          <w:sz w:val="24"/>
          <w:szCs w:val="24"/>
        </w:rPr>
        <w:t>bI</w:t>
      </w:r>
      <w:proofErr w:type="spellEnd"/>
      <w:r w:rsidR="00F67401" w:rsidRPr="00D67C33">
        <w:rPr>
          <w:rFonts w:ascii="Times New Roman" w:hAnsi="Times New Roman"/>
          <w:b/>
          <w:sz w:val="24"/>
          <w:szCs w:val="24"/>
        </w:rPr>
        <w:t xml:space="preserve"> + c.</w:t>
      </w:r>
      <w:r w:rsidR="00F67401" w:rsidRPr="00D67C33">
        <w:rPr>
          <w:rFonts w:ascii="Times New Roman" w:hAnsi="Times New Roman"/>
          <w:sz w:val="24"/>
          <w:szCs w:val="24"/>
        </w:rPr>
        <w:t xml:space="preserve"> The second input is modelled similarly which are used in generating the respective values of </w:t>
      </w:r>
      <w:r w:rsidR="00F67401" w:rsidRPr="00D67C33">
        <w:rPr>
          <w:rFonts w:ascii="Times New Roman" w:hAnsi="Times New Roman"/>
          <w:b/>
          <w:sz w:val="24"/>
          <w:szCs w:val="24"/>
        </w:rPr>
        <w:t>a1</w:t>
      </w:r>
      <w:r w:rsidR="00F67401" w:rsidRPr="00D67C33">
        <w:rPr>
          <w:rFonts w:ascii="Times New Roman" w:hAnsi="Times New Roman"/>
          <w:sz w:val="24"/>
          <w:szCs w:val="24"/>
        </w:rPr>
        <w:t xml:space="preserve">, </w:t>
      </w:r>
      <w:r w:rsidR="00F67401" w:rsidRPr="00D67C33">
        <w:rPr>
          <w:rFonts w:ascii="Times New Roman" w:hAnsi="Times New Roman"/>
          <w:b/>
          <w:sz w:val="24"/>
          <w:szCs w:val="24"/>
        </w:rPr>
        <w:t>b1</w:t>
      </w:r>
      <w:r w:rsidR="00F67401" w:rsidRPr="00D67C33">
        <w:rPr>
          <w:rFonts w:ascii="Times New Roman" w:hAnsi="Times New Roman"/>
          <w:sz w:val="24"/>
          <w:szCs w:val="24"/>
        </w:rPr>
        <w:t xml:space="preserve"> and </w:t>
      </w:r>
      <w:r w:rsidR="00F67401" w:rsidRPr="00D67C33">
        <w:rPr>
          <w:rFonts w:ascii="Times New Roman" w:hAnsi="Times New Roman"/>
          <w:b/>
          <w:sz w:val="24"/>
          <w:szCs w:val="24"/>
        </w:rPr>
        <w:t>c1</w:t>
      </w:r>
      <w:r w:rsidR="00F67401" w:rsidRPr="00D67C33">
        <w:rPr>
          <w:rFonts w:ascii="Times New Roman" w:hAnsi="Times New Roman"/>
          <w:sz w:val="24"/>
          <w:szCs w:val="24"/>
        </w:rPr>
        <w:t xml:space="preserve">. The second output is thus given as </w:t>
      </w:r>
      <w:proofErr w:type="gramStart"/>
      <w:r w:rsidR="00F67401" w:rsidRPr="00D67C33">
        <w:rPr>
          <w:rFonts w:ascii="Times New Roman" w:hAnsi="Times New Roman"/>
          <w:b/>
          <w:sz w:val="24"/>
          <w:szCs w:val="24"/>
        </w:rPr>
        <w:t>K(</w:t>
      </w:r>
      <w:proofErr w:type="gramEnd"/>
      <w:r w:rsidR="00F67401" w:rsidRPr="00D67C33">
        <w:rPr>
          <w:rFonts w:ascii="Times New Roman" w:hAnsi="Times New Roman"/>
          <w:b/>
          <w:sz w:val="24"/>
          <w:szCs w:val="24"/>
        </w:rPr>
        <w:t>J) = a1J</w:t>
      </w:r>
      <w:r w:rsidR="00F67401" w:rsidRPr="00D67C33">
        <w:rPr>
          <w:rFonts w:ascii="Times New Roman" w:hAnsi="Times New Roman"/>
          <w:b/>
          <w:sz w:val="24"/>
          <w:szCs w:val="24"/>
          <w:vertAlign w:val="superscript"/>
        </w:rPr>
        <w:t>2</w:t>
      </w:r>
      <w:r w:rsidR="00F67401" w:rsidRPr="00D67C33">
        <w:rPr>
          <w:rFonts w:ascii="Times New Roman" w:hAnsi="Times New Roman"/>
          <w:b/>
          <w:sz w:val="24"/>
          <w:szCs w:val="24"/>
        </w:rPr>
        <w:t xml:space="preserve"> + b1J + c1.</w:t>
      </w:r>
      <w:r w:rsidR="00F67401" w:rsidRPr="00D67C33">
        <w:rPr>
          <w:rFonts w:ascii="Times New Roman" w:hAnsi="Times New Roman"/>
          <w:sz w:val="24"/>
          <w:szCs w:val="24"/>
        </w:rPr>
        <w:t xml:space="preserve"> The final output is therefore the average of this two values given as: </w:t>
      </w:r>
      <w:r w:rsidR="00F67401" w:rsidRPr="00D67C33">
        <w:rPr>
          <w:rFonts w:ascii="Times New Roman" w:hAnsi="Times New Roman"/>
          <w:b/>
          <w:sz w:val="24"/>
          <w:szCs w:val="24"/>
        </w:rPr>
        <w:t>K = (</w:t>
      </w:r>
      <w:proofErr w:type="gramStart"/>
      <w:r w:rsidR="00F67401" w:rsidRPr="00D67C33">
        <w:rPr>
          <w:rFonts w:ascii="Times New Roman" w:hAnsi="Times New Roman"/>
          <w:b/>
          <w:sz w:val="24"/>
          <w:szCs w:val="24"/>
        </w:rPr>
        <w:t>K(</w:t>
      </w:r>
      <w:proofErr w:type="gramEnd"/>
      <w:r w:rsidR="00F67401" w:rsidRPr="00D67C33">
        <w:rPr>
          <w:rFonts w:ascii="Times New Roman" w:hAnsi="Times New Roman"/>
          <w:b/>
          <w:sz w:val="24"/>
          <w:szCs w:val="24"/>
        </w:rPr>
        <w:t>I) + K(J)) / 2.</w:t>
      </w:r>
    </w:p>
    <w:p w:rsidR="00F67401" w:rsidRPr="00D67C33" w:rsidRDefault="00F67401" w:rsidP="00D67C33">
      <w:pPr>
        <w:spacing w:line="480" w:lineRule="auto"/>
        <w:rPr>
          <w:rFonts w:ascii="Times New Roman" w:hAnsi="Times New Roman"/>
          <w:sz w:val="24"/>
          <w:szCs w:val="24"/>
        </w:rPr>
      </w:pPr>
    </w:p>
    <w:p w:rsidR="00F67401" w:rsidRPr="00D67C33" w:rsidRDefault="0024490B" w:rsidP="00D67C33">
      <w:pPr>
        <w:spacing w:line="480" w:lineRule="auto"/>
        <w:rPr>
          <w:rFonts w:ascii="Times New Roman" w:hAnsi="Times New Roman"/>
          <w:sz w:val="24"/>
          <w:szCs w:val="24"/>
        </w:rPr>
      </w:pPr>
      <w:r>
        <w:rPr>
          <w:rFonts w:ascii="Times New Roman" w:hAnsi="Times New Roman"/>
          <w:noProof/>
          <w:sz w:val="24"/>
          <w:szCs w:val="24"/>
          <w:lang w:val="en-US"/>
        </w:rPr>
        <w:pict>
          <v:line id="Straight Connector 62" o:spid="_x0000_s1058" style="position:absolute;left:0;text-align:left;z-index:251672576;visibility:visible" from="52pt,17.1pt" to="173.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" strokecolor="black [3213]" strokeweight="2pt">
            <v:shadow on="t" color="black" opacity="24903f" origin=",.5" offset="0,.55556mm"/>
          </v:line>
        </w:pict>
      </w:r>
      <w:r>
        <w:rPr>
          <w:rFonts w:ascii="Times New Roman" w:hAnsi="Times New Roman"/>
          <w:noProof/>
          <w:sz w:val="24"/>
          <w:szCs w:val="24"/>
          <w:lang w:val="en-US"/>
        </w:rPr>
        <w:pict>
          <v:shape id="Text Box 60" o:spid="_x0000_s1027" type="#_x0000_t202" style="position:absolute;left:0;text-align:left;margin-left:76.7pt;margin-top:20.1pt;width:91.45pt;height:20.9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" fillcolor="window" stroked="f" strokeweight=".5pt">
            <v:textbox>
              <w:txbxContent>
                <w:p w:rsidR="00BB6BD5" w:rsidRPr="001E353F" w:rsidRDefault="00BB6BD5" w:rsidP="00F67401">
                  <w:pPr>
                    <w:spacing w:line="240" w:lineRule="auto"/>
                    <w:rPr>
                      <w:rFonts w:ascii="Times New Roman" w:hAnsi="Times New Roman"/>
                      <w:b/>
                      <w:sz w:val="20"/>
                      <w:lang w:val="en-US"/>
                    </w:rPr>
                  </w:pPr>
                  <w:r w:rsidRPr="001E353F">
                    <w:rPr>
                      <w:rFonts w:ascii="Times New Roman" w:hAnsi="Times New Roman"/>
                      <w:b/>
                      <w:sz w:val="20"/>
                      <w:lang w:val="en-US"/>
                    </w:rPr>
                    <w:t>K</w:t>
                  </w:r>
                  <w:r w:rsidRPr="001E353F">
                    <w:rPr>
                      <w:rFonts w:ascii="Times New Roman" w:hAnsi="Times New Roman"/>
                      <w:b/>
                      <w:sz w:val="20"/>
                      <w:vertAlign w:val="subscript"/>
                      <w:lang w:val="en-US"/>
                    </w:rPr>
                    <w:t xml:space="preserve">1   </w:t>
                  </w:r>
                  <w:r w:rsidRPr="001E353F">
                    <w:rPr>
                      <w:rFonts w:ascii="Times New Roman" w:hAnsi="Times New Roman"/>
                      <w:b/>
                      <w:sz w:val="20"/>
                      <w:lang w:val="en-US"/>
                    </w:rPr>
                    <w:t xml:space="preserve"> K</w:t>
                  </w:r>
                  <w:r w:rsidRPr="001E353F">
                    <w:rPr>
                      <w:rFonts w:ascii="Times New Roman" w:hAnsi="Times New Roman"/>
                      <w:b/>
                      <w:sz w:val="20"/>
                      <w:vertAlign w:val="subscript"/>
                      <w:lang w:val="en-US"/>
                    </w:rPr>
                    <w:t>2</w:t>
                  </w:r>
                  <w:r w:rsidRPr="001E353F">
                    <w:rPr>
                      <w:rFonts w:ascii="Times New Roman" w:hAnsi="Times New Roman"/>
                      <w:b/>
                      <w:sz w:val="20"/>
                      <w:lang w:val="en-US"/>
                    </w:rPr>
                    <w:t>K</w:t>
                  </w:r>
                  <w:r>
                    <w:rPr>
                      <w:rFonts w:ascii="Times New Roman" w:hAnsi="Times New Roman"/>
                      <w:b/>
                      <w:sz w:val="20"/>
                      <w:vertAlign w:val="subscript"/>
                      <w:lang w:val="en-US"/>
                    </w:rPr>
                    <w:t>3</w:t>
                  </w:r>
                  <w:r w:rsidRPr="001E353F">
                    <w:rPr>
                      <w:rFonts w:ascii="Times New Roman" w:hAnsi="Times New Roman"/>
                      <w:b/>
                      <w:sz w:val="20"/>
                      <w:lang w:val="en-US"/>
                    </w:rPr>
                    <w:t xml:space="preserve">   K</w:t>
                  </w:r>
                  <w:r>
                    <w:rPr>
                      <w:rFonts w:ascii="Times New Roman" w:hAnsi="Times New Roman"/>
                      <w:b/>
                      <w:sz w:val="20"/>
                      <w:vertAlign w:val="subscript"/>
                      <w:lang w:val="en-US"/>
                    </w:rPr>
                    <w:t xml:space="preserve">4   </w:t>
                  </w:r>
                </w:p>
              </w:txbxContent>
            </v:textbox>
          </v:shape>
        </w:pict>
      </w:r>
      <w:r>
        <w:rPr>
          <w:rFonts w:ascii="Times New Roman" w:hAnsi="Times New Roman"/>
          <w:noProof/>
          <w:sz w:val="24"/>
          <w:szCs w:val="24"/>
          <w:lang w:val="en-US"/>
        </w:rPr>
        <w:pict>
          <v:shape id="Text Box 57" o:spid="_x0000_s1028" type="#_x0000_t202" style="position:absolute;left:0;text-align:left;margin-left:77.4pt;margin-top:-7.65pt;width:91.45pt;height:20.9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" fillcolor="window" strokecolor="white [3212]" strokeweight=".5pt">
            <v:textbox>
              <w:txbxContent>
                <w:p w:rsidR="00BB6BD5" w:rsidRPr="001E353F" w:rsidRDefault="00BB6BD5" w:rsidP="00F67401">
                  <w:pPr>
                    <w:spacing w:line="240" w:lineRule="auto"/>
                    <w:rPr>
                      <w:rFonts w:ascii="Times New Roman" w:hAnsi="Times New Roman"/>
                      <w:b/>
                      <w:sz w:val="20"/>
                      <w:lang w:val="en-US"/>
                    </w:rPr>
                  </w:pPr>
                  <w:r w:rsidRPr="001E353F">
                    <w:rPr>
                      <w:rFonts w:ascii="Times New Roman" w:hAnsi="Times New Roman"/>
                      <w:b/>
                      <w:sz w:val="20"/>
                      <w:lang w:val="en-US"/>
                    </w:rPr>
                    <w:t>J</w:t>
                  </w:r>
                  <w:r w:rsidRPr="001E353F">
                    <w:rPr>
                      <w:rFonts w:ascii="Times New Roman" w:hAnsi="Times New Roman"/>
                      <w:b/>
                      <w:sz w:val="20"/>
                      <w:vertAlign w:val="subscript"/>
                      <w:lang w:val="en-US"/>
                    </w:rPr>
                    <w:t xml:space="preserve">1   </w:t>
                  </w:r>
                  <w:r w:rsidRPr="001E353F">
                    <w:rPr>
                      <w:rFonts w:ascii="Times New Roman" w:hAnsi="Times New Roman"/>
                      <w:b/>
                      <w:sz w:val="20"/>
                      <w:lang w:val="en-US"/>
                    </w:rPr>
                    <w:t>J</w:t>
                  </w:r>
                  <w:r w:rsidRPr="001E353F">
                    <w:rPr>
                      <w:rFonts w:ascii="Times New Roman" w:hAnsi="Times New Roman"/>
                      <w:b/>
                      <w:sz w:val="20"/>
                      <w:vertAlign w:val="subscript"/>
                      <w:lang w:val="en-US"/>
                    </w:rPr>
                    <w:t>2</w:t>
                  </w:r>
                  <w:r w:rsidRPr="001E353F">
                    <w:rPr>
                      <w:rFonts w:ascii="Times New Roman" w:hAnsi="Times New Roman"/>
                      <w:b/>
                      <w:sz w:val="20"/>
                      <w:lang w:val="en-US"/>
                    </w:rPr>
                    <w:t>J</w:t>
                  </w:r>
                  <w:r>
                    <w:rPr>
                      <w:rFonts w:ascii="Times New Roman" w:hAnsi="Times New Roman"/>
                      <w:b/>
                      <w:sz w:val="20"/>
                      <w:vertAlign w:val="subscript"/>
                      <w:lang w:val="en-US"/>
                    </w:rPr>
                    <w:t>3</w:t>
                  </w:r>
                  <w:r w:rsidRPr="001E353F">
                    <w:rPr>
                      <w:rFonts w:ascii="Times New Roman" w:hAnsi="Times New Roman"/>
                      <w:b/>
                      <w:sz w:val="20"/>
                      <w:lang w:val="en-US"/>
                    </w:rPr>
                    <w:t xml:space="preserve">     J</w:t>
                  </w:r>
                  <w:r>
                    <w:rPr>
                      <w:rFonts w:ascii="Times New Roman" w:hAnsi="Times New Roman"/>
                      <w:b/>
                      <w:sz w:val="20"/>
                      <w:vertAlign w:val="subscript"/>
                      <w:lang w:val="en-US"/>
                    </w:rPr>
                    <w:t xml:space="preserve">4     </w:t>
                  </w:r>
                </w:p>
              </w:txbxContent>
            </v:textbox>
          </v:shape>
        </w:pict>
      </w:r>
      <w:r>
        <w:rPr>
          <w:rFonts w:ascii="Times New Roman" w:hAnsi="Times New Roman"/>
          <w:noProof/>
          <w:sz w:val="24"/>
          <w:szCs w:val="24"/>
          <w:lang w:val="en-US"/>
        </w:rPr>
        <w:pict>
          <v:shape id="Text Box 54" o:spid="_x0000_s1029" type="#_x0000_t202" style="position:absolute;left:0;text-align:left;margin-left:77.1pt;margin-top:-33.9pt;width:91.45pt;height:20.9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" fillcolor="window" stroked="f" strokeweight=".5pt">
            <v:textbox>
              <w:txbxContent>
                <w:p w:rsidR="00BB6BD5" w:rsidRPr="001E353F" w:rsidRDefault="00BB6BD5" w:rsidP="00F67401">
                  <w:pPr>
                    <w:spacing w:line="240" w:lineRule="auto"/>
                    <w:rPr>
                      <w:rFonts w:ascii="Times New Roman" w:hAnsi="Times New Roman"/>
                      <w:b/>
                      <w:sz w:val="20"/>
                      <w:lang w:val="en-US"/>
                    </w:rPr>
                  </w:pPr>
                  <w:r w:rsidRPr="001E353F">
                    <w:rPr>
                      <w:rFonts w:ascii="Times New Roman" w:hAnsi="Times New Roman"/>
                      <w:b/>
                      <w:sz w:val="20"/>
                      <w:lang w:val="en-US"/>
                    </w:rPr>
                    <w:t>I</w:t>
                  </w:r>
                  <w:r w:rsidRPr="001E353F">
                    <w:rPr>
                      <w:rFonts w:ascii="Times New Roman" w:hAnsi="Times New Roman"/>
                      <w:b/>
                      <w:sz w:val="20"/>
                      <w:vertAlign w:val="subscript"/>
                      <w:lang w:val="en-US"/>
                    </w:rPr>
                    <w:t xml:space="preserve">1    </w:t>
                  </w:r>
                  <w:r w:rsidRPr="001E353F">
                    <w:rPr>
                      <w:rFonts w:ascii="Times New Roman" w:hAnsi="Times New Roman"/>
                      <w:b/>
                      <w:sz w:val="20"/>
                      <w:lang w:val="en-US"/>
                    </w:rPr>
                    <w:t xml:space="preserve">   I</w:t>
                  </w:r>
                  <w:r w:rsidRPr="001E353F">
                    <w:rPr>
                      <w:rFonts w:ascii="Times New Roman" w:hAnsi="Times New Roman"/>
                      <w:b/>
                      <w:sz w:val="20"/>
                      <w:vertAlign w:val="subscript"/>
                      <w:lang w:val="en-US"/>
                    </w:rPr>
                    <w:t>2</w:t>
                  </w:r>
                  <w:r w:rsidRPr="001E353F">
                    <w:rPr>
                      <w:rFonts w:ascii="Times New Roman" w:hAnsi="Times New Roman"/>
                      <w:b/>
                      <w:sz w:val="20"/>
                      <w:lang w:val="en-US"/>
                    </w:rPr>
                    <w:t xml:space="preserve"> I</w:t>
                  </w:r>
                  <w:r>
                    <w:rPr>
                      <w:rFonts w:ascii="Times New Roman" w:hAnsi="Times New Roman"/>
                      <w:b/>
                      <w:sz w:val="20"/>
                      <w:vertAlign w:val="subscript"/>
                      <w:lang w:val="en-US"/>
                    </w:rPr>
                    <w:t xml:space="preserve">3       </w:t>
                  </w:r>
                  <w:r>
                    <w:rPr>
                      <w:rFonts w:ascii="Times New Roman" w:hAnsi="Times New Roman"/>
                      <w:b/>
                      <w:sz w:val="20"/>
                      <w:lang w:val="en-US"/>
                    </w:rPr>
                    <w:t>I</w:t>
                  </w:r>
                  <w:r w:rsidRPr="00437434">
                    <w:rPr>
                      <w:rFonts w:ascii="Times New Roman" w:hAnsi="Times New Roman"/>
                      <w:b/>
                      <w:sz w:val="20"/>
                      <w:vertAlign w:val="subscript"/>
                      <w:lang w:val="en-US"/>
                    </w:rPr>
                    <w:t>4</w:t>
                  </w:r>
                </w:p>
              </w:txbxContent>
            </v:textbox>
          </v:shape>
        </w:pict>
      </w:r>
      <w:r>
        <w:rPr>
          <w:rFonts w:ascii="Times New Roman" w:hAnsi="Times New Roman"/>
          <w:noProof/>
          <w:sz w:val="24"/>
          <w:szCs w:val="24"/>
          <w:lang w:val="en-US"/>
        </w:rPr>
        <w:pict>
          <v:shapetype id="_x0000_t32" coordsize="21600,21600" o:spt="32" o:oned="t" path="m,l21600,21600e" filled="f">
            <v:path arrowok="t" fillok="f" o:connecttype="none"/>
            <o:lock v:ext="edit" shapetype="t"/>
          </v:shapetype>
          <v:shape id="Straight Arrow Connector 84" o:spid="_x0000_s1057" type="#_x0000_t32" style="position:absolute;left:0;text-align:left;margin-left:150.5pt;margin-top:-34.1pt;width:22.55pt;height:0;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" strokecolor="black [3213]">
            <v:stroke endarrow="open"/>
          </v:shape>
        </w:pict>
      </w:r>
      <w:r>
        <w:rPr>
          <w:rFonts w:ascii="Times New Roman" w:hAnsi="Times New Roman"/>
          <w:noProof/>
          <w:sz w:val="24"/>
          <w:szCs w:val="24"/>
          <w:lang w:val="en-US"/>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61" o:spid="_x0000_s1056" type="#_x0000_t85" style="position:absolute;left:0;text-align:left;margin-left:145.5pt;margin-top:20.1pt;width:11.25pt;height:20.95pt;flip:x;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" adj="967" strokecolor="black [3213]"/>
        </w:pict>
      </w:r>
      <w:r>
        <w:rPr>
          <w:rFonts w:ascii="Times New Roman" w:hAnsi="Times New Roman"/>
          <w:noProof/>
          <w:sz w:val="24"/>
          <w:szCs w:val="24"/>
          <w:lang w:val="en-US"/>
        </w:rPr>
        <w:pict>
          <v:shape id="Left Bracket 53" o:spid="_x0000_s1055" type="#_x0000_t85" style="position:absolute;left:0;text-align:left;margin-left:63.75pt;margin-top:-33.9pt;width:9.75pt;height:20.95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" adj="838" strokecolor="black [3213]"/>
        </w:pict>
      </w:r>
      <w:r>
        <w:rPr>
          <w:rFonts w:ascii="Times New Roman" w:hAnsi="Times New Roman"/>
          <w:noProof/>
          <w:sz w:val="24"/>
          <w:szCs w:val="24"/>
          <w:lang w:val="en-US"/>
        </w:rPr>
        <w:pict>
          <v:shape id="Left Bracket 55" o:spid="_x0000_s1054" type="#_x0000_t85" style="position:absolute;left:0;text-align:left;margin-left:145.5pt;margin-top:-33.9pt;width:11.25pt;height:20.95pt;flip:x;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" adj="967" strokecolor="black [3213]"/>
        </w:pict>
      </w:r>
      <w:r>
        <w:rPr>
          <w:rFonts w:ascii="Times New Roman" w:hAnsi="Times New Roman"/>
          <w:noProof/>
          <w:sz w:val="24"/>
          <w:szCs w:val="24"/>
          <w:lang w:val="en-US"/>
        </w:rPr>
        <w:pict>
          <v:shape id="Left Bracket 56" o:spid="_x0000_s1053" type="#_x0000_t85" style="position:absolute;left:0;text-align:left;margin-left:64.5pt;margin-top:-7.65pt;width:9.75pt;height:20.95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" adj="838" strokecolor="black [3213]"/>
        </w:pict>
      </w:r>
      <w:r>
        <w:rPr>
          <w:rFonts w:ascii="Times New Roman" w:hAnsi="Times New Roman"/>
          <w:noProof/>
          <w:sz w:val="24"/>
          <w:szCs w:val="24"/>
          <w:lang w:val="en-US"/>
        </w:rPr>
        <w:pict>
          <v:shape id="Left Bracket 58" o:spid="_x0000_s1052" type="#_x0000_t85" style="position:absolute;left:0;text-align:left;margin-left:146.25pt;margin-top:-7.65pt;width:11.25pt;height:20.95pt;flip:x;z-index:2516695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" adj="967" strokecolor="black [3213]"/>
        </w:pict>
      </w:r>
      <w:r>
        <w:rPr>
          <w:rFonts w:ascii="Times New Roman" w:hAnsi="Times New Roman"/>
          <w:noProof/>
          <w:sz w:val="24"/>
          <w:szCs w:val="24"/>
          <w:lang w:val="en-US"/>
        </w:rPr>
        <w:pict>
          <v:shape id="Left Bracket 59" o:spid="_x0000_s1051" type="#_x0000_t85" style="position:absolute;left:0;text-align:left;margin-left:65.25pt;margin-top:20.1pt;width:9.75pt;height:20.95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" adj="838" strokecolor="black [3213]"/>
        </w:pict>
      </w:r>
      <w:r>
        <w:rPr>
          <w:rFonts w:ascii="Times New Roman" w:hAnsi="Times New Roman"/>
          <w:noProof/>
          <w:sz w:val="24"/>
          <w:szCs w:val="24"/>
          <w:lang w:val="en-US"/>
        </w:rPr>
        <w:pict>
          <v:line id="Straight Connector 63" o:spid="_x0000_s1050" style="position:absolute;left:0;text-align:left;z-index:251673600;visibility:visible" from="51.75pt,44.1pt" to="173.2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" strokecolor="black [3213]" strokeweight="2pt">
            <v:shadow on="t" color="black" opacity="24903f" origin=",.5" offset="0,.55556mm"/>
          </v:line>
        </w:pict>
      </w:r>
      <w:r>
        <w:rPr>
          <w:rFonts w:ascii="Times New Roman" w:hAnsi="Times New Roman"/>
          <w:noProof/>
          <w:sz w:val="24"/>
          <w:szCs w:val="24"/>
          <w:lang w:val="en-US"/>
        </w:rPr>
        <w:pict>
          <v:shape id="Text Box 75" o:spid="_x0000_s1030" type="#_x0000_t202" style="position:absolute;left:0;text-align:left;margin-left:180.75pt;margin-top:20.1pt;width:46.5pt;height:20.2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" fillcolor="window" strokecolor="black [3213]" strokeweight=".5pt">
            <v:textbox>
              <w:txbxContent>
                <w:p w:rsidR="00BB6BD5" w:rsidRPr="001E353F" w:rsidRDefault="00BB6BD5" w:rsidP="00F67401">
                  <w:pPr>
                    <w:spacing w:line="240" w:lineRule="auto"/>
                    <w:rPr>
                      <w:rFonts w:ascii="Times New Roman" w:hAnsi="Times New Roman"/>
                      <w:b/>
                      <w:sz w:val="20"/>
                      <w:lang w:val="en-US"/>
                    </w:rPr>
                  </w:pPr>
                  <w:r w:rsidRPr="001E353F">
                    <w:rPr>
                      <w:rFonts w:ascii="Times New Roman" w:hAnsi="Times New Roman"/>
                      <w:b/>
                      <w:sz w:val="20"/>
                      <w:lang w:val="en-US"/>
                    </w:rPr>
                    <w:t>Output</w:t>
                  </w:r>
                </w:p>
              </w:txbxContent>
            </v:textbox>
          </v:shape>
        </w:pict>
      </w:r>
      <w:r>
        <w:rPr>
          <w:rFonts w:ascii="Times New Roman" w:hAnsi="Times New Roman"/>
          <w:noProof/>
          <w:sz w:val="24"/>
          <w:szCs w:val="24"/>
          <w:lang w:val="en-US"/>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1" o:spid="_x0000_s1049" type="#_x0000_t88" style="position:absolute;left:0;text-align:left;margin-left:161.25pt;margin-top:26.85pt;width:9.7pt;height:8.95pt;z-index:251688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" strokecolor="black [3213]"/>
        </w:pict>
      </w:r>
      <w:r>
        <w:rPr>
          <w:rFonts w:ascii="Times New Roman" w:hAnsi="Times New Roman"/>
          <w:noProof/>
          <w:sz w:val="24"/>
          <w:szCs w:val="24"/>
          <w:lang w:val="en-US"/>
        </w:rPr>
        <w:pict>
          <v:shape id="Right Brace 80" o:spid="_x0000_s1048" type="#_x0000_t88" style="position:absolute;left:0;text-align:left;margin-left:157.5pt;margin-top:-24.9pt;width:15.7pt;height:35.95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" adj="786" strokecolor="black [3213]"/>
        </w:pict>
      </w:r>
      <w:r>
        <w:rPr>
          <w:rFonts w:ascii="Times New Roman" w:hAnsi="Times New Roman"/>
          <w:noProof/>
          <w:sz w:val="24"/>
          <w:szCs w:val="24"/>
          <w:lang w:val="en-US"/>
        </w:rPr>
        <w:pict>
          <v:shape id="Text Box 74" o:spid="_x0000_s1031" type="#_x0000_t202" style="position:absolute;left:0;text-align:left;margin-left:177pt;margin-top:-17.4pt;width:46.5pt;height:20.2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" fillcolor="window" strokecolor="black [3213]" strokeweight=".5pt">
            <v:textbox>
              <w:txbxContent>
                <w:p w:rsidR="00BB6BD5" w:rsidRPr="001E353F" w:rsidRDefault="00BB6BD5" w:rsidP="00F67401">
                  <w:pPr>
                    <w:spacing w:line="240" w:lineRule="auto"/>
                    <w:rPr>
                      <w:rFonts w:ascii="Times New Roman" w:hAnsi="Times New Roman"/>
                      <w:b/>
                      <w:sz w:val="20"/>
                      <w:lang w:val="en-US"/>
                    </w:rPr>
                  </w:pPr>
                  <w:r w:rsidRPr="001E353F">
                    <w:rPr>
                      <w:rFonts w:ascii="Times New Roman" w:hAnsi="Times New Roman"/>
                      <w:b/>
                      <w:sz w:val="20"/>
                      <w:lang w:val="en-US"/>
                    </w:rPr>
                    <w:t>Inputs</w:t>
                  </w:r>
                </w:p>
              </w:txbxContent>
            </v:textbox>
          </v:shape>
        </w:pict>
      </w:r>
    </w:p>
    <w:p w:rsidR="00F67401" w:rsidRPr="00D67C33" w:rsidRDefault="00F67401" w:rsidP="00D67C33">
      <w:pPr>
        <w:spacing w:line="480" w:lineRule="auto"/>
        <w:rPr>
          <w:rFonts w:ascii="Times New Roman" w:hAnsi="Times New Roman"/>
          <w:sz w:val="24"/>
          <w:szCs w:val="24"/>
        </w:rPr>
      </w:pPr>
    </w:p>
    <w:p w:rsidR="00F67401" w:rsidRPr="00D67C33" w:rsidRDefault="00F67401" w:rsidP="00D67C33">
      <w:pPr>
        <w:spacing w:line="480" w:lineRule="auto"/>
        <w:rPr>
          <w:rFonts w:ascii="Times New Roman" w:hAnsi="Times New Roman"/>
          <w:b/>
          <w:sz w:val="24"/>
          <w:szCs w:val="24"/>
          <w:u w:val="single"/>
        </w:rPr>
      </w:pPr>
      <w:r w:rsidRPr="00D67C33">
        <w:rPr>
          <w:rFonts w:ascii="Times New Roman" w:hAnsi="Times New Roman"/>
          <w:b/>
          <w:sz w:val="24"/>
          <w:szCs w:val="24"/>
          <w:u w:val="single"/>
        </w:rPr>
        <w:t>Fig a: received inputs and output during training</w:t>
      </w:r>
    </w:p>
    <w:p w:rsidR="00F67401" w:rsidRPr="00D67C33" w:rsidRDefault="0024490B" w:rsidP="00D67C33">
      <w:pPr>
        <w:spacing w:line="480" w:lineRule="auto"/>
        <w:rPr>
          <w:rFonts w:ascii="Times New Roman" w:hAnsi="Times New Roman"/>
          <w:sz w:val="24"/>
          <w:szCs w:val="24"/>
        </w:rPr>
      </w:pPr>
      <w:r>
        <w:rPr>
          <w:rFonts w:ascii="Times New Roman" w:hAnsi="Times New Roman"/>
          <w:noProof/>
          <w:sz w:val="24"/>
          <w:szCs w:val="24"/>
          <w:lang w:val="en-US"/>
        </w:rPr>
        <w:pict>
          <v:shape id="Text Box 68" o:spid="_x0000_s1032" type="#_x0000_t202" style="position:absolute;left:0;text-align:left;margin-left:78.95pt;margin-top:37.5pt;width:91.45pt;height:20.9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" fillcolor="window" stroked="f" strokeweight=".5pt">
            <v:textbox>
              <w:txbxContent>
                <w:p w:rsidR="00BB6BD5" w:rsidRPr="001E353F" w:rsidRDefault="00BB6BD5" w:rsidP="00F67401">
                  <w:pPr>
                    <w:spacing w:line="240" w:lineRule="auto"/>
                    <w:rPr>
                      <w:rFonts w:ascii="Times New Roman" w:hAnsi="Times New Roman"/>
                      <w:b/>
                      <w:sz w:val="20"/>
                      <w:lang w:val="en-US"/>
                    </w:rPr>
                  </w:pPr>
                  <w:proofErr w:type="gramStart"/>
                  <w:r w:rsidRPr="001E353F">
                    <w:rPr>
                      <w:rFonts w:ascii="Times New Roman" w:hAnsi="Times New Roman"/>
                      <w:b/>
                      <w:sz w:val="20"/>
                      <w:lang w:val="en-US"/>
                    </w:rPr>
                    <w:t>J</w:t>
                  </w:r>
                  <w:r w:rsidRPr="001E353F">
                    <w:rPr>
                      <w:rFonts w:ascii="Times New Roman" w:hAnsi="Times New Roman"/>
                      <w:b/>
                      <w:sz w:val="20"/>
                      <w:vertAlign w:val="subscript"/>
                      <w:lang w:val="en-US"/>
                    </w:rPr>
                    <w:t xml:space="preserve">3  </w:t>
                  </w:r>
                  <w:r w:rsidRPr="001E353F">
                    <w:rPr>
                      <w:rFonts w:ascii="Times New Roman" w:hAnsi="Times New Roman"/>
                      <w:b/>
                      <w:sz w:val="20"/>
                      <w:lang w:val="en-US"/>
                    </w:rPr>
                    <w:t>J</w:t>
                  </w:r>
                  <w:r w:rsidRPr="001E353F">
                    <w:rPr>
                      <w:rFonts w:ascii="Times New Roman" w:hAnsi="Times New Roman"/>
                      <w:b/>
                      <w:sz w:val="20"/>
                      <w:vertAlign w:val="subscript"/>
                      <w:lang w:val="en-US"/>
                    </w:rPr>
                    <w:t>1</w:t>
                  </w:r>
                  <w:r w:rsidRPr="001E353F">
                    <w:rPr>
                      <w:rFonts w:ascii="Times New Roman" w:hAnsi="Times New Roman"/>
                      <w:b/>
                      <w:sz w:val="20"/>
                      <w:lang w:val="en-US"/>
                    </w:rPr>
                    <w:t>J</w:t>
                  </w:r>
                  <w:r>
                    <w:rPr>
                      <w:rFonts w:ascii="Times New Roman" w:hAnsi="Times New Roman"/>
                      <w:b/>
                      <w:sz w:val="20"/>
                      <w:vertAlign w:val="subscript"/>
                      <w:lang w:val="en-US"/>
                    </w:rPr>
                    <w:t>4</w:t>
                  </w:r>
                  <w:proofErr w:type="gramEnd"/>
                  <w:r>
                    <w:rPr>
                      <w:rFonts w:ascii="Times New Roman" w:hAnsi="Times New Roman"/>
                      <w:b/>
                      <w:sz w:val="20"/>
                      <w:vertAlign w:val="subscript"/>
                      <w:lang w:val="en-US"/>
                    </w:rPr>
                    <w:t xml:space="preserve">       </w:t>
                  </w:r>
                  <w:r w:rsidRPr="001E353F">
                    <w:rPr>
                      <w:rFonts w:ascii="Times New Roman" w:hAnsi="Times New Roman"/>
                      <w:b/>
                      <w:sz w:val="20"/>
                      <w:lang w:val="en-US"/>
                    </w:rPr>
                    <w:t>J</w:t>
                  </w:r>
                  <w:r w:rsidRPr="001E353F">
                    <w:rPr>
                      <w:rFonts w:ascii="Times New Roman" w:hAnsi="Times New Roman"/>
                      <w:b/>
                      <w:sz w:val="20"/>
                      <w:vertAlign w:val="subscript"/>
                      <w:lang w:val="en-US"/>
                    </w:rPr>
                    <w:t>2</w:t>
                  </w:r>
                </w:p>
              </w:txbxContent>
            </v:textbox>
          </v:shape>
        </w:pict>
      </w:r>
      <w:r>
        <w:rPr>
          <w:rFonts w:ascii="Times New Roman" w:hAnsi="Times New Roman"/>
          <w:noProof/>
          <w:sz w:val="24"/>
          <w:szCs w:val="24"/>
          <w:lang w:val="en-US"/>
        </w:rPr>
        <w:pict>
          <v:shape id="Text Box 65" o:spid="_x0000_s1033" type="#_x0000_t202" style="position:absolute;left:0;text-align:left;margin-left:80.4pt;margin-top:10pt;width:91.45pt;height:20.9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" fillcolor="window" stroked="f" strokeweight=".5pt">
            <v:textbox>
              <w:txbxContent>
                <w:p w:rsidR="00BB6BD5" w:rsidRPr="001E353F" w:rsidRDefault="00BB6BD5" w:rsidP="00F67401">
                  <w:pPr>
                    <w:spacing w:line="240" w:lineRule="auto"/>
                    <w:rPr>
                      <w:rFonts w:ascii="Times New Roman" w:hAnsi="Times New Roman"/>
                      <w:b/>
                      <w:sz w:val="20"/>
                      <w:lang w:val="en-US"/>
                    </w:rPr>
                  </w:pPr>
                  <w:r w:rsidRPr="001E353F">
                    <w:rPr>
                      <w:rFonts w:ascii="Times New Roman" w:hAnsi="Times New Roman"/>
                      <w:b/>
                      <w:sz w:val="20"/>
                      <w:lang w:val="en-US"/>
                    </w:rPr>
                    <w:t>I</w:t>
                  </w:r>
                  <w:r w:rsidRPr="001E353F">
                    <w:rPr>
                      <w:rFonts w:ascii="Times New Roman" w:hAnsi="Times New Roman"/>
                      <w:b/>
                      <w:sz w:val="20"/>
                      <w:vertAlign w:val="subscript"/>
                      <w:lang w:val="en-US"/>
                    </w:rPr>
                    <w:t xml:space="preserve">3    </w:t>
                  </w:r>
                  <w:r w:rsidRPr="001E353F">
                    <w:rPr>
                      <w:rFonts w:ascii="Times New Roman" w:hAnsi="Times New Roman"/>
                      <w:b/>
                      <w:sz w:val="20"/>
                      <w:lang w:val="en-US"/>
                    </w:rPr>
                    <w:t>I</w:t>
                  </w:r>
                  <w:r w:rsidRPr="001E353F">
                    <w:rPr>
                      <w:rFonts w:ascii="Times New Roman" w:hAnsi="Times New Roman"/>
                      <w:b/>
                      <w:sz w:val="20"/>
                      <w:vertAlign w:val="subscript"/>
                      <w:lang w:val="en-US"/>
                    </w:rPr>
                    <w:t xml:space="preserve">1   </w:t>
                  </w:r>
                  <w:r w:rsidRPr="001E353F">
                    <w:rPr>
                      <w:rFonts w:ascii="Times New Roman" w:hAnsi="Times New Roman"/>
                      <w:b/>
                      <w:sz w:val="20"/>
                      <w:lang w:val="en-US"/>
                    </w:rPr>
                    <w:t>I</w:t>
                  </w:r>
                  <w:r>
                    <w:rPr>
                      <w:rFonts w:ascii="Times New Roman" w:hAnsi="Times New Roman"/>
                      <w:b/>
                      <w:sz w:val="20"/>
                      <w:vertAlign w:val="subscript"/>
                      <w:lang w:val="en-US"/>
                    </w:rPr>
                    <w:t xml:space="preserve">4     </w:t>
                  </w:r>
                  <w:r w:rsidRPr="001E353F">
                    <w:rPr>
                      <w:rFonts w:ascii="Times New Roman" w:hAnsi="Times New Roman"/>
                      <w:b/>
                      <w:sz w:val="20"/>
                      <w:lang w:val="en-US"/>
                    </w:rPr>
                    <w:t>I</w:t>
                  </w:r>
                  <w:r w:rsidRPr="001E353F">
                    <w:rPr>
                      <w:rFonts w:ascii="Times New Roman" w:hAnsi="Times New Roman"/>
                      <w:b/>
                      <w:sz w:val="20"/>
                      <w:vertAlign w:val="subscript"/>
                      <w:lang w:val="en-US"/>
                    </w:rPr>
                    <w:t>2</w:t>
                  </w:r>
                </w:p>
              </w:txbxContent>
            </v:textbox>
          </v:shape>
        </w:pict>
      </w:r>
      <w:r>
        <w:rPr>
          <w:rFonts w:ascii="Times New Roman" w:hAnsi="Times New Roman"/>
          <w:noProof/>
          <w:sz w:val="24"/>
          <w:szCs w:val="24"/>
          <w:lang w:val="en-US"/>
        </w:rPr>
        <w:pict>
          <v:shape id="Left Bracket 64" o:spid="_x0000_s1047" type="#_x0000_t85" style="position:absolute;left:0;text-align:left;margin-left:64.85pt;margin-top:10pt;width:9.75pt;height:20.95pt;z-index:251674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" adj="838" strokecolor="black [3213]"/>
        </w:pict>
      </w:r>
      <w:r>
        <w:rPr>
          <w:rFonts w:ascii="Times New Roman" w:hAnsi="Times New Roman"/>
          <w:noProof/>
          <w:sz w:val="24"/>
          <w:szCs w:val="24"/>
          <w:lang w:val="en-US"/>
        </w:rPr>
        <w:pict>
          <v:shape id="Left Bracket 66" o:spid="_x0000_s1046" type="#_x0000_t85" style="position:absolute;left:0;text-align:left;margin-left:146.85pt;margin-top:10pt;width:11.25pt;height:20.95pt;flip:x;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" adj="967" strokecolor="black [3213]"/>
        </w:pict>
      </w:r>
      <w:r>
        <w:rPr>
          <w:rFonts w:ascii="Times New Roman" w:hAnsi="Times New Roman"/>
          <w:noProof/>
          <w:sz w:val="24"/>
          <w:szCs w:val="24"/>
          <w:lang w:val="en-US"/>
        </w:rPr>
        <w:pict>
          <v:shape id="Left Bracket 67" o:spid="_x0000_s1045" type="#_x0000_t85" style="position:absolute;left:0;text-align:left;margin-left:65.1pt;margin-top:36.25pt;width:9.75pt;height:20.95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" adj="838" strokecolor="black [3213]"/>
        </w:pict>
      </w:r>
      <w:r>
        <w:rPr>
          <w:rFonts w:ascii="Times New Roman" w:hAnsi="Times New Roman"/>
          <w:noProof/>
          <w:sz w:val="24"/>
          <w:szCs w:val="24"/>
          <w:lang w:val="en-US"/>
        </w:rPr>
        <w:pict>
          <v:shape id="Left Bracket 69" o:spid="_x0000_s1044" type="#_x0000_t85" style="position:absolute;left:0;text-align:left;margin-left:146.85pt;margin-top:36.25pt;width:11.25pt;height:20.95pt;flip:x;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" adj="967" strokecolor="black [3213]"/>
        </w:pict>
      </w:r>
      <w:r>
        <w:rPr>
          <w:rFonts w:ascii="Times New Roman" w:hAnsi="Times New Roman"/>
          <w:noProof/>
          <w:sz w:val="24"/>
          <w:szCs w:val="24"/>
          <w:lang w:val="en-US"/>
        </w:rPr>
        <w:pict>
          <v:shape id="Text Box 77" o:spid="_x0000_s1034" type="#_x0000_t202" style="position:absolute;left:0;text-align:left;margin-left:181.35pt;margin-top:22pt;width:78pt;height:21.7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" fillcolor="window" strokecolor="black [3213]" strokeweight=".5pt">
            <v:textbox>
              <w:txbxContent>
                <w:p w:rsidR="00BB6BD5" w:rsidRPr="001E353F" w:rsidRDefault="00BB6BD5" w:rsidP="00F67401">
                  <w:pPr>
                    <w:spacing w:line="240" w:lineRule="auto"/>
                    <w:rPr>
                      <w:rFonts w:ascii="Times New Roman" w:hAnsi="Times New Roman"/>
                      <w:b/>
                      <w:sz w:val="20"/>
                      <w:lang w:val="en-US"/>
                    </w:rPr>
                  </w:pPr>
                  <w:r w:rsidRPr="001E353F">
                    <w:rPr>
                      <w:rFonts w:ascii="Times New Roman" w:hAnsi="Times New Roman"/>
                      <w:b/>
                      <w:sz w:val="20"/>
                      <w:lang w:val="en-US"/>
                    </w:rPr>
                    <w:t>Ranked inputs</w:t>
                  </w:r>
                </w:p>
              </w:txbxContent>
            </v:textbox>
          </v:shape>
        </w:pict>
      </w:r>
      <w:r>
        <w:rPr>
          <w:rFonts w:ascii="Times New Roman" w:hAnsi="Times New Roman"/>
          <w:noProof/>
          <w:sz w:val="24"/>
          <w:szCs w:val="24"/>
          <w:lang w:val="en-US"/>
        </w:rPr>
        <w:pict>
          <v:shape id="Right Brace 82" o:spid="_x0000_s1043" type="#_x0000_t88" style="position:absolute;left:0;text-align:left;margin-left:161.85pt;margin-top:16pt;width:15.7pt;height:35.95pt;z-index:251689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" adj="786" strokecolor="black [3213]"/>
        </w:pict>
      </w:r>
    </w:p>
    <w:p w:rsidR="00F67401" w:rsidRPr="00D67C33" w:rsidRDefault="00F67401" w:rsidP="00D67C33">
      <w:pPr>
        <w:spacing w:line="480" w:lineRule="auto"/>
        <w:rPr>
          <w:rFonts w:ascii="Times New Roman" w:hAnsi="Times New Roman"/>
          <w:sz w:val="24"/>
          <w:szCs w:val="24"/>
        </w:rPr>
      </w:pPr>
    </w:p>
    <w:p w:rsidR="00F67401" w:rsidRPr="00D67C33" w:rsidRDefault="0024490B" w:rsidP="00D67C33">
      <w:pPr>
        <w:spacing w:line="480" w:lineRule="auto"/>
        <w:rPr>
          <w:rFonts w:ascii="Times New Roman" w:hAnsi="Times New Roman"/>
          <w:sz w:val="24"/>
          <w:szCs w:val="24"/>
        </w:rPr>
      </w:pPr>
      <w:r>
        <w:rPr>
          <w:rFonts w:ascii="Times New Roman" w:hAnsi="Times New Roman"/>
          <w:noProof/>
          <w:sz w:val="24"/>
          <w:szCs w:val="24"/>
          <w:lang w:val="en-US"/>
        </w:rPr>
        <w:pict>
          <v:shape id="Text Box 71" o:spid="_x0000_s1035" type="#_x0000_t202" style="position:absolute;left:0;text-align:left;margin-left:79.4pt;margin-top:10.75pt;width:91.45pt;height:20.9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" fillcolor="window" stroked="f" strokeweight=".5pt">
            <v:textbox>
              <w:txbxContent>
                <w:p w:rsidR="00BB6BD5" w:rsidRPr="001E353F" w:rsidRDefault="00BB6BD5" w:rsidP="00F67401">
                  <w:pPr>
                    <w:spacing w:line="240" w:lineRule="auto"/>
                    <w:rPr>
                      <w:rFonts w:ascii="Times New Roman" w:hAnsi="Times New Roman"/>
                      <w:b/>
                      <w:sz w:val="20"/>
                      <w:lang w:val="en-US"/>
                    </w:rPr>
                  </w:pPr>
                  <w:r w:rsidRPr="001E353F">
                    <w:rPr>
                      <w:rFonts w:ascii="Times New Roman" w:hAnsi="Times New Roman"/>
                      <w:b/>
                      <w:sz w:val="20"/>
                      <w:lang w:val="en-US"/>
                    </w:rPr>
                    <w:t>K</w:t>
                  </w:r>
                  <w:r w:rsidRPr="001E353F">
                    <w:rPr>
                      <w:rFonts w:ascii="Times New Roman" w:hAnsi="Times New Roman"/>
                      <w:b/>
                      <w:sz w:val="20"/>
                      <w:vertAlign w:val="subscript"/>
                      <w:lang w:val="en-US"/>
                    </w:rPr>
                    <w:t xml:space="preserve">3  </w:t>
                  </w:r>
                  <w:r w:rsidRPr="001E353F">
                    <w:rPr>
                      <w:rFonts w:ascii="Times New Roman" w:hAnsi="Times New Roman"/>
                      <w:b/>
                      <w:sz w:val="20"/>
                      <w:lang w:val="en-US"/>
                    </w:rPr>
                    <w:t xml:space="preserve"> K</w:t>
                  </w:r>
                  <w:r w:rsidRPr="001E353F">
                    <w:rPr>
                      <w:rFonts w:ascii="Times New Roman" w:hAnsi="Times New Roman"/>
                      <w:b/>
                      <w:sz w:val="20"/>
                      <w:vertAlign w:val="subscript"/>
                      <w:lang w:val="en-US"/>
                    </w:rPr>
                    <w:t xml:space="preserve">1    </w:t>
                  </w:r>
                  <w:r w:rsidRPr="001E353F">
                    <w:rPr>
                      <w:rFonts w:ascii="Times New Roman" w:hAnsi="Times New Roman"/>
                      <w:b/>
                      <w:sz w:val="20"/>
                      <w:lang w:val="en-US"/>
                    </w:rPr>
                    <w:t>K</w:t>
                  </w:r>
                  <w:r>
                    <w:rPr>
                      <w:rFonts w:ascii="Times New Roman" w:hAnsi="Times New Roman"/>
                      <w:b/>
                      <w:sz w:val="20"/>
                      <w:vertAlign w:val="subscript"/>
                      <w:lang w:val="en-US"/>
                    </w:rPr>
                    <w:t xml:space="preserve">4    </w:t>
                  </w:r>
                  <w:r w:rsidRPr="001E353F">
                    <w:rPr>
                      <w:rFonts w:ascii="Times New Roman" w:hAnsi="Times New Roman"/>
                      <w:b/>
                      <w:sz w:val="20"/>
                      <w:lang w:val="en-US"/>
                    </w:rPr>
                    <w:t>K</w:t>
                  </w:r>
                  <w:r w:rsidRPr="001E353F">
                    <w:rPr>
                      <w:rFonts w:ascii="Times New Roman" w:hAnsi="Times New Roman"/>
                      <w:b/>
                      <w:sz w:val="20"/>
                      <w:vertAlign w:val="subscript"/>
                      <w:lang w:val="en-US"/>
                    </w:rPr>
                    <w:t>2</w:t>
                  </w:r>
                </w:p>
              </w:txbxContent>
            </v:textbox>
          </v:shape>
        </w:pict>
      </w:r>
      <w:r>
        <w:rPr>
          <w:rFonts w:ascii="Times New Roman" w:hAnsi="Times New Roman"/>
          <w:noProof/>
          <w:sz w:val="24"/>
          <w:szCs w:val="24"/>
          <w:lang w:val="en-US"/>
        </w:rPr>
        <w:pict>
          <v:shape id="Right Brace 83" o:spid="_x0000_s1042" type="#_x0000_t88" style="position:absolute;left:0;text-align:left;margin-left:160.1pt;margin-top:17.5pt;width:9.7pt;height:8.95pt;z-index:2516910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" strokecolor="black [3213]"/>
        </w:pict>
      </w:r>
      <w:r>
        <w:rPr>
          <w:rFonts w:ascii="Times New Roman" w:hAnsi="Times New Roman"/>
          <w:noProof/>
          <w:sz w:val="24"/>
          <w:szCs w:val="24"/>
          <w:lang w:val="en-US"/>
        </w:rPr>
        <w:pict>
          <v:line id="Straight Connector 79" o:spid="_x0000_s1041" style="position:absolute;left:0;text-align:left;z-index:251686912;visibility:visible" from="50.6pt,34.75pt" to="172.1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" strokecolor="black [3213]" strokeweight="2pt">
            <v:shadow on="t" color="black" opacity="24903f" origin=",.5" offset="0,.55556mm"/>
          </v:line>
        </w:pict>
      </w:r>
      <w:r>
        <w:rPr>
          <w:rFonts w:ascii="Times New Roman" w:hAnsi="Times New Roman"/>
          <w:noProof/>
          <w:sz w:val="24"/>
          <w:szCs w:val="24"/>
          <w:lang w:val="en-US"/>
        </w:rPr>
        <w:pict>
          <v:shape id="Text Box 78" o:spid="_x0000_s1036" type="#_x0000_t202" style="position:absolute;left:0;text-align:left;margin-left:179.6pt;margin-top:12.25pt;width:84pt;height:21.7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" fillcolor="window" strokecolor="black [3213]" strokeweight=".5pt">
            <v:textbox>
              <w:txbxContent>
                <w:p w:rsidR="00BB6BD5" w:rsidRPr="001E353F" w:rsidRDefault="00BB6BD5" w:rsidP="00F67401">
                  <w:pPr>
                    <w:spacing w:line="240" w:lineRule="auto"/>
                    <w:rPr>
                      <w:rFonts w:ascii="Times New Roman" w:hAnsi="Times New Roman"/>
                      <w:b/>
                      <w:sz w:val="20"/>
                      <w:lang w:val="en-US"/>
                    </w:rPr>
                  </w:pPr>
                  <w:r w:rsidRPr="001E353F">
                    <w:rPr>
                      <w:rFonts w:ascii="Times New Roman" w:hAnsi="Times New Roman"/>
                      <w:b/>
                      <w:sz w:val="20"/>
                      <w:lang w:val="en-US"/>
                    </w:rPr>
                    <w:t>Ranked output</w:t>
                  </w:r>
                </w:p>
              </w:txbxContent>
            </v:textbox>
          </v:shape>
        </w:pict>
      </w:r>
      <w:r>
        <w:rPr>
          <w:rFonts w:ascii="Times New Roman" w:hAnsi="Times New Roman"/>
          <w:noProof/>
          <w:sz w:val="24"/>
          <w:szCs w:val="24"/>
          <w:lang w:val="en-US"/>
        </w:rPr>
        <w:pict>
          <v:line id="Straight Connector 73" o:spid="_x0000_s1040" style="position:absolute;left:0;text-align:left;z-index:251680768;visibility:visible" from="49.85pt,8.5pt" to="171.3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" strokecolor="black [3213]" strokeweight="2pt">
            <v:shadow on="t" color="black" opacity="24903f" origin=",.5" offset="0,.55556mm"/>
          </v:line>
        </w:pict>
      </w:r>
      <w:r>
        <w:rPr>
          <w:rFonts w:ascii="Times New Roman" w:hAnsi="Times New Roman"/>
          <w:noProof/>
          <w:sz w:val="24"/>
          <w:szCs w:val="24"/>
          <w:lang w:val="en-US"/>
        </w:rPr>
        <w:pict>
          <v:shape id="Left Bracket 72" o:spid="_x0000_s1039" type="#_x0000_t85" style="position:absolute;left:0;text-align:left;margin-left:145.85pt;margin-top:10.75pt;width:11.25pt;height:20.95pt;flip:x;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" adj="967" strokecolor="black [3213]"/>
        </w:pict>
      </w:r>
      <w:r>
        <w:rPr>
          <w:rFonts w:ascii="Times New Roman" w:hAnsi="Times New Roman"/>
          <w:noProof/>
          <w:sz w:val="24"/>
          <w:szCs w:val="24"/>
          <w:lang w:val="en-US"/>
        </w:rPr>
        <w:pict>
          <v:shape id="Left Bracket 70" o:spid="_x0000_s1038" type="#_x0000_t85" style="position:absolute;left:0;text-align:left;margin-left:65.8pt;margin-top:10.75pt;width:9.75pt;height:20.95pt;z-index:2516787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" adj="838" strokecolor="black [3213]"/>
        </w:pict>
      </w:r>
    </w:p>
    <w:p w:rsidR="00F67401" w:rsidRPr="00D67C33" w:rsidRDefault="00F67401" w:rsidP="00D67C33">
      <w:pPr>
        <w:spacing w:line="480" w:lineRule="auto"/>
        <w:rPr>
          <w:rFonts w:ascii="Times New Roman" w:hAnsi="Times New Roman"/>
          <w:sz w:val="24"/>
          <w:szCs w:val="24"/>
        </w:rPr>
      </w:pPr>
    </w:p>
    <w:p w:rsidR="00F67401" w:rsidRPr="00D67C33" w:rsidRDefault="00F67401" w:rsidP="00D67C33">
      <w:pPr>
        <w:spacing w:line="480" w:lineRule="auto"/>
        <w:rPr>
          <w:rFonts w:ascii="Times New Roman" w:hAnsi="Times New Roman"/>
          <w:b/>
          <w:sz w:val="24"/>
          <w:szCs w:val="24"/>
          <w:u w:val="single"/>
        </w:rPr>
      </w:pPr>
      <w:r w:rsidRPr="00D67C33">
        <w:rPr>
          <w:rFonts w:ascii="Times New Roman" w:hAnsi="Times New Roman"/>
          <w:b/>
          <w:sz w:val="24"/>
          <w:szCs w:val="24"/>
          <w:u w:val="single"/>
        </w:rPr>
        <w:t>Fig b: ranked received inputs and output using baseline</w:t>
      </w:r>
    </w:p>
    <w:p w:rsidR="00F67401" w:rsidRPr="00D67C33" w:rsidRDefault="00F67401" w:rsidP="00D67C33">
      <w:pPr>
        <w:spacing w:line="480" w:lineRule="auto"/>
        <w:rPr>
          <w:rFonts w:ascii="Times New Roman" w:hAnsi="Times New Roman"/>
          <w:sz w:val="24"/>
          <w:szCs w:val="24"/>
        </w:rPr>
      </w:pPr>
    </w:p>
    <w:p w:rsidR="00F67401" w:rsidRPr="00D67C33" w:rsidRDefault="00F67401" w:rsidP="00D67C33">
      <w:pPr>
        <w:spacing w:line="480" w:lineRule="auto"/>
        <w:rPr>
          <w:rFonts w:ascii="Times New Roman" w:hAnsi="Times New Roman"/>
          <w:sz w:val="24"/>
          <w:szCs w:val="24"/>
        </w:rPr>
      </w:pPr>
    </w:p>
    <w:p w:rsidR="00F67401" w:rsidRPr="00D67C33" w:rsidRDefault="0024490B" w:rsidP="00D67C33">
      <w:pPr>
        <w:spacing w:line="480" w:lineRule="auto"/>
        <w:rPr>
          <w:rFonts w:ascii="Times New Roman" w:hAnsi="Times New Roman"/>
          <w:sz w:val="24"/>
          <w:szCs w:val="24"/>
        </w:rPr>
      </w:pPr>
      <w:r>
        <w:rPr>
          <w:rFonts w:ascii="Times New Roman" w:hAnsi="Times New Roman"/>
          <w:noProof/>
          <w:sz w:val="24"/>
          <w:szCs w:val="24"/>
          <w:lang w:val="en-US"/>
        </w:rPr>
        <w:lastRenderedPageBreak/>
        <w:pict>
          <v:shape id="Right Brace 87" o:spid="_x0000_s1037" type="#_x0000_t88" style="position:absolute;left:0;text-align:left;margin-left:63.75pt;margin-top:22.75pt;width:17.25pt;height:82.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" adj="376" strokecolor="black [3213]"/>
        </w:pict>
      </w:r>
      <w:r w:rsidR="00F67401" w:rsidRPr="00D67C33">
        <w:rPr>
          <w:rFonts w:ascii="Times New Roman" w:hAnsi="Times New Roman"/>
          <w:sz w:val="24"/>
          <w:szCs w:val="24"/>
        </w:rPr>
        <w:t>If</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    K</w:t>
      </w:r>
      <w:r w:rsidRPr="00D67C33">
        <w:rPr>
          <w:rFonts w:ascii="Times New Roman" w:hAnsi="Times New Roman"/>
          <w:sz w:val="24"/>
          <w:szCs w:val="24"/>
          <w:vertAlign w:val="subscript"/>
        </w:rPr>
        <w:t>1</w:t>
      </w:r>
      <w:r w:rsidRPr="00D67C33">
        <w:rPr>
          <w:rFonts w:ascii="Times New Roman" w:hAnsi="Times New Roman"/>
          <w:sz w:val="24"/>
          <w:szCs w:val="24"/>
        </w:rPr>
        <w:t>&gt; K</w:t>
      </w:r>
      <w:r w:rsidRPr="00D67C33">
        <w:rPr>
          <w:rFonts w:ascii="Times New Roman" w:hAnsi="Times New Roman"/>
          <w:sz w:val="24"/>
          <w:szCs w:val="24"/>
          <w:vertAlign w:val="subscript"/>
        </w:rPr>
        <w:t>3</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    K</w:t>
      </w:r>
      <w:r w:rsidRPr="00D67C33">
        <w:rPr>
          <w:rFonts w:ascii="Times New Roman" w:hAnsi="Times New Roman"/>
          <w:sz w:val="24"/>
          <w:szCs w:val="24"/>
          <w:vertAlign w:val="subscript"/>
        </w:rPr>
        <w:t>1</w:t>
      </w:r>
      <w:r w:rsidRPr="00D67C33">
        <w:rPr>
          <w:rFonts w:ascii="Times New Roman" w:hAnsi="Times New Roman"/>
          <w:sz w:val="24"/>
          <w:szCs w:val="24"/>
        </w:rPr>
        <w:t>&gt; K</w:t>
      </w:r>
      <w:r w:rsidRPr="00D67C33">
        <w:rPr>
          <w:rFonts w:ascii="Times New Roman" w:hAnsi="Times New Roman"/>
          <w:sz w:val="24"/>
          <w:szCs w:val="24"/>
          <w:vertAlign w:val="subscript"/>
        </w:rPr>
        <w:t xml:space="preserve">4  </w:t>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t>… (a)</w:t>
      </w:r>
    </w:p>
    <w:p w:rsidR="00F67401" w:rsidRPr="00D67C33" w:rsidRDefault="00A236ED" w:rsidP="00D67C33">
      <w:pPr>
        <w:spacing w:line="480" w:lineRule="auto"/>
        <w:rPr>
          <w:rFonts w:ascii="Times New Roman" w:hAnsi="Times New Roman"/>
          <w:sz w:val="24"/>
          <w:szCs w:val="24"/>
        </w:rPr>
      </w:pPr>
      <w:r>
        <w:rPr>
          <w:rFonts w:ascii="Times New Roman" w:hAnsi="Times New Roman"/>
          <w:sz w:val="24"/>
          <w:szCs w:val="24"/>
        </w:rPr>
        <w:t xml:space="preserve">    </w:t>
      </w:r>
      <w:r w:rsidR="00F67401" w:rsidRPr="00D67C33">
        <w:rPr>
          <w:rFonts w:ascii="Times New Roman" w:hAnsi="Times New Roman"/>
          <w:sz w:val="24"/>
          <w:szCs w:val="24"/>
        </w:rPr>
        <w:t>K</w:t>
      </w:r>
      <w:r w:rsidR="00F67401" w:rsidRPr="00D67C33">
        <w:rPr>
          <w:rFonts w:ascii="Times New Roman" w:hAnsi="Times New Roman"/>
          <w:sz w:val="24"/>
          <w:szCs w:val="24"/>
          <w:vertAlign w:val="subscript"/>
        </w:rPr>
        <w:t>2</w:t>
      </w:r>
      <w:r w:rsidR="00F67401" w:rsidRPr="00D67C33">
        <w:rPr>
          <w:rFonts w:ascii="Times New Roman" w:hAnsi="Times New Roman"/>
          <w:sz w:val="24"/>
          <w:szCs w:val="24"/>
        </w:rPr>
        <w:t>&lt; K</w:t>
      </w:r>
      <w:r w:rsidR="00F67401" w:rsidRPr="00D67C33">
        <w:rPr>
          <w:rFonts w:ascii="Times New Roman" w:hAnsi="Times New Roman"/>
          <w:sz w:val="24"/>
          <w:szCs w:val="24"/>
          <w:vertAlign w:val="subscript"/>
        </w:rPr>
        <w:t>4</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Where I</w:t>
      </w:r>
      <w:r w:rsidRPr="00D67C33">
        <w:rPr>
          <w:rFonts w:ascii="Times New Roman" w:hAnsi="Times New Roman"/>
          <w:sz w:val="24"/>
          <w:szCs w:val="24"/>
          <w:vertAlign w:val="subscript"/>
        </w:rPr>
        <w:t>i</w:t>
      </w:r>
      <w:r w:rsidRPr="00D67C33">
        <w:rPr>
          <w:rFonts w:ascii="Times New Roman" w:hAnsi="Times New Roman"/>
          <w:sz w:val="24"/>
          <w:szCs w:val="24"/>
        </w:rPr>
        <w:t xml:space="preserve">, </w:t>
      </w:r>
      <w:proofErr w:type="spellStart"/>
      <w:r w:rsidRPr="00D67C33">
        <w:rPr>
          <w:rFonts w:ascii="Times New Roman" w:hAnsi="Times New Roman"/>
          <w:sz w:val="24"/>
          <w:szCs w:val="24"/>
        </w:rPr>
        <w:t>J</w:t>
      </w:r>
      <w:r w:rsidRPr="00D67C33">
        <w:rPr>
          <w:rFonts w:ascii="Times New Roman" w:hAnsi="Times New Roman"/>
          <w:sz w:val="24"/>
          <w:szCs w:val="24"/>
          <w:vertAlign w:val="subscript"/>
        </w:rPr>
        <w:t>i</w:t>
      </w:r>
      <w:proofErr w:type="spellEnd"/>
      <w:r w:rsidRPr="00D67C33">
        <w:rPr>
          <w:rFonts w:ascii="Times New Roman" w:hAnsi="Times New Roman"/>
          <w:sz w:val="24"/>
          <w:szCs w:val="24"/>
        </w:rPr>
        <w:t xml:space="preserve"> and K</w:t>
      </w:r>
      <w:r w:rsidRPr="00D67C33">
        <w:rPr>
          <w:rFonts w:ascii="Times New Roman" w:hAnsi="Times New Roman"/>
          <w:sz w:val="24"/>
          <w:szCs w:val="24"/>
          <w:vertAlign w:val="subscript"/>
        </w:rPr>
        <w:t>i</w:t>
      </w:r>
      <w:r w:rsidRPr="00D67C33">
        <w:rPr>
          <w:rFonts w:ascii="Times New Roman" w:hAnsi="Times New Roman"/>
          <w:sz w:val="24"/>
          <w:szCs w:val="24"/>
        </w:rPr>
        <w:t xml:space="preserve"> (i = 1, 2, 3, 4) are valid inputs and output respectively, then the number of cross overs could be determined from the ranked output</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Two cross over signifies that the data could be modelled using a polynomial of order 3 (i.e. a cubic equation). In modelling therefore, the following equations are used:</w:t>
      </w:r>
    </w:p>
    <w:p w:rsidR="00F67401" w:rsidRPr="00D67C33" w:rsidRDefault="00A236ED" w:rsidP="00A236ED">
      <w:pPr>
        <w:spacing w:line="480" w:lineRule="auto"/>
        <w:ind w:firstLine="720"/>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n</w:t>
      </w:r>
      <w:proofErr w:type="gramEnd"/>
      <w:r>
        <w:rPr>
          <w:rFonts w:ascii="Times New Roman" w:hAnsi="Times New Roman"/>
          <w:sz w:val="24"/>
          <w:szCs w:val="24"/>
        </w:rPr>
        <w:tab/>
      </w:r>
      <w:proofErr w:type="spellStart"/>
      <w:r w:rsidR="00F67401" w:rsidRPr="00D67C33">
        <w:rPr>
          <w:rFonts w:ascii="Times New Roman" w:hAnsi="Times New Roman"/>
          <w:sz w:val="24"/>
          <w:szCs w:val="24"/>
        </w:rPr>
        <w:t>n</w:t>
      </w:r>
      <w:proofErr w:type="spellEnd"/>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∑K</w:t>
      </w:r>
      <w:r w:rsidRPr="00D67C33">
        <w:rPr>
          <w:rFonts w:ascii="Times New Roman" w:hAnsi="Times New Roman"/>
          <w:sz w:val="24"/>
          <w:szCs w:val="24"/>
          <w:vertAlign w:val="subscript"/>
        </w:rPr>
        <w:t>i</w:t>
      </w:r>
      <w:r w:rsidRPr="00D67C33">
        <w:rPr>
          <w:rFonts w:ascii="Times New Roman" w:hAnsi="Times New Roman"/>
          <w:sz w:val="24"/>
          <w:szCs w:val="24"/>
        </w:rPr>
        <w:t xml:space="preserve"> = a*n + </w:t>
      </w:r>
      <w:proofErr w:type="spellStart"/>
      <w:r w:rsidRPr="00D67C33">
        <w:rPr>
          <w:rFonts w:ascii="Times New Roman" w:hAnsi="Times New Roman"/>
          <w:sz w:val="24"/>
          <w:szCs w:val="24"/>
        </w:rPr>
        <w:t>b∑I</w:t>
      </w:r>
      <w:r w:rsidRPr="00D67C33">
        <w:rPr>
          <w:rFonts w:ascii="Times New Roman" w:hAnsi="Times New Roman"/>
          <w:sz w:val="24"/>
          <w:szCs w:val="24"/>
          <w:vertAlign w:val="subscript"/>
        </w:rPr>
        <w:t>i</w:t>
      </w:r>
      <w:proofErr w:type="spellEnd"/>
      <w:r w:rsidRPr="00D67C33">
        <w:rPr>
          <w:rFonts w:ascii="Times New Roman" w:hAnsi="Times New Roman"/>
          <w:sz w:val="24"/>
          <w:szCs w:val="24"/>
        </w:rPr>
        <w:t xml:space="preserve"> + c∑I</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 xml:space="preserve">2 </w:t>
      </w:r>
      <w:r w:rsidRPr="00D67C33">
        <w:rPr>
          <w:rFonts w:ascii="Times New Roman" w:hAnsi="Times New Roman"/>
          <w:sz w:val="24"/>
          <w:szCs w:val="24"/>
          <w:vertAlign w:val="superscript"/>
        </w:rPr>
        <w:tab/>
      </w:r>
      <w:r w:rsidRPr="00D67C33">
        <w:rPr>
          <w:rFonts w:ascii="Times New Roman" w:hAnsi="Times New Roman"/>
          <w:sz w:val="24"/>
          <w:szCs w:val="24"/>
          <w:vertAlign w:val="superscript"/>
        </w:rPr>
        <w:tab/>
      </w:r>
      <w:r w:rsidRPr="00D67C33">
        <w:rPr>
          <w:rFonts w:ascii="Times New Roman" w:hAnsi="Times New Roman"/>
          <w:sz w:val="24"/>
          <w:szCs w:val="24"/>
          <w:vertAlign w:val="superscript"/>
        </w:rPr>
        <w:tab/>
      </w:r>
      <w:r w:rsidRPr="00D67C33">
        <w:rPr>
          <w:rFonts w:ascii="Times New Roman" w:hAnsi="Times New Roman"/>
          <w:sz w:val="24"/>
          <w:szCs w:val="24"/>
          <w:vertAlign w:val="superscript"/>
        </w:rPr>
        <w:tab/>
      </w:r>
      <w:r w:rsidRPr="00D67C33">
        <w:rPr>
          <w:rFonts w:ascii="Times New Roman" w:hAnsi="Times New Roman"/>
          <w:sz w:val="24"/>
          <w:szCs w:val="24"/>
          <w:vertAlign w:val="superscript"/>
        </w:rPr>
        <w:tab/>
      </w:r>
      <w:r w:rsidRPr="00D67C33">
        <w:rPr>
          <w:rFonts w:ascii="Times New Roman" w:hAnsi="Times New Roman"/>
          <w:sz w:val="24"/>
          <w:szCs w:val="24"/>
          <w:vertAlign w:val="superscript"/>
        </w:rPr>
        <w:tab/>
      </w:r>
      <w:r w:rsidRPr="00D67C33">
        <w:rPr>
          <w:rFonts w:ascii="Times New Roman" w:hAnsi="Times New Roman"/>
          <w:sz w:val="24"/>
          <w:szCs w:val="24"/>
        </w:rPr>
        <w:t>... (b)</w:t>
      </w:r>
    </w:p>
    <w:p w:rsidR="00F67401" w:rsidRPr="00D67C33" w:rsidRDefault="003E34F7" w:rsidP="003E34F7">
      <w:pPr>
        <w:spacing w:line="480" w:lineRule="auto"/>
        <w:ind w:firstLine="720"/>
        <w:rPr>
          <w:rFonts w:ascii="Times New Roman" w:hAnsi="Times New Roman"/>
          <w:sz w:val="24"/>
          <w:szCs w:val="24"/>
        </w:rPr>
      </w:pPr>
      <w:r>
        <w:rPr>
          <w:rFonts w:ascii="Times New Roman" w:hAnsi="Times New Roman"/>
          <w:sz w:val="24"/>
          <w:szCs w:val="24"/>
        </w:rPr>
        <w:t xml:space="preserve">        </w:t>
      </w:r>
      <w:r w:rsidR="00F67401" w:rsidRPr="00D67C33">
        <w:rPr>
          <w:rFonts w:ascii="Times New Roman" w:hAnsi="Times New Roman"/>
          <w:sz w:val="24"/>
          <w:szCs w:val="24"/>
        </w:rPr>
        <w:t xml:space="preserve">  i=1      i=1</w:t>
      </w:r>
    </w:p>
    <w:p w:rsidR="00F67401" w:rsidRPr="00D67C33" w:rsidRDefault="00F67401" w:rsidP="00D67C33">
      <w:pPr>
        <w:spacing w:line="480" w:lineRule="auto"/>
        <w:rPr>
          <w:rFonts w:ascii="Times New Roman" w:hAnsi="Times New Roman"/>
          <w:sz w:val="24"/>
          <w:szCs w:val="24"/>
        </w:rPr>
      </w:pPr>
    </w:p>
    <w:p w:rsidR="00F67401" w:rsidRPr="00D67C33" w:rsidRDefault="00A236ED" w:rsidP="00A236ED">
      <w:pPr>
        <w:spacing w:line="480" w:lineRule="auto"/>
        <w:ind w:firstLine="720"/>
        <w:rPr>
          <w:rFonts w:ascii="Times New Roman" w:hAnsi="Times New Roman"/>
          <w:sz w:val="24"/>
          <w:szCs w:val="24"/>
        </w:rPr>
      </w:pPr>
      <w:r>
        <w:rPr>
          <w:rFonts w:ascii="Times New Roman" w:hAnsi="Times New Roman"/>
          <w:sz w:val="24"/>
          <w:szCs w:val="24"/>
        </w:rPr>
        <w:t xml:space="preserve">   </w:t>
      </w:r>
      <w:proofErr w:type="gramStart"/>
      <w:r w:rsidR="00F05327">
        <w:rPr>
          <w:rFonts w:ascii="Times New Roman" w:hAnsi="Times New Roman"/>
          <w:sz w:val="24"/>
          <w:szCs w:val="24"/>
        </w:rPr>
        <w:t>n</w:t>
      </w:r>
      <w:proofErr w:type="gramEnd"/>
      <w:r>
        <w:rPr>
          <w:rFonts w:ascii="Times New Roman" w:hAnsi="Times New Roman"/>
          <w:sz w:val="24"/>
          <w:szCs w:val="24"/>
        </w:rPr>
        <w:t xml:space="preserve">        </w:t>
      </w:r>
      <w:proofErr w:type="spellStart"/>
      <w:r w:rsidR="00F05327">
        <w:rPr>
          <w:rFonts w:ascii="Times New Roman" w:hAnsi="Times New Roman"/>
          <w:sz w:val="24"/>
          <w:szCs w:val="24"/>
        </w:rPr>
        <w:t>n</w:t>
      </w:r>
      <w:proofErr w:type="spellEnd"/>
      <w:r>
        <w:rPr>
          <w:rFonts w:ascii="Times New Roman" w:hAnsi="Times New Roman"/>
          <w:sz w:val="24"/>
          <w:szCs w:val="24"/>
        </w:rPr>
        <w:t xml:space="preserve">         </w:t>
      </w:r>
      <w:proofErr w:type="spellStart"/>
      <w:r w:rsidR="00F67401" w:rsidRPr="00D67C33">
        <w:rPr>
          <w:rFonts w:ascii="Times New Roman" w:hAnsi="Times New Roman"/>
          <w:sz w:val="24"/>
          <w:szCs w:val="24"/>
        </w:rPr>
        <w:t>n</w:t>
      </w:r>
      <w:proofErr w:type="spellEnd"/>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w:t>
      </w:r>
      <w:proofErr w:type="spellStart"/>
      <w:r w:rsidRPr="00D67C33">
        <w:rPr>
          <w:rFonts w:ascii="Times New Roman" w:hAnsi="Times New Roman"/>
          <w:sz w:val="24"/>
          <w:szCs w:val="24"/>
        </w:rPr>
        <w:t>K</w:t>
      </w:r>
      <w:r w:rsidRPr="00D67C33">
        <w:rPr>
          <w:rFonts w:ascii="Times New Roman" w:hAnsi="Times New Roman"/>
          <w:sz w:val="24"/>
          <w:szCs w:val="24"/>
          <w:vertAlign w:val="subscript"/>
        </w:rPr>
        <w:t>i</w:t>
      </w:r>
      <w:r w:rsidRPr="00D67C33">
        <w:rPr>
          <w:rFonts w:ascii="Times New Roman" w:hAnsi="Times New Roman"/>
          <w:sz w:val="24"/>
          <w:szCs w:val="24"/>
        </w:rPr>
        <w:t>I</w:t>
      </w:r>
      <w:r w:rsidRPr="00D67C33">
        <w:rPr>
          <w:rFonts w:ascii="Times New Roman" w:hAnsi="Times New Roman"/>
          <w:sz w:val="24"/>
          <w:szCs w:val="24"/>
          <w:vertAlign w:val="subscript"/>
        </w:rPr>
        <w:t>i</w:t>
      </w:r>
      <w:proofErr w:type="spellEnd"/>
      <w:r w:rsidRPr="00D67C33">
        <w:rPr>
          <w:rFonts w:ascii="Times New Roman" w:hAnsi="Times New Roman"/>
          <w:sz w:val="24"/>
          <w:szCs w:val="24"/>
        </w:rPr>
        <w:t xml:space="preserve"> = </w:t>
      </w:r>
      <w:proofErr w:type="spellStart"/>
      <w:r w:rsidRPr="00D67C33">
        <w:rPr>
          <w:rFonts w:ascii="Times New Roman" w:hAnsi="Times New Roman"/>
          <w:sz w:val="24"/>
          <w:szCs w:val="24"/>
        </w:rPr>
        <w:t>a∑I</w:t>
      </w:r>
      <w:r w:rsidRPr="00D67C33">
        <w:rPr>
          <w:rFonts w:ascii="Times New Roman" w:hAnsi="Times New Roman"/>
          <w:sz w:val="24"/>
          <w:szCs w:val="24"/>
          <w:vertAlign w:val="subscript"/>
        </w:rPr>
        <w:t>i</w:t>
      </w:r>
      <w:proofErr w:type="spellEnd"/>
      <w:r w:rsidRPr="00D67C33">
        <w:rPr>
          <w:rFonts w:ascii="Times New Roman" w:hAnsi="Times New Roman"/>
          <w:sz w:val="24"/>
          <w:szCs w:val="24"/>
        </w:rPr>
        <w:t xml:space="preserve"> + b∑I</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2</w:t>
      </w:r>
      <w:r w:rsidRPr="00D67C33">
        <w:rPr>
          <w:rFonts w:ascii="Times New Roman" w:hAnsi="Times New Roman"/>
          <w:sz w:val="24"/>
          <w:szCs w:val="24"/>
        </w:rPr>
        <w:t xml:space="preserve"> + c∑I</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 xml:space="preserve">3 </w:t>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t>... (c)</w:t>
      </w:r>
    </w:p>
    <w:p w:rsidR="00F67401" w:rsidRPr="00D67C33" w:rsidRDefault="003E34F7" w:rsidP="00D67C33">
      <w:pPr>
        <w:spacing w:line="480" w:lineRule="auto"/>
        <w:rPr>
          <w:rFonts w:ascii="Times New Roman" w:hAnsi="Times New Roman"/>
          <w:sz w:val="24"/>
          <w:szCs w:val="24"/>
        </w:rPr>
      </w:pPr>
      <w:r>
        <w:rPr>
          <w:rFonts w:ascii="Times New Roman" w:hAnsi="Times New Roman"/>
          <w:sz w:val="24"/>
          <w:szCs w:val="24"/>
        </w:rPr>
        <w:t xml:space="preserve">             i=1     i=1 </w:t>
      </w:r>
      <w:r w:rsidR="00F67401" w:rsidRPr="00D67C33">
        <w:rPr>
          <w:rFonts w:ascii="Times New Roman" w:hAnsi="Times New Roman"/>
          <w:sz w:val="24"/>
          <w:szCs w:val="24"/>
        </w:rPr>
        <w:t xml:space="preserve"> </w:t>
      </w:r>
      <w:r>
        <w:rPr>
          <w:rFonts w:ascii="Times New Roman" w:hAnsi="Times New Roman"/>
          <w:sz w:val="24"/>
          <w:szCs w:val="24"/>
        </w:rPr>
        <w:t xml:space="preserve"> </w:t>
      </w:r>
      <w:r w:rsidR="00F67401" w:rsidRPr="00D67C33">
        <w:rPr>
          <w:rFonts w:ascii="Times New Roman" w:hAnsi="Times New Roman"/>
          <w:sz w:val="24"/>
          <w:szCs w:val="24"/>
        </w:rPr>
        <w:t xml:space="preserve">    i=1</w:t>
      </w:r>
    </w:p>
    <w:p w:rsidR="00F67401" w:rsidRPr="00D67C33" w:rsidRDefault="00F67401" w:rsidP="00D67C33">
      <w:pPr>
        <w:spacing w:line="480" w:lineRule="auto"/>
        <w:rPr>
          <w:rFonts w:ascii="Times New Roman" w:hAnsi="Times New Roman"/>
          <w:sz w:val="24"/>
          <w:szCs w:val="24"/>
        </w:rPr>
      </w:pPr>
    </w:p>
    <w:p w:rsidR="00F67401" w:rsidRPr="00D67C33" w:rsidRDefault="00A236ED" w:rsidP="00A236ED">
      <w:pPr>
        <w:spacing w:line="480" w:lineRule="auto"/>
        <w:ind w:left="720"/>
        <w:rPr>
          <w:rFonts w:ascii="Times New Roman" w:hAnsi="Times New Roman"/>
          <w:sz w:val="24"/>
          <w:szCs w:val="24"/>
        </w:rPr>
      </w:pPr>
      <w:r>
        <w:rPr>
          <w:rFonts w:ascii="Times New Roman" w:hAnsi="Times New Roman"/>
          <w:sz w:val="24"/>
          <w:szCs w:val="24"/>
        </w:rPr>
        <w:t xml:space="preserve">    </w:t>
      </w:r>
      <w:proofErr w:type="gramStart"/>
      <w:r w:rsidR="00F05327">
        <w:rPr>
          <w:rFonts w:ascii="Times New Roman" w:hAnsi="Times New Roman"/>
          <w:sz w:val="24"/>
          <w:szCs w:val="24"/>
        </w:rPr>
        <w:t>n</w:t>
      </w:r>
      <w:proofErr w:type="gramEnd"/>
      <w:r>
        <w:rPr>
          <w:rFonts w:ascii="Times New Roman" w:hAnsi="Times New Roman"/>
          <w:sz w:val="24"/>
          <w:szCs w:val="24"/>
        </w:rPr>
        <w:t xml:space="preserve">         </w:t>
      </w:r>
      <w:proofErr w:type="spellStart"/>
      <w:r w:rsidR="00F05327">
        <w:rPr>
          <w:rFonts w:ascii="Times New Roman" w:hAnsi="Times New Roman"/>
          <w:sz w:val="24"/>
          <w:szCs w:val="24"/>
        </w:rPr>
        <w:t>n</w:t>
      </w:r>
      <w:proofErr w:type="spellEnd"/>
      <w:r>
        <w:rPr>
          <w:rFonts w:ascii="Times New Roman" w:hAnsi="Times New Roman"/>
          <w:sz w:val="24"/>
          <w:szCs w:val="24"/>
        </w:rPr>
        <w:t xml:space="preserve">         </w:t>
      </w:r>
      <w:proofErr w:type="spellStart"/>
      <w:r w:rsidR="00F67401" w:rsidRPr="00D67C33">
        <w:rPr>
          <w:rFonts w:ascii="Times New Roman" w:hAnsi="Times New Roman"/>
          <w:sz w:val="24"/>
          <w:szCs w:val="24"/>
        </w:rPr>
        <w:t>n</w:t>
      </w:r>
      <w:proofErr w:type="spellEnd"/>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∑K</w:t>
      </w:r>
      <w:r w:rsidRPr="00D67C33">
        <w:rPr>
          <w:rFonts w:ascii="Times New Roman" w:hAnsi="Times New Roman"/>
          <w:sz w:val="24"/>
          <w:szCs w:val="24"/>
          <w:vertAlign w:val="subscript"/>
        </w:rPr>
        <w:t>i</w:t>
      </w:r>
      <w:r w:rsidRPr="00D67C33">
        <w:rPr>
          <w:rFonts w:ascii="Times New Roman" w:hAnsi="Times New Roman"/>
          <w:sz w:val="24"/>
          <w:szCs w:val="24"/>
        </w:rPr>
        <w:t>I</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2</w:t>
      </w:r>
      <w:r w:rsidRPr="00D67C33">
        <w:rPr>
          <w:rFonts w:ascii="Times New Roman" w:hAnsi="Times New Roman"/>
          <w:sz w:val="24"/>
          <w:szCs w:val="24"/>
        </w:rPr>
        <w:t xml:space="preserve"> = a∑I</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2</w:t>
      </w:r>
      <w:r w:rsidRPr="00D67C33">
        <w:rPr>
          <w:rFonts w:ascii="Times New Roman" w:hAnsi="Times New Roman"/>
          <w:sz w:val="24"/>
          <w:szCs w:val="24"/>
        </w:rPr>
        <w:t xml:space="preserve"> + b∑I</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3</w:t>
      </w:r>
      <w:r w:rsidRPr="00D67C33">
        <w:rPr>
          <w:rFonts w:ascii="Times New Roman" w:hAnsi="Times New Roman"/>
          <w:sz w:val="24"/>
          <w:szCs w:val="24"/>
        </w:rPr>
        <w:t xml:space="preserve"> + c∑I</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 xml:space="preserve">4 </w:t>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t>… (d)</w:t>
      </w:r>
    </w:p>
    <w:p w:rsidR="00F67401" w:rsidRPr="00D67C33" w:rsidRDefault="003E34F7" w:rsidP="00D67C33">
      <w:pPr>
        <w:spacing w:line="480" w:lineRule="auto"/>
        <w:rPr>
          <w:rFonts w:ascii="Times New Roman" w:hAnsi="Times New Roman"/>
          <w:sz w:val="24"/>
          <w:szCs w:val="24"/>
        </w:rPr>
      </w:pPr>
      <w:r>
        <w:rPr>
          <w:rFonts w:ascii="Times New Roman" w:hAnsi="Times New Roman"/>
          <w:sz w:val="24"/>
          <w:szCs w:val="24"/>
        </w:rPr>
        <w:t xml:space="preserve">             </w:t>
      </w:r>
      <w:r w:rsidR="00F05327">
        <w:rPr>
          <w:rFonts w:ascii="Times New Roman" w:hAnsi="Times New Roman"/>
          <w:sz w:val="24"/>
          <w:szCs w:val="24"/>
        </w:rPr>
        <w:t xml:space="preserve"> i=1</w:t>
      </w:r>
      <w:r w:rsidR="00F67401" w:rsidRPr="00D67C33">
        <w:rPr>
          <w:rFonts w:ascii="Times New Roman" w:hAnsi="Times New Roman"/>
          <w:sz w:val="24"/>
          <w:szCs w:val="24"/>
        </w:rPr>
        <w:t xml:space="preserve">      i=1       i=1</w:t>
      </w:r>
    </w:p>
    <w:p w:rsidR="00F67401" w:rsidRPr="00D67C33" w:rsidRDefault="00F67401" w:rsidP="00D67C33">
      <w:pPr>
        <w:spacing w:line="480" w:lineRule="auto"/>
        <w:rPr>
          <w:rFonts w:ascii="Times New Roman" w:hAnsi="Times New Roman"/>
          <w:sz w:val="24"/>
          <w:szCs w:val="24"/>
        </w:rPr>
      </w:pPr>
    </w:p>
    <w:p w:rsidR="00F67401" w:rsidRPr="00D67C33" w:rsidRDefault="00A236ED" w:rsidP="00D67C33">
      <w:pPr>
        <w:tabs>
          <w:tab w:val="left" w:pos="2970"/>
        </w:tabs>
        <w:spacing w:line="480" w:lineRule="auto"/>
        <w:rPr>
          <w:rFonts w:ascii="Times New Roman" w:hAnsi="Times New Roman"/>
          <w:sz w:val="24"/>
          <w:szCs w:val="24"/>
        </w:rPr>
      </w:pPr>
      <w:r>
        <w:rPr>
          <w:rFonts w:ascii="Times New Roman" w:hAnsi="Times New Roman"/>
          <w:sz w:val="24"/>
          <w:szCs w:val="24"/>
        </w:rPr>
        <w:t xml:space="preserve">                         </w:t>
      </w:r>
      <w:proofErr w:type="gramStart"/>
      <w:r w:rsidR="00F05327">
        <w:rPr>
          <w:rFonts w:ascii="Times New Roman" w:hAnsi="Times New Roman"/>
          <w:sz w:val="24"/>
          <w:szCs w:val="24"/>
        </w:rPr>
        <w:t>n</w:t>
      </w:r>
      <w:proofErr w:type="gramEnd"/>
      <w:r>
        <w:rPr>
          <w:rFonts w:ascii="Times New Roman" w:hAnsi="Times New Roman"/>
          <w:sz w:val="24"/>
          <w:szCs w:val="24"/>
        </w:rPr>
        <w:t xml:space="preserve">          </w:t>
      </w:r>
      <w:proofErr w:type="spellStart"/>
      <w:r w:rsidR="00F67401" w:rsidRPr="00D67C33">
        <w:rPr>
          <w:rFonts w:ascii="Times New Roman" w:hAnsi="Times New Roman"/>
          <w:sz w:val="24"/>
          <w:szCs w:val="24"/>
        </w:rPr>
        <w:t>n</w:t>
      </w:r>
      <w:proofErr w:type="spellEnd"/>
      <w:r w:rsidR="00F67401" w:rsidRPr="00D67C33">
        <w:rPr>
          <w:rFonts w:ascii="Times New Roman" w:hAnsi="Times New Roman"/>
          <w:sz w:val="24"/>
          <w:szCs w:val="24"/>
        </w:rPr>
        <w:tab/>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∑K</w:t>
      </w:r>
      <w:r w:rsidRPr="00D67C33">
        <w:rPr>
          <w:rFonts w:ascii="Times New Roman" w:hAnsi="Times New Roman"/>
          <w:sz w:val="24"/>
          <w:szCs w:val="24"/>
          <w:vertAlign w:val="subscript"/>
        </w:rPr>
        <w:t>i</w:t>
      </w:r>
      <w:r w:rsidRPr="00D67C33">
        <w:rPr>
          <w:rFonts w:ascii="Times New Roman" w:hAnsi="Times New Roman"/>
          <w:sz w:val="24"/>
          <w:szCs w:val="24"/>
        </w:rPr>
        <w:t xml:space="preserve"> = a1*n + b1∑J</w:t>
      </w:r>
      <w:r w:rsidRPr="00D67C33">
        <w:rPr>
          <w:rFonts w:ascii="Times New Roman" w:hAnsi="Times New Roman"/>
          <w:sz w:val="24"/>
          <w:szCs w:val="24"/>
          <w:vertAlign w:val="subscript"/>
        </w:rPr>
        <w:t>i</w:t>
      </w:r>
      <w:r w:rsidRPr="00D67C33">
        <w:rPr>
          <w:rFonts w:ascii="Times New Roman" w:hAnsi="Times New Roman"/>
          <w:sz w:val="24"/>
          <w:szCs w:val="24"/>
        </w:rPr>
        <w:t xml:space="preserve"> + c1∑J</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 xml:space="preserve">2 </w:t>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t>… (e)</w:t>
      </w:r>
    </w:p>
    <w:p w:rsidR="00F67401" w:rsidRPr="00D67C33" w:rsidRDefault="003E34F7" w:rsidP="00D67C33">
      <w:pPr>
        <w:spacing w:line="480" w:lineRule="auto"/>
        <w:rPr>
          <w:rFonts w:ascii="Times New Roman" w:hAnsi="Times New Roman"/>
          <w:sz w:val="24"/>
          <w:szCs w:val="24"/>
        </w:rPr>
      </w:pPr>
      <w:r>
        <w:rPr>
          <w:rFonts w:ascii="Times New Roman" w:hAnsi="Times New Roman"/>
          <w:sz w:val="24"/>
          <w:szCs w:val="24"/>
        </w:rPr>
        <w:t xml:space="preserve">                </w:t>
      </w:r>
      <w:r w:rsidR="00F67401" w:rsidRPr="00D67C33">
        <w:rPr>
          <w:rFonts w:ascii="Times New Roman" w:hAnsi="Times New Roman"/>
          <w:sz w:val="24"/>
          <w:szCs w:val="24"/>
        </w:rPr>
        <w:t xml:space="preserve">        i=1        i=1</w:t>
      </w:r>
    </w:p>
    <w:p w:rsidR="00F67401" w:rsidRDefault="00F67401" w:rsidP="00D67C33">
      <w:pPr>
        <w:spacing w:line="480" w:lineRule="auto"/>
        <w:rPr>
          <w:rFonts w:ascii="Times New Roman" w:hAnsi="Times New Roman"/>
          <w:sz w:val="24"/>
          <w:szCs w:val="24"/>
        </w:rPr>
      </w:pPr>
    </w:p>
    <w:p w:rsidR="00D20CA3" w:rsidRDefault="00D20CA3" w:rsidP="00D67C33">
      <w:pPr>
        <w:spacing w:line="480" w:lineRule="auto"/>
        <w:rPr>
          <w:rFonts w:ascii="Times New Roman" w:hAnsi="Times New Roman"/>
          <w:sz w:val="24"/>
          <w:szCs w:val="24"/>
        </w:rPr>
      </w:pPr>
    </w:p>
    <w:p w:rsidR="00F67401" w:rsidRPr="00D67C33" w:rsidRDefault="00A236ED" w:rsidP="00A236ED">
      <w:pPr>
        <w:spacing w:line="480" w:lineRule="auto"/>
        <w:ind w:left="720"/>
        <w:rPr>
          <w:rFonts w:ascii="Times New Roman" w:hAnsi="Times New Roman"/>
          <w:sz w:val="24"/>
          <w:szCs w:val="24"/>
        </w:rPr>
      </w:pPr>
      <w:r>
        <w:rPr>
          <w:rFonts w:ascii="Times New Roman" w:hAnsi="Times New Roman"/>
          <w:sz w:val="24"/>
          <w:szCs w:val="24"/>
        </w:rPr>
        <w:lastRenderedPageBreak/>
        <w:t xml:space="preserve">     </w:t>
      </w:r>
      <w:proofErr w:type="gramStart"/>
      <w:r w:rsidR="00F67401" w:rsidRPr="00D67C33">
        <w:rPr>
          <w:rFonts w:ascii="Times New Roman" w:hAnsi="Times New Roman"/>
          <w:sz w:val="24"/>
          <w:szCs w:val="24"/>
        </w:rPr>
        <w:t>n</w:t>
      </w:r>
      <w:proofErr w:type="gramEnd"/>
      <w:r>
        <w:rPr>
          <w:rFonts w:ascii="Times New Roman" w:hAnsi="Times New Roman"/>
          <w:sz w:val="24"/>
          <w:szCs w:val="24"/>
        </w:rPr>
        <w:tab/>
        <w:t xml:space="preserve">       </w:t>
      </w:r>
      <w:proofErr w:type="spellStart"/>
      <w:r w:rsidR="00F67401" w:rsidRPr="00D67C33">
        <w:rPr>
          <w:rFonts w:ascii="Times New Roman" w:hAnsi="Times New Roman"/>
          <w:sz w:val="24"/>
          <w:szCs w:val="24"/>
        </w:rPr>
        <w:t>n</w:t>
      </w:r>
      <w:proofErr w:type="spellEnd"/>
      <w:r>
        <w:rPr>
          <w:rFonts w:ascii="Times New Roman" w:hAnsi="Times New Roman"/>
          <w:sz w:val="24"/>
          <w:szCs w:val="24"/>
        </w:rPr>
        <w:tab/>
        <w:t xml:space="preserve">         </w:t>
      </w:r>
      <w:proofErr w:type="spellStart"/>
      <w:r w:rsidR="00F67401" w:rsidRPr="00D67C33">
        <w:rPr>
          <w:rFonts w:ascii="Times New Roman" w:hAnsi="Times New Roman"/>
          <w:sz w:val="24"/>
          <w:szCs w:val="24"/>
        </w:rPr>
        <w:t>n</w:t>
      </w:r>
      <w:proofErr w:type="spellEnd"/>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w:t>
      </w:r>
      <w:proofErr w:type="spellStart"/>
      <w:r w:rsidRPr="00D67C33">
        <w:rPr>
          <w:rFonts w:ascii="Times New Roman" w:hAnsi="Times New Roman"/>
          <w:sz w:val="24"/>
          <w:szCs w:val="24"/>
        </w:rPr>
        <w:t>K</w:t>
      </w:r>
      <w:r w:rsidRPr="00D67C33">
        <w:rPr>
          <w:rFonts w:ascii="Times New Roman" w:hAnsi="Times New Roman"/>
          <w:sz w:val="24"/>
          <w:szCs w:val="24"/>
          <w:vertAlign w:val="subscript"/>
        </w:rPr>
        <w:t>i</w:t>
      </w:r>
      <w:r w:rsidRPr="00D67C33">
        <w:rPr>
          <w:rFonts w:ascii="Times New Roman" w:hAnsi="Times New Roman"/>
          <w:sz w:val="24"/>
          <w:szCs w:val="24"/>
        </w:rPr>
        <w:t>J</w:t>
      </w:r>
      <w:r w:rsidRPr="00D67C33">
        <w:rPr>
          <w:rFonts w:ascii="Times New Roman" w:hAnsi="Times New Roman"/>
          <w:sz w:val="24"/>
          <w:szCs w:val="24"/>
          <w:vertAlign w:val="subscript"/>
        </w:rPr>
        <w:t>i</w:t>
      </w:r>
      <w:proofErr w:type="spellEnd"/>
      <w:r w:rsidRPr="00D67C33">
        <w:rPr>
          <w:rFonts w:ascii="Times New Roman" w:hAnsi="Times New Roman"/>
          <w:sz w:val="24"/>
          <w:szCs w:val="24"/>
        </w:rPr>
        <w:t xml:space="preserve"> = a1∑J</w:t>
      </w:r>
      <w:r w:rsidRPr="00D67C33">
        <w:rPr>
          <w:rFonts w:ascii="Times New Roman" w:hAnsi="Times New Roman"/>
          <w:sz w:val="24"/>
          <w:szCs w:val="24"/>
          <w:vertAlign w:val="subscript"/>
        </w:rPr>
        <w:t>i</w:t>
      </w:r>
      <w:r w:rsidRPr="00D67C33">
        <w:rPr>
          <w:rFonts w:ascii="Times New Roman" w:hAnsi="Times New Roman"/>
          <w:sz w:val="24"/>
          <w:szCs w:val="24"/>
        </w:rPr>
        <w:t xml:space="preserve"> + b1∑J</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2</w:t>
      </w:r>
      <w:r w:rsidRPr="00D67C33">
        <w:rPr>
          <w:rFonts w:ascii="Times New Roman" w:hAnsi="Times New Roman"/>
          <w:sz w:val="24"/>
          <w:szCs w:val="24"/>
        </w:rPr>
        <w:t xml:space="preserve"> + c1∑J</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 xml:space="preserve">3 </w:t>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t>… (f)</w:t>
      </w:r>
    </w:p>
    <w:p w:rsidR="00F67401" w:rsidRPr="00D67C33" w:rsidRDefault="003E34F7" w:rsidP="00D67C33">
      <w:pPr>
        <w:spacing w:line="480" w:lineRule="auto"/>
        <w:rPr>
          <w:rFonts w:ascii="Times New Roman" w:hAnsi="Times New Roman"/>
          <w:sz w:val="24"/>
          <w:szCs w:val="24"/>
        </w:rPr>
      </w:pPr>
      <w:r>
        <w:rPr>
          <w:rFonts w:ascii="Times New Roman" w:hAnsi="Times New Roman"/>
          <w:sz w:val="24"/>
          <w:szCs w:val="24"/>
        </w:rPr>
        <w:t xml:space="preserve">              i=1        i=1  </w:t>
      </w:r>
      <w:r w:rsidR="00F67401" w:rsidRPr="00D67C33">
        <w:rPr>
          <w:rFonts w:ascii="Times New Roman" w:hAnsi="Times New Roman"/>
          <w:sz w:val="24"/>
          <w:szCs w:val="24"/>
        </w:rPr>
        <w:t xml:space="preserve">      i=1</w:t>
      </w:r>
    </w:p>
    <w:p w:rsidR="00F67401" w:rsidRPr="00D67C33" w:rsidRDefault="00F67401" w:rsidP="00D67C33">
      <w:pPr>
        <w:spacing w:line="480" w:lineRule="auto"/>
        <w:rPr>
          <w:rFonts w:ascii="Times New Roman" w:hAnsi="Times New Roman"/>
          <w:sz w:val="24"/>
          <w:szCs w:val="24"/>
        </w:rPr>
      </w:pPr>
    </w:p>
    <w:p w:rsidR="00F67401" w:rsidRPr="00D67C33" w:rsidRDefault="001674E1" w:rsidP="001674E1">
      <w:pPr>
        <w:spacing w:line="480" w:lineRule="auto"/>
        <w:ind w:left="720"/>
        <w:rPr>
          <w:rFonts w:ascii="Times New Roman" w:hAnsi="Times New Roman"/>
          <w:sz w:val="24"/>
          <w:szCs w:val="24"/>
        </w:rPr>
      </w:pPr>
      <w:r>
        <w:rPr>
          <w:rFonts w:ascii="Times New Roman" w:hAnsi="Times New Roman"/>
          <w:sz w:val="24"/>
          <w:szCs w:val="24"/>
        </w:rPr>
        <w:t xml:space="preserve">      </w:t>
      </w:r>
      <w:proofErr w:type="gramStart"/>
      <w:r w:rsidR="00F67401" w:rsidRPr="00D67C33">
        <w:rPr>
          <w:rFonts w:ascii="Times New Roman" w:hAnsi="Times New Roman"/>
          <w:sz w:val="24"/>
          <w:szCs w:val="24"/>
        </w:rPr>
        <w:t>n</w:t>
      </w:r>
      <w:proofErr w:type="gramEnd"/>
      <w:r>
        <w:rPr>
          <w:rFonts w:ascii="Times New Roman" w:hAnsi="Times New Roman"/>
          <w:sz w:val="24"/>
          <w:szCs w:val="24"/>
        </w:rPr>
        <w:tab/>
        <w:t xml:space="preserve">         </w:t>
      </w:r>
      <w:proofErr w:type="spellStart"/>
      <w:r w:rsidR="00F67401" w:rsidRPr="00D67C33">
        <w:rPr>
          <w:rFonts w:ascii="Times New Roman" w:hAnsi="Times New Roman"/>
          <w:sz w:val="24"/>
          <w:szCs w:val="24"/>
        </w:rPr>
        <w:t>n</w:t>
      </w:r>
      <w:proofErr w:type="spellEnd"/>
      <w:r>
        <w:rPr>
          <w:rFonts w:ascii="Times New Roman" w:hAnsi="Times New Roman"/>
          <w:sz w:val="24"/>
          <w:szCs w:val="24"/>
        </w:rPr>
        <w:tab/>
      </w:r>
      <w:r>
        <w:rPr>
          <w:rFonts w:ascii="Times New Roman" w:hAnsi="Times New Roman"/>
          <w:sz w:val="24"/>
          <w:szCs w:val="24"/>
        </w:rPr>
        <w:tab/>
        <w:t xml:space="preserve"> </w:t>
      </w:r>
      <w:proofErr w:type="spellStart"/>
      <w:r w:rsidR="00F67401" w:rsidRPr="00D67C33">
        <w:rPr>
          <w:rFonts w:ascii="Times New Roman" w:hAnsi="Times New Roman"/>
          <w:sz w:val="24"/>
          <w:szCs w:val="24"/>
        </w:rPr>
        <w:t>n</w:t>
      </w:r>
      <w:proofErr w:type="spellEnd"/>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∑K</w:t>
      </w:r>
      <w:r w:rsidRPr="00D67C33">
        <w:rPr>
          <w:rFonts w:ascii="Times New Roman" w:hAnsi="Times New Roman"/>
          <w:sz w:val="24"/>
          <w:szCs w:val="24"/>
          <w:vertAlign w:val="subscript"/>
        </w:rPr>
        <w:t>i</w:t>
      </w:r>
      <w:r w:rsidRPr="00D67C33">
        <w:rPr>
          <w:rFonts w:ascii="Times New Roman" w:hAnsi="Times New Roman"/>
          <w:sz w:val="24"/>
          <w:szCs w:val="24"/>
        </w:rPr>
        <w:t>J</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2</w:t>
      </w:r>
      <w:r w:rsidRPr="00D67C33">
        <w:rPr>
          <w:rFonts w:ascii="Times New Roman" w:hAnsi="Times New Roman"/>
          <w:sz w:val="24"/>
          <w:szCs w:val="24"/>
        </w:rPr>
        <w:t xml:space="preserve"> = a1∑J</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2</w:t>
      </w:r>
      <w:r w:rsidRPr="00D67C33">
        <w:rPr>
          <w:rFonts w:ascii="Times New Roman" w:hAnsi="Times New Roman"/>
          <w:sz w:val="24"/>
          <w:szCs w:val="24"/>
        </w:rPr>
        <w:t xml:space="preserve"> + b1∑J</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3</w:t>
      </w:r>
      <w:r w:rsidRPr="00D67C33">
        <w:rPr>
          <w:rFonts w:ascii="Times New Roman" w:hAnsi="Times New Roman"/>
          <w:sz w:val="24"/>
          <w:szCs w:val="24"/>
        </w:rPr>
        <w:t xml:space="preserve"> + c1∑J</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 xml:space="preserve">4 </w:t>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t>… (g)</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    </w:t>
      </w:r>
      <w:r w:rsidR="003E34F7">
        <w:rPr>
          <w:rFonts w:ascii="Times New Roman" w:hAnsi="Times New Roman"/>
          <w:sz w:val="24"/>
          <w:szCs w:val="24"/>
        </w:rPr>
        <w:t xml:space="preserve">            i=1         i=1    </w:t>
      </w:r>
      <w:r w:rsidRPr="00D67C33">
        <w:rPr>
          <w:rFonts w:ascii="Times New Roman" w:hAnsi="Times New Roman"/>
          <w:sz w:val="24"/>
          <w:szCs w:val="24"/>
        </w:rPr>
        <w:t xml:space="preserve">    i=1</w:t>
      </w:r>
    </w:p>
    <w:p w:rsidR="00F67401" w:rsidRPr="00D67C33" w:rsidRDefault="00F67401" w:rsidP="00D67C33">
      <w:pPr>
        <w:pStyle w:val="ListParagraph"/>
        <w:spacing w:line="480" w:lineRule="auto"/>
        <w:rPr>
          <w:rFonts w:ascii="Times New Roman" w:hAnsi="Times New Roman"/>
          <w:sz w:val="24"/>
          <w:szCs w:val="24"/>
        </w:rPr>
      </w:pPr>
      <w:r w:rsidRPr="00D67C33">
        <w:rPr>
          <w:rFonts w:ascii="Times New Roman" w:hAnsi="Times New Roman"/>
          <w:sz w:val="24"/>
          <w:szCs w:val="24"/>
        </w:rPr>
        <w:t>CASE 1</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The corrosion penetration rate is determined by all the three contributing factors, the soil temperatures, the immediate surroundings temperatures and the pH values. These factors are appropriately scaled and uniformly (unity) weighted. The validity of this case scenarios would be based on its deviation from the standard calculated CPR.</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In modelling the corrosion penetration rate under this case scenario, the following parameters are defined;</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Let k be the number of inputs being considered </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k = 3                                                                                                                                    … (1)</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Highest order of polynomial, n, being considered is 3                                                       … (2)</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Let </w:t>
      </w:r>
      <w:proofErr w:type="gramStart"/>
      <w:r w:rsidRPr="00D67C33">
        <w:rPr>
          <w:rFonts w:ascii="Times New Roman" w:hAnsi="Times New Roman"/>
          <w:sz w:val="24"/>
          <w:szCs w:val="24"/>
        </w:rPr>
        <w:t>W</w:t>
      </w:r>
      <w:r w:rsidRPr="00D67C33">
        <w:rPr>
          <w:rFonts w:ascii="Times New Roman" w:hAnsi="Times New Roman"/>
          <w:sz w:val="24"/>
          <w:szCs w:val="24"/>
          <w:vertAlign w:val="subscript"/>
        </w:rPr>
        <w:t>i</w:t>
      </w:r>
      <w:proofErr w:type="gramEnd"/>
      <w:r w:rsidR="001674E1">
        <w:rPr>
          <w:rFonts w:ascii="Times New Roman" w:hAnsi="Times New Roman"/>
          <w:sz w:val="24"/>
          <w:szCs w:val="24"/>
          <w:vertAlign w:val="subscript"/>
        </w:rPr>
        <w:t xml:space="preserve"> </w:t>
      </w:r>
      <w:r w:rsidRPr="00D67C33">
        <w:rPr>
          <w:rFonts w:ascii="Times New Roman" w:hAnsi="Times New Roman"/>
          <w:sz w:val="24"/>
          <w:szCs w:val="24"/>
        </w:rPr>
        <w:t>be the respective weights for the inputs (soil temperatures, immediate surrounding temperatures and pH values)</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Let </w:t>
      </w:r>
      <w:proofErr w:type="spellStart"/>
      <w:r w:rsidRPr="00D67C33">
        <w:rPr>
          <w:rFonts w:ascii="Times New Roman" w:hAnsi="Times New Roman"/>
          <w:sz w:val="24"/>
          <w:szCs w:val="24"/>
        </w:rPr>
        <w:t>Sf</w:t>
      </w:r>
      <w:r w:rsidRPr="00D67C33">
        <w:rPr>
          <w:rFonts w:ascii="Times New Roman" w:hAnsi="Times New Roman"/>
          <w:sz w:val="24"/>
          <w:szCs w:val="24"/>
          <w:vertAlign w:val="subscript"/>
        </w:rPr>
        <w:t>i</w:t>
      </w:r>
      <w:proofErr w:type="spellEnd"/>
      <w:r w:rsidR="001674E1">
        <w:rPr>
          <w:rFonts w:ascii="Times New Roman" w:hAnsi="Times New Roman"/>
          <w:sz w:val="24"/>
          <w:szCs w:val="24"/>
          <w:vertAlign w:val="subscript"/>
        </w:rPr>
        <w:t xml:space="preserve"> </w:t>
      </w:r>
      <w:r w:rsidRPr="00D67C33">
        <w:rPr>
          <w:rFonts w:ascii="Times New Roman" w:hAnsi="Times New Roman"/>
          <w:sz w:val="24"/>
          <w:szCs w:val="24"/>
        </w:rPr>
        <w:t>be the respective scaling factor for each input considered</w:t>
      </w:r>
    </w:p>
    <w:p w:rsidR="00F67401" w:rsidRPr="00D67C33" w:rsidRDefault="00F67401" w:rsidP="00D67C33">
      <w:pPr>
        <w:spacing w:line="480" w:lineRule="auto"/>
        <w:rPr>
          <w:rFonts w:ascii="Times New Roman" w:hAnsi="Times New Roman"/>
          <w:sz w:val="24"/>
          <w:szCs w:val="24"/>
        </w:rPr>
      </w:pPr>
      <w:proofErr w:type="gramStart"/>
      <w:r w:rsidRPr="00D67C33">
        <w:rPr>
          <w:rFonts w:ascii="Times New Roman" w:hAnsi="Times New Roman"/>
          <w:sz w:val="24"/>
          <w:szCs w:val="24"/>
        </w:rPr>
        <w:t>k</w:t>
      </w:r>
      <w:proofErr w:type="gramEnd"/>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CPR = 0.33 * ∑ (</w:t>
      </w:r>
      <w:proofErr w:type="spellStart"/>
      <w:r w:rsidRPr="00D67C33">
        <w:rPr>
          <w:rFonts w:ascii="Times New Roman" w:hAnsi="Times New Roman"/>
          <w:sz w:val="24"/>
          <w:szCs w:val="24"/>
        </w:rPr>
        <w:t>a</w:t>
      </w:r>
      <w:r w:rsidRPr="00D67C33">
        <w:rPr>
          <w:rFonts w:ascii="Times New Roman" w:hAnsi="Times New Roman"/>
          <w:sz w:val="24"/>
          <w:szCs w:val="24"/>
          <w:vertAlign w:val="subscript"/>
        </w:rPr>
        <w:t>i</w:t>
      </w:r>
      <w:proofErr w:type="spellEnd"/>
      <w:r w:rsidRPr="00D67C33">
        <w:rPr>
          <w:rFonts w:ascii="Times New Roman" w:hAnsi="Times New Roman"/>
          <w:sz w:val="24"/>
          <w:szCs w:val="24"/>
        </w:rPr>
        <w:t>+ b</w:t>
      </w:r>
      <w:r w:rsidRPr="00D67C33">
        <w:rPr>
          <w:rFonts w:ascii="Times New Roman" w:hAnsi="Times New Roman"/>
          <w:sz w:val="24"/>
          <w:szCs w:val="24"/>
          <w:vertAlign w:val="subscript"/>
        </w:rPr>
        <w:t>i</w:t>
      </w:r>
      <w:r w:rsidRPr="00D67C33">
        <w:rPr>
          <w:rFonts w:ascii="Times New Roman" w:hAnsi="Times New Roman"/>
          <w:sz w:val="24"/>
          <w:szCs w:val="24"/>
        </w:rPr>
        <w:t>*x</w:t>
      </w:r>
      <w:r w:rsidRPr="00D67C33">
        <w:rPr>
          <w:rFonts w:ascii="Times New Roman" w:hAnsi="Times New Roman"/>
          <w:sz w:val="24"/>
          <w:szCs w:val="24"/>
          <w:vertAlign w:val="subscript"/>
        </w:rPr>
        <w:t xml:space="preserve">, </w:t>
      </w:r>
      <w:r w:rsidRPr="00D67C33">
        <w:rPr>
          <w:rFonts w:ascii="Times New Roman" w:hAnsi="Times New Roman"/>
          <w:sz w:val="24"/>
          <w:szCs w:val="24"/>
        </w:rPr>
        <w:t>+ c</w:t>
      </w:r>
      <w:r w:rsidRPr="00D67C33">
        <w:rPr>
          <w:rFonts w:ascii="Times New Roman" w:hAnsi="Times New Roman"/>
          <w:sz w:val="24"/>
          <w:szCs w:val="24"/>
          <w:vertAlign w:val="subscript"/>
        </w:rPr>
        <w:t>i</w:t>
      </w:r>
      <w:r w:rsidRPr="00D67C33">
        <w:rPr>
          <w:rFonts w:ascii="Times New Roman" w:hAnsi="Times New Roman"/>
          <w:sz w:val="24"/>
          <w:szCs w:val="24"/>
        </w:rPr>
        <w:t>*x</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2</w:t>
      </w:r>
      <w:r w:rsidRPr="00D67C33">
        <w:rPr>
          <w:rFonts w:ascii="Times New Roman" w:hAnsi="Times New Roman"/>
          <w:sz w:val="24"/>
          <w:szCs w:val="24"/>
        </w:rPr>
        <w:t xml:space="preserve"> + d</w:t>
      </w:r>
      <w:r w:rsidRPr="00D67C33">
        <w:rPr>
          <w:rFonts w:ascii="Times New Roman" w:hAnsi="Times New Roman"/>
          <w:sz w:val="24"/>
          <w:szCs w:val="24"/>
          <w:vertAlign w:val="subscript"/>
        </w:rPr>
        <w:t>i</w:t>
      </w:r>
      <w:r w:rsidRPr="00D67C33">
        <w:rPr>
          <w:rFonts w:ascii="Times New Roman" w:hAnsi="Times New Roman"/>
          <w:sz w:val="24"/>
          <w:szCs w:val="24"/>
        </w:rPr>
        <w:t>*x</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3</w:t>
      </w:r>
      <w:r w:rsidRPr="00D67C33">
        <w:rPr>
          <w:rFonts w:ascii="Times New Roman" w:hAnsi="Times New Roman"/>
          <w:sz w:val="24"/>
          <w:szCs w:val="24"/>
        </w:rPr>
        <w:t>)                                                                        … (3)</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                       i = 1 </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Where </w:t>
      </w:r>
      <w:proofErr w:type="spellStart"/>
      <w:r w:rsidRPr="00D67C33">
        <w:rPr>
          <w:rFonts w:ascii="Times New Roman" w:hAnsi="Times New Roman"/>
          <w:sz w:val="24"/>
          <w:szCs w:val="24"/>
        </w:rPr>
        <w:t>a</w:t>
      </w:r>
      <w:r w:rsidRPr="00D67C33">
        <w:rPr>
          <w:rFonts w:ascii="Times New Roman" w:hAnsi="Times New Roman"/>
          <w:sz w:val="24"/>
          <w:szCs w:val="24"/>
          <w:vertAlign w:val="subscript"/>
        </w:rPr>
        <w:t>i</w:t>
      </w:r>
      <w:proofErr w:type="spellEnd"/>
      <w:r w:rsidRPr="00D67C33">
        <w:rPr>
          <w:rFonts w:ascii="Times New Roman" w:hAnsi="Times New Roman"/>
          <w:sz w:val="24"/>
          <w:szCs w:val="24"/>
        </w:rPr>
        <w:t>, b</w:t>
      </w:r>
      <w:r w:rsidRPr="00D67C33">
        <w:rPr>
          <w:rFonts w:ascii="Times New Roman" w:hAnsi="Times New Roman"/>
          <w:sz w:val="24"/>
          <w:szCs w:val="24"/>
          <w:vertAlign w:val="subscript"/>
        </w:rPr>
        <w:t>i</w:t>
      </w:r>
      <w:r w:rsidRPr="00D67C33">
        <w:rPr>
          <w:rFonts w:ascii="Times New Roman" w:hAnsi="Times New Roman"/>
          <w:sz w:val="24"/>
          <w:szCs w:val="24"/>
        </w:rPr>
        <w:t>, c</w:t>
      </w:r>
      <w:r w:rsidRPr="00D67C33">
        <w:rPr>
          <w:rFonts w:ascii="Times New Roman" w:hAnsi="Times New Roman"/>
          <w:sz w:val="24"/>
          <w:szCs w:val="24"/>
          <w:vertAlign w:val="subscript"/>
        </w:rPr>
        <w:t>i</w:t>
      </w:r>
      <w:r w:rsidRPr="00D67C33">
        <w:rPr>
          <w:rFonts w:ascii="Times New Roman" w:hAnsi="Times New Roman"/>
          <w:sz w:val="24"/>
          <w:szCs w:val="24"/>
        </w:rPr>
        <w:t xml:space="preserve"> and d</w:t>
      </w:r>
      <w:r w:rsidRPr="00D67C33">
        <w:rPr>
          <w:rFonts w:ascii="Times New Roman" w:hAnsi="Times New Roman"/>
          <w:sz w:val="24"/>
          <w:szCs w:val="24"/>
          <w:vertAlign w:val="subscript"/>
        </w:rPr>
        <w:t>i</w:t>
      </w:r>
      <w:r w:rsidRPr="00D67C33">
        <w:rPr>
          <w:rFonts w:ascii="Times New Roman" w:hAnsi="Times New Roman"/>
          <w:sz w:val="24"/>
          <w:szCs w:val="24"/>
        </w:rPr>
        <w:t xml:space="preserve"> are the respective constants for each respective input</w:t>
      </w:r>
    </w:p>
    <w:p w:rsidR="00F67401" w:rsidRPr="00D67C33" w:rsidRDefault="00F67401" w:rsidP="00D67C33">
      <w:pPr>
        <w:spacing w:line="480" w:lineRule="auto"/>
        <w:rPr>
          <w:rFonts w:ascii="Times New Roman" w:hAnsi="Times New Roman"/>
          <w:sz w:val="24"/>
          <w:szCs w:val="24"/>
          <w:vertAlign w:val="subscript"/>
        </w:rPr>
      </w:pPr>
      <w:proofErr w:type="gramStart"/>
      <w:r w:rsidRPr="00D67C33">
        <w:rPr>
          <w:rFonts w:ascii="Times New Roman" w:hAnsi="Times New Roman"/>
          <w:sz w:val="24"/>
          <w:szCs w:val="24"/>
        </w:rPr>
        <w:t>b</w:t>
      </w:r>
      <w:r w:rsidRPr="00D67C33">
        <w:rPr>
          <w:rFonts w:ascii="Times New Roman" w:hAnsi="Times New Roman"/>
          <w:sz w:val="24"/>
          <w:szCs w:val="24"/>
          <w:vertAlign w:val="subscript"/>
        </w:rPr>
        <w:t>i</w:t>
      </w:r>
      <w:proofErr w:type="gramEnd"/>
      <w:r w:rsidRPr="00D67C33">
        <w:rPr>
          <w:rFonts w:ascii="Times New Roman" w:hAnsi="Times New Roman"/>
          <w:sz w:val="24"/>
          <w:szCs w:val="24"/>
        </w:rPr>
        <w:t>= b *</w:t>
      </w:r>
      <w:proofErr w:type="spellStart"/>
      <w:r w:rsidRPr="00D67C33">
        <w:rPr>
          <w:rFonts w:ascii="Times New Roman" w:hAnsi="Times New Roman"/>
          <w:sz w:val="24"/>
          <w:szCs w:val="24"/>
        </w:rPr>
        <w:t>Sf</w:t>
      </w:r>
      <w:r w:rsidRPr="00D67C33">
        <w:rPr>
          <w:rFonts w:ascii="Times New Roman" w:hAnsi="Times New Roman"/>
          <w:sz w:val="24"/>
          <w:szCs w:val="24"/>
          <w:vertAlign w:val="subscript"/>
        </w:rPr>
        <w:t>i</w:t>
      </w:r>
      <w:proofErr w:type="spellEnd"/>
      <w:r w:rsidRPr="00D67C33">
        <w:rPr>
          <w:rFonts w:ascii="Times New Roman" w:hAnsi="Times New Roman"/>
          <w:sz w:val="24"/>
          <w:szCs w:val="24"/>
        </w:rPr>
        <w:t>*W</w:t>
      </w:r>
      <w:r w:rsidRPr="00D67C33">
        <w:rPr>
          <w:rFonts w:ascii="Times New Roman" w:hAnsi="Times New Roman"/>
          <w:sz w:val="24"/>
          <w:szCs w:val="24"/>
          <w:vertAlign w:val="subscript"/>
        </w:rPr>
        <w:t xml:space="preserve">i </w:t>
      </w:r>
      <w:r w:rsidRPr="00D67C33">
        <w:rPr>
          <w:rFonts w:ascii="Times New Roman" w:hAnsi="Times New Roman"/>
          <w:sz w:val="24"/>
          <w:szCs w:val="24"/>
        </w:rPr>
        <w:t xml:space="preserve">                                                                                                                     … (4)</w:t>
      </w:r>
    </w:p>
    <w:p w:rsidR="00F67401" w:rsidRPr="00D67C33" w:rsidRDefault="00F67401" w:rsidP="00D67C33">
      <w:pPr>
        <w:spacing w:line="480" w:lineRule="auto"/>
        <w:rPr>
          <w:rFonts w:ascii="Times New Roman" w:hAnsi="Times New Roman"/>
          <w:sz w:val="24"/>
          <w:szCs w:val="24"/>
        </w:rPr>
      </w:pPr>
      <w:proofErr w:type="gramStart"/>
      <w:r w:rsidRPr="00D67C33">
        <w:rPr>
          <w:rFonts w:ascii="Times New Roman" w:hAnsi="Times New Roman"/>
          <w:sz w:val="24"/>
          <w:szCs w:val="24"/>
        </w:rPr>
        <w:lastRenderedPageBreak/>
        <w:t>c</w:t>
      </w:r>
      <w:r w:rsidRPr="00D67C33">
        <w:rPr>
          <w:rFonts w:ascii="Times New Roman" w:hAnsi="Times New Roman"/>
          <w:sz w:val="24"/>
          <w:szCs w:val="24"/>
          <w:vertAlign w:val="subscript"/>
        </w:rPr>
        <w:t>i</w:t>
      </w:r>
      <w:proofErr w:type="gramEnd"/>
      <w:r w:rsidRPr="00D67C33">
        <w:rPr>
          <w:rFonts w:ascii="Times New Roman" w:hAnsi="Times New Roman"/>
          <w:sz w:val="24"/>
          <w:szCs w:val="24"/>
        </w:rPr>
        <w:t>= c *</w:t>
      </w:r>
      <w:proofErr w:type="spellStart"/>
      <w:r w:rsidRPr="00D67C33">
        <w:rPr>
          <w:rFonts w:ascii="Times New Roman" w:hAnsi="Times New Roman"/>
          <w:sz w:val="24"/>
          <w:szCs w:val="24"/>
        </w:rPr>
        <w:t>Sf</w:t>
      </w:r>
      <w:r w:rsidRPr="00D67C33">
        <w:rPr>
          <w:rFonts w:ascii="Times New Roman" w:hAnsi="Times New Roman"/>
          <w:sz w:val="24"/>
          <w:szCs w:val="24"/>
          <w:vertAlign w:val="subscript"/>
        </w:rPr>
        <w:t>i</w:t>
      </w:r>
      <w:proofErr w:type="spellEnd"/>
      <w:r w:rsidRPr="00D67C33">
        <w:rPr>
          <w:rFonts w:ascii="Times New Roman" w:hAnsi="Times New Roman"/>
          <w:sz w:val="24"/>
          <w:szCs w:val="24"/>
        </w:rPr>
        <w:t>*W</w:t>
      </w:r>
      <w:r w:rsidRPr="00D67C33">
        <w:rPr>
          <w:rFonts w:ascii="Times New Roman" w:hAnsi="Times New Roman"/>
          <w:sz w:val="24"/>
          <w:szCs w:val="24"/>
          <w:vertAlign w:val="subscript"/>
        </w:rPr>
        <w:t xml:space="preserve">i </w:t>
      </w:r>
      <w:r w:rsidRPr="00D67C33">
        <w:rPr>
          <w:rFonts w:ascii="Times New Roman" w:hAnsi="Times New Roman"/>
          <w:sz w:val="24"/>
          <w:szCs w:val="24"/>
        </w:rPr>
        <w:t xml:space="preserve">                                                                                                                      … (5)</w:t>
      </w:r>
    </w:p>
    <w:p w:rsidR="00F67401" w:rsidRPr="00D67C33" w:rsidRDefault="00F67401" w:rsidP="00D67C33">
      <w:pPr>
        <w:spacing w:line="480" w:lineRule="auto"/>
        <w:rPr>
          <w:rFonts w:ascii="Times New Roman" w:hAnsi="Times New Roman"/>
          <w:sz w:val="24"/>
          <w:szCs w:val="24"/>
          <w:vertAlign w:val="subscript"/>
        </w:rPr>
      </w:pPr>
      <w:proofErr w:type="gramStart"/>
      <w:r w:rsidRPr="00D67C33">
        <w:rPr>
          <w:rFonts w:ascii="Times New Roman" w:hAnsi="Times New Roman"/>
          <w:sz w:val="24"/>
          <w:szCs w:val="24"/>
        </w:rPr>
        <w:t>d</w:t>
      </w:r>
      <w:r w:rsidRPr="00D67C33">
        <w:rPr>
          <w:rFonts w:ascii="Times New Roman" w:hAnsi="Times New Roman"/>
          <w:sz w:val="24"/>
          <w:szCs w:val="24"/>
          <w:vertAlign w:val="subscript"/>
        </w:rPr>
        <w:t>i</w:t>
      </w:r>
      <w:proofErr w:type="gramEnd"/>
      <w:r w:rsidRPr="00D67C33">
        <w:rPr>
          <w:rFonts w:ascii="Times New Roman" w:hAnsi="Times New Roman"/>
          <w:sz w:val="24"/>
          <w:szCs w:val="24"/>
        </w:rPr>
        <w:t>= d *</w:t>
      </w:r>
      <w:proofErr w:type="spellStart"/>
      <w:r w:rsidRPr="00D67C33">
        <w:rPr>
          <w:rFonts w:ascii="Times New Roman" w:hAnsi="Times New Roman"/>
          <w:sz w:val="24"/>
          <w:szCs w:val="24"/>
        </w:rPr>
        <w:t>Sf</w:t>
      </w:r>
      <w:r w:rsidRPr="00D67C33">
        <w:rPr>
          <w:rFonts w:ascii="Times New Roman" w:hAnsi="Times New Roman"/>
          <w:sz w:val="24"/>
          <w:szCs w:val="24"/>
          <w:vertAlign w:val="subscript"/>
        </w:rPr>
        <w:t>i</w:t>
      </w:r>
      <w:proofErr w:type="spellEnd"/>
      <w:r w:rsidRPr="00D67C33">
        <w:rPr>
          <w:rFonts w:ascii="Times New Roman" w:hAnsi="Times New Roman"/>
          <w:sz w:val="24"/>
          <w:szCs w:val="24"/>
        </w:rPr>
        <w:t>*W</w:t>
      </w:r>
      <w:r w:rsidRPr="00D67C33">
        <w:rPr>
          <w:rFonts w:ascii="Times New Roman" w:hAnsi="Times New Roman"/>
          <w:sz w:val="24"/>
          <w:szCs w:val="24"/>
          <w:vertAlign w:val="subscript"/>
        </w:rPr>
        <w:t>i</w:t>
      </w:r>
      <w:r w:rsidRPr="00D67C33">
        <w:rPr>
          <w:rFonts w:ascii="Times New Roman" w:hAnsi="Times New Roman"/>
          <w:sz w:val="24"/>
          <w:szCs w:val="24"/>
        </w:rPr>
        <w:t xml:space="preserve">                                                                                                                      … (6)</w:t>
      </w:r>
    </w:p>
    <w:p w:rsidR="00F67401" w:rsidRPr="00D67C33" w:rsidRDefault="00F67401" w:rsidP="00D67C33">
      <w:pPr>
        <w:spacing w:line="480" w:lineRule="auto"/>
        <w:rPr>
          <w:rFonts w:ascii="Times New Roman" w:hAnsi="Times New Roman"/>
          <w:sz w:val="24"/>
          <w:szCs w:val="24"/>
          <w:vertAlign w:val="subscript"/>
        </w:rPr>
      </w:pPr>
    </w:p>
    <w:p w:rsidR="00F67401" w:rsidRPr="00D67C33" w:rsidRDefault="00F67401" w:rsidP="00D67C33">
      <w:pPr>
        <w:pStyle w:val="ListParagraph"/>
        <w:spacing w:line="480" w:lineRule="auto"/>
        <w:rPr>
          <w:rFonts w:ascii="Times New Roman" w:hAnsi="Times New Roman"/>
          <w:sz w:val="24"/>
          <w:szCs w:val="24"/>
        </w:rPr>
      </w:pPr>
      <w:r w:rsidRPr="00D67C33">
        <w:rPr>
          <w:rFonts w:ascii="Times New Roman" w:hAnsi="Times New Roman"/>
          <w:sz w:val="24"/>
          <w:szCs w:val="24"/>
        </w:rPr>
        <w:t>CASE 2</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The corrosion penetration rate is determined by the first two contributing factors only, the soil temperatures and the immediate surroundings temperatures. These factors are appropriately scaled and uniformly (unity) weighted. The validity of this case scenarios would be based on its deviation from the standard calculated CPR.</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In modelling the corrosion penetration rate under this case scenario, the following parameters are defined;</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Let k be the number of inputs being considered </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k = 2                                                                                                                                    … (7)</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Highest order of polynomial, n, being considered is 3                                                       … (8)</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Let </w:t>
      </w:r>
      <w:proofErr w:type="gramStart"/>
      <w:r w:rsidRPr="00D67C33">
        <w:rPr>
          <w:rFonts w:ascii="Times New Roman" w:hAnsi="Times New Roman"/>
          <w:sz w:val="24"/>
          <w:szCs w:val="24"/>
        </w:rPr>
        <w:t>W</w:t>
      </w:r>
      <w:r w:rsidRPr="00D67C33">
        <w:rPr>
          <w:rFonts w:ascii="Times New Roman" w:hAnsi="Times New Roman"/>
          <w:sz w:val="24"/>
          <w:szCs w:val="24"/>
          <w:vertAlign w:val="subscript"/>
        </w:rPr>
        <w:t>i</w:t>
      </w:r>
      <w:proofErr w:type="gramEnd"/>
      <w:r w:rsidR="001674E1">
        <w:rPr>
          <w:rFonts w:ascii="Times New Roman" w:hAnsi="Times New Roman"/>
          <w:sz w:val="24"/>
          <w:szCs w:val="24"/>
          <w:vertAlign w:val="subscript"/>
        </w:rPr>
        <w:t xml:space="preserve"> </w:t>
      </w:r>
      <w:r w:rsidRPr="00D67C33">
        <w:rPr>
          <w:rFonts w:ascii="Times New Roman" w:hAnsi="Times New Roman"/>
          <w:sz w:val="24"/>
          <w:szCs w:val="24"/>
        </w:rPr>
        <w:t>be the respective weights for the inputs (soil temperatures and immediate surrounding temperatures)</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Let </w:t>
      </w:r>
      <w:proofErr w:type="spellStart"/>
      <w:r w:rsidRPr="00D67C33">
        <w:rPr>
          <w:rFonts w:ascii="Times New Roman" w:hAnsi="Times New Roman"/>
          <w:sz w:val="24"/>
          <w:szCs w:val="24"/>
        </w:rPr>
        <w:t>Sf</w:t>
      </w:r>
      <w:r w:rsidRPr="00D67C33">
        <w:rPr>
          <w:rFonts w:ascii="Times New Roman" w:hAnsi="Times New Roman"/>
          <w:sz w:val="24"/>
          <w:szCs w:val="24"/>
          <w:vertAlign w:val="subscript"/>
        </w:rPr>
        <w:t>i</w:t>
      </w:r>
      <w:proofErr w:type="spellEnd"/>
      <w:r w:rsidR="001674E1">
        <w:rPr>
          <w:rFonts w:ascii="Times New Roman" w:hAnsi="Times New Roman"/>
          <w:sz w:val="24"/>
          <w:szCs w:val="24"/>
          <w:vertAlign w:val="subscript"/>
        </w:rPr>
        <w:t xml:space="preserve"> </w:t>
      </w:r>
      <w:r w:rsidRPr="00D67C33">
        <w:rPr>
          <w:rFonts w:ascii="Times New Roman" w:hAnsi="Times New Roman"/>
          <w:sz w:val="24"/>
          <w:szCs w:val="24"/>
        </w:rPr>
        <w:t>be the respective scaling factor for each input considered</w:t>
      </w:r>
    </w:p>
    <w:p w:rsidR="00F67401" w:rsidRPr="00D67C33" w:rsidRDefault="00F67401" w:rsidP="00D67C33">
      <w:pPr>
        <w:spacing w:line="480" w:lineRule="auto"/>
        <w:rPr>
          <w:rFonts w:ascii="Times New Roman" w:hAnsi="Times New Roman"/>
          <w:sz w:val="24"/>
          <w:szCs w:val="24"/>
        </w:rPr>
      </w:pPr>
      <w:proofErr w:type="gramStart"/>
      <w:r w:rsidRPr="00D67C33">
        <w:rPr>
          <w:rFonts w:ascii="Times New Roman" w:hAnsi="Times New Roman"/>
          <w:sz w:val="24"/>
          <w:szCs w:val="24"/>
        </w:rPr>
        <w:t>k</w:t>
      </w:r>
      <w:proofErr w:type="gramEnd"/>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CPR = 0.50 * ∑ (</w:t>
      </w:r>
      <w:proofErr w:type="spellStart"/>
      <w:r w:rsidRPr="00D67C33">
        <w:rPr>
          <w:rFonts w:ascii="Times New Roman" w:hAnsi="Times New Roman"/>
          <w:sz w:val="24"/>
          <w:szCs w:val="24"/>
        </w:rPr>
        <w:t>a</w:t>
      </w:r>
      <w:r w:rsidRPr="00D67C33">
        <w:rPr>
          <w:rFonts w:ascii="Times New Roman" w:hAnsi="Times New Roman"/>
          <w:sz w:val="24"/>
          <w:szCs w:val="24"/>
          <w:vertAlign w:val="subscript"/>
        </w:rPr>
        <w:t>i</w:t>
      </w:r>
      <w:proofErr w:type="spellEnd"/>
      <w:r w:rsidRPr="00D67C33">
        <w:rPr>
          <w:rFonts w:ascii="Times New Roman" w:hAnsi="Times New Roman"/>
          <w:sz w:val="24"/>
          <w:szCs w:val="24"/>
        </w:rPr>
        <w:t>+ b</w:t>
      </w:r>
      <w:r w:rsidRPr="00D67C33">
        <w:rPr>
          <w:rFonts w:ascii="Times New Roman" w:hAnsi="Times New Roman"/>
          <w:sz w:val="24"/>
          <w:szCs w:val="24"/>
          <w:vertAlign w:val="subscript"/>
        </w:rPr>
        <w:t>i</w:t>
      </w:r>
      <w:r w:rsidRPr="00D67C33">
        <w:rPr>
          <w:rFonts w:ascii="Times New Roman" w:hAnsi="Times New Roman"/>
          <w:sz w:val="24"/>
          <w:szCs w:val="24"/>
        </w:rPr>
        <w:t>*x</w:t>
      </w:r>
      <w:r w:rsidRPr="00D67C33">
        <w:rPr>
          <w:rFonts w:ascii="Times New Roman" w:hAnsi="Times New Roman"/>
          <w:sz w:val="24"/>
          <w:szCs w:val="24"/>
          <w:vertAlign w:val="subscript"/>
        </w:rPr>
        <w:t xml:space="preserve">, </w:t>
      </w:r>
      <w:r w:rsidRPr="00D67C33">
        <w:rPr>
          <w:rFonts w:ascii="Times New Roman" w:hAnsi="Times New Roman"/>
          <w:sz w:val="24"/>
          <w:szCs w:val="24"/>
        </w:rPr>
        <w:t>+ c</w:t>
      </w:r>
      <w:r w:rsidRPr="00D67C33">
        <w:rPr>
          <w:rFonts w:ascii="Times New Roman" w:hAnsi="Times New Roman"/>
          <w:sz w:val="24"/>
          <w:szCs w:val="24"/>
          <w:vertAlign w:val="subscript"/>
        </w:rPr>
        <w:t>i</w:t>
      </w:r>
      <w:r w:rsidRPr="00D67C33">
        <w:rPr>
          <w:rFonts w:ascii="Times New Roman" w:hAnsi="Times New Roman"/>
          <w:sz w:val="24"/>
          <w:szCs w:val="24"/>
        </w:rPr>
        <w:t>*x</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2</w:t>
      </w:r>
      <w:r w:rsidRPr="00D67C33">
        <w:rPr>
          <w:rFonts w:ascii="Times New Roman" w:hAnsi="Times New Roman"/>
          <w:sz w:val="24"/>
          <w:szCs w:val="24"/>
        </w:rPr>
        <w:t xml:space="preserve"> + d</w:t>
      </w:r>
      <w:r w:rsidRPr="00D67C33">
        <w:rPr>
          <w:rFonts w:ascii="Times New Roman" w:hAnsi="Times New Roman"/>
          <w:sz w:val="24"/>
          <w:szCs w:val="24"/>
          <w:vertAlign w:val="subscript"/>
        </w:rPr>
        <w:t>i</w:t>
      </w:r>
      <w:r w:rsidRPr="00D67C33">
        <w:rPr>
          <w:rFonts w:ascii="Times New Roman" w:hAnsi="Times New Roman"/>
          <w:sz w:val="24"/>
          <w:szCs w:val="24"/>
        </w:rPr>
        <w:t>*x</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3</w:t>
      </w:r>
      <w:r w:rsidRPr="00D67C33">
        <w:rPr>
          <w:rFonts w:ascii="Times New Roman" w:hAnsi="Times New Roman"/>
          <w:sz w:val="24"/>
          <w:szCs w:val="24"/>
        </w:rPr>
        <w:t>)                                                                        … (9)</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                       i = 1 </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Where </w:t>
      </w:r>
      <w:proofErr w:type="spellStart"/>
      <w:r w:rsidRPr="00D67C33">
        <w:rPr>
          <w:rFonts w:ascii="Times New Roman" w:hAnsi="Times New Roman"/>
          <w:sz w:val="24"/>
          <w:szCs w:val="24"/>
        </w:rPr>
        <w:t>a</w:t>
      </w:r>
      <w:r w:rsidRPr="00D67C33">
        <w:rPr>
          <w:rFonts w:ascii="Times New Roman" w:hAnsi="Times New Roman"/>
          <w:sz w:val="24"/>
          <w:szCs w:val="24"/>
          <w:vertAlign w:val="subscript"/>
        </w:rPr>
        <w:t>i</w:t>
      </w:r>
      <w:proofErr w:type="spellEnd"/>
      <w:r w:rsidRPr="00D67C33">
        <w:rPr>
          <w:rFonts w:ascii="Times New Roman" w:hAnsi="Times New Roman"/>
          <w:sz w:val="24"/>
          <w:szCs w:val="24"/>
        </w:rPr>
        <w:t>, b</w:t>
      </w:r>
      <w:r w:rsidRPr="00D67C33">
        <w:rPr>
          <w:rFonts w:ascii="Times New Roman" w:hAnsi="Times New Roman"/>
          <w:sz w:val="24"/>
          <w:szCs w:val="24"/>
          <w:vertAlign w:val="subscript"/>
        </w:rPr>
        <w:t>i</w:t>
      </w:r>
      <w:r w:rsidRPr="00D67C33">
        <w:rPr>
          <w:rFonts w:ascii="Times New Roman" w:hAnsi="Times New Roman"/>
          <w:sz w:val="24"/>
          <w:szCs w:val="24"/>
        </w:rPr>
        <w:t>, c</w:t>
      </w:r>
      <w:r w:rsidRPr="00D67C33">
        <w:rPr>
          <w:rFonts w:ascii="Times New Roman" w:hAnsi="Times New Roman"/>
          <w:sz w:val="24"/>
          <w:szCs w:val="24"/>
          <w:vertAlign w:val="subscript"/>
        </w:rPr>
        <w:t>i</w:t>
      </w:r>
      <w:r w:rsidRPr="00D67C33">
        <w:rPr>
          <w:rFonts w:ascii="Times New Roman" w:hAnsi="Times New Roman"/>
          <w:sz w:val="24"/>
          <w:szCs w:val="24"/>
        </w:rPr>
        <w:t xml:space="preserve"> and d</w:t>
      </w:r>
      <w:r w:rsidRPr="00D67C33">
        <w:rPr>
          <w:rFonts w:ascii="Times New Roman" w:hAnsi="Times New Roman"/>
          <w:sz w:val="24"/>
          <w:szCs w:val="24"/>
          <w:vertAlign w:val="subscript"/>
        </w:rPr>
        <w:t>i</w:t>
      </w:r>
      <w:r w:rsidRPr="00D67C33">
        <w:rPr>
          <w:rFonts w:ascii="Times New Roman" w:hAnsi="Times New Roman"/>
          <w:sz w:val="24"/>
          <w:szCs w:val="24"/>
        </w:rPr>
        <w:t xml:space="preserve"> are the respective constants for each respective input</w:t>
      </w:r>
    </w:p>
    <w:p w:rsidR="00F67401" w:rsidRPr="00D67C33" w:rsidRDefault="00F67401" w:rsidP="00D67C33">
      <w:pPr>
        <w:spacing w:line="480" w:lineRule="auto"/>
        <w:rPr>
          <w:rFonts w:ascii="Times New Roman" w:hAnsi="Times New Roman"/>
          <w:sz w:val="24"/>
          <w:szCs w:val="24"/>
          <w:vertAlign w:val="subscript"/>
        </w:rPr>
      </w:pPr>
      <w:proofErr w:type="gramStart"/>
      <w:r w:rsidRPr="00D67C33">
        <w:rPr>
          <w:rFonts w:ascii="Times New Roman" w:hAnsi="Times New Roman"/>
          <w:sz w:val="24"/>
          <w:szCs w:val="24"/>
        </w:rPr>
        <w:t>b</w:t>
      </w:r>
      <w:r w:rsidRPr="00D67C33">
        <w:rPr>
          <w:rFonts w:ascii="Times New Roman" w:hAnsi="Times New Roman"/>
          <w:sz w:val="24"/>
          <w:szCs w:val="24"/>
          <w:vertAlign w:val="subscript"/>
        </w:rPr>
        <w:t>i</w:t>
      </w:r>
      <w:proofErr w:type="gramEnd"/>
      <w:r w:rsidRPr="00D67C33">
        <w:rPr>
          <w:rFonts w:ascii="Times New Roman" w:hAnsi="Times New Roman"/>
          <w:sz w:val="24"/>
          <w:szCs w:val="24"/>
        </w:rPr>
        <w:t>= b *</w:t>
      </w:r>
      <w:proofErr w:type="spellStart"/>
      <w:r w:rsidRPr="00D67C33">
        <w:rPr>
          <w:rFonts w:ascii="Times New Roman" w:hAnsi="Times New Roman"/>
          <w:sz w:val="24"/>
          <w:szCs w:val="24"/>
        </w:rPr>
        <w:t>Sf</w:t>
      </w:r>
      <w:r w:rsidRPr="00D67C33">
        <w:rPr>
          <w:rFonts w:ascii="Times New Roman" w:hAnsi="Times New Roman"/>
          <w:sz w:val="24"/>
          <w:szCs w:val="24"/>
          <w:vertAlign w:val="subscript"/>
        </w:rPr>
        <w:t>i</w:t>
      </w:r>
      <w:proofErr w:type="spellEnd"/>
      <w:r w:rsidRPr="00D67C33">
        <w:rPr>
          <w:rFonts w:ascii="Times New Roman" w:hAnsi="Times New Roman"/>
          <w:sz w:val="24"/>
          <w:szCs w:val="24"/>
        </w:rPr>
        <w:t>*W</w:t>
      </w:r>
      <w:r w:rsidRPr="00D67C33">
        <w:rPr>
          <w:rFonts w:ascii="Times New Roman" w:hAnsi="Times New Roman"/>
          <w:sz w:val="24"/>
          <w:szCs w:val="24"/>
          <w:vertAlign w:val="subscript"/>
        </w:rPr>
        <w:t xml:space="preserve">i </w:t>
      </w:r>
      <w:r w:rsidRPr="00D67C33">
        <w:rPr>
          <w:rFonts w:ascii="Times New Roman" w:hAnsi="Times New Roman"/>
          <w:sz w:val="24"/>
          <w:szCs w:val="24"/>
        </w:rPr>
        <w:t xml:space="preserve">                                                                                                                    …(10)</w:t>
      </w:r>
    </w:p>
    <w:p w:rsidR="00F67401" w:rsidRPr="00D67C33" w:rsidRDefault="00F67401" w:rsidP="00D67C33">
      <w:pPr>
        <w:spacing w:line="480" w:lineRule="auto"/>
        <w:rPr>
          <w:rFonts w:ascii="Times New Roman" w:hAnsi="Times New Roman"/>
          <w:sz w:val="24"/>
          <w:szCs w:val="24"/>
        </w:rPr>
      </w:pPr>
      <w:proofErr w:type="gramStart"/>
      <w:r w:rsidRPr="00D67C33">
        <w:rPr>
          <w:rFonts w:ascii="Times New Roman" w:hAnsi="Times New Roman"/>
          <w:sz w:val="24"/>
          <w:szCs w:val="24"/>
        </w:rPr>
        <w:t>c</w:t>
      </w:r>
      <w:r w:rsidRPr="00D67C33">
        <w:rPr>
          <w:rFonts w:ascii="Times New Roman" w:hAnsi="Times New Roman"/>
          <w:sz w:val="24"/>
          <w:szCs w:val="24"/>
          <w:vertAlign w:val="subscript"/>
        </w:rPr>
        <w:t>i</w:t>
      </w:r>
      <w:proofErr w:type="gramEnd"/>
      <w:r w:rsidRPr="00D67C33">
        <w:rPr>
          <w:rFonts w:ascii="Times New Roman" w:hAnsi="Times New Roman"/>
          <w:sz w:val="24"/>
          <w:szCs w:val="24"/>
        </w:rPr>
        <w:t>= c *</w:t>
      </w:r>
      <w:proofErr w:type="spellStart"/>
      <w:r w:rsidRPr="00D67C33">
        <w:rPr>
          <w:rFonts w:ascii="Times New Roman" w:hAnsi="Times New Roman"/>
          <w:sz w:val="24"/>
          <w:szCs w:val="24"/>
        </w:rPr>
        <w:t>Sf</w:t>
      </w:r>
      <w:r w:rsidRPr="00D67C33">
        <w:rPr>
          <w:rFonts w:ascii="Times New Roman" w:hAnsi="Times New Roman"/>
          <w:sz w:val="24"/>
          <w:szCs w:val="24"/>
          <w:vertAlign w:val="subscript"/>
        </w:rPr>
        <w:t>i</w:t>
      </w:r>
      <w:proofErr w:type="spellEnd"/>
      <w:r w:rsidRPr="00D67C33">
        <w:rPr>
          <w:rFonts w:ascii="Times New Roman" w:hAnsi="Times New Roman"/>
          <w:sz w:val="24"/>
          <w:szCs w:val="24"/>
        </w:rPr>
        <w:t>*W</w:t>
      </w:r>
      <w:r w:rsidRPr="00D67C33">
        <w:rPr>
          <w:rFonts w:ascii="Times New Roman" w:hAnsi="Times New Roman"/>
          <w:sz w:val="24"/>
          <w:szCs w:val="24"/>
          <w:vertAlign w:val="subscript"/>
        </w:rPr>
        <w:t xml:space="preserve">i </w:t>
      </w:r>
      <w:r w:rsidRPr="00D67C33">
        <w:rPr>
          <w:rFonts w:ascii="Times New Roman" w:hAnsi="Times New Roman"/>
          <w:sz w:val="24"/>
          <w:szCs w:val="24"/>
        </w:rPr>
        <w:t xml:space="preserve">                                                                                                                    … (11)</w:t>
      </w:r>
    </w:p>
    <w:p w:rsidR="00F67401" w:rsidRPr="00D67C33" w:rsidRDefault="00F67401" w:rsidP="00D67C33">
      <w:pPr>
        <w:spacing w:line="480" w:lineRule="auto"/>
        <w:rPr>
          <w:rFonts w:ascii="Times New Roman" w:hAnsi="Times New Roman"/>
          <w:sz w:val="24"/>
          <w:szCs w:val="24"/>
          <w:vertAlign w:val="subscript"/>
        </w:rPr>
      </w:pPr>
      <w:proofErr w:type="gramStart"/>
      <w:r w:rsidRPr="00D67C33">
        <w:rPr>
          <w:rFonts w:ascii="Times New Roman" w:hAnsi="Times New Roman"/>
          <w:sz w:val="24"/>
          <w:szCs w:val="24"/>
        </w:rPr>
        <w:t>d</w:t>
      </w:r>
      <w:r w:rsidRPr="00D67C33">
        <w:rPr>
          <w:rFonts w:ascii="Times New Roman" w:hAnsi="Times New Roman"/>
          <w:sz w:val="24"/>
          <w:szCs w:val="24"/>
          <w:vertAlign w:val="subscript"/>
        </w:rPr>
        <w:t>i</w:t>
      </w:r>
      <w:proofErr w:type="gramEnd"/>
      <w:r w:rsidRPr="00D67C33">
        <w:rPr>
          <w:rFonts w:ascii="Times New Roman" w:hAnsi="Times New Roman"/>
          <w:sz w:val="24"/>
          <w:szCs w:val="24"/>
        </w:rPr>
        <w:t>= d *</w:t>
      </w:r>
      <w:proofErr w:type="spellStart"/>
      <w:r w:rsidRPr="00D67C33">
        <w:rPr>
          <w:rFonts w:ascii="Times New Roman" w:hAnsi="Times New Roman"/>
          <w:sz w:val="24"/>
          <w:szCs w:val="24"/>
        </w:rPr>
        <w:t>Sf</w:t>
      </w:r>
      <w:r w:rsidRPr="00D67C33">
        <w:rPr>
          <w:rFonts w:ascii="Times New Roman" w:hAnsi="Times New Roman"/>
          <w:sz w:val="24"/>
          <w:szCs w:val="24"/>
          <w:vertAlign w:val="subscript"/>
        </w:rPr>
        <w:t>i</w:t>
      </w:r>
      <w:proofErr w:type="spellEnd"/>
      <w:r w:rsidRPr="00D67C33">
        <w:rPr>
          <w:rFonts w:ascii="Times New Roman" w:hAnsi="Times New Roman"/>
          <w:sz w:val="24"/>
          <w:szCs w:val="24"/>
        </w:rPr>
        <w:t>*W</w:t>
      </w:r>
      <w:r w:rsidRPr="00D67C33">
        <w:rPr>
          <w:rFonts w:ascii="Times New Roman" w:hAnsi="Times New Roman"/>
          <w:sz w:val="24"/>
          <w:szCs w:val="24"/>
          <w:vertAlign w:val="subscript"/>
        </w:rPr>
        <w:t>i</w:t>
      </w:r>
      <w:r w:rsidRPr="00D67C33">
        <w:rPr>
          <w:rFonts w:ascii="Times New Roman" w:hAnsi="Times New Roman"/>
          <w:sz w:val="24"/>
          <w:szCs w:val="24"/>
        </w:rPr>
        <w:t xml:space="preserve">                                                                                                                   … (12)</w:t>
      </w:r>
    </w:p>
    <w:p w:rsidR="00F67401" w:rsidRDefault="00F67401" w:rsidP="00D67C33">
      <w:pPr>
        <w:pStyle w:val="ListParagraph"/>
        <w:spacing w:line="480" w:lineRule="auto"/>
        <w:rPr>
          <w:rFonts w:ascii="Times New Roman" w:hAnsi="Times New Roman"/>
          <w:sz w:val="24"/>
          <w:szCs w:val="24"/>
        </w:rPr>
      </w:pPr>
    </w:p>
    <w:p w:rsidR="00672EC8" w:rsidRPr="00D67C33" w:rsidRDefault="00672EC8" w:rsidP="00D67C33">
      <w:pPr>
        <w:pStyle w:val="ListParagraph"/>
        <w:spacing w:line="480" w:lineRule="auto"/>
        <w:rPr>
          <w:rFonts w:ascii="Times New Roman" w:hAnsi="Times New Roman"/>
          <w:sz w:val="24"/>
          <w:szCs w:val="24"/>
        </w:rPr>
      </w:pPr>
    </w:p>
    <w:p w:rsidR="00F67401" w:rsidRPr="00D67C33" w:rsidRDefault="00F67401" w:rsidP="00D67C33">
      <w:pPr>
        <w:pStyle w:val="ListParagraph"/>
        <w:spacing w:line="480" w:lineRule="auto"/>
        <w:rPr>
          <w:rFonts w:ascii="Times New Roman" w:hAnsi="Times New Roman"/>
          <w:sz w:val="24"/>
          <w:szCs w:val="24"/>
        </w:rPr>
      </w:pPr>
      <w:r w:rsidRPr="00D67C33">
        <w:rPr>
          <w:rFonts w:ascii="Times New Roman" w:hAnsi="Times New Roman"/>
          <w:sz w:val="24"/>
          <w:szCs w:val="24"/>
        </w:rPr>
        <w:lastRenderedPageBreak/>
        <w:t>CASE 3</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The corrosion penetration rate is determined by the first and the last contributing factors only, the soil temperatures and the pH values. These factors are appropriately scaled and uniformly (unity) weighted. The validity of this case scenarios would be based on its deviation from the standard calculated CPR.</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In modelling the corrosion penetration rate under this case scenario, the following parameters are defined;</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Let k be the number of inputs being considered </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k = 2                                                                                                                                  … (13)</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Highest order of polynomial, n, being considered is 3                                                     … (14)</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Let </w:t>
      </w:r>
      <w:proofErr w:type="gramStart"/>
      <w:r w:rsidRPr="00D67C33">
        <w:rPr>
          <w:rFonts w:ascii="Times New Roman" w:hAnsi="Times New Roman"/>
          <w:sz w:val="24"/>
          <w:szCs w:val="24"/>
        </w:rPr>
        <w:t>W</w:t>
      </w:r>
      <w:r w:rsidRPr="00D67C33">
        <w:rPr>
          <w:rFonts w:ascii="Times New Roman" w:hAnsi="Times New Roman"/>
          <w:sz w:val="24"/>
          <w:szCs w:val="24"/>
          <w:vertAlign w:val="subscript"/>
        </w:rPr>
        <w:t>i</w:t>
      </w:r>
      <w:proofErr w:type="gramEnd"/>
      <w:r w:rsidR="00896346">
        <w:rPr>
          <w:rFonts w:ascii="Times New Roman" w:hAnsi="Times New Roman"/>
          <w:sz w:val="24"/>
          <w:szCs w:val="24"/>
          <w:vertAlign w:val="subscript"/>
        </w:rPr>
        <w:t xml:space="preserve"> </w:t>
      </w:r>
      <w:r w:rsidRPr="00D67C33">
        <w:rPr>
          <w:rFonts w:ascii="Times New Roman" w:hAnsi="Times New Roman"/>
          <w:sz w:val="24"/>
          <w:szCs w:val="24"/>
        </w:rPr>
        <w:t>be the respective weights for the inputs (soil temperatures and immediate surrounding temperatures)</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Let </w:t>
      </w:r>
      <w:proofErr w:type="spellStart"/>
      <w:r w:rsidRPr="00D67C33">
        <w:rPr>
          <w:rFonts w:ascii="Times New Roman" w:hAnsi="Times New Roman"/>
          <w:sz w:val="24"/>
          <w:szCs w:val="24"/>
        </w:rPr>
        <w:t>Sf</w:t>
      </w:r>
      <w:r w:rsidRPr="00D67C33">
        <w:rPr>
          <w:rFonts w:ascii="Times New Roman" w:hAnsi="Times New Roman"/>
          <w:sz w:val="24"/>
          <w:szCs w:val="24"/>
          <w:vertAlign w:val="subscript"/>
        </w:rPr>
        <w:t>i</w:t>
      </w:r>
      <w:proofErr w:type="spellEnd"/>
      <w:r w:rsidR="00896346">
        <w:rPr>
          <w:rFonts w:ascii="Times New Roman" w:hAnsi="Times New Roman"/>
          <w:sz w:val="24"/>
          <w:szCs w:val="24"/>
          <w:vertAlign w:val="subscript"/>
        </w:rPr>
        <w:t xml:space="preserve"> </w:t>
      </w:r>
      <w:r w:rsidRPr="00D67C33">
        <w:rPr>
          <w:rFonts w:ascii="Times New Roman" w:hAnsi="Times New Roman"/>
          <w:sz w:val="24"/>
          <w:szCs w:val="24"/>
        </w:rPr>
        <w:t>be the respective scaling factor for each input considered</w:t>
      </w:r>
    </w:p>
    <w:p w:rsidR="00F67401" w:rsidRPr="00D67C33" w:rsidRDefault="001674E1" w:rsidP="00D67C33">
      <w:pPr>
        <w:spacing w:line="480" w:lineRule="auto"/>
        <w:rPr>
          <w:rFonts w:ascii="Times New Roman" w:hAnsi="Times New Roman"/>
          <w:sz w:val="24"/>
          <w:szCs w:val="24"/>
        </w:rPr>
      </w:pPr>
      <w:r w:rsidRPr="00D67C33">
        <w:rPr>
          <w:rFonts w:ascii="Times New Roman" w:hAnsi="Times New Roman"/>
          <w:sz w:val="24"/>
          <w:szCs w:val="24"/>
        </w:rPr>
        <w:t>K</w:t>
      </w:r>
      <w:r>
        <w:rPr>
          <w:rFonts w:ascii="Times New Roman" w:hAnsi="Times New Roman"/>
          <w:sz w:val="24"/>
          <w:szCs w:val="24"/>
        </w:rPr>
        <w:t xml:space="preserve"> = 2</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CPR = 0.50 * ∑ (</w:t>
      </w:r>
      <w:proofErr w:type="spellStart"/>
      <w:r w:rsidRPr="00D67C33">
        <w:rPr>
          <w:rFonts w:ascii="Times New Roman" w:hAnsi="Times New Roman"/>
          <w:sz w:val="24"/>
          <w:szCs w:val="24"/>
        </w:rPr>
        <w:t>a</w:t>
      </w:r>
      <w:r w:rsidRPr="00D67C33">
        <w:rPr>
          <w:rFonts w:ascii="Times New Roman" w:hAnsi="Times New Roman"/>
          <w:sz w:val="24"/>
          <w:szCs w:val="24"/>
          <w:vertAlign w:val="subscript"/>
        </w:rPr>
        <w:t>i</w:t>
      </w:r>
      <w:proofErr w:type="spellEnd"/>
      <w:r w:rsidRPr="00D67C33">
        <w:rPr>
          <w:rFonts w:ascii="Times New Roman" w:hAnsi="Times New Roman"/>
          <w:sz w:val="24"/>
          <w:szCs w:val="24"/>
        </w:rPr>
        <w:t>+ b</w:t>
      </w:r>
      <w:r w:rsidRPr="00D67C33">
        <w:rPr>
          <w:rFonts w:ascii="Times New Roman" w:hAnsi="Times New Roman"/>
          <w:sz w:val="24"/>
          <w:szCs w:val="24"/>
          <w:vertAlign w:val="subscript"/>
        </w:rPr>
        <w:t>i</w:t>
      </w:r>
      <w:r w:rsidRPr="00D67C33">
        <w:rPr>
          <w:rFonts w:ascii="Times New Roman" w:hAnsi="Times New Roman"/>
          <w:sz w:val="24"/>
          <w:szCs w:val="24"/>
        </w:rPr>
        <w:t>*x</w:t>
      </w:r>
      <w:r w:rsidRPr="00D67C33">
        <w:rPr>
          <w:rFonts w:ascii="Times New Roman" w:hAnsi="Times New Roman"/>
          <w:sz w:val="24"/>
          <w:szCs w:val="24"/>
          <w:vertAlign w:val="subscript"/>
        </w:rPr>
        <w:t xml:space="preserve">, </w:t>
      </w:r>
      <w:r w:rsidRPr="00D67C33">
        <w:rPr>
          <w:rFonts w:ascii="Times New Roman" w:hAnsi="Times New Roman"/>
          <w:sz w:val="24"/>
          <w:szCs w:val="24"/>
        </w:rPr>
        <w:t>+ c</w:t>
      </w:r>
      <w:r w:rsidRPr="00D67C33">
        <w:rPr>
          <w:rFonts w:ascii="Times New Roman" w:hAnsi="Times New Roman"/>
          <w:sz w:val="24"/>
          <w:szCs w:val="24"/>
          <w:vertAlign w:val="subscript"/>
        </w:rPr>
        <w:t>i</w:t>
      </w:r>
      <w:r w:rsidRPr="00D67C33">
        <w:rPr>
          <w:rFonts w:ascii="Times New Roman" w:hAnsi="Times New Roman"/>
          <w:sz w:val="24"/>
          <w:szCs w:val="24"/>
        </w:rPr>
        <w:t>*x</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2</w:t>
      </w:r>
      <w:r w:rsidRPr="00D67C33">
        <w:rPr>
          <w:rFonts w:ascii="Times New Roman" w:hAnsi="Times New Roman"/>
          <w:sz w:val="24"/>
          <w:szCs w:val="24"/>
        </w:rPr>
        <w:t xml:space="preserve"> + d</w:t>
      </w:r>
      <w:r w:rsidRPr="00D67C33">
        <w:rPr>
          <w:rFonts w:ascii="Times New Roman" w:hAnsi="Times New Roman"/>
          <w:sz w:val="24"/>
          <w:szCs w:val="24"/>
          <w:vertAlign w:val="subscript"/>
        </w:rPr>
        <w:t>i</w:t>
      </w:r>
      <w:r w:rsidRPr="00D67C33">
        <w:rPr>
          <w:rFonts w:ascii="Times New Roman" w:hAnsi="Times New Roman"/>
          <w:sz w:val="24"/>
          <w:szCs w:val="24"/>
        </w:rPr>
        <w:t>*x</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3</w:t>
      </w:r>
      <w:r w:rsidRPr="00D67C33">
        <w:rPr>
          <w:rFonts w:ascii="Times New Roman" w:hAnsi="Times New Roman"/>
          <w:sz w:val="24"/>
          <w:szCs w:val="24"/>
        </w:rPr>
        <w:t>)                                                                     … (15)</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                       i = 1 </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Where </w:t>
      </w:r>
      <w:proofErr w:type="spellStart"/>
      <w:r w:rsidRPr="00D67C33">
        <w:rPr>
          <w:rFonts w:ascii="Times New Roman" w:hAnsi="Times New Roman"/>
          <w:sz w:val="24"/>
          <w:szCs w:val="24"/>
        </w:rPr>
        <w:t>a</w:t>
      </w:r>
      <w:r w:rsidRPr="00D67C33">
        <w:rPr>
          <w:rFonts w:ascii="Times New Roman" w:hAnsi="Times New Roman"/>
          <w:sz w:val="24"/>
          <w:szCs w:val="24"/>
          <w:vertAlign w:val="subscript"/>
        </w:rPr>
        <w:t>i</w:t>
      </w:r>
      <w:proofErr w:type="spellEnd"/>
      <w:r w:rsidRPr="00D67C33">
        <w:rPr>
          <w:rFonts w:ascii="Times New Roman" w:hAnsi="Times New Roman"/>
          <w:sz w:val="24"/>
          <w:szCs w:val="24"/>
        </w:rPr>
        <w:t>, b</w:t>
      </w:r>
      <w:r w:rsidRPr="00D67C33">
        <w:rPr>
          <w:rFonts w:ascii="Times New Roman" w:hAnsi="Times New Roman"/>
          <w:sz w:val="24"/>
          <w:szCs w:val="24"/>
          <w:vertAlign w:val="subscript"/>
        </w:rPr>
        <w:t>i</w:t>
      </w:r>
      <w:r w:rsidRPr="00D67C33">
        <w:rPr>
          <w:rFonts w:ascii="Times New Roman" w:hAnsi="Times New Roman"/>
          <w:sz w:val="24"/>
          <w:szCs w:val="24"/>
        </w:rPr>
        <w:t>, c</w:t>
      </w:r>
      <w:r w:rsidRPr="00D67C33">
        <w:rPr>
          <w:rFonts w:ascii="Times New Roman" w:hAnsi="Times New Roman"/>
          <w:sz w:val="24"/>
          <w:szCs w:val="24"/>
          <w:vertAlign w:val="subscript"/>
        </w:rPr>
        <w:t>i</w:t>
      </w:r>
      <w:r w:rsidRPr="00D67C33">
        <w:rPr>
          <w:rFonts w:ascii="Times New Roman" w:hAnsi="Times New Roman"/>
          <w:sz w:val="24"/>
          <w:szCs w:val="24"/>
        </w:rPr>
        <w:t xml:space="preserve"> and d</w:t>
      </w:r>
      <w:r w:rsidRPr="00D67C33">
        <w:rPr>
          <w:rFonts w:ascii="Times New Roman" w:hAnsi="Times New Roman"/>
          <w:sz w:val="24"/>
          <w:szCs w:val="24"/>
          <w:vertAlign w:val="subscript"/>
        </w:rPr>
        <w:t>i</w:t>
      </w:r>
      <w:r w:rsidRPr="00D67C33">
        <w:rPr>
          <w:rFonts w:ascii="Times New Roman" w:hAnsi="Times New Roman"/>
          <w:sz w:val="24"/>
          <w:szCs w:val="24"/>
        </w:rPr>
        <w:t xml:space="preserve"> are the respective constants for each respective input</w:t>
      </w:r>
    </w:p>
    <w:p w:rsidR="00F67401" w:rsidRPr="00D67C33" w:rsidRDefault="00F67401" w:rsidP="00D67C33">
      <w:pPr>
        <w:spacing w:line="480" w:lineRule="auto"/>
        <w:rPr>
          <w:rFonts w:ascii="Times New Roman" w:hAnsi="Times New Roman"/>
          <w:sz w:val="24"/>
          <w:szCs w:val="24"/>
          <w:vertAlign w:val="subscript"/>
        </w:rPr>
      </w:pPr>
      <w:proofErr w:type="gramStart"/>
      <w:r w:rsidRPr="00D67C33">
        <w:rPr>
          <w:rFonts w:ascii="Times New Roman" w:hAnsi="Times New Roman"/>
          <w:sz w:val="24"/>
          <w:szCs w:val="24"/>
        </w:rPr>
        <w:t>b</w:t>
      </w:r>
      <w:r w:rsidRPr="00D67C33">
        <w:rPr>
          <w:rFonts w:ascii="Times New Roman" w:hAnsi="Times New Roman"/>
          <w:sz w:val="24"/>
          <w:szCs w:val="24"/>
          <w:vertAlign w:val="subscript"/>
        </w:rPr>
        <w:t>i</w:t>
      </w:r>
      <w:proofErr w:type="gramEnd"/>
      <w:r w:rsidRPr="00D67C33">
        <w:rPr>
          <w:rFonts w:ascii="Times New Roman" w:hAnsi="Times New Roman"/>
          <w:sz w:val="24"/>
          <w:szCs w:val="24"/>
        </w:rPr>
        <w:t>= b *</w:t>
      </w:r>
      <w:proofErr w:type="spellStart"/>
      <w:r w:rsidRPr="00D67C33">
        <w:rPr>
          <w:rFonts w:ascii="Times New Roman" w:hAnsi="Times New Roman"/>
          <w:sz w:val="24"/>
          <w:szCs w:val="24"/>
        </w:rPr>
        <w:t>Sf</w:t>
      </w:r>
      <w:r w:rsidRPr="00D67C33">
        <w:rPr>
          <w:rFonts w:ascii="Times New Roman" w:hAnsi="Times New Roman"/>
          <w:sz w:val="24"/>
          <w:szCs w:val="24"/>
          <w:vertAlign w:val="subscript"/>
        </w:rPr>
        <w:t>i</w:t>
      </w:r>
      <w:proofErr w:type="spellEnd"/>
      <w:r w:rsidRPr="00D67C33">
        <w:rPr>
          <w:rFonts w:ascii="Times New Roman" w:hAnsi="Times New Roman"/>
          <w:sz w:val="24"/>
          <w:szCs w:val="24"/>
        </w:rPr>
        <w:t>*W</w:t>
      </w:r>
      <w:r w:rsidRPr="00D67C33">
        <w:rPr>
          <w:rFonts w:ascii="Times New Roman" w:hAnsi="Times New Roman"/>
          <w:sz w:val="24"/>
          <w:szCs w:val="24"/>
          <w:vertAlign w:val="subscript"/>
        </w:rPr>
        <w:t xml:space="preserve">i </w:t>
      </w:r>
      <w:r w:rsidRPr="00D67C33">
        <w:rPr>
          <w:rFonts w:ascii="Times New Roman" w:hAnsi="Times New Roman"/>
          <w:sz w:val="24"/>
          <w:szCs w:val="24"/>
        </w:rPr>
        <w:t xml:space="preserve">                                                                                                                   … (16)</w:t>
      </w:r>
    </w:p>
    <w:p w:rsidR="00F67401" w:rsidRPr="00D67C33" w:rsidRDefault="00F67401" w:rsidP="00D67C33">
      <w:pPr>
        <w:spacing w:line="480" w:lineRule="auto"/>
        <w:rPr>
          <w:rFonts w:ascii="Times New Roman" w:hAnsi="Times New Roman"/>
          <w:sz w:val="24"/>
          <w:szCs w:val="24"/>
        </w:rPr>
      </w:pPr>
      <w:proofErr w:type="gramStart"/>
      <w:r w:rsidRPr="00D67C33">
        <w:rPr>
          <w:rFonts w:ascii="Times New Roman" w:hAnsi="Times New Roman"/>
          <w:sz w:val="24"/>
          <w:szCs w:val="24"/>
        </w:rPr>
        <w:t>c</w:t>
      </w:r>
      <w:r w:rsidRPr="00D67C33">
        <w:rPr>
          <w:rFonts w:ascii="Times New Roman" w:hAnsi="Times New Roman"/>
          <w:sz w:val="24"/>
          <w:szCs w:val="24"/>
          <w:vertAlign w:val="subscript"/>
        </w:rPr>
        <w:t>i</w:t>
      </w:r>
      <w:proofErr w:type="gramEnd"/>
      <w:r w:rsidRPr="00D67C33">
        <w:rPr>
          <w:rFonts w:ascii="Times New Roman" w:hAnsi="Times New Roman"/>
          <w:sz w:val="24"/>
          <w:szCs w:val="24"/>
        </w:rPr>
        <w:t>= c *</w:t>
      </w:r>
      <w:proofErr w:type="spellStart"/>
      <w:r w:rsidRPr="00D67C33">
        <w:rPr>
          <w:rFonts w:ascii="Times New Roman" w:hAnsi="Times New Roman"/>
          <w:sz w:val="24"/>
          <w:szCs w:val="24"/>
        </w:rPr>
        <w:t>Sf</w:t>
      </w:r>
      <w:r w:rsidRPr="00D67C33">
        <w:rPr>
          <w:rFonts w:ascii="Times New Roman" w:hAnsi="Times New Roman"/>
          <w:sz w:val="24"/>
          <w:szCs w:val="24"/>
          <w:vertAlign w:val="subscript"/>
        </w:rPr>
        <w:t>i</w:t>
      </w:r>
      <w:proofErr w:type="spellEnd"/>
      <w:r w:rsidRPr="00D67C33">
        <w:rPr>
          <w:rFonts w:ascii="Times New Roman" w:hAnsi="Times New Roman"/>
          <w:sz w:val="24"/>
          <w:szCs w:val="24"/>
        </w:rPr>
        <w:t>*W</w:t>
      </w:r>
      <w:r w:rsidRPr="00D67C33">
        <w:rPr>
          <w:rFonts w:ascii="Times New Roman" w:hAnsi="Times New Roman"/>
          <w:sz w:val="24"/>
          <w:szCs w:val="24"/>
          <w:vertAlign w:val="subscript"/>
        </w:rPr>
        <w:t xml:space="preserve">i </w:t>
      </w:r>
      <w:r w:rsidRPr="00D67C33">
        <w:rPr>
          <w:rFonts w:ascii="Times New Roman" w:hAnsi="Times New Roman"/>
          <w:sz w:val="24"/>
          <w:szCs w:val="24"/>
        </w:rPr>
        <w:t xml:space="preserve">                                                                                                                   … (17)</w:t>
      </w:r>
    </w:p>
    <w:p w:rsidR="00F67401" w:rsidRPr="00D67C33" w:rsidRDefault="00F67401" w:rsidP="00D67C33">
      <w:pPr>
        <w:spacing w:line="480" w:lineRule="auto"/>
        <w:rPr>
          <w:rFonts w:ascii="Times New Roman" w:hAnsi="Times New Roman"/>
          <w:sz w:val="24"/>
          <w:szCs w:val="24"/>
          <w:vertAlign w:val="subscript"/>
        </w:rPr>
      </w:pPr>
      <w:proofErr w:type="gramStart"/>
      <w:r w:rsidRPr="00D67C33">
        <w:rPr>
          <w:rFonts w:ascii="Times New Roman" w:hAnsi="Times New Roman"/>
          <w:sz w:val="24"/>
          <w:szCs w:val="24"/>
        </w:rPr>
        <w:t>d</w:t>
      </w:r>
      <w:r w:rsidRPr="00D67C33">
        <w:rPr>
          <w:rFonts w:ascii="Times New Roman" w:hAnsi="Times New Roman"/>
          <w:sz w:val="24"/>
          <w:szCs w:val="24"/>
          <w:vertAlign w:val="subscript"/>
        </w:rPr>
        <w:t>i</w:t>
      </w:r>
      <w:proofErr w:type="gramEnd"/>
      <w:r w:rsidRPr="00D67C33">
        <w:rPr>
          <w:rFonts w:ascii="Times New Roman" w:hAnsi="Times New Roman"/>
          <w:sz w:val="24"/>
          <w:szCs w:val="24"/>
        </w:rPr>
        <w:t>= d *</w:t>
      </w:r>
      <w:proofErr w:type="spellStart"/>
      <w:r w:rsidRPr="00D67C33">
        <w:rPr>
          <w:rFonts w:ascii="Times New Roman" w:hAnsi="Times New Roman"/>
          <w:sz w:val="24"/>
          <w:szCs w:val="24"/>
        </w:rPr>
        <w:t>Sf</w:t>
      </w:r>
      <w:r w:rsidRPr="00D67C33">
        <w:rPr>
          <w:rFonts w:ascii="Times New Roman" w:hAnsi="Times New Roman"/>
          <w:sz w:val="24"/>
          <w:szCs w:val="24"/>
          <w:vertAlign w:val="subscript"/>
        </w:rPr>
        <w:t>i</w:t>
      </w:r>
      <w:proofErr w:type="spellEnd"/>
      <w:r w:rsidRPr="00D67C33">
        <w:rPr>
          <w:rFonts w:ascii="Times New Roman" w:hAnsi="Times New Roman"/>
          <w:sz w:val="24"/>
          <w:szCs w:val="24"/>
        </w:rPr>
        <w:t>*W</w:t>
      </w:r>
      <w:r w:rsidRPr="00D67C33">
        <w:rPr>
          <w:rFonts w:ascii="Times New Roman" w:hAnsi="Times New Roman"/>
          <w:sz w:val="24"/>
          <w:szCs w:val="24"/>
          <w:vertAlign w:val="subscript"/>
        </w:rPr>
        <w:t>i</w:t>
      </w:r>
      <w:r w:rsidRPr="00D67C33">
        <w:rPr>
          <w:rFonts w:ascii="Times New Roman" w:hAnsi="Times New Roman"/>
          <w:sz w:val="24"/>
          <w:szCs w:val="24"/>
        </w:rPr>
        <w:t xml:space="preserve">                                                                                                                   … (18)</w:t>
      </w:r>
    </w:p>
    <w:p w:rsidR="00F67401" w:rsidRPr="00D67C33" w:rsidRDefault="00F67401" w:rsidP="00D67C33">
      <w:pPr>
        <w:pStyle w:val="ListParagraph"/>
        <w:spacing w:line="480" w:lineRule="auto"/>
        <w:rPr>
          <w:rFonts w:ascii="Times New Roman" w:hAnsi="Times New Roman"/>
          <w:sz w:val="24"/>
          <w:szCs w:val="24"/>
        </w:rPr>
      </w:pPr>
    </w:p>
    <w:p w:rsidR="00F67401" w:rsidRPr="00D67C33" w:rsidRDefault="00F67401" w:rsidP="00D67C33">
      <w:pPr>
        <w:pStyle w:val="ListParagraph"/>
        <w:spacing w:line="480" w:lineRule="auto"/>
        <w:rPr>
          <w:rFonts w:ascii="Times New Roman" w:hAnsi="Times New Roman"/>
          <w:sz w:val="24"/>
          <w:szCs w:val="24"/>
        </w:rPr>
      </w:pPr>
      <w:r w:rsidRPr="00D67C33">
        <w:rPr>
          <w:rFonts w:ascii="Times New Roman" w:hAnsi="Times New Roman"/>
          <w:sz w:val="24"/>
          <w:szCs w:val="24"/>
        </w:rPr>
        <w:t>CASE 4</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The corrosion penetration rate is determined by the last two contributing factors, the immediate surroundings temperatures and the pH values. These factors are appropriately scaled and uniformly (unity) weighted. The validity of this case scenarios would be based on </w:t>
      </w:r>
      <w:r w:rsidRPr="00D67C33">
        <w:rPr>
          <w:rFonts w:ascii="Times New Roman" w:hAnsi="Times New Roman"/>
          <w:sz w:val="24"/>
          <w:szCs w:val="24"/>
        </w:rPr>
        <w:lastRenderedPageBreak/>
        <w:t>its deviation from the standard calculated CPR.</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In modelling the corrosion penetration rate under this case scenario, the following parameters are defined;</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Let k be the number of inputs being considered </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k = 2                                                                                                                                  … (19)</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Highest order of polynomial, n, being considered is 3                                                     … (20)</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Let </w:t>
      </w:r>
      <w:proofErr w:type="gramStart"/>
      <w:r w:rsidRPr="00D67C33">
        <w:rPr>
          <w:rFonts w:ascii="Times New Roman" w:hAnsi="Times New Roman"/>
          <w:sz w:val="24"/>
          <w:szCs w:val="24"/>
        </w:rPr>
        <w:t>W</w:t>
      </w:r>
      <w:r w:rsidRPr="00D67C33">
        <w:rPr>
          <w:rFonts w:ascii="Times New Roman" w:hAnsi="Times New Roman"/>
          <w:sz w:val="24"/>
          <w:szCs w:val="24"/>
          <w:vertAlign w:val="subscript"/>
        </w:rPr>
        <w:t>i</w:t>
      </w:r>
      <w:proofErr w:type="gramEnd"/>
      <w:r w:rsidR="00896346">
        <w:rPr>
          <w:rFonts w:ascii="Times New Roman" w:hAnsi="Times New Roman"/>
          <w:sz w:val="24"/>
          <w:szCs w:val="24"/>
          <w:vertAlign w:val="subscript"/>
        </w:rPr>
        <w:t xml:space="preserve"> </w:t>
      </w:r>
      <w:r w:rsidRPr="00D67C33">
        <w:rPr>
          <w:rFonts w:ascii="Times New Roman" w:hAnsi="Times New Roman"/>
          <w:sz w:val="24"/>
          <w:szCs w:val="24"/>
        </w:rPr>
        <w:t>be the respective weights for the inputs (soil temperatures and immediate surrounding temperatures)</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Let </w:t>
      </w:r>
      <w:proofErr w:type="spellStart"/>
      <w:r w:rsidRPr="00D67C33">
        <w:rPr>
          <w:rFonts w:ascii="Times New Roman" w:hAnsi="Times New Roman"/>
          <w:sz w:val="24"/>
          <w:szCs w:val="24"/>
        </w:rPr>
        <w:t>Sf</w:t>
      </w:r>
      <w:r w:rsidRPr="00D67C33">
        <w:rPr>
          <w:rFonts w:ascii="Times New Roman" w:hAnsi="Times New Roman"/>
          <w:sz w:val="24"/>
          <w:szCs w:val="24"/>
          <w:vertAlign w:val="subscript"/>
        </w:rPr>
        <w:t>i</w:t>
      </w:r>
      <w:proofErr w:type="spellEnd"/>
      <w:r w:rsidR="00896346">
        <w:rPr>
          <w:rFonts w:ascii="Times New Roman" w:hAnsi="Times New Roman"/>
          <w:sz w:val="24"/>
          <w:szCs w:val="24"/>
          <w:vertAlign w:val="subscript"/>
        </w:rPr>
        <w:t xml:space="preserve"> </w:t>
      </w:r>
      <w:r w:rsidRPr="00D67C33">
        <w:rPr>
          <w:rFonts w:ascii="Times New Roman" w:hAnsi="Times New Roman"/>
          <w:sz w:val="24"/>
          <w:szCs w:val="24"/>
        </w:rPr>
        <w:t>be the respective scaling factor for each input considered</w:t>
      </w:r>
    </w:p>
    <w:p w:rsidR="00F67401" w:rsidRPr="00D67C33" w:rsidRDefault="00F67401" w:rsidP="00D67C33">
      <w:pPr>
        <w:spacing w:line="480" w:lineRule="auto"/>
        <w:rPr>
          <w:rFonts w:ascii="Times New Roman" w:hAnsi="Times New Roman"/>
          <w:sz w:val="24"/>
          <w:szCs w:val="24"/>
        </w:rPr>
      </w:pPr>
      <w:proofErr w:type="gramStart"/>
      <w:r w:rsidRPr="00D67C33">
        <w:rPr>
          <w:rFonts w:ascii="Times New Roman" w:hAnsi="Times New Roman"/>
          <w:sz w:val="24"/>
          <w:szCs w:val="24"/>
        </w:rPr>
        <w:t>k</w:t>
      </w:r>
      <w:proofErr w:type="gramEnd"/>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CPR = 0.50 * ∑ (</w:t>
      </w:r>
      <w:proofErr w:type="spellStart"/>
      <w:r w:rsidRPr="00D67C33">
        <w:rPr>
          <w:rFonts w:ascii="Times New Roman" w:hAnsi="Times New Roman"/>
          <w:sz w:val="24"/>
          <w:szCs w:val="24"/>
        </w:rPr>
        <w:t>a</w:t>
      </w:r>
      <w:r w:rsidRPr="00D67C33">
        <w:rPr>
          <w:rFonts w:ascii="Times New Roman" w:hAnsi="Times New Roman"/>
          <w:sz w:val="24"/>
          <w:szCs w:val="24"/>
          <w:vertAlign w:val="subscript"/>
        </w:rPr>
        <w:t>i</w:t>
      </w:r>
      <w:proofErr w:type="spellEnd"/>
      <w:r w:rsidRPr="00D67C33">
        <w:rPr>
          <w:rFonts w:ascii="Times New Roman" w:hAnsi="Times New Roman"/>
          <w:sz w:val="24"/>
          <w:szCs w:val="24"/>
        </w:rPr>
        <w:t>+ b</w:t>
      </w:r>
      <w:r w:rsidRPr="00D67C33">
        <w:rPr>
          <w:rFonts w:ascii="Times New Roman" w:hAnsi="Times New Roman"/>
          <w:sz w:val="24"/>
          <w:szCs w:val="24"/>
          <w:vertAlign w:val="subscript"/>
        </w:rPr>
        <w:t>i</w:t>
      </w:r>
      <w:r w:rsidRPr="00D67C33">
        <w:rPr>
          <w:rFonts w:ascii="Times New Roman" w:hAnsi="Times New Roman"/>
          <w:sz w:val="24"/>
          <w:szCs w:val="24"/>
        </w:rPr>
        <w:t>*x</w:t>
      </w:r>
      <w:r w:rsidRPr="00D67C33">
        <w:rPr>
          <w:rFonts w:ascii="Times New Roman" w:hAnsi="Times New Roman"/>
          <w:sz w:val="24"/>
          <w:szCs w:val="24"/>
          <w:vertAlign w:val="subscript"/>
        </w:rPr>
        <w:t xml:space="preserve">, </w:t>
      </w:r>
      <w:r w:rsidRPr="00D67C33">
        <w:rPr>
          <w:rFonts w:ascii="Times New Roman" w:hAnsi="Times New Roman"/>
          <w:sz w:val="24"/>
          <w:szCs w:val="24"/>
        </w:rPr>
        <w:t>+ c</w:t>
      </w:r>
      <w:r w:rsidRPr="00D67C33">
        <w:rPr>
          <w:rFonts w:ascii="Times New Roman" w:hAnsi="Times New Roman"/>
          <w:sz w:val="24"/>
          <w:szCs w:val="24"/>
          <w:vertAlign w:val="subscript"/>
        </w:rPr>
        <w:t>i</w:t>
      </w:r>
      <w:r w:rsidRPr="00D67C33">
        <w:rPr>
          <w:rFonts w:ascii="Times New Roman" w:hAnsi="Times New Roman"/>
          <w:sz w:val="24"/>
          <w:szCs w:val="24"/>
        </w:rPr>
        <w:t>*x</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2</w:t>
      </w:r>
      <w:r w:rsidRPr="00D67C33">
        <w:rPr>
          <w:rFonts w:ascii="Times New Roman" w:hAnsi="Times New Roman"/>
          <w:sz w:val="24"/>
          <w:szCs w:val="24"/>
        </w:rPr>
        <w:t xml:space="preserve"> + d</w:t>
      </w:r>
      <w:r w:rsidRPr="00D67C33">
        <w:rPr>
          <w:rFonts w:ascii="Times New Roman" w:hAnsi="Times New Roman"/>
          <w:sz w:val="24"/>
          <w:szCs w:val="24"/>
          <w:vertAlign w:val="subscript"/>
        </w:rPr>
        <w:t>i</w:t>
      </w:r>
      <w:r w:rsidRPr="00D67C33">
        <w:rPr>
          <w:rFonts w:ascii="Times New Roman" w:hAnsi="Times New Roman"/>
          <w:sz w:val="24"/>
          <w:szCs w:val="24"/>
        </w:rPr>
        <w:t>*x</w:t>
      </w:r>
      <w:r w:rsidRPr="00D67C33">
        <w:rPr>
          <w:rFonts w:ascii="Times New Roman" w:hAnsi="Times New Roman"/>
          <w:sz w:val="24"/>
          <w:szCs w:val="24"/>
          <w:vertAlign w:val="subscript"/>
        </w:rPr>
        <w:t>i</w:t>
      </w:r>
      <w:r w:rsidRPr="00D67C33">
        <w:rPr>
          <w:rFonts w:ascii="Times New Roman" w:hAnsi="Times New Roman"/>
          <w:sz w:val="24"/>
          <w:szCs w:val="24"/>
          <w:vertAlign w:val="superscript"/>
        </w:rPr>
        <w:t>3</w:t>
      </w:r>
      <w:r w:rsidRPr="00D67C33">
        <w:rPr>
          <w:rFonts w:ascii="Times New Roman" w:hAnsi="Times New Roman"/>
          <w:sz w:val="24"/>
          <w:szCs w:val="24"/>
        </w:rPr>
        <w:t>)                                                                     … (21)</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                       i = 1 </w:t>
      </w: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 xml:space="preserve">Where </w:t>
      </w:r>
      <w:proofErr w:type="spellStart"/>
      <w:r w:rsidRPr="00D67C33">
        <w:rPr>
          <w:rFonts w:ascii="Times New Roman" w:hAnsi="Times New Roman"/>
          <w:sz w:val="24"/>
          <w:szCs w:val="24"/>
        </w:rPr>
        <w:t>a</w:t>
      </w:r>
      <w:r w:rsidRPr="00D67C33">
        <w:rPr>
          <w:rFonts w:ascii="Times New Roman" w:hAnsi="Times New Roman"/>
          <w:sz w:val="24"/>
          <w:szCs w:val="24"/>
          <w:vertAlign w:val="subscript"/>
        </w:rPr>
        <w:t>i</w:t>
      </w:r>
      <w:proofErr w:type="spellEnd"/>
      <w:r w:rsidRPr="00D67C33">
        <w:rPr>
          <w:rFonts w:ascii="Times New Roman" w:hAnsi="Times New Roman"/>
          <w:sz w:val="24"/>
          <w:szCs w:val="24"/>
        </w:rPr>
        <w:t>, b</w:t>
      </w:r>
      <w:r w:rsidRPr="00D67C33">
        <w:rPr>
          <w:rFonts w:ascii="Times New Roman" w:hAnsi="Times New Roman"/>
          <w:sz w:val="24"/>
          <w:szCs w:val="24"/>
          <w:vertAlign w:val="subscript"/>
        </w:rPr>
        <w:t>i</w:t>
      </w:r>
      <w:r w:rsidRPr="00D67C33">
        <w:rPr>
          <w:rFonts w:ascii="Times New Roman" w:hAnsi="Times New Roman"/>
          <w:sz w:val="24"/>
          <w:szCs w:val="24"/>
        </w:rPr>
        <w:t>, c</w:t>
      </w:r>
      <w:r w:rsidRPr="00D67C33">
        <w:rPr>
          <w:rFonts w:ascii="Times New Roman" w:hAnsi="Times New Roman"/>
          <w:sz w:val="24"/>
          <w:szCs w:val="24"/>
          <w:vertAlign w:val="subscript"/>
        </w:rPr>
        <w:t>i</w:t>
      </w:r>
      <w:r w:rsidRPr="00D67C33">
        <w:rPr>
          <w:rFonts w:ascii="Times New Roman" w:hAnsi="Times New Roman"/>
          <w:sz w:val="24"/>
          <w:szCs w:val="24"/>
        </w:rPr>
        <w:t xml:space="preserve"> and d</w:t>
      </w:r>
      <w:r w:rsidRPr="00D67C33">
        <w:rPr>
          <w:rFonts w:ascii="Times New Roman" w:hAnsi="Times New Roman"/>
          <w:sz w:val="24"/>
          <w:szCs w:val="24"/>
          <w:vertAlign w:val="subscript"/>
        </w:rPr>
        <w:t>i</w:t>
      </w:r>
      <w:r w:rsidRPr="00D67C33">
        <w:rPr>
          <w:rFonts w:ascii="Times New Roman" w:hAnsi="Times New Roman"/>
          <w:sz w:val="24"/>
          <w:szCs w:val="24"/>
        </w:rPr>
        <w:t xml:space="preserve"> are the respective constants for each respective input</w:t>
      </w:r>
    </w:p>
    <w:p w:rsidR="00F67401" w:rsidRPr="00D67C33" w:rsidRDefault="00F67401" w:rsidP="00D67C33">
      <w:pPr>
        <w:spacing w:line="480" w:lineRule="auto"/>
        <w:rPr>
          <w:rFonts w:ascii="Times New Roman" w:hAnsi="Times New Roman"/>
          <w:sz w:val="24"/>
          <w:szCs w:val="24"/>
          <w:vertAlign w:val="subscript"/>
        </w:rPr>
      </w:pPr>
      <w:proofErr w:type="gramStart"/>
      <w:r w:rsidRPr="00D67C33">
        <w:rPr>
          <w:rFonts w:ascii="Times New Roman" w:hAnsi="Times New Roman"/>
          <w:sz w:val="24"/>
          <w:szCs w:val="24"/>
        </w:rPr>
        <w:t>b</w:t>
      </w:r>
      <w:r w:rsidRPr="00D67C33">
        <w:rPr>
          <w:rFonts w:ascii="Times New Roman" w:hAnsi="Times New Roman"/>
          <w:sz w:val="24"/>
          <w:szCs w:val="24"/>
          <w:vertAlign w:val="subscript"/>
        </w:rPr>
        <w:t>i</w:t>
      </w:r>
      <w:proofErr w:type="gramEnd"/>
      <w:r w:rsidRPr="00D67C33">
        <w:rPr>
          <w:rFonts w:ascii="Times New Roman" w:hAnsi="Times New Roman"/>
          <w:sz w:val="24"/>
          <w:szCs w:val="24"/>
        </w:rPr>
        <w:t>= b *</w:t>
      </w:r>
      <w:proofErr w:type="spellStart"/>
      <w:r w:rsidRPr="00D67C33">
        <w:rPr>
          <w:rFonts w:ascii="Times New Roman" w:hAnsi="Times New Roman"/>
          <w:sz w:val="24"/>
          <w:szCs w:val="24"/>
        </w:rPr>
        <w:t>Sf</w:t>
      </w:r>
      <w:r w:rsidRPr="00D67C33">
        <w:rPr>
          <w:rFonts w:ascii="Times New Roman" w:hAnsi="Times New Roman"/>
          <w:sz w:val="24"/>
          <w:szCs w:val="24"/>
          <w:vertAlign w:val="subscript"/>
        </w:rPr>
        <w:t>i</w:t>
      </w:r>
      <w:proofErr w:type="spellEnd"/>
      <w:r w:rsidRPr="00D67C33">
        <w:rPr>
          <w:rFonts w:ascii="Times New Roman" w:hAnsi="Times New Roman"/>
          <w:sz w:val="24"/>
          <w:szCs w:val="24"/>
        </w:rPr>
        <w:t>*W</w:t>
      </w:r>
      <w:r w:rsidRPr="00D67C33">
        <w:rPr>
          <w:rFonts w:ascii="Times New Roman" w:hAnsi="Times New Roman"/>
          <w:sz w:val="24"/>
          <w:szCs w:val="24"/>
          <w:vertAlign w:val="subscript"/>
        </w:rPr>
        <w:t xml:space="preserve">i </w:t>
      </w:r>
      <w:r w:rsidRPr="00D67C33">
        <w:rPr>
          <w:rFonts w:ascii="Times New Roman" w:hAnsi="Times New Roman"/>
          <w:sz w:val="24"/>
          <w:szCs w:val="24"/>
        </w:rPr>
        <w:t xml:space="preserve">                                                                                                                   … (22)</w:t>
      </w:r>
    </w:p>
    <w:p w:rsidR="00F67401" w:rsidRPr="00D67C33" w:rsidRDefault="00F67401" w:rsidP="00D67C33">
      <w:pPr>
        <w:spacing w:line="480" w:lineRule="auto"/>
        <w:rPr>
          <w:rFonts w:ascii="Times New Roman" w:hAnsi="Times New Roman"/>
          <w:sz w:val="24"/>
          <w:szCs w:val="24"/>
        </w:rPr>
      </w:pPr>
      <w:proofErr w:type="gramStart"/>
      <w:r w:rsidRPr="00D67C33">
        <w:rPr>
          <w:rFonts w:ascii="Times New Roman" w:hAnsi="Times New Roman"/>
          <w:sz w:val="24"/>
          <w:szCs w:val="24"/>
        </w:rPr>
        <w:t>c</w:t>
      </w:r>
      <w:r w:rsidRPr="00D67C33">
        <w:rPr>
          <w:rFonts w:ascii="Times New Roman" w:hAnsi="Times New Roman"/>
          <w:sz w:val="24"/>
          <w:szCs w:val="24"/>
          <w:vertAlign w:val="subscript"/>
        </w:rPr>
        <w:t>i</w:t>
      </w:r>
      <w:proofErr w:type="gramEnd"/>
      <w:r w:rsidRPr="00D67C33">
        <w:rPr>
          <w:rFonts w:ascii="Times New Roman" w:hAnsi="Times New Roman"/>
          <w:sz w:val="24"/>
          <w:szCs w:val="24"/>
        </w:rPr>
        <w:t>= c *</w:t>
      </w:r>
      <w:proofErr w:type="spellStart"/>
      <w:r w:rsidRPr="00D67C33">
        <w:rPr>
          <w:rFonts w:ascii="Times New Roman" w:hAnsi="Times New Roman"/>
          <w:sz w:val="24"/>
          <w:szCs w:val="24"/>
        </w:rPr>
        <w:t>Sf</w:t>
      </w:r>
      <w:r w:rsidRPr="00D67C33">
        <w:rPr>
          <w:rFonts w:ascii="Times New Roman" w:hAnsi="Times New Roman"/>
          <w:sz w:val="24"/>
          <w:szCs w:val="24"/>
          <w:vertAlign w:val="subscript"/>
        </w:rPr>
        <w:t>i</w:t>
      </w:r>
      <w:proofErr w:type="spellEnd"/>
      <w:r w:rsidRPr="00D67C33">
        <w:rPr>
          <w:rFonts w:ascii="Times New Roman" w:hAnsi="Times New Roman"/>
          <w:sz w:val="24"/>
          <w:szCs w:val="24"/>
        </w:rPr>
        <w:t>*W</w:t>
      </w:r>
      <w:r w:rsidRPr="00D67C33">
        <w:rPr>
          <w:rFonts w:ascii="Times New Roman" w:hAnsi="Times New Roman"/>
          <w:sz w:val="24"/>
          <w:szCs w:val="24"/>
          <w:vertAlign w:val="subscript"/>
        </w:rPr>
        <w:t xml:space="preserve">i </w:t>
      </w:r>
      <w:r w:rsidRPr="00D67C33">
        <w:rPr>
          <w:rFonts w:ascii="Times New Roman" w:hAnsi="Times New Roman"/>
          <w:sz w:val="24"/>
          <w:szCs w:val="24"/>
        </w:rPr>
        <w:t xml:space="preserve">                                                                                                                   … (23)</w:t>
      </w:r>
    </w:p>
    <w:p w:rsidR="00F67401" w:rsidRPr="00D67C33" w:rsidRDefault="00F67401" w:rsidP="00D67C33">
      <w:pPr>
        <w:spacing w:line="480" w:lineRule="auto"/>
        <w:rPr>
          <w:rFonts w:ascii="Times New Roman" w:hAnsi="Times New Roman"/>
          <w:sz w:val="24"/>
          <w:szCs w:val="24"/>
          <w:vertAlign w:val="subscript"/>
        </w:rPr>
      </w:pPr>
      <w:proofErr w:type="gramStart"/>
      <w:r w:rsidRPr="00D67C33">
        <w:rPr>
          <w:rFonts w:ascii="Times New Roman" w:hAnsi="Times New Roman"/>
          <w:sz w:val="24"/>
          <w:szCs w:val="24"/>
        </w:rPr>
        <w:t>d</w:t>
      </w:r>
      <w:r w:rsidRPr="00D67C33">
        <w:rPr>
          <w:rFonts w:ascii="Times New Roman" w:hAnsi="Times New Roman"/>
          <w:sz w:val="24"/>
          <w:szCs w:val="24"/>
          <w:vertAlign w:val="subscript"/>
        </w:rPr>
        <w:t>i</w:t>
      </w:r>
      <w:proofErr w:type="gramEnd"/>
      <w:r w:rsidRPr="00D67C33">
        <w:rPr>
          <w:rFonts w:ascii="Times New Roman" w:hAnsi="Times New Roman"/>
          <w:sz w:val="24"/>
          <w:szCs w:val="24"/>
        </w:rPr>
        <w:t>= d *</w:t>
      </w:r>
      <w:proofErr w:type="spellStart"/>
      <w:r w:rsidRPr="00D67C33">
        <w:rPr>
          <w:rFonts w:ascii="Times New Roman" w:hAnsi="Times New Roman"/>
          <w:sz w:val="24"/>
          <w:szCs w:val="24"/>
        </w:rPr>
        <w:t>Sf</w:t>
      </w:r>
      <w:r w:rsidRPr="00D67C33">
        <w:rPr>
          <w:rFonts w:ascii="Times New Roman" w:hAnsi="Times New Roman"/>
          <w:sz w:val="24"/>
          <w:szCs w:val="24"/>
          <w:vertAlign w:val="subscript"/>
        </w:rPr>
        <w:t>i</w:t>
      </w:r>
      <w:proofErr w:type="spellEnd"/>
      <w:r w:rsidRPr="00D67C33">
        <w:rPr>
          <w:rFonts w:ascii="Times New Roman" w:hAnsi="Times New Roman"/>
          <w:sz w:val="24"/>
          <w:szCs w:val="24"/>
        </w:rPr>
        <w:t>*W</w:t>
      </w:r>
      <w:r w:rsidRPr="00D67C33">
        <w:rPr>
          <w:rFonts w:ascii="Times New Roman" w:hAnsi="Times New Roman"/>
          <w:sz w:val="24"/>
          <w:szCs w:val="24"/>
          <w:vertAlign w:val="subscript"/>
        </w:rPr>
        <w:t>i</w:t>
      </w:r>
      <w:r w:rsidRPr="00D67C33">
        <w:rPr>
          <w:rFonts w:ascii="Times New Roman" w:hAnsi="Times New Roman"/>
          <w:sz w:val="24"/>
          <w:szCs w:val="24"/>
        </w:rPr>
        <w:t xml:space="preserve">                                                                                                                   … (24)</w:t>
      </w:r>
    </w:p>
    <w:p w:rsidR="00F67401" w:rsidRPr="00D67C33" w:rsidRDefault="00F67401" w:rsidP="00D67C33">
      <w:pPr>
        <w:spacing w:line="480" w:lineRule="auto"/>
        <w:rPr>
          <w:rFonts w:ascii="Times New Roman" w:hAnsi="Times New Roman"/>
          <w:sz w:val="24"/>
          <w:szCs w:val="24"/>
        </w:rPr>
      </w:pPr>
    </w:p>
    <w:p w:rsidR="00F67401" w:rsidRPr="00D67C33" w:rsidRDefault="00F67401" w:rsidP="00D67C33">
      <w:pPr>
        <w:spacing w:line="480" w:lineRule="auto"/>
        <w:rPr>
          <w:rFonts w:ascii="Times New Roman" w:hAnsi="Times New Roman"/>
          <w:sz w:val="24"/>
          <w:szCs w:val="24"/>
        </w:rPr>
      </w:pPr>
      <w:r w:rsidRPr="00D67C33">
        <w:rPr>
          <w:rFonts w:ascii="Times New Roman" w:hAnsi="Times New Roman"/>
          <w:sz w:val="24"/>
          <w:szCs w:val="24"/>
        </w:rPr>
        <w:t>The scaling factors are therefore;</w:t>
      </w:r>
    </w:p>
    <w:p w:rsidR="00F67401" w:rsidRPr="00D67C33" w:rsidRDefault="00F67401" w:rsidP="00D67C33">
      <w:pPr>
        <w:spacing w:line="480" w:lineRule="auto"/>
        <w:rPr>
          <w:rFonts w:ascii="Times New Roman" w:hAnsi="Times New Roman"/>
          <w:sz w:val="24"/>
          <w:szCs w:val="24"/>
        </w:rPr>
      </w:pPr>
      <w:proofErr w:type="spellStart"/>
      <w:r w:rsidRPr="00D67C33">
        <w:rPr>
          <w:rFonts w:ascii="Times New Roman" w:hAnsi="Times New Roman"/>
          <w:sz w:val="24"/>
          <w:szCs w:val="24"/>
        </w:rPr>
        <w:t>Sf</w:t>
      </w:r>
      <w:proofErr w:type="spellEnd"/>
      <w:r w:rsidRPr="00D67C33">
        <w:rPr>
          <w:rFonts w:ascii="Times New Roman" w:hAnsi="Times New Roman"/>
          <w:sz w:val="24"/>
          <w:szCs w:val="24"/>
        </w:rPr>
        <w:t xml:space="preserve"> = 0.1 soil sample temperature                                                          </w:t>
      </w:r>
      <w:r w:rsidR="00896346">
        <w:rPr>
          <w:rFonts w:ascii="Times New Roman" w:hAnsi="Times New Roman"/>
          <w:sz w:val="24"/>
          <w:szCs w:val="24"/>
        </w:rPr>
        <w:t xml:space="preserve"> </w:t>
      </w:r>
      <w:r w:rsidRPr="00D67C33">
        <w:rPr>
          <w:rFonts w:ascii="Times New Roman" w:hAnsi="Times New Roman"/>
          <w:sz w:val="24"/>
          <w:szCs w:val="24"/>
        </w:rPr>
        <w:t xml:space="preserve">                         … (25)</w:t>
      </w:r>
    </w:p>
    <w:p w:rsidR="00F67401" w:rsidRPr="00D67C33" w:rsidRDefault="00F67401" w:rsidP="00D67C33">
      <w:pPr>
        <w:spacing w:line="480" w:lineRule="auto"/>
        <w:rPr>
          <w:rFonts w:ascii="Times New Roman" w:hAnsi="Times New Roman"/>
          <w:sz w:val="24"/>
          <w:szCs w:val="24"/>
        </w:rPr>
      </w:pPr>
      <w:proofErr w:type="spellStart"/>
      <w:r w:rsidRPr="00D67C33">
        <w:rPr>
          <w:rFonts w:ascii="Times New Roman" w:hAnsi="Times New Roman"/>
          <w:sz w:val="24"/>
          <w:szCs w:val="24"/>
        </w:rPr>
        <w:t>Sf</w:t>
      </w:r>
      <w:proofErr w:type="spellEnd"/>
      <w:r w:rsidRPr="00D67C33">
        <w:rPr>
          <w:rFonts w:ascii="Times New Roman" w:hAnsi="Times New Roman"/>
          <w:sz w:val="24"/>
          <w:szCs w:val="24"/>
        </w:rPr>
        <w:t xml:space="preserve"> = 0.1 immediate surrounding temperature</w:t>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00896346">
        <w:rPr>
          <w:rFonts w:ascii="Times New Roman" w:hAnsi="Times New Roman"/>
          <w:sz w:val="24"/>
          <w:szCs w:val="24"/>
        </w:rPr>
        <w:t xml:space="preserve">  </w:t>
      </w:r>
      <w:r w:rsidRPr="00D67C33">
        <w:rPr>
          <w:rFonts w:ascii="Times New Roman" w:hAnsi="Times New Roman"/>
          <w:sz w:val="24"/>
          <w:szCs w:val="24"/>
        </w:rPr>
        <w:tab/>
      </w:r>
      <w:r w:rsidRPr="00D67C33">
        <w:rPr>
          <w:rFonts w:ascii="Times New Roman" w:hAnsi="Times New Roman"/>
          <w:sz w:val="24"/>
          <w:szCs w:val="24"/>
        </w:rPr>
        <w:tab/>
        <w:t xml:space="preserve">   … (26)</w:t>
      </w:r>
    </w:p>
    <w:p w:rsidR="00F67401" w:rsidRPr="00D67C33" w:rsidRDefault="00F67401" w:rsidP="00D67C33">
      <w:pPr>
        <w:spacing w:line="480" w:lineRule="auto"/>
        <w:rPr>
          <w:rFonts w:ascii="Times New Roman" w:hAnsi="Times New Roman"/>
          <w:sz w:val="24"/>
          <w:szCs w:val="24"/>
        </w:rPr>
      </w:pPr>
      <w:proofErr w:type="spellStart"/>
      <w:r w:rsidRPr="00D67C33">
        <w:rPr>
          <w:rFonts w:ascii="Times New Roman" w:hAnsi="Times New Roman"/>
          <w:sz w:val="24"/>
          <w:szCs w:val="24"/>
        </w:rPr>
        <w:t>Sf</w:t>
      </w:r>
      <w:proofErr w:type="spellEnd"/>
      <w:r w:rsidRPr="00D67C33">
        <w:rPr>
          <w:rFonts w:ascii="Times New Roman" w:hAnsi="Times New Roman"/>
          <w:sz w:val="24"/>
          <w:szCs w:val="24"/>
        </w:rPr>
        <w:t xml:space="preserve"> = 1 pH value </w:t>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r>
      <w:r w:rsidR="00896346">
        <w:rPr>
          <w:rFonts w:ascii="Times New Roman" w:hAnsi="Times New Roman"/>
          <w:sz w:val="24"/>
          <w:szCs w:val="24"/>
        </w:rPr>
        <w:t xml:space="preserve">       </w:t>
      </w:r>
      <w:r w:rsidRPr="00D67C33">
        <w:rPr>
          <w:rFonts w:ascii="Times New Roman" w:hAnsi="Times New Roman"/>
          <w:sz w:val="24"/>
          <w:szCs w:val="24"/>
        </w:rPr>
        <w:tab/>
      </w:r>
      <w:r w:rsidRPr="00D67C33">
        <w:rPr>
          <w:rFonts w:ascii="Times New Roman" w:hAnsi="Times New Roman"/>
          <w:sz w:val="24"/>
          <w:szCs w:val="24"/>
        </w:rPr>
        <w:tab/>
      </w:r>
      <w:r w:rsidRPr="00D67C33">
        <w:rPr>
          <w:rFonts w:ascii="Times New Roman" w:hAnsi="Times New Roman"/>
          <w:sz w:val="24"/>
          <w:szCs w:val="24"/>
        </w:rPr>
        <w:tab/>
        <w:t xml:space="preserve">   … (27)</w:t>
      </w:r>
    </w:p>
    <w:p w:rsidR="00F67401" w:rsidRPr="00D67C33" w:rsidRDefault="00F67401" w:rsidP="00D67C33">
      <w:pPr>
        <w:spacing w:line="480" w:lineRule="auto"/>
        <w:rPr>
          <w:rFonts w:ascii="Times New Roman" w:hAnsi="Times New Roman"/>
          <w:sz w:val="24"/>
          <w:szCs w:val="24"/>
        </w:rPr>
      </w:pPr>
      <w:proofErr w:type="spellStart"/>
      <w:r w:rsidRPr="00D67C33">
        <w:rPr>
          <w:rFonts w:ascii="Times New Roman" w:hAnsi="Times New Roman"/>
          <w:sz w:val="24"/>
          <w:szCs w:val="24"/>
        </w:rPr>
        <w:t>Sf</w:t>
      </w:r>
      <w:proofErr w:type="spellEnd"/>
      <w:r w:rsidRPr="00D67C33">
        <w:rPr>
          <w:rFonts w:ascii="Times New Roman" w:hAnsi="Times New Roman"/>
          <w:sz w:val="24"/>
          <w:szCs w:val="24"/>
        </w:rPr>
        <w:t xml:space="preserve"> = 1000 corrosion penetration rate          </w:t>
      </w:r>
      <w:r w:rsidR="00896346">
        <w:rPr>
          <w:rFonts w:ascii="Times New Roman" w:hAnsi="Times New Roman"/>
          <w:sz w:val="24"/>
          <w:szCs w:val="24"/>
        </w:rPr>
        <w:t xml:space="preserve">                                </w:t>
      </w:r>
      <w:r w:rsidRPr="00D67C33">
        <w:rPr>
          <w:rFonts w:ascii="Times New Roman" w:hAnsi="Times New Roman"/>
          <w:sz w:val="24"/>
          <w:szCs w:val="24"/>
        </w:rPr>
        <w:t xml:space="preserve">                        … (28)</w:t>
      </w:r>
    </w:p>
    <w:p w:rsidR="00F67401" w:rsidRPr="00D67C33" w:rsidRDefault="00F67401" w:rsidP="00D67C33">
      <w:pPr>
        <w:spacing w:line="480" w:lineRule="auto"/>
        <w:rPr>
          <w:rFonts w:ascii="Times New Roman" w:hAnsi="Times New Roman"/>
          <w:sz w:val="24"/>
          <w:szCs w:val="24"/>
          <w:lang w:val="en-US"/>
        </w:rPr>
      </w:pPr>
    </w:p>
    <w:p w:rsidR="00570B51" w:rsidRPr="00D67C33" w:rsidRDefault="00570B51" w:rsidP="00D67C33">
      <w:pPr>
        <w:spacing w:line="480" w:lineRule="auto"/>
        <w:rPr>
          <w:rFonts w:ascii="Times New Roman" w:hAnsi="Times New Roman"/>
          <w:sz w:val="24"/>
          <w:szCs w:val="24"/>
          <w:lang w:val="en-US"/>
        </w:rPr>
      </w:pPr>
    </w:p>
    <w:p w:rsidR="00672EC8" w:rsidRPr="00D67C33" w:rsidRDefault="00672EC8" w:rsidP="00D67C33">
      <w:pPr>
        <w:spacing w:line="480" w:lineRule="auto"/>
        <w:rPr>
          <w:rFonts w:ascii="Times New Roman" w:hAnsi="Times New Roman"/>
          <w:sz w:val="24"/>
          <w:szCs w:val="24"/>
          <w:lang w:val="en-US"/>
        </w:rPr>
      </w:pPr>
    </w:p>
    <w:p w:rsidR="00F57716" w:rsidRPr="00D67C33" w:rsidRDefault="00F57716" w:rsidP="006F48EC">
      <w:pPr>
        <w:spacing w:line="480" w:lineRule="auto"/>
        <w:jc w:val="center"/>
        <w:rPr>
          <w:rFonts w:ascii="Times New Roman" w:hAnsi="Times New Roman"/>
          <w:b/>
          <w:sz w:val="24"/>
          <w:szCs w:val="24"/>
        </w:rPr>
      </w:pPr>
      <w:r w:rsidRPr="00D67C33">
        <w:rPr>
          <w:rFonts w:ascii="Times New Roman" w:hAnsi="Times New Roman"/>
          <w:b/>
          <w:sz w:val="24"/>
          <w:szCs w:val="24"/>
        </w:rPr>
        <w:lastRenderedPageBreak/>
        <w:t>CHAPTER 4</w:t>
      </w:r>
    </w:p>
    <w:p w:rsidR="00F57716" w:rsidRPr="00D67C33" w:rsidRDefault="00F57716" w:rsidP="00113ADF">
      <w:pPr>
        <w:pStyle w:val="Heading1"/>
        <w:spacing w:before="0" w:after="200" w:line="480" w:lineRule="auto"/>
        <w:ind w:left="432" w:hanging="432"/>
        <w:jc w:val="center"/>
        <w:rPr>
          <w:rFonts w:ascii="Times New Roman" w:hAnsi="Times New Roman" w:cs="Times New Roman"/>
          <w:color w:val="auto"/>
          <w:sz w:val="24"/>
          <w:szCs w:val="24"/>
        </w:rPr>
      </w:pPr>
      <w:bookmarkStart w:id="94" w:name="_Toc382299229"/>
      <w:bookmarkStart w:id="95" w:name="_Toc382829273"/>
      <w:r w:rsidRPr="00D67C33">
        <w:rPr>
          <w:rFonts w:ascii="Times New Roman" w:hAnsi="Times New Roman" w:cs="Times New Roman"/>
          <w:color w:val="auto"/>
          <w:sz w:val="24"/>
          <w:szCs w:val="24"/>
        </w:rPr>
        <w:t>DATA PRESENTATION, ANALYSIS AND DISCUSSION</w:t>
      </w:r>
      <w:bookmarkEnd w:id="94"/>
      <w:bookmarkEnd w:id="95"/>
    </w:p>
    <w:p w:rsidR="00F57716" w:rsidRPr="00D67C33" w:rsidRDefault="00F57716" w:rsidP="00D67C33">
      <w:pPr>
        <w:pStyle w:val="Heading2"/>
        <w:widowControl/>
        <w:numPr>
          <w:ilvl w:val="1"/>
          <w:numId w:val="19"/>
        </w:numPr>
        <w:spacing w:before="0" w:after="200" w:line="480" w:lineRule="auto"/>
        <w:ind w:left="0" w:firstLine="0"/>
        <w:rPr>
          <w:rFonts w:ascii="Times New Roman" w:hAnsi="Times New Roman" w:cs="Times New Roman"/>
          <w:color w:val="auto"/>
          <w:sz w:val="24"/>
          <w:szCs w:val="24"/>
          <w:lang w:val="en-US"/>
        </w:rPr>
      </w:pPr>
      <w:bookmarkStart w:id="96" w:name="_Toc382299230"/>
      <w:bookmarkStart w:id="97" w:name="_Toc382829274"/>
      <w:r w:rsidRPr="00D67C33">
        <w:rPr>
          <w:rFonts w:ascii="Times New Roman" w:hAnsi="Times New Roman" w:cs="Times New Roman"/>
          <w:color w:val="auto"/>
          <w:sz w:val="24"/>
          <w:szCs w:val="24"/>
          <w:lang w:val="en-US"/>
        </w:rPr>
        <w:t>Data Presentation</w:t>
      </w:r>
      <w:bookmarkEnd w:id="96"/>
      <w:bookmarkEnd w:id="97"/>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The data collected are presented in the appendices section as highlighted below:</w:t>
      </w:r>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Appendix 1: All required data for the non-plated steel specimen in soil sample 1</w:t>
      </w:r>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Appendix 2: All required data for the nickel-plated steel specimen in soil sample 1</w:t>
      </w:r>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Appendix 3: All required data for the non-plated steel specimen in soil sample 2</w:t>
      </w:r>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Appendix 4: All required data for the nickel-plated steel specimen in soil sample 2</w:t>
      </w:r>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Appendix 5: All required data for the non-plated steel specimen in soil sample 3</w:t>
      </w:r>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Appendix 6: All required data for the nickel-plated steel specimen in soil sample 3</w:t>
      </w:r>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Appendix 7: All required data for the non-plated steel specimen in soil sample 4</w:t>
      </w:r>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Appendix 8: All required data for the nickel-plated steel specimen in soil sample 4</w:t>
      </w:r>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Appendix 9: All required data for the non-plated steel specimen in soil sample 5</w:t>
      </w:r>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Appendix 10: All required data for the nickel-plated steel specimen in soil sample 5</w:t>
      </w:r>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 xml:space="preserve">The corrosion penetration rates were represented visually on graphs using Microsoft </w:t>
      </w:r>
      <w:proofErr w:type="gramStart"/>
      <w:r w:rsidRPr="00D67C33">
        <w:rPr>
          <w:rFonts w:ascii="Times New Roman" w:hAnsi="Times New Roman"/>
          <w:sz w:val="24"/>
          <w:szCs w:val="24"/>
          <w:lang w:val="en-US"/>
        </w:rPr>
        <w:t>excel</w:t>
      </w:r>
      <w:proofErr w:type="gramEnd"/>
      <w:r w:rsidRPr="00D67C33">
        <w:rPr>
          <w:rFonts w:ascii="Times New Roman" w:hAnsi="Times New Roman"/>
          <w:sz w:val="24"/>
          <w:szCs w:val="24"/>
          <w:lang w:val="en-US"/>
        </w:rPr>
        <w:t xml:space="preserve"> 2010 for all the ten different specimens. The explanation for each graph follows accordingly. </w:t>
      </w:r>
    </w:p>
    <w:p w:rsidR="00F57716" w:rsidRPr="00D67C33" w:rsidRDefault="00F57716" w:rsidP="00D67C33">
      <w:pPr>
        <w:pStyle w:val="ListParagraph"/>
        <w:widowControl/>
        <w:numPr>
          <w:ilvl w:val="0"/>
          <w:numId w:val="22"/>
        </w:numPr>
        <w:spacing w:after="200" w:line="480" w:lineRule="auto"/>
        <w:rPr>
          <w:rFonts w:ascii="Times New Roman" w:hAnsi="Times New Roman"/>
          <w:sz w:val="24"/>
          <w:szCs w:val="24"/>
          <w:lang w:val="en-US"/>
        </w:rPr>
      </w:pPr>
      <w:r w:rsidRPr="00D67C33">
        <w:rPr>
          <w:rFonts w:ascii="Times New Roman" w:hAnsi="Times New Roman"/>
          <w:bCs/>
          <w:sz w:val="24"/>
          <w:szCs w:val="24"/>
        </w:rPr>
        <w:t>CPR of specimens in soil sample 1</w:t>
      </w:r>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The two plots match well in pattern but it is evident that the graph for the non-electroplated specimen (blue plot) shoots higher relative to the other plot. This is interpreted as; the corrosion penetration rate is higher in the non-electroplated specimen relative to the electroplated specimen.</w:t>
      </w:r>
    </w:p>
    <w:p w:rsidR="00F57716" w:rsidRPr="00D67C33" w:rsidRDefault="00F57716"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lastRenderedPageBreak/>
        <w:drawing>
          <wp:inline distT="0" distB="0" distL="0" distR="0">
            <wp:extent cx="4997302" cy="1892595"/>
            <wp:effectExtent l="0" t="0" r="13335" b="1270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57716" w:rsidRPr="006F48EC" w:rsidRDefault="00F57716" w:rsidP="00D67C33">
      <w:pPr>
        <w:pStyle w:val="Caption"/>
        <w:spacing w:line="480" w:lineRule="auto"/>
        <w:jc w:val="both"/>
        <w:rPr>
          <w:rFonts w:ascii="Times New Roman" w:hAnsi="Times New Roman"/>
          <w:color w:val="auto"/>
          <w:sz w:val="24"/>
          <w:szCs w:val="24"/>
        </w:rPr>
      </w:pPr>
      <w:bookmarkStart w:id="98" w:name="_Toc382299257"/>
      <w:bookmarkStart w:id="99" w:name="_Toc382747052"/>
      <w:r w:rsidRPr="006F48EC">
        <w:rPr>
          <w:rFonts w:ascii="Times New Roman" w:hAnsi="Times New Roman"/>
          <w:color w:val="auto"/>
          <w:sz w:val="24"/>
          <w:szCs w:val="24"/>
        </w:rPr>
        <w:t xml:space="preserve">Figure </w:t>
      </w:r>
      <w:r w:rsidR="006B7DEA" w:rsidRPr="006F48EC">
        <w:rPr>
          <w:rFonts w:ascii="Times New Roman" w:hAnsi="Times New Roman"/>
          <w:color w:val="auto"/>
          <w:sz w:val="24"/>
          <w:szCs w:val="24"/>
        </w:rPr>
        <w:fldChar w:fldCharType="begin"/>
      </w:r>
      <w:r w:rsidRPr="006F48EC">
        <w:rPr>
          <w:rFonts w:ascii="Times New Roman" w:hAnsi="Times New Roman"/>
          <w:color w:val="auto"/>
          <w:sz w:val="24"/>
          <w:szCs w:val="24"/>
        </w:rPr>
        <w:instrText xml:space="preserve"> SEQ Figure \* ARABIC </w:instrText>
      </w:r>
      <w:r w:rsidR="006B7DEA" w:rsidRPr="006F48EC">
        <w:rPr>
          <w:rFonts w:ascii="Times New Roman" w:hAnsi="Times New Roman"/>
          <w:color w:val="auto"/>
          <w:sz w:val="24"/>
          <w:szCs w:val="24"/>
        </w:rPr>
        <w:fldChar w:fldCharType="separate"/>
      </w:r>
      <w:r w:rsidR="002E7367">
        <w:rPr>
          <w:rFonts w:ascii="Times New Roman" w:hAnsi="Times New Roman"/>
          <w:noProof/>
          <w:color w:val="auto"/>
          <w:sz w:val="24"/>
          <w:szCs w:val="24"/>
        </w:rPr>
        <w:t>7</w:t>
      </w:r>
      <w:r w:rsidR="006B7DEA" w:rsidRPr="006F48EC">
        <w:rPr>
          <w:rFonts w:ascii="Times New Roman" w:hAnsi="Times New Roman"/>
          <w:color w:val="auto"/>
          <w:sz w:val="24"/>
          <w:szCs w:val="24"/>
        </w:rPr>
        <w:fldChar w:fldCharType="end"/>
      </w:r>
      <w:r w:rsidRPr="006F48EC">
        <w:rPr>
          <w:rFonts w:ascii="Times New Roman" w:hAnsi="Times New Roman"/>
          <w:color w:val="auto"/>
          <w:sz w:val="24"/>
          <w:szCs w:val="24"/>
        </w:rPr>
        <w:t>: CPR of specimens in soil sample 1</w:t>
      </w:r>
      <w:bookmarkEnd w:id="98"/>
      <w:bookmarkEnd w:id="99"/>
    </w:p>
    <w:p w:rsidR="00F57716" w:rsidRPr="00D67C33" w:rsidRDefault="00F57716" w:rsidP="00D67C33">
      <w:pPr>
        <w:pStyle w:val="ListParagraph"/>
        <w:widowControl/>
        <w:numPr>
          <w:ilvl w:val="0"/>
          <w:numId w:val="22"/>
        </w:numPr>
        <w:spacing w:after="200" w:line="480" w:lineRule="auto"/>
        <w:rPr>
          <w:rFonts w:ascii="Times New Roman" w:hAnsi="Times New Roman"/>
          <w:sz w:val="24"/>
          <w:szCs w:val="24"/>
          <w:lang w:val="en-US"/>
        </w:rPr>
      </w:pPr>
      <w:r w:rsidRPr="00D67C33">
        <w:rPr>
          <w:rFonts w:ascii="Times New Roman" w:hAnsi="Times New Roman"/>
          <w:bCs/>
          <w:sz w:val="24"/>
          <w:szCs w:val="24"/>
        </w:rPr>
        <w:t>CPR of specimens in soil sample 2</w:t>
      </w:r>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Similar to the case in sample 2, the two plots also match well in pattern but it is evident that the graph for the non-electroplated specimen (blue plot) shoots higher relative to the other plot. This is interpreted as; the corrosion penetration rate is higher in the non-electroplated specimen.</w:t>
      </w:r>
    </w:p>
    <w:p w:rsidR="00F57716" w:rsidRPr="00D67C33" w:rsidRDefault="00F57716"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drawing>
          <wp:inline distT="0" distB="0" distL="0" distR="0">
            <wp:extent cx="4965405" cy="1977656"/>
            <wp:effectExtent l="0" t="0" r="26035" b="2286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57716" w:rsidRPr="006F48EC" w:rsidRDefault="00F57716" w:rsidP="00D67C33">
      <w:pPr>
        <w:pStyle w:val="Caption"/>
        <w:spacing w:line="480" w:lineRule="auto"/>
        <w:jc w:val="both"/>
        <w:rPr>
          <w:rFonts w:ascii="Times New Roman" w:hAnsi="Times New Roman"/>
          <w:color w:val="auto"/>
          <w:sz w:val="24"/>
          <w:szCs w:val="24"/>
        </w:rPr>
      </w:pPr>
      <w:bookmarkStart w:id="100" w:name="_Toc382299258"/>
      <w:bookmarkStart w:id="101" w:name="_Toc382747053"/>
      <w:r w:rsidRPr="006F48EC">
        <w:rPr>
          <w:rFonts w:ascii="Times New Roman" w:hAnsi="Times New Roman"/>
          <w:color w:val="auto"/>
          <w:sz w:val="24"/>
          <w:szCs w:val="24"/>
        </w:rPr>
        <w:t xml:space="preserve">Figure </w:t>
      </w:r>
      <w:r w:rsidR="006B7DEA" w:rsidRPr="006F48EC">
        <w:rPr>
          <w:rFonts w:ascii="Times New Roman" w:hAnsi="Times New Roman"/>
          <w:color w:val="auto"/>
          <w:sz w:val="24"/>
          <w:szCs w:val="24"/>
        </w:rPr>
        <w:fldChar w:fldCharType="begin"/>
      </w:r>
      <w:r w:rsidRPr="006F48EC">
        <w:rPr>
          <w:rFonts w:ascii="Times New Roman" w:hAnsi="Times New Roman"/>
          <w:color w:val="auto"/>
          <w:sz w:val="24"/>
          <w:szCs w:val="24"/>
        </w:rPr>
        <w:instrText xml:space="preserve"> SEQ Figure \* ARABIC </w:instrText>
      </w:r>
      <w:r w:rsidR="006B7DEA" w:rsidRPr="006F48EC">
        <w:rPr>
          <w:rFonts w:ascii="Times New Roman" w:hAnsi="Times New Roman"/>
          <w:color w:val="auto"/>
          <w:sz w:val="24"/>
          <w:szCs w:val="24"/>
        </w:rPr>
        <w:fldChar w:fldCharType="separate"/>
      </w:r>
      <w:r w:rsidR="002E7367">
        <w:rPr>
          <w:rFonts w:ascii="Times New Roman" w:hAnsi="Times New Roman"/>
          <w:noProof/>
          <w:color w:val="auto"/>
          <w:sz w:val="24"/>
          <w:szCs w:val="24"/>
        </w:rPr>
        <w:t>8</w:t>
      </w:r>
      <w:r w:rsidR="006B7DEA" w:rsidRPr="006F48EC">
        <w:rPr>
          <w:rFonts w:ascii="Times New Roman" w:hAnsi="Times New Roman"/>
          <w:color w:val="auto"/>
          <w:sz w:val="24"/>
          <w:szCs w:val="24"/>
        </w:rPr>
        <w:fldChar w:fldCharType="end"/>
      </w:r>
      <w:r w:rsidRPr="006F48EC">
        <w:rPr>
          <w:rFonts w:ascii="Times New Roman" w:hAnsi="Times New Roman"/>
          <w:color w:val="auto"/>
          <w:sz w:val="24"/>
          <w:szCs w:val="24"/>
        </w:rPr>
        <w:t>: CPR of specimens in soil sample 2</w:t>
      </w:r>
      <w:bookmarkEnd w:id="100"/>
      <w:bookmarkEnd w:id="101"/>
    </w:p>
    <w:p w:rsidR="00F57716" w:rsidRPr="00D67C33" w:rsidRDefault="00F57716" w:rsidP="00D67C33">
      <w:pPr>
        <w:pStyle w:val="ListParagraph"/>
        <w:widowControl/>
        <w:numPr>
          <w:ilvl w:val="0"/>
          <w:numId w:val="22"/>
        </w:numPr>
        <w:spacing w:after="200" w:line="480" w:lineRule="auto"/>
        <w:rPr>
          <w:rFonts w:ascii="Times New Roman" w:hAnsi="Times New Roman"/>
          <w:sz w:val="24"/>
          <w:szCs w:val="24"/>
          <w:lang w:val="en-US"/>
        </w:rPr>
      </w:pPr>
      <w:r w:rsidRPr="00D67C33">
        <w:rPr>
          <w:rFonts w:ascii="Times New Roman" w:hAnsi="Times New Roman"/>
          <w:bCs/>
          <w:sz w:val="24"/>
          <w:szCs w:val="24"/>
        </w:rPr>
        <w:t>CPR of specimens in soil sample 3</w:t>
      </w:r>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For this case, the two plots were seemingly consistent until they got to days 22 and 24 for the non-electroplated and the electroplated respectively. It is therefore concluded that these values are outlying errors gotten while collecting the data. Nevertheless, the CPR value for non-electroplated specimen is still higher relative to the electroplated specimen.</w:t>
      </w:r>
    </w:p>
    <w:p w:rsidR="00F57716" w:rsidRPr="00D67C33" w:rsidRDefault="00F57716"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lastRenderedPageBreak/>
        <w:drawing>
          <wp:inline distT="0" distB="0" distL="0" distR="0">
            <wp:extent cx="5454502" cy="1924493"/>
            <wp:effectExtent l="0" t="0" r="13335"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57716" w:rsidRPr="006F48EC" w:rsidRDefault="00F57716" w:rsidP="00D67C33">
      <w:pPr>
        <w:pStyle w:val="Caption"/>
        <w:spacing w:line="480" w:lineRule="auto"/>
        <w:jc w:val="both"/>
        <w:rPr>
          <w:rFonts w:ascii="Times New Roman" w:hAnsi="Times New Roman"/>
          <w:color w:val="auto"/>
          <w:sz w:val="24"/>
          <w:szCs w:val="24"/>
        </w:rPr>
      </w:pPr>
      <w:bookmarkStart w:id="102" w:name="_Toc382299259"/>
      <w:bookmarkStart w:id="103" w:name="_Toc382747054"/>
      <w:r w:rsidRPr="006F48EC">
        <w:rPr>
          <w:rFonts w:ascii="Times New Roman" w:hAnsi="Times New Roman"/>
          <w:color w:val="auto"/>
          <w:sz w:val="24"/>
          <w:szCs w:val="24"/>
        </w:rPr>
        <w:t xml:space="preserve">Figure </w:t>
      </w:r>
      <w:r w:rsidR="006B7DEA" w:rsidRPr="006F48EC">
        <w:rPr>
          <w:rFonts w:ascii="Times New Roman" w:hAnsi="Times New Roman"/>
          <w:color w:val="auto"/>
          <w:sz w:val="24"/>
          <w:szCs w:val="24"/>
        </w:rPr>
        <w:fldChar w:fldCharType="begin"/>
      </w:r>
      <w:r w:rsidRPr="006F48EC">
        <w:rPr>
          <w:rFonts w:ascii="Times New Roman" w:hAnsi="Times New Roman"/>
          <w:color w:val="auto"/>
          <w:sz w:val="24"/>
          <w:szCs w:val="24"/>
        </w:rPr>
        <w:instrText xml:space="preserve"> SEQ Figure \* ARABIC </w:instrText>
      </w:r>
      <w:r w:rsidR="006B7DEA" w:rsidRPr="006F48EC">
        <w:rPr>
          <w:rFonts w:ascii="Times New Roman" w:hAnsi="Times New Roman"/>
          <w:color w:val="auto"/>
          <w:sz w:val="24"/>
          <w:szCs w:val="24"/>
        </w:rPr>
        <w:fldChar w:fldCharType="separate"/>
      </w:r>
      <w:r w:rsidR="002E7367">
        <w:rPr>
          <w:rFonts w:ascii="Times New Roman" w:hAnsi="Times New Roman"/>
          <w:noProof/>
          <w:color w:val="auto"/>
          <w:sz w:val="24"/>
          <w:szCs w:val="24"/>
        </w:rPr>
        <w:t>9</w:t>
      </w:r>
      <w:r w:rsidR="006B7DEA" w:rsidRPr="006F48EC">
        <w:rPr>
          <w:rFonts w:ascii="Times New Roman" w:hAnsi="Times New Roman"/>
          <w:color w:val="auto"/>
          <w:sz w:val="24"/>
          <w:szCs w:val="24"/>
        </w:rPr>
        <w:fldChar w:fldCharType="end"/>
      </w:r>
      <w:r w:rsidRPr="006F48EC">
        <w:rPr>
          <w:rFonts w:ascii="Times New Roman" w:hAnsi="Times New Roman"/>
          <w:color w:val="auto"/>
          <w:sz w:val="24"/>
          <w:szCs w:val="24"/>
        </w:rPr>
        <w:t>: CPR of specimens in soil sample 3</w:t>
      </w:r>
      <w:bookmarkEnd w:id="102"/>
      <w:bookmarkEnd w:id="103"/>
    </w:p>
    <w:p w:rsidR="00F57716" w:rsidRPr="00D67C33" w:rsidRDefault="00F57716" w:rsidP="00D67C33">
      <w:pPr>
        <w:pStyle w:val="Caption"/>
        <w:numPr>
          <w:ilvl w:val="0"/>
          <w:numId w:val="22"/>
        </w:numPr>
        <w:spacing w:line="480" w:lineRule="auto"/>
        <w:jc w:val="both"/>
        <w:rPr>
          <w:rFonts w:ascii="Times New Roman" w:hAnsi="Times New Roman"/>
          <w:b w:val="0"/>
          <w:color w:val="auto"/>
          <w:sz w:val="24"/>
          <w:szCs w:val="24"/>
        </w:rPr>
      </w:pPr>
      <w:r w:rsidRPr="00D67C33">
        <w:rPr>
          <w:rFonts w:ascii="Times New Roman" w:hAnsi="Times New Roman"/>
          <w:b w:val="0"/>
          <w:color w:val="auto"/>
          <w:sz w:val="24"/>
          <w:szCs w:val="24"/>
        </w:rPr>
        <w:t>CPR of specimens in soil sample 4</w:t>
      </w:r>
    </w:p>
    <w:p w:rsidR="00F57716" w:rsidRPr="00D67C33" w:rsidRDefault="00F57716" w:rsidP="00D67C33">
      <w:pPr>
        <w:spacing w:line="480" w:lineRule="auto"/>
        <w:rPr>
          <w:rFonts w:ascii="Times New Roman" w:hAnsi="Times New Roman"/>
          <w:sz w:val="24"/>
          <w:szCs w:val="24"/>
        </w:rPr>
      </w:pPr>
      <w:r w:rsidRPr="00D67C33">
        <w:rPr>
          <w:rFonts w:ascii="Times New Roman" w:hAnsi="Times New Roman"/>
          <w:sz w:val="24"/>
          <w:szCs w:val="24"/>
        </w:rPr>
        <w:t>Here, the CPR for the electroplated specimen is consistent only to identify two outlying errors on the days 6 and 7. The CPR for the non-electroplated specimen is still higher relative to the electroplated.</w:t>
      </w:r>
    </w:p>
    <w:p w:rsidR="00F57716" w:rsidRPr="00D67C33" w:rsidRDefault="00F57716"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drawing>
          <wp:inline distT="0" distB="0" distL="0" distR="0">
            <wp:extent cx="5400675" cy="1981200"/>
            <wp:effectExtent l="0" t="0" r="9525"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57716" w:rsidRPr="006F48EC" w:rsidRDefault="00F57716" w:rsidP="00D67C33">
      <w:pPr>
        <w:pStyle w:val="Caption"/>
        <w:spacing w:line="480" w:lineRule="auto"/>
        <w:jc w:val="both"/>
        <w:rPr>
          <w:rFonts w:ascii="Times New Roman" w:hAnsi="Times New Roman"/>
          <w:color w:val="auto"/>
          <w:sz w:val="24"/>
          <w:szCs w:val="24"/>
        </w:rPr>
      </w:pPr>
      <w:bookmarkStart w:id="104" w:name="_Toc382299260"/>
      <w:bookmarkStart w:id="105" w:name="_Toc382747055"/>
      <w:r w:rsidRPr="006F48EC">
        <w:rPr>
          <w:rFonts w:ascii="Times New Roman" w:hAnsi="Times New Roman"/>
          <w:color w:val="auto"/>
          <w:sz w:val="24"/>
          <w:szCs w:val="24"/>
        </w:rPr>
        <w:t xml:space="preserve">Figure </w:t>
      </w:r>
      <w:r w:rsidR="006B7DEA" w:rsidRPr="006F48EC">
        <w:rPr>
          <w:rFonts w:ascii="Times New Roman" w:hAnsi="Times New Roman"/>
          <w:color w:val="auto"/>
          <w:sz w:val="24"/>
          <w:szCs w:val="24"/>
        </w:rPr>
        <w:fldChar w:fldCharType="begin"/>
      </w:r>
      <w:r w:rsidRPr="006F48EC">
        <w:rPr>
          <w:rFonts w:ascii="Times New Roman" w:hAnsi="Times New Roman"/>
          <w:color w:val="auto"/>
          <w:sz w:val="24"/>
          <w:szCs w:val="24"/>
        </w:rPr>
        <w:instrText xml:space="preserve"> SEQ Figure \* ARABIC </w:instrText>
      </w:r>
      <w:r w:rsidR="006B7DEA" w:rsidRPr="006F48EC">
        <w:rPr>
          <w:rFonts w:ascii="Times New Roman" w:hAnsi="Times New Roman"/>
          <w:color w:val="auto"/>
          <w:sz w:val="24"/>
          <w:szCs w:val="24"/>
        </w:rPr>
        <w:fldChar w:fldCharType="separate"/>
      </w:r>
      <w:r w:rsidR="002E7367">
        <w:rPr>
          <w:rFonts w:ascii="Times New Roman" w:hAnsi="Times New Roman"/>
          <w:noProof/>
          <w:color w:val="auto"/>
          <w:sz w:val="24"/>
          <w:szCs w:val="24"/>
        </w:rPr>
        <w:t>10</w:t>
      </w:r>
      <w:r w:rsidR="006B7DEA" w:rsidRPr="006F48EC">
        <w:rPr>
          <w:rFonts w:ascii="Times New Roman" w:hAnsi="Times New Roman"/>
          <w:color w:val="auto"/>
          <w:sz w:val="24"/>
          <w:szCs w:val="24"/>
        </w:rPr>
        <w:fldChar w:fldCharType="end"/>
      </w:r>
      <w:r w:rsidRPr="006F48EC">
        <w:rPr>
          <w:rFonts w:ascii="Times New Roman" w:hAnsi="Times New Roman"/>
          <w:color w:val="auto"/>
          <w:sz w:val="24"/>
          <w:szCs w:val="24"/>
        </w:rPr>
        <w:t>: CPR of specimens in soil sample 4</w:t>
      </w:r>
      <w:bookmarkEnd w:id="104"/>
      <w:bookmarkEnd w:id="105"/>
    </w:p>
    <w:p w:rsidR="00F57716" w:rsidRPr="00D67C33" w:rsidRDefault="00F57716" w:rsidP="00D67C33">
      <w:pPr>
        <w:pStyle w:val="Caption"/>
        <w:numPr>
          <w:ilvl w:val="0"/>
          <w:numId w:val="22"/>
        </w:numPr>
        <w:spacing w:line="480" w:lineRule="auto"/>
        <w:jc w:val="both"/>
        <w:rPr>
          <w:rFonts w:ascii="Times New Roman" w:hAnsi="Times New Roman"/>
          <w:b w:val="0"/>
          <w:color w:val="auto"/>
          <w:sz w:val="24"/>
          <w:szCs w:val="24"/>
        </w:rPr>
      </w:pPr>
      <w:r w:rsidRPr="00D67C33">
        <w:rPr>
          <w:rFonts w:ascii="Times New Roman" w:hAnsi="Times New Roman"/>
          <w:b w:val="0"/>
          <w:color w:val="auto"/>
          <w:sz w:val="24"/>
          <w:szCs w:val="24"/>
        </w:rPr>
        <w:t>CPR of specimens in soil sample 5</w:t>
      </w:r>
    </w:p>
    <w:p w:rsidR="00F57716" w:rsidRPr="00D67C33" w:rsidRDefault="00F57716" w:rsidP="00D67C33">
      <w:pPr>
        <w:spacing w:line="480" w:lineRule="auto"/>
        <w:rPr>
          <w:rFonts w:ascii="Times New Roman" w:hAnsi="Times New Roman"/>
          <w:sz w:val="24"/>
          <w:szCs w:val="24"/>
        </w:rPr>
      </w:pPr>
      <w:r w:rsidRPr="00D67C33">
        <w:rPr>
          <w:rFonts w:ascii="Times New Roman" w:hAnsi="Times New Roman"/>
          <w:sz w:val="24"/>
          <w:szCs w:val="24"/>
        </w:rPr>
        <w:t>Similar to the plots on sample 1, the outlying data are at days 17 and 18. The CPR for the non-electroplated specimen is still greater than that of the electroplated specimen.</w:t>
      </w:r>
    </w:p>
    <w:p w:rsidR="00F57716" w:rsidRPr="00D67C33" w:rsidRDefault="00F57716"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lastRenderedPageBreak/>
        <w:drawing>
          <wp:inline distT="0" distB="0" distL="0" distR="0">
            <wp:extent cx="5731510" cy="2274846"/>
            <wp:effectExtent l="0" t="0" r="21590" b="1143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57716" w:rsidRPr="006F48EC" w:rsidRDefault="00F57716" w:rsidP="00D67C33">
      <w:pPr>
        <w:pStyle w:val="Caption"/>
        <w:spacing w:line="480" w:lineRule="auto"/>
        <w:jc w:val="both"/>
        <w:rPr>
          <w:rFonts w:ascii="Times New Roman" w:hAnsi="Times New Roman"/>
          <w:color w:val="auto"/>
          <w:sz w:val="24"/>
          <w:szCs w:val="24"/>
        </w:rPr>
      </w:pPr>
      <w:bookmarkStart w:id="106" w:name="_Toc382299261"/>
      <w:bookmarkStart w:id="107" w:name="_Toc382747056"/>
      <w:r w:rsidRPr="006F48EC">
        <w:rPr>
          <w:rFonts w:ascii="Times New Roman" w:hAnsi="Times New Roman"/>
          <w:color w:val="auto"/>
          <w:sz w:val="24"/>
          <w:szCs w:val="24"/>
        </w:rPr>
        <w:t xml:space="preserve">Figure </w:t>
      </w:r>
      <w:r w:rsidR="006B7DEA" w:rsidRPr="006F48EC">
        <w:rPr>
          <w:rFonts w:ascii="Times New Roman" w:hAnsi="Times New Roman"/>
          <w:color w:val="auto"/>
          <w:sz w:val="24"/>
          <w:szCs w:val="24"/>
        </w:rPr>
        <w:fldChar w:fldCharType="begin"/>
      </w:r>
      <w:r w:rsidRPr="006F48EC">
        <w:rPr>
          <w:rFonts w:ascii="Times New Roman" w:hAnsi="Times New Roman"/>
          <w:color w:val="auto"/>
          <w:sz w:val="24"/>
          <w:szCs w:val="24"/>
        </w:rPr>
        <w:instrText xml:space="preserve"> SEQ Figure \* ARABIC </w:instrText>
      </w:r>
      <w:r w:rsidR="006B7DEA" w:rsidRPr="006F48EC">
        <w:rPr>
          <w:rFonts w:ascii="Times New Roman" w:hAnsi="Times New Roman"/>
          <w:color w:val="auto"/>
          <w:sz w:val="24"/>
          <w:szCs w:val="24"/>
        </w:rPr>
        <w:fldChar w:fldCharType="separate"/>
      </w:r>
      <w:r w:rsidR="002E7367">
        <w:rPr>
          <w:rFonts w:ascii="Times New Roman" w:hAnsi="Times New Roman"/>
          <w:noProof/>
          <w:color w:val="auto"/>
          <w:sz w:val="24"/>
          <w:szCs w:val="24"/>
        </w:rPr>
        <w:t>11</w:t>
      </w:r>
      <w:r w:rsidR="006B7DEA" w:rsidRPr="006F48EC">
        <w:rPr>
          <w:rFonts w:ascii="Times New Roman" w:hAnsi="Times New Roman"/>
          <w:color w:val="auto"/>
          <w:sz w:val="24"/>
          <w:szCs w:val="24"/>
        </w:rPr>
        <w:fldChar w:fldCharType="end"/>
      </w:r>
      <w:r w:rsidRPr="006F48EC">
        <w:rPr>
          <w:rFonts w:ascii="Times New Roman" w:hAnsi="Times New Roman"/>
          <w:color w:val="auto"/>
          <w:sz w:val="24"/>
          <w:szCs w:val="24"/>
        </w:rPr>
        <w:t>: CPR of specimens in soil sample 5</w:t>
      </w:r>
      <w:bookmarkEnd w:id="106"/>
      <w:bookmarkEnd w:id="107"/>
    </w:p>
    <w:p w:rsidR="00F57716" w:rsidRPr="00D67C33" w:rsidRDefault="00F57716" w:rsidP="00D67C33">
      <w:pPr>
        <w:spacing w:line="480" w:lineRule="auto"/>
        <w:rPr>
          <w:rFonts w:ascii="Times New Roman" w:hAnsi="Times New Roman"/>
          <w:sz w:val="24"/>
          <w:szCs w:val="24"/>
        </w:rPr>
      </w:pPr>
      <w:r w:rsidRPr="00D67C33">
        <w:rPr>
          <w:rFonts w:ascii="Times New Roman" w:hAnsi="Times New Roman"/>
          <w:sz w:val="24"/>
          <w:szCs w:val="24"/>
        </w:rPr>
        <w:t>In summary, the corrosion penetration rates for all the non-electroplated specimens are higher relative to the electroplated specimens. Results inferred visually from the CPR plots against days on figures 1 to 10 for all the 10 specimens submits that the corrosion penetration was more prominent on non-electroplated specimens.</w:t>
      </w:r>
    </w:p>
    <w:p w:rsidR="00F57716" w:rsidRPr="00D67C33" w:rsidRDefault="00F57716" w:rsidP="004902BA">
      <w:pPr>
        <w:spacing w:before="240" w:line="480" w:lineRule="auto"/>
        <w:rPr>
          <w:rFonts w:ascii="Times New Roman" w:hAnsi="Times New Roman"/>
          <w:sz w:val="24"/>
          <w:szCs w:val="24"/>
        </w:rPr>
      </w:pPr>
      <w:r w:rsidRPr="00D67C33">
        <w:rPr>
          <w:rFonts w:ascii="Times New Roman" w:hAnsi="Times New Roman"/>
          <w:sz w:val="24"/>
          <w:szCs w:val="24"/>
        </w:rPr>
        <w:t xml:space="preserve">However, the numerical differences between the CPR values of the electroplated and the non-electroplated specimens are somewhat small. </w:t>
      </w:r>
    </w:p>
    <w:p w:rsidR="00F57716" w:rsidRPr="00D67C33" w:rsidRDefault="00F57716" w:rsidP="004902BA">
      <w:pPr>
        <w:spacing w:before="240" w:line="480" w:lineRule="auto"/>
        <w:rPr>
          <w:rFonts w:ascii="Times New Roman" w:hAnsi="Times New Roman"/>
          <w:sz w:val="24"/>
          <w:szCs w:val="24"/>
          <w:lang w:val="en-US"/>
        </w:rPr>
      </w:pPr>
      <w:r w:rsidRPr="00D67C33">
        <w:rPr>
          <w:rFonts w:ascii="Times New Roman" w:hAnsi="Times New Roman"/>
          <w:sz w:val="24"/>
          <w:szCs w:val="24"/>
          <w:lang w:val="en-US"/>
        </w:rPr>
        <w:t>The graphical representations of the modified artificial neural network are presented below:</w:t>
      </w:r>
    </w:p>
    <w:p w:rsidR="00F57716" w:rsidRPr="00D67C33" w:rsidRDefault="006F48EC" w:rsidP="004902BA">
      <w:pPr>
        <w:pStyle w:val="Heading2"/>
        <w:widowControl/>
        <w:numPr>
          <w:ilvl w:val="1"/>
          <w:numId w:val="19"/>
        </w:numPr>
        <w:spacing w:before="240" w:line="480" w:lineRule="auto"/>
        <w:ind w:left="426"/>
        <w:rPr>
          <w:rFonts w:ascii="Times New Roman" w:hAnsi="Times New Roman" w:cs="Times New Roman"/>
          <w:color w:val="auto"/>
          <w:sz w:val="24"/>
          <w:szCs w:val="24"/>
          <w:lang w:val="en-US"/>
        </w:rPr>
      </w:pPr>
      <w:bookmarkStart w:id="108" w:name="_Toc382299231"/>
      <w:r>
        <w:rPr>
          <w:rFonts w:ascii="Times New Roman" w:hAnsi="Times New Roman" w:cs="Times New Roman"/>
          <w:color w:val="auto"/>
          <w:sz w:val="24"/>
          <w:szCs w:val="24"/>
          <w:lang w:val="en-US"/>
        </w:rPr>
        <w:tab/>
      </w:r>
      <w:bookmarkStart w:id="109" w:name="_Toc382829275"/>
      <w:r w:rsidR="00F57716" w:rsidRPr="00D67C33">
        <w:rPr>
          <w:rFonts w:ascii="Times New Roman" w:hAnsi="Times New Roman" w:cs="Times New Roman"/>
          <w:color w:val="auto"/>
          <w:sz w:val="24"/>
          <w:szCs w:val="24"/>
          <w:lang w:val="en-US"/>
        </w:rPr>
        <w:t>Graphical representation of the modified artificial neural network results</w:t>
      </w:r>
      <w:bookmarkEnd w:id="108"/>
      <w:bookmarkEnd w:id="109"/>
    </w:p>
    <w:p w:rsidR="00F57716" w:rsidRPr="00D67C33" w:rsidRDefault="00F57716" w:rsidP="004902BA">
      <w:pPr>
        <w:spacing w:before="240" w:line="480" w:lineRule="auto"/>
        <w:rPr>
          <w:rFonts w:ascii="Times New Roman" w:hAnsi="Times New Roman"/>
          <w:sz w:val="24"/>
          <w:szCs w:val="24"/>
        </w:rPr>
      </w:pPr>
      <w:r w:rsidRPr="00D67C33">
        <w:rPr>
          <w:rFonts w:ascii="Times New Roman" w:hAnsi="Times New Roman"/>
          <w:sz w:val="24"/>
          <w:szCs w:val="24"/>
        </w:rPr>
        <w:t>Modified Artificial Neural Network was more extensively used for the analysis therefore; more interpretations were deduced from the generated graphical results as further explained below. On each graph generated, there are five continuous lines having different colours.  Each coloured line is interpreted as below:</w:t>
      </w:r>
    </w:p>
    <w:p w:rsidR="00F57716" w:rsidRPr="00D67C33" w:rsidRDefault="00F57716" w:rsidP="00D67C33">
      <w:pPr>
        <w:pStyle w:val="ListParagraph"/>
        <w:widowControl/>
        <w:numPr>
          <w:ilvl w:val="0"/>
          <w:numId w:val="21"/>
        </w:numPr>
        <w:spacing w:after="200" w:line="480" w:lineRule="auto"/>
        <w:rPr>
          <w:rFonts w:ascii="Times New Roman" w:hAnsi="Times New Roman"/>
          <w:sz w:val="24"/>
          <w:szCs w:val="24"/>
        </w:rPr>
      </w:pPr>
      <w:r w:rsidRPr="00D67C33">
        <w:rPr>
          <w:rFonts w:ascii="Times New Roman" w:hAnsi="Times New Roman"/>
          <w:sz w:val="24"/>
          <w:szCs w:val="24"/>
        </w:rPr>
        <w:t>Blue line: Plot for all the three input parameters that influenced the output parameter as measured</w:t>
      </w:r>
    </w:p>
    <w:p w:rsidR="00F57716" w:rsidRPr="00D67C33" w:rsidRDefault="00F57716" w:rsidP="00D67C33">
      <w:pPr>
        <w:pStyle w:val="ListParagraph"/>
        <w:widowControl/>
        <w:numPr>
          <w:ilvl w:val="0"/>
          <w:numId w:val="21"/>
        </w:numPr>
        <w:spacing w:after="200" w:line="480" w:lineRule="auto"/>
        <w:rPr>
          <w:rFonts w:ascii="Times New Roman" w:hAnsi="Times New Roman"/>
          <w:sz w:val="24"/>
          <w:szCs w:val="24"/>
        </w:rPr>
      </w:pPr>
      <w:r w:rsidRPr="00D67C33">
        <w:rPr>
          <w:rFonts w:ascii="Times New Roman" w:hAnsi="Times New Roman"/>
          <w:sz w:val="24"/>
          <w:szCs w:val="24"/>
        </w:rPr>
        <w:lastRenderedPageBreak/>
        <w:t xml:space="preserve">Green line: Plot for all the three input parameters that influenced the output as modelled by the software </w:t>
      </w:r>
    </w:p>
    <w:p w:rsidR="00F57716" w:rsidRPr="00D67C33" w:rsidRDefault="00F57716" w:rsidP="00D67C33">
      <w:pPr>
        <w:pStyle w:val="ListParagraph"/>
        <w:widowControl/>
        <w:numPr>
          <w:ilvl w:val="0"/>
          <w:numId w:val="21"/>
        </w:numPr>
        <w:spacing w:after="200" w:line="480" w:lineRule="auto"/>
        <w:rPr>
          <w:rFonts w:ascii="Times New Roman" w:hAnsi="Times New Roman"/>
          <w:sz w:val="24"/>
          <w:szCs w:val="24"/>
        </w:rPr>
      </w:pPr>
      <w:r w:rsidRPr="00D67C33">
        <w:rPr>
          <w:rFonts w:ascii="Times New Roman" w:hAnsi="Times New Roman"/>
          <w:sz w:val="24"/>
          <w:szCs w:val="24"/>
        </w:rPr>
        <w:t>Red line Plot for the first two inputs as modelled by the software</w:t>
      </w:r>
    </w:p>
    <w:p w:rsidR="00F57716" w:rsidRPr="00D67C33" w:rsidRDefault="00F57716" w:rsidP="00D67C33">
      <w:pPr>
        <w:pStyle w:val="ListParagraph"/>
        <w:widowControl/>
        <w:numPr>
          <w:ilvl w:val="0"/>
          <w:numId w:val="21"/>
        </w:numPr>
        <w:spacing w:after="200" w:line="480" w:lineRule="auto"/>
        <w:rPr>
          <w:rFonts w:ascii="Times New Roman" w:hAnsi="Times New Roman"/>
          <w:sz w:val="24"/>
          <w:szCs w:val="24"/>
        </w:rPr>
      </w:pPr>
      <w:r w:rsidRPr="00D67C33">
        <w:rPr>
          <w:rFonts w:ascii="Times New Roman" w:hAnsi="Times New Roman"/>
          <w:sz w:val="24"/>
          <w:szCs w:val="24"/>
        </w:rPr>
        <w:t>Cyan line: Plot for the first and the last input as modelled by the software</w:t>
      </w:r>
    </w:p>
    <w:p w:rsidR="00F57716" w:rsidRPr="00D67C33" w:rsidRDefault="00F57716" w:rsidP="00D67C33">
      <w:pPr>
        <w:pStyle w:val="ListParagraph"/>
        <w:widowControl/>
        <w:numPr>
          <w:ilvl w:val="0"/>
          <w:numId w:val="21"/>
        </w:numPr>
        <w:spacing w:after="200" w:line="480" w:lineRule="auto"/>
        <w:rPr>
          <w:rFonts w:ascii="Times New Roman" w:hAnsi="Times New Roman"/>
          <w:sz w:val="24"/>
          <w:szCs w:val="24"/>
        </w:rPr>
      </w:pPr>
      <w:r w:rsidRPr="00D67C33">
        <w:rPr>
          <w:rFonts w:ascii="Times New Roman" w:hAnsi="Times New Roman"/>
          <w:sz w:val="24"/>
          <w:szCs w:val="24"/>
        </w:rPr>
        <w:t>Purple line: Plot for the last two input as modelled by the software</w:t>
      </w:r>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rPr>
        <w:t>The blue line which plots for the measured parameters serves as the reference for other plots. Other plots are modelled plots by the modified artificial neural networks.</w:t>
      </w:r>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The graphs below show the MANN results for the non-electroplated and the electroplated specimens in sample 1. The plots for the four cases are distant from the measured (reference) plot (blue line). This is due to a variation in training the tool.</w:t>
      </w:r>
    </w:p>
    <w:p w:rsidR="00F57716" w:rsidRPr="00D67C33" w:rsidRDefault="00F57716"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drawing>
          <wp:inline distT="0" distB="0" distL="0" distR="0">
            <wp:extent cx="5738647" cy="2711669"/>
            <wp:effectExtent l="0" t="0" r="0" b="0"/>
            <wp:docPr id="42" name="Picture 42" descr="C:\Users\BOLAJI\Documents\PROJECT\ANN appendices\app 11 samp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AJI\Documents\PROJECT\ANN appendices\app 11 sample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8684" cy="2725862"/>
                    </a:xfrm>
                    <a:prstGeom prst="rect">
                      <a:avLst/>
                    </a:prstGeom>
                    <a:noFill/>
                    <a:ln>
                      <a:noFill/>
                    </a:ln>
                  </pic:spPr>
                </pic:pic>
              </a:graphicData>
            </a:graphic>
          </wp:inline>
        </w:drawing>
      </w:r>
    </w:p>
    <w:p w:rsidR="00F57716" w:rsidRPr="004902BA" w:rsidRDefault="00F57716" w:rsidP="00D67C33">
      <w:pPr>
        <w:pStyle w:val="Caption"/>
        <w:spacing w:line="480" w:lineRule="auto"/>
        <w:jc w:val="both"/>
        <w:rPr>
          <w:rFonts w:ascii="Times New Roman" w:hAnsi="Times New Roman"/>
          <w:color w:val="auto"/>
          <w:sz w:val="24"/>
          <w:szCs w:val="24"/>
          <w:lang w:val="en-US"/>
        </w:rPr>
      </w:pPr>
      <w:bookmarkStart w:id="110" w:name="_Toc382299262"/>
      <w:bookmarkStart w:id="111" w:name="_Toc382747057"/>
      <w:r w:rsidRPr="004902BA">
        <w:rPr>
          <w:rFonts w:ascii="Times New Roman" w:hAnsi="Times New Roman"/>
          <w:color w:val="auto"/>
          <w:sz w:val="24"/>
          <w:szCs w:val="24"/>
        </w:rPr>
        <w:t xml:space="preserve">Figure </w:t>
      </w:r>
      <w:r w:rsidR="006B7DEA" w:rsidRPr="004902BA">
        <w:rPr>
          <w:rFonts w:ascii="Times New Roman" w:hAnsi="Times New Roman"/>
          <w:color w:val="auto"/>
          <w:sz w:val="24"/>
          <w:szCs w:val="24"/>
        </w:rPr>
        <w:fldChar w:fldCharType="begin"/>
      </w:r>
      <w:r w:rsidRPr="004902BA">
        <w:rPr>
          <w:rFonts w:ascii="Times New Roman" w:hAnsi="Times New Roman"/>
          <w:color w:val="auto"/>
          <w:sz w:val="24"/>
          <w:szCs w:val="24"/>
        </w:rPr>
        <w:instrText xml:space="preserve"> SEQ Figure \* ARABIC </w:instrText>
      </w:r>
      <w:r w:rsidR="006B7DEA" w:rsidRPr="004902BA">
        <w:rPr>
          <w:rFonts w:ascii="Times New Roman" w:hAnsi="Times New Roman"/>
          <w:color w:val="auto"/>
          <w:sz w:val="24"/>
          <w:szCs w:val="24"/>
        </w:rPr>
        <w:fldChar w:fldCharType="separate"/>
      </w:r>
      <w:r w:rsidR="002E7367">
        <w:rPr>
          <w:rFonts w:ascii="Times New Roman" w:hAnsi="Times New Roman"/>
          <w:noProof/>
          <w:color w:val="auto"/>
          <w:sz w:val="24"/>
          <w:szCs w:val="24"/>
        </w:rPr>
        <w:t>12</w:t>
      </w:r>
      <w:r w:rsidR="006B7DEA" w:rsidRPr="004902BA">
        <w:rPr>
          <w:rFonts w:ascii="Times New Roman" w:hAnsi="Times New Roman"/>
          <w:color w:val="auto"/>
          <w:sz w:val="24"/>
          <w:szCs w:val="24"/>
        </w:rPr>
        <w:fldChar w:fldCharType="end"/>
      </w:r>
      <w:r w:rsidRPr="004902BA">
        <w:rPr>
          <w:rFonts w:ascii="Times New Roman" w:hAnsi="Times New Roman"/>
          <w:color w:val="auto"/>
          <w:sz w:val="24"/>
          <w:szCs w:val="24"/>
        </w:rPr>
        <w:t>: ANN graphical result for soil sample 1 (electroplated and non-electroplated)</w:t>
      </w:r>
      <w:bookmarkEnd w:id="110"/>
      <w:bookmarkEnd w:id="111"/>
    </w:p>
    <w:p w:rsidR="00F57716" w:rsidRPr="00D67C33" w:rsidRDefault="00F57716" w:rsidP="00D67C33">
      <w:pPr>
        <w:keepNext/>
        <w:spacing w:line="480" w:lineRule="auto"/>
        <w:rPr>
          <w:rFonts w:ascii="Times New Roman" w:hAnsi="Times New Roman"/>
          <w:sz w:val="24"/>
          <w:szCs w:val="24"/>
        </w:rPr>
      </w:pPr>
      <w:r w:rsidRPr="00D67C33">
        <w:rPr>
          <w:rFonts w:ascii="Times New Roman" w:hAnsi="Times New Roman"/>
          <w:sz w:val="24"/>
          <w:szCs w:val="24"/>
          <w:lang w:val="en-US"/>
        </w:rPr>
        <w:lastRenderedPageBreak/>
        <w:t>The graphs below show the MANN results for the non-electroplated and the electroplated specimens in sample 2. The plots for the four cases too are distant from the measured (reference) plot (blue line). This is also due to a variation in training the tool.</w:t>
      </w:r>
    </w:p>
    <w:p w:rsidR="00F57716" w:rsidRPr="00D67C33" w:rsidRDefault="00F57716"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drawing>
          <wp:inline distT="0" distB="0" distL="0" distR="0">
            <wp:extent cx="6145618" cy="2456121"/>
            <wp:effectExtent l="0" t="0" r="7620" b="1905"/>
            <wp:docPr id="43" name="Picture 43" descr="C:\Users\BOLAJI\Documents\PROJECT\ANN appendices\app 12 samp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LAJI\Documents\PROJECT\ANN appendices\app 12 sample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5449" cy="2460050"/>
                    </a:xfrm>
                    <a:prstGeom prst="rect">
                      <a:avLst/>
                    </a:prstGeom>
                    <a:noFill/>
                    <a:ln>
                      <a:noFill/>
                    </a:ln>
                  </pic:spPr>
                </pic:pic>
              </a:graphicData>
            </a:graphic>
          </wp:inline>
        </w:drawing>
      </w:r>
    </w:p>
    <w:p w:rsidR="00F57716" w:rsidRPr="004902BA" w:rsidRDefault="00F57716" w:rsidP="00D67C33">
      <w:pPr>
        <w:pStyle w:val="Caption"/>
        <w:spacing w:line="480" w:lineRule="auto"/>
        <w:jc w:val="both"/>
        <w:rPr>
          <w:rFonts w:ascii="Times New Roman" w:hAnsi="Times New Roman"/>
          <w:color w:val="auto"/>
          <w:sz w:val="24"/>
          <w:szCs w:val="24"/>
        </w:rPr>
      </w:pPr>
      <w:bookmarkStart w:id="112" w:name="_Toc382299263"/>
      <w:bookmarkStart w:id="113" w:name="_Toc382747058"/>
      <w:r w:rsidRPr="004902BA">
        <w:rPr>
          <w:rFonts w:ascii="Times New Roman" w:hAnsi="Times New Roman"/>
          <w:color w:val="auto"/>
          <w:sz w:val="24"/>
          <w:szCs w:val="24"/>
        </w:rPr>
        <w:t xml:space="preserve">Figure </w:t>
      </w:r>
      <w:r w:rsidR="006B7DEA" w:rsidRPr="004902BA">
        <w:rPr>
          <w:rFonts w:ascii="Times New Roman" w:hAnsi="Times New Roman"/>
          <w:color w:val="auto"/>
          <w:sz w:val="24"/>
          <w:szCs w:val="24"/>
        </w:rPr>
        <w:fldChar w:fldCharType="begin"/>
      </w:r>
      <w:r w:rsidRPr="004902BA">
        <w:rPr>
          <w:rFonts w:ascii="Times New Roman" w:hAnsi="Times New Roman"/>
          <w:color w:val="auto"/>
          <w:sz w:val="24"/>
          <w:szCs w:val="24"/>
        </w:rPr>
        <w:instrText xml:space="preserve"> SEQ Figure \* ARABIC </w:instrText>
      </w:r>
      <w:r w:rsidR="006B7DEA" w:rsidRPr="004902BA">
        <w:rPr>
          <w:rFonts w:ascii="Times New Roman" w:hAnsi="Times New Roman"/>
          <w:color w:val="auto"/>
          <w:sz w:val="24"/>
          <w:szCs w:val="24"/>
        </w:rPr>
        <w:fldChar w:fldCharType="separate"/>
      </w:r>
      <w:r w:rsidR="002E7367">
        <w:rPr>
          <w:rFonts w:ascii="Times New Roman" w:hAnsi="Times New Roman"/>
          <w:noProof/>
          <w:color w:val="auto"/>
          <w:sz w:val="24"/>
          <w:szCs w:val="24"/>
        </w:rPr>
        <w:t>13</w:t>
      </w:r>
      <w:r w:rsidR="006B7DEA" w:rsidRPr="004902BA">
        <w:rPr>
          <w:rFonts w:ascii="Times New Roman" w:hAnsi="Times New Roman"/>
          <w:color w:val="auto"/>
          <w:sz w:val="24"/>
          <w:szCs w:val="24"/>
        </w:rPr>
        <w:fldChar w:fldCharType="end"/>
      </w:r>
      <w:r w:rsidRPr="004902BA">
        <w:rPr>
          <w:rFonts w:ascii="Times New Roman" w:hAnsi="Times New Roman"/>
          <w:color w:val="auto"/>
          <w:sz w:val="24"/>
          <w:szCs w:val="24"/>
        </w:rPr>
        <w:t>: ANN graphical result for soil sample 2 (electroplated and non-electroplated)</w:t>
      </w:r>
      <w:bookmarkEnd w:id="112"/>
      <w:bookmarkEnd w:id="113"/>
    </w:p>
    <w:p w:rsidR="00F57716" w:rsidRPr="00D67C33" w:rsidRDefault="00F57716" w:rsidP="00D67C33">
      <w:pPr>
        <w:spacing w:line="480" w:lineRule="auto"/>
        <w:rPr>
          <w:rFonts w:ascii="Times New Roman" w:hAnsi="Times New Roman"/>
          <w:sz w:val="24"/>
          <w:szCs w:val="24"/>
        </w:rPr>
      </w:pPr>
      <w:r w:rsidRPr="00D67C33">
        <w:rPr>
          <w:rFonts w:ascii="Times New Roman" w:hAnsi="Times New Roman"/>
          <w:sz w:val="24"/>
          <w:szCs w:val="24"/>
          <w:lang w:val="en-US"/>
        </w:rPr>
        <w:t>Here, the graphs show the MANN results for the non-electroplated and the electroplated specimens in sample 3 to match well except for variations in days 13 and 15 in the case of the electroplated specimen and only day 17 in the case of the non-electroplated specimen. This is due to a variation in training the tool.</w:t>
      </w:r>
      <w:r w:rsidRPr="00D67C33">
        <w:rPr>
          <w:rFonts w:ascii="Times New Roman" w:hAnsi="Times New Roman"/>
          <w:noProof/>
          <w:sz w:val="24"/>
          <w:szCs w:val="24"/>
          <w:lang w:val="en-US"/>
        </w:rPr>
        <w:drawing>
          <wp:inline distT="0" distB="0" distL="0" distR="0">
            <wp:extent cx="6148551" cy="2175641"/>
            <wp:effectExtent l="0" t="0" r="5080" b="0"/>
            <wp:docPr id="44" name="Picture 44" descr="C:\Users\BOLAJI\Documents\PROJECT\ANN appendices\app 13 sampl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LAJI\Documents\PROJECT\ANN appendices\app 13 sample 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6221" cy="2174817"/>
                    </a:xfrm>
                    <a:prstGeom prst="rect">
                      <a:avLst/>
                    </a:prstGeom>
                    <a:noFill/>
                    <a:ln>
                      <a:noFill/>
                    </a:ln>
                  </pic:spPr>
                </pic:pic>
              </a:graphicData>
            </a:graphic>
          </wp:inline>
        </w:drawing>
      </w:r>
    </w:p>
    <w:p w:rsidR="00F57716" w:rsidRPr="004902BA" w:rsidRDefault="00F57716" w:rsidP="00D67C33">
      <w:pPr>
        <w:pStyle w:val="Caption"/>
        <w:spacing w:line="480" w:lineRule="auto"/>
        <w:jc w:val="both"/>
        <w:rPr>
          <w:rFonts w:ascii="Times New Roman" w:hAnsi="Times New Roman"/>
          <w:color w:val="auto"/>
          <w:sz w:val="24"/>
          <w:szCs w:val="24"/>
        </w:rPr>
      </w:pPr>
      <w:bookmarkStart w:id="114" w:name="_Toc382299264"/>
      <w:bookmarkStart w:id="115" w:name="_Toc382747059"/>
      <w:r w:rsidRPr="004902BA">
        <w:rPr>
          <w:rFonts w:ascii="Times New Roman" w:hAnsi="Times New Roman"/>
          <w:color w:val="auto"/>
          <w:sz w:val="24"/>
          <w:szCs w:val="24"/>
        </w:rPr>
        <w:t xml:space="preserve">Figure </w:t>
      </w:r>
      <w:r w:rsidR="006B7DEA" w:rsidRPr="004902BA">
        <w:rPr>
          <w:rFonts w:ascii="Times New Roman" w:hAnsi="Times New Roman"/>
          <w:color w:val="auto"/>
          <w:sz w:val="24"/>
          <w:szCs w:val="24"/>
        </w:rPr>
        <w:fldChar w:fldCharType="begin"/>
      </w:r>
      <w:r w:rsidRPr="004902BA">
        <w:rPr>
          <w:rFonts w:ascii="Times New Roman" w:hAnsi="Times New Roman"/>
          <w:color w:val="auto"/>
          <w:sz w:val="24"/>
          <w:szCs w:val="24"/>
        </w:rPr>
        <w:instrText xml:space="preserve"> SEQ Figure \* ARABIC </w:instrText>
      </w:r>
      <w:r w:rsidR="006B7DEA" w:rsidRPr="004902BA">
        <w:rPr>
          <w:rFonts w:ascii="Times New Roman" w:hAnsi="Times New Roman"/>
          <w:color w:val="auto"/>
          <w:sz w:val="24"/>
          <w:szCs w:val="24"/>
        </w:rPr>
        <w:fldChar w:fldCharType="separate"/>
      </w:r>
      <w:r w:rsidR="002E7367">
        <w:rPr>
          <w:rFonts w:ascii="Times New Roman" w:hAnsi="Times New Roman"/>
          <w:noProof/>
          <w:color w:val="auto"/>
          <w:sz w:val="24"/>
          <w:szCs w:val="24"/>
        </w:rPr>
        <w:t>14</w:t>
      </w:r>
      <w:r w:rsidR="006B7DEA" w:rsidRPr="004902BA">
        <w:rPr>
          <w:rFonts w:ascii="Times New Roman" w:hAnsi="Times New Roman"/>
          <w:color w:val="auto"/>
          <w:sz w:val="24"/>
          <w:szCs w:val="24"/>
        </w:rPr>
        <w:fldChar w:fldCharType="end"/>
      </w:r>
      <w:r w:rsidRPr="004902BA">
        <w:rPr>
          <w:rFonts w:ascii="Times New Roman" w:hAnsi="Times New Roman"/>
          <w:color w:val="auto"/>
          <w:sz w:val="24"/>
          <w:szCs w:val="24"/>
        </w:rPr>
        <w:t>: ANN graphical result for soil sample 4 (electroplated and non-electroplated)</w:t>
      </w:r>
      <w:bookmarkEnd w:id="114"/>
      <w:bookmarkEnd w:id="115"/>
    </w:p>
    <w:p w:rsidR="00F57716" w:rsidRPr="00D67C33" w:rsidRDefault="00F57716" w:rsidP="00D67C33">
      <w:pPr>
        <w:spacing w:line="480" w:lineRule="auto"/>
        <w:rPr>
          <w:rFonts w:ascii="Times New Roman" w:hAnsi="Times New Roman"/>
          <w:sz w:val="24"/>
          <w:szCs w:val="24"/>
        </w:rPr>
      </w:pPr>
      <w:r w:rsidRPr="00D67C33">
        <w:rPr>
          <w:rFonts w:ascii="Times New Roman" w:hAnsi="Times New Roman"/>
          <w:sz w:val="24"/>
          <w:szCs w:val="24"/>
          <w:lang w:val="en-US"/>
        </w:rPr>
        <w:t xml:space="preserve">Unlike the earlier plotted graphs, the electroplated graph for the sample 3 matches so well </w:t>
      </w:r>
      <w:r w:rsidRPr="00D67C33">
        <w:rPr>
          <w:rFonts w:ascii="Times New Roman" w:hAnsi="Times New Roman"/>
          <w:sz w:val="24"/>
          <w:szCs w:val="24"/>
          <w:lang w:val="en-US"/>
        </w:rPr>
        <w:lastRenderedPageBreak/>
        <w:t>that there were only two outlying data at days 1 and 2 whereas for the non-electroplated specimen, did not really conform but conforms between days 9 and 13, days19 and 23 and day 25.</w:t>
      </w:r>
    </w:p>
    <w:p w:rsidR="00F57716" w:rsidRPr="00D67C33" w:rsidRDefault="00F57716"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drawing>
          <wp:inline distT="0" distB="0" distL="0" distR="0">
            <wp:extent cx="6166883" cy="2456121"/>
            <wp:effectExtent l="0" t="0" r="5715" b="1905"/>
            <wp:docPr id="45" name="Picture 45" descr="C:\Users\BOLAJI\Documents\PROJECT\ANN appendices\app 14 sampl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LAJI\Documents\PROJECT\ANN appendices\app 14 sample 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7490" cy="2456363"/>
                    </a:xfrm>
                    <a:prstGeom prst="rect">
                      <a:avLst/>
                    </a:prstGeom>
                    <a:noFill/>
                    <a:ln>
                      <a:noFill/>
                    </a:ln>
                  </pic:spPr>
                </pic:pic>
              </a:graphicData>
            </a:graphic>
          </wp:inline>
        </w:drawing>
      </w:r>
    </w:p>
    <w:p w:rsidR="00F57716" w:rsidRPr="004902BA" w:rsidRDefault="00F57716" w:rsidP="00D67C33">
      <w:pPr>
        <w:pStyle w:val="Caption"/>
        <w:spacing w:line="480" w:lineRule="auto"/>
        <w:jc w:val="both"/>
        <w:rPr>
          <w:rFonts w:ascii="Times New Roman" w:hAnsi="Times New Roman"/>
          <w:color w:val="auto"/>
          <w:sz w:val="24"/>
          <w:szCs w:val="24"/>
        </w:rPr>
      </w:pPr>
      <w:bookmarkStart w:id="116" w:name="_Toc382299265"/>
      <w:bookmarkStart w:id="117" w:name="_Toc382747060"/>
      <w:r w:rsidRPr="004902BA">
        <w:rPr>
          <w:rFonts w:ascii="Times New Roman" w:hAnsi="Times New Roman"/>
          <w:color w:val="auto"/>
          <w:sz w:val="24"/>
          <w:szCs w:val="24"/>
        </w:rPr>
        <w:t xml:space="preserve">Figure </w:t>
      </w:r>
      <w:r w:rsidR="006B7DEA" w:rsidRPr="004902BA">
        <w:rPr>
          <w:rFonts w:ascii="Times New Roman" w:hAnsi="Times New Roman"/>
          <w:color w:val="auto"/>
          <w:sz w:val="24"/>
          <w:szCs w:val="24"/>
        </w:rPr>
        <w:fldChar w:fldCharType="begin"/>
      </w:r>
      <w:r w:rsidRPr="004902BA">
        <w:rPr>
          <w:rFonts w:ascii="Times New Roman" w:hAnsi="Times New Roman"/>
          <w:color w:val="auto"/>
          <w:sz w:val="24"/>
          <w:szCs w:val="24"/>
        </w:rPr>
        <w:instrText xml:space="preserve"> SEQ Figure \* ARABIC </w:instrText>
      </w:r>
      <w:r w:rsidR="006B7DEA" w:rsidRPr="004902BA">
        <w:rPr>
          <w:rFonts w:ascii="Times New Roman" w:hAnsi="Times New Roman"/>
          <w:color w:val="auto"/>
          <w:sz w:val="24"/>
          <w:szCs w:val="24"/>
        </w:rPr>
        <w:fldChar w:fldCharType="separate"/>
      </w:r>
      <w:r w:rsidR="002E7367">
        <w:rPr>
          <w:rFonts w:ascii="Times New Roman" w:hAnsi="Times New Roman"/>
          <w:noProof/>
          <w:color w:val="auto"/>
          <w:sz w:val="24"/>
          <w:szCs w:val="24"/>
        </w:rPr>
        <w:t>15</w:t>
      </w:r>
      <w:r w:rsidR="006B7DEA" w:rsidRPr="004902BA">
        <w:rPr>
          <w:rFonts w:ascii="Times New Roman" w:hAnsi="Times New Roman"/>
          <w:color w:val="auto"/>
          <w:sz w:val="24"/>
          <w:szCs w:val="24"/>
        </w:rPr>
        <w:fldChar w:fldCharType="end"/>
      </w:r>
      <w:r w:rsidRPr="004902BA">
        <w:rPr>
          <w:rFonts w:ascii="Times New Roman" w:hAnsi="Times New Roman"/>
          <w:color w:val="auto"/>
          <w:sz w:val="24"/>
          <w:szCs w:val="24"/>
        </w:rPr>
        <w:t>: ANN graphical result for soil sample 4 (electroplated and non-electroplated)</w:t>
      </w:r>
      <w:bookmarkEnd w:id="116"/>
      <w:bookmarkEnd w:id="117"/>
    </w:p>
    <w:p w:rsidR="00F57716" w:rsidRPr="00D67C33" w:rsidRDefault="00F57716" w:rsidP="00D67C33">
      <w:pPr>
        <w:spacing w:line="480" w:lineRule="auto"/>
        <w:rPr>
          <w:rFonts w:ascii="Times New Roman" w:hAnsi="Times New Roman"/>
          <w:sz w:val="24"/>
          <w:szCs w:val="24"/>
        </w:rPr>
      </w:pPr>
      <w:r w:rsidRPr="00D67C33">
        <w:rPr>
          <w:rFonts w:ascii="Times New Roman" w:hAnsi="Times New Roman"/>
          <w:sz w:val="24"/>
          <w:szCs w:val="24"/>
        </w:rPr>
        <w:t>The results for specimens in sample 5 have two variations in their measured plot. For the electroplated specimen, the variations are at days 7 and 12 while for the non-electroplated specimen, the variations are on days 8 and 14.</w:t>
      </w:r>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noProof/>
          <w:sz w:val="24"/>
          <w:szCs w:val="24"/>
          <w:lang w:val="en-US"/>
        </w:rPr>
        <w:drawing>
          <wp:inline distT="0" distB="0" distL="0" distR="0">
            <wp:extent cx="6113718" cy="2626242"/>
            <wp:effectExtent l="0" t="0" r="1905" b="3175"/>
            <wp:docPr id="46" name="Picture 46" descr="C:\Users\BOLAJI\Documents\PROJECT\ANN appendices\app 15 sampl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LAJI\Documents\PROJECT\ANN appendices\app 15 sample 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7335" cy="2627796"/>
                    </a:xfrm>
                    <a:prstGeom prst="rect">
                      <a:avLst/>
                    </a:prstGeom>
                    <a:noFill/>
                    <a:ln>
                      <a:noFill/>
                    </a:ln>
                  </pic:spPr>
                </pic:pic>
              </a:graphicData>
            </a:graphic>
          </wp:inline>
        </w:drawing>
      </w:r>
    </w:p>
    <w:p w:rsidR="00F57716" w:rsidRPr="004902BA" w:rsidRDefault="00F57716" w:rsidP="00D67C33">
      <w:pPr>
        <w:pStyle w:val="Caption"/>
        <w:spacing w:line="480" w:lineRule="auto"/>
        <w:jc w:val="both"/>
        <w:rPr>
          <w:rFonts w:ascii="Times New Roman" w:hAnsi="Times New Roman"/>
          <w:color w:val="auto"/>
          <w:sz w:val="24"/>
          <w:szCs w:val="24"/>
          <w:lang w:val="en-US"/>
        </w:rPr>
      </w:pPr>
      <w:bookmarkStart w:id="118" w:name="_Toc382299266"/>
      <w:bookmarkStart w:id="119" w:name="_Toc382747061"/>
      <w:r w:rsidRPr="004902BA">
        <w:rPr>
          <w:rFonts w:ascii="Times New Roman" w:hAnsi="Times New Roman"/>
          <w:color w:val="auto"/>
          <w:sz w:val="24"/>
          <w:szCs w:val="24"/>
        </w:rPr>
        <w:t xml:space="preserve">Figure </w:t>
      </w:r>
      <w:r w:rsidR="006B7DEA" w:rsidRPr="004902BA">
        <w:rPr>
          <w:rFonts w:ascii="Times New Roman" w:hAnsi="Times New Roman"/>
          <w:color w:val="auto"/>
          <w:sz w:val="24"/>
          <w:szCs w:val="24"/>
        </w:rPr>
        <w:fldChar w:fldCharType="begin"/>
      </w:r>
      <w:r w:rsidRPr="004902BA">
        <w:rPr>
          <w:rFonts w:ascii="Times New Roman" w:hAnsi="Times New Roman"/>
          <w:color w:val="auto"/>
          <w:sz w:val="24"/>
          <w:szCs w:val="24"/>
        </w:rPr>
        <w:instrText xml:space="preserve"> SEQ Figure \* ARABIC </w:instrText>
      </w:r>
      <w:r w:rsidR="006B7DEA" w:rsidRPr="004902BA">
        <w:rPr>
          <w:rFonts w:ascii="Times New Roman" w:hAnsi="Times New Roman"/>
          <w:color w:val="auto"/>
          <w:sz w:val="24"/>
          <w:szCs w:val="24"/>
        </w:rPr>
        <w:fldChar w:fldCharType="separate"/>
      </w:r>
      <w:r w:rsidR="002E7367">
        <w:rPr>
          <w:rFonts w:ascii="Times New Roman" w:hAnsi="Times New Roman"/>
          <w:noProof/>
          <w:color w:val="auto"/>
          <w:sz w:val="24"/>
          <w:szCs w:val="24"/>
        </w:rPr>
        <w:t>16</w:t>
      </w:r>
      <w:r w:rsidR="006B7DEA" w:rsidRPr="004902BA">
        <w:rPr>
          <w:rFonts w:ascii="Times New Roman" w:hAnsi="Times New Roman"/>
          <w:color w:val="auto"/>
          <w:sz w:val="24"/>
          <w:szCs w:val="24"/>
        </w:rPr>
        <w:fldChar w:fldCharType="end"/>
      </w:r>
      <w:r w:rsidRPr="004902BA">
        <w:rPr>
          <w:rFonts w:ascii="Times New Roman" w:hAnsi="Times New Roman"/>
          <w:color w:val="auto"/>
          <w:sz w:val="24"/>
          <w:szCs w:val="24"/>
        </w:rPr>
        <w:t>: ANN graphical result for soil sample 5 (electroplated and non-electroplated)</w:t>
      </w:r>
      <w:bookmarkEnd w:id="118"/>
      <w:bookmarkEnd w:id="119"/>
    </w:p>
    <w:p w:rsidR="00F57716" w:rsidRPr="00D67C33" w:rsidRDefault="00F57716" w:rsidP="00D67C33">
      <w:pPr>
        <w:spacing w:line="480" w:lineRule="auto"/>
        <w:rPr>
          <w:rFonts w:ascii="Times New Roman" w:hAnsi="Times New Roman"/>
          <w:sz w:val="24"/>
          <w:szCs w:val="24"/>
        </w:rPr>
      </w:pPr>
      <w:r w:rsidRPr="00D67C33">
        <w:rPr>
          <w:rFonts w:ascii="Times New Roman" w:hAnsi="Times New Roman"/>
          <w:sz w:val="24"/>
          <w:szCs w:val="24"/>
        </w:rPr>
        <w:t xml:space="preserve">Determination of the relevance of each case was done by using the percentage error method </w:t>
      </w:r>
      <w:r w:rsidRPr="00D67C33">
        <w:rPr>
          <w:rFonts w:ascii="Times New Roman" w:hAnsi="Times New Roman"/>
          <w:sz w:val="24"/>
          <w:szCs w:val="24"/>
        </w:rPr>
        <w:lastRenderedPageBreak/>
        <w:t>on the modified artificial neutral network:</w:t>
      </w:r>
    </w:p>
    <w:p w:rsidR="00F57716" w:rsidRPr="00D67C33" w:rsidRDefault="00F57716" w:rsidP="00D67C33">
      <w:pPr>
        <w:spacing w:line="480" w:lineRule="auto"/>
        <w:rPr>
          <w:rFonts w:ascii="Times New Roman" w:hAnsi="Times New Roman"/>
          <w:sz w:val="24"/>
          <w:szCs w:val="24"/>
        </w:rPr>
      </w:pPr>
      <w:r w:rsidRPr="00D67C33">
        <w:rPr>
          <w:rFonts w:ascii="Times New Roman" w:hAnsi="Times New Roman"/>
          <w:sz w:val="24"/>
          <w:szCs w:val="24"/>
        </w:rPr>
        <w:t>The results from the modified artificial neural network also include the percentage error of each case. This is presented below:</w:t>
      </w:r>
    </w:p>
    <w:p w:rsidR="00F57716" w:rsidRPr="00D67C33" w:rsidRDefault="00F57716" w:rsidP="00D67C33">
      <w:pPr>
        <w:spacing w:line="480" w:lineRule="auto"/>
        <w:rPr>
          <w:rFonts w:ascii="Times New Roman" w:hAnsi="Times New Roman"/>
          <w:sz w:val="24"/>
          <w:szCs w:val="24"/>
        </w:rPr>
      </w:pPr>
      <w:r w:rsidRPr="00D67C33">
        <w:rPr>
          <w:rFonts w:ascii="Times New Roman" w:hAnsi="Times New Roman"/>
          <w:sz w:val="24"/>
          <w:szCs w:val="24"/>
        </w:rPr>
        <w:t>Percentage errors</w:t>
      </w:r>
    </w:p>
    <w:p w:rsidR="00F57716" w:rsidRPr="00D67C33" w:rsidRDefault="00F57716" w:rsidP="00D67C33">
      <w:pPr>
        <w:spacing w:line="480" w:lineRule="auto"/>
        <w:rPr>
          <w:rFonts w:ascii="Times New Roman" w:hAnsi="Times New Roman"/>
          <w:sz w:val="24"/>
          <w:szCs w:val="24"/>
        </w:rPr>
      </w:pPr>
      <w:proofErr w:type="gramStart"/>
      <w:r w:rsidRPr="00D67C33">
        <w:rPr>
          <w:rFonts w:ascii="Times New Roman" w:hAnsi="Times New Roman"/>
          <w:sz w:val="24"/>
          <w:szCs w:val="24"/>
        </w:rPr>
        <w:t>case</w:t>
      </w:r>
      <w:proofErr w:type="gramEnd"/>
      <w:r w:rsidRPr="00D67C33">
        <w:rPr>
          <w:rFonts w:ascii="Times New Roman" w:hAnsi="Times New Roman"/>
          <w:sz w:val="24"/>
          <w:szCs w:val="24"/>
        </w:rPr>
        <w:t xml:space="preserve"> 1:  -4.0410e-013</w:t>
      </w:r>
    </w:p>
    <w:p w:rsidR="00F57716" w:rsidRPr="00D67C33" w:rsidRDefault="00F57716" w:rsidP="00D67C33">
      <w:pPr>
        <w:spacing w:line="480" w:lineRule="auto"/>
        <w:rPr>
          <w:rFonts w:ascii="Times New Roman" w:hAnsi="Times New Roman"/>
          <w:sz w:val="24"/>
          <w:szCs w:val="24"/>
        </w:rPr>
      </w:pPr>
      <w:proofErr w:type="gramStart"/>
      <w:r w:rsidRPr="00D67C33">
        <w:rPr>
          <w:rFonts w:ascii="Times New Roman" w:hAnsi="Times New Roman"/>
          <w:sz w:val="24"/>
          <w:szCs w:val="24"/>
        </w:rPr>
        <w:t>case</w:t>
      </w:r>
      <w:proofErr w:type="gramEnd"/>
      <w:r w:rsidRPr="00D67C33">
        <w:rPr>
          <w:rFonts w:ascii="Times New Roman" w:hAnsi="Times New Roman"/>
          <w:sz w:val="24"/>
          <w:szCs w:val="24"/>
        </w:rPr>
        <w:t xml:space="preserve"> 2:  -6.0080e-013</w:t>
      </w:r>
    </w:p>
    <w:p w:rsidR="00F57716" w:rsidRPr="00D67C33" w:rsidRDefault="00F57716" w:rsidP="00D67C33">
      <w:pPr>
        <w:spacing w:line="480" w:lineRule="auto"/>
        <w:rPr>
          <w:rFonts w:ascii="Times New Roman" w:hAnsi="Times New Roman"/>
          <w:sz w:val="24"/>
          <w:szCs w:val="24"/>
        </w:rPr>
      </w:pPr>
      <w:proofErr w:type="gramStart"/>
      <w:r w:rsidRPr="00D67C33">
        <w:rPr>
          <w:rFonts w:ascii="Times New Roman" w:hAnsi="Times New Roman"/>
          <w:sz w:val="24"/>
          <w:szCs w:val="24"/>
        </w:rPr>
        <w:t>case</w:t>
      </w:r>
      <w:proofErr w:type="gramEnd"/>
      <w:r w:rsidRPr="00D67C33">
        <w:rPr>
          <w:rFonts w:ascii="Times New Roman" w:hAnsi="Times New Roman"/>
          <w:sz w:val="24"/>
          <w:szCs w:val="24"/>
        </w:rPr>
        <w:t xml:space="preserve"> 3:  -4.3490e-013</w:t>
      </w:r>
    </w:p>
    <w:p w:rsidR="00F57716" w:rsidRPr="00D67C33" w:rsidRDefault="00F57716" w:rsidP="00D67C33">
      <w:pPr>
        <w:spacing w:line="480" w:lineRule="auto"/>
        <w:rPr>
          <w:rFonts w:ascii="Times New Roman" w:hAnsi="Times New Roman"/>
          <w:sz w:val="24"/>
          <w:szCs w:val="24"/>
        </w:rPr>
      </w:pPr>
      <w:proofErr w:type="gramStart"/>
      <w:r w:rsidRPr="00D67C33">
        <w:rPr>
          <w:rFonts w:ascii="Times New Roman" w:hAnsi="Times New Roman"/>
          <w:sz w:val="24"/>
          <w:szCs w:val="24"/>
        </w:rPr>
        <w:t>case</w:t>
      </w:r>
      <w:proofErr w:type="gramEnd"/>
      <w:r w:rsidRPr="00D67C33">
        <w:rPr>
          <w:rFonts w:ascii="Times New Roman" w:hAnsi="Times New Roman"/>
          <w:sz w:val="24"/>
          <w:szCs w:val="24"/>
        </w:rPr>
        <w:t xml:space="preserve"> 4:  -1.7660e-013</w:t>
      </w:r>
    </w:p>
    <w:p w:rsidR="00F57716" w:rsidRPr="00D67C33" w:rsidRDefault="00F57716" w:rsidP="00D67C33">
      <w:pPr>
        <w:spacing w:line="480" w:lineRule="auto"/>
        <w:rPr>
          <w:rFonts w:ascii="Times New Roman" w:hAnsi="Times New Roman"/>
          <w:sz w:val="24"/>
          <w:szCs w:val="24"/>
        </w:rPr>
      </w:pPr>
      <w:r w:rsidRPr="00D67C33">
        <w:rPr>
          <w:rFonts w:ascii="Times New Roman" w:hAnsi="Times New Roman"/>
          <w:sz w:val="24"/>
          <w:szCs w:val="24"/>
        </w:rPr>
        <w:t>From the above results, it is therefore deduced that;</w:t>
      </w:r>
    </w:p>
    <w:p w:rsidR="00F57716" w:rsidRPr="00D67C33" w:rsidRDefault="00F57716" w:rsidP="00D67C33">
      <w:pPr>
        <w:pStyle w:val="ListParagraph"/>
        <w:widowControl/>
        <w:numPr>
          <w:ilvl w:val="0"/>
          <w:numId w:val="23"/>
        </w:numPr>
        <w:spacing w:after="200" w:line="480" w:lineRule="auto"/>
        <w:rPr>
          <w:rFonts w:ascii="Times New Roman" w:hAnsi="Times New Roman"/>
          <w:sz w:val="24"/>
          <w:szCs w:val="24"/>
        </w:rPr>
      </w:pPr>
      <w:r w:rsidRPr="00D67C33">
        <w:rPr>
          <w:rFonts w:ascii="Times New Roman" w:hAnsi="Times New Roman"/>
          <w:sz w:val="24"/>
          <w:szCs w:val="24"/>
        </w:rPr>
        <w:t>Case 2: Soil sample temperature and the immediate surrounding temperature (has the strongest effect on the corrosion penetration rate).</w:t>
      </w:r>
    </w:p>
    <w:p w:rsidR="00F57716" w:rsidRPr="00D67C33" w:rsidRDefault="00F57716" w:rsidP="00D67C33">
      <w:pPr>
        <w:pStyle w:val="ListParagraph"/>
        <w:widowControl/>
        <w:numPr>
          <w:ilvl w:val="0"/>
          <w:numId w:val="23"/>
        </w:numPr>
        <w:spacing w:after="200" w:line="480" w:lineRule="auto"/>
        <w:rPr>
          <w:rFonts w:ascii="Times New Roman" w:hAnsi="Times New Roman"/>
          <w:sz w:val="24"/>
          <w:szCs w:val="24"/>
        </w:rPr>
      </w:pPr>
      <w:r w:rsidRPr="00D67C33">
        <w:rPr>
          <w:rFonts w:ascii="Times New Roman" w:hAnsi="Times New Roman"/>
          <w:sz w:val="24"/>
          <w:szCs w:val="24"/>
        </w:rPr>
        <w:t>Case 3: Soil sample temperature and the pH</w:t>
      </w:r>
    </w:p>
    <w:p w:rsidR="00F57716" w:rsidRPr="00D67C33" w:rsidRDefault="00F57716" w:rsidP="00D67C33">
      <w:pPr>
        <w:pStyle w:val="ListParagraph"/>
        <w:widowControl/>
        <w:numPr>
          <w:ilvl w:val="0"/>
          <w:numId w:val="23"/>
        </w:numPr>
        <w:spacing w:after="200" w:line="480" w:lineRule="auto"/>
        <w:rPr>
          <w:rFonts w:ascii="Times New Roman" w:hAnsi="Times New Roman"/>
          <w:sz w:val="24"/>
          <w:szCs w:val="24"/>
        </w:rPr>
      </w:pPr>
      <w:r w:rsidRPr="00D67C33">
        <w:rPr>
          <w:rFonts w:ascii="Times New Roman" w:hAnsi="Times New Roman"/>
          <w:sz w:val="24"/>
          <w:szCs w:val="24"/>
        </w:rPr>
        <w:t>Case 1: The soil sample temperature, immediate surrounding temperature and the pH value)</w:t>
      </w:r>
    </w:p>
    <w:p w:rsidR="00F57716" w:rsidRPr="00D67C33" w:rsidRDefault="00F57716" w:rsidP="00D67C33">
      <w:pPr>
        <w:pStyle w:val="ListParagraph"/>
        <w:widowControl/>
        <w:numPr>
          <w:ilvl w:val="0"/>
          <w:numId w:val="23"/>
        </w:numPr>
        <w:spacing w:after="200" w:line="480" w:lineRule="auto"/>
        <w:rPr>
          <w:rFonts w:ascii="Times New Roman" w:hAnsi="Times New Roman"/>
          <w:sz w:val="24"/>
          <w:szCs w:val="24"/>
        </w:rPr>
      </w:pPr>
      <w:r w:rsidRPr="00D67C33">
        <w:rPr>
          <w:rFonts w:ascii="Times New Roman" w:hAnsi="Times New Roman"/>
          <w:sz w:val="24"/>
          <w:szCs w:val="24"/>
        </w:rPr>
        <w:t>Case 4: Immediate temperature and the pH value (has the weakest effect on the corrosion penetration rate).</w:t>
      </w:r>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The cases above are arranged in the order of relevance on the corrosion penetration rate.</w:t>
      </w:r>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ANN graphical result for soil sample 5 (electroplated and non-electroplated)</w:t>
      </w:r>
    </w:p>
    <w:p w:rsidR="00F57716" w:rsidRPr="00D67C33" w:rsidRDefault="00F57716" w:rsidP="00D67C33">
      <w:pPr>
        <w:pStyle w:val="Heading2"/>
        <w:widowControl/>
        <w:numPr>
          <w:ilvl w:val="1"/>
          <w:numId w:val="20"/>
        </w:numPr>
        <w:spacing w:line="480" w:lineRule="auto"/>
        <w:rPr>
          <w:rFonts w:ascii="Times New Roman" w:hAnsi="Times New Roman" w:cs="Times New Roman"/>
          <w:color w:val="auto"/>
          <w:sz w:val="24"/>
          <w:szCs w:val="24"/>
          <w:lang w:val="en-US"/>
        </w:rPr>
      </w:pPr>
      <w:bookmarkStart w:id="120" w:name="_Toc382299232"/>
      <w:bookmarkStart w:id="121" w:name="_Toc382829276"/>
      <w:r w:rsidRPr="00D67C33">
        <w:rPr>
          <w:rFonts w:ascii="Times New Roman" w:hAnsi="Times New Roman" w:cs="Times New Roman"/>
          <w:color w:val="auto"/>
          <w:sz w:val="24"/>
          <w:szCs w:val="24"/>
          <w:lang w:val="en-US"/>
        </w:rPr>
        <w:t>Microstructural metallographic examination</w:t>
      </w:r>
      <w:bookmarkEnd w:id="120"/>
      <w:bookmarkEnd w:id="121"/>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 xml:space="preserve">To properly examine the corrosion penetration rate visually, an aid was required. A micrograph machine was used at </w:t>
      </w:r>
      <w:proofErr w:type="spellStart"/>
      <w:r w:rsidRPr="00D67C33">
        <w:rPr>
          <w:rFonts w:ascii="Times New Roman" w:hAnsi="Times New Roman"/>
          <w:sz w:val="24"/>
          <w:szCs w:val="24"/>
          <w:lang w:val="en-US"/>
        </w:rPr>
        <w:t>Obafemi</w:t>
      </w:r>
      <w:proofErr w:type="spellEnd"/>
      <w:r w:rsidR="007022D1">
        <w:rPr>
          <w:rFonts w:ascii="Times New Roman" w:hAnsi="Times New Roman"/>
          <w:sz w:val="24"/>
          <w:szCs w:val="24"/>
          <w:lang w:val="en-US"/>
        </w:rPr>
        <w:t xml:space="preserve"> </w:t>
      </w:r>
      <w:proofErr w:type="spellStart"/>
      <w:r w:rsidRPr="00D67C33">
        <w:rPr>
          <w:rFonts w:ascii="Times New Roman" w:hAnsi="Times New Roman"/>
          <w:sz w:val="24"/>
          <w:szCs w:val="24"/>
          <w:lang w:val="en-US"/>
        </w:rPr>
        <w:t>Awolowo</w:t>
      </w:r>
      <w:proofErr w:type="spellEnd"/>
      <w:r w:rsidRPr="00D67C33">
        <w:rPr>
          <w:rFonts w:ascii="Times New Roman" w:hAnsi="Times New Roman"/>
          <w:sz w:val="24"/>
          <w:szCs w:val="24"/>
          <w:lang w:val="en-US"/>
        </w:rPr>
        <w:t xml:space="preserve"> University, Ile-Ife. This enabled the physical structure of the materials to be viewed at a micro-level up to 20µm scale. The results of the micrograph microstructure with explanations are presented below in figures 11 to 20:</w:t>
      </w:r>
    </w:p>
    <w:p w:rsidR="00F57716" w:rsidRPr="00D67C33" w:rsidRDefault="00F57716" w:rsidP="00D67C33">
      <w:pPr>
        <w:spacing w:line="480" w:lineRule="auto"/>
        <w:rPr>
          <w:rFonts w:ascii="Times New Roman" w:hAnsi="Times New Roman"/>
          <w:sz w:val="24"/>
          <w:szCs w:val="24"/>
          <w:lang w:val="en-US"/>
        </w:rPr>
      </w:pPr>
      <w:r w:rsidRPr="00D67C33">
        <w:rPr>
          <w:rFonts w:ascii="Times New Roman" w:hAnsi="Times New Roman"/>
          <w:sz w:val="24"/>
          <w:szCs w:val="24"/>
          <w:lang w:val="en-US"/>
        </w:rPr>
        <w:t xml:space="preserve">Below (figure 11) is the metallographic of the non-electroplated specimen in soil sample 1. </w:t>
      </w:r>
      <w:r w:rsidRPr="00D67C33">
        <w:rPr>
          <w:rFonts w:ascii="Times New Roman" w:hAnsi="Times New Roman"/>
          <w:sz w:val="24"/>
          <w:szCs w:val="24"/>
          <w:lang w:val="en-US"/>
        </w:rPr>
        <w:lastRenderedPageBreak/>
        <w:t>The dark regions are showing the areas grossly affected by corrosion.</w:t>
      </w:r>
    </w:p>
    <w:p w:rsidR="00F57716" w:rsidRPr="00D67C33" w:rsidRDefault="00F57716"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drawing>
          <wp:inline distT="0" distB="0" distL="0" distR="0">
            <wp:extent cx="3485074" cy="2613804"/>
            <wp:effectExtent l="0" t="0" r="1270" b="0"/>
            <wp:docPr id="10" name="Picture 10" descr="C:\Users\BOLAJI\Documents\PROJECT\Micro structure\BOLAJI\SAM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AJI\Documents\PROJECT\Micro structure\BOLAJI\SAM A.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20501" cy="2640375"/>
                    </a:xfrm>
                    <a:prstGeom prst="rect">
                      <a:avLst/>
                    </a:prstGeom>
                    <a:noFill/>
                    <a:ln>
                      <a:noFill/>
                    </a:ln>
                  </pic:spPr>
                </pic:pic>
              </a:graphicData>
            </a:graphic>
          </wp:inline>
        </w:drawing>
      </w:r>
    </w:p>
    <w:p w:rsidR="00F57716" w:rsidRPr="00B84687" w:rsidRDefault="00F57716" w:rsidP="00B84687">
      <w:pPr>
        <w:pStyle w:val="Caption"/>
        <w:spacing w:line="480" w:lineRule="auto"/>
        <w:jc w:val="both"/>
        <w:rPr>
          <w:rFonts w:ascii="Times New Roman" w:hAnsi="Times New Roman"/>
          <w:color w:val="auto"/>
          <w:sz w:val="24"/>
          <w:szCs w:val="24"/>
        </w:rPr>
      </w:pPr>
      <w:bookmarkStart w:id="122" w:name="_Toc382299267"/>
      <w:bookmarkStart w:id="123" w:name="_Toc382747062"/>
      <w:r w:rsidRPr="00E473F0">
        <w:rPr>
          <w:rFonts w:ascii="Times New Roman" w:hAnsi="Times New Roman"/>
          <w:color w:val="auto"/>
          <w:sz w:val="24"/>
          <w:szCs w:val="24"/>
        </w:rPr>
        <w:t xml:space="preserve">Figure </w:t>
      </w:r>
      <w:r w:rsidR="006B7DEA" w:rsidRPr="00E473F0">
        <w:rPr>
          <w:rFonts w:ascii="Times New Roman" w:hAnsi="Times New Roman"/>
          <w:color w:val="auto"/>
          <w:sz w:val="24"/>
          <w:szCs w:val="24"/>
        </w:rPr>
        <w:fldChar w:fldCharType="begin"/>
      </w:r>
      <w:r w:rsidRPr="00E473F0">
        <w:rPr>
          <w:rFonts w:ascii="Times New Roman" w:hAnsi="Times New Roman"/>
          <w:color w:val="auto"/>
          <w:sz w:val="24"/>
          <w:szCs w:val="24"/>
        </w:rPr>
        <w:instrText xml:space="preserve"> SEQ Figure \* ARABIC </w:instrText>
      </w:r>
      <w:r w:rsidR="006B7DEA" w:rsidRPr="00E473F0">
        <w:rPr>
          <w:rFonts w:ascii="Times New Roman" w:hAnsi="Times New Roman"/>
          <w:color w:val="auto"/>
          <w:sz w:val="24"/>
          <w:szCs w:val="24"/>
        </w:rPr>
        <w:fldChar w:fldCharType="separate"/>
      </w:r>
      <w:r w:rsidR="002E7367">
        <w:rPr>
          <w:rFonts w:ascii="Times New Roman" w:hAnsi="Times New Roman"/>
          <w:noProof/>
          <w:color w:val="auto"/>
          <w:sz w:val="24"/>
          <w:szCs w:val="24"/>
        </w:rPr>
        <w:t>17</w:t>
      </w:r>
      <w:r w:rsidR="006B7DEA" w:rsidRPr="00E473F0">
        <w:rPr>
          <w:rFonts w:ascii="Times New Roman" w:hAnsi="Times New Roman"/>
          <w:color w:val="auto"/>
          <w:sz w:val="24"/>
          <w:szCs w:val="24"/>
        </w:rPr>
        <w:fldChar w:fldCharType="end"/>
      </w:r>
      <w:r w:rsidRPr="00E473F0">
        <w:rPr>
          <w:rFonts w:ascii="Times New Roman" w:hAnsi="Times New Roman"/>
          <w:color w:val="auto"/>
          <w:sz w:val="24"/>
          <w:szCs w:val="24"/>
        </w:rPr>
        <w:t>: Micrograph microstructure of the non-plated steel specimen in soil sample 1</w:t>
      </w:r>
      <w:bookmarkEnd w:id="122"/>
      <w:bookmarkEnd w:id="123"/>
    </w:p>
    <w:p w:rsidR="00F57716" w:rsidRPr="00D67C33" w:rsidRDefault="00F57716" w:rsidP="00D67C33">
      <w:pPr>
        <w:spacing w:line="480" w:lineRule="auto"/>
        <w:rPr>
          <w:rFonts w:ascii="Times New Roman" w:hAnsi="Times New Roman"/>
          <w:sz w:val="24"/>
          <w:szCs w:val="24"/>
        </w:rPr>
      </w:pPr>
      <w:r w:rsidRPr="00D67C33">
        <w:rPr>
          <w:rFonts w:ascii="Times New Roman" w:hAnsi="Times New Roman"/>
          <w:sz w:val="24"/>
          <w:szCs w:val="24"/>
        </w:rPr>
        <w:t>Figure 12 as show below has some dark irregular straight strips and spots. These are the regions affected by corrosion. The light regions are the protected parts that are not in corroded.</w:t>
      </w:r>
    </w:p>
    <w:p w:rsidR="00F57716" w:rsidRPr="00D67C33" w:rsidRDefault="00F57716"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drawing>
          <wp:inline distT="0" distB="0" distL="0" distR="0">
            <wp:extent cx="3528204" cy="2646154"/>
            <wp:effectExtent l="0" t="0" r="0" b="1905"/>
            <wp:docPr id="11" name="Picture 11" descr="C:\Users\BOLAJI\Documents\PROJECT\Micro structure\BOLAJI\SAM 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LAJI\Documents\PROJECT\Micro structure\BOLAJI\SAM AX.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55357" cy="2666519"/>
                    </a:xfrm>
                    <a:prstGeom prst="rect">
                      <a:avLst/>
                    </a:prstGeom>
                    <a:noFill/>
                    <a:ln>
                      <a:noFill/>
                    </a:ln>
                  </pic:spPr>
                </pic:pic>
              </a:graphicData>
            </a:graphic>
          </wp:inline>
        </w:drawing>
      </w:r>
    </w:p>
    <w:p w:rsidR="00F57716" w:rsidRDefault="00F57716" w:rsidP="00D67C33">
      <w:pPr>
        <w:pStyle w:val="Caption"/>
        <w:spacing w:line="480" w:lineRule="auto"/>
        <w:jc w:val="both"/>
        <w:rPr>
          <w:rFonts w:ascii="Times New Roman" w:hAnsi="Times New Roman"/>
          <w:color w:val="auto"/>
          <w:sz w:val="24"/>
          <w:szCs w:val="24"/>
        </w:rPr>
      </w:pPr>
      <w:bookmarkStart w:id="124" w:name="_Toc382299268"/>
      <w:bookmarkStart w:id="125" w:name="_Toc382747063"/>
      <w:r w:rsidRPr="00E473F0">
        <w:rPr>
          <w:rFonts w:ascii="Times New Roman" w:hAnsi="Times New Roman"/>
          <w:color w:val="auto"/>
          <w:sz w:val="24"/>
          <w:szCs w:val="24"/>
        </w:rPr>
        <w:t xml:space="preserve">Figure </w:t>
      </w:r>
      <w:r w:rsidR="006B7DEA" w:rsidRPr="00E473F0">
        <w:rPr>
          <w:rFonts w:ascii="Times New Roman" w:hAnsi="Times New Roman"/>
          <w:color w:val="auto"/>
          <w:sz w:val="24"/>
          <w:szCs w:val="24"/>
        </w:rPr>
        <w:fldChar w:fldCharType="begin"/>
      </w:r>
      <w:r w:rsidRPr="00E473F0">
        <w:rPr>
          <w:rFonts w:ascii="Times New Roman" w:hAnsi="Times New Roman"/>
          <w:color w:val="auto"/>
          <w:sz w:val="24"/>
          <w:szCs w:val="24"/>
        </w:rPr>
        <w:instrText xml:space="preserve"> SEQ Figure \* ARABIC </w:instrText>
      </w:r>
      <w:r w:rsidR="006B7DEA" w:rsidRPr="00E473F0">
        <w:rPr>
          <w:rFonts w:ascii="Times New Roman" w:hAnsi="Times New Roman"/>
          <w:color w:val="auto"/>
          <w:sz w:val="24"/>
          <w:szCs w:val="24"/>
        </w:rPr>
        <w:fldChar w:fldCharType="separate"/>
      </w:r>
      <w:r w:rsidR="002E7367">
        <w:rPr>
          <w:rFonts w:ascii="Times New Roman" w:hAnsi="Times New Roman"/>
          <w:noProof/>
          <w:color w:val="auto"/>
          <w:sz w:val="24"/>
          <w:szCs w:val="24"/>
        </w:rPr>
        <w:t>18</w:t>
      </w:r>
      <w:r w:rsidR="006B7DEA" w:rsidRPr="00E473F0">
        <w:rPr>
          <w:rFonts w:ascii="Times New Roman" w:hAnsi="Times New Roman"/>
          <w:color w:val="auto"/>
          <w:sz w:val="24"/>
          <w:szCs w:val="24"/>
        </w:rPr>
        <w:fldChar w:fldCharType="end"/>
      </w:r>
      <w:r w:rsidRPr="00E473F0">
        <w:rPr>
          <w:rFonts w:ascii="Times New Roman" w:hAnsi="Times New Roman"/>
          <w:color w:val="auto"/>
          <w:sz w:val="24"/>
          <w:szCs w:val="24"/>
        </w:rPr>
        <w:t>: Micrograph microstructure of the nickel-plated steel specimen in soil sample 1</w:t>
      </w:r>
      <w:bookmarkEnd w:id="124"/>
      <w:bookmarkEnd w:id="125"/>
    </w:p>
    <w:p w:rsidR="00F2408D" w:rsidRDefault="00F2408D" w:rsidP="00F2408D"/>
    <w:p w:rsidR="00B84687" w:rsidRDefault="00B84687" w:rsidP="00F2408D"/>
    <w:p w:rsidR="00B84687" w:rsidRPr="00F2408D" w:rsidRDefault="00B84687" w:rsidP="00F2408D"/>
    <w:p w:rsidR="00F57716" w:rsidRPr="00D67C33" w:rsidRDefault="00F57716" w:rsidP="00D67C33">
      <w:pPr>
        <w:spacing w:line="480" w:lineRule="auto"/>
        <w:rPr>
          <w:rFonts w:ascii="Times New Roman" w:hAnsi="Times New Roman"/>
          <w:sz w:val="24"/>
          <w:szCs w:val="24"/>
        </w:rPr>
      </w:pPr>
      <w:r w:rsidRPr="00D67C33">
        <w:rPr>
          <w:rFonts w:ascii="Times New Roman" w:hAnsi="Times New Roman"/>
          <w:sz w:val="24"/>
          <w:szCs w:val="24"/>
        </w:rPr>
        <w:lastRenderedPageBreak/>
        <w:t xml:space="preserve">Figure 13 shows the metallographic result for the non-electroplated specimen in soil sample 2. Compared to figure 14 (the electroplated specimen in the same soil sample) is more corroded by presence of more dark regions. </w:t>
      </w:r>
    </w:p>
    <w:p w:rsidR="00F57716" w:rsidRPr="00D67C33" w:rsidRDefault="00F57716"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drawing>
          <wp:inline distT="0" distB="0" distL="0" distR="0">
            <wp:extent cx="3508077" cy="2631057"/>
            <wp:effectExtent l="0" t="0" r="0" b="0"/>
            <wp:docPr id="12" name="Picture 12" descr="C:\Users\BOLAJI\Documents\PROJECT\Micro structure\BOLAJI\SAM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LAJI\Documents\PROJECT\Micro structure\BOLAJI\SAM B.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26505" cy="2644878"/>
                    </a:xfrm>
                    <a:prstGeom prst="rect">
                      <a:avLst/>
                    </a:prstGeom>
                    <a:noFill/>
                    <a:ln>
                      <a:noFill/>
                    </a:ln>
                  </pic:spPr>
                </pic:pic>
              </a:graphicData>
            </a:graphic>
          </wp:inline>
        </w:drawing>
      </w:r>
    </w:p>
    <w:p w:rsidR="00F57716" w:rsidRPr="00E473F0" w:rsidRDefault="00F57716" w:rsidP="00D67C33">
      <w:pPr>
        <w:pStyle w:val="Caption"/>
        <w:spacing w:line="480" w:lineRule="auto"/>
        <w:jc w:val="both"/>
        <w:rPr>
          <w:rFonts w:ascii="Times New Roman" w:hAnsi="Times New Roman"/>
          <w:color w:val="auto"/>
          <w:sz w:val="24"/>
          <w:szCs w:val="24"/>
        </w:rPr>
      </w:pPr>
      <w:bookmarkStart w:id="126" w:name="_Toc382299269"/>
      <w:bookmarkStart w:id="127" w:name="_Toc382747064"/>
      <w:r w:rsidRPr="00E473F0">
        <w:rPr>
          <w:rFonts w:ascii="Times New Roman" w:hAnsi="Times New Roman"/>
          <w:color w:val="auto"/>
          <w:sz w:val="24"/>
          <w:szCs w:val="24"/>
        </w:rPr>
        <w:t xml:space="preserve">Figure </w:t>
      </w:r>
      <w:r w:rsidR="006B7DEA" w:rsidRPr="00E473F0">
        <w:rPr>
          <w:rFonts w:ascii="Times New Roman" w:hAnsi="Times New Roman"/>
          <w:color w:val="auto"/>
          <w:sz w:val="24"/>
          <w:szCs w:val="24"/>
        </w:rPr>
        <w:fldChar w:fldCharType="begin"/>
      </w:r>
      <w:r w:rsidRPr="00E473F0">
        <w:rPr>
          <w:rFonts w:ascii="Times New Roman" w:hAnsi="Times New Roman"/>
          <w:color w:val="auto"/>
          <w:sz w:val="24"/>
          <w:szCs w:val="24"/>
        </w:rPr>
        <w:instrText xml:space="preserve"> SEQ Figure \* ARABIC </w:instrText>
      </w:r>
      <w:r w:rsidR="006B7DEA" w:rsidRPr="00E473F0">
        <w:rPr>
          <w:rFonts w:ascii="Times New Roman" w:hAnsi="Times New Roman"/>
          <w:color w:val="auto"/>
          <w:sz w:val="24"/>
          <w:szCs w:val="24"/>
        </w:rPr>
        <w:fldChar w:fldCharType="separate"/>
      </w:r>
      <w:r w:rsidR="002E7367">
        <w:rPr>
          <w:rFonts w:ascii="Times New Roman" w:hAnsi="Times New Roman"/>
          <w:noProof/>
          <w:color w:val="auto"/>
          <w:sz w:val="24"/>
          <w:szCs w:val="24"/>
        </w:rPr>
        <w:t>19</w:t>
      </w:r>
      <w:r w:rsidR="006B7DEA" w:rsidRPr="00E473F0">
        <w:rPr>
          <w:rFonts w:ascii="Times New Roman" w:hAnsi="Times New Roman"/>
          <w:color w:val="auto"/>
          <w:sz w:val="24"/>
          <w:szCs w:val="24"/>
        </w:rPr>
        <w:fldChar w:fldCharType="end"/>
      </w:r>
      <w:r w:rsidRPr="00E473F0">
        <w:rPr>
          <w:rFonts w:ascii="Times New Roman" w:hAnsi="Times New Roman"/>
          <w:color w:val="auto"/>
          <w:sz w:val="24"/>
          <w:szCs w:val="24"/>
        </w:rPr>
        <w:t>: Micrograph microstructure of the non-plated steel specimen in soil sample 2</w:t>
      </w:r>
      <w:bookmarkEnd w:id="126"/>
      <w:bookmarkEnd w:id="127"/>
    </w:p>
    <w:p w:rsidR="00F57716" w:rsidRPr="00D67C33" w:rsidRDefault="00F57716" w:rsidP="00D67C33">
      <w:pPr>
        <w:spacing w:line="480" w:lineRule="auto"/>
        <w:rPr>
          <w:rFonts w:ascii="Times New Roman" w:hAnsi="Times New Roman"/>
          <w:sz w:val="24"/>
          <w:szCs w:val="24"/>
        </w:rPr>
      </w:pPr>
      <w:r w:rsidRPr="00D67C33">
        <w:rPr>
          <w:rFonts w:ascii="Times New Roman" w:hAnsi="Times New Roman"/>
          <w:sz w:val="24"/>
          <w:szCs w:val="24"/>
        </w:rPr>
        <w:t>The metallographic result for the electroplated specimen in sample 2 (figure14) shows a very clear light face. This is interpreted that corrosion was very minimal if present on the specimen.</w:t>
      </w:r>
    </w:p>
    <w:p w:rsidR="00F57716" w:rsidRPr="00D67C33" w:rsidRDefault="00F57716"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drawing>
          <wp:inline distT="0" distB="0" distL="0" distR="0">
            <wp:extent cx="3531079" cy="2648309"/>
            <wp:effectExtent l="0" t="0" r="0" b="0"/>
            <wp:docPr id="31" name="Picture 31" descr="C:\Users\BOLAJI\Documents\PROJECT\Micro structure\BOLAJI\SAM B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LAJI\Documents\PROJECT\Micro structure\BOLAJI\SAM BX.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49134" cy="2661850"/>
                    </a:xfrm>
                    <a:prstGeom prst="rect">
                      <a:avLst/>
                    </a:prstGeom>
                    <a:noFill/>
                    <a:ln>
                      <a:noFill/>
                    </a:ln>
                  </pic:spPr>
                </pic:pic>
              </a:graphicData>
            </a:graphic>
          </wp:inline>
        </w:drawing>
      </w:r>
    </w:p>
    <w:p w:rsidR="00F57716" w:rsidRPr="00E473F0" w:rsidRDefault="00F57716" w:rsidP="00D67C33">
      <w:pPr>
        <w:pStyle w:val="Caption"/>
        <w:spacing w:line="480" w:lineRule="auto"/>
        <w:jc w:val="both"/>
        <w:rPr>
          <w:rFonts w:ascii="Times New Roman" w:hAnsi="Times New Roman"/>
          <w:color w:val="auto"/>
          <w:sz w:val="24"/>
          <w:szCs w:val="24"/>
        </w:rPr>
      </w:pPr>
      <w:bookmarkStart w:id="128" w:name="_Toc382299270"/>
      <w:bookmarkStart w:id="129" w:name="_Toc382747065"/>
      <w:r w:rsidRPr="00E473F0">
        <w:rPr>
          <w:rFonts w:ascii="Times New Roman" w:hAnsi="Times New Roman"/>
          <w:color w:val="auto"/>
          <w:sz w:val="24"/>
          <w:szCs w:val="24"/>
        </w:rPr>
        <w:t xml:space="preserve">Figure </w:t>
      </w:r>
      <w:r w:rsidR="006B7DEA" w:rsidRPr="00E473F0">
        <w:rPr>
          <w:rFonts w:ascii="Times New Roman" w:hAnsi="Times New Roman"/>
          <w:color w:val="auto"/>
          <w:sz w:val="24"/>
          <w:szCs w:val="24"/>
        </w:rPr>
        <w:fldChar w:fldCharType="begin"/>
      </w:r>
      <w:r w:rsidRPr="00E473F0">
        <w:rPr>
          <w:rFonts w:ascii="Times New Roman" w:hAnsi="Times New Roman"/>
          <w:color w:val="auto"/>
          <w:sz w:val="24"/>
          <w:szCs w:val="24"/>
        </w:rPr>
        <w:instrText xml:space="preserve"> SEQ Figure \* ARABIC </w:instrText>
      </w:r>
      <w:r w:rsidR="006B7DEA" w:rsidRPr="00E473F0">
        <w:rPr>
          <w:rFonts w:ascii="Times New Roman" w:hAnsi="Times New Roman"/>
          <w:color w:val="auto"/>
          <w:sz w:val="24"/>
          <w:szCs w:val="24"/>
        </w:rPr>
        <w:fldChar w:fldCharType="separate"/>
      </w:r>
      <w:r w:rsidR="002E7367">
        <w:rPr>
          <w:rFonts w:ascii="Times New Roman" w:hAnsi="Times New Roman"/>
          <w:noProof/>
          <w:color w:val="auto"/>
          <w:sz w:val="24"/>
          <w:szCs w:val="24"/>
        </w:rPr>
        <w:t>20</w:t>
      </w:r>
      <w:r w:rsidR="006B7DEA" w:rsidRPr="00E473F0">
        <w:rPr>
          <w:rFonts w:ascii="Times New Roman" w:hAnsi="Times New Roman"/>
          <w:color w:val="auto"/>
          <w:sz w:val="24"/>
          <w:szCs w:val="24"/>
        </w:rPr>
        <w:fldChar w:fldCharType="end"/>
      </w:r>
      <w:r w:rsidRPr="00E473F0">
        <w:rPr>
          <w:rFonts w:ascii="Times New Roman" w:hAnsi="Times New Roman"/>
          <w:color w:val="auto"/>
          <w:sz w:val="24"/>
          <w:szCs w:val="24"/>
        </w:rPr>
        <w:t>: Micrograph microstructure of the nickel-plated steel specimen in soil sample 2</w:t>
      </w:r>
      <w:bookmarkEnd w:id="128"/>
      <w:bookmarkEnd w:id="129"/>
    </w:p>
    <w:p w:rsidR="00F57716" w:rsidRPr="00D67C33" w:rsidRDefault="00F57716" w:rsidP="00D67C33">
      <w:pPr>
        <w:spacing w:line="480" w:lineRule="auto"/>
        <w:rPr>
          <w:rFonts w:ascii="Times New Roman" w:hAnsi="Times New Roman"/>
          <w:sz w:val="24"/>
          <w:szCs w:val="24"/>
        </w:rPr>
      </w:pPr>
      <w:r w:rsidRPr="00D67C33">
        <w:rPr>
          <w:rFonts w:ascii="Times New Roman" w:hAnsi="Times New Roman"/>
          <w:sz w:val="24"/>
          <w:szCs w:val="24"/>
        </w:rPr>
        <w:lastRenderedPageBreak/>
        <w:t>Result on figure 15 is similar to the results of the other non-electroplated specimens shown above. The dark regions are the regions that were affected by corrosion.</w:t>
      </w:r>
    </w:p>
    <w:p w:rsidR="00F57716" w:rsidRPr="00D67C33" w:rsidRDefault="00F57716"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drawing>
          <wp:inline distT="0" distB="0" distL="0" distR="0">
            <wp:extent cx="3623091" cy="2717320"/>
            <wp:effectExtent l="0" t="0" r="0" b="6985"/>
            <wp:docPr id="32" name="Picture 32" descr="C:\Users\BOLAJI\Documents\PROJECT\Micro structure\BOLAJI\SAM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LAJI\Documents\PROJECT\Micro structure\BOLAJI\SAM C.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30060" cy="2722547"/>
                    </a:xfrm>
                    <a:prstGeom prst="rect">
                      <a:avLst/>
                    </a:prstGeom>
                    <a:noFill/>
                    <a:ln>
                      <a:noFill/>
                    </a:ln>
                  </pic:spPr>
                </pic:pic>
              </a:graphicData>
            </a:graphic>
          </wp:inline>
        </w:drawing>
      </w:r>
    </w:p>
    <w:p w:rsidR="00F57716" w:rsidRPr="00E473F0" w:rsidRDefault="00F57716" w:rsidP="00D67C33">
      <w:pPr>
        <w:pStyle w:val="Caption"/>
        <w:spacing w:line="480" w:lineRule="auto"/>
        <w:jc w:val="both"/>
        <w:rPr>
          <w:rFonts w:ascii="Times New Roman" w:hAnsi="Times New Roman"/>
          <w:color w:val="auto"/>
          <w:sz w:val="24"/>
          <w:szCs w:val="24"/>
        </w:rPr>
      </w:pPr>
      <w:bookmarkStart w:id="130" w:name="_Toc382299271"/>
      <w:bookmarkStart w:id="131" w:name="_Toc382747066"/>
      <w:r w:rsidRPr="00E473F0">
        <w:rPr>
          <w:rFonts w:ascii="Times New Roman" w:hAnsi="Times New Roman"/>
          <w:color w:val="auto"/>
          <w:sz w:val="24"/>
          <w:szCs w:val="24"/>
        </w:rPr>
        <w:t xml:space="preserve">Figure </w:t>
      </w:r>
      <w:r w:rsidR="006B7DEA" w:rsidRPr="00E473F0">
        <w:rPr>
          <w:rFonts w:ascii="Times New Roman" w:hAnsi="Times New Roman"/>
          <w:color w:val="auto"/>
          <w:sz w:val="24"/>
          <w:szCs w:val="24"/>
        </w:rPr>
        <w:fldChar w:fldCharType="begin"/>
      </w:r>
      <w:r w:rsidRPr="00E473F0">
        <w:rPr>
          <w:rFonts w:ascii="Times New Roman" w:hAnsi="Times New Roman"/>
          <w:color w:val="auto"/>
          <w:sz w:val="24"/>
          <w:szCs w:val="24"/>
        </w:rPr>
        <w:instrText xml:space="preserve"> SEQ Figure \* ARABIC </w:instrText>
      </w:r>
      <w:r w:rsidR="006B7DEA" w:rsidRPr="00E473F0">
        <w:rPr>
          <w:rFonts w:ascii="Times New Roman" w:hAnsi="Times New Roman"/>
          <w:color w:val="auto"/>
          <w:sz w:val="24"/>
          <w:szCs w:val="24"/>
        </w:rPr>
        <w:fldChar w:fldCharType="separate"/>
      </w:r>
      <w:r w:rsidR="002E7367">
        <w:rPr>
          <w:rFonts w:ascii="Times New Roman" w:hAnsi="Times New Roman"/>
          <w:noProof/>
          <w:color w:val="auto"/>
          <w:sz w:val="24"/>
          <w:szCs w:val="24"/>
        </w:rPr>
        <w:t>21</w:t>
      </w:r>
      <w:r w:rsidR="006B7DEA" w:rsidRPr="00E473F0">
        <w:rPr>
          <w:rFonts w:ascii="Times New Roman" w:hAnsi="Times New Roman"/>
          <w:color w:val="auto"/>
          <w:sz w:val="24"/>
          <w:szCs w:val="24"/>
        </w:rPr>
        <w:fldChar w:fldCharType="end"/>
      </w:r>
      <w:r w:rsidRPr="00E473F0">
        <w:rPr>
          <w:rFonts w:ascii="Times New Roman" w:hAnsi="Times New Roman"/>
          <w:color w:val="auto"/>
          <w:sz w:val="24"/>
          <w:szCs w:val="24"/>
        </w:rPr>
        <w:t>: Micrograph microstructure of the non-plated steel specimen in soil sample 3</w:t>
      </w:r>
      <w:bookmarkEnd w:id="130"/>
      <w:bookmarkEnd w:id="131"/>
    </w:p>
    <w:p w:rsidR="00F57716" w:rsidRPr="00D67C33" w:rsidRDefault="00F57716" w:rsidP="00D67C33">
      <w:pPr>
        <w:spacing w:line="480" w:lineRule="auto"/>
        <w:rPr>
          <w:rFonts w:ascii="Times New Roman" w:hAnsi="Times New Roman"/>
          <w:sz w:val="24"/>
          <w:szCs w:val="24"/>
        </w:rPr>
      </w:pPr>
      <w:r w:rsidRPr="00D67C33">
        <w:rPr>
          <w:rFonts w:ascii="Times New Roman" w:hAnsi="Times New Roman"/>
          <w:sz w:val="24"/>
          <w:szCs w:val="24"/>
        </w:rPr>
        <w:t>Result on figure 16 is similar to the results of the other electroplated specimens shown above. The light regions are the regions that were less affected by corrosion.</w:t>
      </w:r>
    </w:p>
    <w:p w:rsidR="00F57716" w:rsidRPr="00D67C33" w:rsidRDefault="00F57716"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drawing>
          <wp:inline distT="0" distB="0" distL="0" distR="0">
            <wp:extent cx="3615558" cy="2711669"/>
            <wp:effectExtent l="0" t="0" r="4445" b="0"/>
            <wp:docPr id="33" name="Picture 33" descr="C:\Users\BOLAJI\Documents\PROJECT\Micro structure\BOLAJI\SAM C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OLAJI\Documents\PROJECT\Micro structure\BOLAJI\SAM CX.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37345" cy="2728009"/>
                    </a:xfrm>
                    <a:prstGeom prst="rect">
                      <a:avLst/>
                    </a:prstGeom>
                    <a:noFill/>
                    <a:ln>
                      <a:noFill/>
                    </a:ln>
                  </pic:spPr>
                </pic:pic>
              </a:graphicData>
            </a:graphic>
          </wp:inline>
        </w:drawing>
      </w:r>
    </w:p>
    <w:p w:rsidR="00C843BF" w:rsidRDefault="00F57716" w:rsidP="00B84687">
      <w:pPr>
        <w:pStyle w:val="Caption"/>
        <w:spacing w:line="480" w:lineRule="auto"/>
        <w:jc w:val="both"/>
        <w:rPr>
          <w:rFonts w:ascii="Times New Roman" w:hAnsi="Times New Roman"/>
          <w:color w:val="auto"/>
          <w:sz w:val="24"/>
          <w:szCs w:val="24"/>
        </w:rPr>
      </w:pPr>
      <w:bookmarkStart w:id="132" w:name="_Toc382299272"/>
      <w:bookmarkStart w:id="133" w:name="_Toc382747067"/>
      <w:r w:rsidRPr="00E473F0">
        <w:rPr>
          <w:rFonts w:ascii="Times New Roman" w:hAnsi="Times New Roman"/>
          <w:color w:val="auto"/>
          <w:sz w:val="24"/>
          <w:szCs w:val="24"/>
        </w:rPr>
        <w:t xml:space="preserve">Figure </w:t>
      </w:r>
      <w:r w:rsidR="006B7DEA" w:rsidRPr="00E473F0">
        <w:rPr>
          <w:rFonts w:ascii="Times New Roman" w:hAnsi="Times New Roman"/>
          <w:color w:val="auto"/>
          <w:sz w:val="24"/>
          <w:szCs w:val="24"/>
        </w:rPr>
        <w:fldChar w:fldCharType="begin"/>
      </w:r>
      <w:r w:rsidRPr="00E473F0">
        <w:rPr>
          <w:rFonts w:ascii="Times New Roman" w:hAnsi="Times New Roman"/>
          <w:color w:val="auto"/>
          <w:sz w:val="24"/>
          <w:szCs w:val="24"/>
        </w:rPr>
        <w:instrText xml:space="preserve"> SEQ Figure \* ARABIC </w:instrText>
      </w:r>
      <w:r w:rsidR="006B7DEA" w:rsidRPr="00E473F0">
        <w:rPr>
          <w:rFonts w:ascii="Times New Roman" w:hAnsi="Times New Roman"/>
          <w:color w:val="auto"/>
          <w:sz w:val="24"/>
          <w:szCs w:val="24"/>
        </w:rPr>
        <w:fldChar w:fldCharType="separate"/>
      </w:r>
      <w:r w:rsidR="002E7367">
        <w:rPr>
          <w:rFonts w:ascii="Times New Roman" w:hAnsi="Times New Roman"/>
          <w:noProof/>
          <w:color w:val="auto"/>
          <w:sz w:val="24"/>
          <w:szCs w:val="24"/>
        </w:rPr>
        <w:t>22</w:t>
      </w:r>
      <w:r w:rsidR="006B7DEA" w:rsidRPr="00E473F0">
        <w:rPr>
          <w:rFonts w:ascii="Times New Roman" w:hAnsi="Times New Roman"/>
          <w:color w:val="auto"/>
          <w:sz w:val="24"/>
          <w:szCs w:val="24"/>
        </w:rPr>
        <w:fldChar w:fldCharType="end"/>
      </w:r>
      <w:r w:rsidRPr="00E473F0">
        <w:rPr>
          <w:rFonts w:ascii="Times New Roman" w:hAnsi="Times New Roman"/>
          <w:color w:val="auto"/>
          <w:sz w:val="24"/>
          <w:szCs w:val="24"/>
        </w:rPr>
        <w:t>: Micrograph microstructure of the nickel-plated steel specimen in soil sample 3</w:t>
      </w:r>
      <w:bookmarkEnd w:id="132"/>
      <w:bookmarkEnd w:id="133"/>
    </w:p>
    <w:p w:rsidR="00B84687" w:rsidRDefault="00B84687" w:rsidP="00B84687"/>
    <w:p w:rsidR="00B84687" w:rsidRPr="00B84687" w:rsidRDefault="00B84687" w:rsidP="00B84687"/>
    <w:p w:rsidR="00F57716" w:rsidRPr="00D67C33" w:rsidRDefault="00F57716" w:rsidP="00D67C33">
      <w:pPr>
        <w:keepNext/>
        <w:spacing w:line="480" w:lineRule="auto"/>
        <w:rPr>
          <w:rFonts w:ascii="Times New Roman" w:hAnsi="Times New Roman"/>
          <w:sz w:val="24"/>
          <w:szCs w:val="24"/>
        </w:rPr>
      </w:pPr>
      <w:r w:rsidRPr="00D67C33">
        <w:rPr>
          <w:rFonts w:ascii="Times New Roman" w:hAnsi="Times New Roman"/>
          <w:sz w:val="24"/>
          <w:szCs w:val="24"/>
        </w:rPr>
        <w:lastRenderedPageBreak/>
        <w:t>Result on figure 17 is similar to the results of the other non-electroplated specimens shown above. The dark regions are the regions that were affected by corrosion.</w:t>
      </w:r>
      <w:r w:rsidRPr="00D67C33">
        <w:rPr>
          <w:rFonts w:ascii="Times New Roman" w:hAnsi="Times New Roman"/>
          <w:noProof/>
          <w:sz w:val="24"/>
          <w:szCs w:val="24"/>
          <w:lang w:val="en-US"/>
        </w:rPr>
        <w:drawing>
          <wp:inline distT="0" distB="0" distL="0" distR="0">
            <wp:extent cx="3699642" cy="2774731"/>
            <wp:effectExtent l="0" t="0" r="0" b="6985"/>
            <wp:docPr id="34" name="Picture 34" descr="C:\Users\BOLAJI\Documents\PROJECT\Micro structure\BOLAJI\SAM 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OLAJI\Documents\PROJECT\Micro structure\BOLAJI\SAM D.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92496" cy="2769372"/>
                    </a:xfrm>
                    <a:prstGeom prst="rect">
                      <a:avLst/>
                    </a:prstGeom>
                    <a:noFill/>
                    <a:ln>
                      <a:noFill/>
                    </a:ln>
                  </pic:spPr>
                </pic:pic>
              </a:graphicData>
            </a:graphic>
          </wp:inline>
        </w:drawing>
      </w:r>
    </w:p>
    <w:p w:rsidR="00F57716" w:rsidRPr="00E473F0" w:rsidRDefault="00F57716" w:rsidP="00D67C33">
      <w:pPr>
        <w:pStyle w:val="Caption"/>
        <w:spacing w:line="480" w:lineRule="auto"/>
        <w:jc w:val="both"/>
        <w:rPr>
          <w:rFonts w:ascii="Times New Roman" w:hAnsi="Times New Roman"/>
          <w:color w:val="auto"/>
          <w:sz w:val="24"/>
          <w:szCs w:val="24"/>
        </w:rPr>
      </w:pPr>
      <w:bookmarkStart w:id="134" w:name="_Toc382299273"/>
      <w:bookmarkStart w:id="135" w:name="_Toc382747068"/>
      <w:r w:rsidRPr="00E473F0">
        <w:rPr>
          <w:rFonts w:ascii="Times New Roman" w:hAnsi="Times New Roman"/>
          <w:color w:val="auto"/>
          <w:sz w:val="24"/>
          <w:szCs w:val="24"/>
        </w:rPr>
        <w:t xml:space="preserve">Figure </w:t>
      </w:r>
      <w:r w:rsidR="006B7DEA" w:rsidRPr="00E473F0">
        <w:rPr>
          <w:rFonts w:ascii="Times New Roman" w:hAnsi="Times New Roman"/>
          <w:color w:val="auto"/>
          <w:sz w:val="24"/>
          <w:szCs w:val="24"/>
        </w:rPr>
        <w:fldChar w:fldCharType="begin"/>
      </w:r>
      <w:r w:rsidRPr="00E473F0">
        <w:rPr>
          <w:rFonts w:ascii="Times New Roman" w:hAnsi="Times New Roman"/>
          <w:color w:val="auto"/>
          <w:sz w:val="24"/>
          <w:szCs w:val="24"/>
        </w:rPr>
        <w:instrText xml:space="preserve"> SEQ Figure \* ARABIC </w:instrText>
      </w:r>
      <w:r w:rsidR="006B7DEA" w:rsidRPr="00E473F0">
        <w:rPr>
          <w:rFonts w:ascii="Times New Roman" w:hAnsi="Times New Roman"/>
          <w:color w:val="auto"/>
          <w:sz w:val="24"/>
          <w:szCs w:val="24"/>
        </w:rPr>
        <w:fldChar w:fldCharType="separate"/>
      </w:r>
      <w:r w:rsidR="002E7367">
        <w:rPr>
          <w:rFonts w:ascii="Times New Roman" w:hAnsi="Times New Roman"/>
          <w:noProof/>
          <w:color w:val="auto"/>
          <w:sz w:val="24"/>
          <w:szCs w:val="24"/>
        </w:rPr>
        <w:t>23</w:t>
      </w:r>
      <w:r w:rsidR="006B7DEA" w:rsidRPr="00E473F0">
        <w:rPr>
          <w:rFonts w:ascii="Times New Roman" w:hAnsi="Times New Roman"/>
          <w:color w:val="auto"/>
          <w:sz w:val="24"/>
          <w:szCs w:val="24"/>
        </w:rPr>
        <w:fldChar w:fldCharType="end"/>
      </w:r>
      <w:r w:rsidRPr="00E473F0">
        <w:rPr>
          <w:rFonts w:ascii="Times New Roman" w:hAnsi="Times New Roman"/>
          <w:color w:val="auto"/>
          <w:sz w:val="24"/>
          <w:szCs w:val="24"/>
        </w:rPr>
        <w:t>: Micrograph microstructure of the non-plated steel specimen in soil sample 4</w:t>
      </w:r>
      <w:bookmarkEnd w:id="134"/>
      <w:bookmarkEnd w:id="135"/>
    </w:p>
    <w:p w:rsidR="00F57716" w:rsidRPr="00D67C33" w:rsidRDefault="00F57716" w:rsidP="00D67C33">
      <w:pPr>
        <w:spacing w:line="480" w:lineRule="auto"/>
        <w:rPr>
          <w:rFonts w:ascii="Times New Roman" w:hAnsi="Times New Roman"/>
          <w:sz w:val="24"/>
          <w:szCs w:val="24"/>
        </w:rPr>
      </w:pPr>
      <w:r w:rsidRPr="00D67C33">
        <w:rPr>
          <w:rFonts w:ascii="Times New Roman" w:hAnsi="Times New Roman"/>
          <w:sz w:val="24"/>
          <w:szCs w:val="24"/>
        </w:rPr>
        <w:t>Result on figure 18 is similar to the results of the other electroplated specimens shown above. The light regions are the regions that were less affected by corrosion.</w:t>
      </w:r>
    </w:p>
    <w:p w:rsidR="00F57716" w:rsidRPr="00D67C33" w:rsidRDefault="00F57716" w:rsidP="00D67C33">
      <w:pPr>
        <w:spacing w:line="480" w:lineRule="auto"/>
        <w:rPr>
          <w:rFonts w:ascii="Times New Roman" w:hAnsi="Times New Roman"/>
          <w:sz w:val="24"/>
          <w:szCs w:val="24"/>
        </w:rPr>
      </w:pPr>
    </w:p>
    <w:p w:rsidR="00F57716" w:rsidRPr="00D67C33" w:rsidRDefault="00F57716"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drawing>
          <wp:inline distT="0" distB="0" distL="0" distR="0">
            <wp:extent cx="3778370" cy="2833778"/>
            <wp:effectExtent l="0" t="0" r="0" b="5080"/>
            <wp:docPr id="35" name="Picture 35" descr="C:\Users\BOLAJI\Documents\PROJECT\Micro structure\BOLAJI\SAM D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OLAJI\Documents\PROJECT\Micro structure\BOLAJI\SAM DX.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30429" cy="2872822"/>
                    </a:xfrm>
                    <a:prstGeom prst="rect">
                      <a:avLst/>
                    </a:prstGeom>
                    <a:noFill/>
                    <a:ln>
                      <a:noFill/>
                    </a:ln>
                  </pic:spPr>
                </pic:pic>
              </a:graphicData>
            </a:graphic>
          </wp:inline>
        </w:drawing>
      </w:r>
    </w:p>
    <w:p w:rsidR="00C843BF" w:rsidRPr="00B84687" w:rsidRDefault="00F57716" w:rsidP="00B84687">
      <w:pPr>
        <w:pStyle w:val="Caption"/>
        <w:spacing w:line="480" w:lineRule="auto"/>
        <w:jc w:val="both"/>
        <w:rPr>
          <w:rFonts w:ascii="Times New Roman" w:hAnsi="Times New Roman"/>
          <w:color w:val="auto"/>
          <w:sz w:val="24"/>
          <w:szCs w:val="24"/>
        </w:rPr>
      </w:pPr>
      <w:bookmarkStart w:id="136" w:name="_Toc382299274"/>
      <w:bookmarkStart w:id="137" w:name="_Toc382747069"/>
      <w:r w:rsidRPr="00E473F0">
        <w:rPr>
          <w:rFonts w:ascii="Times New Roman" w:hAnsi="Times New Roman"/>
          <w:color w:val="auto"/>
          <w:sz w:val="24"/>
          <w:szCs w:val="24"/>
        </w:rPr>
        <w:t xml:space="preserve">Figure </w:t>
      </w:r>
      <w:r w:rsidR="006B7DEA" w:rsidRPr="00E473F0">
        <w:rPr>
          <w:rFonts w:ascii="Times New Roman" w:hAnsi="Times New Roman"/>
          <w:color w:val="auto"/>
          <w:sz w:val="24"/>
          <w:szCs w:val="24"/>
        </w:rPr>
        <w:fldChar w:fldCharType="begin"/>
      </w:r>
      <w:r w:rsidRPr="00E473F0">
        <w:rPr>
          <w:rFonts w:ascii="Times New Roman" w:hAnsi="Times New Roman"/>
          <w:color w:val="auto"/>
          <w:sz w:val="24"/>
          <w:szCs w:val="24"/>
        </w:rPr>
        <w:instrText xml:space="preserve"> SEQ Figure \* ARABIC </w:instrText>
      </w:r>
      <w:r w:rsidR="006B7DEA" w:rsidRPr="00E473F0">
        <w:rPr>
          <w:rFonts w:ascii="Times New Roman" w:hAnsi="Times New Roman"/>
          <w:color w:val="auto"/>
          <w:sz w:val="24"/>
          <w:szCs w:val="24"/>
        </w:rPr>
        <w:fldChar w:fldCharType="separate"/>
      </w:r>
      <w:r w:rsidR="002E7367">
        <w:rPr>
          <w:rFonts w:ascii="Times New Roman" w:hAnsi="Times New Roman"/>
          <w:noProof/>
          <w:color w:val="auto"/>
          <w:sz w:val="24"/>
          <w:szCs w:val="24"/>
        </w:rPr>
        <w:t>24</w:t>
      </w:r>
      <w:r w:rsidR="006B7DEA" w:rsidRPr="00E473F0">
        <w:rPr>
          <w:rFonts w:ascii="Times New Roman" w:hAnsi="Times New Roman"/>
          <w:color w:val="auto"/>
          <w:sz w:val="24"/>
          <w:szCs w:val="24"/>
        </w:rPr>
        <w:fldChar w:fldCharType="end"/>
      </w:r>
      <w:r w:rsidRPr="00E473F0">
        <w:rPr>
          <w:rFonts w:ascii="Times New Roman" w:hAnsi="Times New Roman"/>
          <w:color w:val="auto"/>
          <w:sz w:val="24"/>
          <w:szCs w:val="24"/>
        </w:rPr>
        <w:t>: Micrograph microstructure of the nickel-plated steel specimen in soil sample 4</w:t>
      </w:r>
      <w:bookmarkEnd w:id="136"/>
      <w:bookmarkEnd w:id="137"/>
    </w:p>
    <w:p w:rsidR="00F57716" w:rsidRPr="00D67C33" w:rsidRDefault="00F57716" w:rsidP="00D67C33">
      <w:pPr>
        <w:keepNext/>
        <w:spacing w:line="480" w:lineRule="auto"/>
        <w:rPr>
          <w:rFonts w:ascii="Times New Roman" w:hAnsi="Times New Roman"/>
          <w:sz w:val="24"/>
          <w:szCs w:val="24"/>
        </w:rPr>
      </w:pPr>
      <w:r w:rsidRPr="00D67C33">
        <w:rPr>
          <w:rFonts w:ascii="Times New Roman" w:hAnsi="Times New Roman"/>
          <w:sz w:val="24"/>
          <w:szCs w:val="24"/>
        </w:rPr>
        <w:lastRenderedPageBreak/>
        <w:t>Result on figure 19 is similar to the results of the other non-electroplated specimens shown above. The dark regions are the regions that were affected by corrosion.</w:t>
      </w:r>
      <w:r w:rsidRPr="00D67C33">
        <w:rPr>
          <w:rFonts w:ascii="Times New Roman" w:hAnsi="Times New Roman"/>
          <w:noProof/>
          <w:sz w:val="24"/>
          <w:szCs w:val="24"/>
          <w:lang w:val="en-US"/>
        </w:rPr>
        <w:drawing>
          <wp:inline distT="0" distB="0" distL="0" distR="0">
            <wp:extent cx="3579962" cy="2684972"/>
            <wp:effectExtent l="0" t="0" r="1905" b="1270"/>
            <wp:docPr id="36" name="Picture 36" descr="C:\Users\BOLAJI\Documents\PROJECT\Micro structure\BOLAJI\SAM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OLAJI\Documents\PROJECT\Micro structure\BOLAJI\SAM 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96079" cy="2697060"/>
                    </a:xfrm>
                    <a:prstGeom prst="rect">
                      <a:avLst/>
                    </a:prstGeom>
                    <a:noFill/>
                    <a:ln>
                      <a:noFill/>
                    </a:ln>
                  </pic:spPr>
                </pic:pic>
              </a:graphicData>
            </a:graphic>
          </wp:inline>
        </w:drawing>
      </w:r>
    </w:p>
    <w:p w:rsidR="00F57716" w:rsidRPr="00E473F0" w:rsidRDefault="00F57716" w:rsidP="00D67C33">
      <w:pPr>
        <w:pStyle w:val="Caption"/>
        <w:spacing w:line="480" w:lineRule="auto"/>
        <w:jc w:val="both"/>
        <w:rPr>
          <w:rFonts w:ascii="Times New Roman" w:hAnsi="Times New Roman"/>
          <w:color w:val="auto"/>
          <w:sz w:val="24"/>
          <w:szCs w:val="24"/>
        </w:rPr>
      </w:pPr>
      <w:bookmarkStart w:id="138" w:name="_Toc382299275"/>
      <w:bookmarkStart w:id="139" w:name="_Toc382747070"/>
      <w:r w:rsidRPr="00E473F0">
        <w:rPr>
          <w:rFonts w:ascii="Times New Roman" w:hAnsi="Times New Roman"/>
          <w:color w:val="auto"/>
          <w:sz w:val="24"/>
          <w:szCs w:val="24"/>
        </w:rPr>
        <w:t xml:space="preserve">Figure </w:t>
      </w:r>
      <w:r w:rsidR="006B7DEA" w:rsidRPr="00E473F0">
        <w:rPr>
          <w:rFonts w:ascii="Times New Roman" w:hAnsi="Times New Roman"/>
          <w:color w:val="auto"/>
          <w:sz w:val="24"/>
          <w:szCs w:val="24"/>
        </w:rPr>
        <w:fldChar w:fldCharType="begin"/>
      </w:r>
      <w:r w:rsidRPr="00E473F0">
        <w:rPr>
          <w:rFonts w:ascii="Times New Roman" w:hAnsi="Times New Roman"/>
          <w:color w:val="auto"/>
          <w:sz w:val="24"/>
          <w:szCs w:val="24"/>
        </w:rPr>
        <w:instrText xml:space="preserve"> SEQ Figure \* ARABIC </w:instrText>
      </w:r>
      <w:r w:rsidR="006B7DEA" w:rsidRPr="00E473F0">
        <w:rPr>
          <w:rFonts w:ascii="Times New Roman" w:hAnsi="Times New Roman"/>
          <w:color w:val="auto"/>
          <w:sz w:val="24"/>
          <w:szCs w:val="24"/>
        </w:rPr>
        <w:fldChar w:fldCharType="separate"/>
      </w:r>
      <w:r w:rsidR="002E7367">
        <w:rPr>
          <w:rFonts w:ascii="Times New Roman" w:hAnsi="Times New Roman"/>
          <w:noProof/>
          <w:color w:val="auto"/>
          <w:sz w:val="24"/>
          <w:szCs w:val="24"/>
        </w:rPr>
        <w:t>25</w:t>
      </w:r>
      <w:r w:rsidR="006B7DEA" w:rsidRPr="00E473F0">
        <w:rPr>
          <w:rFonts w:ascii="Times New Roman" w:hAnsi="Times New Roman"/>
          <w:color w:val="auto"/>
          <w:sz w:val="24"/>
          <w:szCs w:val="24"/>
        </w:rPr>
        <w:fldChar w:fldCharType="end"/>
      </w:r>
      <w:r w:rsidRPr="00E473F0">
        <w:rPr>
          <w:rFonts w:ascii="Times New Roman" w:hAnsi="Times New Roman"/>
          <w:color w:val="auto"/>
          <w:sz w:val="24"/>
          <w:szCs w:val="24"/>
        </w:rPr>
        <w:t>: Micrograph microstructure of the nickel-plated steel specimen in soil sample 5</w:t>
      </w:r>
      <w:bookmarkEnd w:id="138"/>
      <w:bookmarkEnd w:id="139"/>
    </w:p>
    <w:p w:rsidR="00F57716" w:rsidRPr="00D67C33" w:rsidRDefault="00F57716" w:rsidP="00D67C33">
      <w:pPr>
        <w:spacing w:line="480" w:lineRule="auto"/>
        <w:rPr>
          <w:rFonts w:ascii="Times New Roman" w:hAnsi="Times New Roman"/>
          <w:sz w:val="24"/>
          <w:szCs w:val="24"/>
        </w:rPr>
      </w:pPr>
      <w:r w:rsidRPr="00D67C33">
        <w:rPr>
          <w:rFonts w:ascii="Times New Roman" w:hAnsi="Times New Roman"/>
          <w:sz w:val="24"/>
          <w:szCs w:val="24"/>
        </w:rPr>
        <w:t>Result on figure 20 is similar to the results of the other electroplated specimens shown above. The light regions are the regions that were less affected by corrosion.</w:t>
      </w:r>
    </w:p>
    <w:p w:rsidR="00F57716" w:rsidRPr="00D67C33" w:rsidRDefault="00F57716" w:rsidP="00D67C33">
      <w:pPr>
        <w:spacing w:line="480" w:lineRule="auto"/>
        <w:rPr>
          <w:rFonts w:ascii="Times New Roman" w:hAnsi="Times New Roman"/>
          <w:sz w:val="24"/>
          <w:szCs w:val="24"/>
        </w:rPr>
      </w:pPr>
    </w:p>
    <w:p w:rsidR="00F57716" w:rsidRPr="00D67C33" w:rsidRDefault="00F57716" w:rsidP="00D67C33">
      <w:pPr>
        <w:keepNext/>
        <w:spacing w:line="480" w:lineRule="auto"/>
        <w:rPr>
          <w:rFonts w:ascii="Times New Roman" w:hAnsi="Times New Roman"/>
          <w:sz w:val="24"/>
          <w:szCs w:val="24"/>
        </w:rPr>
      </w:pPr>
      <w:r w:rsidRPr="00D67C33">
        <w:rPr>
          <w:rFonts w:ascii="Times New Roman" w:hAnsi="Times New Roman"/>
          <w:noProof/>
          <w:sz w:val="24"/>
          <w:szCs w:val="24"/>
          <w:lang w:val="en-US"/>
        </w:rPr>
        <w:drawing>
          <wp:inline distT="0" distB="0" distL="0" distR="0">
            <wp:extent cx="3608717" cy="2706538"/>
            <wp:effectExtent l="0" t="0" r="0" b="0"/>
            <wp:docPr id="37" name="Picture 37" descr="C:\Users\BOLAJI\Documents\PROJECT\Micro structure\BOLAJI\SAM 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OLAJI\Documents\PROJECT\Micro structure\BOLAJI\SAM EX.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21067" cy="2715800"/>
                    </a:xfrm>
                    <a:prstGeom prst="rect">
                      <a:avLst/>
                    </a:prstGeom>
                    <a:noFill/>
                    <a:ln>
                      <a:noFill/>
                    </a:ln>
                  </pic:spPr>
                </pic:pic>
              </a:graphicData>
            </a:graphic>
          </wp:inline>
        </w:drawing>
      </w:r>
    </w:p>
    <w:p w:rsidR="00F57716" w:rsidRPr="00E473F0" w:rsidRDefault="00F57716" w:rsidP="00D67C33">
      <w:pPr>
        <w:pStyle w:val="Caption"/>
        <w:spacing w:line="480" w:lineRule="auto"/>
        <w:jc w:val="both"/>
        <w:rPr>
          <w:rFonts w:ascii="Times New Roman" w:hAnsi="Times New Roman"/>
          <w:color w:val="auto"/>
          <w:sz w:val="24"/>
          <w:szCs w:val="24"/>
        </w:rPr>
      </w:pPr>
      <w:bookmarkStart w:id="140" w:name="_Toc382299276"/>
      <w:bookmarkStart w:id="141" w:name="_Toc382747071"/>
      <w:r w:rsidRPr="00E473F0">
        <w:rPr>
          <w:rFonts w:ascii="Times New Roman" w:hAnsi="Times New Roman"/>
          <w:color w:val="auto"/>
          <w:sz w:val="24"/>
          <w:szCs w:val="24"/>
        </w:rPr>
        <w:t xml:space="preserve">Figure </w:t>
      </w:r>
      <w:r w:rsidR="006B7DEA" w:rsidRPr="00E473F0">
        <w:rPr>
          <w:rFonts w:ascii="Times New Roman" w:hAnsi="Times New Roman"/>
          <w:color w:val="auto"/>
          <w:sz w:val="24"/>
          <w:szCs w:val="24"/>
        </w:rPr>
        <w:fldChar w:fldCharType="begin"/>
      </w:r>
      <w:r w:rsidRPr="00E473F0">
        <w:rPr>
          <w:rFonts w:ascii="Times New Roman" w:hAnsi="Times New Roman"/>
          <w:color w:val="auto"/>
          <w:sz w:val="24"/>
          <w:szCs w:val="24"/>
        </w:rPr>
        <w:instrText xml:space="preserve"> SEQ Figure \* ARABIC </w:instrText>
      </w:r>
      <w:r w:rsidR="006B7DEA" w:rsidRPr="00E473F0">
        <w:rPr>
          <w:rFonts w:ascii="Times New Roman" w:hAnsi="Times New Roman"/>
          <w:color w:val="auto"/>
          <w:sz w:val="24"/>
          <w:szCs w:val="24"/>
        </w:rPr>
        <w:fldChar w:fldCharType="separate"/>
      </w:r>
      <w:r w:rsidR="002E7367">
        <w:rPr>
          <w:rFonts w:ascii="Times New Roman" w:hAnsi="Times New Roman"/>
          <w:noProof/>
          <w:color w:val="auto"/>
          <w:sz w:val="24"/>
          <w:szCs w:val="24"/>
        </w:rPr>
        <w:t>26</w:t>
      </w:r>
      <w:r w:rsidR="006B7DEA" w:rsidRPr="00E473F0">
        <w:rPr>
          <w:rFonts w:ascii="Times New Roman" w:hAnsi="Times New Roman"/>
          <w:color w:val="auto"/>
          <w:sz w:val="24"/>
          <w:szCs w:val="24"/>
        </w:rPr>
        <w:fldChar w:fldCharType="end"/>
      </w:r>
      <w:r w:rsidRPr="00E473F0">
        <w:rPr>
          <w:rFonts w:ascii="Times New Roman" w:hAnsi="Times New Roman"/>
          <w:color w:val="auto"/>
          <w:sz w:val="24"/>
          <w:szCs w:val="24"/>
        </w:rPr>
        <w:t>: Micrograph microstructure of the nickel-plated steel specimen in soil sample 5</w:t>
      </w:r>
      <w:bookmarkEnd w:id="140"/>
      <w:bookmarkEnd w:id="141"/>
    </w:p>
    <w:p w:rsidR="00F57716" w:rsidRPr="00D67C33" w:rsidRDefault="00F57716" w:rsidP="00D67C33">
      <w:pPr>
        <w:spacing w:line="480" w:lineRule="auto"/>
        <w:rPr>
          <w:rFonts w:ascii="Times New Roman" w:hAnsi="Times New Roman"/>
          <w:sz w:val="24"/>
          <w:szCs w:val="24"/>
        </w:rPr>
      </w:pPr>
      <w:r w:rsidRPr="00D67C33">
        <w:rPr>
          <w:rFonts w:ascii="Times New Roman" w:hAnsi="Times New Roman"/>
          <w:sz w:val="24"/>
          <w:szCs w:val="24"/>
        </w:rPr>
        <w:lastRenderedPageBreak/>
        <w:t>In summary, visual results from the micrograph microstructure show some dark region on the specimens. These dark regions are interpreted as areas that are more affected by the corrosion penetration and of course, the non-electroplated specimens have more dark regions relative to the electroplated specimen. These micrograph microstructure results therefore also confirm that the corrosion penetration was more prominent on the non-electroplated specimens.</w:t>
      </w:r>
    </w:p>
    <w:p w:rsidR="00D67C33" w:rsidRPr="00D67C33" w:rsidRDefault="00D67C33" w:rsidP="00D67C33">
      <w:pPr>
        <w:spacing w:line="480" w:lineRule="auto"/>
        <w:rPr>
          <w:rFonts w:ascii="Times New Roman" w:hAnsi="Times New Roman"/>
          <w:sz w:val="24"/>
          <w:szCs w:val="24"/>
        </w:rPr>
      </w:pPr>
    </w:p>
    <w:p w:rsidR="00D67C33" w:rsidRPr="00D67C33" w:rsidRDefault="00D67C33" w:rsidP="00D67C33">
      <w:pPr>
        <w:spacing w:line="480" w:lineRule="auto"/>
        <w:rPr>
          <w:rFonts w:ascii="Times New Roman" w:hAnsi="Times New Roman"/>
          <w:sz w:val="24"/>
          <w:szCs w:val="24"/>
        </w:rPr>
      </w:pPr>
    </w:p>
    <w:p w:rsidR="00D67C33" w:rsidRPr="00D67C33" w:rsidRDefault="00D67C33" w:rsidP="00D67C33">
      <w:pPr>
        <w:spacing w:line="480" w:lineRule="auto"/>
        <w:rPr>
          <w:rFonts w:ascii="Times New Roman" w:hAnsi="Times New Roman"/>
          <w:sz w:val="24"/>
          <w:szCs w:val="24"/>
        </w:rPr>
      </w:pPr>
    </w:p>
    <w:p w:rsidR="00D67C33" w:rsidRPr="00D67C33" w:rsidRDefault="00D67C33" w:rsidP="00D67C33">
      <w:pPr>
        <w:spacing w:line="480" w:lineRule="auto"/>
        <w:rPr>
          <w:rFonts w:ascii="Times New Roman" w:hAnsi="Times New Roman"/>
          <w:sz w:val="24"/>
          <w:szCs w:val="24"/>
        </w:rPr>
      </w:pPr>
    </w:p>
    <w:p w:rsidR="00D67C33" w:rsidRPr="00D67C33" w:rsidRDefault="00D67C33" w:rsidP="00D67C33">
      <w:pPr>
        <w:spacing w:line="480" w:lineRule="auto"/>
        <w:rPr>
          <w:rFonts w:ascii="Times New Roman" w:hAnsi="Times New Roman"/>
          <w:sz w:val="24"/>
          <w:szCs w:val="24"/>
        </w:rPr>
      </w:pPr>
    </w:p>
    <w:p w:rsidR="00D67C33" w:rsidRDefault="00D67C33" w:rsidP="00D67C33">
      <w:pPr>
        <w:spacing w:line="480" w:lineRule="auto"/>
        <w:rPr>
          <w:rFonts w:ascii="Times New Roman" w:hAnsi="Times New Roman"/>
          <w:sz w:val="24"/>
          <w:szCs w:val="24"/>
        </w:rPr>
      </w:pPr>
    </w:p>
    <w:p w:rsidR="00450FA6" w:rsidRDefault="00450FA6" w:rsidP="00D67C33">
      <w:pPr>
        <w:spacing w:line="480" w:lineRule="auto"/>
        <w:rPr>
          <w:rFonts w:ascii="Times New Roman" w:hAnsi="Times New Roman"/>
          <w:sz w:val="24"/>
          <w:szCs w:val="24"/>
        </w:rPr>
      </w:pPr>
    </w:p>
    <w:p w:rsidR="00450FA6" w:rsidRPr="00D67C33" w:rsidRDefault="00450FA6" w:rsidP="00D67C33">
      <w:pPr>
        <w:spacing w:line="480" w:lineRule="auto"/>
        <w:rPr>
          <w:rFonts w:ascii="Times New Roman" w:hAnsi="Times New Roman"/>
          <w:sz w:val="24"/>
          <w:szCs w:val="24"/>
        </w:rPr>
      </w:pPr>
    </w:p>
    <w:p w:rsidR="00D67C33" w:rsidRPr="00D67C33" w:rsidRDefault="00D67C33" w:rsidP="00D67C33">
      <w:pPr>
        <w:spacing w:line="480" w:lineRule="auto"/>
        <w:rPr>
          <w:rFonts w:ascii="Times New Roman" w:hAnsi="Times New Roman"/>
          <w:sz w:val="24"/>
          <w:szCs w:val="24"/>
        </w:rPr>
      </w:pPr>
    </w:p>
    <w:p w:rsidR="00D67C33" w:rsidRDefault="00D67C33" w:rsidP="00D67C33">
      <w:pPr>
        <w:spacing w:line="480" w:lineRule="auto"/>
        <w:rPr>
          <w:rFonts w:ascii="Times New Roman" w:hAnsi="Times New Roman"/>
          <w:sz w:val="24"/>
          <w:szCs w:val="24"/>
        </w:rPr>
      </w:pPr>
    </w:p>
    <w:p w:rsidR="00450FA6" w:rsidRDefault="00450FA6" w:rsidP="00D67C33">
      <w:pPr>
        <w:spacing w:line="480" w:lineRule="auto"/>
        <w:rPr>
          <w:rFonts w:ascii="Times New Roman" w:hAnsi="Times New Roman"/>
          <w:sz w:val="24"/>
          <w:szCs w:val="24"/>
        </w:rPr>
      </w:pPr>
    </w:p>
    <w:p w:rsidR="00450FA6" w:rsidRPr="00D67C33" w:rsidRDefault="00450FA6" w:rsidP="00D67C33">
      <w:pPr>
        <w:spacing w:line="480" w:lineRule="auto"/>
        <w:rPr>
          <w:rFonts w:ascii="Times New Roman" w:hAnsi="Times New Roman"/>
          <w:sz w:val="24"/>
          <w:szCs w:val="24"/>
        </w:rPr>
      </w:pPr>
    </w:p>
    <w:p w:rsidR="00D67C33" w:rsidRPr="00D67C33" w:rsidRDefault="00D67C33" w:rsidP="00D67C33">
      <w:pPr>
        <w:spacing w:line="480" w:lineRule="auto"/>
        <w:rPr>
          <w:rFonts w:ascii="Times New Roman" w:hAnsi="Times New Roman"/>
          <w:sz w:val="24"/>
          <w:szCs w:val="24"/>
        </w:rPr>
      </w:pPr>
    </w:p>
    <w:p w:rsidR="00D67C33" w:rsidRDefault="00D67C33" w:rsidP="00D67C33">
      <w:pPr>
        <w:spacing w:line="480" w:lineRule="auto"/>
        <w:rPr>
          <w:rFonts w:ascii="Times New Roman" w:hAnsi="Times New Roman"/>
          <w:sz w:val="24"/>
          <w:szCs w:val="24"/>
        </w:rPr>
      </w:pPr>
    </w:p>
    <w:p w:rsidR="00450FA6" w:rsidRDefault="00450FA6" w:rsidP="00D67C33">
      <w:pPr>
        <w:spacing w:line="480" w:lineRule="auto"/>
        <w:rPr>
          <w:rFonts w:ascii="Times New Roman" w:hAnsi="Times New Roman"/>
          <w:sz w:val="24"/>
          <w:szCs w:val="24"/>
        </w:rPr>
      </w:pPr>
    </w:p>
    <w:p w:rsidR="00450FA6" w:rsidRDefault="00450FA6" w:rsidP="00D67C33">
      <w:pPr>
        <w:spacing w:line="480" w:lineRule="auto"/>
        <w:rPr>
          <w:rFonts w:ascii="Times New Roman" w:hAnsi="Times New Roman"/>
          <w:sz w:val="24"/>
          <w:szCs w:val="24"/>
        </w:rPr>
      </w:pPr>
    </w:p>
    <w:p w:rsidR="00450FA6" w:rsidRDefault="00450FA6" w:rsidP="00D67C33">
      <w:pPr>
        <w:spacing w:line="480" w:lineRule="auto"/>
        <w:rPr>
          <w:rFonts w:ascii="Times New Roman" w:hAnsi="Times New Roman"/>
          <w:sz w:val="24"/>
          <w:szCs w:val="24"/>
        </w:rPr>
      </w:pPr>
    </w:p>
    <w:p w:rsidR="00450FA6" w:rsidRPr="00D67C33" w:rsidRDefault="00450FA6" w:rsidP="00D67C33">
      <w:pPr>
        <w:spacing w:line="480" w:lineRule="auto"/>
        <w:rPr>
          <w:rFonts w:ascii="Times New Roman" w:hAnsi="Times New Roman"/>
          <w:sz w:val="24"/>
          <w:szCs w:val="24"/>
        </w:rPr>
      </w:pPr>
    </w:p>
    <w:p w:rsidR="00D67C33" w:rsidRPr="00D65D9A" w:rsidRDefault="00D67C33" w:rsidP="00D65D9A">
      <w:pPr>
        <w:pStyle w:val="Heading1"/>
        <w:spacing w:before="0" w:line="480" w:lineRule="auto"/>
        <w:jc w:val="center"/>
        <w:rPr>
          <w:rFonts w:ascii="Times New Roman" w:hAnsi="Times New Roman" w:cs="Times New Roman"/>
          <w:color w:val="auto"/>
          <w:sz w:val="24"/>
          <w:szCs w:val="24"/>
        </w:rPr>
      </w:pPr>
      <w:bookmarkStart w:id="142" w:name="_Toc382829277"/>
      <w:r w:rsidRPr="00D65D9A">
        <w:rPr>
          <w:rFonts w:ascii="Times New Roman" w:hAnsi="Times New Roman" w:cs="Times New Roman"/>
          <w:noProof/>
          <w:color w:val="auto"/>
          <w:sz w:val="24"/>
          <w:szCs w:val="24"/>
        </w:rPr>
        <w:lastRenderedPageBreak/>
        <w:t>CHAPTER 5</w:t>
      </w:r>
      <w:bookmarkEnd w:id="142"/>
    </w:p>
    <w:p w:rsidR="00D67C33" w:rsidRPr="00E473F0" w:rsidRDefault="00D67C33" w:rsidP="00113ADF">
      <w:pPr>
        <w:pStyle w:val="Heading1"/>
        <w:spacing w:before="0" w:line="480" w:lineRule="auto"/>
        <w:jc w:val="center"/>
        <w:rPr>
          <w:rFonts w:ascii="Times New Roman" w:hAnsi="Times New Roman" w:cs="Times New Roman"/>
          <w:color w:val="auto"/>
          <w:sz w:val="24"/>
          <w:szCs w:val="24"/>
        </w:rPr>
      </w:pPr>
      <w:bookmarkStart w:id="143" w:name="_Toc380857656"/>
      <w:bookmarkStart w:id="144" w:name="_Toc382829278"/>
      <w:r w:rsidRPr="00E473F0">
        <w:rPr>
          <w:rFonts w:ascii="Times New Roman" w:hAnsi="Times New Roman" w:cs="Times New Roman"/>
          <w:color w:val="auto"/>
          <w:sz w:val="24"/>
          <w:szCs w:val="24"/>
        </w:rPr>
        <w:t>CONCLUSIONS AND RECOMMENDATIONS</w:t>
      </w:r>
      <w:bookmarkEnd w:id="143"/>
      <w:bookmarkEnd w:id="144"/>
    </w:p>
    <w:p w:rsidR="00D67C33" w:rsidRPr="00E473F0" w:rsidRDefault="00D67C33" w:rsidP="00D67C33">
      <w:pPr>
        <w:pStyle w:val="Heading2"/>
        <w:spacing w:before="0" w:line="480" w:lineRule="auto"/>
        <w:rPr>
          <w:rFonts w:ascii="Times New Roman" w:hAnsi="Times New Roman" w:cs="Times New Roman"/>
          <w:color w:val="auto"/>
          <w:sz w:val="24"/>
          <w:szCs w:val="24"/>
        </w:rPr>
      </w:pPr>
      <w:bookmarkStart w:id="145" w:name="_Toc380857658"/>
      <w:bookmarkStart w:id="146" w:name="_Toc382829279"/>
      <w:r w:rsidRPr="00E473F0">
        <w:rPr>
          <w:rFonts w:ascii="Times New Roman" w:hAnsi="Times New Roman" w:cs="Times New Roman"/>
          <w:color w:val="auto"/>
          <w:sz w:val="24"/>
          <w:szCs w:val="24"/>
        </w:rPr>
        <w:t>5.1</w:t>
      </w:r>
      <w:r w:rsidRPr="00E473F0">
        <w:rPr>
          <w:rFonts w:ascii="Times New Roman" w:hAnsi="Times New Roman" w:cs="Times New Roman"/>
          <w:color w:val="auto"/>
          <w:sz w:val="24"/>
          <w:szCs w:val="24"/>
        </w:rPr>
        <w:tab/>
        <w:t>Conclusion</w:t>
      </w:r>
      <w:bookmarkEnd w:id="145"/>
      <w:bookmarkEnd w:id="146"/>
    </w:p>
    <w:p w:rsidR="00D67C33" w:rsidRPr="00913EBA" w:rsidRDefault="00D67C33" w:rsidP="00913EBA">
      <w:pPr>
        <w:pStyle w:val="ListParagraph"/>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ascii="Times New Roman" w:hAnsi="Times New Roman"/>
          <w:sz w:val="24"/>
          <w:szCs w:val="24"/>
        </w:rPr>
      </w:pPr>
      <w:r w:rsidRPr="00913EBA">
        <w:rPr>
          <w:rFonts w:ascii="Times New Roman" w:hAnsi="Times New Roman"/>
          <w:sz w:val="24"/>
          <w:szCs w:val="24"/>
        </w:rPr>
        <w:t>External underground corrosion behaviour of buried nickel plated AISI 1015 steel pipes in oil and gas environment were optimally investigated and characterized using weight loss method and modelled using artificial neural networks.</w:t>
      </w:r>
    </w:p>
    <w:p w:rsidR="00D67C33" w:rsidRPr="00913EBA" w:rsidRDefault="00D67C33" w:rsidP="00913EBA">
      <w:pPr>
        <w:pStyle w:val="ListParagraph"/>
        <w:numPr>
          <w:ilvl w:val="0"/>
          <w:numId w:val="24"/>
        </w:numPr>
        <w:spacing w:line="480" w:lineRule="auto"/>
        <w:rPr>
          <w:rFonts w:ascii="Times New Roman" w:hAnsi="Times New Roman"/>
          <w:b/>
          <w:sz w:val="24"/>
          <w:szCs w:val="24"/>
        </w:rPr>
      </w:pPr>
      <w:r w:rsidRPr="00913EBA">
        <w:rPr>
          <w:rFonts w:ascii="Times New Roman" w:hAnsi="Times New Roman"/>
          <w:sz w:val="24"/>
          <w:szCs w:val="24"/>
        </w:rPr>
        <w:t xml:space="preserve">The results obtained showed that the nickel-electroplated AISI 1015 steel generally offers a better corrosion resistance relative to the non-electroplated one. </w:t>
      </w:r>
    </w:p>
    <w:p w:rsidR="00D67C33" w:rsidRPr="00913EBA" w:rsidRDefault="00D67C33" w:rsidP="00913EBA">
      <w:pPr>
        <w:pStyle w:val="ListParagraph"/>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ascii="Times New Roman" w:hAnsi="Times New Roman"/>
          <w:sz w:val="24"/>
          <w:szCs w:val="24"/>
        </w:rPr>
      </w:pPr>
      <w:r w:rsidRPr="00913EBA">
        <w:rPr>
          <w:rFonts w:ascii="Times New Roman" w:hAnsi="Times New Roman"/>
          <w:sz w:val="24"/>
          <w:szCs w:val="24"/>
        </w:rPr>
        <w:t xml:space="preserve">Modified Artificial Neural Network relationships between the varied selected input parameters that affects corrosion rate (soil sample temperature, immediate environment temperature and pH value)   and the output parameter (Corrosion Penetration Rate) were derived. </w:t>
      </w:r>
    </w:p>
    <w:p w:rsidR="00D67C33" w:rsidRPr="00D67C33" w:rsidRDefault="00D67C33" w:rsidP="00913EBA">
      <w:pPr>
        <w:pStyle w:val="ListParagraph"/>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480" w:lineRule="auto"/>
        <w:rPr>
          <w:rFonts w:ascii="Times New Roman" w:hAnsi="Times New Roman"/>
          <w:sz w:val="24"/>
          <w:szCs w:val="24"/>
        </w:rPr>
      </w:pPr>
      <w:r w:rsidRPr="00913EBA">
        <w:rPr>
          <w:rFonts w:ascii="Times New Roman" w:hAnsi="Times New Roman"/>
          <w:sz w:val="24"/>
          <w:szCs w:val="24"/>
        </w:rPr>
        <w:t>This work of study as accomplished successfully, has remarkably append to the reservoir of information that abounds in the world of oil and gas when it comes to</w:t>
      </w:r>
      <w:r w:rsidRPr="00D67C33">
        <w:rPr>
          <w:rFonts w:ascii="Times New Roman" w:hAnsi="Times New Roman"/>
          <w:sz w:val="24"/>
          <w:szCs w:val="24"/>
        </w:rPr>
        <w:t xml:space="preserve"> corrosion study</w:t>
      </w:r>
    </w:p>
    <w:p w:rsidR="00D67C33" w:rsidRPr="00E473F0" w:rsidRDefault="00D67C33" w:rsidP="00D67C33">
      <w:pPr>
        <w:pStyle w:val="Heading2"/>
        <w:spacing w:before="0" w:line="480" w:lineRule="auto"/>
        <w:rPr>
          <w:rFonts w:ascii="Times New Roman" w:hAnsi="Times New Roman" w:cs="Times New Roman"/>
          <w:color w:val="auto"/>
          <w:sz w:val="24"/>
          <w:szCs w:val="24"/>
        </w:rPr>
      </w:pPr>
      <w:bookmarkStart w:id="147" w:name="_Toc380857659"/>
      <w:bookmarkStart w:id="148" w:name="_Toc382829280"/>
      <w:r w:rsidRPr="00E473F0">
        <w:rPr>
          <w:rFonts w:ascii="Times New Roman" w:hAnsi="Times New Roman" w:cs="Times New Roman"/>
          <w:color w:val="auto"/>
          <w:sz w:val="24"/>
          <w:szCs w:val="24"/>
        </w:rPr>
        <w:t>5.2</w:t>
      </w:r>
      <w:r w:rsidRPr="00E473F0">
        <w:rPr>
          <w:rFonts w:ascii="Times New Roman" w:hAnsi="Times New Roman" w:cs="Times New Roman"/>
          <w:color w:val="auto"/>
          <w:sz w:val="24"/>
          <w:szCs w:val="24"/>
        </w:rPr>
        <w:tab/>
        <w:t>Recommendation</w:t>
      </w:r>
      <w:bookmarkEnd w:id="147"/>
      <w:bookmarkEnd w:id="148"/>
    </w:p>
    <w:p w:rsidR="00570B51" w:rsidRDefault="00D67C33" w:rsidP="00D67C33">
      <w:pPr>
        <w:autoSpaceDE w:val="0"/>
        <w:autoSpaceDN w:val="0"/>
        <w:adjustRightInd w:val="0"/>
        <w:spacing w:after="240" w:line="480" w:lineRule="auto"/>
        <w:rPr>
          <w:rFonts w:ascii="Times New Roman" w:hAnsi="Times New Roman"/>
          <w:sz w:val="24"/>
          <w:szCs w:val="24"/>
        </w:rPr>
      </w:pPr>
      <w:r w:rsidRPr="00D67C33">
        <w:rPr>
          <w:rFonts w:ascii="Times New Roman" w:hAnsi="Times New Roman"/>
          <w:sz w:val="24"/>
          <w:szCs w:val="24"/>
        </w:rPr>
        <w:t>In the course of this experiment, some other factors that affect the corrosion penetration rate of the selected material like pressure, relative humidity, presence of some micro</w:t>
      </w:r>
      <w:r w:rsidR="00351588">
        <w:rPr>
          <w:rFonts w:ascii="Times New Roman" w:hAnsi="Times New Roman"/>
          <w:sz w:val="24"/>
          <w:szCs w:val="24"/>
        </w:rPr>
        <w:t>-</w:t>
      </w:r>
      <w:r w:rsidRPr="00D67C33">
        <w:rPr>
          <w:rFonts w:ascii="Times New Roman" w:hAnsi="Times New Roman"/>
          <w:sz w:val="24"/>
          <w:szCs w:val="24"/>
        </w:rPr>
        <w:t>bacteria and chemical compounds were not considered. For further study, it is recommended that these factors be considered.</w:t>
      </w:r>
    </w:p>
    <w:p w:rsidR="00351588" w:rsidRDefault="00351588" w:rsidP="00D67C33">
      <w:pPr>
        <w:autoSpaceDE w:val="0"/>
        <w:autoSpaceDN w:val="0"/>
        <w:adjustRightInd w:val="0"/>
        <w:spacing w:after="240" w:line="480" w:lineRule="auto"/>
        <w:rPr>
          <w:rFonts w:ascii="Times New Roman" w:hAnsi="Times New Roman"/>
          <w:sz w:val="24"/>
          <w:szCs w:val="24"/>
        </w:rPr>
      </w:pPr>
    </w:p>
    <w:p w:rsidR="00881402" w:rsidRDefault="00881402" w:rsidP="00D67C33">
      <w:pPr>
        <w:autoSpaceDE w:val="0"/>
        <w:autoSpaceDN w:val="0"/>
        <w:adjustRightInd w:val="0"/>
        <w:spacing w:after="240" w:line="480" w:lineRule="auto"/>
        <w:rPr>
          <w:rFonts w:ascii="Times New Roman" w:hAnsi="Times New Roman"/>
          <w:sz w:val="24"/>
          <w:szCs w:val="24"/>
        </w:rPr>
      </w:pPr>
    </w:p>
    <w:p w:rsidR="00C57947" w:rsidRDefault="00C57947" w:rsidP="00D67C33">
      <w:pPr>
        <w:autoSpaceDE w:val="0"/>
        <w:autoSpaceDN w:val="0"/>
        <w:adjustRightInd w:val="0"/>
        <w:spacing w:after="240" w:line="480" w:lineRule="auto"/>
        <w:rPr>
          <w:rFonts w:ascii="Times New Roman" w:hAnsi="Times New Roman"/>
          <w:sz w:val="24"/>
          <w:szCs w:val="24"/>
        </w:rPr>
      </w:pPr>
    </w:p>
    <w:p w:rsidR="00351588" w:rsidRPr="008E142B" w:rsidRDefault="00101064" w:rsidP="00101064">
      <w:pPr>
        <w:pStyle w:val="Heading1"/>
        <w:jc w:val="center"/>
        <w:rPr>
          <w:rFonts w:ascii="Times New Roman" w:hAnsi="Times New Roman" w:cs="Times New Roman"/>
          <w:color w:val="auto"/>
          <w:sz w:val="24"/>
          <w:szCs w:val="24"/>
        </w:rPr>
      </w:pPr>
      <w:bookmarkStart w:id="149" w:name="_Toc382829281"/>
      <w:r w:rsidRPr="008E142B">
        <w:rPr>
          <w:rFonts w:ascii="Times New Roman" w:hAnsi="Times New Roman" w:cs="Times New Roman"/>
          <w:color w:val="auto"/>
          <w:sz w:val="24"/>
          <w:szCs w:val="24"/>
        </w:rPr>
        <w:lastRenderedPageBreak/>
        <w:t>APPENDIX</w:t>
      </w:r>
      <w:bookmarkEnd w:id="149"/>
    </w:p>
    <w:p w:rsidR="008E142B" w:rsidRPr="008E142B" w:rsidRDefault="008E142B" w:rsidP="008E142B"/>
    <w:p w:rsidR="00351588" w:rsidRDefault="00351588" w:rsidP="00351588">
      <w:pPr>
        <w:rPr>
          <w:rFonts w:ascii="Times New Roman" w:hAnsi="Times New Roman"/>
          <w:sz w:val="24"/>
          <w:szCs w:val="24"/>
        </w:rPr>
      </w:pPr>
      <w:r w:rsidRPr="00940741">
        <w:rPr>
          <w:rFonts w:ascii="Times New Roman" w:hAnsi="Times New Roman"/>
          <w:sz w:val="24"/>
          <w:szCs w:val="24"/>
        </w:rPr>
        <w:t>Appendix 1: All required data for the</w:t>
      </w:r>
      <w:r>
        <w:rPr>
          <w:rFonts w:ascii="Times New Roman" w:hAnsi="Times New Roman"/>
          <w:sz w:val="24"/>
          <w:szCs w:val="24"/>
        </w:rPr>
        <w:t xml:space="preserve"> non-nickel </w:t>
      </w:r>
      <w:r w:rsidRPr="00940741">
        <w:rPr>
          <w:rFonts w:ascii="Times New Roman" w:hAnsi="Times New Roman"/>
          <w:sz w:val="24"/>
          <w:szCs w:val="24"/>
        </w:rPr>
        <w:t>plated steel specimen in soil sample 1</w:t>
      </w:r>
    </w:p>
    <w:p w:rsidR="00D60859" w:rsidRPr="00940741" w:rsidRDefault="00D60859" w:rsidP="00351588">
      <w:pPr>
        <w:rPr>
          <w:rFonts w:ascii="Times New Roman" w:hAnsi="Times New Roman"/>
          <w:sz w:val="24"/>
          <w:szCs w:val="24"/>
        </w:rPr>
      </w:pPr>
    </w:p>
    <w:tbl>
      <w:tblPr>
        <w:tblStyle w:val="TableGrid"/>
        <w:tblW w:w="9889" w:type="dxa"/>
        <w:tblLook w:val="04A0" w:firstRow="1" w:lastRow="0" w:firstColumn="1" w:lastColumn="0" w:noHBand="0" w:noVBand="1"/>
      </w:tblPr>
      <w:tblGrid>
        <w:gridCol w:w="955"/>
        <w:gridCol w:w="1709"/>
        <w:gridCol w:w="1054"/>
        <w:gridCol w:w="954"/>
        <w:gridCol w:w="954"/>
        <w:gridCol w:w="1212"/>
        <w:gridCol w:w="1272"/>
        <w:gridCol w:w="1779"/>
      </w:tblGrid>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Input Data</w:t>
            </w:r>
          </w:p>
        </w:tc>
        <w:tc>
          <w:tcPr>
            <w:tcW w:w="1054" w:type="dxa"/>
            <w:noWrap/>
            <w:hideMark/>
          </w:tcPr>
          <w:p w:rsidR="00351588" w:rsidRPr="005F5538" w:rsidRDefault="00351588" w:rsidP="00BB6BD5">
            <w:pPr>
              <w:rPr>
                <w:rFonts w:ascii="Times New Roman" w:hAnsi="Times New Roman"/>
                <w:sz w:val="24"/>
                <w:szCs w:val="24"/>
              </w:rPr>
            </w:pPr>
          </w:p>
        </w:tc>
        <w:tc>
          <w:tcPr>
            <w:tcW w:w="954" w:type="dxa"/>
            <w:noWrap/>
            <w:hideMark/>
          </w:tcPr>
          <w:p w:rsidR="00351588" w:rsidRPr="005F5538" w:rsidRDefault="00351588" w:rsidP="00BB6BD5">
            <w:pPr>
              <w:rPr>
                <w:rFonts w:ascii="Times New Roman" w:hAnsi="Times New Roman"/>
                <w:sz w:val="24"/>
                <w:szCs w:val="24"/>
              </w:rPr>
            </w:pP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Output Data</w:t>
            </w:r>
          </w:p>
        </w:tc>
        <w:tc>
          <w:tcPr>
            <w:tcW w:w="1272" w:type="dxa"/>
            <w:noWrap/>
            <w:hideMark/>
          </w:tcPr>
          <w:p w:rsidR="00351588" w:rsidRPr="005F5538" w:rsidRDefault="00351588" w:rsidP="00BB6BD5">
            <w:pPr>
              <w:rPr>
                <w:rFonts w:ascii="Times New Roman" w:hAnsi="Times New Roman"/>
                <w:sz w:val="24"/>
                <w:szCs w:val="24"/>
              </w:rPr>
            </w:pPr>
          </w:p>
        </w:tc>
        <w:tc>
          <w:tcPr>
            <w:tcW w:w="1779" w:type="dxa"/>
            <w:noWrap/>
            <w:hideMark/>
          </w:tcPr>
          <w:p w:rsidR="00351588" w:rsidRPr="005F5538" w:rsidRDefault="00351588" w:rsidP="00BB6BD5">
            <w:pPr>
              <w:rPr>
                <w:rFonts w:ascii="Times New Roman" w:hAnsi="Times New Roman"/>
                <w:sz w:val="24"/>
                <w:szCs w:val="24"/>
              </w:rPr>
            </w:pP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Soil Sample T (  ͦC)</w:t>
            </w:r>
          </w:p>
        </w:tc>
        <w:tc>
          <w:tcPr>
            <w:tcW w:w="1054" w:type="dxa"/>
            <w:noWrap/>
            <w:hideMark/>
          </w:tcPr>
          <w:p w:rsidR="00351588" w:rsidRPr="005F5538" w:rsidRDefault="00351588" w:rsidP="00BB6BD5">
            <w:pPr>
              <w:rPr>
                <w:rFonts w:ascii="Times New Roman" w:hAnsi="Times New Roman"/>
                <w:sz w:val="24"/>
                <w:szCs w:val="24"/>
              </w:rPr>
            </w:pPr>
            <w:proofErr w:type="spellStart"/>
            <w:r w:rsidRPr="005F5538">
              <w:rPr>
                <w:rFonts w:ascii="Times New Roman" w:hAnsi="Times New Roman"/>
                <w:sz w:val="24"/>
                <w:szCs w:val="24"/>
              </w:rPr>
              <w:t>Atm</w:t>
            </w:r>
            <w:proofErr w:type="spellEnd"/>
            <w:r w:rsidRPr="005F5538">
              <w:rPr>
                <w:rFonts w:ascii="Times New Roman" w:hAnsi="Times New Roman"/>
                <w:sz w:val="24"/>
                <w:szCs w:val="24"/>
              </w:rPr>
              <w:t xml:space="preserve"> T (  ͦC)</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pH</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Mass(g)</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Mass Diff. (g)</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CPR (mm/y)</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1</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26.2</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29.2</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6.9</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63.2302</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0.0000</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2</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27.8</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29.5</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7.2</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63.2244</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0.0058</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0.000116449</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3</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26.0</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29.2</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7.5</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63.2045</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0.0199</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0.000399539</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4</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26.8</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28.2</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7.5</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63.2405</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-0.0360</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-0.00072278</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5</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25.0</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26.0</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7.5</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63.1936</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0.0469</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0.000941627</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6</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25.0</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25.8</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7.4</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63.1804</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0.0132</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0.000265021</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7</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25.0</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26.0</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7.8</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63.1943</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-0.0139</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-0.00027908</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8</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26.0</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25.2</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7.9</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63.0773</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0.1170</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0.002349049</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9</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25.2</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26.0</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8.1</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63.1594</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-0.0821</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-0.00164835</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10</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25.6</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24.8</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7.8</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63.1813</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-0.0219</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-0.00043969</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11</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26.0</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28.0</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8.0</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63.1696</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0.0117</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0.000234905</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12</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26.0</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26.6</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7.8</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63.1608</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0.0088</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0.000176681</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13</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26.2</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28.6</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7.8</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63.1523</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0.0085</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0.000170657</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14</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26.8</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28.0</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7.9</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63.2001</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-0.0478</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-0.0009597</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15</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27.0</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29.0</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8.1</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63.1983</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0.0018</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3.61392E-05</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16</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28.0</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28.8</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8.1</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63.1837</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0.0146</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0.000293129</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17</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26.0</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28.4</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7.8</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63.0314</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0.1523</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0.003057779</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18</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25.6</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26.8</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7.7</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63.1391</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-0.1077</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-0.00216233</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19</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25.8</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26.8</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7.7</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63.0112</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0.1279</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0.002567892</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20</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27.0</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26.0</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7.8</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63.0212</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-0.0100</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-0.00020077</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21</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28.0</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31.0</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7.7</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63.1427</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-0.1215</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-0.0024394</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22</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26.8</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27.5</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8.2</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63.1348</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0.0079</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0.000158611</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23</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26.2</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27.0</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8.1</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63.1355</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-0.0007</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-1.4054E-05</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24</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27.4</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28.8</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8.3</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63.1192</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0.0163</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0.000327261</w:t>
            </w:r>
          </w:p>
        </w:tc>
      </w:tr>
      <w:tr w:rsidR="00351588" w:rsidRPr="005F5538" w:rsidTr="00BB6BD5">
        <w:trPr>
          <w:trHeight w:val="300"/>
        </w:trPr>
        <w:tc>
          <w:tcPr>
            <w:tcW w:w="955"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Day 25</w:t>
            </w:r>
          </w:p>
        </w:tc>
        <w:tc>
          <w:tcPr>
            <w:tcW w:w="170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29.0</w:t>
            </w:r>
          </w:p>
        </w:tc>
        <w:tc>
          <w:tcPr>
            <w:tcW w:w="10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31.6</w:t>
            </w:r>
          </w:p>
        </w:tc>
        <w:tc>
          <w:tcPr>
            <w:tcW w:w="954"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7.3</w:t>
            </w:r>
          </w:p>
        </w:tc>
        <w:tc>
          <w:tcPr>
            <w:tcW w:w="954" w:type="dxa"/>
            <w:noWrap/>
            <w:hideMark/>
          </w:tcPr>
          <w:p w:rsidR="00351588" w:rsidRPr="005F5538" w:rsidRDefault="00351588" w:rsidP="00BB6BD5">
            <w:pPr>
              <w:rPr>
                <w:rFonts w:ascii="Times New Roman" w:hAnsi="Times New Roman"/>
                <w:sz w:val="24"/>
                <w:szCs w:val="24"/>
              </w:rPr>
            </w:pPr>
          </w:p>
        </w:tc>
        <w:tc>
          <w:tcPr>
            <w:tcW w:w="121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62.8637</w:t>
            </w:r>
          </w:p>
        </w:tc>
        <w:tc>
          <w:tcPr>
            <w:tcW w:w="1272"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0.2555</w:t>
            </w:r>
          </w:p>
        </w:tc>
        <w:tc>
          <w:tcPr>
            <w:tcW w:w="1779" w:type="dxa"/>
            <w:noWrap/>
            <w:hideMark/>
          </w:tcPr>
          <w:p w:rsidR="00351588" w:rsidRPr="005F5538" w:rsidRDefault="00351588" w:rsidP="00BB6BD5">
            <w:pPr>
              <w:rPr>
                <w:rFonts w:ascii="Times New Roman" w:hAnsi="Times New Roman"/>
                <w:sz w:val="24"/>
                <w:szCs w:val="24"/>
              </w:rPr>
            </w:pPr>
            <w:r w:rsidRPr="005F5538">
              <w:rPr>
                <w:rFonts w:ascii="Times New Roman" w:hAnsi="Times New Roman"/>
                <w:sz w:val="24"/>
                <w:szCs w:val="24"/>
              </w:rPr>
              <w:t>0.00512976</w:t>
            </w:r>
          </w:p>
        </w:tc>
      </w:tr>
    </w:tbl>
    <w:p w:rsidR="00351588" w:rsidRPr="00940741" w:rsidRDefault="00351588" w:rsidP="00351588">
      <w:pPr>
        <w:rPr>
          <w:rFonts w:ascii="Times New Roman" w:hAnsi="Times New Roman"/>
          <w:sz w:val="24"/>
          <w:szCs w:val="24"/>
        </w:rPr>
      </w:pPr>
    </w:p>
    <w:p w:rsidR="00351588" w:rsidRPr="00940741" w:rsidRDefault="00351588" w:rsidP="00351588">
      <w:pPr>
        <w:rPr>
          <w:rFonts w:ascii="Times New Roman" w:hAnsi="Times New Roman"/>
          <w:noProof/>
          <w:sz w:val="24"/>
          <w:szCs w:val="24"/>
        </w:rPr>
      </w:pPr>
    </w:p>
    <w:p w:rsidR="00351588" w:rsidRPr="00940741" w:rsidRDefault="00351588" w:rsidP="00351588">
      <w:pPr>
        <w:rPr>
          <w:rFonts w:ascii="Times New Roman" w:hAnsi="Times New Roman"/>
          <w:noProof/>
          <w:sz w:val="24"/>
          <w:szCs w:val="24"/>
        </w:rPr>
      </w:pPr>
    </w:p>
    <w:p w:rsidR="00351588" w:rsidRPr="00940741"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r w:rsidRPr="00940741">
        <w:rPr>
          <w:rFonts w:ascii="Times New Roman" w:hAnsi="Times New Roman"/>
          <w:sz w:val="24"/>
          <w:szCs w:val="24"/>
        </w:rPr>
        <w:lastRenderedPageBreak/>
        <w:t>Appendix 2</w:t>
      </w:r>
      <w:r>
        <w:rPr>
          <w:rFonts w:ascii="Times New Roman" w:hAnsi="Times New Roman"/>
          <w:sz w:val="24"/>
          <w:szCs w:val="24"/>
        </w:rPr>
        <w:t xml:space="preserve">: All required data for the nickel </w:t>
      </w:r>
      <w:r w:rsidRPr="00940741">
        <w:rPr>
          <w:rFonts w:ascii="Times New Roman" w:hAnsi="Times New Roman"/>
          <w:sz w:val="24"/>
          <w:szCs w:val="24"/>
        </w:rPr>
        <w:t>plated steel specimen in soil sample 1</w:t>
      </w:r>
    </w:p>
    <w:p w:rsidR="00D60859" w:rsidRDefault="00D60859" w:rsidP="00351588">
      <w:pPr>
        <w:rPr>
          <w:rFonts w:ascii="Times New Roman" w:hAnsi="Times New Roman"/>
          <w:sz w:val="24"/>
          <w:szCs w:val="24"/>
        </w:rPr>
      </w:pPr>
    </w:p>
    <w:tbl>
      <w:tblPr>
        <w:tblStyle w:val="TableGrid"/>
        <w:tblW w:w="10037" w:type="dxa"/>
        <w:tblLook w:val="04A0" w:firstRow="1" w:lastRow="0" w:firstColumn="1" w:lastColumn="0" w:noHBand="0" w:noVBand="1"/>
      </w:tblPr>
      <w:tblGrid>
        <w:gridCol w:w="930"/>
        <w:gridCol w:w="1842"/>
        <w:gridCol w:w="1782"/>
        <w:gridCol w:w="1004"/>
        <w:gridCol w:w="413"/>
        <w:gridCol w:w="1343"/>
        <w:gridCol w:w="1016"/>
        <w:gridCol w:w="1707"/>
      </w:tblGrid>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Input Data</w:t>
            </w:r>
          </w:p>
        </w:tc>
        <w:tc>
          <w:tcPr>
            <w:tcW w:w="1782" w:type="dxa"/>
            <w:noWrap/>
            <w:hideMark/>
          </w:tcPr>
          <w:p w:rsidR="00351588" w:rsidRPr="00F202CF" w:rsidRDefault="00351588" w:rsidP="00BB6BD5">
            <w:pPr>
              <w:rPr>
                <w:rFonts w:ascii="Times New Roman" w:hAnsi="Times New Roman"/>
                <w:sz w:val="24"/>
                <w:szCs w:val="24"/>
              </w:rPr>
            </w:pPr>
          </w:p>
        </w:tc>
        <w:tc>
          <w:tcPr>
            <w:tcW w:w="1004" w:type="dxa"/>
            <w:noWrap/>
            <w:hideMark/>
          </w:tcPr>
          <w:p w:rsidR="00351588" w:rsidRPr="00F202CF" w:rsidRDefault="00351588" w:rsidP="00BB6BD5">
            <w:pPr>
              <w:rPr>
                <w:rFonts w:ascii="Times New Roman" w:hAnsi="Times New Roman"/>
                <w:sz w:val="24"/>
                <w:szCs w:val="24"/>
              </w:rPr>
            </w:pP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Output Data</w:t>
            </w:r>
          </w:p>
        </w:tc>
        <w:tc>
          <w:tcPr>
            <w:tcW w:w="1016" w:type="dxa"/>
            <w:noWrap/>
            <w:hideMark/>
          </w:tcPr>
          <w:p w:rsidR="00351588" w:rsidRPr="00F202CF" w:rsidRDefault="00351588" w:rsidP="00BB6BD5">
            <w:pPr>
              <w:rPr>
                <w:rFonts w:ascii="Times New Roman" w:hAnsi="Times New Roman"/>
                <w:sz w:val="24"/>
                <w:szCs w:val="24"/>
              </w:rPr>
            </w:pPr>
          </w:p>
        </w:tc>
        <w:tc>
          <w:tcPr>
            <w:tcW w:w="1707" w:type="dxa"/>
            <w:noWrap/>
            <w:hideMark/>
          </w:tcPr>
          <w:p w:rsidR="00351588" w:rsidRPr="00F202CF" w:rsidRDefault="00351588" w:rsidP="00BB6BD5">
            <w:pPr>
              <w:rPr>
                <w:rFonts w:ascii="Times New Roman" w:hAnsi="Times New Roman"/>
                <w:sz w:val="24"/>
                <w:szCs w:val="24"/>
              </w:rPr>
            </w:pP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Soil Sample Temperature    ͦC</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Atmospheric Temperature   ͦC</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pH</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Mass(g)</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Mass Diff. (g)</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CPR (mm/y)</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1</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26.2</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29.2</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7.1</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59.5520</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0.0000</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2</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28.0</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29.5</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7.3</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59.5530</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-0.0010</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-1.77299E-05</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3</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26.0</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29.2</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7.6</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59.5391</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0.0139</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0.000246445</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4</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26.8</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28.2</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7.7</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59.5766</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-0.0375</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-0.00066487</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5</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25.0</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26.0</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7.6</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59.5374</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0.0392</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0.000695011</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6</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25.0</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25.8</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7.6</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59.5356</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0.0018</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3.19138E-05</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7</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25.0</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26.0</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7.8</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59.5529</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-0.0173</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-0.000306727</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8</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26.0</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25.2</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7.9</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59.4450</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0.1079</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0.001913054</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9</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25.0</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26.0</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8.1</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59.5230</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-0.0780</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-0.00138293</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10</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25.6</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24.8</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8.0</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59.5454</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-0.0224</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-0.000397149</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11</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26.0</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28.0</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8.0</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59.5432</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0.0022</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3.90057E-05</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12</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26.0</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26.6</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7.7</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59.5408</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0.0024</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4.25517E-05</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13</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26.2</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28.6</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7.8</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59.5370</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0.0038</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6.73735E-05</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14</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27.2</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28.0</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7.7</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59.5869</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-0.0499</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-0.000884721</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15</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27.0</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29.0</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7.8</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59.5871</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-0.0002</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-3.54598E-06</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16</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28.2</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28.6</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7.9</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59.5858</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0.0013</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2.30488E-05</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17</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26.2</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28.4</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8.0</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59.4462</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0.1396</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0.002475091</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18</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25.0</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26.8</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7.9</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59.5608</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-0.1146</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-0.002031844</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19</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25.8</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26.8</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7.9</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59.4389</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0.1219</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0.002161272</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20</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26.8</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26.0</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8.1</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59.4584</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-0.0195</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-0.000345733</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21</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28.8</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31.0</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7.9</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59.5734</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-0.1150</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-0.002038936</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22</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26.2</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27.4</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8.2</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59.5767</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-0.0033</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-5.85086E-05</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23</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26.2</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27.0</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8.0</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59.5773</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-0.0006</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-1.06379E-05</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24</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27.0</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28.8</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8.4</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59.5793</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-0.0020</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-3.54598E-05</w:t>
            </w:r>
          </w:p>
        </w:tc>
      </w:tr>
      <w:tr w:rsidR="00351588" w:rsidRPr="00F202CF" w:rsidTr="00BB6BD5">
        <w:trPr>
          <w:trHeight w:val="300"/>
        </w:trPr>
        <w:tc>
          <w:tcPr>
            <w:tcW w:w="930"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Day 25</w:t>
            </w:r>
          </w:p>
        </w:tc>
        <w:tc>
          <w:tcPr>
            <w:tcW w:w="184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29.0</w:t>
            </w:r>
          </w:p>
        </w:tc>
        <w:tc>
          <w:tcPr>
            <w:tcW w:w="1782"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31.6</w:t>
            </w:r>
          </w:p>
        </w:tc>
        <w:tc>
          <w:tcPr>
            <w:tcW w:w="1004"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7.5</w:t>
            </w:r>
          </w:p>
        </w:tc>
        <w:tc>
          <w:tcPr>
            <w:tcW w:w="413" w:type="dxa"/>
            <w:noWrap/>
            <w:hideMark/>
          </w:tcPr>
          <w:p w:rsidR="00351588" w:rsidRPr="00F202CF" w:rsidRDefault="00351588" w:rsidP="00BB6BD5">
            <w:pPr>
              <w:rPr>
                <w:rFonts w:ascii="Times New Roman" w:hAnsi="Times New Roman"/>
                <w:sz w:val="24"/>
                <w:szCs w:val="24"/>
              </w:rPr>
            </w:pPr>
          </w:p>
        </w:tc>
        <w:tc>
          <w:tcPr>
            <w:tcW w:w="1343"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59.4509</w:t>
            </w:r>
          </w:p>
        </w:tc>
        <w:tc>
          <w:tcPr>
            <w:tcW w:w="1016"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0.1284</w:t>
            </w:r>
          </w:p>
        </w:tc>
        <w:tc>
          <w:tcPr>
            <w:tcW w:w="1707" w:type="dxa"/>
            <w:noWrap/>
            <w:hideMark/>
          </w:tcPr>
          <w:p w:rsidR="00351588" w:rsidRPr="00F202CF" w:rsidRDefault="00351588" w:rsidP="00BB6BD5">
            <w:pPr>
              <w:rPr>
                <w:rFonts w:ascii="Times New Roman" w:hAnsi="Times New Roman"/>
                <w:sz w:val="24"/>
                <w:szCs w:val="24"/>
              </w:rPr>
            </w:pPr>
            <w:r w:rsidRPr="00F202CF">
              <w:rPr>
                <w:rFonts w:ascii="Times New Roman" w:hAnsi="Times New Roman"/>
                <w:sz w:val="24"/>
                <w:szCs w:val="24"/>
              </w:rPr>
              <w:t>0.002276516</w:t>
            </w:r>
          </w:p>
        </w:tc>
      </w:tr>
    </w:tbl>
    <w:p w:rsidR="00351588" w:rsidRPr="00940741" w:rsidRDefault="00351588"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Pr="00940741" w:rsidRDefault="00881402"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r w:rsidRPr="00940741">
        <w:rPr>
          <w:rFonts w:ascii="Times New Roman" w:hAnsi="Times New Roman"/>
          <w:sz w:val="24"/>
          <w:szCs w:val="24"/>
        </w:rPr>
        <w:lastRenderedPageBreak/>
        <w:t>Appendix 3: A</w:t>
      </w:r>
      <w:r>
        <w:rPr>
          <w:rFonts w:ascii="Times New Roman" w:hAnsi="Times New Roman"/>
          <w:sz w:val="24"/>
          <w:szCs w:val="24"/>
        </w:rPr>
        <w:t>ll required data for the non-</w:t>
      </w:r>
      <w:r w:rsidRPr="00940741">
        <w:rPr>
          <w:rFonts w:ascii="Times New Roman" w:hAnsi="Times New Roman"/>
          <w:sz w:val="24"/>
          <w:szCs w:val="24"/>
        </w:rPr>
        <w:t>plated steel specimen in soil sample 2</w:t>
      </w:r>
    </w:p>
    <w:p w:rsidR="00D60859" w:rsidRPr="00940741" w:rsidRDefault="00D60859" w:rsidP="00351588">
      <w:pPr>
        <w:rPr>
          <w:rFonts w:ascii="Times New Roman" w:hAnsi="Times New Roman"/>
          <w:sz w:val="24"/>
          <w:szCs w:val="24"/>
        </w:rPr>
      </w:pPr>
    </w:p>
    <w:tbl>
      <w:tblPr>
        <w:tblStyle w:val="TableGrid"/>
        <w:tblW w:w="9747" w:type="dxa"/>
        <w:tblLook w:val="04A0" w:firstRow="1" w:lastRow="0" w:firstColumn="1" w:lastColumn="0" w:noHBand="0" w:noVBand="1"/>
      </w:tblPr>
      <w:tblGrid>
        <w:gridCol w:w="955"/>
        <w:gridCol w:w="1709"/>
        <w:gridCol w:w="1054"/>
        <w:gridCol w:w="954"/>
        <w:gridCol w:w="954"/>
        <w:gridCol w:w="1212"/>
        <w:gridCol w:w="1272"/>
        <w:gridCol w:w="1637"/>
      </w:tblGrid>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Input Data</w:t>
            </w:r>
          </w:p>
        </w:tc>
        <w:tc>
          <w:tcPr>
            <w:tcW w:w="1054" w:type="dxa"/>
            <w:noWrap/>
            <w:hideMark/>
          </w:tcPr>
          <w:p w:rsidR="00351588" w:rsidRPr="003D4722" w:rsidRDefault="00351588" w:rsidP="00BB6BD5">
            <w:pPr>
              <w:rPr>
                <w:rFonts w:ascii="Times New Roman" w:hAnsi="Times New Roman"/>
                <w:sz w:val="24"/>
                <w:szCs w:val="24"/>
              </w:rPr>
            </w:pPr>
          </w:p>
        </w:tc>
        <w:tc>
          <w:tcPr>
            <w:tcW w:w="954" w:type="dxa"/>
            <w:noWrap/>
            <w:hideMark/>
          </w:tcPr>
          <w:p w:rsidR="00351588" w:rsidRPr="003D4722" w:rsidRDefault="00351588" w:rsidP="00BB6BD5">
            <w:pPr>
              <w:rPr>
                <w:rFonts w:ascii="Times New Roman" w:hAnsi="Times New Roman"/>
                <w:sz w:val="24"/>
                <w:szCs w:val="24"/>
              </w:rPr>
            </w:pP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Output Data</w:t>
            </w:r>
          </w:p>
        </w:tc>
        <w:tc>
          <w:tcPr>
            <w:tcW w:w="1272" w:type="dxa"/>
            <w:noWrap/>
            <w:hideMark/>
          </w:tcPr>
          <w:p w:rsidR="00351588" w:rsidRPr="003D4722" w:rsidRDefault="00351588" w:rsidP="00BB6BD5">
            <w:pPr>
              <w:rPr>
                <w:rFonts w:ascii="Times New Roman" w:hAnsi="Times New Roman"/>
                <w:sz w:val="24"/>
                <w:szCs w:val="24"/>
              </w:rPr>
            </w:pPr>
          </w:p>
        </w:tc>
        <w:tc>
          <w:tcPr>
            <w:tcW w:w="1637" w:type="dxa"/>
            <w:noWrap/>
            <w:hideMark/>
          </w:tcPr>
          <w:p w:rsidR="00351588" w:rsidRPr="003D4722" w:rsidRDefault="00351588" w:rsidP="00BB6BD5">
            <w:pPr>
              <w:rPr>
                <w:rFonts w:ascii="Times New Roman" w:hAnsi="Times New Roman"/>
                <w:sz w:val="24"/>
                <w:szCs w:val="24"/>
              </w:rPr>
            </w:pP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Soil Sample T (  ͦC)</w:t>
            </w:r>
          </w:p>
        </w:tc>
        <w:tc>
          <w:tcPr>
            <w:tcW w:w="1054" w:type="dxa"/>
            <w:noWrap/>
            <w:hideMark/>
          </w:tcPr>
          <w:p w:rsidR="00351588" w:rsidRPr="003D4722" w:rsidRDefault="00351588" w:rsidP="00BB6BD5">
            <w:pPr>
              <w:rPr>
                <w:rFonts w:ascii="Times New Roman" w:hAnsi="Times New Roman"/>
                <w:sz w:val="24"/>
                <w:szCs w:val="24"/>
              </w:rPr>
            </w:pPr>
            <w:proofErr w:type="spellStart"/>
            <w:r w:rsidRPr="003D4722">
              <w:rPr>
                <w:rFonts w:ascii="Times New Roman" w:hAnsi="Times New Roman"/>
                <w:sz w:val="24"/>
                <w:szCs w:val="24"/>
              </w:rPr>
              <w:t>Atm</w:t>
            </w:r>
            <w:proofErr w:type="spellEnd"/>
            <w:r w:rsidRPr="003D4722">
              <w:rPr>
                <w:rFonts w:ascii="Times New Roman" w:hAnsi="Times New Roman"/>
                <w:sz w:val="24"/>
                <w:szCs w:val="24"/>
              </w:rPr>
              <w:t xml:space="preserve"> T (  ͦC)</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pH</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Mass(g)</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Mass Diff. (g)</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CPR (mm/y)</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1</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26.2</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29.4</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7.4</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63.1684</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0.0000</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2</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28.0</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29.0</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7.4</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63.1753</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-0.0069</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-0.00013853</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3</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26.0</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29.2</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7.7</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63.1610</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0.0143</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0.000287106</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4</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26.8</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28.0</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7.7</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63.1995</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-0.0385</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-0.00077298</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5</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25.2</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26.0</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7.7</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63.1564</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0.0431</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0.000865333</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6</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25.2</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25.5</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7.7</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63.1532</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0.0032</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6.42475E-05</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7</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25.2</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26.0</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7.7</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63.1719</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-0.0187</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-0.00037545</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8</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26.0</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25.8</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7.7</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63.0580</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0.1139</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0.002286809</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9</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25.6</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26.0</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7.7</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63.1409</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-0.0829</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-0.00166441</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10</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26.0</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24.8</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7.8</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63.1691</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-0.0282</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-0.00056618</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11</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26.8</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28.0</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7.8</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63.1626</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0.0065</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0.000130503</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12</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26.8</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26.6</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7.8</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63.1587</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0.0039</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7.83016E-05</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13</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26.8</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28.8</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7.8</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63.1567</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0.0020</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4.01547E-05</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14</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26.8</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28.2</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7.9</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63.2149</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-0.0582</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-0.0011685</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15</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27.2</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29.0</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7.8</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63.2117</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0.0032</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6.42475E-05</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16</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28.0</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28.6</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8.1</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63.2025</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0.0092</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0.000184712</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17</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27.0</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28.4</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7.7</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63.0595</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0.1430</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0.002871059</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18</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25.6</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27.0</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7.8</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63.1818</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-0.1223</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-0.00245546</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19</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26.0</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26.8</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7.8</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63.0530</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0.1288</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0.002585961</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20</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27.0</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26.0</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7.7</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63.0723</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-0.0193</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-0.00038749</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21</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28.2</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31.0</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7.9</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63.2001</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-0.1278</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-0.00256588</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22</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26.8</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27.4</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7.9</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63.1997</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0.0004</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8.03094E-06</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23</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26.4</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27.0</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7.9</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63.2001</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-0.0004</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-8.0309E-06</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24</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27.0</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29.0</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7.8</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63.1979</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0.0022</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4.41701E-05</w:t>
            </w:r>
          </w:p>
        </w:tc>
      </w:tr>
      <w:tr w:rsidR="00351588" w:rsidRPr="003D4722" w:rsidTr="00BB6BD5">
        <w:trPr>
          <w:trHeight w:val="300"/>
        </w:trPr>
        <w:tc>
          <w:tcPr>
            <w:tcW w:w="955"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Day 25</w:t>
            </w:r>
          </w:p>
        </w:tc>
        <w:tc>
          <w:tcPr>
            <w:tcW w:w="1709"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29.0</w:t>
            </w:r>
          </w:p>
        </w:tc>
        <w:tc>
          <w:tcPr>
            <w:tcW w:w="10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31.8</w:t>
            </w:r>
          </w:p>
        </w:tc>
        <w:tc>
          <w:tcPr>
            <w:tcW w:w="954"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7.8</w:t>
            </w:r>
          </w:p>
        </w:tc>
        <w:tc>
          <w:tcPr>
            <w:tcW w:w="954" w:type="dxa"/>
            <w:noWrap/>
            <w:hideMark/>
          </w:tcPr>
          <w:p w:rsidR="00351588" w:rsidRPr="003D4722" w:rsidRDefault="00351588" w:rsidP="00BB6BD5">
            <w:pPr>
              <w:rPr>
                <w:rFonts w:ascii="Times New Roman" w:hAnsi="Times New Roman"/>
                <w:sz w:val="24"/>
                <w:szCs w:val="24"/>
              </w:rPr>
            </w:pPr>
          </w:p>
        </w:tc>
        <w:tc>
          <w:tcPr>
            <w:tcW w:w="121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63.0291</w:t>
            </w:r>
          </w:p>
        </w:tc>
        <w:tc>
          <w:tcPr>
            <w:tcW w:w="1272"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0.1688</w:t>
            </w:r>
          </w:p>
        </w:tc>
        <w:tc>
          <w:tcPr>
            <w:tcW w:w="1637" w:type="dxa"/>
            <w:noWrap/>
            <w:hideMark/>
          </w:tcPr>
          <w:p w:rsidR="00351588" w:rsidRPr="003D4722" w:rsidRDefault="00351588" w:rsidP="00BB6BD5">
            <w:pPr>
              <w:rPr>
                <w:rFonts w:ascii="Times New Roman" w:hAnsi="Times New Roman"/>
                <w:sz w:val="24"/>
                <w:szCs w:val="24"/>
              </w:rPr>
            </w:pPr>
            <w:r w:rsidRPr="003D4722">
              <w:rPr>
                <w:rFonts w:ascii="Times New Roman" w:hAnsi="Times New Roman"/>
                <w:sz w:val="24"/>
                <w:szCs w:val="24"/>
              </w:rPr>
              <w:t>0.003389055</w:t>
            </w:r>
          </w:p>
        </w:tc>
      </w:tr>
    </w:tbl>
    <w:p w:rsidR="00351588" w:rsidRPr="00940741" w:rsidRDefault="00351588"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r w:rsidRPr="00940741">
        <w:rPr>
          <w:rFonts w:ascii="Times New Roman" w:hAnsi="Times New Roman"/>
          <w:sz w:val="24"/>
          <w:szCs w:val="24"/>
        </w:rPr>
        <w:t>Appendix 4: All required data for the nickel-plated steel specimen in soil sample 2</w:t>
      </w:r>
    </w:p>
    <w:p w:rsidR="00D60859" w:rsidRPr="00940741" w:rsidRDefault="00D60859" w:rsidP="00351588">
      <w:pPr>
        <w:rPr>
          <w:rFonts w:ascii="Times New Roman" w:hAnsi="Times New Roman"/>
          <w:sz w:val="24"/>
          <w:szCs w:val="24"/>
        </w:rPr>
      </w:pPr>
    </w:p>
    <w:tbl>
      <w:tblPr>
        <w:tblStyle w:val="TableGrid"/>
        <w:tblW w:w="9889" w:type="dxa"/>
        <w:tblLook w:val="04A0" w:firstRow="1" w:lastRow="0" w:firstColumn="1" w:lastColumn="0" w:noHBand="0" w:noVBand="1"/>
      </w:tblPr>
      <w:tblGrid>
        <w:gridCol w:w="957"/>
        <w:gridCol w:w="1656"/>
        <w:gridCol w:w="1037"/>
        <w:gridCol w:w="958"/>
        <w:gridCol w:w="958"/>
        <w:gridCol w:w="1217"/>
        <w:gridCol w:w="1277"/>
        <w:gridCol w:w="1829"/>
      </w:tblGrid>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Input Data</w:t>
            </w:r>
          </w:p>
        </w:tc>
        <w:tc>
          <w:tcPr>
            <w:tcW w:w="1037" w:type="dxa"/>
            <w:noWrap/>
            <w:hideMark/>
          </w:tcPr>
          <w:p w:rsidR="00351588" w:rsidRPr="008F5E98" w:rsidRDefault="00351588" w:rsidP="00BB6BD5">
            <w:pPr>
              <w:rPr>
                <w:rFonts w:ascii="Times New Roman" w:hAnsi="Times New Roman"/>
                <w:sz w:val="24"/>
                <w:szCs w:val="24"/>
              </w:rPr>
            </w:pPr>
          </w:p>
        </w:tc>
        <w:tc>
          <w:tcPr>
            <w:tcW w:w="958" w:type="dxa"/>
            <w:noWrap/>
            <w:hideMark/>
          </w:tcPr>
          <w:p w:rsidR="00351588" w:rsidRPr="008F5E98" w:rsidRDefault="00351588" w:rsidP="00BB6BD5">
            <w:pPr>
              <w:rPr>
                <w:rFonts w:ascii="Times New Roman" w:hAnsi="Times New Roman"/>
                <w:sz w:val="24"/>
                <w:szCs w:val="24"/>
              </w:rPr>
            </w:pP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Output Data</w:t>
            </w:r>
          </w:p>
        </w:tc>
        <w:tc>
          <w:tcPr>
            <w:tcW w:w="1277" w:type="dxa"/>
            <w:noWrap/>
            <w:hideMark/>
          </w:tcPr>
          <w:p w:rsidR="00351588" w:rsidRPr="008F5E98" w:rsidRDefault="00351588" w:rsidP="00BB6BD5">
            <w:pPr>
              <w:rPr>
                <w:rFonts w:ascii="Times New Roman" w:hAnsi="Times New Roman"/>
                <w:sz w:val="24"/>
                <w:szCs w:val="24"/>
              </w:rPr>
            </w:pPr>
          </w:p>
        </w:tc>
        <w:tc>
          <w:tcPr>
            <w:tcW w:w="1829" w:type="dxa"/>
            <w:noWrap/>
            <w:hideMark/>
          </w:tcPr>
          <w:p w:rsidR="00351588" w:rsidRPr="008F5E98" w:rsidRDefault="00351588" w:rsidP="00BB6BD5">
            <w:pPr>
              <w:rPr>
                <w:rFonts w:ascii="Times New Roman" w:hAnsi="Times New Roman"/>
                <w:sz w:val="24"/>
                <w:szCs w:val="24"/>
              </w:rPr>
            </w:pP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Soil Sample T (  ͦC)</w:t>
            </w:r>
          </w:p>
        </w:tc>
        <w:tc>
          <w:tcPr>
            <w:tcW w:w="1037" w:type="dxa"/>
            <w:noWrap/>
            <w:hideMark/>
          </w:tcPr>
          <w:p w:rsidR="00351588" w:rsidRPr="008F5E98" w:rsidRDefault="00351588" w:rsidP="00BB6BD5">
            <w:pPr>
              <w:rPr>
                <w:rFonts w:ascii="Times New Roman" w:hAnsi="Times New Roman"/>
                <w:sz w:val="24"/>
                <w:szCs w:val="24"/>
              </w:rPr>
            </w:pPr>
            <w:proofErr w:type="spellStart"/>
            <w:r w:rsidRPr="008F5E98">
              <w:rPr>
                <w:rFonts w:ascii="Times New Roman" w:hAnsi="Times New Roman"/>
                <w:sz w:val="24"/>
                <w:szCs w:val="24"/>
              </w:rPr>
              <w:t>Atm</w:t>
            </w:r>
            <w:proofErr w:type="spellEnd"/>
            <w:r w:rsidRPr="008F5E98">
              <w:rPr>
                <w:rFonts w:ascii="Times New Roman" w:hAnsi="Times New Roman"/>
                <w:sz w:val="24"/>
                <w:szCs w:val="24"/>
              </w:rPr>
              <w:t xml:space="preserve"> T (  ͦC)</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pH</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Mass(g)</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Mass Diff. (g)</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CPR (mm/y)</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1</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26.2</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29.4</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7.4</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62.2801</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0.0000</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2</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28.0</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29.0</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7.5</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62.2841</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-0.0040</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-7.09195E-05</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3</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26.0</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29.2</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7.7</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62.2691</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0.0150</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0.000265948</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4</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26.4</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28.0</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7.7</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62.3059</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-0.0368</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-0.000652459</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5</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25.0</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26.0</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7.7</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62.2690</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0.0369</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0.000654232</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6</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25.0</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25.5</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7.7</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62.2652</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0.0038</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6.73735E-05</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7</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25.0</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26.0</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7.9</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62.2877</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-0.0225</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-0.000398922</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8</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26.0</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25.8</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8.0</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62.1733</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0.1144</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0.002028298</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9</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25.2</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26.0</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7.9</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62.2586</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-0.0853</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-0.001512358</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10</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25.8</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24.8</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7.8</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62.2832</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-0.0246</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-0.000436155</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11</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26.2</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28.0</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7.9</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62.2815</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0.0017</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3.01408E-05</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12</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26.0</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26.6</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7.8</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62.2766</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0.0049</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8.68764E-05</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13</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27.0</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28.8</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7.8</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62.2747</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0.0019</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3.36868E-05</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14</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26.8</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28.2</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7.8</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62.3313</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-0.0566</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-0.001003511</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15</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27.2</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29.0</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8.0</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62.3312</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0.0001</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1.77299E-06</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16</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28.4</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28.6</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8.1</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62.3218</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0.0094</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0.000166661</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17</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26.6</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28.4</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8.2</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62.1837</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0.1381</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0.002448496</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18</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25.4</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27.0</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8.0</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62.3000</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-0.1163</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-0.002061985</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19</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25.8</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26.8</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7.9</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62.1773</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0.1227</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0.002175456</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20</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26.8</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26.0</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8.0</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62.1988</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-0.0215</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-0.000381192</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21</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28.2</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31.0</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8.0</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62.3193</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-0.1205</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-0.00213645</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22</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26.8</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27.4</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7.8</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62.3237</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-0.0044</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-7.80115E-05</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23</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26.4</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27.0</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7.8</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62.3248</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-0.0011</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-1.95029E-05</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24</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27.0</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29.0</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7.9</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62.3271</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-0.0023</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-4.07787E-05</w:t>
            </w:r>
          </w:p>
        </w:tc>
      </w:tr>
      <w:tr w:rsidR="00351588" w:rsidRPr="008F5E98" w:rsidTr="00BB6BD5">
        <w:trPr>
          <w:trHeight w:val="300"/>
        </w:trPr>
        <w:tc>
          <w:tcPr>
            <w:tcW w:w="95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Day 25</w:t>
            </w:r>
          </w:p>
        </w:tc>
        <w:tc>
          <w:tcPr>
            <w:tcW w:w="1656"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28.4</w:t>
            </w:r>
          </w:p>
        </w:tc>
        <w:tc>
          <w:tcPr>
            <w:tcW w:w="103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31.8</w:t>
            </w:r>
          </w:p>
        </w:tc>
        <w:tc>
          <w:tcPr>
            <w:tcW w:w="958"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8.0</w:t>
            </w:r>
          </w:p>
        </w:tc>
        <w:tc>
          <w:tcPr>
            <w:tcW w:w="958" w:type="dxa"/>
            <w:noWrap/>
            <w:hideMark/>
          </w:tcPr>
          <w:p w:rsidR="00351588" w:rsidRPr="008F5E98" w:rsidRDefault="00351588" w:rsidP="00BB6BD5">
            <w:pPr>
              <w:rPr>
                <w:rFonts w:ascii="Times New Roman" w:hAnsi="Times New Roman"/>
                <w:sz w:val="24"/>
                <w:szCs w:val="24"/>
              </w:rPr>
            </w:pPr>
          </w:p>
        </w:tc>
        <w:tc>
          <w:tcPr>
            <w:tcW w:w="121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62.1973</w:t>
            </w:r>
          </w:p>
        </w:tc>
        <w:tc>
          <w:tcPr>
            <w:tcW w:w="1277"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0.1298</w:t>
            </w:r>
          </w:p>
        </w:tc>
        <w:tc>
          <w:tcPr>
            <w:tcW w:w="1829" w:type="dxa"/>
            <w:noWrap/>
            <w:hideMark/>
          </w:tcPr>
          <w:p w:rsidR="00351588" w:rsidRPr="008F5E98" w:rsidRDefault="00351588" w:rsidP="00BB6BD5">
            <w:pPr>
              <w:rPr>
                <w:rFonts w:ascii="Times New Roman" w:hAnsi="Times New Roman"/>
                <w:sz w:val="24"/>
                <w:szCs w:val="24"/>
              </w:rPr>
            </w:pPr>
            <w:r w:rsidRPr="008F5E98">
              <w:rPr>
                <w:rFonts w:ascii="Times New Roman" w:hAnsi="Times New Roman"/>
                <w:sz w:val="24"/>
                <w:szCs w:val="24"/>
              </w:rPr>
              <w:t>0.002301338</w:t>
            </w:r>
          </w:p>
        </w:tc>
      </w:tr>
    </w:tbl>
    <w:p w:rsidR="00351588" w:rsidRPr="00940741"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r w:rsidRPr="00940741">
        <w:rPr>
          <w:rFonts w:ascii="Times New Roman" w:hAnsi="Times New Roman"/>
          <w:sz w:val="24"/>
          <w:szCs w:val="24"/>
        </w:rPr>
        <w:lastRenderedPageBreak/>
        <w:t>Appendix 5: All required data for the non-plated steel specimen in soil sample 3</w:t>
      </w:r>
    </w:p>
    <w:p w:rsidR="00D60859" w:rsidRPr="00940741" w:rsidRDefault="00D60859" w:rsidP="00351588">
      <w:pPr>
        <w:rPr>
          <w:rFonts w:ascii="Times New Roman" w:hAnsi="Times New Roman"/>
          <w:sz w:val="24"/>
          <w:szCs w:val="24"/>
        </w:rPr>
      </w:pPr>
    </w:p>
    <w:tbl>
      <w:tblPr>
        <w:tblStyle w:val="TableGrid"/>
        <w:tblW w:w="9747" w:type="dxa"/>
        <w:tblLook w:val="04A0" w:firstRow="1" w:lastRow="0" w:firstColumn="1" w:lastColumn="0" w:noHBand="0" w:noVBand="1"/>
      </w:tblPr>
      <w:tblGrid>
        <w:gridCol w:w="955"/>
        <w:gridCol w:w="1709"/>
        <w:gridCol w:w="1054"/>
        <w:gridCol w:w="954"/>
        <w:gridCol w:w="954"/>
        <w:gridCol w:w="1212"/>
        <w:gridCol w:w="1272"/>
        <w:gridCol w:w="1637"/>
      </w:tblGrid>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Input Data</w:t>
            </w:r>
          </w:p>
        </w:tc>
        <w:tc>
          <w:tcPr>
            <w:tcW w:w="1054" w:type="dxa"/>
            <w:noWrap/>
            <w:hideMark/>
          </w:tcPr>
          <w:p w:rsidR="00351588" w:rsidRPr="004273F6" w:rsidRDefault="00351588" w:rsidP="00BB6BD5">
            <w:pPr>
              <w:rPr>
                <w:rFonts w:ascii="Times New Roman" w:hAnsi="Times New Roman"/>
                <w:sz w:val="24"/>
                <w:szCs w:val="24"/>
              </w:rPr>
            </w:pPr>
          </w:p>
        </w:tc>
        <w:tc>
          <w:tcPr>
            <w:tcW w:w="954" w:type="dxa"/>
            <w:noWrap/>
            <w:hideMark/>
          </w:tcPr>
          <w:p w:rsidR="00351588" w:rsidRPr="004273F6" w:rsidRDefault="00351588" w:rsidP="00BB6BD5">
            <w:pPr>
              <w:rPr>
                <w:rFonts w:ascii="Times New Roman" w:hAnsi="Times New Roman"/>
                <w:sz w:val="24"/>
                <w:szCs w:val="24"/>
              </w:rPr>
            </w:pP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Output Data</w:t>
            </w:r>
          </w:p>
        </w:tc>
        <w:tc>
          <w:tcPr>
            <w:tcW w:w="1272" w:type="dxa"/>
            <w:noWrap/>
            <w:hideMark/>
          </w:tcPr>
          <w:p w:rsidR="00351588" w:rsidRPr="004273F6" w:rsidRDefault="00351588" w:rsidP="00BB6BD5">
            <w:pPr>
              <w:rPr>
                <w:rFonts w:ascii="Times New Roman" w:hAnsi="Times New Roman"/>
                <w:sz w:val="24"/>
                <w:szCs w:val="24"/>
              </w:rPr>
            </w:pPr>
          </w:p>
        </w:tc>
        <w:tc>
          <w:tcPr>
            <w:tcW w:w="1637" w:type="dxa"/>
            <w:noWrap/>
            <w:hideMark/>
          </w:tcPr>
          <w:p w:rsidR="00351588" w:rsidRPr="004273F6" w:rsidRDefault="00351588" w:rsidP="00BB6BD5">
            <w:pPr>
              <w:rPr>
                <w:rFonts w:ascii="Times New Roman" w:hAnsi="Times New Roman"/>
                <w:sz w:val="24"/>
                <w:szCs w:val="24"/>
              </w:rPr>
            </w:pP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Soil Sample T (  ͦC)</w:t>
            </w:r>
          </w:p>
        </w:tc>
        <w:tc>
          <w:tcPr>
            <w:tcW w:w="1054" w:type="dxa"/>
            <w:noWrap/>
            <w:hideMark/>
          </w:tcPr>
          <w:p w:rsidR="00351588" w:rsidRPr="004273F6" w:rsidRDefault="00351588" w:rsidP="00BB6BD5">
            <w:pPr>
              <w:rPr>
                <w:rFonts w:ascii="Times New Roman" w:hAnsi="Times New Roman"/>
                <w:sz w:val="24"/>
                <w:szCs w:val="24"/>
              </w:rPr>
            </w:pPr>
            <w:proofErr w:type="spellStart"/>
            <w:r w:rsidRPr="004273F6">
              <w:rPr>
                <w:rFonts w:ascii="Times New Roman" w:hAnsi="Times New Roman"/>
                <w:sz w:val="24"/>
                <w:szCs w:val="24"/>
              </w:rPr>
              <w:t>Atm</w:t>
            </w:r>
            <w:proofErr w:type="spellEnd"/>
            <w:r w:rsidRPr="004273F6">
              <w:rPr>
                <w:rFonts w:ascii="Times New Roman" w:hAnsi="Times New Roman"/>
                <w:sz w:val="24"/>
                <w:szCs w:val="24"/>
              </w:rPr>
              <w:t xml:space="preserve"> T (  ͦC)</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pH</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Mass(g)</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Mass Diff. (g)</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CPR (mm/y)</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1</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26.0</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29.0</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7.2</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66.5351</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0.0000</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2</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27.8</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29.2</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7.2</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66.5281</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0.0070</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0.000140541</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3</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25.2</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26.5</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7.9</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66.5176</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0.0105</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0.000210812</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4</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27.0</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27.6</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7.5</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66.5281</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-0.0105</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-0.00021081</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5</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25.0</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26.2</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7.5</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66.5145</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0.0136</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0.000273052</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6</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25.0</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25.9</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7.5</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66.4997</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0.0148</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0.000297145</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7</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25.0</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26.2</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7.6</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66.5236</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-0.0239</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-0.00047985</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8</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26.0</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26.0</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7.8</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66.4031</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0.1205</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0.002419319</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9</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25.0</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26.0</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7.9</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66.4868</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-0.0837</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-0.00168047</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10</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25.6</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24.6</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7.6</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66.5141</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-0.0273</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-0.00054811</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11</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26.0</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28.0</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7.8</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66.5096</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0.0045</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9.0348E-05</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12</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26.0</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26.0</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7.7</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66.5016</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0.0080</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0.000160619</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13</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26.6</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28.4</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7.7</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66.4989</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0.0027</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5.42088E-05</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14</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26.6</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28.0</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7.8</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66.5572</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-0.0583</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-0.00117051</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15</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27.0</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28.0</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7.9</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66.5576</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-0.0004</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-8.0309E-06</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16</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27.8</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28.2</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8.0</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66.5473</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0.0103</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0.000206797</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17</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26.2</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28.0</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8.0</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66.3950</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0.1523</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0.003057779</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18</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25.2</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26.8</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7.9</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66.5185</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-0.1235</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-0.00247955</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19</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25.2</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26.6</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7.9</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66.3866</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0.1319</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0.002648201</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20</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26.8</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26.0</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7.7</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66.4057</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-0.0191</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-0.00038348</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21</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28.0</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30.0</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7.9</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66.5353</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-0.1296</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-0.00260202</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22</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26.2</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27.0</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7.9</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63.0510</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3.4843</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0.069955472</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23</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26.0</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26.0</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7.9</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66.5388</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-3.4878</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-0.07002574</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24</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26.8</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27.8</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8.1</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66.5411</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-0.0023</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-4.6178E-05</w:t>
            </w:r>
          </w:p>
        </w:tc>
      </w:tr>
      <w:tr w:rsidR="00351588" w:rsidRPr="004273F6" w:rsidTr="00BB6BD5">
        <w:trPr>
          <w:trHeight w:val="300"/>
        </w:trPr>
        <w:tc>
          <w:tcPr>
            <w:tcW w:w="955"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Day 25</w:t>
            </w:r>
          </w:p>
        </w:tc>
        <w:tc>
          <w:tcPr>
            <w:tcW w:w="1709"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29.0</w:t>
            </w:r>
          </w:p>
        </w:tc>
        <w:tc>
          <w:tcPr>
            <w:tcW w:w="10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31.4</w:t>
            </w:r>
          </w:p>
        </w:tc>
        <w:tc>
          <w:tcPr>
            <w:tcW w:w="954"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7.9</w:t>
            </w:r>
          </w:p>
        </w:tc>
        <w:tc>
          <w:tcPr>
            <w:tcW w:w="954" w:type="dxa"/>
            <w:noWrap/>
            <w:hideMark/>
          </w:tcPr>
          <w:p w:rsidR="00351588" w:rsidRPr="004273F6" w:rsidRDefault="00351588" w:rsidP="00BB6BD5">
            <w:pPr>
              <w:rPr>
                <w:rFonts w:ascii="Times New Roman" w:hAnsi="Times New Roman"/>
                <w:sz w:val="24"/>
                <w:szCs w:val="24"/>
              </w:rPr>
            </w:pPr>
          </w:p>
        </w:tc>
        <w:tc>
          <w:tcPr>
            <w:tcW w:w="121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66.3622</w:t>
            </w:r>
          </w:p>
        </w:tc>
        <w:tc>
          <w:tcPr>
            <w:tcW w:w="1272"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0.1789</w:t>
            </w:r>
          </w:p>
        </w:tc>
        <w:tc>
          <w:tcPr>
            <w:tcW w:w="1637" w:type="dxa"/>
            <w:noWrap/>
            <w:hideMark/>
          </w:tcPr>
          <w:p w:rsidR="00351588" w:rsidRPr="004273F6" w:rsidRDefault="00351588" w:rsidP="00BB6BD5">
            <w:pPr>
              <w:rPr>
                <w:rFonts w:ascii="Times New Roman" w:hAnsi="Times New Roman"/>
                <w:sz w:val="24"/>
                <w:szCs w:val="24"/>
              </w:rPr>
            </w:pPr>
            <w:r w:rsidRPr="004273F6">
              <w:rPr>
                <w:rFonts w:ascii="Times New Roman" w:hAnsi="Times New Roman"/>
                <w:sz w:val="24"/>
                <w:szCs w:val="24"/>
              </w:rPr>
              <w:t>0.003591836</w:t>
            </w:r>
          </w:p>
        </w:tc>
      </w:tr>
    </w:tbl>
    <w:p w:rsidR="00351588" w:rsidRPr="00940741"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r w:rsidRPr="00940741">
        <w:rPr>
          <w:rFonts w:ascii="Times New Roman" w:hAnsi="Times New Roman"/>
          <w:sz w:val="24"/>
          <w:szCs w:val="24"/>
        </w:rPr>
        <w:lastRenderedPageBreak/>
        <w:t>Appendix 6: All required data for the nickel-plated steel specimen in soil sample 3</w:t>
      </w:r>
    </w:p>
    <w:p w:rsidR="00D60859" w:rsidRPr="00940741" w:rsidRDefault="00D60859" w:rsidP="00351588">
      <w:pPr>
        <w:rPr>
          <w:rFonts w:ascii="Times New Roman" w:hAnsi="Times New Roman"/>
          <w:sz w:val="24"/>
          <w:szCs w:val="24"/>
        </w:rPr>
      </w:pPr>
    </w:p>
    <w:tbl>
      <w:tblPr>
        <w:tblStyle w:val="TableGrid"/>
        <w:tblW w:w="9747" w:type="dxa"/>
        <w:tblLook w:val="04A0" w:firstRow="1" w:lastRow="0" w:firstColumn="1" w:lastColumn="0" w:noHBand="0" w:noVBand="1"/>
      </w:tblPr>
      <w:tblGrid>
        <w:gridCol w:w="957"/>
        <w:gridCol w:w="1656"/>
        <w:gridCol w:w="1037"/>
        <w:gridCol w:w="958"/>
        <w:gridCol w:w="958"/>
        <w:gridCol w:w="1217"/>
        <w:gridCol w:w="1277"/>
        <w:gridCol w:w="1687"/>
      </w:tblGrid>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Input Data</w:t>
            </w:r>
          </w:p>
        </w:tc>
        <w:tc>
          <w:tcPr>
            <w:tcW w:w="1037" w:type="dxa"/>
            <w:noWrap/>
            <w:hideMark/>
          </w:tcPr>
          <w:p w:rsidR="00351588" w:rsidRPr="007D26DA" w:rsidRDefault="00351588" w:rsidP="00BB6BD5">
            <w:pPr>
              <w:rPr>
                <w:rFonts w:ascii="Times New Roman" w:hAnsi="Times New Roman"/>
                <w:sz w:val="24"/>
                <w:szCs w:val="24"/>
              </w:rPr>
            </w:pPr>
          </w:p>
        </w:tc>
        <w:tc>
          <w:tcPr>
            <w:tcW w:w="958" w:type="dxa"/>
            <w:noWrap/>
            <w:hideMark/>
          </w:tcPr>
          <w:p w:rsidR="00351588" w:rsidRPr="007D26DA" w:rsidRDefault="00351588" w:rsidP="00BB6BD5">
            <w:pPr>
              <w:rPr>
                <w:rFonts w:ascii="Times New Roman" w:hAnsi="Times New Roman"/>
                <w:sz w:val="24"/>
                <w:szCs w:val="24"/>
              </w:rPr>
            </w:pP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Output Data</w:t>
            </w:r>
          </w:p>
        </w:tc>
        <w:tc>
          <w:tcPr>
            <w:tcW w:w="1277" w:type="dxa"/>
            <w:noWrap/>
            <w:hideMark/>
          </w:tcPr>
          <w:p w:rsidR="00351588" w:rsidRPr="007D26DA" w:rsidRDefault="00351588" w:rsidP="00BB6BD5">
            <w:pPr>
              <w:rPr>
                <w:rFonts w:ascii="Times New Roman" w:hAnsi="Times New Roman"/>
                <w:sz w:val="24"/>
                <w:szCs w:val="24"/>
              </w:rPr>
            </w:pPr>
          </w:p>
        </w:tc>
        <w:tc>
          <w:tcPr>
            <w:tcW w:w="1687" w:type="dxa"/>
            <w:noWrap/>
            <w:hideMark/>
          </w:tcPr>
          <w:p w:rsidR="00351588" w:rsidRPr="007D26DA" w:rsidRDefault="00351588" w:rsidP="00BB6BD5">
            <w:pPr>
              <w:rPr>
                <w:rFonts w:ascii="Times New Roman" w:hAnsi="Times New Roman"/>
                <w:sz w:val="24"/>
                <w:szCs w:val="24"/>
              </w:rPr>
            </w:pP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Soil Sample T (  ͦC)</w:t>
            </w:r>
          </w:p>
        </w:tc>
        <w:tc>
          <w:tcPr>
            <w:tcW w:w="1037" w:type="dxa"/>
            <w:noWrap/>
            <w:hideMark/>
          </w:tcPr>
          <w:p w:rsidR="00351588" w:rsidRPr="007D26DA" w:rsidRDefault="00351588" w:rsidP="00BB6BD5">
            <w:pPr>
              <w:rPr>
                <w:rFonts w:ascii="Times New Roman" w:hAnsi="Times New Roman"/>
                <w:sz w:val="24"/>
                <w:szCs w:val="24"/>
              </w:rPr>
            </w:pPr>
            <w:proofErr w:type="spellStart"/>
            <w:r w:rsidRPr="007D26DA">
              <w:rPr>
                <w:rFonts w:ascii="Times New Roman" w:hAnsi="Times New Roman"/>
                <w:sz w:val="24"/>
                <w:szCs w:val="24"/>
              </w:rPr>
              <w:t>Atm</w:t>
            </w:r>
            <w:proofErr w:type="spellEnd"/>
            <w:r w:rsidRPr="007D26DA">
              <w:rPr>
                <w:rFonts w:ascii="Times New Roman" w:hAnsi="Times New Roman"/>
                <w:sz w:val="24"/>
                <w:szCs w:val="24"/>
              </w:rPr>
              <w:t xml:space="preserve"> T (  ͦC)</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pH</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Mass(g)</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Mass Diff. (g)</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CPR (mm/y)</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1</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26.2</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29.0</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7.1</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63.0056</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0.0000</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2</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27.2</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29.2</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7.3</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63.0125</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-0.0069</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-0.000122336</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3</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26.0</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26.5</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7.6</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63.0000</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0.0125</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0.000221623</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4</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26.4</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27.6</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7.5</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63.0408</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-0.0408</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-0.000723379</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5</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24.9</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26.2</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7.5</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62.9985</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0.0423</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0.000749974</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6</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24.8</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25.9</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7.6</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62.9924</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0.0061</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0.000108152</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7</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25.0</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26.2</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7.7</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63.0153</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-0.0229</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-0.000406014</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8</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26.0</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26.0</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7.7</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62.8997</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0.1156</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0.002049574</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9</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25.0</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26.0</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7.8</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62.9884</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-0.0887</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-0.00157264</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10</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25.2</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24.6</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7.7</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63.0108</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-0.0224</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-0.000397149</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11</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26.0</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28.0</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7.7</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63.0073</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0.0035</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6.20546E-05</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12</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26.0</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26.0</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7.7</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63.0020</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0.0053</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9.39683E-05</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13</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26.0</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28.4</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7.8</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63.0032</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-0.0012</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-2.12759E-05</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14</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26.2</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28.0</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7.7</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63.0589</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-0.0557</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-0.000987554</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15</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27.0</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28.0</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7.8</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63.0595</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-0.0006</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-1.06379E-05</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16</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27.4</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28.2</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7.9</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63.0482</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0.0113</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0.000200348</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17</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26.0</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28.0</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8.0</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62.8924</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0.1558</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0.002762315</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18</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25.2</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26.8</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7.9</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63.0283</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-0.1359</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-0.00240949</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19</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25.2</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26.6</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7.9</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62.9043</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0.1240</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0.002198505</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20</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26.4</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26.0</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7.9</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62.9261</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-0.0218</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-0.000386511</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21</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27.6</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30.0</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7.9</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63.0484</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-0.1223</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-0.002168364</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22</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26.2</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27.0</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7.9</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66.5440</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-3.4956</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-0.061976556</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23</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26.0</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26.0</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8.1</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63.0530</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3.4910</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0.061894998</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24</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27.0</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27.8</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8.0</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63.0539</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-0.0009</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-1.59569E-05</w:t>
            </w:r>
          </w:p>
        </w:tc>
      </w:tr>
      <w:tr w:rsidR="00351588" w:rsidRPr="007D26DA" w:rsidTr="00BB6BD5">
        <w:trPr>
          <w:trHeight w:val="300"/>
        </w:trPr>
        <w:tc>
          <w:tcPr>
            <w:tcW w:w="95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Day 25</w:t>
            </w:r>
          </w:p>
        </w:tc>
        <w:tc>
          <w:tcPr>
            <w:tcW w:w="1656"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28.8</w:t>
            </w:r>
          </w:p>
        </w:tc>
        <w:tc>
          <w:tcPr>
            <w:tcW w:w="103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31.4</w:t>
            </w:r>
          </w:p>
        </w:tc>
        <w:tc>
          <w:tcPr>
            <w:tcW w:w="958"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7.6</w:t>
            </w:r>
          </w:p>
        </w:tc>
        <w:tc>
          <w:tcPr>
            <w:tcW w:w="958" w:type="dxa"/>
            <w:noWrap/>
            <w:hideMark/>
          </w:tcPr>
          <w:p w:rsidR="00351588" w:rsidRPr="007D26DA" w:rsidRDefault="00351588" w:rsidP="00BB6BD5">
            <w:pPr>
              <w:rPr>
                <w:rFonts w:ascii="Times New Roman" w:hAnsi="Times New Roman"/>
                <w:sz w:val="24"/>
                <w:szCs w:val="24"/>
              </w:rPr>
            </w:pPr>
          </w:p>
        </w:tc>
        <w:tc>
          <w:tcPr>
            <w:tcW w:w="121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62.8885</w:t>
            </w:r>
          </w:p>
        </w:tc>
        <w:tc>
          <w:tcPr>
            <w:tcW w:w="127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0.1654</w:t>
            </w:r>
          </w:p>
        </w:tc>
        <w:tc>
          <w:tcPr>
            <w:tcW w:w="1687" w:type="dxa"/>
            <w:noWrap/>
            <w:hideMark/>
          </w:tcPr>
          <w:p w:rsidR="00351588" w:rsidRPr="007D26DA" w:rsidRDefault="00351588" w:rsidP="00BB6BD5">
            <w:pPr>
              <w:rPr>
                <w:rFonts w:ascii="Times New Roman" w:hAnsi="Times New Roman"/>
                <w:sz w:val="24"/>
                <w:szCs w:val="24"/>
              </w:rPr>
            </w:pPr>
            <w:r w:rsidRPr="007D26DA">
              <w:rPr>
                <w:rFonts w:ascii="Times New Roman" w:hAnsi="Times New Roman"/>
                <w:sz w:val="24"/>
                <w:szCs w:val="24"/>
              </w:rPr>
              <w:t>0.002932522</w:t>
            </w:r>
          </w:p>
        </w:tc>
      </w:tr>
    </w:tbl>
    <w:p w:rsidR="00351588" w:rsidRPr="00940741" w:rsidRDefault="00351588"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Pr="00940741" w:rsidRDefault="00881402"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r w:rsidRPr="00940741">
        <w:rPr>
          <w:rFonts w:ascii="Times New Roman" w:hAnsi="Times New Roman"/>
          <w:sz w:val="24"/>
          <w:szCs w:val="24"/>
        </w:rPr>
        <w:lastRenderedPageBreak/>
        <w:t>Appendix 7: All required data for the non-plated steel specimen in soil sample 4</w:t>
      </w:r>
    </w:p>
    <w:p w:rsidR="00D60859" w:rsidRPr="00940741" w:rsidRDefault="00D60859" w:rsidP="00351588">
      <w:pPr>
        <w:rPr>
          <w:rFonts w:ascii="Times New Roman" w:hAnsi="Times New Roman"/>
          <w:sz w:val="24"/>
          <w:szCs w:val="24"/>
        </w:rPr>
      </w:pPr>
    </w:p>
    <w:tbl>
      <w:tblPr>
        <w:tblStyle w:val="TableGrid"/>
        <w:tblW w:w="9747" w:type="dxa"/>
        <w:tblLook w:val="04A0" w:firstRow="1" w:lastRow="0" w:firstColumn="1" w:lastColumn="0" w:noHBand="0" w:noVBand="1"/>
      </w:tblPr>
      <w:tblGrid>
        <w:gridCol w:w="955"/>
        <w:gridCol w:w="1709"/>
        <w:gridCol w:w="1054"/>
        <w:gridCol w:w="954"/>
        <w:gridCol w:w="954"/>
        <w:gridCol w:w="1212"/>
        <w:gridCol w:w="1272"/>
        <w:gridCol w:w="1637"/>
      </w:tblGrid>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Input Data</w:t>
            </w:r>
          </w:p>
        </w:tc>
        <w:tc>
          <w:tcPr>
            <w:tcW w:w="1054" w:type="dxa"/>
            <w:noWrap/>
            <w:hideMark/>
          </w:tcPr>
          <w:p w:rsidR="00351588" w:rsidRPr="0099560D" w:rsidRDefault="00351588" w:rsidP="00BB6BD5">
            <w:pPr>
              <w:rPr>
                <w:rFonts w:ascii="Times New Roman" w:hAnsi="Times New Roman"/>
                <w:sz w:val="24"/>
                <w:szCs w:val="24"/>
              </w:rPr>
            </w:pPr>
          </w:p>
        </w:tc>
        <w:tc>
          <w:tcPr>
            <w:tcW w:w="954" w:type="dxa"/>
            <w:noWrap/>
            <w:hideMark/>
          </w:tcPr>
          <w:p w:rsidR="00351588" w:rsidRPr="0099560D" w:rsidRDefault="00351588" w:rsidP="00BB6BD5">
            <w:pPr>
              <w:rPr>
                <w:rFonts w:ascii="Times New Roman" w:hAnsi="Times New Roman"/>
                <w:sz w:val="24"/>
                <w:szCs w:val="24"/>
              </w:rPr>
            </w:pP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Output Data</w:t>
            </w:r>
          </w:p>
        </w:tc>
        <w:tc>
          <w:tcPr>
            <w:tcW w:w="1272" w:type="dxa"/>
            <w:noWrap/>
            <w:hideMark/>
          </w:tcPr>
          <w:p w:rsidR="00351588" w:rsidRPr="0099560D" w:rsidRDefault="00351588" w:rsidP="00BB6BD5">
            <w:pPr>
              <w:rPr>
                <w:rFonts w:ascii="Times New Roman" w:hAnsi="Times New Roman"/>
                <w:sz w:val="24"/>
                <w:szCs w:val="24"/>
              </w:rPr>
            </w:pPr>
          </w:p>
        </w:tc>
        <w:tc>
          <w:tcPr>
            <w:tcW w:w="1637" w:type="dxa"/>
            <w:noWrap/>
            <w:hideMark/>
          </w:tcPr>
          <w:p w:rsidR="00351588" w:rsidRPr="0099560D" w:rsidRDefault="00351588" w:rsidP="00BB6BD5">
            <w:pPr>
              <w:rPr>
                <w:rFonts w:ascii="Times New Roman" w:hAnsi="Times New Roman"/>
                <w:sz w:val="24"/>
                <w:szCs w:val="24"/>
              </w:rPr>
            </w:pP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Soil Sample T (  ͦC)</w:t>
            </w:r>
          </w:p>
        </w:tc>
        <w:tc>
          <w:tcPr>
            <w:tcW w:w="1054" w:type="dxa"/>
            <w:noWrap/>
            <w:hideMark/>
          </w:tcPr>
          <w:p w:rsidR="00351588" w:rsidRPr="0099560D" w:rsidRDefault="00351588" w:rsidP="00BB6BD5">
            <w:pPr>
              <w:rPr>
                <w:rFonts w:ascii="Times New Roman" w:hAnsi="Times New Roman"/>
                <w:sz w:val="24"/>
                <w:szCs w:val="24"/>
              </w:rPr>
            </w:pPr>
            <w:proofErr w:type="spellStart"/>
            <w:r w:rsidRPr="0099560D">
              <w:rPr>
                <w:rFonts w:ascii="Times New Roman" w:hAnsi="Times New Roman"/>
                <w:sz w:val="24"/>
                <w:szCs w:val="24"/>
              </w:rPr>
              <w:t>Atm</w:t>
            </w:r>
            <w:proofErr w:type="spellEnd"/>
            <w:r w:rsidRPr="0099560D">
              <w:rPr>
                <w:rFonts w:ascii="Times New Roman" w:hAnsi="Times New Roman"/>
                <w:sz w:val="24"/>
                <w:szCs w:val="24"/>
              </w:rPr>
              <w:t xml:space="preserve"> T (  ͦC)</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pH</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Mass(g)</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Mass Diff. (g)</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CPR (mm/y)</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29.8</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7.7</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63.0938</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0.0000</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2</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27.0</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29.5</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7.5</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63.1020</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-0.0082</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-0.00016463</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3</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25.2</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7.8</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63.0780</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0.0240</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0.000481856</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4</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27.4</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8.0</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63.1125</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-0.0345</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-0.00069267</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5</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24.9</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26.2</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8.0</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63.0702</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0.0423</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0.000849271</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6</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24.5</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25.8</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7.8</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60.0633</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3.0069</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0.060370551</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7</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24.5</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26.2</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7.9</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63.0796</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-3.0163</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-0.06055928</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8</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25.0</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8.0</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62.9587</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0.1209</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0.00242735</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9</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24.8</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26.2</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8.0</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63.0480</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-0.0893</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-0.00179291</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10</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25.0</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24.8</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8.2</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63.0666</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-0.0186</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-0.00037344</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11</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25.2</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27.2</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7.9</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63.0590</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0.0076</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0.000152588</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12</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25.8</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8.1</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63.0474</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0.0116</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0.000232897</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13</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25.8</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28.0</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8.0</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63.0332</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0.0142</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0.000285098</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14</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25.8</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27.8</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7.9</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63.0907</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-0.0575</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-0.00115445</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15</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27.8</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8.0</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63.0870</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0.0037</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7.42862E-05</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16</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26.6</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28.2</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8.0</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63.0723</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0.0147</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0.000295137</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17</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25.8</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28.0</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8.1</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62.9438</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0.1285</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0.002579938</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18</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25.0</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26.6</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8.1</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63.0482</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-0.1044</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-0.00209607</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19</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25.0</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26.6</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8.0</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62.9218</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0.1264</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0.002537776</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20</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8.2</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62.9390</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-0.0172</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-0.00034533</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21</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27.0</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30.0</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8.1</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63.0611</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-0.1221</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-0.00245144</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22</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27.0</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8.1</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63.0640</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-0.0029</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-5.8224E-05</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23</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8.2</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63.0571</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0.0069</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0.000138534</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24</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26.2</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27.8</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8.2</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63.0558</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0.0013</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2.61005E-05</w:t>
            </w:r>
          </w:p>
        </w:tc>
      </w:tr>
      <w:tr w:rsidR="00351588" w:rsidRPr="0099560D" w:rsidTr="00BB6BD5">
        <w:trPr>
          <w:trHeight w:val="300"/>
        </w:trPr>
        <w:tc>
          <w:tcPr>
            <w:tcW w:w="955"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25</w:t>
            </w:r>
          </w:p>
        </w:tc>
        <w:tc>
          <w:tcPr>
            <w:tcW w:w="170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28.0</w:t>
            </w:r>
          </w:p>
        </w:tc>
        <w:tc>
          <w:tcPr>
            <w:tcW w:w="10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31.0</w:t>
            </w:r>
          </w:p>
        </w:tc>
        <w:tc>
          <w:tcPr>
            <w:tcW w:w="954"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7.8</w:t>
            </w:r>
          </w:p>
        </w:tc>
        <w:tc>
          <w:tcPr>
            <w:tcW w:w="954" w:type="dxa"/>
            <w:noWrap/>
            <w:hideMark/>
          </w:tcPr>
          <w:p w:rsidR="00351588" w:rsidRPr="0099560D" w:rsidRDefault="00351588" w:rsidP="00BB6BD5">
            <w:pPr>
              <w:rPr>
                <w:rFonts w:ascii="Times New Roman" w:hAnsi="Times New Roman"/>
                <w:sz w:val="24"/>
                <w:szCs w:val="24"/>
              </w:rPr>
            </w:pPr>
          </w:p>
        </w:tc>
        <w:tc>
          <w:tcPr>
            <w:tcW w:w="121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62.9179</w:t>
            </w:r>
          </w:p>
        </w:tc>
        <w:tc>
          <w:tcPr>
            <w:tcW w:w="1272"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0.1379</w:t>
            </w:r>
          </w:p>
        </w:tc>
        <w:tc>
          <w:tcPr>
            <w:tcW w:w="16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0.002768665</w:t>
            </w:r>
          </w:p>
        </w:tc>
      </w:tr>
    </w:tbl>
    <w:p w:rsidR="00351588" w:rsidRPr="00940741" w:rsidRDefault="00351588"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Pr="00940741" w:rsidRDefault="00881402"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r w:rsidRPr="00940741">
        <w:rPr>
          <w:rFonts w:ascii="Times New Roman" w:hAnsi="Times New Roman"/>
          <w:sz w:val="24"/>
          <w:szCs w:val="24"/>
        </w:rPr>
        <w:lastRenderedPageBreak/>
        <w:t>Appendix 8: All required data for the nickel-plated steel specimen in soil sample 4</w:t>
      </w:r>
    </w:p>
    <w:p w:rsidR="00D60859" w:rsidRPr="00940741" w:rsidRDefault="00D60859" w:rsidP="00351588">
      <w:pPr>
        <w:rPr>
          <w:rFonts w:ascii="Times New Roman" w:hAnsi="Times New Roman"/>
          <w:sz w:val="24"/>
          <w:szCs w:val="24"/>
        </w:rPr>
      </w:pPr>
    </w:p>
    <w:tbl>
      <w:tblPr>
        <w:tblStyle w:val="TableGrid"/>
        <w:tblW w:w="9889" w:type="dxa"/>
        <w:tblLook w:val="04A0" w:firstRow="1" w:lastRow="0" w:firstColumn="1" w:lastColumn="0" w:noHBand="0" w:noVBand="1"/>
      </w:tblPr>
      <w:tblGrid>
        <w:gridCol w:w="957"/>
        <w:gridCol w:w="1656"/>
        <w:gridCol w:w="1037"/>
        <w:gridCol w:w="958"/>
        <w:gridCol w:w="958"/>
        <w:gridCol w:w="1217"/>
        <w:gridCol w:w="1277"/>
        <w:gridCol w:w="1829"/>
      </w:tblGrid>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Input Data</w:t>
            </w:r>
          </w:p>
        </w:tc>
        <w:tc>
          <w:tcPr>
            <w:tcW w:w="1037" w:type="dxa"/>
            <w:noWrap/>
            <w:hideMark/>
          </w:tcPr>
          <w:p w:rsidR="00351588" w:rsidRPr="0099560D" w:rsidRDefault="00351588" w:rsidP="00BB6BD5">
            <w:pPr>
              <w:rPr>
                <w:rFonts w:ascii="Times New Roman" w:hAnsi="Times New Roman"/>
                <w:sz w:val="24"/>
                <w:szCs w:val="24"/>
              </w:rPr>
            </w:pPr>
          </w:p>
        </w:tc>
        <w:tc>
          <w:tcPr>
            <w:tcW w:w="958" w:type="dxa"/>
            <w:noWrap/>
            <w:hideMark/>
          </w:tcPr>
          <w:p w:rsidR="00351588" w:rsidRPr="0099560D" w:rsidRDefault="00351588" w:rsidP="00BB6BD5">
            <w:pPr>
              <w:rPr>
                <w:rFonts w:ascii="Times New Roman" w:hAnsi="Times New Roman"/>
                <w:sz w:val="24"/>
                <w:szCs w:val="24"/>
              </w:rPr>
            </w:pP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Output Data</w:t>
            </w:r>
          </w:p>
        </w:tc>
        <w:tc>
          <w:tcPr>
            <w:tcW w:w="1277" w:type="dxa"/>
            <w:noWrap/>
            <w:hideMark/>
          </w:tcPr>
          <w:p w:rsidR="00351588" w:rsidRPr="0099560D" w:rsidRDefault="00351588" w:rsidP="00BB6BD5">
            <w:pPr>
              <w:rPr>
                <w:rFonts w:ascii="Times New Roman" w:hAnsi="Times New Roman"/>
                <w:sz w:val="24"/>
                <w:szCs w:val="24"/>
              </w:rPr>
            </w:pPr>
          </w:p>
        </w:tc>
        <w:tc>
          <w:tcPr>
            <w:tcW w:w="1829" w:type="dxa"/>
            <w:noWrap/>
            <w:hideMark/>
          </w:tcPr>
          <w:p w:rsidR="00351588" w:rsidRPr="0099560D" w:rsidRDefault="00351588" w:rsidP="00BB6BD5">
            <w:pPr>
              <w:rPr>
                <w:rFonts w:ascii="Times New Roman" w:hAnsi="Times New Roman"/>
                <w:sz w:val="24"/>
                <w:szCs w:val="24"/>
              </w:rPr>
            </w:pP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Soil Sample T (  ͦC)</w:t>
            </w:r>
          </w:p>
        </w:tc>
        <w:tc>
          <w:tcPr>
            <w:tcW w:w="1037" w:type="dxa"/>
            <w:noWrap/>
            <w:hideMark/>
          </w:tcPr>
          <w:p w:rsidR="00351588" w:rsidRPr="0099560D" w:rsidRDefault="00351588" w:rsidP="00BB6BD5">
            <w:pPr>
              <w:rPr>
                <w:rFonts w:ascii="Times New Roman" w:hAnsi="Times New Roman"/>
                <w:sz w:val="24"/>
                <w:szCs w:val="24"/>
              </w:rPr>
            </w:pPr>
            <w:proofErr w:type="spellStart"/>
            <w:r w:rsidRPr="0099560D">
              <w:rPr>
                <w:rFonts w:ascii="Times New Roman" w:hAnsi="Times New Roman"/>
                <w:sz w:val="24"/>
                <w:szCs w:val="24"/>
              </w:rPr>
              <w:t>Atm</w:t>
            </w:r>
            <w:proofErr w:type="spellEnd"/>
            <w:r w:rsidRPr="0099560D">
              <w:rPr>
                <w:rFonts w:ascii="Times New Roman" w:hAnsi="Times New Roman"/>
                <w:sz w:val="24"/>
                <w:szCs w:val="24"/>
              </w:rPr>
              <w:t xml:space="preserve"> T (  ͦC)</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pH</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Mass(g)</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Mass Diff. (g)</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CPR (mm/y)</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25.8</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29.8</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7.5</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62.7529</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0.0000</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2</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27.0</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29.5</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7.5</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62.7577</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-0.0048</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-8.51034E-05</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3</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25.4</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7.8</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62.7429</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0.0148</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0.000262402</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4</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27.4</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7.7</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62.7848</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-0.0419</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-0.000742882</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5</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24.8</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26.2</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7.8</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62.7415</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0.0433</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0.000767704</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6</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24.5</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25.8</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7.8</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62.7326</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0.0089</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0.000157796</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7</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24.4</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26.2</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7.8</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62.7549</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-0.0223</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-0.000395376</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8</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25.2</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7.7</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62.6419</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0.1130</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0.002003476</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9</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24.8</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26.2</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7.8</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62.7246</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-0.0827</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-0.001466261</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10</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25.0</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24.8</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8.0</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62.7499</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-0.0253</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-0.000448566</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11</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25.2</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27.2</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7.8</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62.7469</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0.0030</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5.31896E-05</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12</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25.8</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8.1</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62.7405</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0.0064</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0.000113471</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13</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25.8</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28.0</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7.9</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62.7397</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0.0008</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1.41839E-05</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14</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25.8</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27.8</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8.0</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62.7966</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-0.0569</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-0.00100883</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15</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27.8</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7.9</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62.7977</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-0.0011</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-1.95029E-05</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16</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27.0</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28.8</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7.3</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62.7857</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0.0120</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0.000212759</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17</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28.0</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7.9</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62.6416</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0.1441</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0.002554875</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18</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25.0</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26.6</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7.9</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62.7655</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-0.1239</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-0.002196732</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19</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25.0</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26.6</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7.9</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62.6416</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0.1239</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0.002196732</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20</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7.8</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62.6625</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-0.0209</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-0.000370554</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21</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27.0</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30.0</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8.0</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62.7838</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-0.1213</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-0.002150634</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22</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27.0</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8.0</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62.7898</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-0.0060</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-0.000106379</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23</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26.0</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8.0</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62.7877</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0.0021</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3.72327E-05</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24</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26.6</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27.8</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8.0</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62.7891</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-0.0014</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-2.48218E-05</w:t>
            </w:r>
          </w:p>
        </w:tc>
      </w:tr>
      <w:tr w:rsidR="00351588" w:rsidRPr="0099560D" w:rsidTr="00BB6BD5">
        <w:trPr>
          <w:trHeight w:val="300"/>
        </w:trPr>
        <w:tc>
          <w:tcPr>
            <w:tcW w:w="95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Day 25</w:t>
            </w:r>
          </w:p>
        </w:tc>
        <w:tc>
          <w:tcPr>
            <w:tcW w:w="1656"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27.8</w:t>
            </w:r>
          </w:p>
        </w:tc>
        <w:tc>
          <w:tcPr>
            <w:tcW w:w="103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31.0</w:t>
            </w:r>
          </w:p>
        </w:tc>
        <w:tc>
          <w:tcPr>
            <w:tcW w:w="958"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7.9</w:t>
            </w:r>
          </w:p>
        </w:tc>
        <w:tc>
          <w:tcPr>
            <w:tcW w:w="958" w:type="dxa"/>
            <w:noWrap/>
            <w:hideMark/>
          </w:tcPr>
          <w:p w:rsidR="00351588" w:rsidRPr="0099560D" w:rsidRDefault="00351588" w:rsidP="00BB6BD5">
            <w:pPr>
              <w:rPr>
                <w:rFonts w:ascii="Times New Roman" w:hAnsi="Times New Roman"/>
                <w:sz w:val="24"/>
                <w:szCs w:val="24"/>
              </w:rPr>
            </w:pPr>
          </w:p>
        </w:tc>
        <w:tc>
          <w:tcPr>
            <w:tcW w:w="121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62.6173</w:t>
            </w:r>
          </w:p>
        </w:tc>
        <w:tc>
          <w:tcPr>
            <w:tcW w:w="1277"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0.1718</w:t>
            </w:r>
          </w:p>
        </w:tc>
        <w:tc>
          <w:tcPr>
            <w:tcW w:w="1829" w:type="dxa"/>
            <w:noWrap/>
            <w:hideMark/>
          </w:tcPr>
          <w:p w:rsidR="00351588" w:rsidRPr="0099560D" w:rsidRDefault="00351588" w:rsidP="00BB6BD5">
            <w:pPr>
              <w:rPr>
                <w:rFonts w:ascii="Times New Roman" w:hAnsi="Times New Roman"/>
                <w:sz w:val="24"/>
                <w:szCs w:val="24"/>
              </w:rPr>
            </w:pPr>
            <w:r w:rsidRPr="0099560D">
              <w:rPr>
                <w:rFonts w:ascii="Times New Roman" w:hAnsi="Times New Roman"/>
                <w:sz w:val="24"/>
                <w:szCs w:val="24"/>
              </w:rPr>
              <w:t>0.003045993</w:t>
            </w:r>
          </w:p>
        </w:tc>
      </w:tr>
    </w:tbl>
    <w:p w:rsidR="00351588" w:rsidRPr="00940741"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r w:rsidRPr="00940741">
        <w:rPr>
          <w:rFonts w:ascii="Times New Roman" w:hAnsi="Times New Roman"/>
          <w:sz w:val="24"/>
          <w:szCs w:val="24"/>
        </w:rPr>
        <w:lastRenderedPageBreak/>
        <w:t>Appendix 9: All required data for the non-plated steel specimen in soil sample 5</w:t>
      </w:r>
    </w:p>
    <w:p w:rsidR="00012923" w:rsidRPr="00940741" w:rsidRDefault="00012923" w:rsidP="00351588">
      <w:pPr>
        <w:rPr>
          <w:rFonts w:ascii="Times New Roman" w:hAnsi="Times New Roman"/>
          <w:sz w:val="24"/>
          <w:szCs w:val="24"/>
        </w:rPr>
      </w:pPr>
    </w:p>
    <w:tbl>
      <w:tblPr>
        <w:tblStyle w:val="TableGrid"/>
        <w:tblW w:w="9747" w:type="dxa"/>
        <w:tblLook w:val="04A0" w:firstRow="1" w:lastRow="0" w:firstColumn="1" w:lastColumn="0" w:noHBand="0" w:noVBand="1"/>
      </w:tblPr>
      <w:tblGrid>
        <w:gridCol w:w="955"/>
        <w:gridCol w:w="1709"/>
        <w:gridCol w:w="1054"/>
        <w:gridCol w:w="954"/>
        <w:gridCol w:w="954"/>
        <w:gridCol w:w="1212"/>
        <w:gridCol w:w="1272"/>
        <w:gridCol w:w="1637"/>
      </w:tblGrid>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Input Data</w:t>
            </w:r>
          </w:p>
        </w:tc>
        <w:tc>
          <w:tcPr>
            <w:tcW w:w="1054" w:type="dxa"/>
            <w:noWrap/>
            <w:hideMark/>
          </w:tcPr>
          <w:p w:rsidR="00351588" w:rsidRPr="008372EB" w:rsidRDefault="00351588" w:rsidP="00BB6BD5">
            <w:pPr>
              <w:rPr>
                <w:rFonts w:ascii="Times New Roman" w:hAnsi="Times New Roman"/>
                <w:sz w:val="24"/>
                <w:szCs w:val="24"/>
              </w:rPr>
            </w:pPr>
          </w:p>
        </w:tc>
        <w:tc>
          <w:tcPr>
            <w:tcW w:w="954" w:type="dxa"/>
            <w:noWrap/>
            <w:hideMark/>
          </w:tcPr>
          <w:p w:rsidR="00351588" w:rsidRPr="008372EB" w:rsidRDefault="00351588" w:rsidP="00BB6BD5">
            <w:pPr>
              <w:rPr>
                <w:rFonts w:ascii="Times New Roman" w:hAnsi="Times New Roman"/>
                <w:sz w:val="24"/>
                <w:szCs w:val="24"/>
              </w:rPr>
            </w:pP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Output Data</w:t>
            </w:r>
          </w:p>
        </w:tc>
        <w:tc>
          <w:tcPr>
            <w:tcW w:w="1272" w:type="dxa"/>
            <w:noWrap/>
            <w:hideMark/>
          </w:tcPr>
          <w:p w:rsidR="00351588" w:rsidRPr="008372EB" w:rsidRDefault="00351588" w:rsidP="00BB6BD5">
            <w:pPr>
              <w:rPr>
                <w:rFonts w:ascii="Times New Roman" w:hAnsi="Times New Roman"/>
                <w:sz w:val="24"/>
                <w:szCs w:val="24"/>
              </w:rPr>
            </w:pPr>
          </w:p>
        </w:tc>
        <w:tc>
          <w:tcPr>
            <w:tcW w:w="1637" w:type="dxa"/>
            <w:noWrap/>
            <w:hideMark/>
          </w:tcPr>
          <w:p w:rsidR="00351588" w:rsidRPr="008372EB" w:rsidRDefault="00351588" w:rsidP="00BB6BD5">
            <w:pPr>
              <w:rPr>
                <w:rFonts w:ascii="Times New Roman" w:hAnsi="Times New Roman"/>
                <w:sz w:val="24"/>
                <w:szCs w:val="24"/>
              </w:rPr>
            </w:pP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Soil Sample T (  ͦC)</w:t>
            </w:r>
          </w:p>
        </w:tc>
        <w:tc>
          <w:tcPr>
            <w:tcW w:w="1054" w:type="dxa"/>
            <w:noWrap/>
            <w:hideMark/>
          </w:tcPr>
          <w:p w:rsidR="00351588" w:rsidRPr="008372EB" w:rsidRDefault="00351588" w:rsidP="00BB6BD5">
            <w:pPr>
              <w:rPr>
                <w:rFonts w:ascii="Times New Roman" w:hAnsi="Times New Roman"/>
                <w:sz w:val="24"/>
                <w:szCs w:val="24"/>
              </w:rPr>
            </w:pPr>
            <w:proofErr w:type="spellStart"/>
            <w:r w:rsidRPr="008372EB">
              <w:rPr>
                <w:rFonts w:ascii="Times New Roman" w:hAnsi="Times New Roman"/>
                <w:sz w:val="24"/>
                <w:szCs w:val="24"/>
              </w:rPr>
              <w:t>Atm</w:t>
            </w:r>
            <w:proofErr w:type="spellEnd"/>
            <w:r w:rsidRPr="008372EB">
              <w:rPr>
                <w:rFonts w:ascii="Times New Roman" w:hAnsi="Times New Roman"/>
                <w:sz w:val="24"/>
                <w:szCs w:val="24"/>
              </w:rPr>
              <w:t xml:space="preserve"> T (  ͦC)</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pH</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Mass(g)</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Mass Diff. (g)</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CPR (mm/y)</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26.0</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29.8</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7.0</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64.6009</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0.0000</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2</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27.0</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29.5</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6.9</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64.6095</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-0.0086</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-0.00017267</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3</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25.2</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26.0</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7.2</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64.5829</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0.0266</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0.000534057</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4</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25.8</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27.2</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7.6</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64.6190</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-0.0361</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-0.00072479</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5</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24.9</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26.2</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7.5</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64.4770</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0.1420</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0.002850982</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6</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24.8</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25.5</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7.6</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64.5735</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-0.0965</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-0.00193746</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7</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24.6</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26.2</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7.2</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64.5791</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-0.0056</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-0.00011243</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8</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25.2</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26.0</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7.3</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64.4595</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0.1196</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0.00240125</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9</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24.8</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26.6</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7.3</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64.5503</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-0.0908</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-0.00182302</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10</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25.0</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25.0</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7.5</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64.5701</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-0.0198</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-0.00039753</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11</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25.5</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25.9</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7.4</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64.5490</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0.0211</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0.000423632</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12</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25.0</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25.8</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7.4</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64.5436</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0.0054</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0.000108418</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13</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25.8</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27.4</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7.6</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64.5301</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0.0135</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0.000271044</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14</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25.8</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27.2</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7.7</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64.5784</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-0.0483</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-0.00096974</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15</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26.0</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27.6</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7.5</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64.5788</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-0.0004</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-8.0309E-06</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16</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26.6</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28.2</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7.3</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64.5614</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0.0174</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0.000349346</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17</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25.6</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27.6</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7.3</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60.6659</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3.8955</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0.078211274</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18</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25.0</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26.2</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7.3</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64.5312</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-3.8653</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-0.07760494</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19</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25.0</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26.6</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7.4</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64.4023</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0.1289</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0.002587969</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20</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26.0</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26.0</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7.4</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64.4165</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-0.0142</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-0.0002851</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21</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26.8</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28.0</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7.4</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64.5384</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-0.1219</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-0.00244743</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22</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26.0</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27.0</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7.4</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64.5350</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0.0034</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6.8263E-05</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23</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26.0</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26.0</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7.4</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64.5334</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0.0016</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3.21237E-05</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24</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26.2</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27.6</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7.4</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64.5290</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0.0044</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8.83403E-05</w:t>
            </w:r>
          </w:p>
        </w:tc>
      </w:tr>
      <w:tr w:rsidR="00351588" w:rsidRPr="008372EB" w:rsidTr="00BB6BD5">
        <w:trPr>
          <w:trHeight w:val="300"/>
        </w:trPr>
        <w:tc>
          <w:tcPr>
            <w:tcW w:w="955"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25</w:t>
            </w:r>
          </w:p>
        </w:tc>
        <w:tc>
          <w:tcPr>
            <w:tcW w:w="1709"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27.2</w:t>
            </w:r>
          </w:p>
        </w:tc>
        <w:tc>
          <w:tcPr>
            <w:tcW w:w="10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29.0</w:t>
            </w:r>
          </w:p>
        </w:tc>
        <w:tc>
          <w:tcPr>
            <w:tcW w:w="954"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7.6</w:t>
            </w:r>
          </w:p>
        </w:tc>
        <w:tc>
          <w:tcPr>
            <w:tcW w:w="954" w:type="dxa"/>
            <w:noWrap/>
            <w:hideMark/>
          </w:tcPr>
          <w:p w:rsidR="00351588" w:rsidRPr="008372EB" w:rsidRDefault="00351588" w:rsidP="00BB6BD5">
            <w:pPr>
              <w:rPr>
                <w:rFonts w:ascii="Times New Roman" w:hAnsi="Times New Roman"/>
                <w:sz w:val="24"/>
                <w:szCs w:val="24"/>
              </w:rPr>
            </w:pPr>
          </w:p>
        </w:tc>
        <w:tc>
          <w:tcPr>
            <w:tcW w:w="121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64.3876</w:t>
            </w:r>
          </w:p>
        </w:tc>
        <w:tc>
          <w:tcPr>
            <w:tcW w:w="1272"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0.1414</w:t>
            </w:r>
          </w:p>
        </w:tc>
        <w:tc>
          <w:tcPr>
            <w:tcW w:w="16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0.002838936</w:t>
            </w:r>
          </w:p>
        </w:tc>
      </w:tr>
    </w:tbl>
    <w:p w:rsidR="00351588" w:rsidRPr="00940741" w:rsidRDefault="00351588"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Default="00881402" w:rsidP="00351588">
      <w:pPr>
        <w:rPr>
          <w:rFonts w:ascii="Times New Roman" w:hAnsi="Times New Roman"/>
          <w:sz w:val="24"/>
          <w:szCs w:val="24"/>
        </w:rPr>
      </w:pPr>
    </w:p>
    <w:p w:rsidR="00881402" w:rsidRPr="00940741" w:rsidRDefault="00881402"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951663" w:rsidRPr="00940741" w:rsidRDefault="00951663"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r w:rsidRPr="00940741">
        <w:rPr>
          <w:rFonts w:ascii="Times New Roman" w:hAnsi="Times New Roman"/>
          <w:sz w:val="24"/>
          <w:szCs w:val="24"/>
        </w:rPr>
        <w:lastRenderedPageBreak/>
        <w:t>Appendix 10: All required data for the nickel-plated steel specimen in soil sample 5</w:t>
      </w:r>
    </w:p>
    <w:p w:rsidR="00012923" w:rsidRPr="00940741" w:rsidRDefault="00012923" w:rsidP="00351588">
      <w:pPr>
        <w:rPr>
          <w:rFonts w:ascii="Times New Roman" w:hAnsi="Times New Roman"/>
          <w:sz w:val="24"/>
          <w:szCs w:val="24"/>
        </w:rPr>
      </w:pPr>
    </w:p>
    <w:tbl>
      <w:tblPr>
        <w:tblStyle w:val="TableGrid"/>
        <w:tblW w:w="9747" w:type="dxa"/>
        <w:tblLook w:val="04A0" w:firstRow="1" w:lastRow="0" w:firstColumn="1" w:lastColumn="0" w:noHBand="0" w:noVBand="1"/>
      </w:tblPr>
      <w:tblGrid>
        <w:gridCol w:w="957"/>
        <w:gridCol w:w="1656"/>
        <w:gridCol w:w="1037"/>
        <w:gridCol w:w="958"/>
        <w:gridCol w:w="958"/>
        <w:gridCol w:w="1217"/>
        <w:gridCol w:w="1277"/>
        <w:gridCol w:w="1687"/>
      </w:tblGrid>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Input Data</w:t>
            </w:r>
          </w:p>
        </w:tc>
        <w:tc>
          <w:tcPr>
            <w:tcW w:w="1037" w:type="dxa"/>
            <w:noWrap/>
            <w:hideMark/>
          </w:tcPr>
          <w:p w:rsidR="00351588" w:rsidRPr="008372EB" w:rsidRDefault="00351588" w:rsidP="00BB6BD5">
            <w:pPr>
              <w:rPr>
                <w:rFonts w:ascii="Times New Roman" w:hAnsi="Times New Roman"/>
                <w:sz w:val="24"/>
                <w:szCs w:val="24"/>
              </w:rPr>
            </w:pPr>
          </w:p>
        </w:tc>
        <w:tc>
          <w:tcPr>
            <w:tcW w:w="958" w:type="dxa"/>
            <w:noWrap/>
            <w:hideMark/>
          </w:tcPr>
          <w:p w:rsidR="00351588" w:rsidRPr="008372EB" w:rsidRDefault="00351588" w:rsidP="00BB6BD5">
            <w:pPr>
              <w:rPr>
                <w:rFonts w:ascii="Times New Roman" w:hAnsi="Times New Roman"/>
                <w:sz w:val="24"/>
                <w:szCs w:val="24"/>
              </w:rPr>
            </w:pP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Output Data</w:t>
            </w:r>
          </w:p>
        </w:tc>
        <w:tc>
          <w:tcPr>
            <w:tcW w:w="1277" w:type="dxa"/>
            <w:noWrap/>
            <w:hideMark/>
          </w:tcPr>
          <w:p w:rsidR="00351588" w:rsidRPr="008372EB" w:rsidRDefault="00351588" w:rsidP="00BB6BD5">
            <w:pPr>
              <w:rPr>
                <w:rFonts w:ascii="Times New Roman" w:hAnsi="Times New Roman"/>
                <w:sz w:val="24"/>
                <w:szCs w:val="24"/>
              </w:rPr>
            </w:pPr>
          </w:p>
        </w:tc>
        <w:tc>
          <w:tcPr>
            <w:tcW w:w="1687" w:type="dxa"/>
            <w:noWrap/>
            <w:hideMark/>
          </w:tcPr>
          <w:p w:rsidR="00351588" w:rsidRPr="008372EB" w:rsidRDefault="00351588" w:rsidP="00BB6BD5">
            <w:pPr>
              <w:rPr>
                <w:rFonts w:ascii="Times New Roman" w:hAnsi="Times New Roman"/>
                <w:sz w:val="24"/>
                <w:szCs w:val="24"/>
              </w:rPr>
            </w:pP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Soil Sample T (  ͦC)</w:t>
            </w:r>
          </w:p>
        </w:tc>
        <w:tc>
          <w:tcPr>
            <w:tcW w:w="1037" w:type="dxa"/>
            <w:noWrap/>
            <w:hideMark/>
          </w:tcPr>
          <w:p w:rsidR="00351588" w:rsidRPr="008372EB" w:rsidRDefault="00351588" w:rsidP="00BB6BD5">
            <w:pPr>
              <w:rPr>
                <w:rFonts w:ascii="Times New Roman" w:hAnsi="Times New Roman"/>
                <w:sz w:val="24"/>
                <w:szCs w:val="24"/>
              </w:rPr>
            </w:pPr>
            <w:proofErr w:type="spellStart"/>
            <w:r w:rsidRPr="008372EB">
              <w:rPr>
                <w:rFonts w:ascii="Times New Roman" w:hAnsi="Times New Roman"/>
                <w:sz w:val="24"/>
                <w:szCs w:val="24"/>
              </w:rPr>
              <w:t>Atm</w:t>
            </w:r>
            <w:proofErr w:type="spellEnd"/>
            <w:r w:rsidRPr="008372EB">
              <w:rPr>
                <w:rFonts w:ascii="Times New Roman" w:hAnsi="Times New Roman"/>
                <w:sz w:val="24"/>
                <w:szCs w:val="24"/>
              </w:rPr>
              <w:t xml:space="preserve"> T (  ͦC)</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pH</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Mass(g)</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Mass Diff. (g)</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CPR (mm/y)</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26.0</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29.8</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6.8</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60.7585</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0.0000</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2</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27.0</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29.5</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7.0</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60.7638</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-0.0053</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-9.39683E-05</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3</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25.5</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26.0</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7.1</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60.7494</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0.0144</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0.00025531</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4</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26.0</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27.2</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7.5</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60.7915</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-0.0421</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-0.000746428</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5</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24.8</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26.2</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7.5</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60.7512</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0.0403</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0.000714514</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6</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24.4</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25.5</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7.3</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60.7449</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0.0063</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0.000111698</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7</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24.2</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26.2</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7.3</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60.7660</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-0.0211</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-0.0003741</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8</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25.0</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26.0</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7.5</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60.6558</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0.1102</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0.001953832</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9</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24.6</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26.6</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7.7</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60.7386</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-0.0828</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-0.001468034</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10</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25.0</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25.0</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7.8</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60.7627</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-0.0241</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-0.00042729</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11</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25.4</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25.9</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7.6</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60.7590</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0.0037</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6.56005E-05</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12</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25.0</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25.8</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7.6</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60.7534</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0.0056</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9.92873E-05</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13</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25.8</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27.4</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7.5</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60.7544</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-0.0010</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-1.77299E-05</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14</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25.8</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27.2</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7.6</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60.8080</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-0.0536</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-0.000950321</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15</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26.6</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27.6</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7.7</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60.8091</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-0.0011</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-1.95029E-05</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16</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27.2</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28.2</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7.4</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60.7985</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0.0106</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0.000187937</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17</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25.8</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27.6</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7.5</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64.4125</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-3.6140</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-0.064075773</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18</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25.0</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26.2</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7.4</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60.7785</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3.6340</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0.064430371</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19</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25.0</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26.6</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7.5</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60.6617</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0.1168</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0.00207085</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20</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26.0</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26.0</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7.6</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60.6795</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-0.0178</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-0.000315592</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21</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27.0</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28.0</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7.5</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60.7979</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-0.1184</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-0.002099217</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22</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26.0</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27.0</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7.5</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60.8013</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-0.0034</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-6.02816E-05</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23</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26.0</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26.0</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7.5</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60.8019</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-0.0006</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-1.06379E-05</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24</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26.2</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27.6</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7.5</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60.8056</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-0.0037</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-6.56005E-05</w:t>
            </w:r>
          </w:p>
        </w:tc>
      </w:tr>
      <w:tr w:rsidR="00351588" w:rsidRPr="008372EB" w:rsidTr="00BB6BD5">
        <w:trPr>
          <w:trHeight w:val="300"/>
        </w:trPr>
        <w:tc>
          <w:tcPr>
            <w:tcW w:w="95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Day 25</w:t>
            </w:r>
          </w:p>
        </w:tc>
        <w:tc>
          <w:tcPr>
            <w:tcW w:w="1656"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27.2</w:t>
            </w:r>
          </w:p>
        </w:tc>
        <w:tc>
          <w:tcPr>
            <w:tcW w:w="103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29.0</w:t>
            </w:r>
          </w:p>
        </w:tc>
        <w:tc>
          <w:tcPr>
            <w:tcW w:w="958"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7.5</w:t>
            </w:r>
          </w:p>
        </w:tc>
        <w:tc>
          <w:tcPr>
            <w:tcW w:w="958" w:type="dxa"/>
            <w:noWrap/>
            <w:hideMark/>
          </w:tcPr>
          <w:p w:rsidR="00351588" w:rsidRPr="008372EB" w:rsidRDefault="00351588" w:rsidP="00BB6BD5">
            <w:pPr>
              <w:rPr>
                <w:rFonts w:ascii="Times New Roman" w:hAnsi="Times New Roman"/>
                <w:sz w:val="24"/>
                <w:szCs w:val="24"/>
              </w:rPr>
            </w:pPr>
          </w:p>
        </w:tc>
        <w:tc>
          <w:tcPr>
            <w:tcW w:w="121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60.6783</w:t>
            </w:r>
          </w:p>
        </w:tc>
        <w:tc>
          <w:tcPr>
            <w:tcW w:w="127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0.1273</w:t>
            </w:r>
          </w:p>
        </w:tc>
        <w:tc>
          <w:tcPr>
            <w:tcW w:w="1687" w:type="dxa"/>
            <w:noWrap/>
            <w:hideMark/>
          </w:tcPr>
          <w:p w:rsidR="00351588" w:rsidRPr="008372EB" w:rsidRDefault="00351588" w:rsidP="00BB6BD5">
            <w:pPr>
              <w:rPr>
                <w:rFonts w:ascii="Times New Roman" w:hAnsi="Times New Roman"/>
                <w:sz w:val="24"/>
                <w:szCs w:val="24"/>
              </w:rPr>
            </w:pPr>
            <w:r w:rsidRPr="008372EB">
              <w:rPr>
                <w:rFonts w:ascii="Times New Roman" w:hAnsi="Times New Roman"/>
                <w:sz w:val="24"/>
                <w:szCs w:val="24"/>
              </w:rPr>
              <w:t>0.002257013</w:t>
            </w:r>
          </w:p>
        </w:tc>
      </w:tr>
    </w:tbl>
    <w:p w:rsidR="00351588" w:rsidRPr="00940741" w:rsidRDefault="00351588"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Pr="00940741" w:rsidRDefault="00351588"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951663" w:rsidRDefault="00951663" w:rsidP="00351588">
      <w:pPr>
        <w:rPr>
          <w:rFonts w:ascii="Times New Roman" w:hAnsi="Times New Roman"/>
          <w:sz w:val="24"/>
          <w:szCs w:val="24"/>
        </w:rPr>
      </w:pPr>
    </w:p>
    <w:p w:rsidR="00951663" w:rsidRDefault="00951663" w:rsidP="00351588">
      <w:pPr>
        <w:rPr>
          <w:rFonts w:ascii="Times New Roman" w:hAnsi="Times New Roman"/>
          <w:sz w:val="24"/>
          <w:szCs w:val="24"/>
        </w:rPr>
      </w:pPr>
    </w:p>
    <w:p w:rsidR="00951663" w:rsidRDefault="00951663" w:rsidP="00351588">
      <w:pPr>
        <w:rPr>
          <w:rFonts w:ascii="Times New Roman" w:hAnsi="Times New Roman"/>
          <w:sz w:val="24"/>
          <w:szCs w:val="24"/>
        </w:rPr>
      </w:pPr>
    </w:p>
    <w:p w:rsidR="00951663" w:rsidRDefault="00951663" w:rsidP="00351588">
      <w:pPr>
        <w:rPr>
          <w:rFonts w:ascii="Times New Roman" w:hAnsi="Times New Roman"/>
          <w:sz w:val="24"/>
          <w:szCs w:val="24"/>
        </w:rPr>
      </w:pPr>
    </w:p>
    <w:p w:rsidR="00951663" w:rsidRDefault="00951663" w:rsidP="00351588">
      <w:pPr>
        <w:rPr>
          <w:rFonts w:ascii="Times New Roman" w:hAnsi="Times New Roman"/>
          <w:sz w:val="24"/>
          <w:szCs w:val="24"/>
        </w:rPr>
      </w:pPr>
    </w:p>
    <w:p w:rsidR="00951663" w:rsidRDefault="00951663" w:rsidP="00351588">
      <w:pPr>
        <w:rPr>
          <w:rFonts w:ascii="Times New Roman" w:hAnsi="Times New Roman"/>
          <w:sz w:val="24"/>
          <w:szCs w:val="24"/>
        </w:rPr>
      </w:pPr>
    </w:p>
    <w:p w:rsidR="00951663" w:rsidRDefault="00951663" w:rsidP="00351588">
      <w:pPr>
        <w:rPr>
          <w:rFonts w:ascii="Times New Roman" w:hAnsi="Times New Roman"/>
          <w:sz w:val="24"/>
          <w:szCs w:val="24"/>
        </w:rPr>
      </w:pPr>
    </w:p>
    <w:p w:rsidR="00951663" w:rsidRDefault="00951663" w:rsidP="00351588">
      <w:pPr>
        <w:rPr>
          <w:rFonts w:ascii="Times New Roman" w:hAnsi="Times New Roman"/>
          <w:sz w:val="24"/>
          <w:szCs w:val="24"/>
        </w:rPr>
      </w:pPr>
    </w:p>
    <w:p w:rsidR="00951663" w:rsidRDefault="00951663" w:rsidP="00351588">
      <w:pPr>
        <w:rPr>
          <w:rFonts w:ascii="Times New Roman" w:hAnsi="Times New Roman"/>
          <w:sz w:val="24"/>
          <w:szCs w:val="24"/>
        </w:rPr>
      </w:pPr>
    </w:p>
    <w:p w:rsidR="00951663" w:rsidRDefault="00951663" w:rsidP="00351588">
      <w:pPr>
        <w:rPr>
          <w:rFonts w:ascii="Times New Roman" w:hAnsi="Times New Roman"/>
          <w:sz w:val="24"/>
          <w:szCs w:val="24"/>
        </w:rPr>
      </w:pPr>
    </w:p>
    <w:p w:rsidR="00951663" w:rsidRDefault="00951663" w:rsidP="00351588">
      <w:pPr>
        <w:rPr>
          <w:rFonts w:ascii="Times New Roman" w:hAnsi="Times New Roman"/>
          <w:sz w:val="24"/>
          <w:szCs w:val="24"/>
        </w:rPr>
      </w:pPr>
    </w:p>
    <w:p w:rsidR="00951663" w:rsidRDefault="00951663" w:rsidP="00351588">
      <w:pPr>
        <w:rPr>
          <w:rFonts w:ascii="Times New Roman" w:hAnsi="Times New Roman"/>
          <w:sz w:val="24"/>
          <w:szCs w:val="24"/>
        </w:rPr>
      </w:pPr>
    </w:p>
    <w:p w:rsidR="00951663" w:rsidRDefault="00951663" w:rsidP="00351588">
      <w:pPr>
        <w:rPr>
          <w:rFonts w:ascii="Times New Roman" w:hAnsi="Times New Roman"/>
          <w:sz w:val="24"/>
          <w:szCs w:val="24"/>
        </w:rPr>
      </w:pPr>
    </w:p>
    <w:p w:rsidR="00951663" w:rsidRDefault="00951663" w:rsidP="00351588">
      <w:pPr>
        <w:rPr>
          <w:rFonts w:ascii="Times New Roman" w:hAnsi="Times New Roman"/>
          <w:sz w:val="24"/>
          <w:szCs w:val="24"/>
        </w:rPr>
      </w:pPr>
    </w:p>
    <w:p w:rsidR="00351588" w:rsidRDefault="00351588" w:rsidP="00351588">
      <w:pPr>
        <w:rPr>
          <w:rFonts w:ascii="Times New Roman" w:hAnsi="Times New Roman"/>
          <w:sz w:val="24"/>
          <w:szCs w:val="24"/>
        </w:rPr>
      </w:pPr>
    </w:p>
    <w:p w:rsidR="006E6EC5" w:rsidRDefault="006E6EC5" w:rsidP="00351588">
      <w:pPr>
        <w:rPr>
          <w:rFonts w:ascii="Times New Roman" w:hAnsi="Times New Roman"/>
          <w:sz w:val="24"/>
          <w:szCs w:val="24"/>
        </w:rPr>
      </w:pPr>
    </w:p>
    <w:p w:rsidR="006E6EC5" w:rsidRDefault="006E6EC5" w:rsidP="00351588">
      <w:pPr>
        <w:rPr>
          <w:rFonts w:ascii="Times New Roman" w:hAnsi="Times New Roman"/>
          <w:sz w:val="24"/>
          <w:szCs w:val="24"/>
        </w:rPr>
      </w:pPr>
      <w:r w:rsidRPr="00940741">
        <w:rPr>
          <w:rFonts w:ascii="Times New Roman" w:hAnsi="Times New Roman"/>
          <w:sz w:val="24"/>
          <w:szCs w:val="24"/>
        </w:rPr>
        <w:lastRenderedPageBreak/>
        <w:t>Appendix 1</w:t>
      </w:r>
      <w:r>
        <w:rPr>
          <w:rFonts w:ascii="Times New Roman" w:hAnsi="Times New Roman"/>
          <w:sz w:val="24"/>
          <w:szCs w:val="24"/>
        </w:rPr>
        <w:t>1</w:t>
      </w:r>
      <w:r w:rsidRPr="00940741">
        <w:rPr>
          <w:rFonts w:ascii="Times New Roman" w:hAnsi="Times New Roman"/>
          <w:sz w:val="24"/>
          <w:szCs w:val="24"/>
        </w:rPr>
        <w:t xml:space="preserve">: </w:t>
      </w:r>
      <w:r>
        <w:rPr>
          <w:rFonts w:ascii="Times New Roman" w:hAnsi="Times New Roman"/>
          <w:sz w:val="24"/>
          <w:szCs w:val="24"/>
        </w:rPr>
        <w:t>Comprehensive way bill for the AISI 1015 steel pipe</w:t>
      </w:r>
    </w:p>
    <w:p w:rsidR="006E6EC5" w:rsidRDefault="006E6EC5" w:rsidP="00351588">
      <w:pPr>
        <w:rPr>
          <w:rFonts w:ascii="Times New Roman" w:hAnsi="Times New Roman"/>
          <w:sz w:val="24"/>
          <w:szCs w:val="24"/>
        </w:rPr>
      </w:pPr>
    </w:p>
    <w:p w:rsidR="006E6EC5" w:rsidRDefault="006E6EC5" w:rsidP="00351588">
      <w:pPr>
        <w:autoSpaceDE w:val="0"/>
        <w:autoSpaceDN w:val="0"/>
        <w:adjustRightInd w:val="0"/>
        <w:spacing w:line="240" w:lineRule="auto"/>
        <w:rPr>
          <w:rFonts w:ascii="Courier New" w:hAnsi="Courier New" w:cs="Courier New"/>
          <w:color w:val="000000"/>
          <w:sz w:val="20"/>
        </w:rPr>
      </w:pPr>
      <w:r>
        <w:rPr>
          <w:rFonts w:ascii="Times New Roman" w:hAnsi="Times New Roman"/>
          <w:noProof/>
          <w:sz w:val="24"/>
          <w:szCs w:val="24"/>
          <w:lang w:val="en-US"/>
        </w:rPr>
        <w:drawing>
          <wp:inline distT="0" distB="0" distL="0" distR="0">
            <wp:extent cx="5700905" cy="8070111"/>
            <wp:effectExtent l="0" t="0" r="0" b="7620"/>
            <wp:docPr id="49" name="Picture 49" descr="C:\Users\BOLAJI\Pictures\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LAJI\Pictures\kk.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3358" cy="8073584"/>
                    </a:xfrm>
                    <a:prstGeom prst="rect">
                      <a:avLst/>
                    </a:prstGeom>
                    <a:noFill/>
                    <a:ln>
                      <a:noFill/>
                    </a:ln>
                  </pic:spPr>
                </pic:pic>
              </a:graphicData>
            </a:graphic>
          </wp:inline>
        </w:drawing>
      </w:r>
    </w:p>
    <w:p w:rsidR="006E6EC5" w:rsidRDefault="006E6EC5" w:rsidP="00351588">
      <w:pPr>
        <w:autoSpaceDE w:val="0"/>
        <w:autoSpaceDN w:val="0"/>
        <w:adjustRightInd w:val="0"/>
        <w:spacing w:line="240" w:lineRule="auto"/>
        <w:rPr>
          <w:rFonts w:ascii="Courier New" w:hAnsi="Courier New" w:cs="Courier New"/>
          <w:color w:val="000000"/>
          <w:sz w:val="20"/>
        </w:rPr>
      </w:pPr>
    </w:p>
    <w:p w:rsidR="006E6EC5" w:rsidRDefault="006E6EC5" w:rsidP="006E6EC5">
      <w:pPr>
        <w:rPr>
          <w:rFonts w:ascii="Times New Roman" w:hAnsi="Times New Roman"/>
          <w:sz w:val="24"/>
          <w:szCs w:val="24"/>
        </w:rPr>
      </w:pPr>
    </w:p>
    <w:p w:rsidR="006E6EC5" w:rsidRDefault="006E6EC5" w:rsidP="006E6EC5">
      <w:pPr>
        <w:rPr>
          <w:rFonts w:ascii="Times New Roman" w:hAnsi="Times New Roman"/>
          <w:sz w:val="24"/>
          <w:szCs w:val="24"/>
        </w:rPr>
      </w:pPr>
    </w:p>
    <w:p w:rsidR="006E6EC5" w:rsidRDefault="006E6EC5" w:rsidP="006E6EC5">
      <w:pPr>
        <w:rPr>
          <w:rFonts w:ascii="Times New Roman" w:hAnsi="Times New Roman"/>
          <w:sz w:val="24"/>
          <w:szCs w:val="24"/>
        </w:rPr>
      </w:pPr>
      <w:r>
        <w:rPr>
          <w:rFonts w:ascii="Times New Roman" w:hAnsi="Times New Roman"/>
          <w:sz w:val="24"/>
          <w:szCs w:val="24"/>
        </w:rPr>
        <w:lastRenderedPageBreak/>
        <w:t>Appendix 12</w:t>
      </w:r>
      <w:r w:rsidRPr="00940741">
        <w:rPr>
          <w:rFonts w:ascii="Times New Roman" w:hAnsi="Times New Roman"/>
          <w:sz w:val="24"/>
          <w:szCs w:val="24"/>
        </w:rPr>
        <w:t xml:space="preserve">: The modified artificial neural networks codes </w:t>
      </w:r>
    </w:p>
    <w:p w:rsidR="006E6EC5" w:rsidRDefault="006E6EC5" w:rsidP="006E6EC5">
      <w:pPr>
        <w:autoSpaceDE w:val="0"/>
        <w:autoSpaceDN w:val="0"/>
        <w:adjustRightInd w:val="0"/>
        <w:spacing w:line="240" w:lineRule="auto"/>
        <w:rPr>
          <w:rFonts w:ascii="Courier New" w:hAnsi="Courier New" w:cs="Courier New"/>
          <w:color w:val="000000"/>
          <w:sz w:val="20"/>
        </w:rPr>
      </w:pPr>
    </w:p>
    <w:p w:rsidR="006E6EC5" w:rsidRPr="006E6EC5" w:rsidRDefault="006E6EC5"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clc</w:t>
      </w:r>
      <w:proofErr w:type="spellEnd"/>
      <w:proofErr w:type="gramEnd"/>
    </w:p>
    <w:p w:rsidR="00351588" w:rsidRDefault="006E6EC5"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A020F0"/>
          <w:sz w:val="20"/>
        </w:rPr>
        <w:t>format</w:t>
      </w:r>
      <w:r w:rsidR="00351588">
        <w:rPr>
          <w:rFonts w:ascii="Courier New" w:hAnsi="Courier New" w:cs="Courier New"/>
          <w:color w:val="A020F0"/>
          <w:sz w:val="20"/>
        </w:rPr>
        <w:t>long</w:t>
      </w:r>
      <w:proofErr w:type="spellEnd"/>
      <w:proofErr w:type="gramEnd"/>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disp</w:t>
      </w:r>
      <w:proofErr w:type="spellEnd"/>
      <w:r>
        <w:rPr>
          <w:rFonts w:ascii="Courier New" w:hAnsi="Courier New" w:cs="Courier New"/>
          <w:color w:val="000000"/>
          <w:sz w:val="20"/>
        </w:rPr>
        <w:t>(</w:t>
      </w:r>
      <w:proofErr w:type="gramEnd"/>
      <w:r>
        <w:rPr>
          <w:rFonts w:ascii="Courier New" w:hAnsi="Courier New" w:cs="Courier New"/>
          <w:color w:val="A020F0"/>
          <w:sz w:val="20"/>
        </w:rPr>
        <w:t>'</w:t>
      </w:r>
      <w:proofErr w:type="spellStart"/>
      <w:r>
        <w:rPr>
          <w:rFonts w:ascii="Courier New" w:hAnsi="Courier New" w:cs="Courier New"/>
          <w:color w:val="A020F0"/>
          <w:sz w:val="20"/>
        </w:rPr>
        <w:t>Bolajis</w:t>
      </w:r>
      <w:proofErr w:type="spellEnd"/>
      <w:r>
        <w:rPr>
          <w:rFonts w:ascii="Courier New" w:hAnsi="Courier New" w:cs="Courier New"/>
          <w:color w:val="A020F0"/>
          <w:sz w:val="20"/>
        </w:rPr>
        <w:t xml:space="preserve"> Project'</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qa</w:t>
      </w:r>
      <w:proofErr w:type="spellEnd"/>
      <w:r>
        <w:rPr>
          <w:rFonts w:ascii="Courier New" w:hAnsi="Courier New" w:cs="Courier New"/>
          <w:color w:val="000000"/>
          <w:sz w:val="20"/>
        </w:rPr>
        <w:t>=</w:t>
      </w:r>
      <w:proofErr w:type="gramEnd"/>
      <w:r>
        <w:rPr>
          <w:rFonts w:ascii="Courier New" w:hAnsi="Courier New" w:cs="Courier New"/>
          <w:color w:val="000000"/>
          <w:sz w:val="20"/>
        </w:rPr>
        <w:t>input(</w:t>
      </w:r>
      <w:r>
        <w:rPr>
          <w:rFonts w:ascii="Courier New" w:hAnsi="Courier New" w:cs="Courier New"/>
          <w:color w:val="A020F0"/>
          <w:sz w:val="20"/>
        </w:rPr>
        <w:t>'please input source filename: '</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228B22"/>
          <w:sz w:val="20"/>
        </w:rPr>
        <w:t>%</w:t>
      </w:r>
      <w:proofErr w:type="spellStart"/>
      <w:r>
        <w:rPr>
          <w:rFonts w:ascii="Courier New" w:hAnsi="Courier New" w:cs="Courier New"/>
          <w:color w:val="228B22"/>
          <w:sz w:val="20"/>
        </w:rPr>
        <w:t>qd</w:t>
      </w:r>
      <w:proofErr w:type="spellEnd"/>
      <w:r>
        <w:rPr>
          <w:rFonts w:ascii="Courier New" w:hAnsi="Courier New" w:cs="Courier New"/>
          <w:color w:val="228B22"/>
          <w:sz w:val="20"/>
        </w:rPr>
        <w:t>=</w:t>
      </w:r>
      <w:proofErr w:type="gramStart"/>
      <w:r>
        <w:rPr>
          <w:rFonts w:ascii="Courier New" w:hAnsi="Courier New" w:cs="Courier New"/>
          <w:color w:val="228B22"/>
          <w:sz w:val="20"/>
        </w:rPr>
        <w:t>input(</w:t>
      </w:r>
      <w:proofErr w:type="gramEnd"/>
      <w:r>
        <w:rPr>
          <w:rFonts w:ascii="Courier New" w:hAnsi="Courier New" w:cs="Courier New"/>
          <w:color w:val="228B22"/>
          <w:sz w:val="20"/>
        </w:rPr>
        <w:t>'please input destination filename: ');</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qc=</w:t>
      </w:r>
      <w:proofErr w:type="gramEnd"/>
      <w:r>
        <w:rPr>
          <w:rFonts w:ascii="Courier New" w:hAnsi="Courier New" w:cs="Courier New"/>
          <w:color w:val="000000"/>
          <w:sz w:val="20"/>
        </w:rPr>
        <w:t>input(</w:t>
      </w:r>
      <w:r>
        <w:rPr>
          <w:rFonts w:ascii="Courier New" w:hAnsi="Courier New" w:cs="Courier New"/>
          <w:color w:val="A020F0"/>
          <w:sz w:val="20"/>
        </w:rPr>
        <w:t>'please input sheet number: '</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qb</w:t>
      </w:r>
      <w:proofErr w:type="spellEnd"/>
      <w:proofErr w:type="gramEnd"/>
      <w:r>
        <w:rPr>
          <w:rFonts w:ascii="Courier New" w:hAnsi="Courier New" w:cs="Courier New"/>
          <w:color w:val="000000"/>
          <w:sz w:val="20"/>
        </w:rPr>
        <w:t>=</w:t>
      </w:r>
      <w:r>
        <w:rPr>
          <w:rFonts w:ascii="Courier New" w:hAnsi="Courier New" w:cs="Courier New"/>
          <w:color w:val="A020F0"/>
          <w:sz w:val="20"/>
        </w:rPr>
        <w:t>'.</w:t>
      </w:r>
      <w:proofErr w:type="spellStart"/>
      <w:r>
        <w:rPr>
          <w:rFonts w:ascii="Courier New" w:hAnsi="Courier New" w:cs="Courier New"/>
          <w:color w:val="A020F0"/>
          <w:sz w:val="20"/>
        </w:rPr>
        <w:t>xlsx</w:t>
      </w:r>
      <w:proofErr w:type="spellEnd"/>
      <w:r>
        <w:rPr>
          <w:rFonts w:ascii="Courier New" w:hAnsi="Courier New" w:cs="Courier New"/>
          <w:color w:val="A020F0"/>
          <w:sz w:val="20"/>
        </w:rPr>
        <w:t>'</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filename=</w:t>
      </w:r>
      <w:proofErr w:type="spellStart"/>
      <w:proofErr w:type="gramEnd"/>
      <w:r>
        <w:rPr>
          <w:rFonts w:ascii="Courier New" w:hAnsi="Courier New" w:cs="Courier New"/>
          <w:color w:val="000000"/>
          <w:sz w:val="20"/>
        </w:rPr>
        <w:t>strcat</w:t>
      </w:r>
      <w:proofErr w:type="spellEnd"/>
      <w:r>
        <w:rPr>
          <w:rFonts w:ascii="Courier New" w:hAnsi="Courier New" w:cs="Courier New"/>
          <w:color w:val="000000"/>
          <w:sz w:val="20"/>
        </w:rPr>
        <w:t>(</w:t>
      </w:r>
      <w:proofErr w:type="spellStart"/>
      <w:r>
        <w:rPr>
          <w:rFonts w:ascii="Courier New" w:hAnsi="Courier New" w:cs="Courier New"/>
          <w:color w:val="000000"/>
          <w:sz w:val="20"/>
        </w:rPr>
        <w:t>qa,qb</w:t>
      </w:r>
      <w:proofErr w:type="spellEnd"/>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228B22"/>
          <w:sz w:val="20"/>
        </w:rPr>
        <w:t>%filename1=</w:t>
      </w:r>
      <w:proofErr w:type="spellStart"/>
      <w:proofErr w:type="gramStart"/>
      <w:r>
        <w:rPr>
          <w:rFonts w:ascii="Courier New" w:hAnsi="Courier New" w:cs="Courier New"/>
          <w:color w:val="228B22"/>
          <w:sz w:val="20"/>
        </w:rPr>
        <w:t>strcat</w:t>
      </w:r>
      <w:proofErr w:type="spellEnd"/>
      <w:r>
        <w:rPr>
          <w:rFonts w:ascii="Courier New" w:hAnsi="Courier New" w:cs="Courier New"/>
          <w:color w:val="228B22"/>
          <w:sz w:val="20"/>
        </w:rPr>
        <w:t>(</w:t>
      </w:r>
      <w:proofErr w:type="spellStart"/>
      <w:proofErr w:type="gramEnd"/>
      <w:r>
        <w:rPr>
          <w:rFonts w:ascii="Courier New" w:hAnsi="Courier New" w:cs="Courier New"/>
          <w:color w:val="228B22"/>
          <w:sz w:val="20"/>
        </w:rPr>
        <w:t>qd,qb</w:t>
      </w:r>
      <w:proofErr w:type="spellEnd"/>
      <w:r>
        <w:rPr>
          <w:rFonts w:ascii="Courier New" w:hAnsi="Courier New" w:cs="Courier New"/>
          <w:color w:val="228B22"/>
          <w:sz w:val="20"/>
        </w:rPr>
        <w:t>);</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za=xlsread(filename,qc,</w:t>
      </w:r>
      <w:r>
        <w:rPr>
          <w:rFonts w:ascii="Courier New" w:hAnsi="Courier New" w:cs="Courier New"/>
          <w:color w:val="A020F0"/>
          <w:sz w:val="20"/>
        </w:rPr>
        <w:t>'B:B'</w:t>
      </w:r>
      <w:r>
        <w:rPr>
          <w:rFonts w:ascii="Courier New" w:hAnsi="Courier New" w:cs="Courier New"/>
          <w:color w:val="000000"/>
          <w:sz w:val="20"/>
        </w:rPr>
        <w:t>);zd=xlsread(filename,qc,</w:t>
      </w:r>
      <w:r>
        <w:rPr>
          <w:rFonts w:ascii="Courier New" w:hAnsi="Courier New" w:cs="Courier New"/>
          <w:color w:val="A020F0"/>
          <w:sz w:val="20"/>
        </w:rPr>
        <w:t>'E:E'</w:t>
      </w:r>
      <w:r>
        <w:rPr>
          <w:rFonts w:ascii="Courier New" w:hAnsi="Courier New" w:cs="Courier New"/>
          <w:color w:val="000000"/>
          <w:sz w:val="20"/>
        </w:rPr>
        <w:t>);zg=xlsread(filename,qc,</w:t>
      </w:r>
      <w:r>
        <w:rPr>
          <w:rFonts w:ascii="Courier New" w:hAnsi="Courier New" w:cs="Courier New"/>
          <w:color w:val="A020F0"/>
          <w:sz w:val="20"/>
        </w:rPr>
        <w:t>'H:H'</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zb=xlsread(filename,qc,</w:t>
      </w:r>
      <w:r>
        <w:rPr>
          <w:rFonts w:ascii="Courier New" w:hAnsi="Courier New" w:cs="Courier New"/>
          <w:color w:val="A020F0"/>
          <w:sz w:val="20"/>
        </w:rPr>
        <w:t>'C:C'</w:t>
      </w:r>
      <w:r>
        <w:rPr>
          <w:rFonts w:ascii="Courier New" w:hAnsi="Courier New" w:cs="Courier New"/>
          <w:color w:val="000000"/>
          <w:sz w:val="20"/>
        </w:rPr>
        <w:t>);ze=xlsread(filename,qc,</w:t>
      </w:r>
      <w:r>
        <w:rPr>
          <w:rFonts w:ascii="Courier New" w:hAnsi="Courier New" w:cs="Courier New"/>
          <w:color w:val="A020F0"/>
          <w:sz w:val="20"/>
        </w:rPr>
        <w:t>'F:F'</w:t>
      </w:r>
      <w:r>
        <w:rPr>
          <w:rFonts w:ascii="Courier New" w:hAnsi="Courier New" w:cs="Courier New"/>
          <w:color w:val="000000"/>
          <w:sz w:val="20"/>
        </w:rPr>
        <w:t>);zh=xlsread(filename,qc,</w:t>
      </w:r>
      <w:r>
        <w:rPr>
          <w:rFonts w:ascii="Courier New" w:hAnsi="Courier New" w:cs="Courier New"/>
          <w:color w:val="A020F0"/>
          <w:sz w:val="20"/>
        </w:rPr>
        <w:t>'I:I'</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r>
        <w:rPr>
          <w:rFonts w:ascii="Courier New" w:hAnsi="Courier New" w:cs="Courier New"/>
          <w:color w:val="000000"/>
          <w:sz w:val="20"/>
        </w:rPr>
        <w:t>zc</w:t>
      </w:r>
      <w:proofErr w:type="spellEnd"/>
      <w:r>
        <w:rPr>
          <w:rFonts w:ascii="Courier New" w:hAnsi="Courier New" w:cs="Courier New"/>
          <w:color w:val="000000"/>
          <w:sz w:val="20"/>
        </w:rPr>
        <w:t>=</w:t>
      </w:r>
      <w:proofErr w:type="spellStart"/>
      <w:r>
        <w:rPr>
          <w:rFonts w:ascii="Courier New" w:hAnsi="Courier New" w:cs="Courier New"/>
          <w:color w:val="000000"/>
          <w:sz w:val="20"/>
        </w:rPr>
        <w:t>xlsread</w:t>
      </w:r>
      <w:proofErr w:type="spellEnd"/>
      <w:r>
        <w:rPr>
          <w:rFonts w:ascii="Courier New" w:hAnsi="Courier New" w:cs="Courier New"/>
          <w:color w:val="000000"/>
          <w:sz w:val="20"/>
        </w:rPr>
        <w:t>(</w:t>
      </w:r>
      <w:proofErr w:type="spellStart"/>
      <w:r>
        <w:rPr>
          <w:rFonts w:ascii="Courier New" w:hAnsi="Courier New" w:cs="Courier New"/>
          <w:color w:val="000000"/>
          <w:sz w:val="20"/>
        </w:rPr>
        <w:t>filename,qc,</w:t>
      </w:r>
      <w:r>
        <w:rPr>
          <w:rFonts w:ascii="Courier New" w:hAnsi="Courier New" w:cs="Courier New"/>
          <w:color w:val="A020F0"/>
          <w:sz w:val="20"/>
        </w:rPr>
        <w:t>'D:D</w:t>
      </w:r>
      <w:proofErr w:type="spellEnd"/>
      <w:r>
        <w:rPr>
          <w:rFonts w:ascii="Courier New" w:hAnsi="Courier New" w:cs="Courier New"/>
          <w:color w:val="A020F0"/>
          <w:sz w:val="20"/>
        </w:rPr>
        <w:t>'</w:t>
      </w:r>
      <w:r>
        <w:rPr>
          <w:rFonts w:ascii="Courier New" w:hAnsi="Courier New" w:cs="Courier New"/>
          <w:color w:val="000000"/>
          <w:sz w:val="20"/>
        </w:rPr>
        <w:t>);</w:t>
      </w:r>
      <w:proofErr w:type="spellStart"/>
      <w:r>
        <w:rPr>
          <w:rFonts w:ascii="Courier New" w:hAnsi="Courier New" w:cs="Courier New"/>
          <w:color w:val="000000"/>
          <w:sz w:val="20"/>
        </w:rPr>
        <w:t>zf</w:t>
      </w:r>
      <w:proofErr w:type="spellEnd"/>
      <w:r>
        <w:rPr>
          <w:rFonts w:ascii="Courier New" w:hAnsi="Courier New" w:cs="Courier New"/>
          <w:color w:val="000000"/>
          <w:sz w:val="20"/>
        </w:rPr>
        <w:t>=</w:t>
      </w:r>
      <w:proofErr w:type="spellStart"/>
      <w:r>
        <w:rPr>
          <w:rFonts w:ascii="Courier New" w:hAnsi="Courier New" w:cs="Courier New"/>
          <w:color w:val="000000"/>
          <w:sz w:val="20"/>
        </w:rPr>
        <w:t>xlsread</w:t>
      </w:r>
      <w:proofErr w:type="spellEnd"/>
      <w:r>
        <w:rPr>
          <w:rFonts w:ascii="Courier New" w:hAnsi="Courier New" w:cs="Courier New"/>
          <w:color w:val="000000"/>
          <w:sz w:val="20"/>
        </w:rPr>
        <w:t>(</w:t>
      </w:r>
      <w:proofErr w:type="spellStart"/>
      <w:r>
        <w:rPr>
          <w:rFonts w:ascii="Courier New" w:hAnsi="Courier New" w:cs="Courier New"/>
          <w:color w:val="000000"/>
          <w:sz w:val="20"/>
        </w:rPr>
        <w:t>filename,qc,</w:t>
      </w:r>
      <w:r>
        <w:rPr>
          <w:rFonts w:ascii="Courier New" w:hAnsi="Courier New" w:cs="Courier New"/>
          <w:color w:val="A020F0"/>
          <w:sz w:val="20"/>
        </w:rPr>
        <w:t>'G:G</w:t>
      </w:r>
      <w:proofErr w:type="spellEnd"/>
      <w:r>
        <w:rPr>
          <w:rFonts w:ascii="Courier New" w:hAnsi="Courier New" w:cs="Courier New"/>
          <w:color w:val="A020F0"/>
          <w:sz w:val="20"/>
        </w:rPr>
        <w:t>'</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r>
        <w:rPr>
          <w:rFonts w:ascii="Courier New" w:hAnsi="Courier New" w:cs="Courier New"/>
          <w:color w:val="000000"/>
          <w:sz w:val="20"/>
        </w:rPr>
        <w:t>za</w:t>
      </w:r>
      <w:proofErr w:type="spellEnd"/>
      <w:r>
        <w:rPr>
          <w:rFonts w:ascii="Courier New" w:hAnsi="Courier New" w:cs="Courier New"/>
          <w:color w:val="000000"/>
          <w:sz w:val="20"/>
        </w:rPr>
        <w:t>=</w:t>
      </w:r>
      <w:proofErr w:type="spellStart"/>
      <w:r>
        <w:rPr>
          <w:rFonts w:ascii="Courier New" w:hAnsi="Courier New" w:cs="Courier New"/>
          <w:color w:val="000000"/>
          <w:sz w:val="20"/>
        </w:rPr>
        <w:t>za</w:t>
      </w:r>
      <w:proofErr w:type="spellEnd"/>
      <w:r>
        <w:rPr>
          <w:rFonts w:ascii="Courier New" w:hAnsi="Courier New" w:cs="Courier New"/>
          <w:color w:val="000000"/>
          <w:sz w:val="20"/>
        </w:rPr>
        <w:t>';</w:t>
      </w:r>
      <w:proofErr w:type="spellStart"/>
      <w:r>
        <w:rPr>
          <w:rFonts w:ascii="Courier New" w:hAnsi="Courier New" w:cs="Courier New"/>
          <w:color w:val="000000"/>
          <w:sz w:val="20"/>
        </w:rPr>
        <w:t>zb</w:t>
      </w:r>
      <w:proofErr w:type="spellEnd"/>
      <w:r>
        <w:rPr>
          <w:rFonts w:ascii="Courier New" w:hAnsi="Courier New" w:cs="Courier New"/>
          <w:color w:val="000000"/>
          <w:sz w:val="20"/>
        </w:rPr>
        <w:t>=</w:t>
      </w:r>
      <w:proofErr w:type="spellStart"/>
      <w:r>
        <w:rPr>
          <w:rFonts w:ascii="Courier New" w:hAnsi="Courier New" w:cs="Courier New"/>
          <w:color w:val="000000"/>
          <w:sz w:val="20"/>
        </w:rPr>
        <w:t>zb</w:t>
      </w:r>
      <w:proofErr w:type="spellEnd"/>
      <w:r>
        <w:rPr>
          <w:rFonts w:ascii="Courier New" w:hAnsi="Courier New" w:cs="Courier New"/>
          <w:color w:val="000000"/>
          <w:sz w:val="20"/>
        </w:rPr>
        <w:t>';</w:t>
      </w:r>
      <w:proofErr w:type="spellStart"/>
      <w:r>
        <w:rPr>
          <w:rFonts w:ascii="Courier New" w:hAnsi="Courier New" w:cs="Courier New"/>
          <w:color w:val="000000"/>
          <w:sz w:val="20"/>
        </w:rPr>
        <w:t>zc</w:t>
      </w:r>
      <w:proofErr w:type="spellEnd"/>
      <w:r>
        <w:rPr>
          <w:rFonts w:ascii="Courier New" w:hAnsi="Courier New" w:cs="Courier New"/>
          <w:color w:val="000000"/>
          <w:sz w:val="20"/>
        </w:rPr>
        <w:t>=</w:t>
      </w:r>
      <w:proofErr w:type="spellStart"/>
      <w:r>
        <w:rPr>
          <w:rFonts w:ascii="Courier New" w:hAnsi="Courier New" w:cs="Courier New"/>
          <w:color w:val="000000"/>
          <w:sz w:val="20"/>
        </w:rPr>
        <w:t>zc</w:t>
      </w:r>
      <w:proofErr w:type="spellEnd"/>
      <w:r>
        <w:rPr>
          <w:rFonts w:ascii="Courier New" w:hAnsi="Courier New" w:cs="Courier New"/>
          <w:color w:val="000000"/>
          <w:sz w:val="20"/>
        </w:rPr>
        <w:t>';</w:t>
      </w:r>
      <w:proofErr w:type="spellStart"/>
      <w:r>
        <w:rPr>
          <w:rFonts w:ascii="Courier New" w:hAnsi="Courier New" w:cs="Courier New"/>
          <w:color w:val="000000"/>
          <w:sz w:val="20"/>
        </w:rPr>
        <w:t>zd</w:t>
      </w:r>
      <w:proofErr w:type="spellEnd"/>
      <w:r>
        <w:rPr>
          <w:rFonts w:ascii="Courier New" w:hAnsi="Courier New" w:cs="Courier New"/>
          <w:color w:val="000000"/>
          <w:sz w:val="20"/>
        </w:rPr>
        <w:t>=</w:t>
      </w:r>
      <w:proofErr w:type="spellStart"/>
      <w:r>
        <w:rPr>
          <w:rFonts w:ascii="Courier New" w:hAnsi="Courier New" w:cs="Courier New"/>
          <w:color w:val="000000"/>
          <w:sz w:val="20"/>
        </w:rPr>
        <w:t>zd</w:t>
      </w:r>
      <w:proofErr w:type="spellEnd"/>
      <w:r>
        <w:rPr>
          <w:rFonts w:ascii="Courier New" w:hAnsi="Courier New" w:cs="Courier New"/>
          <w:color w:val="000000"/>
          <w:sz w:val="20"/>
        </w:rPr>
        <w:t>';</w:t>
      </w:r>
      <w:proofErr w:type="spellStart"/>
      <w:r>
        <w:rPr>
          <w:rFonts w:ascii="Courier New" w:hAnsi="Courier New" w:cs="Courier New"/>
          <w:color w:val="000000"/>
          <w:sz w:val="20"/>
        </w:rPr>
        <w:t>ze</w:t>
      </w:r>
      <w:proofErr w:type="spellEnd"/>
      <w:r>
        <w:rPr>
          <w:rFonts w:ascii="Courier New" w:hAnsi="Courier New" w:cs="Courier New"/>
          <w:color w:val="000000"/>
          <w:sz w:val="20"/>
        </w:rPr>
        <w:t>=</w:t>
      </w:r>
      <w:proofErr w:type="spellStart"/>
      <w:r>
        <w:rPr>
          <w:rFonts w:ascii="Courier New" w:hAnsi="Courier New" w:cs="Courier New"/>
          <w:color w:val="000000"/>
          <w:sz w:val="20"/>
        </w:rPr>
        <w:t>ze</w:t>
      </w:r>
      <w:proofErr w:type="spellEnd"/>
      <w:r>
        <w:rPr>
          <w:rFonts w:ascii="Courier New" w:hAnsi="Courier New" w:cs="Courier New"/>
          <w:color w:val="000000"/>
          <w:sz w:val="20"/>
        </w:rPr>
        <w:t>';</w:t>
      </w:r>
      <w:proofErr w:type="spellStart"/>
      <w:r>
        <w:rPr>
          <w:rFonts w:ascii="Courier New" w:hAnsi="Courier New" w:cs="Courier New"/>
          <w:color w:val="000000"/>
          <w:sz w:val="20"/>
        </w:rPr>
        <w:t>zf</w:t>
      </w:r>
      <w:proofErr w:type="spellEnd"/>
      <w:r>
        <w:rPr>
          <w:rFonts w:ascii="Courier New" w:hAnsi="Courier New" w:cs="Courier New"/>
          <w:color w:val="000000"/>
          <w:sz w:val="20"/>
        </w:rPr>
        <w:t>=</w:t>
      </w:r>
      <w:proofErr w:type="spellStart"/>
      <w:r>
        <w:rPr>
          <w:rFonts w:ascii="Courier New" w:hAnsi="Courier New" w:cs="Courier New"/>
          <w:color w:val="000000"/>
          <w:sz w:val="20"/>
        </w:rPr>
        <w:t>zf</w:t>
      </w:r>
      <w:proofErr w:type="spellEnd"/>
      <w:r>
        <w:rPr>
          <w:rFonts w:ascii="Courier New" w:hAnsi="Courier New" w:cs="Courier New"/>
          <w:color w:val="000000"/>
          <w:sz w:val="20"/>
        </w:rPr>
        <w:t>';</w:t>
      </w:r>
      <w:proofErr w:type="spellStart"/>
      <w:r>
        <w:rPr>
          <w:rFonts w:ascii="Courier New" w:hAnsi="Courier New" w:cs="Courier New"/>
          <w:color w:val="000000"/>
          <w:sz w:val="20"/>
        </w:rPr>
        <w:t>zg</w:t>
      </w:r>
      <w:proofErr w:type="spellEnd"/>
      <w:r>
        <w:rPr>
          <w:rFonts w:ascii="Courier New" w:hAnsi="Courier New" w:cs="Courier New"/>
          <w:color w:val="000000"/>
          <w:sz w:val="20"/>
        </w:rPr>
        <w:t>=</w:t>
      </w:r>
      <w:proofErr w:type="spellStart"/>
      <w:r>
        <w:rPr>
          <w:rFonts w:ascii="Courier New" w:hAnsi="Courier New" w:cs="Courier New"/>
          <w:color w:val="000000"/>
          <w:sz w:val="20"/>
        </w:rPr>
        <w:t>zg</w:t>
      </w:r>
      <w:proofErr w:type="spellEnd"/>
      <w:r>
        <w:rPr>
          <w:rFonts w:ascii="Courier New" w:hAnsi="Courier New" w:cs="Courier New"/>
          <w:color w:val="000000"/>
          <w:sz w:val="20"/>
        </w:rPr>
        <w:t>';</w:t>
      </w:r>
      <w:proofErr w:type="spellStart"/>
      <w:r>
        <w:rPr>
          <w:rFonts w:ascii="Courier New" w:hAnsi="Courier New" w:cs="Courier New"/>
          <w:color w:val="000000"/>
          <w:sz w:val="20"/>
        </w:rPr>
        <w:t>zh</w:t>
      </w:r>
      <w:proofErr w:type="spellEnd"/>
      <w:r>
        <w:rPr>
          <w:rFonts w:ascii="Courier New" w:hAnsi="Courier New" w:cs="Courier New"/>
          <w:color w:val="000000"/>
          <w:sz w:val="20"/>
        </w:rPr>
        <w:t>=</w:t>
      </w:r>
      <w:proofErr w:type="spellStart"/>
      <w:r>
        <w:rPr>
          <w:rFonts w:ascii="Courier New" w:hAnsi="Courier New" w:cs="Courier New"/>
          <w:color w:val="000000"/>
          <w:sz w:val="20"/>
        </w:rPr>
        <w:t>zh</w:t>
      </w:r>
      <w:proofErr w:type="spellEnd"/>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x=[1,25];x1=[1,25];x2=[1,25];y=[1,25];</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yn</w:t>
      </w:r>
      <w:proofErr w:type="spellEnd"/>
      <w:proofErr w:type="gramEnd"/>
      <w:r>
        <w:rPr>
          <w:rFonts w:ascii="Courier New" w:hAnsi="Courier New" w:cs="Courier New"/>
          <w:color w:val="000000"/>
          <w:sz w:val="20"/>
        </w:rPr>
        <w:t>=[1,25];</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xn=[1,25];x_2=[1,25];x_3=[1,25];x_4=[1,25];x_5=[1,25];x_6=[1,25];xy=[1,25];x2y=[1,25];x3y=[1,25];x4y=[1,25];</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xn1=[1,25];x1_2=[1,25];x1_3=[1,25];x1_4=[1,25];x1_5=[1,25];x1_6=[1,25];x1_1y=[1,25];x1_2y=[1,25];x1_3y=[1,25];x1_4y=[1,25];</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xn2=[1,25];x2_2=[1,25];x2_3=[1,25];x2_4=[1,25];x2_5=[1,25];x2_6=[1,25];x2_1y=[1,25];x2_2y=[1,25];x2_3y=[1,25];x2_4y=[1,25];</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j=[1,24];j1=zeros(9,4);c1=[1,25];c2=[1,25];c3=[1,25];c4=[1,25];c5=(1:25);c6=[1,25];d1=[1,25];d2=[1,25];d3=[1,25];d4=[1,25];</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for</w:t>
      </w:r>
      <w:proofErr w:type="gramEnd"/>
      <w:r>
        <w:rPr>
          <w:rFonts w:ascii="Courier New" w:hAnsi="Courier New" w:cs="Courier New"/>
          <w:color w:val="000000"/>
          <w:sz w:val="20"/>
        </w:rPr>
        <w:t xml:space="preserve"> i=1:5</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disp</w:t>
      </w:r>
      <w:proofErr w:type="spellEnd"/>
      <w:r>
        <w:rPr>
          <w:rFonts w:ascii="Courier New" w:hAnsi="Courier New" w:cs="Courier New"/>
          <w:color w:val="000000"/>
          <w:sz w:val="20"/>
        </w:rPr>
        <w:t>(</w:t>
      </w:r>
      <w:proofErr w:type="gramEnd"/>
      <w:r>
        <w:rPr>
          <w:rFonts w:ascii="Courier New" w:hAnsi="Courier New" w:cs="Courier New"/>
          <w:color w:val="000000"/>
          <w:sz w:val="20"/>
        </w:rPr>
        <w:t>[</w:t>
      </w:r>
      <w:r>
        <w:rPr>
          <w:rFonts w:ascii="Courier New" w:hAnsi="Courier New" w:cs="Courier New"/>
          <w:color w:val="A020F0"/>
          <w:sz w:val="20"/>
        </w:rPr>
        <w:t>'Sample '</w:t>
      </w:r>
      <w:r>
        <w:rPr>
          <w:rFonts w:ascii="Courier New" w:hAnsi="Courier New" w:cs="Courier New"/>
          <w:color w:val="000000"/>
          <w:sz w:val="20"/>
        </w:rPr>
        <w:t xml:space="preserve"> num2str(i)]); </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for</w:t>
      </w:r>
      <w:proofErr w:type="gramEnd"/>
      <w:r>
        <w:rPr>
          <w:rFonts w:ascii="Courier New" w:hAnsi="Courier New" w:cs="Courier New"/>
          <w:color w:val="000000"/>
          <w:sz w:val="20"/>
        </w:rPr>
        <w:t xml:space="preserve"> ii=1:2</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if</w:t>
      </w:r>
      <w:proofErr w:type="gramEnd"/>
      <w:r>
        <w:rPr>
          <w:rFonts w:ascii="Courier New" w:hAnsi="Courier New" w:cs="Courier New"/>
          <w:color w:val="000000"/>
          <w:sz w:val="20"/>
        </w:rPr>
        <w:t xml:space="preserve"> ii==1</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disp</w:t>
      </w:r>
      <w:proofErr w:type="spellEnd"/>
      <w:r>
        <w:rPr>
          <w:rFonts w:ascii="Courier New" w:hAnsi="Courier New" w:cs="Courier New"/>
          <w:color w:val="000000"/>
          <w:sz w:val="20"/>
        </w:rPr>
        <w:t>(</w:t>
      </w:r>
      <w:proofErr w:type="gramEnd"/>
      <w:r>
        <w:rPr>
          <w:rFonts w:ascii="Courier New" w:hAnsi="Courier New" w:cs="Courier New"/>
          <w:color w:val="A020F0"/>
          <w:sz w:val="20"/>
        </w:rPr>
        <w:t>'Electroplated Sample'</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r>
        <w:rPr>
          <w:rFonts w:ascii="Courier New" w:hAnsi="Courier New" w:cs="Courier New"/>
          <w:color w:val="000000"/>
          <w:sz w:val="20"/>
        </w:rPr>
        <w:t>disp</w:t>
      </w:r>
      <w:proofErr w:type="spellEnd"/>
      <w:r>
        <w:rPr>
          <w:rFonts w:ascii="Courier New" w:hAnsi="Courier New" w:cs="Courier New"/>
          <w:color w:val="000000"/>
          <w:sz w:val="20"/>
        </w:rPr>
        <w:t>(</w:t>
      </w:r>
      <w:r>
        <w:rPr>
          <w:rFonts w:ascii="Courier New" w:hAnsi="Courier New" w:cs="Courier New"/>
          <w:color w:val="A020F0"/>
          <w:sz w:val="20"/>
        </w:rPr>
        <w:t>'Measured''   ''Case 1''   ''Case 2''  ''Case 3''  ''case 4'</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end</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if</w:t>
      </w:r>
      <w:proofErr w:type="gramEnd"/>
      <w:r>
        <w:rPr>
          <w:rFonts w:ascii="Courier New" w:hAnsi="Courier New" w:cs="Courier New"/>
          <w:color w:val="000000"/>
          <w:sz w:val="20"/>
        </w:rPr>
        <w:t xml:space="preserve"> ii==2</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disp</w:t>
      </w:r>
      <w:proofErr w:type="spellEnd"/>
      <w:r>
        <w:rPr>
          <w:rFonts w:ascii="Courier New" w:hAnsi="Courier New" w:cs="Courier New"/>
          <w:color w:val="000000"/>
          <w:sz w:val="20"/>
        </w:rPr>
        <w:t>(</w:t>
      </w:r>
      <w:proofErr w:type="gramEnd"/>
      <w:r>
        <w:rPr>
          <w:rFonts w:ascii="Courier New" w:hAnsi="Courier New" w:cs="Courier New"/>
          <w:color w:val="A020F0"/>
          <w:sz w:val="20"/>
        </w:rPr>
        <w:t>'Non-Electroplated Sample'</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r>
        <w:rPr>
          <w:rFonts w:ascii="Courier New" w:hAnsi="Courier New" w:cs="Courier New"/>
          <w:color w:val="000000"/>
          <w:sz w:val="20"/>
        </w:rPr>
        <w:t>disp</w:t>
      </w:r>
      <w:proofErr w:type="spellEnd"/>
      <w:r>
        <w:rPr>
          <w:rFonts w:ascii="Courier New" w:hAnsi="Courier New" w:cs="Courier New"/>
          <w:color w:val="000000"/>
          <w:sz w:val="20"/>
        </w:rPr>
        <w:t>(</w:t>
      </w:r>
      <w:r>
        <w:rPr>
          <w:rFonts w:ascii="Courier New" w:hAnsi="Courier New" w:cs="Courier New"/>
          <w:color w:val="A020F0"/>
          <w:sz w:val="20"/>
        </w:rPr>
        <w:t>'Measured''   ''Case 1''   ''Case 2''  ''Case 3''  ''case 4'</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end</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for</w:t>
      </w:r>
      <w:proofErr w:type="gramEnd"/>
      <w:r>
        <w:rPr>
          <w:rFonts w:ascii="Courier New" w:hAnsi="Courier New" w:cs="Courier New"/>
          <w:color w:val="000000"/>
          <w:sz w:val="20"/>
        </w:rPr>
        <w:t xml:space="preserve"> iii=1:25</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if</w:t>
      </w:r>
      <w:proofErr w:type="gramEnd"/>
      <w:r>
        <w:rPr>
          <w:rFonts w:ascii="Courier New" w:hAnsi="Courier New" w:cs="Courier New"/>
          <w:color w:val="000000"/>
          <w:sz w:val="20"/>
        </w:rPr>
        <w:t xml:space="preserve"> ii==1</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x(</w:t>
      </w:r>
      <w:proofErr w:type="gramEnd"/>
      <w:r>
        <w:rPr>
          <w:rFonts w:ascii="Courier New" w:hAnsi="Courier New" w:cs="Courier New"/>
          <w:color w:val="000000"/>
          <w:sz w:val="20"/>
        </w:rPr>
        <w:t>iii)=</w:t>
      </w:r>
      <w:proofErr w:type="spellStart"/>
      <w:r>
        <w:rPr>
          <w:rFonts w:ascii="Courier New" w:hAnsi="Courier New" w:cs="Courier New"/>
          <w:color w:val="000000"/>
          <w:sz w:val="20"/>
        </w:rPr>
        <w:t>za</w:t>
      </w:r>
      <w:proofErr w:type="spellEnd"/>
      <w:r>
        <w:rPr>
          <w:rFonts w:ascii="Courier New" w:hAnsi="Courier New" w:cs="Courier New"/>
          <w:color w:val="000000"/>
          <w:sz w:val="20"/>
        </w:rPr>
        <w:t>(iii+(25*(i-1)))*0.1;</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x1</w:t>
      </w:r>
      <w:proofErr w:type="gramEnd"/>
      <w:r>
        <w:rPr>
          <w:rFonts w:ascii="Courier New" w:hAnsi="Courier New" w:cs="Courier New"/>
          <w:color w:val="000000"/>
          <w:sz w:val="20"/>
        </w:rPr>
        <w:t>(iii)=</w:t>
      </w:r>
      <w:proofErr w:type="spellStart"/>
      <w:r>
        <w:rPr>
          <w:rFonts w:ascii="Courier New" w:hAnsi="Courier New" w:cs="Courier New"/>
          <w:color w:val="000000"/>
          <w:sz w:val="20"/>
        </w:rPr>
        <w:t>zb</w:t>
      </w:r>
      <w:proofErr w:type="spellEnd"/>
      <w:r>
        <w:rPr>
          <w:rFonts w:ascii="Courier New" w:hAnsi="Courier New" w:cs="Courier New"/>
          <w:color w:val="000000"/>
          <w:sz w:val="20"/>
        </w:rPr>
        <w:t>(iii+(25*(i-1)))*0.1;</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x2</w:t>
      </w:r>
      <w:proofErr w:type="gramEnd"/>
      <w:r>
        <w:rPr>
          <w:rFonts w:ascii="Courier New" w:hAnsi="Courier New" w:cs="Courier New"/>
          <w:color w:val="000000"/>
          <w:sz w:val="20"/>
        </w:rPr>
        <w:t>(iii)=</w:t>
      </w:r>
      <w:proofErr w:type="spellStart"/>
      <w:r>
        <w:rPr>
          <w:rFonts w:ascii="Courier New" w:hAnsi="Courier New" w:cs="Courier New"/>
          <w:color w:val="000000"/>
          <w:sz w:val="20"/>
        </w:rPr>
        <w:t>zc</w:t>
      </w:r>
      <w:proofErr w:type="spellEnd"/>
      <w:r>
        <w:rPr>
          <w:rFonts w:ascii="Courier New" w:hAnsi="Courier New" w:cs="Courier New"/>
          <w:color w:val="000000"/>
          <w:sz w:val="20"/>
        </w:rPr>
        <w:t>(iii+(25*(i-1)))*1;</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y(</w:t>
      </w:r>
      <w:proofErr w:type="gramEnd"/>
      <w:r>
        <w:rPr>
          <w:rFonts w:ascii="Courier New" w:hAnsi="Courier New" w:cs="Courier New"/>
          <w:color w:val="000000"/>
          <w:sz w:val="20"/>
        </w:rPr>
        <w:t>iii)=</w:t>
      </w:r>
      <w:proofErr w:type="spellStart"/>
      <w:r>
        <w:rPr>
          <w:rFonts w:ascii="Courier New" w:hAnsi="Courier New" w:cs="Courier New"/>
          <w:color w:val="000000"/>
          <w:sz w:val="20"/>
        </w:rPr>
        <w:t>zd</w:t>
      </w:r>
      <w:proofErr w:type="spellEnd"/>
      <w:r>
        <w:rPr>
          <w:rFonts w:ascii="Courier New" w:hAnsi="Courier New" w:cs="Courier New"/>
          <w:color w:val="000000"/>
          <w:sz w:val="20"/>
        </w:rPr>
        <w:t>(iii+(25*(i-1)))*10000;</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end</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if</w:t>
      </w:r>
      <w:proofErr w:type="gramEnd"/>
      <w:r>
        <w:rPr>
          <w:rFonts w:ascii="Courier New" w:hAnsi="Courier New" w:cs="Courier New"/>
          <w:color w:val="000000"/>
          <w:sz w:val="20"/>
        </w:rPr>
        <w:t xml:space="preserve"> ii==2</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x(</w:t>
      </w:r>
      <w:proofErr w:type="gramEnd"/>
      <w:r>
        <w:rPr>
          <w:rFonts w:ascii="Courier New" w:hAnsi="Courier New" w:cs="Courier New"/>
          <w:color w:val="000000"/>
          <w:sz w:val="20"/>
        </w:rPr>
        <w:t>iii)=</w:t>
      </w:r>
      <w:proofErr w:type="spellStart"/>
      <w:r>
        <w:rPr>
          <w:rFonts w:ascii="Courier New" w:hAnsi="Courier New" w:cs="Courier New"/>
          <w:color w:val="000000"/>
          <w:sz w:val="20"/>
        </w:rPr>
        <w:t>ze</w:t>
      </w:r>
      <w:proofErr w:type="spellEnd"/>
      <w:r>
        <w:rPr>
          <w:rFonts w:ascii="Courier New" w:hAnsi="Courier New" w:cs="Courier New"/>
          <w:color w:val="000000"/>
          <w:sz w:val="20"/>
        </w:rPr>
        <w:t>(iii+(25*(i-1)))*0.1;</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x1</w:t>
      </w:r>
      <w:proofErr w:type="gramEnd"/>
      <w:r>
        <w:rPr>
          <w:rFonts w:ascii="Courier New" w:hAnsi="Courier New" w:cs="Courier New"/>
          <w:color w:val="000000"/>
          <w:sz w:val="20"/>
        </w:rPr>
        <w:t>(iii)=</w:t>
      </w:r>
      <w:proofErr w:type="spellStart"/>
      <w:r>
        <w:rPr>
          <w:rFonts w:ascii="Courier New" w:hAnsi="Courier New" w:cs="Courier New"/>
          <w:color w:val="000000"/>
          <w:sz w:val="20"/>
        </w:rPr>
        <w:t>zf</w:t>
      </w:r>
      <w:proofErr w:type="spellEnd"/>
      <w:r>
        <w:rPr>
          <w:rFonts w:ascii="Courier New" w:hAnsi="Courier New" w:cs="Courier New"/>
          <w:color w:val="000000"/>
          <w:sz w:val="20"/>
        </w:rPr>
        <w:t>(iii+(25*(i-1)))*0.1;</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x2</w:t>
      </w:r>
      <w:proofErr w:type="gramEnd"/>
      <w:r>
        <w:rPr>
          <w:rFonts w:ascii="Courier New" w:hAnsi="Courier New" w:cs="Courier New"/>
          <w:color w:val="000000"/>
          <w:sz w:val="20"/>
        </w:rPr>
        <w:t>(iii)=</w:t>
      </w:r>
      <w:proofErr w:type="spellStart"/>
      <w:r>
        <w:rPr>
          <w:rFonts w:ascii="Courier New" w:hAnsi="Courier New" w:cs="Courier New"/>
          <w:color w:val="000000"/>
          <w:sz w:val="20"/>
        </w:rPr>
        <w:t>zg</w:t>
      </w:r>
      <w:proofErr w:type="spellEnd"/>
      <w:r>
        <w:rPr>
          <w:rFonts w:ascii="Courier New" w:hAnsi="Courier New" w:cs="Courier New"/>
          <w:color w:val="000000"/>
          <w:sz w:val="20"/>
        </w:rPr>
        <w:t>(iii+(25*(i-1)))*1;</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y(</w:t>
      </w:r>
      <w:proofErr w:type="gramEnd"/>
      <w:r>
        <w:rPr>
          <w:rFonts w:ascii="Courier New" w:hAnsi="Courier New" w:cs="Courier New"/>
          <w:color w:val="000000"/>
          <w:sz w:val="20"/>
        </w:rPr>
        <w:t>iii)=</w:t>
      </w:r>
      <w:proofErr w:type="spellStart"/>
      <w:r>
        <w:rPr>
          <w:rFonts w:ascii="Courier New" w:hAnsi="Courier New" w:cs="Courier New"/>
          <w:color w:val="000000"/>
          <w:sz w:val="20"/>
        </w:rPr>
        <w:t>zh</w:t>
      </w:r>
      <w:proofErr w:type="spellEnd"/>
      <w:r>
        <w:rPr>
          <w:rFonts w:ascii="Courier New" w:hAnsi="Courier New" w:cs="Courier New"/>
          <w:color w:val="000000"/>
          <w:sz w:val="20"/>
        </w:rPr>
        <w:t xml:space="preserve">(iii+(25*(i-1)))*1000; </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end</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end</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[x_1</w:t>
      </w:r>
      <w:proofErr w:type="gramStart"/>
      <w:r>
        <w:rPr>
          <w:rFonts w:ascii="Courier New" w:hAnsi="Courier New" w:cs="Courier New"/>
          <w:color w:val="000000"/>
          <w:sz w:val="20"/>
        </w:rPr>
        <w:t>,ind</w:t>
      </w:r>
      <w:proofErr w:type="gramEnd"/>
      <w:r>
        <w:rPr>
          <w:rFonts w:ascii="Courier New" w:hAnsi="Courier New" w:cs="Courier New"/>
          <w:color w:val="000000"/>
          <w:sz w:val="20"/>
        </w:rPr>
        <w:t>]=sort(x);</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for</w:t>
      </w:r>
      <w:proofErr w:type="gramEnd"/>
      <w:r>
        <w:rPr>
          <w:rFonts w:ascii="Courier New" w:hAnsi="Courier New" w:cs="Courier New"/>
          <w:color w:val="000000"/>
          <w:sz w:val="20"/>
        </w:rPr>
        <w:t xml:space="preserve"> w=1:25</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k=</w:t>
      </w:r>
      <w:proofErr w:type="spellStart"/>
      <w:proofErr w:type="gramStart"/>
      <w:r>
        <w:rPr>
          <w:rFonts w:ascii="Courier New" w:hAnsi="Courier New" w:cs="Courier New"/>
          <w:color w:val="000000"/>
          <w:sz w:val="20"/>
        </w:rPr>
        <w:t>ind</w:t>
      </w:r>
      <w:proofErr w:type="spellEnd"/>
      <w:r>
        <w:rPr>
          <w:rFonts w:ascii="Courier New" w:hAnsi="Courier New" w:cs="Courier New"/>
          <w:color w:val="000000"/>
          <w:sz w:val="20"/>
        </w:rPr>
        <w:t>(</w:t>
      </w:r>
      <w:proofErr w:type="gramEnd"/>
      <w:r>
        <w:rPr>
          <w:rFonts w:ascii="Courier New" w:hAnsi="Courier New" w:cs="Courier New"/>
          <w:color w:val="000000"/>
          <w:sz w:val="20"/>
        </w:rPr>
        <w:t xml:space="preserve">w);    </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r>
        <w:rPr>
          <w:rFonts w:ascii="Courier New" w:hAnsi="Courier New" w:cs="Courier New"/>
          <w:color w:val="000000"/>
          <w:sz w:val="20"/>
        </w:rPr>
        <w:t>xn</w:t>
      </w:r>
      <w:proofErr w:type="spellEnd"/>
      <w:r>
        <w:rPr>
          <w:rFonts w:ascii="Courier New" w:hAnsi="Courier New" w:cs="Courier New"/>
          <w:color w:val="000000"/>
          <w:sz w:val="20"/>
        </w:rPr>
        <w:t>(w)=x(k);xn1(w)=x1(k);xn2(w)=x2(k);</w:t>
      </w:r>
      <w:proofErr w:type="spellStart"/>
      <w:r>
        <w:rPr>
          <w:rFonts w:ascii="Courier New" w:hAnsi="Courier New" w:cs="Courier New"/>
          <w:color w:val="000000"/>
          <w:sz w:val="20"/>
        </w:rPr>
        <w:t>yn</w:t>
      </w:r>
      <w:proofErr w:type="spellEnd"/>
      <w:r>
        <w:rPr>
          <w:rFonts w:ascii="Courier New" w:hAnsi="Courier New" w:cs="Courier New"/>
          <w:color w:val="000000"/>
          <w:sz w:val="20"/>
        </w:rPr>
        <w:t>(w)=y(k);</w:t>
      </w:r>
    </w:p>
    <w:p w:rsidR="00351588" w:rsidRDefault="00351588" w:rsidP="00351588">
      <w:pPr>
        <w:autoSpaceDE w:val="0"/>
        <w:autoSpaceDN w:val="0"/>
        <w:adjustRightInd w:val="0"/>
        <w:spacing w:line="240" w:lineRule="auto"/>
        <w:rPr>
          <w:rFonts w:ascii="Courier New" w:hAnsi="Courier New" w:cs="Courier New"/>
          <w:sz w:val="24"/>
          <w:szCs w:val="24"/>
        </w:rPr>
      </w:pP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x_2(w)=xn(w)^2;x_3(w)=xn(w)^3;x_4(w)=xn(w)^4;x_5(w)=xn(w)^5;x_6(w)=xn(w)^6;</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xy(w)=xn(w)*yn(w);x2y(w)=x_2(w)*yn(w);x3y(w)=x_3(w)*yn(w);x4y(w)=x_4(w)*yn(</w:t>
      </w:r>
      <w:r>
        <w:rPr>
          <w:rFonts w:ascii="Courier New" w:hAnsi="Courier New" w:cs="Courier New"/>
          <w:color w:val="000000"/>
          <w:sz w:val="20"/>
        </w:rPr>
        <w:lastRenderedPageBreak/>
        <w:t>w);</w:t>
      </w:r>
    </w:p>
    <w:p w:rsidR="00351588" w:rsidRDefault="00351588" w:rsidP="00351588">
      <w:pPr>
        <w:autoSpaceDE w:val="0"/>
        <w:autoSpaceDN w:val="0"/>
        <w:adjustRightInd w:val="0"/>
        <w:spacing w:line="240" w:lineRule="auto"/>
        <w:rPr>
          <w:rFonts w:ascii="Courier New" w:hAnsi="Courier New" w:cs="Courier New"/>
          <w:sz w:val="24"/>
          <w:szCs w:val="24"/>
        </w:rPr>
      </w:pP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x1_2(w)=xn1(w)^2;x1_3(w)=xn1(w)^3;x1_4(w)=xn1(w)^4;x1_5(w)=xn1(w)^5;x1_6(w)=xn1(w)^6;</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x1_1y(w)=xn1(w)*yn(w);x1_2y(w)=x1_2(w)*yn(w);x1_3y(w)=x1_3(w)*yn(w);x1_4y(w)=x1_4(w)*yn(w);</w:t>
      </w:r>
    </w:p>
    <w:p w:rsidR="00351588" w:rsidRDefault="00351588" w:rsidP="00351588">
      <w:pPr>
        <w:autoSpaceDE w:val="0"/>
        <w:autoSpaceDN w:val="0"/>
        <w:adjustRightInd w:val="0"/>
        <w:spacing w:line="240" w:lineRule="auto"/>
        <w:rPr>
          <w:rFonts w:ascii="Courier New" w:hAnsi="Courier New" w:cs="Courier New"/>
          <w:sz w:val="24"/>
          <w:szCs w:val="24"/>
        </w:rPr>
      </w:pP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x2_2(w)=xn2(w)^2;x2_3(w)=xn2(w)^3;x2_4(w)=xn2(w)^4;x2_5(w)=xn2(w)^5;x2_6(w)=xn2(w)^6;</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x2_1y(w)=xn2(w)*yn(w);x2_2y(w)=x2_2(w)*yn(w);x2_3y(w)=x2_3(w)*yn(w);x2_4y(w)=x2_4(w)*yn(w);</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end</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FF"/>
          <w:sz w:val="20"/>
        </w:rPr>
        <w:t>for</w:t>
      </w:r>
      <w:r>
        <w:rPr>
          <w:rFonts w:ascii="Courier New" w:hAnsi="Courier New" w:cs="Courier New"/>
          <w:color w:val="000000"/>
          <w:sz w:val="20"/>
        </w:rPr>
        <w:t>pk</w:t>
      </w:r>
      <w:proofErr w:type="spellEnd"/>
      <w:r>
        <w:rPr>
          <w:rFonts w:ascii="Courier New" w:hAnsi="Courier New" w:cs="Courier New"/>
          <w:color w:val="000000"/>
          <w:sz w:val="20"/>
        </w:rPr>
        <w:t>=</w:t>
      </w:r>
      <w:proofErr w:type="gramEnd"/>
      <w:r>
        <w:rPr>
          <w:rFonts w:ascii="Courier New" w:hAnsi="Courier New" w:cs="Courier New"/>
          <w:color w:val="000000"/>
          <w:sz w:val="20"/>
        </w:rPr>
        <w:t>1:24</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if</w:t>
      </w:r>
      <w:proofErr w:type="gramEnd"/>
      <w:r>
        <w:rPr>
          <w:rFonts w:ascii="Courier New" w:hAnsi="Courier New" w:cs="Courier New"/>
          <w:color w:val="000000"/>
          <w:sz w:val="20"/>
        </w:rPr>
        <w:t xml:space="preserve"> y(pk+1)&gt;y(</w:t>
      </w:r>
      <w:proofErr w:type="spellStart"/>
      <w:r>
        <w:rPr>
          <w:rFonts w:ascii="Courier New" w:hAnsi="Courier New" w:cs="Courier New"/>
          <w:color w:val="000000"/>
          <w:sz w:val="20"/>
        </w:rPr>
        <w:t>pk</w:t>
      </w:r>
      <w:proofErr w:type="spellEnd"/>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j(</w:t>
      </w:r>
      <w:proofErr w:type="spellStart"/>
      <w:proofErr w:type="gramEnd"/>
      <w:r>
        <w:rPr>
          <w:rFonts w:ascii="Courier New" w:hAnsi="Courier New" w:cs="Courier New"/>
          <w:color w:val="000000"/>
          <w:sz w:val="20"/>
        </w:rPr>
        <w:t>pk</w:t>
      </w:r>
      <w:proofErr w:type="spellEnd"/>
      <w:r>
        <w:rPr>
          <w:rFonts w:ascii="Courier New" w:hAnsi="Courier New" w:cs="Courier New"/>
          <w:color w:val="000000"/>
          <w:sz w:val="20"/>
        </w:rPr>
        <w:t>)=1;</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else</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j(</w:t>
      </w:r>
      <w:proofErr w:type="spellStart"/>
      <w:proofErr w:type="gramEnd"/>
      <w:r>
        <w:rPr>
          <w:rFonts w:ascii="Courier New" w:hAnsi="Courier New" w:cs="Courier New"/>
          <w:color w:val="000000"/>
          <w:sz w:val="20"/>
        </w:rPr>
        <w:t>pk</w:t>
      </w:r>
      <w:proofErr w:type="spellEnd"/>
      <w:r>
        <w:rPr>
          <w:rFonts w:ascii="Courier New" w:hAnsi="Courier New" w:cs="Courier New"/>
          <w:color w:val="000000"/>
          <w:sz w:val="20"/>
        </w:rPr>
        <w:t>)=-1;</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end</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end</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l=0;</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FF"/>
          <w:sz w:val="20"/>
        </w:rPr>
        <w:t>for</w:t>
      </w:r>
      <w:r>
        <w:rPr>
          <w:rFonts w:ascii="Courier New" w:hAnsi="Courier New" w:cs="Courier New"/>
          <w:color w:val="000000"/>
          <w:sz w:val="20"/>
        </w:rPr>
        <w:t>pp</w:t>
      </w:r>
      <w:proofErr w:type="spellEnd"/>
      <w:r>
        <w:rPr>
          <w:rFonts w:ascii="Courier New" w:hAnsi="Courier New" w:cs="Courier New"/>
          <w:color w:val="000000"/>
          <w:sz w:val="20"/>
        </w:rPr>
        <w:t>=</w:t>
      </w:r>
      <w:proofErr w:type="gramEnd"/>
      <w:r>
        <w:rPr>
          <w:rFonts w:ascii="Courier New" w:hAnsi="Courier New" w:cs="Courier New"/>
          <w:color w:val="000000"/>
          <w:sz w:val="20"/>
        </w:rPr>
        <w:t>1:23</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if</w:t>
      </w:r>
      <w:proofErr w:type="gramEnd"/>
      <w:r>
        <w:rPr>
          <w:rFonts w:ascii="Courier New" w:hAnsi="Courier New" w:cs="Courier New"/>
          <w:color w:val="000000"/>
          <w:sz w:val="20"/>
        </w:rPr>
        <w:t xml:space="preserve"> j(pp+1)-j(</w:t>
      </w:r>
      <w:proofErr w:type="spellStart"/>
      <w:r>
        <w:rPr>
          <w:rFonts w:ascii="Courier New" w:hAnsi="Courier New" w:cs="Courier New"/>
          <w:color w:val="000000"/>
          <w:sz w:val="20"/>
        </w:rPr>
        <w:t>pp</w:t>
      </w:r>
      <w:proofErr w:type="spellEnd"/>
      <w:r>
        <w:rPr>
          <w:rFonts w:ascii="Courier New" w:hAnsi="Courier New" w:cs="Courier New"/>
          <w:color w:val="000000"/>
          <w:sz w:val="20"/>
        </w:rPr>
        <w:t>)==0</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else</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l=l+1;</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end</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end</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if</w:t>
      </w:r>
      <w:proofErr w:type="gramEnd"/>
      <w:r>
        <w:rPr>
          <w:rFonts w:ascii="Courier New" w:hAnsi="Courier New" w:cs="Courier New"/>
          <w:color w:val="000000"/>
          <w:sz w:val="20"/>
        </w:rPr>
        <w:t xml:space="preserve"> l&gt;2</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l=2; </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end</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if</w:t>
      </w:r>
      <w:proofErr w:type="gramEnd"/>
      <w:r>
        <w:rPr>
          <w:rFonts w:ascii="Courier New" w:hAnsi="Courier New" w:cs="Courier New"/>
          <w:color w:val="000000"/>
          <w:sz w:val="20"/>
        </w:rPr>
        <w:t xml:space="preserve"> l==0</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m=</w:t>
      </w:r>
      <w:proofErr w:type="gramStart"/>
      <w:r>
        <w:rPr>
          <w:rFonts w:ascii="Courier New" w:hAnsi="Courier New" w:cs="Courier New"/>
          <w:color w:val="000000"/>
          <w:sz w:val="20"/>
        </w:rPr>
        <w:t>sum(</w:t>
      </w:r>
      <w:proofErr w:type="spellStart"/>
      <w:proofErr w:type="gramEnd"/>
      <w:r>
        <w:rPr>
          <w:rFonts w:ascii="Courier New" w:hAnsi="Courier New" w:cs="Courier New"/>
          <w:color w:val="000000"/>
          <w:sz w:val="20"/>
        </w:rPr>
        <w:t>xn</w:t>
      </w:r>
      <w:proofErr w:type="spellEnd"/>
      <w:r>
        <w:rPr>
          <w:rFonts w:ascii="Courier New" w:hAnsi="Courier New" w:cs="Courier New"/>
          <w:color w:val="000000"/>
          <w:sz w:val="20"/>
        </w:rPr>
        <w:t>);n=sum(</w:t>
      </w:r>
      <w:proofErr w:type="spellStart"/>
      <w:r>
        <w:rPr>
          <w:rFonts w:ascii="Courier New" w:hAnsi="Courier New" w:cs="Courier New"/>
          <w:color w:val="000000"/>
          <w:sz w:val="20"/>
        </w:rPr>
        <w:t>yn</w:t>
      </w:r>
      <w:proofErr w:type="spellEnd"/>
      <w:r>
        <w:rPr>
          <w:rFonts w:ascii="Courier New" w:hAnsi="Courier New" w:cs="Courier New"/>
          <w:color w:val="000000"/>
          <w:sz w:val="20"/>
        </w:rPr>
        <w:t>);o=sum(</w:t>
      </w:r>
      <w:proofErr w:type="spellStart"/>
      <w:r>
        <w:rPr>
          <w:rFonts w:ascii="Courier New" w:hAnsi="Courier New" w:cs="Courier New"/>
          <w:color w:val="000000"/>
          <w:sz w:val="20"/>
        </w:rPr>
        <w:t>xy</w:t>
      </w:r>
      <w:proofErr w:type="spellEnd"/>
      <w:r>
        <w:rPr>
          <w:rFonts w:ascii="Courier New" w:hAnsi="Courier New" w:cs="Courier New"/>
          <w:color w:val="000000"/>
          <w:sz w:val="20"/>
        </w:rPr>
        <w:t>);p=sum(x_2);</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m1=</w:t>
      </w:r>
      <w:proofErr w:type="gramStart"/>
      <w:r>
        <w:rPr>
          <w:rFonts w:ascii="Courier New" w:hAnsi="Courier New" w:cs="Courier New"/>
          <w:color w:val="000000"/>
          <w:sz w:val="20"/>
        </w:rPr>
        <w:t>sum(</w:t>
      </w:r>
      <w:proofErr w:type="gramEnd"/>
      <w:r>
        <w:rPr>
          <w:rFonts w:ascii="Courier New" w:hAnsi="Courier New" w:cs="Courier New"/>
          <w:color w:val="000000"/>
          <w:sz w:val="20"/>
        </w:rPr>
        <w:t>xn1);o1=sum(x1_1y);p1=sum(x1_2);</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m2=</w:t>
      </w:r>
      <w:proofErr w:type="gramStart"/>
      <w:r>
        <w:rPr>
          <w:rFonts w:ascii="Courier New" w:hAnsi="Courier New" w:cs="Courier New"/>
          <w:color w:val="000000"/>
          <w:sz w:val="20"/>
        </w:rPr>
        <w:t>sum(</w:t>
      </w:r>
      <w:proofErr w:type="gramEnd"/>
      <w:r>
        <w:rPr>
          <w:rFonts w:ascii="Courier New" w:hAnsi="Courier New" w:cs="Courier New"/>
          <w:color w:val="000000"/>
          <w:sz w:val="20"/>
        </w:rPr>
        <w:t>xn2);o2=sum(x2_1y);p2=sum(x2_2);</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u</w:t>
      </w:r>
      <w:proofErr w:type="gramStart"/>
      <w:r>
        <w:rPr>
          <w:rFonts w:ascii="Courier New" w:hAnsi="Courier New" w:cs="Courier New"/>
          <w:color w:val="000000"/>
          <w:sz w:val="20"/>
        </w:rPr>
        <w:t>=[</w:t>
      </w:r>
      <w:proofErr w:type="gramEnd"/>
      <w:r>
        <w:rPr>
          <w:rFonts w:ascii="Courier New" w:hAnsi="Courier New" w:cs="Courier New"/>
          <w:color w:val="000000"/>
          <w:sz w:val="20"/>
        </w:rPr>
        <w:t xml:space="preserve">25 </w:t>
      </w:r>
      <w:proofErr w:type="spellStart"/>
      <w:r>
        <w:rPr>
          <w:rFonts w:ascii="Courier New" w:hAnsi="Courier New" w:cs="Courier New"/>
          <w:color w:val="000000"/>
          <w:sz w:val="20"/>
        </w:rPr>
        <w:t>m;m</w:t>
      </w:r>
      <w:proofErr w:type="spellEnd"/>
      <w:r>
        <w:rPr>
          <w:rFonts w:ascii="Courier New" w:hAnsi="Courier New" w:cs="Courier New"/>
          <w:color w:val="000000"/>
          <w:sz w:val="20"/>
        </w:rPr>
        <w:t xml:space="preserve"> p];v=[</w:t>
      </w:r>
      <w:proofErr w:type="spellStart"/>
      <w:r>
        <w:rPr>
          <w:rFonts w:ascii="Courier New" w:hAnsi="Courier New" w:cs="Courier New"/>
          <w:color w:val="000000"/>
          <w:sz w:val="20"/>
        </w:rPr>
        <w:t>n;o</w:t>
      </w:r>
      <w:proofErr w:type="spellEnd"/>
      <w:r>
        <w:rPr>
          <w:rFonts w:ascii="Courier New" w:hAnsi="Courier New" w:cs="Courier New"/>
          <w:color w:val="000000"/>
          <w:sz w:val="20"/>
        </w:rPr>
        <w:t>];z=u\v;</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u1</w:t>
      </w:r>
      <w:proofErr w:type="gramStart"/>
      <w:r>
        <w:rPr>
          <w:rFonts w:ascii="Courier New" w:hAnsi="Courier New" w:cs="Courier New"/>
          <w:color w:val="000000"/>
          <w:sz w:val="20"/>
        </w:rPr>
        <w:t>=[</w:t>
      </w:r>
      <w:proofErr w:type="gramEnd"/>
      <w:r>
        <w:rPr>
          <w:rFonts w:ascii="Courier New" w:hAnsi="Courier New" w:cs="Courier New"/>
          <w:color w:val="000000"/>
          <w:sz w:val="20"/>
        </w:rPr>
        <w:t>25 m1;m1 p1];v1=[n;o1];z1=u1\v1;</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u2</w:t>
      </w:r>
      <w:proofErr w:type="gramStart"/>
      <w:r>
        <w:rPr>
          <w:rFonts w:ascii="Courier New" w:hAnsi="Courier New" w:cs="Courier New"/>
          <w:color w:val="000000"/>
          <w:sz w:val="20"/>
        </w:rPr>
        <w:t>=[</w:t>
      </w:r>
      <w:proofErr w:type="gramEnd"/>
      <w:r>
        <w:rPr>
          <w:rFonts w:ascii="Courier New" w:hAnsi="Courier New" w:cs="Courier New"/>
          <w:color w:val="000000"/>
          <w:sz w:val="20"/>
        </w:rPr>
        <w:t>25 m2;m2 p2];v2=[n;o2];z2=u2\v2;</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j1(</w:t>
      </w:r>
      <w:proofErr w:type="gramEnd"/>
      <w:r>
        <w:rPr>
          <w:rFonts w:ascii="Courier New" w:hAnsi="Courier New" w:cs="Courier New"/>
          <w:color w:val="000000"/>
          <w:sz w:val="20"/>
        </w:rPr>
        <w:t>1,1)=z(1);j1(1,2)=z(2);</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j1(</w:t>
      </w:r>
      <w:proofErr w:type="gramEnd"/>
      <w:r>
        <w:rPr>
          <w:rFonts w:ascii="Courier New" w:hAnsi="Courier New" w:cs="Courier New"/>
          <w:color w:val="000000"/>
          <w:sz w:val="20"/>
        </w:rPr>
        <w:t>2,1)=z1(1);j1(2,2)=z1(2);</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j1(</w:t>
      </w:r>
      <w:proofErr w:type="gramEnd"/>
      <w:r>
        <w:rPr>
          <w:rFonts w:ascii="Courier New" w:hAnsi="Courier New" w:cs="Courier New"/>
          <w:color w:val="000000"/>
          <w:sz w:val="20"/>
        </w:rPr>
        <w:t>3,1)=z2(1);j1(3,2)=z2(2);</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end</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if</w:t>
      </w:r>
      <w:proofErr w:type="gramEnd"/>
      <w:r>
        <w:rPr>
          <w:rFonts w:ascii="Courier New" w:hAnsi="Courier New" w:cs="Courier New"/>
          <w:color w:val="000000"/>
          <w:sz w:val="20"/>
        </w:rPr>
        <w:t xml:space="preserve"> l==1</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m=sum(xn);n=sum(yn);o=sum(xy);p=sum(x_2);q=sum(x_3);r=sum(x_4);s=sum(x2y);</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m1=sum(xn1);o1=sum(x1_1y);p1=sum(x1_2);q1=sum(x1_3);r1=sum(x1_4);s1=sum(x1_2y);</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m2=sum(xn2);o2=sum(x2_1y);p2=sum(x2_2);q2=sum(x2_3);r2=sum(x2_4);s2=sum(x2_2y);</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u</w:t>
      </w:r>
      <w:proofErr w:type="gramStart"/>
      <w:r>
        <w:rPr>
          <w:rFonts w:ascii="Courier New" w:hAnsi="Courier New" w:cs="Courier New"/>
          <w:color w:val="000000"/>
          <w:sz w:val="20"/>
        </w:rPr>
        <w:t>=[</w:t>
      </w:r>
      <w:proofErr w:type="gramEnd"/>
      <w:r>
        <w:rPr>
          <w:rFonts w:ascii="Courier New" w:hAnsi="Courier New" w:cs="Courier New"/>
          <w:color w:val="000000"/>
          <w:sz w:val="20"/>
        </w:rPr>
        <w:t xml:space="preserve">25 m </w:t>
      </w:r>
      <w:proofErr w:type="spellStart"/>
      <w:r>
        <w:rPr>
          <w:rFonts w:ascii="Courier New" w:hAnsi="Courier New" w:cs="Courier New"/>
          <w:color w:val="000000"/>
          <w:sz w:val="20"/>
        </w:rPr>
        <w:t>p;m</w:t>
      </w:r>
      <w:proofErr w:type="spellEnd"/>
      <w:r>
        <w:rPr>
          <w:rFonts w:ascii="Courier New" w:hAnsi="Courier New" w:cs="Courier New"/>
          <w:color w:val="000000"/>
          <w:sz w:val="20"/>
        </w:rPr>
        <w:t xml:space="preserve"> p </w:t>
      </w:r>
      <w:proofErr w:type="spellStart"/>
      <w:r>
        <w:rPr>
          <w:rFonts w:ascii="Courier New" w:hAnsi="Courier New" w:cs="Courier New"/>
          <w:color w:val="000000"/>
          <w:sz w:val="20"/>
        </w:rPr>
        <w:t>q;p</w:t>
      </w:r>
      <w:proofErr w:type="spellEnd"/>
      <w:r>
        <w:rPr>
          <w:rFonts w:ascii="Courier New" w:hAnsi="Courier New" w:cs="Courier New"/>
          <w:color w:val="000000"/>
          <w:sz w:val="20"/>
        </w:rPr>
        <w:t xml:space="preserve"> q r];v=[</w:t>
      </w:r>
      <w:proofErr w:type="spellStart"/>
      <w:r>
        <w:rPr>
          <w:rFonts w:ascii="Courier New" w:hAnsi="Courier New" w:cs="Courier New"/>
          <w:color w:val="000000"/>
          <w:sz w:val="20"/>
        </w:rPr>
        <w:t>n;o;s</w:t>
      </w:r>
      <w:proofErr w:type="spellEnd"/>
      <w:r>
        <w:rPr>
          <w:rFonts w:ascii="Courier New" w:hAnsi="Courier New" w:cs="Courier New"/>
          <w:color w:val="000000"/>
          <w:sz w:val="20"/>
        </w:rPr>
        <w:t>];z=u\v;</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u1</w:t>
      </w:r>
      <w:proofErr w:type="gramStart"/>
      <w:r>
        <w:rPr>
          <w:rFonts w:ascii="Courier New" w:hAnsi="Courier New" w:cs="Courier New"/>
          <w:color w:val="000000"/>
          <w:sz w:val="20"/>
        </w:rPr>
        <w:t>=[</w:t>
      </w:r>
      <w:proofErr w:type="gramEnd"/>
      <w:r>
        <w:rPr>
          <w:rFonts w:ascii="Courier New" w:hAnsi="Courier New" w:cs="Courier New"/>
          <w:color w:val="000000"/>
          <w:sz w:val="20"/>
        </w:rPr>
        <w:t>25 m1 p1;m1 p1 q1;p1 q1 r1];v1=[n;o1;s1];z1=u1\v1;</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u2</w:t>
      </w:r>
      <w:proofErr w:type="gramStart"/>
      <w:r>
        <w:rPr>
          <w:rFonts w:ascii="Courier New" w:hAnsi="Courier New" w:cs="Courier New"/>
          <w:color w:val="000000"/>
          <w:sz w:val="20"/>
        </w:rPr>
        <w:t>=[</w:t>
      </w:r>
      <w:proofErr w:type="gramEnd"/>
      <w:r>
        <w:rPr>
          <w:rFonts w:ascii="Courier New" w:hAnsi="Courier New" w:cs="Courier New"/>
          <w:color w:val="000000"/>
          <w:sz w:val="20"/>
        </w:rPr>
        <w:t>25 m2 p2;m2 p2 q2;p2 q2 r2];v2=[n;o2;s2];z2=u2\v2;</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j1(4,1)=z(1);j1(4,2)=z(2);j1(4,3)=z(3);</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j1(5,1)=z1(1);j1(5,2)=z1(2);j1(5,3)=z1(3);</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j1(6,1)=z2(1);j1(6,2)=z2(2);j1(6,3)=z2(3);</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end</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if</w:t>
      </w:r>
      <w:proofErr w:type="gramEnd"/>
      <w:r>
        <w:rPr>
          <w:rFonts w:ascii="Courier New" w:hAnsi="Courier New" w:cs="Courier New"/>
          <w:color w:val="000000"/>
          <w:sz w:val="20"/>
        </w:rPr>
        <w:t xml:space="preserve"> l==2</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lastRenderedPageBreak/>
        <w:t xml:space="preserve">      m=sum(xn);n=sum(yn);o=sum(xy);p=sum(x_2);q=sum(x_3);r=sum(x_4);t=sum(x_5);bb=sum(x_6);c=sum(x3y);s=sum(x2y);</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m1=sum(xn1);o1=sum(x1_1y);p1=sum(x1_2);q1=sum(x1_3);r1=sum(x1_4);t1=sum(x1_5);bb1=sum(x1_6);c1=sum(x1_3y);s1=sum(x1_2y);</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m2=sum(xn2);o2=sum(x2_1y);p2=sum(x2_2);q2=sum(x2_3);r2=sum(x2_4);t2=sum(x2_5);bb2=sum(x2_6);c2=sum(x2_3y);s2=sum(x2_2y);</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u=[25 m p </w:t>
      </w:r>
      <w:proofErr w:type="spellStart"/>
      <w:r>
        <w:rPr>
          <w:rFonts w:ascii="Courier New" w:hAnsi="Courier New" w:cs="Courier New"/>
          <w:color w:val="000000"/>
          <w:sz w:val="20"/>
        </w:rPr>
        <w:t>q;m</w:t>
      </w:r>
      <w:proofErr w:type="spellEnd"/>
      <w:r>
        <w:rPr>
          <w:rFonts w:ascii="Courier New" w:hAnsi="Courier New" w:cs="Courier New"/>
          <w:color w:val="000000"/>
          <w:sz w:val="20"/>
        </w:rPr>
        <w:t xml:space="preserve"> p q </w:t>
      </w:r>
      <w:proofErr w:type="spellStart"/>
      <w:r>
        <w:rPr>
          <w:rFonts w:ascii="Courier New" w:hAnsi="Courier New" w:cs="Courier New"/>
          <w:color w:val="000000"/>
          <w:sz w:val="20"/>
        </w:rPr>
        <w:t>r;p</w:t>
      </w:r>
      <w:proofErr w:type="spellEnd"/>
      <w:r>
        <w:rPr>
          <w:rFonts w:ascii="Courier New" w:hAnsi="Courier New" w:cs="Courier New"/>
          <w:color w:val="000000"/>
          <w:sz w:val="20"/>
        </w:rPr>
        <w:t xml:space="preserve"> q r </w:t>
      </w:r>
      <w:proofErr w:type="spellStart"/>
      <w:r>
        <w:rPr>
          <w:rFonts w:ascii="Courier New" w:hAnsi="Courier New" w:cs="Courier New"/>
          <w:color w:val="000000"/>
          <w:sz w:val="20"/>
        </w:rPr>
        <w:t>t;q</w:t>
      </w:r>
      <w:proofErr w:type="spellEnd"/>
      <w:r>
        <w:rPr>
          <w:rFonts w:ascii="Courier New" w:hAnsi="Courier New" w:cs="Courier New"/>
          <w:color w:val="000000"/>
          <w:sz w:val="20"/>
        </w:rPr>
        <w:t xml:space="preserve"> r t bb];v=[</w:t>
      </w:r>
      <w:proofErr w:type="spellStart"/>
      <w:r>
        <w:rPr>
          <w:rFonts w:ascii="Courier New" w:hAnsi="Courier New" w:cs="Courier New"/>
          <w:color w:val="000000"/>
          <w:sz w:val="20"/>
        </w:rPr>
        <w:t>n;o;s;c</w:t>
      </w:r>
      <w:proofErr w:type="spellEnd"/>
      <w:r>
        <w:rPr>
          <w:rFonts w:ascii="Courier New" w:hAnsi="Courier New" w:cs="Courier New"/>
          <w:color w:val="000000"/>
          <w:sz w:val="20"/>
        </w:rPr>
        <w:t>];z=u\v;</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u1=[25 m1 p1 q1;m1 p1 q1 r1;p1 q1 r1 t1;q1 r1 t1 bb1];v1=[n;o1;s1;c1];z1=u1\v1;</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u2=[25 m2 p2 q2;m2 p2 q2 r2;p2 q2 r2 t2;q2 r2 t2 bb2];v2=[n;o2;s2;c2];z2=u2\v2;</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j1(7,1)=z(1);j1(7,2)=z(2);j1(7,3)=z(3);j1(7,4)=z(4);</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j1(8,1)=z1(1);j1(8,2)=z1(2);j1(8,3)=z1(3);j1(8,4)=z1(4);</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j1(9,1)=z2(1);j1(9,2)=z2(2);j1(9,3)=z2(3);j1(9,4)=z2(4);</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end</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FF"/>
          <w:sz w:val="20"/>
        </w:rPr>
        <w:t>for</w:t>
      </w:r>
      <w:r>
        <w:rPr>
          <w:rFonts w:ascii="Courier New" w:hAnsi="Courier New" w:cs="Courier New"/>
          <w:color w:val="000000"/>
          <w:sz w:val="20"/>
        </w:rPr>
        <w:t>lk</w:t>
      </w:r>
      <w:proofErr w:type="spellEnd"/>
      <w:r>
        <w:rPr>
          <w:rFonts w:ascii="Courier New" w:hAnsi="Courier New" w:cs="Courier New"/>
          <w:color w:val="000000"/>
          <w:sz w:val="20"/>
        </w:rPr>
        <w:t>=</w:t>
      </w:r>
      <w:proofErr w:type="gramEnd"/>
      <w:r>
        <w:rPr>
          <w:rFonts w:ascii="Courier New" w:hAnsi="Courier New" w:cs="Courier New"/>
          <w:color w:val="000000"/>
          <w:sz w:val="20"/>
        </w:rPr>
        <w:t>1:25</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ma=</w:t>
      </w:r>
      <w:proofErr w:type="spellStart"/>
      <w:proofErr w:type="gramEnd"/>
      <w:r>
        <w:rPr>
          <w:rFonts w:ascii="Courier New" w:hAnsi="Courier New" w:cs="Courier New"/>
          <w:color w:val="000000"/>
          <w:sz w:val="20"/>
        </w:rPr>
        <w:t>xn</w:t>
      </w:r>
      <w:proofErr w:type="spellEnd"/>
      <w:r>
        <w:rPr>
          <w:rFonts w:ascii="Courier New" w:hAnsi="Courier New" w:cs="Courier New"/>
          <w:color w:val="000000"/>
          <w:sz w:val="20"/>
        </w:rPr>
        <w:t>(</w:t>
      </w:r>
      <w:proofErr w:type="spellStart"/>
      <w:r>
        <w:rPr>
          <w:rFonts w:ascii="Courier New" w:hAnsi="Courier New" w:cs="Courier New"/>
          <w:color w:val="000000"/>
          <w:sz w:val="20"/>
        </w:rPr>
        <w:t>lk</w:t>
      </w:r>
      <w:proofErr w:type="spellEnd"/>
      <w:r>
        <w:rPr>
          <w:rFonts w:ascii="Courier New" w:hAnsi="Courier New" w:cs="Courier New"/>
          <w:color w:val="000000"/>
          <w:sz w:val="20"/>
        </w:rPr>
        <w:t>);</w:t>
      </w:r>
      <w:proofErr w:type="spellStart"/>
      <w:r>
        <w:rPr>
          <w:rFonts w:ascii="Courier New" w:hAnsi="Courier New" w:cs="Courier New"/>
          <w:color w:val="000000"/>
          <w:sz w:val="20"/>
        </w:rPr>
        <w:t>mb</w:t>
      </w:r>
      <w:proofErr w:type="spellEnd"/>
      <w:r>
        <w:rPr>
          <w:rFonts w:ascii="Courier New" w:hAnsi="Courier New" w:cs="Courier New"/>
          <w:color w:val="000000"/>
          <w:sz w:val="20"/>
        </w:rPr>
        <w:t>=xn1(</w:t>
      </w:r>
      <w:proofErr w:type="spellStart"/>
      <w:r>
        <w:rPr>
          <w:rFonts w:ascii="Courier New" w:hAnsi="Courier New" w:cs="Courier New"/>
          <w:color w:val="000000"/>
          <w:sz w:val="20"/>
        </w:rPr>
        <w:t>lk</w:t>
      </w:r>
      <w:proofErr w:type="spellEnd"/>
      <w:r>
        <w:rPr>
          <w:rFonts w:ascii="Courier New" w:hAnsi="Courier New" w:cs="Courier New"/>
          <w:color w:val="000000"/>
          <w:sz w:val="20"/>
        </w:rPr>
        <w:t>);mc=xn2(</w:t>
      </w:r>
      <w:proofErr w:type="spellStart"/>
      <w:r>
        <w:rPr>
          <w:rFonts w:ascii="Courier New" w:hAnsi="Courier New" w:cs="Courier New"/>
          <w:color w:val="000000"/>
          <w:sz w:val="20"/>
        </w:rPr>
        <w:t>lk</w:t>
      </w:r>
      <w:proofErr w:type="spellEnd"/>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jj=(j1((3*l)+1,1)+(j1((3*l)+1,2)*(ma))+(j1((3*l)+1,3)*((ma)^2))+(j1((3*l)+1,4)*((ma)^3)));</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jk=(j1((3*l)+2,1)+(j1((3*l)+2,2)*(mb))+(j1((3*l)+2,3)*((mb)^2))+(j1((3*l)+2,4)*((mb)^3)));</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jl=(j1((3*l)+3,1)+(j1((3*l)+3,2)*(mc))+(j1((3*l)+3,3)*((mc)^2))+(j1((3*l)+3,4)*((mc)^3)));</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k2</w:t>
      </w:r>
      <w:proofErr w:type="gramStart"/>
      <w:r>
        <w:rPr>
          <w:rFonts w:ascii="Courier New" w:hAnsi="Courier New" w:cs="Courier New"/>
          <w:color w:val="000000"/>
          <w:sz w:val="20"/>
        </w:rPr>
        <w:t>=(</w:t>
      </w:r>
      <w:proofErr w:type="gramEnd"/>
      <w:r>
        <w:rPr>
          <w:rFonts w:ascii="Courier New" w:hAnsi="Courier New" w:cs="Courier New"/>
          <w:color w:val="000000"/>
          <w:sz w:val="20"/>
        </w:rPr>
        <w:t>(</w:t>
      </w:r>
      <w:proofErr w:type="spellStart"/>
      <w:r>
        <w:rPr>
          <w:rFonts w:ascii="Courier New" w:hAnsi="Courier New" w:cs="Courier New"/>
          <w:color w:val="000000"/>
          <w:sz w:val="20"/>
        </w:rPr>
        <w:t>jj+jk+jl</w:t>
      </w:r>
      <w:proofErr w:type="spellEnd"/>
      <w:r>
        <w:rPr>
          <w:rFonts w:ascii="Courier New" w:hAnsi="Courier New" w:cs="Courier New"/>
          <w:color w:val="000000"/>
          <w:sz w:val="20"/>
        </w:rPr>
        <w:t>)/3)*0.0001;</w:t>
      </w:r>
      <w:r>
        <w:rPr>
          <w:rFonts w:ascii="Courier New" w:hAnsi="Courier New" w:cs="Courier New"/>
          <w:color w:val="228B22"/>
          <w:sz w:val="20"/>
        </w:rPr>
        <w:t>%considering all the three inputs</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k3</w:t>
      </w:r>
      <w:proofErr w:type="gramStart"/>
      <w:r>
        <w:rPr>
          <w:rFonts w:ascii="Courier New" w:hAnsi="Courier New" w:cs="Courier New"/>
          <w:color w:val="000000"/>
          <w:sz w:val="20"/>
        </w:rPr>
        <w:t>=(</w:t>
      </w:r>
      <w:proofErr w:type="gramEnd"/>
      <w:r>
        <w:rPr>
          <w:rFonts w:ascii="Courier New" w:hAnsi="Courier New" w:cs="Courier New"/>
          <w:color w:val="000000"/>
          <w:sz w:val="20"/>
        </w:rPr>
        <w:t>(</w:t>
      </w:r>
      <w:proofErr w:type="spellStart"/>
      <w:r>
        <w:rPr>
          <w:rFonts w:ascii="Courier New" w:hAnsi="Courier New" w:cs="Courier New"/>
          <w:color w:val="000000"/>
          <w:sz w:val="20"/>
        </w:rPr>
        <w:t>jj+jk</w:t>
      </w:r>
      <w:proofErr w:type="spellEnd"/>
      <w:r>
        <w:rPr>
          <w:rFonts w:ascii="Courier New" w:hAnsi="Courier New" w:cs="Courier New"/>
          <w:color w:val="000000"/>
          <w:sz w:val="20"/>
        </w:rPr>
        <w:t>)/2)*0.0001;</w:t>
      </w:r>
      <w:r>
        <w:rPr>
          <w:rFonts w:ascii="Courier New" w:hAnsi="Courier New" w:cs="Courier New"/>
          <w:color w:val="228B22"/>
          <w:sz w:val="20"/>
        </w:rPr>
        <w:t>%considering the first two inputs</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k4</w:t>
      </w:r>
      <w:proofErr w:type="gramStart"/>
      <w:r>
        <w:rPr>
          <w:rFonts w:ascii="Courier New" w:hAnsi="Courier New" w:cs="Courier New"/>
          <w:color w:val="000000"/>
          <w:sz w:val="20"/>
        </w:rPr>
        <w:t>=(</w:t>
      </w:r>
      <w:proofErr w:type="gramEnd"/>
      <w:r>
        <w:rPr>
          <w:rFonts w:ascii="Courier New" w:hAnsi="Courier New" w:cs="Courier New"/>
          <w:color w:val="000000"/>
          <w:sz w:val="20"/>
        </w:rPr>
        <w:t>(</w:t>
      </w:r>
      <w:proofErr w:type="spellStart"/>
      <w:r>
        <w:rPr>
          <w:rFonts w:ascii="Courier New" w:hAnsi="Courier New" w:cs="Courier New"/>
          <w:color w:val="000000"/>
          <w:sz w:val="20"/>
        </w:rPr>
        <w:t>jj+jl</w:t>
      </w:r>
      <w:proofErr w:type="spellEnd"/>
      <w:r>
        <w:rPr>
          <w:rFonts w:ascii="Courier New" w:hAnsi="Courier New" w:cs="Courier New"/>
          <w:color w:val="000000"/>
          <w:sz w:val="20"/>
        </w:rPr>
        <w:t>)/2)*0.0001;</w:t>
      </w:r>
      <w:r>
        <w:rPr>
          <w:rFonts w:ascii="Courier New" w:hAnsi="Courier New" w:cs="Courier New"/>
          <w:color w:val="228B22"/>
          <w:sz w:val="20"/>
        </w:rPr>
        <w:t>%</w:t>
      </w:r>
      <w:proofErr w:type="spellStart"/>
      <w:r>
        <w:rPr>
          <w:rFonts w:ascii="Courier New" w:hAnsi="Courier New" w:cs="Courier New"/>
          <w:color w:val="228B22"/>
          <w:sz w:val="20"/>
        </w:rPr>
        <w:t>cinsidering</w:t>
      </w:r>
      <w:proofErr w:type="spellEnd"/>
      <w:r>
        <w:rPr>
          <w:rFonts w:ascii="Courier New" w:hAnsi="Courier New" w:cs="Courier New"/>
          <w:color w:val="228B22"/>
          <w:sz w:val="20"/>
        </w:rPr>
        <w:t xml:space="preserve"> the first and the last input</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k5</w:t>
      </w:r>
      <w:proofErr w:type="gramStart"/>
      <w:r>
        <w:rPr>
          <w:rFonts w:ascii="Courier New" w:hAnsi="Courier New" w:cs="Courier New"/>
          <w:color w:val="000000"/>
          <w:sz w:val="20"/>
        </w:rPr>
        <w:t>=(</w:t>
      </w:r>
      <w:proofErr w:type="gramEnd"/>
      <w:r>
        <w:rPr>
          <w:rFonts w:ascii="Courier New" w:hAnsi="Courier New" w:cs="Courier New"/>
          <w:color w:val="000000"/>
          <w:sz w:val="20"/>
        </w:rPr>
        <w:t>(</w:t>
      </w:r>
      <w:proofErr w:type="spellStart"/>
      <w:r>
        <w:rPr>
          <w:rFonts w:ascii="Courier New" w:hAnsi="Courier New" w:cs="Courier New"/>
          <w:color w:val="000000"/>
          <w:sz w:val="20"/>
        </w:rPr>
        <w:t>jk+jl</w:t>
      </w:r>
      <w:proofErr w:type="spellEnd"/>
      <w:r>
        <w:rPr>
          <w:rFonts w:ascii="Courier New" w:hAnsi="Courier New" w:cs="Courier New"/>
          <w:color w:val="000000"/>
          <w:sz w:val="20"/>
        </w:rPr>
        <w:t>)/2)*0.0001;</w:t>
      </w:r>
      <w:r>
        <w:rPr>
          <w:rFonts w:ascii="Courier New" w:hAnsi="Courier New" w:cs="Courier New"/>
          <w:color w:val="228B22"/>
          <w:sz w:val="20"/>
        </w:rPr>
        <w:t>%considering the last two inputs</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yreal</w:t>
      </w:r>
      <w:proofErr w:type="spellEnd"/>
      <w:r>
        <w:rPr>
          <w:rFonts w:ascii="Courier New" w:hAnsi="Courier New" w:cs="Courier New"/>
          <w:color w:val="000000"/>
          <w:sz w:val="20"/>
        </w:rPr>
        <w:t>=</w:t>
      </w:r>
      <w:proofErr w:type="spellStart"/>
      <w:proofErr w:type="gramEnd"/>
      <w:r>
        <w:rPr>
          <w:rFonts w:ascii="Courier New" w:hAnsi="Courier New" w:cs="Courier New"/>
          <w:color w:val="000000"/>
          <w:sz w:val="20"/>
        </w:rPr>
        <w:t>yn</w:t>
      </w:r>
      <w:proofErr w:type="spellEnd"/>
      <w:r>
        <w:rPr>
          <w:rFonts w:ascii="Courier New" w:hAnsi="Courier New" w:cs="Courier New"/>
          <w:color w:val="000000"/>
          <w:sz w:val="20"/>
        </w:rPr>
        <w:t>(</w:t>
      </w:r>
      <w:proofErr w:type="spellStart"/>
      <w:r>
        <w:rPr>
          <w:rFonts w:ascii="Courier New" w:hAnsi="Courier New" w:cs="Courier New"/>
          <w:color w:val="000000"/>
          <w:sz w:val="20"/>
        </w:rPr>
        <w:t>lk</w:t>
      </w:r>
      <w:proofErr w:type="spellEnd"/>
      <w:r>
        <w:rPr>
          <w:rFonts w:ascii="Courier New" w:hAnsi="Courier New" w:cs="Courier New"/>
          <w:color w:val="000000"/>
          <w:sz w:val="20"/>
        </w:rPr>
        <w:t>)*0.0001;</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228B22"/>
          <w:sz w:val="20"/>
        </w:rPr>
        <w:t>%f1=xn(lk)/10;f2=xn1(lk)*100;f3=xn2(lk)/10;f4=xn3(lk);f5=xn4(lk)*10;</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c1(</w:t>
      </w:r>
      <w:proofErr w:type="spellStart"/>
      <w:r>
        <w:rPr>
          <w:rFonts w:ascii="Courier New" w:hAnsi="Courier New" w:cs="Courier New"/>
          <w:color w:val="000000"/>
          <w:sz w:val="20"/>
        </w:rPr>
        <w:t>lk</w:t>
      </w:r>
      <w:proofErr w:type="spellEnd"/>
      <w:r>
        <w:rPr>
          <w:rFonts w:ascii="Courier New" w:hAnsi="Courier New" w:cs="Courier New"/>
          <w:color w:val="000000"/>
          <w:sz w:val="20"/>
        </w:rPr>
        <w:t>)=yreal;c2(</w:t>
      </w:r>
      <w:proofErr w:type="spellStart"/>
      <w:r>
        <w:rPr>
          <w:rFonts w:ascii="Courier New" w:hAnsi="Courier New" w:cs="Courier New"/>
          <w:color w:val="000000"/>
          <w:sz w:val="20"/>
        </w:rPr>
        <w:t>lk</w:t>
      </w:r>
      <w:proofErr w:type="spellEnd"/>
      <w:r>
        <w:rPr>
          <w:rFonts w:ascii="Courier New" w:hAnsi="Courier New" w:cs="Courier New"/>
          <w:color w:val="000000"/>
          <w:sz w:val="20"/>
        </w:rPr>
        <w:t>)=k2;c3(</w:t>
      </w:r>
      <w:proofErr w:type="spellStart"/>
      <w:r>
        <w:rPr>
          <w:rFonts w:ascii="Courier New" w:hAnsi="Courier New" w:cs="Courier New"/>
          <w:color w:val="000000"/>
          <w:sz w:val="20"/>
        </w:rPr>
        <w:t>lk</w:t>
      </w:r>
      <w:proofErr w:type="spellEnd"/>
      <w:r>
        <w:rPr>
          <w:rFonts w:ascii="Courier New" w:hAnsi="Courier New" w:cs="Courier New"/>
          <w:color w:val="000000"/>
          <w:sz w:val="20"/>
        </w:rPr>
        <w:t>)=k3;c4(</w:t>
      </w:r>
      <w:proofErr w:type="spellStart"/>
      <w:r>
        <w:rPr>
          <w:rFonts w:ascii="Courier New" w:hAnsi="Courier New" w:cs="Courier New"/>
          <w:color w:val="000000"/>
          <w:sz w:val="20"/>
        </w:rPr>
        <w:t>lk</w:t>
      </w:r>
      <w:proofErr w:type="spellEnd"/>
      <w:r>
        <w:rPr>
          <w:rFonts w:ascii="Courier New" w:hAnsi="Courier New" w:cs="Courier New"/>
          <w:color w:val="000000"/>
          <w:sz w:val="20"/>
        </w:rPr>
        <w:t>)=k4;c6(</w:t>
      </w:r>
      <w:proofErr w:type="spellStart"/>
      <w:r>
        <w:rPr>
          <w:rFonts w:ascii="Courier New" w:hAnsi="Courier New" w:cs="Courier New"/>
          <w:color w:val="000000"/>
          <w:sz w:val="20"/>
        </w:rPr>
        <w:t>lk</w:t>
      </w:r>
      <w:proofErr w:type="spellEnd"/>
      <w:r>
        <w:rPr>
          <w:rFonts w:ascii="Courier New" w:hAnsi="Courier New" w:cs="Courier New"/>
          <w:color w:val="000000"/>
          <w:sz w:val="20"/>
        </w:rPr>
        <w:t>)=k5;</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d1(lk)=c1(lk)-c2(lk);d2(lk)=c1(lk)-c3(lk);d3(lk)=c1(lk)-c4(lk);d4(lk)=c1(lk)-c6(lk);</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format</w:t>
      </w:r>
      <w:r>
        <w:rPr>
          <w:rFonts w:ascii="Courier New" w:hAnsi="Courier New" w:cs="Courier New"/>
          <w:color w:val="A020F0"/>
          <w:sz w:val="20"/>
        </w:rPr>
        <w:t>short</w:t>
      </w:r>
      <w:proofErr w:type="spellEnd"/>
      <w:proofErr w:type="gramEnd"/>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disp</w:t>
      </w:r>
      <w:proofErr w:type="spellEnd"/>
      <w:r>
        <w:rPr>
          <w:rFonts w:ascii="Courier New" w:hAnsi="Courier New" w:cs="Courier New"/>
          <w:color w:val="000000"/>
          <w:sz w:val="20"/>
        </w:rPr>
        <w:t>(</w:t>
      </w:r>
      <w:proofErr w:type="gramEnd"/>
      <w:r>
        <w:rPr>
          <w:rFonts w:ascii="Courier New" w:hAnsi="Courier New" w:cs="Courier New"/>
          <w:color w:val="000000"/>
          <w:sz w:val="20"/>
        </w:rPr>
        <w:t>[</w:t>
      </w:r>
      <w:proofErr w:type="spellStart"/>
      <w:r>
        <w:rPr>
          <w:rFonts w:ascii="Courier New" w:hAnsi="Courier New" w:cs="Courier New"/>
          <w:color w:val="000000"/>
          <w:sz w:val="20"/>
        </w:rPr>
        <w:t>yreal</w:t>
      </w:r>
      <w:proofErr w:type="spellEnd"/>
      <w:r>
        <w:rPr>
          <w:rFonts w:ascii="Courier New" w:hAnsi="Courier New" w:cs="Courier New"/>
          <w:color w:val="000000"/>
          <w:sz w:val="20"/>
        </w:rPr>
        <w:t xml:space="preserve"> k2 k3 k4 k5]);  </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228B22"/>
          <w:sz w:val="20"/>
        </w:rPr>
        <w:t>%</w:t>
      </w:r>
      <w:proofErr w:type="spellStart"/>
      <w:proofErr w:type="gramStart"/>
      <w:r>
        <w:rPr>
          <w:rFonts w:ascii="Courier New" w:hAnsi="Courier New" w:cs="Courier New"/>
          <w:color w:val="228B22"/>
          <w:sz w:val="20"/>
        </w:rPr>
        <w:t>disp</w:t>
      </w:r>
      <w:proofErr w:type="spellEnd"/>
      <w:r>
        <w:rPr>
          <w:rFonts w:ascii="Courier New" w:hAnsi="Courier New" w:cs="Courier New"/>
          <w:color w:val="228B22"/>
          <w:sz w:val="20"/>
        </w:rPr>
        <w:t>(</w:t>
      </w:r>
      <w:proofErr w:type="gramEnd"/>
      <w:r>
        <w:rPr>
          <w:rFonts w:ascii="Courier New" w:hAnsi="Courier New" w:cs="Courier New"/>
          <w:color w:val="228B22"/>
          <w:sz w:val="20"/>
        </w:rPr>
        <w:t>j1);</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end</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disp</w:t>
      </w:r>
      <w:proofErr w:type="spellEnd"/>
      <w:r>
        <w:rPr>
          <w:rFonts w:ascii="Courier New" w:hAnsi="Courier New" w:cs="Courier New"/>
          <w:color w:val="000000"/>
          <w:sz w:val="20"/>
        </w:rPr>
        <w:t>(</w:t>
      </w:r>
      <w:proofErr w:type="gramEnd"/>
      <w:r>
        <w:rPr>
          <w:rFonts w:ascii="Courier New" w:hAnsi="Courier New" w:cs="Courier New"/>
          <w:color w:val="000000"/>
          <w:sz w:val="20"/>
        </w:rPr>
        <w:t>j1);</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figure(</w:t>
      </w:r>
      <w:proofErr w:type="gramEnd"/>
      <w:r>
        <w:rPr>
          <w:rFonts w:ascii="Courier New" w:hAnsi="Courier New" w:cs="Courier New"/>
          <w:color w:val="000000"/>
          <w:sz w:val="20"/>
        </w:rPr>
        <w:t>i)</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subplot(</w:t>
      </w:r>
      <w:proofErr w:type="gramEnd"/>
      <w:r>
        <w:rPr>
          <w:rFonts w:ascii="Courier New" w:hAnsi="Courier New" w:cs="Courier New"/>
          <w:color w:val="000000"/>
          <w:sz w:val="20"/>
        </w:rPr>
        <w:t>2,1,ii);</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plot(c5,c1,c5,c2,c5,c3,c5,c4,c5,c6);</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t xml:space="preserve">    h=legend(</w:t>
      </w:r>
      <w:r>
        <w:rPr>
          <w:rFonts w:ascii="Courier New" w:hAnsi="Courier New" w:cs="Courier New"/>
          <w:color w:val="A020F0"/>
          <w:sz w:val="20"/>
        </w:rPr>
        <w:t>'       Measured'</w:t>
      </w:r>
      <w:r>
        <w:rPr>
          <w:rFonts w:ascii="Courier New" w:hAnsi="Courier New" w:cs="Courier New"/>
          <w:color w:val="000000"/>
          <w:sz w:val="20"/>
        </w:rPr>
        <w:t>,</w:t>
      </w:r>
      <w:r>
        <w:rPr>
          <w:rFonts w:ascii="Courier New" w:hAnsi="Courier New" w:cs="Courier New"/>
          <w:color w:val="A020F0"/>
          <w:sz w:val="20"/>
        </w:rPr>
        <w:t>'       case 1'</w:t>
      </w:r>
      <w:r>
        <w:rPr>
          <w:rFonts w:ascii="Courier New" w:hAnsi="Courier New" w:cs="Courier New"/>
          <w:color w:val="000000"/>
          <w:sz w:val="20"/>
        </w:rPr>
        <w:t>,</w:t>
      </w:r>
      <w:r>
        <w:rPr>
          <w:rFonts w:ascii="Courier New" w:hAnsi="Courier New" w:cs="Courier New"/>
          <w:color w:val="A020F0"/>
          <w:sz w:val="20"/>
        </w:rPr>
        <w:t>'       case 2'</w:t>
      </w:r>
      <w:r>
        <w:rPr>
          <w:rFonts w:ascii="Courier New" w:hAnsi="Courier New" w:cs="Courier New"/>
          <w:color w:val="000000"/>
          <w:sz w:val="20"/>
        </w:rPr>
        <w:t>,</w:t>
      </w:r>
      <w:r>
        <w:rPr>
          <w:rFonts w:ascii="Courier New" w:hAnsi="Courier New" w:cs="Courier New"/>
          <w:color w:val="A020F0"/>
          <w:sz w:val="20"/>
        </w:rPr>
        <w:t>'       case 3'</w:t>
      </w:r>
      <w:r>
        <w:rPr>
          <w:rFonts w:ascii="Courier New" w:hAnsi="Courier New" w:cs="Courier New"/>
          <w:color w:val="000000"/>
          <w:sz w:val="20"/>
        </w:rPr>
        <w:t>,</w:t>
      </w:r>
      <w:r>
        <w:rPr>
          <w:rFonts w:ascii="Courier New" w:hAnsi="Courier New" w:cs="Courier New"/>
          <w:color w:val="A020F0"/>
          <w:sz w:val="20"/>
        </w:rPr>
        <w:t>'       case 4'</w:t>
      </w:r>
      <w:r>
        <w:rPr>
          <w:rFonts w:ascii="Courier New" w:hAnsi="Courier New" w:cs="Courier New"/>
          <w:color w:val="000000"/>
          <w:sz w:val="20"/>
        </w:rPr>
        <w:t>,1);</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set(</w:t>
      </w:r>
      <w:proofErr w:type="spellStart"/>
      <w:proofErr w:type="gramEnd"/>
      <w:r>
        <w:rPr>
          <w:rFonts w:ascii="Courier New" w:hAnsi="Courier New" w:cs="Courier New"/>
          <w:color w:val="000000"/>
          <w:sz w:val="20"/>
        </w:rPr>
        <w:t>h,</w:t>
      </w:r>
      <w:r>
        <w:rPr>
          <w:rFonts w:ascii="Courier New" w:hAnsi="Courier New" w:cs="Courier New"/>
          <w:color w:val="A020F0"/>
          <w:sz w:val="20"/>
        </w:rPr>
        <w:t>'interpreter'</w:t>
      </w:r>
      <w:r>
        <w:rPr>
          <w:rFonts w:ascii="Courier New" w:hAnsi="Courier New" w:cs="Courier New"/>
          <w:color w:val="000000"/>
          <w:sz w:val="20"/>
        </w:rPr>
        <w:t>,</w:t>
      </w:r>
      <w:r>
        <w:rPr>
          <w:rFonts w:ascii="Courier New" w:hAnsi="Courier New" w:cs="Courier New"/>
          <w:color w:val="A020F0"/>
          <w:sz w:val="20"/>
        </w:rPr>
        <w:t>'none</w:t>
      </w:r>
      <w:proofErr w:type="spellEnd"/>
      <w:r>
        <w:rPr>
          <w:rFonts w:ascii="Courier New" w:hAnsi="Courier New" w:cs="Courier New"/>
          <w:color w:val="A020F0"/>
          <w:sz w:val="20"/>
        </w:rPr>
        <w:t>'</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xlabel</w:t>
      </w:r>
      <w:proofErr w:type="spellEnd"/>
      <w:r>
        <w:rPr>
          <w:rFonts w:ascii="Courier New" w:hAnsi="Courier New" w:cs="Courier New"/>
          <w:color w:val="000000"/>
          <w:sz w:val="20"/>
        </w:rPr>
        <w:t>(</w:t>
      </w:r>
      <w:proofErr w:type="gramEnd"/>
      <w:r>
        <w:rPr>
          <w:rFonts w:ascii="Courier New" w:hAnsi="Courier New" w:cs="Courier New"/>
          <w:color w:val="A020F0"/>
          <w:sz w:val="20"/>
        </w:rPr>
        <w:t>'days'</w:t>
      </w:r>
      <w:r>
        <w:rPr>
          <w:rFonts w:ascii="Courier New" w:hAnsi="Courier New" w:cs="Courier New"/>
          <w:color w:val="000000"/>
          <w:sz w:val="20"/>
        </w:rPr>
        <w:t>);</w:t>
      </w:r>
      <w:proofErr w:type="spellStart"/>
      <w:r>
        <w:rPr>
          <w:rFonts w:ascii="Courier New" w:hAnsi="Courier New" w:cs="Courier New"/>
          <w:color w:val="000000"/>
          <w:sz w:val="20"/>
        </w:rPr>
        <w:t>ylabel</w:t>
      </w:r>
      <w:proofErr w:type="spellEnd"/>
      <w:r>
        <w:rPr>
          <w:rFonts w:ascii="Courier New" w:hAnsi="Courier New" w:cs="Courier New"/>
          <w:color w:val="000000"/>
          <w:sz w:val="20"/>
        </w:rPr>
        <w:t>(</w:t>
      </w:r>
      <w:r>
        <w:rPr>
          <w:rFonts w:ascii="Courier New" w:hAnsi="Courier New" w:cs="Courier New"/>
          <w:color w:val="A020F0"/>
          <w:sz w:val="20"/>
        </w:rPr>
        <w:t>'CPR(mm/y)'</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if</w:t>
      </w:r>
      <w:proofErr w:type="gramEnd"/>
      <w:r>
        <w:rPr>
          <w:rFonts w:ascii="Courier New" w:hAnsi="Courier New" w:cs="Courier New"/>
          <w:color w:val="000000"/>
          <w:sz w:val="20"/>
        </w:rPr>
        <w:t xml:space="preserve"> ii==1</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title(</w:t>
      </w:r>
      <w:proofErr w:type="gramEnd"/>
      <w:r>
        <w:rPr>
          <w:rFonts w:ascii="Courier New" w:hAnsi="Courier New" w:cs="Courier New"/>
          <w:color w:val="000000"/>
          <w:sz w:val="20"/>
        </w:rPr>
        <w:t>[</w:t>
      </w:r>
      <w:r>
        <w:rPr>
          <w:rFonts w:ascii="Courier New" w:hAnsi="Courier New" w:cs="Courier New"/>
          <w:color w:val="A020F0"/>
          <w:sz w:val="20"/>
        </w:rPr>
        <w:t>'Electroplated Sample '</w:t>
      </w:r>
      <w:r>
        <w:rPr>
          <w:rFonts w:ascii="Courier New" w:hAnsi="Courier New" w:cs="Courier New"/>
          <w:color w:val="000000"/>
          <w:sz w:val="20"/>
        </w:rPr>
        <w:t xml:space="preserve"> num2str(i)]);</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end</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if</w:t>
      </w:r>
      <w:proofErr w:type="gramEnd"/>
      <w:r>
        <w:rPr>
          <w:rFonts w:ascii="Courier New" w:hAnsi="Courier New" w:cs="Courier New"/>
          <w:color w:val="000000"/>
          <w:sz w:val="20"/>
        </w:rPr>
        <w:t xml:space="preserve"> ii==2</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title(</w:t>
      </w:r>
      <w:proofErr w:type="gramEnd"/>
      <w:r>
        <w:rPr>
          <w:rFonts w:ascii="Courier New" w:hAnsi="Courier New" w:cs="Courier New"/>
          <w:color w:val="000000"/>
          <w:sz w:val="20"/>
        </w:rPr>
        <w:t>[</w:t>
      </w:r>
      <w:r>
        <w:rPr>
          <w:rFonts w:ascii="Courier New" w:hAnsi="Courier New" w:cs="Courier New"/>
          <w:color w:val="A020F0"/>
          <w:sz w:val="20"/>
        </w:rPr>
        <w:t>'Non-Electroplated Sample '</w:t>
      </w:r>
      <w:r>
        <w:rPr>
          <w:rFonts w:ascii="Courier New" w:hAnsi="Courier New" w:cs="Courier New"/>
          <w:color w:val="000000"/>
          <w:sz w:val="20"/>
        </w:rPr>
        <w:t xml:space="preserve"> num2str(i)]);</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end</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end</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FF"/>
          <w:sz w:val="20"/>
        </w:rPr>
        <w:t>end</w:t>
      </w:r>
      <w:proofErr w:type="gramEnd"/>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da=</w:t>
      </w:r>
      <w:proofErr w:type="gramEnd"/>
      <w:r>
        <w:rPr>
          <w:rFonts w:ascii="Courier New" w:hAnsi="Courier New" w:cs="Courier New"/>
          <w:color w:val="000000"/>
          <w:sz w:val="20"/>
        </w:rPr>
        <w:t>sum(d1)*4;db=sum(d2)*4;dc=sum(d3)*4;dd=sum(d4)*4;</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figure(</w:t>
      </w:r>
      <w:proofErr w:type="gramEnd"/>
      <w:r>
        <w:rPr>
          <w:rFonts w:ascii="Courier New" w:hAnsi="Courier New" w:cs="Courier New"/>
          <w:color w:val="000000"/>
          <w:sz w:val="20"/>
        </w:rPr>
        <w:t>11)</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plot(</w:t>
      </w:r>
      <w:proofErr w:type="gramEnd"/>
      <w:r>
        <w:rPr>
          <w:rFonts w:ascii="Courier New" w:hAnsi="Courier New" w:cs="Courier New"/>
          <w:color w:val="000000"/>
          <w:sz w:val="20"/>
        </w:rPr>
        <w:t>c5,d1,c5,d2,c5,d3,c5,d4);</w:t>
      </w:r>
    </w:p>
    <w:p w:rsidR="00351588" w:rsidRDefault="00351588" w:rsidP="00351588">
      <w:pPr>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rPr>
        <w:lastRenderedPageBreak/>
        <w:t>h=legend(</w:t>
      </w:r>
      <w:r>
        <w:rPr>
          <w:rFonts w:ascii="Courier New" w:hAnsi="Courier New" w:cs="Courier New"/>
          <w:color w:val="A020F0"/>
          <w:sz w:val="20"/>
        </w:rPr>
        <w:t>'       case 1'</w:t>
      </w:r>
      <w:r>
        <w:rPr>
          <w:rFonts w:ascii="Courier New" w:hAnsi="Courier New" w:cs="Courier New"/>
          <w:color w:val="000000"/>
          <w:sz w:val="20"/>
        </w:rPr>
        <w:t>,</w:t>
      </w:r>
      <w:r>
        <w:rPr>
          <w:rFonts w:ascii="Courier New" w:hAnsi="Courier New" w:cs="Courier New"/>
          <w:color w:val="A020F0"/>
          <w:sz w:val="20"/>
        </w:rPr>
        <w:t>'       case 2'</w:t>
      </w:r>
      <w:r>
        <w:rPr>
          <w:rFonts w:ascii="Courier New" w:hAnsi="Courier New" w:cs="Courier New"/>
          <w:color w:val="000000"/>
          <w:sz w:val="20"/>
        </w:rPr>
        <w:t>,</w:t>
      </w:r>
      <w:r>
        <w:rPr>
          <w:rFonts w:ascii="Courier New" w:hAnsi="Courier New" w:cs="Courier New"/>
          <w:color w:val="A020F0"/>
          <w:sz w:val="20"/>
        </w:rPr>
        <w:t>'       case 3'</w:t>
      </w:r>
      <w:r>
        <w:rPr>
          <w:rFonts w:ascii="Courier New" w:hAnsi="Courier New" w:cs="Courier New"/>
          <w:color w:val="000000"/>
          <w:sz w:val="20"/>
        </w:rPr>
        <w:t>,</w:t>
      </w:r>
      <w:r>
        <w:rPr>
          <w:rFonts w:ascii="Courier New" w:hAnsi="Courier New" w:cs="Courier New"/>
          <w:color w:val="A020F0"/>
          <w:sz w:val="20"/>
        </w:rPr>
        <w:t>'       case 4'</w:t>
      </w:r>
      <w:r>
        <w:rPr>
          <w:rFonts w:ascii="Courier New" w:hAnsi="Courier New" w:cs="Courier New"/>
          <w:color w:val="000000"/>
          <w:sz w:val="20"/>
        </w:rPr>
        <w:t>,1);</w:t>
      </w:r>
    </w:p>
    <w:p w:rsidR="00351588" w:rsidRDefault="00351588" w:rsidP="00351588">
      <w:pPr>
        <w:autoSpaceDE w:val="0"/>
        <w:autoSpaceDN w:val="0"/>
        <w:adjustRightInd w:val="0"/>
        <w:spacing w:line="240" w:lineRule="auto"/>
        <w:rPr>
          <w:rFonts w:ascii="Courier New" w:hAnsi="Courier New" w:cs="Courier New"/>
          <w:sz w:val="24"/>
          <w:szCs w:val="24"/>
        </w:rPr>
      </w:pPr>
      <w:proofErr w:type="gramStart"/>
      <w:r>
        <w:rPr>
          <w:rFonts w:ascii="Courier New" w:hAnsi="Courier New" w:cs="Courier New"/>
          <w:color w:val="000000"/>
          <w:sz w:val="20"/>
        </w:rPr>
        <w:t>set(</w:t>
      </w:r>
      <w:proofErr w:type="spellStart"/>
      <w:proofErr w:type="gramEnd"/>
      <w:r>
        <w:rPr>
          <w:rFonts w:ascii="Courier New" w:hAnsi="Courier New" w:cs="Courier New"/>
          <w:color w:val="000000"/>
          <w:sz w:val="20"/>
        </w:rPr>
        <w:t>h,</w:t>
      </w:r>
      <w:r>
        <w:rPr>
          <w:rFonts w:ascii="Courier New" w:hAnsi="Courier New" w:cs="Courier New"/>
          <w:color w:val="A020F0"/>
          <w:sz w:val="20"/>
        </w:rPr>
        <w:t>'interpreter'</w:t>
      </w:r>
      <w:r>
        <w:rPr>
          <w:rFonts w:ascii="Courier New" w:hAnsi="Courier New" w:cs="Courier New"/>
          <w:color w:val="000000"/>
          <w:sz w:val="20"/>
        </w:rPr>
        <w:t>,</w:t>
      </w:r>
      <w:r>
        <w:rPr>
          <w:rFonts w:ascii="Courier New" w:hAnsi="Courier New" w:cs="Courier New"/>
          <w:color w:val="A020F0"/>
          <w:sz w:val="20"/>
        </w:rPr>
        <w:t>'none</w:t>
      </w:r>
      <w:proofErr w:type="spellEnd"/>
      <w:r>
        <w:rPr>
          <w:rFonts w:ascii="Courier New" w:hAnsi="Courier New" w:cs="Courier New"/>
          <w:color w:val="A020F0"/>
          <w:sz w:val="20"/>
        </w:rPr>
        <w:t>'</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xlabel</w:t>
      </w:r>
      <w:proofErr w:type="spellEnd"/>
      <w:r>
        <w:rPr>
          <w:rFonts w:ascii="Courier New" w:hAnsi="Courier New" w:cs="Courier New"/>
          <w:color w:val="000000"/>
          <w:sz w:val="20"/>
        </w:rPr>
        <w:t>(</w:t>
      </w:r>
      <w:proofErr w:type="gramEnd"/>
      <w:r>
        <w:rPr>
          <w:rFonts w:ascii="Courier New" w:hAnsi="Courier New" w:cs="Courier New"/>
          <w:color w:val="A020F0"/>
          <w:sz w:val="20"/>
        </w:rPr>
        <w:t>'days'</w:t>
      </w:r>
      <w:r>
        <w:rPr>
          <w:rFonts w:ascii="Courier New" w:hAnsi="Courier New" w:cs="Courier New"/>
          <w:color w:val="000000"/>
          <w:sz w:val="20"/>
        </w:rPr>
        <w:t>);</w:t>
      </w:r>
      <w:proofErr w:type="spellStart"/>
      <w:r>
        <w:rPr>
          <w:rFonts w:ascii="Courier New" w:hAnsi="Courier New" w:cs="Courier New"/>
          <w:color w:val="000000"/>
          <w:sz w:val="20"/>
        </w:rPr>
        <w:t>ylabel</w:t>
      </w:r>
      <w:proofErr w:type="spellEnd"/>
      <w:r>
        <w:rPr>
          <w:rFonts w:ascii="Courier New" w:hAnsi="Courier New" w:cs="Courier New"/>
          <w:color w:val="000000"/>
          <w:sz w:val="20"/>
        </w:rPr>
        <w:t>(</w:t>
      </w:r>
      <w:r>
        <w:rPr>
          <w:rFonts w:ascii="Courier New" w:hAnsi="Courier New" w:cs="Courier New"/>
          <w:color w:val="A020F0"/>
          <w:sz w:val="20"/>
        </w:rPr>
        <w:t>'error(mm/</w:t>
      </w:r>
      <w:proofErr w:type="spellStart"/>
      <w:r>
        <w:rPr>
          <w:rFonts w:ascii="Courier New" w:hAnsi="Courier New" w:cs="Courier New"/>
          <w:color w:val="A020F0"/>
          <w:sz w:val="20"/>
        </w:rPr>
        <w:t>yr</w:t>
      </w:r>
      <w:proofErr w:type="spellEnd"/>
      <w:r>
        <w:rPr>
          <w:rFonts w:ascii="Courier New" w:hAnsi="Courier New" w:cs="Courier New"/>
          <w:color w:val="A020F0"/>
          <w:sz w:val="20"/>
        </w:rPr>
        <w:t>)'</w:t>
      </w:r>
      <w:r>
        <w:rPr>
          <w:rFonts w:ascii="Courier New" w:hAnsi="Courier New" w:cs="Courier New"/>
          <w:color w:val="000000"/>
          <w:sz w:val="20"/>
        </w:rPr>
        <w:t>);title(</w:t>
      </w:r>
      <w:r>
        <w:rPr>
          <w:rFonts w:ascii="Courier New" w:hAnsi="Courier New" w:cs="Courier New"/>
          <w:color w:val="A020F0"/>
          <w:sz w:val="20"/>
        </w:rPr>
        <w:t>'error plot versus days'</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disp</w:t>
      </w:r>
      <w:proofErr w:type="spellEnd"/>
      <w:r>
        <w:rPr>
          <w:rFonts w:ascii="Courier New" w:hAnsi="Courier New" w:cs="Courier New"/>
          <w:color w:val="000000"/>
          <w:sz w:val="20"/>
        </w:rPr>
        <w:t>(</w:t>
      </w:r>
      <w:proofErr w:type="gramEnd"/>
      <w:r>
        <w:rPr>
          <w:rFonts w:ascii="Courier New" w:hAnsi="Courier New" w:cs="Courier New"/>
          <w:color w:val="A020F0"/>
          <w:sz w:val="20"/>
        </w:rPr>
        <w:t>'errors'</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r>
        <w:rPr>
          <w:rFonts w:ascii="Courier New" w:hAnsi="Courier New" w:cs="Courier New"/>
          <w:color w:val="000000"/>
          <w:sz w:val="20"/>
        </w:rPr>
        <w:t>disp</w:t>
      </w:r>
      <w:proofErr w:type="spellEnd"/>
      <w:r>
        <w:rPr>
          <w:rFonts w:ascii="Courier New" w:hAnsi="Courier New" w:cs="Courier New"/>
          <w:color w:val="000000"/>
          <w:sz w:val="20"/>
        </w:rPr>
        <w:t>([</w:t>
      </w:r>
      <w:r>
        <w:rPr>
          <w:rFonts w:ascii="Courier New" w:hAnsi="Courier New" w:cs="Courier New"/>
          <w:color w:val="A020F0"/>
          <w:sz w:val="20"/>
        </w:rPr>
        <w:t>'    case 1''    ''case 2''    ''case 3''    ''case 4'</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disp</w:t>
      </w:r>
      <w:proofErr w:type="spellEnd"/>
      <w:r>
        <w:rPr>
          <w:rFonts w:ascii="Courier New" w:hAnsi="Courier New" w:cs="Courier New"/>
          <w:color w:val="000000"/>
          <w:sz w:val="20"/>
        </w:rPr>
        <w:t>(</w:t>
      </w:r>
      <w:proofErr w:type="gramEnd"/>
      <w:r>
        <w:rPr>
          <w:rFonts w:ascii="Courier New" w:hAnsi="Courier New" w:cs="Courier New"/>
          <w:color w:val="000000"/>
          <w:sz w:val="20"/>
        </w:rPr>
        <w:t>[d1' d2' d3' d4']);</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disp</w:t>
      </w:r>
      <w:proofErr w:type="spellEnd"/>
      <w:r>
        <w:rPr>
          <w:rFonts w:ascii="Courier New" w:hAnsi="Courier New" w:cs="Courier New"/>
          <w:color w:val="000000"/>
          <w:sz w:val="20"/>
        </w:rPr>
        <w:t>(</w:t>
      </w:r>
      <w:proofErr w:type="gramEnd"/>
      <w:r>
        <w:rPr>
          <w:rFonts w:ascii="Courier New" w:hAnsi="Courier New" w:cs="Courier New"/>
          <w:color w:val="A020F0"/>
          <w:sz w:val="20"/>
        </w:rPr>
        <w:t>'percentage errors'</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disp</w:t>
      </w:r>
      <w:proofErr w:type="spellEnd"/>
      <w:r>
        <w:rPr>
          <w:rFonts w:ascii="Courier New" w:hAnsi="Courier New" w:cs="Courier New"/>
          <w:color w:val="000000"/>
          <w:sz w:val="20"/>
        </w:rPr>
        <w:t>(</w:t>
      </w:r>
      <w:proofErr w:type="gramEnd"/>
      <w:r>
        <w:rPr>
          <w:rFonts w:ascii="Courier New" w:hAnsi="Courier New" w:cs="Courier New"/>
          <w:color w:val="A020F0"/>
          <w:sz w:val="20"/>
        </w:rPr>
        <w:t>'case 1'</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disp</w:t>
      </w:r>
      <w:proofErr w:type="spellEnd"/>
      <w:r>
        <w:rPr>
          <w:rFonts w:ascii="Courier New" w:hAnsi="Courier New" w:cs="Courier New"/>
          <w:color w:val="000000"/>
          <w:sz w:val="20"/>
        </w:rPr>
        <w:t>(</w:t>
      </w:r>
      <w:proofErr w:type="gramEnd"/>
      <w:r>
        <w:rPr>
          <w:rFonts w:ascii="Courier New" w:hAnsi="Courier New" w:cs="Courier New"/>
          <w:color w:val="000000"/>
          <w:sz w:val="20"/>
        </w:rPr>
        <w:t>da);</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disp</w:t>
      </w:r>
      <w:proofErr w:type="spellEnd"/>
      <w:r>
        <w:rPr>
          <w:rFonts w:ascii="Courier New" w:hAnsi="Courier New" w:cs="Courier New"/>
          <w:color w:val="000000"/>
          <w:sz w:val="20"/>
        </w:rPr>
        <w:t>(</w:t>
      </w:r>
      <w:proofErr w:type="gramEnd"/>
      <w:r>
        <w:rPr>
          <w:rFonts w:ascii="Courier New" w:hAnsi="Courier New" w:cs="Courier New"/>
          <w:color w:val="A020F0"/>
          <w:sz w:val="20"/>
        </w:rPr>
        <w:t>'case 2'</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disp</w:t>
      </w:r>
      <w:proofErr w:type="spellEnd"/>
      <w:r>
        <w:rPr>
          <w:rFonts w:ascii="Courier New" w:hAnsi="Courier New" w:cs="Courier New"/>
          <w:color w:val="000000"/>
          <w:sz w:val="20"/>
        </w:rPr>
        <w:t>(</w:t>
      </w:r>
      <w:proofErr w:type="spellStart"/>
      <w:proofErr w:type="gramEnd"/>
      <w:r>
        <w:rPr>
          <w:rFonts w:ascii="Courier New" w:hAnsi="Courier New" w:cs="Courier New"/>
          <w:color w:val="000000"/>
          <w:sz w:val="20"/>
        </w:rPr>
        <w:t>db</w:t>
      </w:r>
      <w:proofErr w:type="spellEnd"/>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disp</w:t>
      </w:r>
      <w:proofErr w:type="spellEnd"/>
      <w:r>
        <w:rPr>
          <w:rFonts w:ascii="Courier New" w:hAnsi="Courier New" w:cs="Courier New"/>
          <w:color w:val="000000"/>
          <w:sz w:val="20"/>
        </w:rPr>
        <w:t>(</w:t>
      </w:r>
      <w:proofErr w:type="gramEnd"/>
      <w:r>
        <w:rPr>
          <w:rFonts w:ascii="Courier New" w:hAnsi="Courier New" w:cs="Courier New"/>
          <w:color w:val="A020F0"/>
          <w:sz w:val="20"/>
        </w:rPr>
        <w:t>'case 3'</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disp</w:t>
      </w:r>
      <w:proofErr w:type="spellEnd"/>
      <w:r>
        <w:rPr>
          <w:rFonts w:ascii="Courier New" w:hAnsi="Courier New" w:cs="Courier New"/>
          <w:color w:val="000000"/>
          <w:sz w:val="20"/>
        </w:rPr>
        <w:t>(</w:t>
      </w:r>
      <w:proofErr w:type="gramEnd"/>
      <w:r>
        <w:rPr>
          <w:rFonts w:ascii="Courier New" w:hAnsi="Courier New" w:cs="Courier New"/>
          <w:color w:val="000000"/>
          <w:sz w:val="20"/>
        </w:rPr>
        <w:t>dc);</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disp</w:t>
      </w:r>
      <w:proofErr w:type="spellEnd"/>
      <w:r>
        <w:rPr>
          <w:rFonts w:ascii="Courier New" w:hAnsi="Courier New" w:cs="Courier New"/>
          <w:color w:val="000000"/>
          <w:sz w:val="20"/>
        </w:rPr>
        <w:t>(</w:t>
      </w:r>
      <w:proofErr w:type="gramEnd"/>
      <w:r>
        <w:rPr>
          <w:rFonts w:ascii="Courier New" w:hAnsi="Courier New" w:cs="Courier New"/>
          <w:color w:val="A020F0"/>
          <w:sz w:val="20"/>
        </w:rPr>
        <w:t>'case 4'</w:t>
      </w:r>
      <w:r>
        <w:rPr>
          <w:rFonts w:ascii="Courier New" w:hAnsi="Courier New" w:cs="Courier New"/>
          <w:color w:val="000000"/>
          <w:sz w:val="20"/>
        </w:rPr>
        <w:t>);</w:t>
      </w:r>
    </w:p>
    <w:p w:rsidR="00351588" w:rsidRDefault="00351588" w:rsidP="00351588">
      <w:pPr>
        <w:autoSpaceDE w:val="0"/>
        <w:autoSpaceDN w:val="0"/>
        <w:adjustRightInd w:val="0"/>
        <w:spacing w:line="240" w:lineRule="auto"/>
        <w:rPr>
          <w:rFonts w:ascii="Courier New" w:hAnsi="Courier New" w:cs="Courier New"/>
          <w:sz w:val="24"/>
          <w:szCs w:val="24"/>
        </w:rPr>
      </w:pPr>
      <w:proofErr w:type="spellStart"/>
      <w:proofErr w:type="gramStart"/>
      <w:r>
        <w:rPr>
          <w:rFonts w:ascii="Courier New" w:hAnsi="Courier New" w:cs="Courier New"/>
          <w:color w:val="000000"/>
          <w:sz w:val="20"/>
        </w:rPr>
        <w:t>disp</w:t>
      </w:r>
      <w:proofErr w:type="spellEnd"/>
      <w:r>
        <w:rPr>
          <w:rFonts w:ascii="Courier New" w:hAnsi="Courier New" w:cs="Courier New"/>
          <w:color w:val="000000"/>
          <w:sz w:val="20"/>
        </w:rPr>
        <w:t>(</w:t>
      </w:r>
      <w:proofErr w:type="spellStart"/>
      <w:proofErr w:type="gramEnd"/>
      <w:r>
        <w:rPr>
          <w:rFonts w:ascii="Courier New" w:hAnsi="Courier New" w:cs="Courier New"/>
          <w:color w:val="000000"/>
          <w:sz w:val="20"/>
        </w:rPr>
        <w:t>dd</w:t>
      </w:r>
      <w:proofErr w:type="spellEnd"/>
      <w:r>
        <w:rPr>
          <w:rFonts w:ascii="Courier New" w:hAnsi="Courier New" w:cs="Courier New"/>
          <w:color w:val="000000"/>
          <w:sz w:val="20"/>
        </w:rPr>
        <w:t>);</w:t>
      </w:r>
    </w:p>
    <w:p w:rsidR="00351588" w:rsidRPr="00940741" w:rsidRDefault="00351588" w:rsidP="00351588">
      <w:pPr>
        <w:rPr>
          <w:rFonts w:ascii="Times New Roman" w:hAnsi="Times New Roman"/>
          <w:sz w:val="24"/>
          <w:szCs w:val="24"/>
        </w:rPr>
      </w:pPr>
    </w:p>
    <w:p w:rsidR="00351588" w:rsidRDefault="00351588" w:rsidP="00D67C33">
      <w:pPr>
        <w:autoSpaceDE w:val="0"/>
        <w:autoSpaceDN w:val="0"/>
        <w:adjustRightInd w:val="0"/>
        <w:spacing w:after="240" w:line="480" w:lineRule="auto"/>
        <w:rPr>
          <w:rFonts w:ascii="Times New Roman" w:hAnsi="Times New Roman"/>
          <w:sz w:val="24"/>
          <w:szCs w:val="24"/>
        </w:rPr>
      </w:pPr>
    </w:p>
    <w:p w:rsidR="00C57947" w:rsidRDefault="00C57947" w:rsidP="00D67C33">
      <w:pPr>
        <w:autoSpaceDE w:val="0"/>
        <w:autoSpaceDN w:val="0"/>
        <w:adjustRightInd w:val="0"/>
        <w:spacing w:after="240" w:line="480" w:lineRule="auto"/>
        <w:rPr>
          <w:rFonts w:ascii="Times New Roman" w:hAnsi="Times New Roman"/>
          <w:sz w:val="24"/>
          <w:szCs w:val="24"/>
        </w:rPr>
      </w:pPr>
    </w:p>
    <w:p w:rsidR="00C57947" w:rsidRDefault="00C57947" w:rsidP="00D67C33">
      <w:pPr>
        <w:autoSpaceDE w:val="0"/>
        <w:autoSpaceDN w:val="0"/>
        <w:adjustRightInd w:val="0"/>
        <w:spacing w:after="240" w:line="480" w:lineRule="auto"/>
        <w:rPr>
          <w:rFonts w:ascii="Times New Roman" w:hAnsi="Times New Roman"/>
          <w:sz w:val="24"/>
          <w:szCs w:val="24"/>
        </w:rPr>
      </w:pPr>
    </w:p>
    <w:p w:rsidR="00C57947" w:rsidRDefault="00C57947" w:rsidP="00D67C33">
      <w:pPr>
        <w:autoSpaceDE w:val="0"/>
        <w:autoSpaceDN w:val="0"/>
        <w:adjustRightInd w:val="0"/>
        <w:spacing w:after="240" w:line="480" w:lineRule="auto"/>
        <w:rPr>
          <w:rFonts w:ascii="Times New Roman" w:hAnsi="Times New Roman"/>
          <w:sz w:val="24"/>
          <w:szCs w:val="24"/>
        </w:rPr>
      </w:pPr>
    </w:p>
    <w:p w:rsidR="00C57947" w:rsidRDefault="00C57947" w:rsidP="00D67C33">
      <w:pPr>
        <w:autoSpaceDE w:val="0"/>
        <w:autoSpaceDN w:val="0"/>
        <w:adjustRightInd w:val="0"/>
        <w:spacing w:after="240" w:line="480" w:lineRule="auto"/>
        <w:rPr>
          <w:rFonts w:ascii="Times New Roman" w:hAnsi="Times New Roman"/>
          <w:sz w:val="24"/>
          <w:szCs w:val="24"/>
        </w:rPr>
      </w:pPr>
    </w:p>
    <w:p w:rsidR="00C57947" w:rsidRDefault="00C57947" w:rsidP="00D67C33">
      <w:pPr>
        <w:autoSpaceDE w:val="0"/>
        <w:autoSpaceDN w:val="0"/>
        <w:adjustRightInd w:val="0"/>
        <w:spacing w:after="240" w:line="480" w:lineRule="auto"/>
        <w:rPr>
          <w:rFonts w:ascii="Times New Roman" w:hAnsi="Times New Roman"/>
          <w:sz w:val="24"/>
          <w:szCs w:val="24"/>
        </w:rPr>
      </w:pPr>
    </w:p>
    <w:p w:rsidR="00C57947" w:rsidRDefault="00C57947" w:rsidP="00D67C33">
      <w:pPr>
        <w:autoSpaceDE w:val="0"/>
        <w:autoSpaceDN w:val="0"/>
        <w:adjustRightInd w:val="0"/>
        <w:spacing w:after="240" w:line="480" w:lineRule="auto"/>
        <w:rPr>
          <w:rFonts w:ascii="Times New Roman" w:hAnsi="Times New Roman"/>
          <w:sz w:val="24"/>
          <w:szCs w:val="24"/>
        </w:rPr>
      </w:pPr>
    </w:p>
    <w:p w:rsidR="00C57947" w:rsidRDefault="00C57947" w:rsidP="00D67C33">
      <w:pPr>
        <w:autoSpaceDE w:val="0"/>
        <w:autoSpaceDN w:val="0"/>
        <w:adjustRightInd w:val="0"/>
        <w:spacing w:after="240" w:line="480" w:lineRule="auto"/>
        <w:rPr>
          <w:rFonts w:ascii="Times New Roman" w:hAnsi="Times New Roman"/>
          <w:sz w:val="24"/>
          <w:szCs w:val="24"/>
        </w:rPr>
      </w:pPr>
    </w:p>
    <w:p w:rsidR="00C57947" w:rsidRDefault="00C57947" w:rsidP="00D67C33">
      <w:pPr>
        <w:autoSpaceDE w:val="0"/>
        <w:autoSpaceDN w:val="0"/>
        <w:adjustRightInd w:val="0"/>
        <w:spacing w:after="240" w:line="480" w:lineRule="auto"/>
        <w:rPr>
          <w:rFonts w:ascii="Times New Roman" w:hAnsi="Times New Roman"/>
          <w:sz w:val="24"/>
          <w:szCs w:val="24"/>
        </w:rPr>
      </w:pPr>
    </w:p>
    <w:p w:rsidR="00C57947" w:rsidRDefault="00C57947" w:rsidP="00D67C33">
      <w:pPr>
        <w:autoSpaceDE w:val="0"/>
        <w:autoSpaceDN w:val="0"/>
        <w:adjustRightInd w:val="0"/>
        <w:spacing w:after="240" w:line="480" w:lineRule="auto"/>
        <w:rPr>
          <w:rFonts w:ascii="Times New Roman" w:hAnsi="Times New Roman"/>
          <w:sz w:val="24"/>
          <w:szCs w:val="24"/>
        </w:rPr>
      </w:pPr>
    </w:p>
    <w:p w:rsidR="00C57947" w:rsidRDefault="00C57947" w:rsidP="00D67C33">
      <w:pPr>
        <w:autoSpaceDE w:val="0"/>
        <w:autoSpaceDN w:val="0"/>
        <w:adjustRightInd w:val="0"/>
        <w:spacing w:after="240" w:line="480" w:lineRule="auto"/>
        <w:rPr>
          <w:rFonts w:ascii="Times New Roman" w:hAnsi="Times New Roman"/>
          <w:sz w:val="24"/>
          <w:szCs w:val="24"/>
        </w:rPr>
      </w:pPr>
    </w:p>
    <w:p w:rsidR="00C57947" w:rsidRDefault="00C57947" w:rsidP="00D67C33">
      <w:pPr>
        <w:autoSpaceDE w:val="0"/>
        <w:autoSpaceDN w:val="0"/>
        <w:adjustRightInd w:val="0"/>
        <w:spacing w:after="240" w:line="480" w:lineRule="auto"/>
        <w:rPr>
          <w:rFonts w:ascii="Times New Roman" w:hAnsi="Times New Roman"/>
          <w:sz w:val="24"/>
          <w:szCs w:val="24"/>
        </w:rPr>
      </w:pPr>
    </w:p>
    <w:p w:rsidR="00C57947" w:rsidRDefault="00C57947" w:rsidP="00D67C33">
      <w:pPr>
        <w:autoSpaceDE w:val="0"/>
        <w:autoSpaceDN w:val="0"/>
        <w:adjustRightInd w:val="0"/>
        <w:spacing w:after="240" w:line="480" w:lineRule="auto"/>
        <w:rPr>
          <w:rFonts w:ascii="Times New Roman" w:hAnsi="Times New Roman"/>
          <w:sz w:val="24"/>
          <w:szCs w:val="24"/>
        </w:rPr>
      </w:pPr>
    </w:p>
    <w:p w:rsidR="00C57947" w:rsidRPr="007C217C" w:rsidRDefault="00C57947" w:rsidP="00C57947">
      <w:pPr>
        <w:pStyle w:val="Heading1"/>
        <w:jc w:val="center"/>
        <w:rPr>
          <w:rFonts w:ascii="Times New Roman" w:hAnsi="Times New Roman" w:cs="Times New Roman"/>
          <w:sz w:val="24"/>
          <w:szCs w:val="24"/>
        </w:rPr>
      </w:pPr>
      <w:bookmarkStart w:id="150" w:name="_Toc382829282"/>
      <w:r w:rsidRPr="007C217C">
        <w:rPr>
          <w:rFonts w:ascii="Times New Roman" w:hAnsi="Times New Roman" w:cs="Times New Roman"/>
          <w:color w:val="auto"/>
          <w:sz w:val="24"/>
          <w:szCs w:val="24"/>
        </w:rPr>
        <w:lastRenderedPageBreak/>
        <w:t>REFERENCE</w:t>
      </w:r>
      <w:bookmarkEnd w:id="150"/>
      <w:r w:rsidR="00CF0A28">
        <w:rPr>
          <w:rFonts w:ascii="Times New Roman" w:hAnsi="Times New Roman" w:cs="Times New Roman"/>
          <w:color w:val="auto"/>
          <w:sz w:val="24"/>
          <w:szCs w:val="24"/>
        </w:rPr>
        <w:t>S</w:t>
      </w:r>
    </w:p>
    <w:p w:rsidR="00C57947" w:rsidRDefault="00C57947" w:rsidP="00C57947">
      <w:pPr>
        <w:autoSpaceDE w:val="0"/>
        <w:autoSpaceDN w:val="0"/>
        <w:adjustRightInd w:val="0"/>
        <w:spacing w:after="240" w:line="480" w:lineRule="auto"/>
        <w:rPr>
          <w:rFonts w:ascii="Times New Roman" w:hAnsi="Times New Roman"/>
          <w:sz w:val="24"/>
          <w:szCs w:val="24"/>
        </w:rPr>
      </w:pPr>
    </w:p>
    <w:p w:rsidR="00C57947" w:rsidRPr="006C7E9E" w:rsidRDefault="00C57947" w:rsidP="00C57947">
      <w:pPr>
        <w:spacing w:before="240" w:line="480" w:lineRule="auto"/>
        <w:rPr>
          <w:rFonts w:ascii="Times New Roman" w:hAnsi="Times New Roman"/>
          <w:sz w:val="24"/>
          <w:szCs w:val="24"/>
        </w:rPr>
      </w:pPr>
      <w:proofErr w:type="spellStart"/>
      <w:r w:rsidRPr="006C7E9E">
        <w:rPr>
          <w:rFonts w:ascii="Times New Roman" w:hAnsi="Times New Roman"/>
          <w:sz w:val="24"/>
          <w:szCs w:val="24"/>
        </w:rPr>
        <w:t>Abd</w:t>
      </w:r>
      <w:proofErr w:type="spellEnd"/>
      <w:r w:rsidRPr="006C7E9E">
        <w:rPr>
          <w:rFonts w:ascii="Times New Roman" w:hAnsi="Times New Roman"/>
          <w:sz w:val="24"/>
          <w:szCs w:val="24"/>
        </w:rPr>
        <w:t xml:space="preserve"> El-</w:t>
      </w:r>
      <w:proofErr w:type="spellStart"/>
      <w:r w:rsidRPr="006C7E9E">
        <w:rPr>
          <w:rFonts w:ascii="Times New Roman" w:hAnsi="Times New Roman"/>
          <w:sz w:val="24"/>
          <w:szCs w:val="24"/>
        </w:rPr>
        <w:t>Lateef</w:t>
      </w:r>
      <w:proofErr w:type="spellEnd"/>
      <w:r w:rsidRPr="006C7E9E">
        <w:rPr>
          <w:rFonts w:ascii="Times New Roman" w:hAnsi="Times New Roman"/>
          <w:sz w:val="24"/>
          <w:szCs w:val="24"/>
        </w:rPr>
        <w:t xml:space="preserve">, M. H., </w:t>
      </w:r>
      <w:proofErr w:type="spellStart"/>
      <w:r w:rsidRPr="006C7E9E">
        <w:rPr>
          <w:rFonts w:ascii="Times New Roman" w:hAnsi="Times New Roman"/>
          <w:sz w:val="24"/>
          <w:szCs w:val="24"/>
        </w:rPr>
        <w:t>Abbasov</w:t>
      </w:r>
      <w:proofErr w:type="spellEnd"/>
      <w:r w:rsidRPr="006C7E9E">
        <w:rPr>
          <w:rFonts w:ascii="Times New Roman" w:hAnsi="Times New Roman"/>
          <w:sz w:val="24"/>
          <w:szCs w:val="24"/>
        </w:rPr>
        <w:t xml:space="preserve">, V. M., </w:t>
      </w:r>
      <w:proofErr w:type="spellStart"/>
      <w:r w:rsidRPr="006C7E9E">
        <w:rPr>
          <w:rFonts w:ascii="Times New Roman" w:hAnsi="Times New Roman"/>
          <w:sz w:val="24"/>
          <w:szCs w:val="24"/>
        </w:rPr>
        <w:t>Aliyeva</w:t>
      </w:r>
      <w:proofErr w:type="spellEnd"/>
      <w:r w:rsidRPr="006C7E9E">
        <w:rPr>
          <w:rFonts w:ascii="Times New Roman" w:hAnsi="Times New Roman"/>
          <w:sz w:val="24"/>
          <w:szCs w:val="24"/>
        </w:rPr>
        <w:t xml:space="preserve">, L. I., </w:t>
      </w:r>
      <w:proofErr w:type="spellStart"/>
      <w:r w:rsidRPr="006C7E9E">
        <w:rPr>
          <w:rFonts w:ascii="Times New Roman" w:hAnsi="Times New Roman"/>
          <w:sz w:val="24"/>
          <w:szCs w:val="24"/>
        </w:rPr>
        <w:t>Ismayilov</w:t>
      </w:r>
      <w:proofErr w:type="spellEnd"/>
      <w:r w:rsidRPr="006C7E9E">
        <w:rPr>
          <w:rFonts w:ascii="Times New Roman" w:hAnsi="Times New Roman"/>
          <w:sz w:val="24"/>
          <w:szCs w:val="24"/>
        </w:rPr>
        <w:t>, T. A. 2012. Corrosion Protection of Steel Pipelines Against CO</w:t>
      </w:r>
      <w:r w:rsidRPr="006C7E9E">
        <w:rPr>
          <w:rFonts w:ascii="Times New Roman" w:hAnsi="Times New Roman"/>
          <w:sz w:val="24"/>
          <w:szCs w:val="24"/>
          <w:vertAlign w:val="subscript"/>
        </w:rPr>
        <w:t>2</w:t>
      </w:r>
      <w:r w:rsidRPr="006C7E9E">
        <w:rPr>
          <w:rFonts w:ascii="Times New Roman" w:hAnsi="Times New Roman"/>
          <w:sz w:val="24"/>
          <w:szCs w:val="24"/>
        </w:rPr>
        <w:t xml:space="preserve"> Corrosion-A Review. Chemistry Journal, 2(2), 52-63.</w:t>
      </w:r>
    </w:p>
    <w:p w:rsidR="00C57947" w:rsidRPr="006C7E9E" w:rsidRDefault="00C57947" w:rsidP="00C57947">
      <w:pPr>
        <w:spacing w:before="240" w:line="480" w:lineRule="auto"/>
        <w:rPr>
          <w:rFonts w:ascii="Times New Roman" w:hAnsi="Times New Roman"/>
          <w:sz w:val="24"/>
          <w:szCs w:val="24"/>
        </w:rPr>
      </w:pPr>
      <w:r w:rsidRPr="006C7E9E">
        <w:rPr>
          <w:rFonts w:ascii="Times New Roman" w:hAnsi="Times New Roman"/>
          <w:sz w:val="24"/>
          <w:szCs w:val="24"/>
        </w:rPr>
        <w:t>Akron Steel Training Company</w:t>
      </w:r>
      <w:r>
        <w:rPr>
          <w:rFonts w:ascii="Times New Roman" w:hAnsi="Times New Roman"/>
          <w:sz w:val="24"/>
          <w:szCs w:val="24"/>
        </w:rPr>
        <w:t xml:space="preserve">. </w:t>
      </w:r>
      <w:r w:rsidRPr="006C7E9E">
        <w:rPr>
          <w:rFonts w:ascii="Times New Roman" w:hAnsi="Times New Roman"/>
          <w:sz w:val="24"/>
          <w:szCs w:val="24"/>
        </w:rPr>
        <w:t>1987. Modern Steels and their properties. Ohio: Metal Treating Institute.</w:t>
      </w:r>
    </w:p>
    <w:p w:rsidR="00C57947" w:rsidRPr="006C7E9E" w:rsidRDefault="00C57947" w:rsidP="00C57947">
      <w:pPr>
        <w:spacing w:before="240" w:line="480" w:lineRule="auto"/>
        <w:rPr>
          <w:rFonts w:ascii="Times New Roman" w:hAnsi="Times New Roman"/>
          <w:sz w:val="24"/>
          <w:szCs w:val="24"/>
        </w:rPr>
      </w:pPr>
      <w:proofErr w:type="gramStart"/>
      <w:r w:rsidRPr="006C7E9E">
        <w:rPr>
          <w:rFonts w:ascii="Times New Roman" w:hAnsi="Times New Roman"/>
          <w:sz w:val="24"/>
          <w:szCs w:val="24"/>
        </w:rPr>
        <w:t>Beavers, J. A., T</w:t>
      </w:r>
      <w:r>
        <w:rPr>
          <w:rFonts w:ascii="Times New Roman" w:hAnsi="Times New Roman"/>
          <w:sz w:val="24"/>
          <w:szCs w:val="24"/>
        </w:rPr>
        <w:t>hompson, N. G., CC Technologies.</w:t>
      </w:r>
      <w:r w:rsidRPr="006C7E9E">
        <w:rPr>
          <w:rFonts w:ascii="Times New Roman" w:hAnsi="Times New Roman"/>
          <w:sz w:val="24"/>
          <w:szCs w:val="24"/>
        </w:rPr>
        <w:t>2006.</w:t>
      </w:r>
      <w:proofErr w:type="gramEnd"/>
      <w:r w:rsidRPr="006C7E9E">
        <w:rPr>
          <w:rFonts w:ascii="Times New Roman" w:hAnsi="Times New Roman"/>
          <w:sz w:val="24"/>
          <w:szCs w:val="24"/>
        </w:rPr>
        <w:t xml:space="preserve"> </w:t>
      </w:r>
      <w:proofErr w:type="gramStart"/>
      <w:r w:rsidRPr="006C7E9E">
        <w:rPr>
          <w:rFonts w:ascii="Times New Roman" w:hAnsi="Times New Roman"/>
          <w:sz w:val="24"/>
          <w:szCs w:val="24"/>
        </w:rPr>
        <w:t>External Corrosion of Oil and Natural Gas pipelines.</w:t>
      </w:r>
      <w:proofErr w:type="gramEnd"/>
      <w:r w:rsidRPr="006C7E9E">
        <w:rPr>
          <w:rFonts w:ascii="Times New Roman" w:hAnsi="Times New Roman"/>
          <w:sz w:val="24"/>
          <w:szCs w:val="24"/>
        </w:rPr>
        <w:t xml:space="preserve"> Ohio. </w:t>
      </w:r>
      <w:proofErr w:type="gramStart"/>
      <w:r w:rsidRPr="006C7E9E">
        <w:rPr>
          <w:rFonts w:ascii="Times New Roman" w:hAnsi="Times New Roman"/>
          <w:sz w:val="24"/>
          <w:szCs w:val="24"/>
        </w:rPr>
        <w:t>ASM International.</w:t>
      </w:r>
      <w:proofErr w:type="gramEnd"/>
    </w:p>
    <w:p w:rsidR="00C57947" w:rsidRPr="006C7E9E" w:rsidRDefault="00C57947" w:rsidP="00C57947">
      <w:pPr>
        <w:spacing w:before="240" w:line="480" w:lineRule="auto"/>
        <w:rPr>
          <w:rFonts w:ascii="Times New Roman" w:hAnsi="Times New Roman"/>
          <w:sz w:val="24"/>
          <w:szCs w:val="24"/>
        </w:rPr>
      </w:pPr>
      <w:proofErr w:type="spellStart"/>
      <w:r w:rsidRPr="006C7E9E">
        <w:rPr>
          <w:rFonts w:ascii="Times New Roman" w:hAnsi="Times New Roman"/>
          <w:sz w:val="24"/>
          <w:szCs w:val="24"/>
        </w:rPr>
        <w:t>Ekott</w:t>
      </w:r>
      <w:proofErr w:type="spellEnd"/>
      <w:r w:rsidRPr="006C7E9E">
        <w:rPr>
          <w:rFonts w:ascii="Times New Roman" w:hAnsi="Times New Roman"/>
          <w:sz w:val="24"/>
          <w:szCs w:val="24"/>
        </w:rPr>
        <w:t xml:space="preserve">, E. J., </w:t>
      </w:r>
      <w:proofErr w:type="spellStart"/>
      <w:r w:rsidRPr="006C7E9E">
        <w:rPr>
          <w:rFonts w:ascii="Times New Roman" w:hAnsi="Times New Roman"/>
          <w:sz w:val="24"/>
          <w:szCs w:val="24"/>
        </w:rPr>
        <w:t>Akpabi</w:t>
      </w:r>
      <w:r>
        <w:rPr>
          <w:rFonts w:ascii="Times New Roman" w:hAnsi="Times New Roman"/>
          <w:sz w:val="24"/>
          <w:szCs w:val="24"/>
        </w:rPr>
        <w:t>o</w:t>
      </w:r>
      <w:proofErr w:type="spellEnd"/>
      <w:r>
        <w:rPr>
          <w:rFonts w:ascii="Times New Roman" w:hAnsi="Times New Roman"/>
          <w:sz w:val="24"/>
          <w:szCs w:val="24"/>
        </w:rPr>
        <w:t xml:space="preserve">, E. J., </w:t>
      </w:r>
      <w:proofErr w:type="spellStart"/>
      <w:r>
        <w:rPr>
          <w:rFonts w:ascii="Times New Roman" w:hAnsi="Times New Roman"/>
          <w:sz w:val="24"/>
          <w:szCs w:val="24"/>
        </w:rPr>
        <w:t>Etukudo</w:t>
      </w:r>
      <w:proofErr w:type="spellEnd"/>
      <w:r>
        <w:rPr>
          <w:rFonts w:ascii="Times New Roman" w:hAnsi="Times New Roman"/>
          <w:sz w:val="24"/>
          <w:szCs w:val="24"/>
        </w:rPr>
        <w:t>, U. I. 2012</w:t>
      </w:r>
      <w:r w:rsidRPr="006C7E9E">
        <w:rPr>
          <w:rFonts w:ascii="Times New Roman" w:hAnsi="Times New Roman"/>
          <w:sz w:val="24"/>
          <w:szCs w:val="24"/>
        </w:rPr>
        <w:t>.Cathodic Protection of Buried Steel Oil Pipelines in Niger Delta. Environmental Research Journal, 6(4), 304-307.</w:t>
      </w:r>
    </w:p>
    <w:p w:rsidR="00C57947" w:rsidRDefault="00C57947" w:rsidP="00C57947">
      <w:pPr>
        <w:spacing w:before="240" w:line="480" w:lineRule="auto"/>
        <w:rPr>
          <w:rFonts w:ascii="Times New Roman" w:hAnsi="Times New Roman"/>
          <w:sz w:val="24"/>
          <w:szCs w:val="24"/>
        </w:rPr>
      </w:pPr>
      <w:proofErr w:type="spellStart"/>
      <w:r>
        <w:rPr>
          <w:rFonts w:ascii="Times New Roman" w:hAnsi="Times New Roman"/>
          <w:sz w:val="24"/>
          <w:szCs w:val="24"/>
        </w:rPr>
        <w:t>Emami</w:t>
      </w:r>
      <w:proofErr w:type="spellEnd"/>
      <w:r>
        <w:rPr>
          <w:rFonts w:ascii="Times New Roman" w:hAnsi="Times New Roman"/>
          <w:sz w:val="24"/>
          <w:szCs w:val="24"/>
        </w:rPr>
        <w:t>, M. R. S. 2011</w:t>
      </w:r>
      <w:r w:rsidRPr="006C7E9E">
        <w:rPr>
          <w:rFonts w:ascii="Times New Roman" w:hAnsi="Times New Roman"/>
          <w:sz w:val="24"/>
          <w:szCs w:val="24"/>
        </w:rPr>
        <w:t xml:space="preserve">. </w:t>
      </w:r>
      <w:proofErr w:type="gramStart"/>
      <w:r w:rsidRPr="006C7E9E">
        <w:rPr>
          <w:rFonts w:ascii="Times New Roman" w:hAnsi="Times New Roman"/>
          <w:sz w:val="24"/>
          <w:szCs w:val="24"/>
        </w:rPr>
        <w:t xml:space="preserve">Mathematical modelling of corrosion phenomenon in </w:t>
      </w:r>
      <w:proofErr w:type="spellStart"/>
      <w:r w:rsidRPr="006C7E9E">
        <w:rPr>
          <w:rFonts w:ascii="Times New Roman" w:hAnsi="Times New Roman"/>
          <w:sz w:val="24"/>
          <w:szCs w:val="24"/>
        </w:rPr>
        <w:t>pipelines.The</w:t>
      </w:r>
      <w:proofErr w:type="spellEnd"/>
      <w:r w:rsidRPr="006C7E9E">
        <w:rPr>
          <w:rFonts w:ascii="Times New Roman" w:hAnsi="Times New Roman"/>
          <w:sz w:val="24"/>
          <w:szCs w:val="24"/>
        </w:rPr>
        <w:t xml:space="preserve"> journal of Mathematics and Computer Science, 3(2), 202-211.</w:t>
      </w:r>
      <w:proofErr w:type="gramEnd"/>
    </w:p>
    <w:p w:rsidR="00C57947" w:rsidRPr="006C7E9E" w:rsidRDefault="00C57947" w:rsidP="00C57947">
      <w:pPr>
        <w:spacing w:before="240" w:line="480" w:lineRule="auto"/>
        <w:rPr>
          <w:rFonts w:ascii="Times New Roman" w:hAnsi="Times New Roman"/>
          <w:sz w:val="24"/>
          <w:szCs w:val="24"/>
        </w:rPr>
      </w:pPr>
      <w:r w:rsidRPr="00AE7957">
        <w:rPr>
          <w:rFonts w:ascii="Times New Roman" w:hAnsi="Times New Roman"/>
          <w:sz w:val="24"/>
          <w:szCs w:val="24"/>
          <w:lang w:val="en-US"/>
        </w:rPr>
        <w:t>http://www.mathworks.com/products/neuralnet</w:t>
      </w:r>
    </w:p>
    <w:p w:rsidR="00C57947" w:rsidRPr="006C7E9E" w:rsidRDefault="00C57947" w:rsidP="00C57947">
      <w:pPr>
        <w:spacing w:before="240" w:line="480" w:lineRule="auto"/>
        <w:rPr>
          <w:rFonts w:ascii="Times New Roman" w:hAnsi="Times New Roman"/>
          <w:sz w:val="24"/>
          <w:szCs w:val="24"/>
        </w:rPr>
      </w:pPr>
      <w:r w:rsidRPr="006C7E9E">
        <w:rPr>
          <w:rFonts w:ascii="Times New Roman" w:hAnsi="Times New Roman"/>
          <w:sz w:val="24"/>
          <w:szCs w:val="24"/>
        </w:rPr>
        <w:t>Kennedy, J. L.</w:t>
      </w:r>
      <w:r>
        <w:rPr>
          <w:rFonts w:ascii="Times New Roman" w:hAnsi="Times New Roman"/>
          <w:sz w:val="24"/>
          <w:szCs w:val="24"/>
        </w:rPr>
        <w:t xml:space="preserve"> 1993</w:t>
      </w:r>
      <w:r w:rsidRPr="006C7E9E">
        <w:rPr>
          <w:rFonts w:ascii="Times New Roman" w:hAnsi="Times New Roman"/>
          <w:sz w:val="24"/>
          <w:szCs w:val="24"/>
        </w:rPr>
        <w:t xml:space="preserve">. </w:t>
      </w:r>
      <w:r>
        <w:rPr>
          <w:rFonts w:ascii="Times New Roman" w:hAnsi="Times New Roman"/>
          <w:sz w:val="24"/>
          <w:szCs w:val="24"/>
        </w:rPr>
        <w:t>Oil and g</w:t>
      </w:r>
      <w:r w:rsidRPr="006C7E9E">
        <w:rPr>
          <w:rFonts w:ascii="Times New Roman" w:hAnsi="Times New Roman"/>
          <w:sz w:val="24"/>
          <w:szCs w:val="24"/>
        </w:rPr>
        <w:t xml:space="preserve">as </w:t>
      </w:r>
      <w:r>
        <w:rPr>
          <w:rFonts w:ascii="Times New Roman" w:hAnsi="Times New Roman"/>
          <w:sz w:val="24"/>
          <w:szCs w:val="24"/>
        </w:rPr>
        <w:t>p</w:t>
      </w:r>
      <w:r w:rsidRPr="006C7E9E">
        <w:rPr>
          <w:rFonts w:ascii="Times New Roman" w:hAnsi="Times New Roman"/>
          <w:sz w:val="24"/>
          <w:szCs w:val="24"/>
        </w:rPr>
        <w:t>ipeline fundamentals</w:t>
      </w:r>
      <w:r>
        <w:rPr>
          <w:rFonts w:ascii="Times New Roman" w:hAnsi="Times New Roman"/>
          <w:sz w:val="24"/>
          <w:szCs w:val="24"/>
        </w:rPr>
        <w:t xml:space="preserve">. 2nd ed. </w:t>
      </w:r>
      <w:proofErr w:type="spellStart"/>
      <w:r w:rsidRPr="004C3537">
        <w:rPr>
          <w:rFonts w:ascii="Times New Roman" w:hAnsi="Times New Roman"/>
          <w:sz w:val="24"/>
          <w:szCs w:val="24"/>
          <w:shd w:val="clear" w:color="auto" w:fill="FFFFFF"/>
        </w:rPr>
        <w:t>PennWell</w:t>
      </w:r>
      <w:proofErr w:type="spellEnd"/>
      <w:r w:rsidRPr="004C3537">
        <w:rPr>
          <w:rFonts w:ascii="Times New Roman" w:hAnsi="Times New Roman"/>
          <w:sz w:val="24"/>
          <w:szCs w:val="24"/>
          <w:shd w:val="clear" w:color="auto" w:fill="FFFFFF"/>
        </w:rPr>
        <w:t xml:space="preserve"> Books</w:t>
      </w:r>
    </w:p>
    <w:p w:rsidR="00C57947" w:rsidRPr="006C7E9E" w:rsidRDefault="00C57947" w:rsidP="00C57947">
      <w:pPr>
        <w:spacing w:before="240" w:line="480" w:lineRule="auto"/>
        <w:rPr>
          <w:rFonts w:ascii="Times New Roman" w:hAnsi="Times New Roman"/>
          <w:sz w:val="24"/>
          <w:szCs w:val="24"/>
        </w:rPr>
      </w:pPr>
      <w:r>
        <w:rPr>
          <w:rFonts w:ascii="Times New Roman" w:hAnsi="Times New Roman"/>
          <w:sz w:val="24"/>
          <w:szCs w:val="24"/>
          <w:lang w:val="en-US"/>
        </w:rPr>
        <w:t>Lee J. and Kim T. 2009</w:t>
      </w:r>
      <w:r w:rsidRPr="006C7E9E">
        <w:rPr>
          <w:rFonts w:ascii="Times New Roman" w:hAnsi="Times New Roman"/>
          <w:sz w:val="24"/>
          <w:szCs w:val="24"/>
          <w:lang w:val="en-US"/>
        </w:rPr>
        <w:t xml:space="preserve"> “A messy Genetic Algorithm and its application to an approximate optimization of an occupant safety system” journal of Automobile Engineering, 757-758</w:t>
      </w:r>
    </w:p>
    <w:p w:rsidR="00C57947" w:rsidRPr="006C7E9E" w:rsidRDefault="00C57947" w:rsidP="00C57947">
      <w:pPr>
        <w:spacing w:before="240" w:line="480" w:lineRule="auto"/>
        <w:rPr>
          <w:rFonts w:ascii="Times New Roman" w:hAnsi="Times New Roman"/>
          <w:sz w:val="24"/>
          <w:szCs w:val="24"/>
        </w:rPr>
      </w:pPr>
      <w:r w:rsidRPr="006C7E9E">
        <w:rPr>
          <w:rFonts w:ascii="Times New Roman" w:hAnsi="Times New Roman"/>
          <w:sz w:val="24"/>
          <w:szCs w:val="24"/>
        </w:rPr>
        <w:t>Malik</w:t>
      </w:r>
      <w:r>
        <w:rPr>
          <w:rFonts w:ascii="Times New Roman" w:hAnsi="Times New Roman"/>
          <w:sz w:val="24"/>
          <w:szCs w:val="24"/>
        </w:rPr>
        <w:t xml:space="preserve">, A. U., </w:t>
      </w:r>
      <w:proofErr w:type="spellStart"/>
      <w:r>
        <w:rPr>
          <w:rFonts w:ascii="Times New Roman" w:hAnsi="Times New Roman"/>
          <w:sz w:val="24"/>
          <w:szCs w:val="24"/>
        </w:rPr>
        <w:t>Andijani</w:t>
      </w:r>
      <w:proofErr w:type="spellEnd"/>
      <w:r>
        <w:rPr>
          <w:rFonts w:ascii="Times New Roman" w:hAnsi="Times New Roman"/>
          <w:sz w:val="24"/>
          <w:szCs w:val="24"/>
        </w:rPr>
        <w:t xml:space="preserve">, I. </w:t>
      </w:r>
      <w:r w:rsidRPr="006C7E9E">
        <w:rPr>
          <w:rFonts w:ascii="Times New Roman" w:hAnsi="Times New Roman"/>
          <w:sz w:val="24"/>
          <w:szCs w:val="24"/>
        </w:rPr>
        <w:t xml:space="preserve">2005. </w:t>
      </w:r>
      <w:proofErr w:type="gramStart"/>
      <w:r w:rsidRPr="006C7E9E">
        <w:rPr>
          <w:rFonts w:ascii="Times New Roman" w:hAnsi="Times New Roman"/>
          <w:sz w:val="24"/>
          <w:szCs w:val="24"/>
        </w:rPr>
        <w:t>Corrosion Behaviour of Materials in RO water containing 250-350 PPM Chloride, International Desalination Association (IDA) World Congress Conference, Singapore 1-13.</w:t>
      </w:r>
      <w:proofErr w:type="gramEnd"/>
    </w:p>
    <w:p w:rsidR="00C57947" w:rsidRPr="006C7E9E" w:rsidRDefault="00C57947" w:rsidP="00C57947">
      <w:pPr>
        <w:spacing w:before="240" w:line="480" w:lineRule="auto"/>
        <w:rPr>
          <w:rFonts w:ascii="Times New Roman" w:hAnsi="Times New Roman"/>
          <w:sz w:val="24"/>
          <w:szCs w:val="24"/>
        </w:rPr>
      </w:pPr>
      <w:r w:rsidRPr="006C7E9E">
        <w:rPr>
          <w:rFonts w:ascii="Times New Roman" w:hAnsi="Times New Roman"/>
          <w:sz w:val="24"/>
          <w:szCs w:val="24"/>
        </w:rPr>
        <w:t xml:space="preserve">Malik, A. U., Ahmad, S., </w:t>
      </w:r>
      <w:proofErr w:type="spellStart"/>
      <w:r w:rsidRPr="006C7E9E">
        <w:rPr>
          <w:rFonts w:ascii="Times New Roman" w:hAnsi="Times New Roman"/>
          <w:sz w:val="24"/>
          <w:szCs w:val="24"/>
        </w:rPr>
        <w:t>Andijani</w:t>
      </w:r>
      <w:proofErr w:type="spellEnd"/>
      <w:r w:rsidRPr="006C7E9E">
        <w:rPr>
          <w:rFonts w:ascii="Times New Roman" w:hAnsi="Times New Roman"/>
          <w:sz w:val="24"/>
          <w:szCs w:val="24"/>
        </w:rPr>
        <w:t>, I., Al-</w:t>
      </w:r>
      <w:proofErr w:type="spellStart"/>
      <w:r w:rsidRPr="006C7E9E">
        <w:rPr>
          <w:rFonts w:ascii="Times New Roman" w:hAnsi="Times New Roman"/>
          <w:sz w:val="24"/>
          <w:szCs w:val="24"/>
        </w:rPr>
        <w:t>Muaili</w:t>
      </w:r>
      <w:proofErr w:type="spellEnd"/>
      <w:r w:rsidRPr="006C7E9E">
        <w:rPr>
          <w:rFonts w:ascii="Times New Roman" w:hAnsi="Times New Roman"/>
          <w:sz w:val="24"/>
          <w:szCs w:val="24"/>
        </w:rPr>
        <w:t>,</w:t>
      </w:r>
      <w:r>
        <w:rPr>
          <w:rFonts w:ascii="Times New Roman" w:hAnsi="Times New Roman"/>
          <w:sz w:val="24"/>
          <w:szCs w:val="24"/>
        </w:rPr>
        <w:t xml:space="preserve"> F., </w:t>
      </w:r>
      <w:proofErr w:type="spellStart"/>
      <w:r>
        <w:rPr>
          <w:rFonts w:ascii="Times New Roman" w:hAnsi="Times New Roman"/>
          <w:sz w:val="24"/>
          <w:szCs w:val="24"/>
        </w:rPr>
        <w:t>Prakash</w:t>
      </w:r>
      <w:proofErr w:type="spellEnd"/>
      <w:r>
        <w:rPr>
          <w:rFonts w:ascii="Times New Roman" w:hAnsi="Times New Roman"/>
          <w:sz w:val="24"/>
          <w:szCs w:val="24"/>
        </w:rPr>
        <w:t>, T. L., O’Hara, J. 1999</w:t>
      </w:r>
      <w:r w:rsidRPr="006C7E9E">
        <w:rPr>
          <w:rFonts w:ascii="Times New Roman" w:hAnsi="Times New Roman"/>
          <w:sz w:val="24"/>
          <w:szCs w:val="24"/>
        </w:rPr>
        <w:t xml:space="preserve">. </w:t>
      </w:r>
      <w:proofErr w:type="gramStart"/>
      <w:r w:rsidRPr="006C7E9E">
        <w:rPr>
          <w:rFonts w:ascii="Times New Roman" w:hAnsi="Times New Roman"/>
          <w:sz w:val="24"/>
          <w:szCs w:val="24"/>
        </w:rPr>
        <w:t xml:space="preserve">Corrosion Protection Evaluation of some Organic Coatings in Water Transmission Lines </w:t>
      </w:r>
      <w:r w:rsidRPr="006C7E9E">
        <w:rPr>
          <w:rFonts w:ascii="Times New Roman" w:hAnsi="Times New Roman"/>
          <w:sz w:val="24"/>
          <w:szCs w:val="24"/>
        </w:rPr>
        <w:lastRenderedPageBreak/>
        <w:t>(Report No.TR 3804/APP 95009).</w:t>
      </w:r>
      <w:proofErr w:type="gramEnd"/>
      <w:r w:rsidRPr="006C7E9E">
        <w:rPr>
          <w:rFonts w:ascii="Times New Roman" w:hAnsi="Times New Roman"/>
          <w:sz w:val="24"/>
          <w:szCs w:val="24"/>
        </w:rPr>
        <w:t xml:space="preserve"> Kingdom of Saudi Arabia: Saline Water Conversion Corporation.</w:t>
      </w:r>
    </w:p>
    <w:p w:rsidR="00C57947" w:rsidRDefault="00C57947" w:rsidP="00C57947">
      <w:pPr>
        <w:spacing w:before="240" w:line="480" w:lineRule="auto"/>
        <w:rPr>
          <w:rFonts w:ascii="Times New Roman" w:hAnsi="Times New Roman"/>
          <w:sz w:val="24"/>
          <w:szCs w:val="24"/>
          <w:lang w:val="en-US"/>
        </w:rPr>
      </w:pPr>
      <w:proofErr w:type="spellStart"/>
      <w:r w:rsidRPr="006C7E9E">
        <w:rPr>
          <w:rFonts w:ascii="Times New Roman" w:hAnsi="Times New Roman"/>
          <w:sz w:val="24"/>
          <w:szCs w:val="24"/>
          <w:lang w:val="en-US"/>
        </w:rPr>
        <w:t>Monyei</w:t>
      </w:r>
      <w:proofErr w:type="spellEnd"/>
      <w:r w:rsidRPr="006C7E9E">
        <w:rPr>
          <w:rFonts w:ascii="Times New Roman" w:hAnsi="Times New Roman"/>
          <w:sz w:val="24"/>
          <w:szCs w:val="24"/>
          <w:lang w:val="en-US"/>
        </w:rPr>
        <w:t xml:space="preserve">, C. G., </w:t>
      </w:r>
      <w:proofErr w:type="spellStart"/>
      <w:r w:rsidRPr="006C7E9E">
        <w:rPr>
          <w:rFonts w:ascii="Times New Roman" w:hAnsi="Times New Roman"/>
          <w:sz w:val="24"/>
          <w:szCs w:val="24"/>
          <w:lang w:val="en-US"/>
        </w:rPr>
        <w:t>Aiye</w:t>
      </w:r>
      <w:r>
        <w:rPr>
          <w:rFonts w:ascii="Times New Roman" w:hAnsi="Times New Roman"/>
          <w:sz w:val="24"/>
          <w:szCs w:val="24"/>
          <w:lang w:val="en-US"/>
        </w:rPr>
        <w:t>lari</w:t>
      </w:r>
      <w:proofErr w:type="spellEnd"/>
      <w:r>
        <w:rPr>
          <w:rFonts w:ascii="Times New Roman" w:hAnsi="Times New Roman"/>
          <w:sz w:val="24"/>
          <w:szCs w:val="24"/>
          <w:lang w:val="en-US"/>
        </w:rPr>
        <w:t xml:space="preserve">, T., </w:t>
      </w:r>
      <w:proofErr w:type="spellStart"/>
      <w:r>
        <w:rPr>
          <w:rFonts w:ascii="Times New Roman" w:hAnsi="Times New Roman"/>
          <w:sz w:val="24"/>
          <w:szCs w:val="24"/>
          <w:lang w:val="en-US"/>
        </w:rPr>
        <w:t>Oluwatunde</w:t>
      </w:r>
      <w:proofErr w:type="spellEnd"/>
      <w:r>
        <w:rPr>
          <w:rFonts w:ascii="Times New Roman" w:hAnsi="Times New Roman"/>
          <w:sz w:val="24"/>
          <w:szCs w:val="24"/>
          <w:lang w:val="en-US"/>
        </w:rPr>
        <w:t>, S. 2013</w:t>
      </w:r>
      <w:r w:rsidRPr="006C7E9E">
        <w:rPr>
          <w:rFonts w:ascii="Times New Roman" w:hAnsi="Times New Roman"/>
          <w:sz w:val="24"/>
          <w:szCs w:val="24"/>
          <w:lang w:val="en-US"/>
        </w:rPr>
        <w:t xml:space="preserve">. </w:t>
      </w:r>
      <w:proofErr w:type="gramStart"/>
      <w:r w:rsidRPr="006C7E9E">
        <w:rPr>
          <w:rFonts w:ascii="Times New Roman" w:hAnsi="Times New Roman"/>
          <w:sz w:val="24"/>
          <w:szCs w:val="24"/>
          <w:lang w:val="en-US"/>
        </w:rPr>
        <w:t xml:space="preserve">Neural Network Modeling of Electronic Waste Deposits in Nigeria: Subtle Prod for quick Intervention’ in proceedings of the </w:t>
      </w:r>
      <w:proofErr w:type="spellStart"/>
      <w:r w:rsidRPr="006C7E9E">
        <w:rPr>
          <w:rFonts w:ascii="Times New Roman" w:hAnsi="Times New Roman"/>
          <w:sz w:val="24"/>
          <w:szCs w:val="24"/>
          <w:lang w:val="en-US"/>
        </w:rPr>
        <w:t>iSTEAMS</w:t>
      </w:r>
      <w:proofErr w:type="spellEnd"/>
      <w:r w:rsidRPr="006C7E9E">
        <w:rPr>
          <w:rFonts w:ascii="Times New Roman" w:hAnsi="Times New Roman"/>
          <w:sz w:val="24"/>
          <w:szCs w:val="24"/>
          <w:lang w:val="en-US"/>
        </w:rPr>
        <w:t xml:space="preserve"> Research.</w:t>
      </w:r>
      <w:proofErr w:type="gramEnd"/>
      <w:r w:rsidRPr="006C7E9E">
        <w:rPr>
          <w:rFonts w:ascii="Times New Roman" w:hAnsi="Times New Roman"/>
          <w:sz w:val="24"/>
          <w:szCs w:val="24"/>
          <w:lang w:val="en-US"/>
        </w:rPr>
        <w:t xml:space="preserve"> Nexus Multidisciplinary Conference, Series 4 Volume 1, 181-188.</w:t>
      </w:r>
    </w:p>
    <w:p w:rsidR="00C57947" w:rsidRPr="006C7E9E" w:rsidRDefault="00C57947" w:rsidP="00C57947">
      <w:pPr>
        <w:spacing w:before="240" w:line="480" w:lineRule="auto"/>
        <w:rPr>
          <w:rFonts w:ascii="Times New Roman" w:hAnsi="Times New Roman"/>
          <w:sz w:val="24"/>
          <w:szCs w:val="24"/>
        </w:rPr>
      </w:pPr>
      <w:proofErr w:type="spellStart"/>
      <w:r w:rsidRPr="006C7E9E">
        <w:rPr>
          <w:rFonts w:ascii="Times New Roman" w:hAnsi="Times New Roman"/>
          <w:sz w:val="24"/>
          <w:szCs w:val="24"/>
        </w:rPr>
        <w:t>Oyewole</w:t>
      </w:r>
      <w:proofErr w:type="spellEnd"/>
      <w:r w:rsidRPr="006C7E9E">
        <w:rPr>
          <w:rFonts w:ascii="Times New Roman" w:hAnsi="Times New Roman"/>
          <w:sz w:val="24"/>
          <w:szCs w:val="24"/>
        </w:rPr>
        <w:t>, A.,</w:t>
      </w:r>
      <w:r>
        <w:rPr>
          <w:rFonts w:ascii="Times New Roman" w:hAnsi="Times New Roman"/>
          <w:sz w:val="24"/>
          <w:szCs w:val="24"/>
        </w:rPr>
        <w:t xml:space="preserve"> 2011</w:t>
      </w:r>
      <w:r w:rsidRPr="006C7E9E">
        <w:rPr>
          <w:rFonts w:ascii="Times New Roman" w:hAnsi="Times New Roman"/>
          <w:sz w:val="24"/>
          <w:szCs w:val="24"/>
        </w:rPr>
        <w:t xml:space="preserve">. </w:t>
      </w:r>
      <w:proofErr w:type="gramStart"/>
      <w:r w:rsidRPr="006C7E9E">
        <w:rPr>
          <w:rFonts w:ascii="Times New Roman" w:hAnsi="Times New Roman"/>
          <w:sz w:val="24"/>
          <w:szCs w:val="24"/>
        </w:rPr>
        <w:t xml:space="preserve">Characterization of External Induced Corrosion Degradation of </w:t>
      </w:r>
      <w:proofErr w:type="spellStart"/>
      <w:r w:rsidRPr="006C7E9E">
        <w:rPr>
          <w:rFonts w:ascii="Times New Roman" w:hAnsi="Times New Roman"/>
          <w:sz w:val="24"/>
          <w:szCs w:val="24"/>
        </w:rPr>
        <w:t>Ajaokuta</w:t>
      </w:r>
      <w:proofErr w:type="spellEnd"/>
      <w:r w:rsidRPr="006C7E9E">
        <w:rPr>
          <w:rFonts w:ascii="Times New Roman" w:hAnsi="Times New Roman"/>
          <w:sz w:val="24"/>
          <w:szCs w:val="24"/>
        </w:rPr>
        <w:t>-Abuja Gas Pipeline System, Nigeria.</w:t>
      </w:r>
      <w:proofErr w:type="gramEnd"/>
      <w:r w:rsidRPr="006C7E9E">
        <w:rPr>
          <w:rFonts w:ascii="Times New Roman" w:hAnsi="Times New Roman"/>
          <w:sz w:val="24"/>
          <w:szCs w:val="24"/>
        </w:rPr>
        <w:t xml:space="preserve"> International Journal of Engineering and Technology, 3(11), 8061-8068</w:t>
      </w:r>
    </w:p>
    <w:p w:rsidR="00C57947" w:rsidRPr="006C7E9E" w:rsidRDefault="00C57947" w:rsidP="00C57947">
      <w:pPr>
        <w:spacing w:before="240" w:line="480" w:lineRule="auto"/>
        <w:rPr>
          <w:rFonts w:ascii="Times New Roman" w:hAnsi="Times New Roman"/>
          <w:sz w:val="24"/>
          <w:szCs w:val="24"/>
        </w:rPr>
      </w:pPr>
      <w:proofErr w:type="spellStart"/>
      <w:proofErr w:type="gramStart"/>
      <w:r w:rsidRPr="006C7E9E">
        <w:rPr>
          <w:rFonts w:ascii="Times New Roman" w:hAnsi="Times New Roman"/>
          <w:sz w:val="24"/>
          <w:szCs w:val="24"/>
        </w:rPr>
        <w:t>Sadiku-Agboola</w:t>
      </w:r>
      <w:proofErr w:type="spellEnd"/>
      <w:r w:rsidRPr="006C7E9E">
        <w:rPr>
          <w:rFonts w:ascii="Times New Roman" w:hAnsi="Times New Roman"/>
          <w:sz w:val="24"/>
          <w:szCs w:val="24"/>
        </w:rPr>
        <w:t xml:space="preserve">, O., </w:t>
      </w:r>
      <w:proofErr w:type="spellStart"/>
      <w:r>
        <w:rPr>
          <w:rFonts w:ascii="Times New Roman" w:hAnsi="Times New Roman"/>
          <w:sz w:val="24"/>
          <w:szCs w:val="24"/>
        </w:rPr>
        <w:t>Sadiku</w:t>
      </w:r>
      <w:proofErr w:type="spellEnd"/>
      <w:r>
        <w:rPr>
          <w:rFonts w:ascii="Times New Roman" w:hAnsi="Times New Roman"/>
          <w:sz w:val="24"/>
          <w:szCs w:val="24"/>
        </w:rPr>
        <w:t xml:space="preserve">, E. R., </w:t>
      </w:r>
      <w:proofErr w:type="spellStart"/>
      <w:r>
        <w:rPr>
          <w:rFonts w:ascii="Times New Roman" w:hAnsi="Times New Roman"/>
          <w:sz w:val="24"/>
          <w:szCs w:val="24"/>
        </w:rPr>
        <w:t>Biotidara</w:t>
      </w:r>
      <w:proofErr w:type="spellEnd"/>
      <w:r>
        <w:rPr>
          <w:rFonts w:ascii="Times New Roman" w:hAnsi="Times New Roman"/>
          <w:sz w:val="24"/>
          <w:szCs w:val="24"/>
        </w:rPr>
        <w:t xml:space="preserve"> O. F. </w:t>
      </w:r>
      <w:r w:rsidRPr="006C7E9E">
        <w:rPr>
          <w:rFonts w:ascii="Times New Roman" w:hAnsi="Times New Roman"/>
          <w:sz w:val="24"/>
          <w:szCs w:val="24"/>
        </w:rPr>
        <w:t>2012.</w:t>
      </w:r>
      <w:proofErr w:type="gramEnd"/>
      <w:r w:rsidRPr="006C7E9E">
        <w:rPr>
          <w:rFonts w:ascii="Times New Roman" w:hAnsi="Times New Roman"/>
          <w:sz w:val="24"/>
          <w:szCs w:val="24"/>
        </w:rPr>
        <w:t xml:space="preserve"> The properties and the effect of operating parameters on nickel plating (review). International Journal of the Physical Sciences, 7(3), 349-360</w:t>
      </w:r>
    </w:p>
    <w:p w:rsidR="00C57947" w:rsidRPr="006C7E9E" w:rsidRDefault="00C57947" w:rsidP="00C57947">
      <w:pPr>
        <w:spacing w:before="240" w:line="480" w:lineRule="auto"/>
        <w:rPr>
          <w:rFonts w:ascii="Times New Roman" w:hAnsi="Times New Roman"/>
          <w:sz w:val="24"/>
          <w:szCs w:val="24"/>
        </w:rPr>
      </w:pPr>
      <w:proofErr w:type="spellStart"/>
      <w:proofErr w:type="gramStart"/>
      <w:r>
        <w:rPr>
          <w:rFonts w:ascii="Times New Roman" w:hAnsi="Times New Roman"/>
          <w:sz w:val="24"/>
          <w:szCs w:val="24"/>
        </w:rPr>
        <w:t>Samimi</w:t>
      </w:r>
      <w:proofErr w:type="spellEnd"/>
      <w:r>
        <w:rPr>
          <w:rFonts w:ascii="Times New Roman" w:hAnsi="Times New Roman"/>
          <w:sz w:val="24"/>
          <w:szCs w:val="24"/>
        </w:rPr>
        <w:t xml:space="preserve">, A. </w:t>
      </w:r>
      <w:r w:rsidRPr="006C7E9E">
        <w:rPr>
          <w:rFonts w:ascii="Times New Roman" w:hAnsi="Times New Roman"/>
          <w:sz w:val="24"/>
          <w:szCs w:val="24"/>
        </w:rPr>
        <w:t>2013.Causes of Increased Corrosion in Oil and Gas Pipelines in the Middle East.</w:t>
      </w:r>
      <w:proofErr w:type="gramEnd"/>
      <w:r w:rsidRPr="006C7E9E">
        <w:rPr>
          <w:rFonts w:ascii="Times New Roman" w:hAnsi="Times New Roman"/>
          <w:sz w:val="24"/>
          <w:szCs w:val="24"/>
        </w:rPr>
        <w:t xml:space="preserve"> International Journal of Basic and Applied Sciences, 572-577.</w:t>
      </w:r>
    </w:p>
    <w:p w:rsidR="00C57947" w:rsidRPr="006C7E9E" w:rsidRDefault="00C57947" w:rsidP="00C57947">
      <w:pPr>
        <w:spacing w:before="240" w:line="480" w:lineRule="auto"/>
        <w:rPr>
          <w:rFonts w:ascii="Times New Roman" w:hAnsi="Times New Roman"/>
          <w:sz w:val="24"/>
          <w:szCs w:val="24"/>
        </w:rPr>
      </w:pPr>
      <w:proofErr w:type="spellStart"/>
      <w:r w:rsidRPr="006C7E9E">
        <w:rPr>
          <w:rFonts w:ascii="Times New Roman" w:hAnsi="Times New Roman"/>
          <w:sz w:val="24"/>
          <w:szCs w:val="24"/>
        </w:rPr>
        <w:t>Shen</w:t>
      </w:r>
      <w:proofErr w:type="spellEnd"/>
      <w:r w:rsidRPr="006C7E9E">
        <w:rPr>
          <w:rFonts w:ascii="Times New Roman" w:hAnsi="Times New Roman"/>
          <w:sz w:val="24"/>
          <w:szCs w:val="24"/>
        </w:rPr>
        <w:t xml:space="preserve">, W., Developing a Reliable and Efficient Corrosion Resistance Characterization Technique for Magnesium Alloys Used in Automotive and Other Manufacturing </w:t>
      </w:r>
      <w:proofErr w:type="spellStart"/>
      <w:r w:rsidRPr="006C7E9E">
        <w:rPr>
          <w:rFonts w:ascii="Times New Roman" w:hAnsi="Times New Roman"/>
          <w:sz w:val="24"/>
          <w:szCs w:val="24"/>
        </w:rPr>
        <w:t>Industries.Faculty</w:t>
      </w:r>
      <w:proofErr w:type="spellEnd"/>
      <w:r w:rsidRPr="006C7E9E">
        <w:rPr>
          <w:rFonts w:ascii="Times New Roman" w:hAnsi="Times New Roman"/>
          <w:sz w:val="24"/>
          <w:szCs w:val="24"/>
        </w:rPr>
        <w:t xml:space="preserve"> Research Fellowship.</w:t>
      </w:r>
    </w:p>
    <w:p w:rsidR="00C57947" w:rsidRDefault="00C57947" w:rsidP="00C57947">
      <w:pPr>
        <w:spacing w:before="240" w:line="480" w:lineRule="auto"/>
        <w:rPr>
          <w:rFonts w:ascii="Times New Roman" w:hAnsi="Times New Roman"/>
          <w:sz w:val="24"/>
          <w:szCs w:val="24"/>
        </w:rPr>
      </w:pPr>
      <w:proofErr w:type="spellStart"/>
      <w:r w:rsidRPr="006C7E9E">
        <w:rPr>
          <w:rFonts w:ascii="Times New Roman" w:hAnsi="Times New Roman"/>
          <w:sz w:val="24"/>
          <w:szCs w:val="24"/>
        </w:rPr>
        <w:t>Yahaya</w:t>
      </w:r>
      <w:proofErr w:type="spellEnd"/>
      <w:r w:rsidRPr="006C7E9E">
        <w:rPr>
          <w:rFonts w:ascii="Times New Roman" w:hAnsi="Times New Roman"/>
          <w:sz w:val="24"/>
          <w:szCs w:val="24"/>
        </w:rPr>
        <w:t>, N., Noor, N. M., Othman,</w:t>
      </w:r>
      <w:r>
        <w:rPr>
          <w:rFonts w:ascii="Times New Roman" w:hAnsi="Times New Roman"/>
          <w:sz w:val="24"/>
          <w:szCs w:val="24"/>
        </w:rPr>
        <w:t xml:space="preserve"> S. R., Sing, L. K., Din, M. M. </w:t>
      </w:r>
      <w:r w:rsidRPr="006C7E9E">
        <w:rPr>
          <w:rFonts w:ascii="Times New Roman" w:hAnsi="Times New Roman"/>
          <w:sz w:val="24"/>
          <w:szCs w:val="24"/>
        </w:rPr>
        <w:t>2</w:t>
      </w:r>
      <w:r>
        <w:rPr>
          <w:rFonts w:ascii="Times New Roman" w:hAnsi="Times New Roman"/>
          <w:sz w:val="24"/>
          <w:szCs w:val="24"/>
        </w:rPr>
        <w:t>011</w:t>
      </w:r>
      <w:r w:rsidRPr="006C7E9E">
        <w:rPr>
          <w:rFonts w:ascii="Times New Roman" w:hAnsi="Times New Roman"/>
          <w:sz w:val="24"/>
          <w:szCs w:val="24"/>
        </w:rPr>
        <w:t xml:space="preserve">. </w:t>
      </w:r>
      <w:proofErr w:type="gramStart"/>
      <w:r w:rsidRPr="006C7E9E">
        <w:rPr>
          <w:rFonts w:ascii="Times New Roman" w:hAnsi="Times New Roman"/>
          <w:sz w:val="24"/>
          <w:szCs w:val="24"/>
        </w:rPr>
        <w:t>New Technique for Studying Soil-Corrosion of Underground Pipeline.</w:t>
      </w:r>
      <w:proofErr w:type="gramEnd"/>
      <w:r w:rsidRPr="006C7E9E">
        <w:rPr>
          <w:rFonts w:ascii="Times New Roman" w:hAnsi="Times New Roman"/>
          <w:sz w:val="24"/>
          <w:szCs w:val="24"/>
        </w:rPr>
        <w:t xml:space="preserve"> Journal of Applied Sciences, 11(9), 1510-1518.</w:t>
      </w:r>
    </w:p>
    <w:p w:rsidR="00C57947" w:rsidRPr="00D67C33" w:rsidRDefault="00C57947" w:rsidP="00C57947">
      <w:pPr>
        <w:spacing w:before="240" w:line="480" w:lineRule="auto"/>
        <w:rPr>
          <w:rFonts w:ascii="Times New Roman" w:hAnsi="Times New Roman"/>
          <w:sz w:val="24"/>
          <w:szCs w:val="24"/>
        </w:rPr>
      </w:pPr>
    </w:p>
    <w:sectPr w:rsidR="00C57947" w:rsidRPr="00D67C33" w:rsidSect="00E935F3">
      <w:footerReference w:type="default" r:id="rId37"/>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490B" w:rsidRDefault="0024490B">
      <w:pPr>
        <w:spacing w:line="240" w:lineRule="auto"/>
      </w:pPr>
      <w:r>
        <w:separator/>
      </w:r>
    </w:p>
  </w:endnote>
  <w:endnote w:type="continuationSeparator" w:id="0">
    <w:p w:rsidR="0024490B" w:rsidRDefault="002449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258704"/>
      <w:docPartObj>
        <w:docPartGallery w:val="Page Numbers (Bottom of Page)"/>
        <w:docPartUnique/>
      </w:docPartObj>
    </w:sdtPr>
    <w:sdtEndPr>
      <w:rPr>
        <w:noProof/>
      </w:rPr>
    </w:sdtEndPr>
    <w:sdtContent>
      <w:p w:rsidR="00FE215F" w:rsidRDefault="006B7DEA">
        <w:pPr>
          <w:pStyle w:val="Footer"/>
          <w:jc w:val="center"/>
        </w:pPr>
        <w:r>
          <w:fldChar w:fldCharType="begin"/>
        </w:r>
        <w:r w:rsidR="00FE215F">
          <w:instrText xml:space="preserve"> PAGE   \* MERGEFORMAT </w:instrText>
        </w:r>
        <w:r>
          <w:fldChar w:fldCharType="separate"/>
        </w:r>
        <w:r w:rsidR="00DC7E7F">
          <w:rPr>
            <w:noProof/>
          </w:rPr>
          <w:t>x</w:t>
        </w:r>
        <w:r>
          <w:rPr>
            <w:noProof/>
          </w:rPr>
          <w:fldChar w:fldCharType="end"/>
        </w:r>
      </w:p>
    </w:sdtContent>
  </w:sdt>
  <w:p w:rsidR="00FE215F" w:rsidRDefault="00FE21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15F" w:rsidRDefault="006B7DEA">
    <w:pPr>
      <w:pStyle w:val="Footer"/>
      <w:jc w:val="center"/>
    </w:pPr>
    <w:r>
      <w:fldChar w:fldCharType="begin"/>
    </w:r>
    <w:r w:rsidR="00FE215F">
      <w:instrText xml:space="preserve"> PAGE   \* MERGEFORMAT </w:instrText>
    </w:r>
    <w:r>
      <w:fldChar w:fldCharType="separate"/>
    </w:r>
    <w:r w:rsidR="00DC7E7F">
      <w:rPr>
        <w:noProof/>
      </w:rPr>
      <w:t>1</w:t>
    </w:r>
    <w:r>
      <w:rPr>
        <w:noProof/>
      </w:rPr>
      <w:fldChar w:fldCharType="end"/>
    </w:r>
  </w:p>
  <w:p w:rsidR="00FE215F" w:rsidRDefault="00FE21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490B" w:rsidRDefault="0024490B">
      <w:pPr>
        <w:spacing w:line="240" w:lineRule="auto"/>
      </w:pPr>
      <w:r>
        <w:separator/>
      </w:r>
    </w:p>
  </w:footnote>
  <w:footnote w:type="continuationSeparator" w:id="0">
    <w:p w:rsidR="0024490B" w:rsidRDefault="0024490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1AA6"/>
    <w:multiLevelType w:val="hybridMultilevel"/>
    <w:tmpl w:val="DB6408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DA5848"/>
    <w:multiLevelType w:val="multilevel"/>
    <w:tmpl w:val="1CAAF8D0"/>
    <w:lvl w:ilvl="0">
      <w:start w:val="3"/>
      <w:numFmt w:val="decimal"/>
      <w:lvlText w:val="%1"/>
      <w:lvlJc w:val="left"/>
      <w:pPr>
        <w:ind w:left="570" w:hanging="570"/>
      </w:pPr>
      <w:rPr>
        <w:rFonts w:hint="default"/>
      </w:rPr>
    </w:lvl>
    <w:lvl w:ilvl="1">
      <w:start w:val="3"/>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7F70F71"/>
    <w:multiLevelType w:val="hybridMultilevel"/>
    <w:tmpl w:val="AECC5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D12E54"/>
    <w:multiLevelType w:val="hybridMultilevel"/>
    <w:tmpl w:val="89A2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5EA"/>
    <w:multiLevelType w:val="hybridMultilevel"/>
    <w:tmpl w:val="DAC2CE74"/>
    <w:lvl w:ilvl="0" w:tplc="0409001B">
      <w:start w:val="1"/>
      <w:numFmt w:val="lowerRoman"/>
      <w:lvlText w:val="%1."/>
      <w:lvlJc w:val="righ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5">
    <w:nsid w:val="1FAD564D"/>
    <w:multiLevelType w:val="hybridMultilevel"/>
    <w:tmpl w:val="96DE5C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C856B9"/>
    <w:multiLevelType w:val="multilevel"/>
    <w:tmpl w:val="66B8F7AA"/>
    <w:lvl w:ilvl="0">
      <w:start w:val="4"/>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34027D4F"/>
    <w:multiLevelType w:val="hybridMultilevel"/>
    <w:tmpl w:val="497216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1A1EAA"/>
    <w:multiLevelType w:val="hybridMultilevel"/>
    <w:tmpl w:val="4D74F1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2C579C"/>
    <w:multiLevelType w:val="hybridMultilevel"/>
    <w:tmpl w:val="A372B9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7B17F2"/>
    <w:multiLevelType w:val="hybridMultilevel"/>
    <w:tmpl w:val="BEEA9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553A98"/>
    <w:multiLevelType w:val="multilevel"/>
    <w:tmpl w:val="33443FA4"/>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8CC72BD"/>
    <w:multiLevelType w:val="hybridMultilevel"/>
    <w:tmpl w:val="C62C17B6"/>
    <w:lvl w:ilvl="0" w:tplc="3EE2F8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013ECF"/>
    <w:multiLevelType w:val="hybridMultilevel"/>
    <w:tmpl w:val="5FE8E1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4F123A79"/>
    <w:multiLevelType w:val="hybridMultilevel"/>
    <w:tmpl w:val="3A346866"/>
    <w:lvl w:ilvl="0" w:tplc="7E4C9C70">
      <w:start w:val="1"/>
      <w:numFmt w:val="lowerRoman"/>
      <w:lvlText w:val="%1."/>
      <w:lvlJc w:val="left"/>
      <w:pPr>
        <w:ind w:left="1080" w:hanging="720"/>
      </w:pPr>
      <w:rPr>
        <w:rFonts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8A703A"/>
    <w:multiLevelType w:val="multilevel"/>
    <w:tmpl w:val="1A0E083C"/>
    <w:lvl w:ilvl="0">
      <w:start w:val="3"/>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53412C0E"/>
    <w:multiLevelType w:val="hybridMultilevel"/>
    <w:tmpl w:val="883E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95734E"/>
    <w:multiLevelType w:val="multilevel"/>
    <w:tmpl w:val="A5F2BC1C"/>
    <w:lvl w:ilvl="0">
      <w:start w:val="3"/>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15D6FA8"/>
    <w:multiLevelType w:val="hybridMultilevel"/>
    <w:tmpl w:val="8B3E3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5484822"/>
    <w:multiLevelType w:val="hybridMultilevel"/>
    <w:tmpl w:val="6F5478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DD11C1"/>
    <w:multiLevelType w:val="hybridMultilevel"/>
    <w:tmpl w:val="7D547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2072D2"/>
    <w:multiLevelType w:val="multilevel"/>
    <w:tmpl w:val="59C8D182"/>
    <w:lvl w:ilvl="0">
      <w:start w:val="4"/>
      <w:numFmt w:val="decimal"/>
      <w:lvlText w:val="%1"/>
      <w:lvlJc w:val="left"/>
      <w:pPr>
        <w:ind w:left="570" w:hanging="570"/>
      </w:pPr>
      <w:rPr>
        <w:rFonts w:hint="default"/>
      </w:rPr>
    </w:lvl>
    <w:lvl w:ilvl="1">
      <w:start w:val="3"/>
      <w:numFmt w:val="decimal"/>
      <w:lvlText w:val="%1.%2"/>
      <w:lvlJc w:val="left"/>
      <w:pPr>
        <w:ind w:left="570" w:hanging="57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7997786E"/>
    <w:multiLevelType w:val="hybridMultilevel"/>
    <w:tmpl w:val="557858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B703E91"/>
    <w:multiLevelType w:val="hybridMultilevel"/>
    <w:tmpl w:val="1E18E5A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19"/>
  </w:num>
  <w:num w:numId="4">
    <w:abstractNumId w:val="8"/>
  </w:num>
  <w:num w:numId="5">
    <w:abstractNumId w:val="4"/>
  </w:num>
  <w:num w:numId="6">
    <w:abstractNumId w:val="0"/>
  </w:num>
  <w:num w:numId="7">
    <w:abstractNumId w:val="10"/>
  </w:num>
  <w:num w:numId="8">
    <w:abstractNumId w:val="17"/>
  </w:num>
  <w:num w:numId="9">
    <w:abstractNumId w:val="1"/>
  </w:num>
  <w:num w:numId="10">
    <w:abstractNumId w:val="13"/>
  </w:num>
  <w:num w:numId="11">
    <w:abstractNumId w:val="22"/>
  </w:num>
  <w:num w:numId="12">
    <w:abstractNumId w:val="20"/>
  </w:num>
  <w:num w:numId="13">
    <w:abstractNumId w:val="23"/>
  </w:num>
  <w:num w:numId="14">
    <w:abstractNumId w:val="9"/>
  </w:num>
  <w:num w:numId="15">
    <w:abstractNumId w:val="5"/>
  </w:num>
  <w:num w:numId="16">
    <w:abstractNumId w:val="14"/>
  </w:num>
  <w:num w:numId="17">
    <w:abstractNumId w:val="18"/>
  </w:num>
  <w:num w:numId="18">
    <w:abstractNumId w:val="15"/>
  </w:num>
  <w:num w:numId="19">
    <w:abstractNumId w:val="6"/>
  </w:num>
  <w:num w:numId="20">
    <w:abstractNumId w:val="21"/>
  </w:num>
  <w:num w:numId="21">
    <w:abstractNumId w:val="12"/>
  </w:num>
  <w:num w:numId="22">
    <w:abstractNumId w:val="2"/>
  </w:num>
  <w:num w:numId="23">
    <w:abstractNumId w:val="16"/>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70B51"/>
    <w:rsid w:val="00006396"/>
    <w:rsid w:val="00012923"/>
    <w:rsid w:val="00023035"/>
    <w:rsid w:val="00101064"/>
    <w:rsid w:val="00113ADF"/>
    <w:rsid w:val="001340D6"/>
    <w:rsid w:val="001674E1"/>
    <w:rsid w:val="001A7D08"/>
    <w:rsid w:val="001D63B9"/>
    <w:rsid w:val="001E341D"/>
    <w:rsid w:val="001E602E"/>
    <w:rsid w:val="00225176"/>
    <w:rsid w:val="0024490B"/>
    <w:rsid w:val="002D1B00"/>
    <w:rsid w:val="002E7367"/>
    <w:rsid w:val="003152E8"/>
    <w:rsid w:val="00316C25"/>
    <w:rsid w:val="00351588"/>
    <w:rsid w:val="003550FE"/>
    <w:rsid w:val="00361FBA"/>
    <w:rsid w:val="003A149C"/>
    <w:rsid w:val="003E34F7"/>
    <w:rsid w:val="00424063"/>
    <w:rsid w:val="00450FA6"/>
    <w:rsid w:val="00487794"/>
    <w:rsid w:val="004902BA"/>
    <w:rsid w:val="00542A37"/>
    <w:rsid w:val="00542BA8"/>
    <w:rsid w:val="00565E89"/>
    <w:rsid w:val="00566C82"/>
    <w:rsid w:val="00570B51"/>
    <w:rsid w:val="005E2256"/>
    <w:rsid w:val="00643A0D"/>
    <w:rsid w:val="00667DFB"/>
    <w:rsid w:val="00672EC8"/>
    <w:rsid w:val="00695683"/>
    <w:rsid w:val="006B7DEA"/>
    <w:rsid w:val="006E1D62"/>
    <w:rsid w:val="006E6EC5"/>
    <w:rsid w:val="006F48EC"/>
    <w:rsid w:val="007022D1"/>
    <w:rsid w:val="007220C2"/>
    <w:rsid w:val="0073448D"/>
    <w:rsid w:val="007658DF"/>
    <w:rsid w:val="007A784D"/>
    <w:rsid w:val="007B0CDE"/>
    <w:rsid w:val="007B460E"/>
    <w:rsid w:val="007B5934"/>
    <w:rsid w:val="007C217C"/>
    <w:rsid w:val="007E2765"/>
    <w:rsid w:val="0082448C"/>
    <w:rsid w:val="00845F83"/>
    <w:rsid w:val="00881402"/>
    <w:rsid w:val="00892C8C"/>
    <w:rsid w:val="00896346"/>
    <w:rsid w:val="008D6A2C"/>
    <w:rsid w:val="008E142B"/>
    <w:rsid w:val="008E6581"/>
    <w:rsid w:val="008F7965"/>
    <w:rsid w:val="009109AE"/>
    <w:rsid w:val="00913EBA"/>
    <w:rsid w:val="00930835"/>
    <w:rsid w:val="00940AFD"/>
    <w:rsid w:val="00946B7D"/>
    <w:rsid w:val="00951663"/>
    <w:rsid w:val="00971064"/>
    <w:rsid w:val="009B36EE"/>
    <w:rsid w:val="009B5479"/>
    <w:rsid w:val="00A02F68"/>
    <w:rsid w:val="00A135A5"/>
    <w:rsid w:val="00A236ED"/>
    <w:rsid w:val="00A84B0F"/>
    <w:rsid w:val="00A94DA7"/>
    <w:rsid w:val="00AA0A4C"/>
    <w:rsid w:val="00AD7C62"/>
    <w:rsid w:val="00AE6A43"/>
    <w:rsid w:val="00B47691"/>
    <w:rsid w:val="00B75079"/>
    <w:rsid w:val="00B83274"/>
    <w:rsid w:val="00B84687"/>
    <w:rsid w:val="00BB064C"/>
    <w:rsid w:val="00BB6BD5"/>
    <w:rsid w:val="00C109B2"/>
    <w:rsid w:val="00C21B64"/>
    <w:rsid w:val="00C231B9"/>
    <w:rsid w:val="00C31FDF"/>
    <w:rsid w:val="00C57947"/>
    <w:rsid w:val="00C81DC1"/>
    <w:rsid w:val="00C843BF"/>
    <w:rsid w:val="00CD00A4"/>
    <w:rsid w:val="00CF0A28"/>
    <w:rsid w:val="00D14D04"/>
    <w:rsid w:val="00D20CA3"/>
    <w:rsid w:val="00D60859"/>
    <w:rsid w:val="00D65D9A"/>
    <w:rsid w:val="00D67C33"/>
    <w:rsid w:val="00DA7395"/>
    <w:rsid w:val="00DA7C7F"/>
    <w:rsid w:val="00DC7E7F"/>
    <w:rsid w:val="00DD30B1"/>
    <w:rsid w:val="00DD3B7C"/>
    <w:rsid w:val="00DF3A01"/>
    <w:rsid w:val="00DF550D"/>
    <w:rsid w:val="00DF5D23"/>
    <w:rsid w:val="00E270D5"/>
    <w:rsid w:val="00E3470D"/>
    <w:rsid w:val="00E473F0"/>
    <w:rsid w:val="00E72AD9"/>
    <w:rsid w:val="00E935F3"/>
    <w:rsid w:val="00EA3AB3"/>
    <w:rsid w:val="00F05327"/>
    <w:rsid w:val="00F217A6"/>
    <w:rsid w:val="00F2408D"/>
    <w:rsid w:val="00F54B92"/>
    <w:rsid w:val="00F57716"/>
    <w:rsid w:val="00F67401"/>
    <w:rsid w:val="00F74C29"/>
    <w:rsid w:val="00F81415"/>
    <w:rsid w:val="00F94B4C"/>
    <w:rsid w:val="00FE215F"/>
    <w:rsid w:val="00FF6D7C"/>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8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B51"/>
    <w:pPr>
      <w:widowControl w:val="0"/>
      <w:spacing w:after="0" w:line="230" w:lineRule="exact"/>
      <w:jc w:val="both"/>
    </w:pPr>
    <w:rPr>
      <w:rFonts w:ascii="Palatino" w:eastAsia="Times New Roman" w:hAnsi="Palatino" w:cs="Times New Roman"/>
      <w:kern w:val="16"/>
      <w:sz w:val="19"/>
      <w:szCs w:val="20"/>
      <w:lang w:val="en-GB"/>
    </w:rPr>
  </w:style>
  <w:style w:type="paragraph" w:styleId="Heading1">
    <w:name w:val="heading 1"/>
    <w:basedOn w:val="Normal"/>
    <w:next w:val="Normal"/>
    <w:link w:val="Heading1Char"/>
    <w:uiPriority w:val="9"/>
    <w:qFormat/>
    <w:rsid w:val="00570B5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0B5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70B5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70B5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B51"/>
    <w:rPr>
      <w:rFonts w:asciiTheme="majorHAnsi" w:eastAsiaTheme="majorEastAsia" w:hAnsiTheme="majorHAnsi" w:cstheme="majorBidi"/>
      <w:b/>
      <w:bCs/>
      <w:color w:val="365F91" w:themeColor="accent1" w:themeShade="BF"/>
      <w:kern w:val="16"/>
      <w:sz w:val="28"/>
      <w:szCs w:val="28"/>
      <w:lang w:val="en-GB"/>
    </w:rPr>
  </w:style>
  <w:style w:type="character" w:customStyle="1" w:styleId="Heading2Char">
    <w:name w:val="Heading 2 Char"/>
    <w:basedOn w:val="DefaultParagraphFont"/>
    <w:link w:val="Heading2"/>
    <w:uiPriority w:val="9"/>
    <w:rsid w:val="00570B51"/>
    <w:rPr>
      <w:rFonts w:asciiTheme="majorHAnsi" w:eastAsiaTheme="majorEastAsia" w:hAnsiTheme="majorHAnsi" w:cstheme="majorBidi"/>
      <w:b/>
      <w:bCs/>
      <w:color w:val="4F81BD" w:themeColor="accent1"/>
      <w:kern w:val="16"/>
      <w:sz w:val="26"/>
      <w:szCs w:val="26"/>
      <w:lang w:val="en-GB"/>
    </w:rPr>
  </w:style>
  <w:style w:type="paragraph" w:styleId="ListParagraph">
    <w:name w:val="List Paragraph"/>
    <w:basedOn w:val="Normal"/>
    <w:uiPriority w:val="34"/>
    <w:qFormat/>
    <w:rsid w:val="00570B51"/>
    <w:pPr>
      <w:ind w:left="720"/>
      <w:contextualSpacing/>
    </w:pPr>
  </w:style>
  <w:style w:type="paragraph" w:styleId="NormalWeb">
    <w:name w:val="Normal (Web)"/>
    <w:basedOn w:val="Normal"/>
    <w:uiPriority w:val="99"/>
    <w:unhideWhenUsed/>
    <w:rsid w:val="00570B51"/>
    <w:pPr>
      <w:widowControl/>
      <w:spacing w:before="100" w:beforeAutospacing="1" w:after="100" w:afterAutospacing="1" w:line="240" w:lineRule="auto"/>
      <w:jc w:val="left"/>
    </w:pPr>
    <w:rPr>
      <w:rFonts w:ascii="Times New Roman" w:hAnsi="Times New Roman"/>
      <w:kern w:val="0"/>
      <w:sz w:val="24"/>
      <w:szCs w:val="24"/>
    </w:rPr>
  </w:style>
  <w:style w:type="character" w:customStyle="1" w:styleId="inlinetitle">
    <w:name w:val="inline_title"/>
    <w:basedOn w:val="DefaultParagraphFont"/>
    <w:rsid w:val="00570B51"/>
  </w:style>
  <w:style w:type="paragraph" w:styleId="Footer">
    <w:name w:val="footer"/>
    <w:basedOn w:val="Normal"/>
    <w:link w:val="FooterChar"/>
    <w:uiPriority w:val="99"/>
    <w:unhideWhenUsed/>
    <w:rsid w:val="00570B51"/>
    <w:pPr>
      <w:tabs>
        <w:tab w:val="center" w:pos="4680"/>
        <w:tab w:val="right" w:pos="9360"/>
      </w:tabs>
      <w:spacing w:line="240" w:lineRule="auto"/>
    </w:pPr>
  </w:style>
  <w:style w:type="character" w:customStyle="1" w:styleId="FooterChar">
    <w:name w:val="Footer Char"/>
    <w:basedOn w:val="DefaultParagraphFont"/>
    <w:link w:val="Footer"/>
    <w:uiPriority w:val="99"/>
    <w:rsid w:val="00570B51"/>
    <w:rPr>
      <w:rFonts w:ascii="Palatino" w:eastAsia="Times New Roman" w:hAnsi="Palatino" w:cs="Times New Roman"/>
      <w:kern w:val="16"/>
      <w:sz w:val="19"/>
      <w:szCs w:val="20"/>
      <w:lang w:val="en-GB"/>
    </w:rPr>
  </w:style>
  <w:style w:type="character" w:customStyle="1" w:styleId="Heading3Char">
    <w:name w:val="Heading 3 Char"/>
    <w:basedOn w:val="DefaultParagraphFont"/>
    <w:link w:val="Heading3"/>
    <w:uiPriority w:val="9"/>
    <w:semiHidden/>
    <w:rsid w:val="00570B51"/>
    <w:rPr>
      <w:rFonts w:asciiTheme="majorHAnsi" w:eastAsiaTheme="majorEastAsia" w:hAnsiTheme="majorHAnsi" w:cstheme="majorBidi"/>
      <w:b/>
      <w:bCs/>
      <w:color w:val="4F81BD" w:themeColor="accent1"/>
      <w:kern w:val="16"/>
      <w:sz w:val="19"/>
      <w:szCs w:val="20"/>
      <w:lang w:val="en-GB"/>
    </w:rPr>
  </w:style>
  <w:style w:type="character" w:customStyle="1" w:styleId="Heading4Char">
    <w:name w:val="Heading 4 Char"/>
    <w:basedOn w:val="DefaultParagraphFont"/>
    <w:link w:val="Heading4"/>
    <w:uiPriority w:val="9"/>
    <w:semiHidden/>
    <w:rsid w:val="00570B51"/>
    <w:rPr>
      <w:rFonts w:asciiTheme="majorHAnsi" w:eastAsiaTheme="majorEastAsia" w:hAnsiTheme="majorHAnsi" w:cstheme="majorBidi"/>
      <w:b/>
      <w:bCs/>
      <w:i/>
      <w:iCs/>
      <w:color w:val="4F81BD" w:themeColor="accent1"/>
      <w:kern w:val="16"/>
      <w:sz w:val="19"/>
      <w:szCs w:val="20"/>
      <w:lang w:val="en-GB"/>
    </w:rPr>
  </w:style>
  <w:style w:type="paragraph" w:styleId="Caption">
    <w:name w:val="caption"/>
    <w:basedOn w:val="Normal"/>
    <w:next w:val="Normal"/>
    <w:uiPriority w:val="35"/>
    <w:unhideWhenUsed/>
    <w:qFormat/>
    <w:rsid w:val="00F67401"/>
    <w:pPr>
      <w:widowControl/>
      <w:spacing w:after="200" w:line="240" w:lineRule="auto"/>
      <w:jc w:val="left"/>
    </w:pPr>
    <w:rPr>
      <w:rFonts w:asciiTheme="minorHAnsi" w:eastAsiaTheme="minorHAnsi" w:hAnsiTheme="minorHAnsi"/>
      <w:b/>
      <w:bCs/>
      <w:color w:val="4F81BD" w:themeColor="accent1"/>
      <w:kern w:val="0"/>
      <w:sz w:val="18"/>
      <w:szCs w:val="18"/>
    </w:rPr>
  </w:style>
  <w:style w:type="table" w:styleId="TableGrid">
    <w:name w:val="Table Grid"/>
    <w:basedOn w:val="TableNormal"/>
    <w:uiPriority w:val="59"/>
    <w:rsid w:val="00F674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674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401"/>
    <w:rPr>
      <w:rFonts w:ascii="Tahoma" w:eastAsia="Times New Roman" w:hAnsi="Tahoma" w:cs="Tahoma"/>
      <w:kern w:val="16"/>
      <w:sz w:val="16"/>
      <w:szCs w:val="16"/>
      <w:lang w:val="en-GB"/>
    </w:rPr>
  </w:style>
  <w:style w:type="paragraph" w:styleId="Header">
    <w:name w:val="header"/>
    <w:basedOn w:val="Normal"/>
    <w:link w:val="HeaderChar"/>
    <w:uiPriority w:val="99"/>
    <w:unhideWhenUsed/>
    <w:rsid w:val="00351588"/>
    <w:pPr>
      <w:widowControl/>
      <w:tabs>
        <w:tab w:val="center" w:pos="4680"/>
        <w:tab w:val="right" w:pos="9360"/>
      </w:tabs>
      <w:spacing w:line="240" w:lineRule="auto"/>
      <w:jc w:val="left"/>
    </w:pPr>
    <w:rPr>
      <w:rFonts w:asciiTheme="minorHAnsi" w:eastAsiaTheme="minorHAnsi" w:hAnsiTheme="minorHAnsi" w:cstheme="minorBidi"/>
      <w:kern w:val="0"/>
      <w:sz w:val="22"/>
      <w:szCs w:val="22"/>
      <w:lang w:val="en-US"/>
    </w:rPr>
  </w:style>
  <w:style w:type="character" w:customStyle="1" w:styleId="HeaderChar">
    <w:name w:val="Header Char"/>
    <w:basedOn w:val="DefaultParagraphFont"/>
    <w:link w:val="Header"/>
    <w:uiPriority w:val="99"/>
    <w:rsid w:val="00351588"/>
  </w:style>
  <w:style w:type="paragraph" w:styleId="TOCHeading">
    <w:name w:val="TOC Heading"/>
    <w:basedOn w:val="Heading1"/>
    <w:next w:val="Normal"/>
    <w:uiPriority w:val="39"/>
    <w:unhideWhenUsed/>
    <w:qFormat/>
    <w:rsid w:val="00006396"/>
    <w:pPr>
      <w:widowControl/>
      <w:spacing w:line="276" w:lineRule="auto"/>
      <w:jc w:val="left"/>
      <w:outlineLvl w:val="9"/>
    </w:pPr>
    <w:rPr>
      <w:kern w:val="0"/>
      <w:lang w:val="en-US" w:eastAsia="ja-JP"/>
    </w:rPr>
  </w:style>
  <w:style w:type="paragraph" w:styleId="TOC1">
    <w:name w:val="toc 1"/>
    <w:basedOn w:val="Normal"/>
    <w:next w:val="Normal"/>
    <w:autoRedefine/>
    <w:uiPriority w:val="39"/>
    <w:unhideWhenUsed/>
    <w:rsid w:val="00006396"/>
    <w:pPr>
      <w:spacing w:after="100"/>
    </w:pPr>
  </w:style>
  <w:style w:type="paragraph" w:styleId="TOC2">
    <w:name w:val="toc 2"/>
    <w:basedOn w:val="Normal"/>
    <w:next w:val="Normal"/>
    <w:autoRedefine/>
    <w:uiPriority w:val="39"/>
    <w:unhideWhenUsed/>
    <w:rsid w:val="00006396"/>
    <w:pPr>
      <w:spacing w:after="100"/>
      <w:ind w:left="190"/>
    </w:pPr>
  </w:style>
  <w:style w:type="paragraph" w:styleId="TOC3">
    <w:name w:val="toc 3"/>
    <w:basedOn w:val="Normal"/>
    <w:next w:val="Normal"/>
    <w:autoRedefine/>
    <w:uiPriority w:val="39"/>
    <w:unhideWhenUsed/>
    <w:rsid w:val="00006396"/>
    <w:pPr>
      <w:spacing w:after="100"/>
      <w:ind w:left="380"/>
    </w:pPr>
  </w:style>
  <w:style w:type="character" w:styleId="Hyperlink">
    <w:name w:val="Hyperlink"/>
    <w:basedOn w:val="DefaultParagraphFont"/>
    <w:uiPriority w:val="99"/>
    <w:unhideWhenUsed/>
    <w:rsid w:val="00006396"/>
    <w:rPr>
      <w:color w:val="0000FF" w:themeColor="hyperlink"/>
      <w:u w:val="single"/>
    </w:rPr>
  </w:style>
  <w:style w:type="paragraph" w:styleId="TableofFigures">
    <w:name w:val="table of figures"/>
    <w:basedOn w:val="Normal"/>
    <w:next w:val="Normal"/>
    <w:uiPriority w:val="99"/>
    <w:unhideWhenUsed/>
    <w:rsid w:val="006956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B51"/>
    <w:pPr>
      <w:widowControl w:val="0"/>
      <w:spacing w:after="0" w:line="230" w:lineRule="exact"/>
      <w:jc w:val="both"/>
    </w:pPr>
    <w:rPr>
      <w:rFonts w:ascii="Palatino" w:eastAsia="Times New Roman" w:hAnsi="Palatino" w:cs="Times New Roman"/>
      <w:kern w:val="16"/>
      <w:sz w:val="19"/>
      <w:szCs w:val="20"/>
      <w:lang w:val="en-GB"/>
    </w:rPr>
  </w:style>
  <w:style w:type="paragraph" w:styleId="Heading1">
    <w:name w:val="heading 1"/>
    <w:basedOn w:val="Normal"/>
    <w:next w:val="Normal"/>
    <w:link w:val="Heading1Char"/>
    <w:uiPriority w:val="9"/>
    <w:qFormat/>
    <w:rsid w:val="00570B5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0B5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70B5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70B5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B51"/>
    <w:rPr>
      <w:rFonts w:asciiTheme="majorHAnsi" w:eastAsiaTheme="majorEastAsia" w:hAnsiTheme="majorHAnsi" w:cstheme="majorBidi"/>
      <w:b/>
      <w:bCs/>
      <w:color w:val="365F91" w:themeColor="accent1" w:themeShade="BF"/>
      <w:kern w:val="16"/>
      <w:sz w:val="28"/>
      <w:szCs w:val="28"/>
      <w:lang w:val="en-GB"/>
    </w:rPr>
  </w:style>
  <w:style w:type="character" w:customStyle="1" w:styleId="Heading2Char">
    <w:name w:val="Heading 2 Char"/>
    <w:basedOn w:val="DefaultParagraphFont"/>
    <w:link w:val="Heading2"/>
    <w:uiPriority w:val="9"/>
    <w:rsid w:val="00570B51"/>
    <w:rPr>
      <w:rFonts w:asciiTheme="majorHAnsi" w:eastAsiaTheme="majorEastAsia" w:hAnsiTheme="majorHAnsi" w:cstheme="majorBidi"/>
      <w:b/>
      <w:bCs/>
      <w:color w:val="4F81BD" w:themeColor="accent1"/>
      <w:kern w:val="16"/>
      <w:sz w:val="26"/>
      <w:szCs w:val="26"/>
      <w:lang w:val="en-GB"/>
    </w:rPr>
  </w:style>
  <w:style w:type="paragraph" w:styleId="ListParagraph">
    <w:name w:val="List Paragraph"/>
    <w:basedOn w:val="Normal"/>
    <w:uiPriority w:val="34"/>
    <w:qFormat/>
    <w:rsid w:val="00570B51"/>
    <w:pPr>
      <w:ind w:left="720"/>
      <w:contextualSpacing/>
    </w:pPr>
  </w:style>
  <w:style w:type="paragraph" w:styleId="NormalWeb">
    <w:name w:val="Normal (Web)"/>
    <w:basedOn w:val="Normal"/>
    <w:uiPriority w:val="99"/>
    <w:unhideWhenUsed/>
    <w:rsid w:val="00570B51"/>
    <w:pPr>
      <w:widowControl/>
      <w:spacing w:before="100" w:beforeAutospacing="1" w:after="100" w:afterAutospacing="1" w:line="240" w:lineRule="auto"/>
      <w:jc w:val="left"/>
    </w:pPr>
    <w:rPr>
      <w:rFonts w:ascii="Times New Roman" w:hAnsi="Times New Roman"/>
      <w:kern w:val="0"/>
      <w:sz w:val="24"/>
      <w:szCs w:val="24"/>
    </w:rPr>
  </w:style>
  <w:style w:type="character" w:customStyle="1" w:styleId="inlinetitle">
    <w:name w:val="inline_title"/>
    <w:basedOn w:val="DefaultParagraphFont"/>
    <w:rsid w:val="00570B51"/>
  </w:style>
  <w:style w:type="paragraph" w:styleId="Footer">
    <w:name w:val="footer"/>
    <w:basedOn w:val="Normal"/>
    <w:link w:val="FooterChar"/>
    <w:uiPriority w:val="99"/>
    <w:unhideWhenUsed/>
    <w:rsid w:val="00570B51"/>
    <w:pPr>
      <w:tabs>
        <w:tab w:val="center" w:pos="4680"/>
        <w:tab w:val="right" w:pos="9360"/>
      </w:tabs>
      <w:spacing w:line="240" w:lineRule="auto"/>
    </w:pPr>
  </w:style>
  <w:style w:type="character" w:customStyle="1" w:styleId="FooterChar">
    <w:name w:val="Footer Char"/>
    <w:basedOn w:val="DefaultParagraphFont"/>
    <w:link w:val="Footer"/>
    <w:uiPriority w:val="99"/>
    <w:rsid w:val="00570B51"/>
    <w:rPr>
      <w:rFonts w:ascii="Palatino" w:eastAsia="Times New Roman" w:hAnsi="Palatino" w:cs="Times New Roman"/>
      <w:kern w:val="16"/>
      <w:sz w:val="19"/>
      <w:szCs w:val="20"/>
      <w:lang w:val="en-GB"/>
    </w:rPr>
  </w:style>
  <w:style w:type="character" w:customStyle="1" w:styleId="Heading3Char">
    <w:name w:val="Heading 3 Char"/>
    <w:basedOn w:val="DefaultParagraphFont"/>
    <w:link w:val="Heading3"/>
    <w:uiPriority w:val="9"/>
    <w:semiHidden/>
    <w:rsid w:val="00570B51"/>
    <w:rPr>
      <w:rFonts w:asciiTheme="majorHAnsi" w:eastAsiaTheme="majorEastAsia" w:hAnsiTheme="majorHAnsi" w:cstheme="majorBidi"/>
      <w:b/>
      <w:bCs/>
      <w:color w:val="4F81BD" w:themeColor="accent1"/>
      <w:kern w:val="16"/>
      <w:sz w:val="19"/>
      <w:szCs w:val="20"/>
      <w:lang w:val="en-GB"/>
    </w:rPr>
  </w:style>
  <w:style w:type="character" w:customStyle="1" w:styleId="Heading4Char">
    <w:name w:val="Heading 4 Char"/>
    <w:basedOn w:val="DefaultParagraphFont"/>
    <w:link w:val="Heading4"/>
    <w:uiPriority w:val="9"/>
    <w:semiHidden/>
    <w:rsid w:val="00570B51"/>
    <w:rPr>
      <w:rFonts w:asciiTheme="majorHAnsi" w:eastAsiaTheme="majorEastAsia" w:hAnsiTheme="majorHAnsi" w:cstheme="majorBidi"/>
      <w:b/>
      <w:bCs/>
      <w:i/>
      <w:iCs/>
      <w:color w:val="4F81BD" w:themeColor="accent1"/>
      <w:kern w:val="16"/>
      <w:sz w:val="19"/>
      <w:szCs w:val="20"/>
      <w:lang w:val="en-GB"/>
    </w:rPr>
  </w:style>
  <w:style w:type="paragraph" w:styleId="Caption">
    <w:name w:val="caption"/>
    <w:basedOn w:val="Normal"/>
    <w:next w:val="Normal"/>
    <w:uiPriority w:val="35"/>
    <w:unhideWhenUsed/>
    <w:qFormat/>
    <w:rsid w:val="00F67401"/>
    <w:pPr>
      <w:widowControl/>
      <w:spacing w:after="200" w:line="240" w:lineRule="auto"/>
      <w:jc w:val="left"/>
    </w:pPr>
    <w:rPr>
      <w:rFonts w:asciiTheme="minorHAnsi" w:eastAsiaTheme="minorHAnsi" w:hAnsiTheme="minorHAnsi"/>
      <w:b/>
      <w:bCs/>
      <w:color w:val="4F81BD" w:themeColor="accent1"/>
      <w:kern w:val="0"/>
      <w:sz w:val="18"/>
      <w:szCs w:val="18"/>
    </w:rPr>
  </w:style>
  <w:style w:type="table" w:styleId="TableGrid">
    <w:name w:val="Table Grid"/>
    <w:basedOn w:val="TableNormal"/>
    <w:uiPriority w:val="59"/>
    <w:rsid w:val="00F674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674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401"/>
    <w:rPr>
      <w:rFonts w:ascii="Tahoma" w:eastAsia="Times New Roman" w:hAnsi="Tahoma" w:cs="Tahoma"/>
      <w:kern w:val="16"/>
      <w:sz w:val="16"/>
      <w:szCs w:val="16"/>
      <w:lang w:val="en-GB"/>
    </w:rPr>
  </w:style>
  <w:style w:type="paragraph" w:styleId="Header">
    <w:name w:val="header"/>
    <w:basedOn w:val="Normal"/>
    <w:link w:val="HeaderChar"/>
    <w:uiPriority w:val="99"/>
    <w:unhideWhenUsed/>
    <w:rsid w:val="00351588"/>
    <w:pPr>
      <w:widowControl/>
      <w:tabs>
        <w:tab w:val="center" w:pos="4680"/>
        <w:tab w:val="right" w:pos="9360"/>
      </w:tabs>
      <w:spacing w:line="240" w:lineRule="auto"/>
      <w:jc w:val="left"/>
    </w:pPr>
    <w:rPr>
      <w:rFonts w:asciiTheme="minorHAnsi" w:eastAsiaTheme="minorHAnsi" w:hAnsiTheme="minorHAnsi" w:cstheme="minorBidi"/>
      <w:kern w:val="0"/>
      <w:sz w:val="22"/>
      <w:szCs w:val="22"/>
      <w:lang w:val="en-US"/>
    </w:rPr>
  </w:style>
  <w:style w:type="character" w:customStyle="1" w:styleId="HeaderChar">
    <w:name w:val="Header Char"/>
    <w:basedOn w:val="DefaultParagraphFont"/>
    <w:link w:val="Header"/>
    <w:uiPriority w:val="99"/>
    <w:rsid w:val="00351588"/>
  </w:style>
  <w:style w:type="paragraph" w:styleId="TOCHeading">
    <w:name w:val="TOC Heading"/>
    <w:basedOn w:val="Heading1"/>
    <w:next w:val="Normal"/>
    <w:uiPriority w:val="39"/>
    <w:unhideWhenUsed/>
    <w:qFormat/>
    <w:rsid w:val="00006396"/>
    <w:pPr>
      <w:widowControl/>
      <w:spacing w:line="276" w:lineRule="auto"/>
      <w:jc w:val="left"/>
      <w:outlineLvl w:val="9"/>
    </w:pPr>
    <w:rPr>
      <w:kern w:val="0"/>
      <w:lang w:val="en-US" w:eastAsia="ja-JP"/>
    </w:rPr>
  </w:style>
  <w:style w:type="paragraph" w:styleId="TOC1">
    <w:name w:val="toc 1"/>
    <w:basedOn w:val="Normal"/>
    <w:next w:val="Normal"/>
    <w:autoRedefine/>
    <w:uiPriority w:val="39"/>
    <w:unhideWhenUsed/>
    <w:rsid w:val="00006396"/>
    <w:pPr>
      <w:spacing w:after="100"/>
    </w:pPr>
  </w:style>
  <w:style w:type="paragraph" w:styleId="TOC2">
    <w:name w:val="toc 2"/>
    <w:basedOn w:val="Normal"/>
    <w:next w:val="Normal"/>
    <w:autoRedefine/>
    <w:uiPriority w:val="39"/>
    <w:unhideWhenUsed/>
    <w:rsid w:val="00006396"/>
    <w:pPr>
      <w:spacing w:after="100"/>
      <w:ind w:left="190"/>
    </w:pPr>
  </w:style>
  <w:style w:type="paragraph" w:styleId="TOC3">
    <w:name w:val="toc 3"/>
    <w:basedOn w:val="Normal"/>
    <w:next w:val="Normal"/>
    <w:autoRedefine/>
    <w:uiPriority w:val="39"/>
    <w:unhideWhenUsed/>
    <w:rsid w:val="00006396"/>
    <w:pPr>
      <w:spacing w:after="100"/>
      <w:ind w:left="380"/>
    </w:pPr>
  </w:style>
  <w:style w:type="character" w:styleId="Hyperlink">
    <w:name w:val="Hyperlink"/>
    <w:basedOn w:val="DefaultParagraphFont"/>
    <w:uiPriority w:val="99"/>
    <w:unhideWhenUsed/>
    <w:rsid w:val="00006396"/>
    <w:rPr>
      <w:color w:val="0000FF" w:themeColor="hyperlink"/>
      <w:u w:val="single"/>
    </w:rPr>
  </w:style>
  <w:style w:type="paragraph" w:styleId="TableofFigures">
    <w:name w:val="table of figures"/>
    <w:basedOn w:val="Normal"/>
    <w:next w:val="Normal"/>
    <w:uiPriority w:val="99"/>
    <w:unhideWhenUsed/>
    <w:rsid w:val="006956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931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chart" Target="charts/chart3.xml"/><Relationship Id="rId26" Type="http://schemas.openxmlformats.org/officeDocument/2006/relationships/image" Target="media/image12.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chart" Target="charts/chart2.xm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image" Target="media/image1.jpeg"/><Relationship Id="rId19" Type="http://schemas.openxmlformats.org/officeDocument/2006/relationships/chart" Target="charts/chart4.xml"/><Relationship Id="rId31" Type="http://schemas.openxmlformats.org/officeDocument/2006/relationships/image" Target="media/image17.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BOLAJI\Documents\PROJECT\ANN\bolajj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OLAJI\Documents\PROJECT\ANN\bolajji.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OLAJI\Documents\PROJECT\ANN\bolajji.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OLAJI\Documents\PROJECT\ANN\bolajji.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OLAJI\Documents\PROJECT\ANN\bolajj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en-GB" sz="1600" b="1" i="0" u="none" strike="noStrike" baseline="0">
                <a:effectLst/>
              </a:rPr>
              <a:t>CPR of specimens in soil sample 1</a:t>
            </a:r>
            <a:endParaRPr lang="en-US" sz="1600"/>
          </a:p>
        </c:rich>
      </c:tx>
      <c:overlay val="0"/>
    </c:title>
    <c:autoTitleDeleted val="0"/>
    <c:plotArea>
      <c:layout/>
      <c:lineChart>
        <c:grouping val="standard"/>
        <c:varyColors val="0"/>
        <c:ser>
          <c:idx val="0"/>
          <c:order val="0"/>
          <c:tx>
            <c:strRef>
              <c:f>Sheet1!$AQ$3</c:f>
              <c:strCache>
                <c:ptCount val="1"/>
                <c:pt idx="0">
                  <c:v>CPR for non-plated (mm/y)</c:v>
                </c:pt>
              </c:strCache>
            </c:strRef>
          </c:tx>
          <c:marker>
            <c:symbol val="none"/>
          </c:marker>
          <c:val>
            <c:numRef>
              <c:f>Sheet1!$AQ$4:$AQ$28</c:f>
              <c:numCache>
                <c:formatCode>General</c:formatCode>
                <c:ptCount val="25"/>
                <c:pt idx="0">
                  <c:v>0</c:v>
                </c:pt>
                <c:pt idx="1">
                  <c:v>5.5623694800649543E-5</c:v>
                </c:pt>
                <c:pt idx="2">
                  <c:v>1.908468149194451E-4</c:v>
                </c:pt>
                <c:pt idx="3">
                  <c:v>-3.4525051945221054E-4</c:v>
                </c:pt>
                <c:pt idx="4">
                  <c:v>4.4978470450858624E-4</c:v>
                </c:pt>
                <c:pt idx="5">
                  <c:v>1.2659185713254315E-4</c:v>
                </c:pt>
                <c:pt idx="6">
                  <c:v>-1.3330506167739863E-4</c:v>
                </c:pt>
                <c:pt idx="7">
                  <c:v>1.1220641882198382E-3</c:v>
                </c:pt>
                <c:pt idx="8">
                  <c:v>-7.8736299019527755E-4</c:v>
                </c:pt>
                <c:pt idx="9">
                  <c:v>-2.1002739933348308E-4</c:v>
                </c:pt>
                <c:pt idx="10">
                  <c:v>1.1220641882196332E-4</c:v>
                </c:pt>
                <c:pt idx="11">
                  <c:v>8.4394571421672802E-5</c:v>
                </c:pt>
                <c:pt idx="12">
                  <c:v>8.1517483759611307E-5</c:v>
                </c:pt>
                <c:pt idx="13">
                  <c:v>-4.5841596749497481E-4</c:v>
                </c:pt>
                <c:pt idx="14">
                  <c:v>1.7262525972573064E-5</c:v>
                </c:pt>
                <c:pt idx="15">
                  <c:v>1.4001826622232224E-4</c:v>
                </c:pt>
                <c:pt idx="16">
                  <c:v>1.4606015031272607E-3</c:v>
                </c:pt>
                <c:pt idx="17">
                  <c:v>-1.0328744706947061E-3</c:v>
                </c:pt>
                <c:pt idx="18">
                  <c:v>1.2265983732762137E-3</c:v>
                </c:pt>
                <c:pt idx="19">
                  <c:v>-9.5902922070054822E-5</c:v>
                </c:pt>
                <c:pt idx="20">
                  <c:v>-1.1652205031513726E-3</c:v>
                </c:pt>
                <c:pt idx="21">
                  <c:v>7.5763308435352128E-5</c:v>
                </c:pt>
                <c:pt idx="22">
                  <c:v>-6.7132045449235979E-6</c:v>
                </c:pt>
                <c:pt idx="23">
                  <c:v>1.5632176297423092E-4</c:v>
                </c:pt>
                <c:pt idx="24">
                  <c:v>2.4503196588903675E-3</c:v>
                </c:pt>
              </c:numCache>
            </c:numRef>
          </c:val>
          <c:smooth val="0"/>
        </c:ser>
        <c:ser>
          <c:idx val="1"/>
          <c:order val="1"/>
          <c:tx>
            <c:strRef>
              <c:f>Sheet1!$AR$3</c:f>
              <c:strCache>
                <c:ptCount val="1"/>
                <c:pt idx="0">
                  <c:v>CPR for electroplated (mm/y)</c:v>
                </c:pt>
              </c:strCache>
            </c:strRef>
          </c:tx>
          <c:marker>
            <c:symbol val="none"/>
          </c:marker>
          <c:val>
            <c:numRef>
              <c:f>Sheet1!$AR$4:$AR$28</c:f>
              <c:numCache>
                <c:formatCode>General</c:formatCode>
                <c:ptCount val="25"/>
                <c:pt idx="0">
                  <c:v>0</c:v>
                </c:pt>
                <c:pt idx="1">
                  <c:v>-8.4689856001988545E-6</c:v>
                </c:pt>
                <c:pt idx="2">
                  <c:v>1.1771889984303495E-4</c:v>
                </c:pt>
                <c:pt idx="3">
                  <c:v>-3.1758696000820923E-4</c:v>
                </c:pt>
                <c:pt idx="4">
                  <c:v>3.3198423552857728E-4</c:v>
                </c:pt>
                <c:pt idx="5">
                  <c:v>1.5244174080357957E-5</c:v>
                </c:pt>
                <c:pt idx="6">
                  <c:v>-1.4651345088377124E-4</c:v>
                </c:pt>
                <c:pt idx="7">
                  <c:v>9.1380354626359212E-4</c:v>
                </c:pt>
                <c:pt idx="8">
                  <c:v>-6.6058087681707502E-4</c:v>
                </c:pt>
                <c:pt idx="9">
                  <c:v>-1.897052774448758E-4</c:v>
                </c:pt>
                <c:pt idx="10">
                  <c:v>1.8631768320497669E-5</c:v>
                </c:pt>
                <c:pt idx="11">
                  <c:v>2.0325565440537413E-5</c:v>
                </c:pt>
                <c:pt idx="12">
                  <c:v>3.2182145280815858E-5</c:v>
                </c:pt>
                <c:pt idx="13">
                  <c:v>-4.2260238145091621E-4</c:v>
                </c:pt>
                <c:pt idx="14">
                  <c:v>-1.6937971200397728E-6</c:v>
                </c:pt>
                <c:pt idx="15">
                  <c:v>1.1009681280288612E-5</c:v>
                </c:pt>
                <c:pt idx="16">
                  <c:v>1.1822703897905293E-3</c:v>
                </c:pt>
                <c:pt idx="17">
                  <c:v>-9.7054574978507578E-4</c:v>
                </c:pt>
                <c:pt idx="18">
                  <c:v>1.0323693446666771E-3</c:v>
                </c:pt>
                <c:pt idx="19">
                  <c:v>-1.6514521920426884E-4</c:v>
                </c:pt>
                <c:pt idx="20">
                  <c:v>-9.7393334402515392E-4</c:v>
                </c:pt>
                <c:pt idx="21">
                  <c:v>-2.7947652480746518E-5</c:v>
                </c:pt>
                <c:pt idx="22">
                  <c:v>-5.0813913601193192E-6</c:v>
                </c:pt>
                <c:pt idx="23">
                  <c:v>-1.6937971200457909E-5</c:v>
                </c:pt>
                <c:pt idx="24">
                  <c:v>1.0874177510681209E-3</c:v>
                </c:pt>
              </c:numCache>
            </c:numRef>
          </c:val>
          <c:smooth val="0"/>
        </c:ser>
        <c:dLbls>
          <c:showLegendKey val="0"/>
          <c:showVal val="0"/>
          <c:showCatName val="0"/>
          <c:showSerName val="0"/>
          <c:showPercent val="0"/>
          <c:showBubbleSize val="0"/>
        </c:dLbls>
        <c:hiLowLines/>
        <c:marker val="1"/>
        <c:smooth val="0"/>
        <c:axId val="144667392"/>
        <c:axId val="144669696"/>
      </c:lineChart>
      <c:catAx>
        <c:axId val="144667392"/>
        <c:scaling>
          <c:orientation val="minMax"/>
        </c:scaling>
        <c:delete val="0"/>
        <c:axPos val="b"/>
        <c:title>
          <c:tx>
            <c:rich>
              <a:bodyPr/>
              <a:lstStyle/>
              <a:p>
                <a:pPr>
                  <a:defRPr lang="en-US"/>
                </a:pPr>
                <a:r>
                  <a:rPr lang="en-US"/>
                  <a:t>Days</a:t>
                </a:r>
              </a:p>
            </c:rich>
          </c:tx>
          <c:overlay val="0"/>
        </c:title>
        <c:majorTickMark val="none"/>
        <c:minorTickMark val="none"/>
        <c:tickLblPos val="nextTo"/>
        <c:txPr>
          <a:bodyPr/>
          <a:lstStyle/>
          <a:p>
            <a:pPr>
              <a:defRPr lang="en-US"/>
            </a:pPr>
            <a:endParaRPr lang="en-US"/>
          </a:p>
        </c:txPr>
        <c:crossAx val="144669696"/>
        <c:crosses val="autoZero"/>
        <c:auto val="1"/>
        <c:lblAlgn val="ctr"/>
        <c:lblOffset val="100"/>
        <c:noMultiLvlLbl val="0"/>
      </c:catAx>
      <c:valAx>
        <c:axId val="144669696"/>
        <c:scaling>
          <c:orientation val="minMax"/>
        </c:scaling>
        <c:delete val="0"/>
        <c:axPos val="l"/>
        <c:majorGridlines/>
        <c:title>
          <c:tx>
            <c:rich>
              <a:bodyPr/>
              <a:lstStyle/>
              <a:p>
                <a:pPr>
                  <a:defRPr lang="en-US"/>
                </a:pPr>
                <a:r>
                  <a:rPr lang="en-US"/>
                  <a:t>CPR</a:t>
                </a:r>
              </a:p>
            </c:rich>
          </c:tx>
          <c:overlay val="0"/>
        </c:title>
        <c:numFmt formatCode="General" sourceLinked="1"/>
        <c:majorTickMark val="out"/>
        <c:minorTickMark val="none"/>
        <c:tickLblPos val="nextTo"/>
        <c:txPr>
          <a:bodyPr/>
          <a:lstStyle/>
          <a:p>
            <a:pPr>
              <a:defRPr lang="en-US"/>
            </a:pPr>
            <a:endParaRPr lang="en-US"/>
          </a:p>
        </c:txPr>
        <c:crossAx val="144667392"/>
        <c:crosses val="autoZero"/>
        <c:crossBetween val="between"/>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en-GB" sz="1400" b="1" i="0" u="none" strike="noStrike" baseline="0">
                <a:effectLst/>
              </a:rPr>
              <a:t>CPR of specimens in soil sample 2</a:t>
            </a:r>
            <a:endParaRPr lang="en-US" sz="1400"/>
          </a:p>
        </c:rich>
      </c:tx>
      <c:overlay val="0"/>
    </c:title>
    <c:autoTitleDeleted val="0"/>
    <c:plotArea>
      <c:layout/>
      <c:lineChart>
        <c:grouping val="standard"/>
        <c:varyColors val="0"/>
        <c:ser>
          <c:idx val="0"/>
          <c:order val="0"/>
          <c:tx>
            <c:strRef>
              <c:f>Sheet1!$AQ$33</c:f>
              <c:strCache>
                <c:ptCount val="1"/>
                <c:pt idx="0">
                  <c:v>CPR for non-plated (mm/y)</c:v>
                </c:pt>
              </c:strCache>
            </c:strRef>
          </c:tx>
          <c:marker>
            <c:symbol val="none"/>
          </c:marker>
          <c:val>
            <c:numRef>
              <c:f>Sheet1!$AQ$34:$AQ$58</c:f>
              <c:numCache>
                <c:formatCode>General</c:formatCode>
                <c:ptCount val="25"/>
                <c:pt idx="0">
                  <c:v>0</c:v>
                </c:pt>
                <c:pt idx="1">
                  <c:v>-6.617301622836703E-5</c:v>
                </c:pt>
                <c:pt idx="2">
                  <c:v>1.3714117856019261E-4</c:v>
                </c:pt>
                <c:pt idx="3">
                  <c:v>-3.6922624996977535E-4</c:v>
                </c:pt>
                <c:pt idx="4">
                  <c:v>4.133415941220427E-4</c:v>
                </c:pt>
                <c:pt idx="5">
                  <c:v>3.0688935062420276E-5</c:v>
                </c:pt>
                <c:pt idx="6">
                  <c:v>-1.79338464271063E-4</c:v>
                </c:pt>
                <c:pt idx="7">
                  <c:v>1.0923342823781497E-3</c:v>
                </c:pt>
                <c:pt idx="8">
                  <c:v>-7.9503522396093338E-4</c:v>
                </c:pt>
                <c:pt idx="9">
                  <c:v>-2.7044624023759146E-4</c:v>
                </c:pt>
                <c:pt idx="10">
                  <c:v>6.2336899345573132E-5</c:v>
                </c:pt>
                <c:pt idx="11">
                  <c:v>3.7402139607275724E-5</c:v>
                </c:pt>
                <c:pt idx="12">
                  <c:v>1.9180584414038233E-5</c:v>
                </c:pt>
                <c:pt idx="13">
                  <c:v>-5.5815500644782324E-4</c:v>
                </c:pt>
                <c:pt idx="14">
                  <c:v>3.0688935062420276E-5</c:v>
                </c:pt>
                <c:pt idx="15">
                  <c:v>8.8230688304466782E-5</c:v>
                </c:pt>
                <c:pt idx="16">
                  <c:v>1.371411785602062E-3</c:v>
                </c:pt>
                <c:pt idx="17">
                  <c:v>-1.1728927369170292E-3</c:v>
                </c:pt>
                <c:pt idx="18">
                  <c:v>1.2352296362626012E-3</c:v>
                </c:pt>
                <c:pt idx="19">
                  <c:v>-1.8509263959525391E-4</c:v>
                </c:pt>
                <c:pt idx="20">
                  <c:v>-1.2256393440555479E-3</c:v>
                </c:pt>
                <c:pt idx="21">
                  <c:v>3.8361168827940142E-6</c:v>
                </c:pt>
                <c:pt idx="22">
                  <c:v>-3.8361168827940142E-6</c:v>
                </c:pt>
                <c:pt idx="23">
                  <c:v>2.1098642855435212E-5</c:v>
                </c:pt>
                <c:pt idx="24">
                  <c:v>1.6188413245428214E-3</c:v>
                </c:pt>
              </c:numCache>
            </c:numRef>
          </c:val>
          <c:smooth val="0"/>
        </c:ser>
        <c:ser>
          <c:idx val="1"/>
          <c:order val="1"/>
          <c:tx>
            <c:strRef>
              <c:f>Sheet1!$AR$33</c:f>
              <c:strCache>
                <c:ptCount val="1"/>
                <c:pt idx="0">
                  <c:v>CPR for electroplated (mm/y)</c:v>
                </c:pt>
              </c:strCache>
            </c:strRef>
          </c:tx>
          <c:marker>
            <c:symbol val="none"/>
          </c:marker>
          <c:val>
            <c:numRef>
              <c:f>Sheet1!$AR$34:$AR$58</c:f>
              <c:numCache>
                <c:formatCode>General</c:formatCode>
                <c:ptCount val="25"/>
                <c:pt idx="0">
                  <c:v>0</c:v>
                </c:pt>
                <c:pt idx="1">
                  <c:v>-3.3875942400915826E-5</c:v>
                </c:pt>
                <c:pt idx="2">
                  <c:v>1.2703478400328378E-4</c:v>
                </c:pt>
                <c:pt idx="3">
                  <c:v>-3.1165867008804021E-4</c:v>
                </c:pt>
                <c:pt idx="4">
                  <c:v>3.1250556864808986E-4</c:v>
                </c:pt>
                <c:pt idx="5">
                  <c:v>3.2182145280815858E-5</c:v>
                </c:pt>
                <c:pt idx="6">
                  <c:v>-1.9055217600492545E-4</c:v>
                </c:pt>
                <c:pt idx="7">
                  <c:v>9.6885195266503547E-4</c:v>
                </c:pt>
                <c:pt idx="8">
                  <c:v>-7.2240447169867681E-4</c:v>
                </c:pt>
                <c:pt idx="9">
                  <c:v>-2.0833704576537349E-4</c:v>
                </c:pt>
                <c:pt idx="10">
                  <c:v>1.4397275520368142E-5</c:v>
                </c:pt>
                <c:pt idx="11">
                  <c:v>4.149802944106468E-5</c:v>
                </c:pt>
                <c:pt idx="12">
                  <c:v>1.6091072640407929E-5</c:v>
                </c:pt>
                <c:pt idx="13">
                  <c:v>-4.7934458497233835E-4</c:v>
                </c:pt>
                <c:pt idx="14">
                  <c:v>8.4689855998979893E-7</c:v>
                </c:pt>
                <c:pt idx="15">
                  <c:v>7.9608464642049826E-5</c:v>
                </c:pt>
                <c:pt idx="16">
                  <c:v>1.1695669113901991E-3</c:v>
                </c:pt>
                <c:pt idx="17">
                  <c:v>-9.8494302530538393E-4</c:v>
                </c:pt>
                <c:pt idx="18">
                  <c:v>1.0391445331467775E-3</c:v>
                </c:pt>
                <c:pt idx="19">
                  <c:v>-1.820831904046666E-4</c:v>
                </c:pt>
                <c:pt idx="20">
                  <c:v>-1.0205127648263402E-3</c:v>
                </c:pt>
                <c:pt idx="21">
                  <c:v>-3.7263536640995325E-5</c:v>
                </c:pt>
                <c:pt idx="22">
                  <c:v>-9.3158841602488432E-6</c:v>
                </c:pt>
                <c:pt idx="23">
                  <c:v>-1.9478666880487456E-5</c:v>
                </c:pt>
                <c:pt idx="24">
                  <c:v>1.099274330908398E-3</c:v>
                </c:pt>
              </c:numCache>
            </c:numRef>
          </c:val>
          <c:smooth val="0"/>
        </c:ser>
        <c:dLbls>
          <c:showLegendKey val="0"/>
          <c:showVal val="0"/>
          <c:showCatName val="0"/>
          <c:showSerName val="0"/>
          <c:showPercent val="0"/>
          <c:showBubbleSize val="0"/>
        </c:dLbls>
        <c:hiLowLines/>
        <c:marker val="1"/>
        <c:smooth val="0"/>
        <c:axId val="159045504"/>
        <c:axId val="205452800"/>
      </c:lineChart>
      <c:catAx>
        <c:axId val="159045504"/>
        <c:scaling>
          <c:orientation val="minMax"/>
        </c:scaling>
        <c:delete val="0"/>
        <c:axPos val="b"/>
        <c:title>
          <c:tx>
            <c:rich>
              <a:bodyPr/>
              <a:lstStyle/>
              <a:p>
                <a:pPr>
                  <a:defRPr lang="en-US"/>
                </a:pPr>
                <a:r>
                  <a:rPr lang="en-US"/>
                  <a:t>Days</a:t>
                </a:r>
              </a:p>
            </c:rich>
          </c:tx>
          <c:overlay val="0"/>
        </c:title>
        <c:majorTickMark val="none"/>
        <c:minorTickMark val="none"/>
        <c:tickLblPos val="nextTo"/>
        <c:txPr>
          <a:bodyPr/>
          <a:lstStyle/>
          <a:p>
            <a:pPr>
              <a:defRPr lang="en-US"/>
            </a:pPr>
            <a:endParaRPr lang="en-US"/>
          </a:p>
        </c:txPr>
        <c:crossAx val="205452800"/>
        <c:crosses val="autoZero"/>
        <c:auto val="1"/>
        <c:lblAlgn val="ctr"/>
        <c:lblOffset val="100"/>
        <c:noMultiLvlLbl val="0"/>
      </c:catAx>
      <c:valAx>
        <c:axId val="205452800"/>
        <c:scaling>
          <c:orientation val="minMax"/>
        </c:scaling>
        <c:delete val="0"/>
        <c:axPos val="l"/>
        <c:majorGridlines/>
        <c:title>
          <c:tx>
            <c:rich>
              <a:bodyPr/>
              <a:lstStyle/>
              <a:p>
                <a:pPr>
                  <a:defRPr lang="en-US"/>
                </a:pPr>
                <a:r>
                  <a:rPr lang="en-US"/>
                  <a:t>CPR</a:t>
                </a:r>
              </a:p>
            </c:rich>
          </c:tx>
          <c:overlay val="0"/>
        </c:title>
        <c:numFmt formatCode="General" sourceLinked="1"/>
        <c:majorTickMark val="out"/>
        <c:minorTickMark val="none"/>
        <c:tickLblPos val="nextTo"/>
        <c:txPr>
          <a:bodyPr/>
          <a:lstStyle/>
          <a:p>
            <a:pPr>
              <a:defRPr lang="en-US"/>
            </a:pPr>
            <a:endParaRPr lang="en-US"/>
          </a:p>
        </c:txPr>
        <c:crossAx val="159045504"/>
        <c:crosses val="autoZero"/>
        <c:crossBetween val="between"/>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en-GB" sz="1400" b="1" i="0" u="none" strike="noStrike" baseline="0">
                <a:effectLst/>
              </a:rPr>
              <a:t>CPR of specimens in soil sample 3</a:t>
            </a:r>
            <a:endParaRPr lang="en-US" sz="1400"/>
          </a:p>
        </c:rich>
      </c:tx>
      <c:overlay val="0"/>
    </c:title>
    <c:autoTitleDeleted val="0"/>
    <c:plotArea>
      <c:layout/>
      <c:lineChart>
        <c:grouping val="standard"/>
        <c:varyColors val="0"/>
        <c:ser>
          <c:idx val="0"/>
          <c:order val="0"/>
          <c:tx>
            <c:strRef>
              <c:f>Sheet1!$AQ$63</c:f>
              <c:strCache>
                <c:ptCount val="1"/>
                <c:pt idx="0">
                  <c:v>CPR for non-plated (mm/y)</c:v>
                </c:pt>
              </c:strCache>
            </c:strRef>
          </c:tx>
          <c:marker>
            <c:symbol val="none"/>
          </c:marker>
          <c:val>
            <c:numRef>
              <c:f>Sheet1!$AQ$64:$AQ$88</c:f>
              <c:numCache>
                <c:formatCode>General</c:formatCode>
                <c:ptCount val="25"/>
                <c:pt idx="0">
                  <c:v>0</c:v>
                </c:pt>
                <c:pt idx="1">
                  <c:v>6.7132045449099677E-5</c:v>
                </c:pt>
                <c:pt idx="2">
                  <c:v>1.0069806817351321E-4</c:v>
                </c:pt>
                <c:pt idx="3">
                  <c:v>-1.0069806817351321E-4</c:v>
                </c:pt>
                <c:pt idx="4">
                  <c:v>1.3042797401526893E-4</c:v>
                </c:pt>
                <c:pt idx="5">
                  <c:v>1.41936324663651E-4</c:v>
                </c:pt>
                <c:pt idx="6">
                  <c:v>-2.2920798374745336E-4</c:v>
                </c:pt>
                <c:pt idx="7">
                  <c:v>1.1556302109444554E-3</c:v>
                </c:pt>
                <c:pt idx="8">
                  <c:v>-8.0270745772658965E-4</c:v>
                </c:pt>
                <c:pt idx="9">
                  <c:v>-2.6181497725127082E-4</c:v>
                </c:pt>
                <c:pt idx="10">
                  <c:v>4.3156314931466774E-5</c:v>
                </c:pt>
                <c:pt idx="11">
                  <c:v>7.672233765615285E-5</c:v>
                </c:pt>
                <c:pt idx="12">
                  <c:v>2.5893788958825531E-5</c:v>
                </c:pt>
                <c:pt idx="13">
                  <c:v>-5.5911403566842003E-4</c:v>
                </c:pt>
                <c:pt idx="14">
                  <c:v>-3.8361168827940142E-6</c:v>
                </c:pt>
                <c:pt idx="15">
                  <c:v>9.878000973204812E-5</c:v>
                </c:pt>
                <c:pt idx="16">
                  <c:v>1.4606015031273295E-3</c:v>
                </c:pt>
                <c:pt idx="17">
                  <c:v>-1.1844010875654784E-3</c:v>
                </c:pt>
                <c:pt idx="18">
                  <c:v>1.2649595421042889E-3</c:v>
                </c:pt>
                <c:pt idx="19">
                  <c:v>-1.8317458115378892E-4</c:v>
                </c:pt>
                <c:pt idx="20">
                  <c:v>-1.242901870028258E-3</c:v>
                </c:pt>
                <c:pt idx="21">
                  <c:v>3.3415455136875841E-2</c:v>
                </c:pt>
                <c:pt idx="22">
                  <c:v>-3.3449021159600259E-2</c:v>
                </c:pt>
                <c:pt idx="23">
                  <c:v>-2.2057672076167819E-5</c:v>
                </c:pt>
                <c:pt idx="24">
                  <c:v>1.7157032758336073E-3</c:v>
                </c:pt>
              </c:numCache>
            </c:numRef>
          </c:val>
          <c:smooth val="0"/>
        </c:ser>
        <c:ser>
          <c:idx val="1"/>
          <c:order val="1"/>
          <c:tx>
            <c:strRef>
              <c:f>Sheet1!$AR$63</c:f>
              <c:strCache>
                <c:ptCount val="1"/>
                <c:pt idx="0">
                  <c:v>CPR for electroplated (mm/y)</c:v>
                </c:pt>
              </c:strCache>
            </c:strRef>
          </c:tx>
          <c:marker>
            <c:symbol val="none"/>
          </c:marker>
          <c:val>
            <c:numRef>
              <c:f>Sheet1!$AR$64:$AR$88</c:f>
              <c:numCache>
                <c:formatCode>General</c:formatCode>
                <c:ptCount val="25"/>
                <c:pt idx="0">
                  <c:v>0</c:v>
                </c:pt>
                <c:pt idx="1">
                  <c:v>-5.8436000641522562E-5</c:v>
                </c:pt>
                <c:pt idx="2">
                  <c:v>1.058623200027564E-4</c:v>
                </c:pt>
                <c:pt idx="3">
                  <c:v>-3.4553461248889542E-4</c:v>
                </c:pt>
                <c:pt idx="4">
                  <c:v>3.5823809088922419E-4</c:v>
                </c:pt>
                <c:pt idx="5">
                  <c:v>5.1660812161303274E-5</c:v>
                </c:pt>
                <c:pt idx="6">
                  <c:v>-1.9393977024500513E-4</c:v>
                </c:pt>
                <c:pt idx="7">
                  <c:v>9.7901473538527378E-4</c:v>
                </c:pt>
                <c:pt idx="8">
                  <c:v>-7.5119902273935361E-4</c:v>
                </c:pt>
                <c:pt idx="9">
                  <c:v>-1.897052774449359E-4</c:v>
                </c:pt>
                <c:pt idx="10">
                  <c:v>2.9641449600786268E-5</c:v>
                </c:pt>
                <c:pt idx="11">
                  <c:v>4.4885623681144234E-5</c:v>
                </c:pt>
                <c:pt idx="12">
                  <c:v>-1.0162782720238621E-5</c:v>
                </c:pt>
                <c:pt idx="13">
                  <c:v>-4.7172249793218913E-4</c:v>
                </c:pt>
                <c:pt idx="14">
                  <c:v>-5.0813913601193192E-6</c:v>
                </c:pt>
                <c:pt idx="15">
                  <c:v>9.5699537282457734E-5</c:v>
                </c:pt>
                <c:pt idx="16">
                  <c:v>1.3194679565140509E-3</c:v>
                </c:pt>
                <c:pt idx="17">
                  <c:v>-1.1509351430697031E-3</c:v>
                </c:pt>
                <c:pt idx="18">
                  <c:v>1.0501542144271245E-3</c:v>
                </c:pt>
                <c:pt idx="19">
                  <c:v>-1.846238860847564E-4</c:v>
                </c:pt>
                <c:pt idx="20">
                  <c:v>-1.0357569389067582E-3</c:v>
                </c:pt>
                <c:pt idx="21">
                  <c:v>-2.9604186064124075E-2</c:v>
                </c:pt>
                <c:pt idx="22">
                  <c:v>2.9565228730363085E-2</c:v>
                </c:pt>
                <c:pt idx="23">
                  <c:v>-7.622087040209056E-6</c:v>
                </c:pt>
                <c:pt idx="24">
                  <c:v>1.4007702182761391E-3</c:v>
                </c:pt>
              </c:numCache>
            </c:numRef>
          </c:val>
          <c:smooth val="0"/>
        </c:ser>
        <c:dLbls>
          <c:showLegendKey val="0"/>
          <c:showVal val="0"/>
          <c:showCatName val="0"/>
          <c:showSerName val="0"/>
          <c:showPercent val="0"/>
          <c:showBubbleSize val="0"/>
        </c:dLbls>
        <c:hiLowLines/>
        <c:marker val="1"/>
        <c:smooth val="0"/>
        <c:axId val="115976832"/>
        <c:axId val="115979008"/>
      </c:lineChart>
      <c:catAx>
        <c:axId val="115976832"/>
        <c:scaling>
          <c:orientation val="minMax"/>
        </c:scaling>
        <c:delete val="0"/>
        <c:axPos val="b"/>
        <c:title>
          <c:tx>
            <c:rich>
              <a:bodyPr/>
              <a:lstStyle/>
              <a:p>
                <a:pPr>
                  <a:defRPr lang="en-US"/>
                </a:pPr>
                <a:r>
                  <a:rPr lang="en-US"/>
                  <a:t>Days</a:t>
                </a:r>
              </a:p>
            </c:rich>
          </c:tx>
          <c:overlay val="0"/>
        </c:title>
        <c:majorTickMark val="none"/>
        <c:minorTickMark val="none"/>
        <c:tickLblPos val="nextTo"/>
        <c:txPr>
          <a:bodyPr/>
          <a:lstStyle/>
          <a:p>
            <a:pPr>
              <a:defRPr lang="en-US"/>
            </a:pPr>
            <a:endParaRPr lang="en-US"/>
          </a:p>
        </c:txPr>
        <c:crossAx val="115979008"/>
        <c:crosses val="autoZero"/>
        <c:auto val="1"/>
        <c:lblAlgn val="ctr"/>
        <c:lblOffset val="100"/>
        <c:noMultiLvlLbl val="0"/>
      </c:catAx>
      <c:valAx>
        <c:axId val="115979008"/>
        <c:scaling>
          <c:orientation val="minMax"/>
        </c:scaling>
        <c:delete val="0"/>
        <c:axPos val="l"/>
        <c:majorGridlines/>
        <c:title>
          <c:tx>
            <c:rich>
              <a:bodyPr/>
              <a:lstStyle/>
              <a:p>
                <a:pPr>
                  <a:defRPr lang="en-US"/>
                </a:pPr>
                <a:r>
                  <a:rPr lang="en-US"/>
                  <a:t>CPR</a:t>
                </a:r>
              </a:p>
            </c:rich>
          </c:tx>
          <c:overlay val="0"/>
        </c:title>
        <c:numFmt formatCode="General" sourceLinked="1"/>
        <c:majorTickMark val="out"/>
        <c:minorTickMark val="none"/>
        <c:tickLblPos val="nextTo"/>
        <c:txPr>
          <a:bodyPr/>
          <a:lstStyle/>
          <a:p>
            <a:pPr>
              <a:defRPr lang="en-US"/>
            </a:pPr>
            <a:endParaRPr lang="en-US"/>
          </a:p>
        </c:txPr>
        <c:crossAx val="115976832"/>
        <c:crosses val="autoZero"/>
        <c:crossBetween val="between"/>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en-GB" sz="1400" b="1" i="0" u="none" strike="noStrike" baseline="0">
                <a:effectLst/>
              </a:rPr>
              <a:t>CPR of specimens in soil sample 4</a:t>
            </a:r>
            <a:endParaRPr lang="en-US" sz="1400"/>
          </a:p>
        </c:rich>
      </c:tx>
      <c:layout>
        <c:manualLayout>
          <c:xMode val="edge"/>
          <c:yMode val="edge"/>
          <c:x val="0.21839672267866583"/>
          <c:y val="4.7720042417815481E-2"/>
        </c:manualLayout>
      </c:layout>
      <c:overlay val="0"/>
    </c:title>
    <c:autoTitleDeleted val="0"/>
    <c:plotArea>
      <c:layout/>
      <c:lineChart>
        <c:grouping val="standard"/>
        <c:varyColors val="0"/>
        <c:ser>
          <c:idx val="0"/>
          <c:order val="0"/>
          <c:tx>
            <c:strRef>
              <c:f>Sheet1!$AQ$93</c:f>
              <c:strCache>
                <c:ptCount val="1"/>
                <c:pt idx="0">
                  <c:v>CPR for non-plated (mm/y)</c:v>
                </c:pt>
              </c:strCache>
            </c:strRef>
          </c:tx>
          <c:marker>
            <c:symbol val="none"/>
          </c:marker>
          <c:val>
            <c:numRef>
              <c:f>Sheet1!$AQ$94:$AQ$118</c:f>
              <c:numCache>
                <c:formatCode>General</c:formatCode>
                <c:ptCount val="25"/>
                <c:pt idx="0">
                  <c:v>0</c:v>
                </c:pt>
                <c:pt idx="1">
                  <c:v>-7.8640396097413542E-5</c:v>
                </c:pt>
                <c:pt idx="2">
                  <c:v>2.3016701296811761E-4</c:v>
                </c:pt>
                <c:pt idx="3">
                  <c:v>-3.3086508114169911E-4</c:v>
                </c:pt>
                <c:pt idx="4">
                  <c:v>4.0566936035638763E-4</c:v>
                </c:pt>
                <c:pt idx="5">
                  <c:v>2.8837049637250495E-2</c:v>
                </c:pt>
                <c:pt idx="6">
                  <c:v>-2.8927198383996371E-2</c:v>
                </c:pt>
                <c:pt idx="7">
                  <c:v>1.159466327827181E-3</c:v>
                </c:pt>
                <c:pt idx="8">
                  <c:v>-8.5641309408577356E-4</c:v>
                </c:pt>
                <c:pt idx="9">
                  <c:v>-1.7837943505033031E-4</c:v>
                </c:pt>
                <c:pt idx="10">
                  <c:v>7.2886220773290728E-5</c:v>
                </c:pt>
                <c:pt idx="11">
                  <c:v>1.1124738960123082E-4</c:v>
                </c:pt>
                <c:pt idx="12">
                  <c:v>1.3618214933952807E-4</c:v>
                </c:pt>
                <c:pt idx="13">
                  <c:v>-5.5144180190289951E-4</c:v>
                </c:pt>
                <c:pt idx="14">
                  <c:v>3.5484081165878693E-5</c:v>
                </c:pt>
                <c:pt idx="15">
                  <c:v>1.4097729544305476E-4</c:v>
                </c:pt>
                <c:pt idx="16">
                  <c:v>1.2323525486004053E-3</c:v>
                </c:pt>
                <c:pt idx="17">
                  <c:v>-1.0012265064115544E-3</c:v>
                </c:pt>
                <c:pt idx="18">
                  <c:v>1.212212934965772E-3</c:v>
                </c:pt>
                <c:pt idx="19">
                  <c:v>-1.6495302596055138E-4</c:v>
                </c:pt>
                <c:pt idx="20">
                  <c:v>-1.1709746784756313E-3</c:v>
                </c:pt>
                <c:pt idx="21">
                  <c:v>-2.7811847400290714E-5</c:v>
                </c:pt>
                <c:pt idx="22">
                  <c:v>6.617301622836703E-5</c:v>
                </c:pt>
                <c:pt idx="23">
                  <c:v>1.2467379869114625E-5</c:v>
                </c:pt>
                <c:pt idx="24">
                  <c:v>1.3225012953462681E-3</c:v>
                </c:pt>
              </c:numCache>
            </c:numRef>
          </c:val>
          <c:smooth val="0"/>
        </c:ser>
        <c:ser>
          <c:idx val="1"/>
          <c:order val="1"/>
          <c:tx>
            <c:strRef>
              <c:f>Sheet1!$AR$93</c:f>
              <c:strCache>
                <c:ptCount val="1"/>
                <c:pt idx="0">
                  <c:v>CPR for electroplated (mm/y)</c:v>
                </c:pt>
              </c:strCache>
            </c:strRef>
          </c:tx>
          <c:marker>
            <c:symbol val="none"/>
          </c:marker>
          <c:val>
            <c:numRef>
              <c:f>Sheet1!$AR$94:$AR$118</c:f>
              <c:numCache>
                <c:formatCode>General</c:formatCode>
                <c:ptCount val="25"/>
                <c:pt idx="0">
                  <c:v>0</c:v>
                </c:pt>
                <c:pt idx="1">
                  <c:v>-4.0651130881074825E-5</c:v>
                </c:pt>
                <c:pt idx="2">
                  <c:v>1.2534098688324384E-4</c:v>
                </c:pt>
                <c:pt idx="3">
                  <c:v>-3.5485049664914464E-4</c:v>
                </c:pt>
                <c:pt idx="4">
                  <c:v>3.6670707648942295E-4</c:v>
                </c:pt>
                <c:pt idx="5">
                  <c:v>7.5373971841980505E-5</c:v>
                </c:pt>
                <c:pt idx="6">
                  <c:v>-1.8885837888488589E-4</c:v>
                </c:pt>
                <c:pt idx="7">
                  <c:v>9.5699537282469742E-4</c:v>
                </c:pt>
                <c:pt idx="8">
                  <c:v>-7.0038510913810034E-4</c:v>
                </c:pt>
                <c:pt idx="9">
                  <c:v>-2.1426533568548231E-4</c:v>
                </c:pt>
                <c:pt idx="10">
                  <c:v>2.5406956800656754E-5</c:v>
                </c:pt>
                <c:pt idx="11">
                  <c:v>5.4201507841393068E-5</c:v>
                </c:pt>
                <c:pt idx="12">
                  <c:v>6.7751884801590902E-6</c:v>
                </c:pt>
                <c:pt idx="13">
                  <c:v>-4.8188528065242782E-4</c:v>
                </c:pt>
                <c:pt idx="14">
                  <c:v>-9.3158841602488432E-6</c:v>
                </c:pt>
                <c:pt idx="15">
                  <c:v>1.0162782720262697E-4</c:v>
                </c:pt>
                <c:pt idx="16">
                  <c:v>1.2203808249915153E-3</c:v>
                </c:pt>
                <c:pt idx="17">
                  <c:v>-1.0493073158671339E-3</c:v>
                </c:pt>
                <c:pt idx="18">
                  <c:v>1.0493073158671339E-3</c:v>
                </c:pt>
                <c:pt idx="19">
                  <c:v>-1.7700179904460751E-4</c:v>
                </c:pt>
                <c:pt idx="20">
                  <c:v>-1.0272879533064984E-3</c:v>
                </c:pt>
                <c:pt idx="21">
                  <c:v>-5.0813913601313528E-5</c:v>
                </c:pt>
                <c:pt idx="22">
                  <c:v>1.7784869760447699E-5</c:v>
                </c:pt>
                <c:pt idx="23">
                  <c:v>-1.1856579840278415E-5</c:v>
                </c:pt>
                <c:pt idx="24">
                  <c:v>1.4549717261175329E-3</c:v>
                </c:pt>
              </c:numCache>
            </c:numRef>
          </c:val>
          <c:smooth val="0"/>
        </c:ser>
        <c:dLbls>
          <c:showLegendKey val="0"/>
          <c:showVal val="0"/>
          <c:showCatName val="0"/>
          <c:showSerName val="0"/>
          <c:showPercent val="0"/>
          <c:showBubbleSize val="0"/>
        </c:dLbls>
        <c:hiLowLines/>
        <c:marker val="1"/>
        <c:smooth val="0"/>
        <c:axId val="115992448"/>
        <c:axId val="115994624"/>
      </c:lineChart>
      <c:catAx>
        <c:axId val="115992448"/>
        <c:scaling>
          <c:orientation val="minMax"/>
        </c:scaling>
        <c:delete val="0"/>
        <c:axPos val="b"/>
        <c:title>
          <c:tx>
            <c:rich>
              <a:bodyPr/>
              <a:lstStyle/>
              <a:p>
                <a:pPr>
                  <a:defRPr lang="en-US"/>
                </a:pPr>
                <a:r>
                  <a:rPr lang="en-US"/>
                  <a:t>Days</a:t>
                </a:r>
              </a:p>
            </c:rich>
          </c:tx>
          <c:overlay val="0"/>
        </c:title>
        <c:majorTickMark val="none"/>
        <c:minorTickMark val="none"/>
        <c:tickLblPos val="nextTo"/>
        <c:txPr>
          <a:bodyPr/>
          <a:lstStyle/>
          <a:p>
            <a:pPr>
              <a:defRPr lang="en-US"/>
            </a:pPr>
            <a:endParaRPr lang="en-US"/>
          </a:p>
        </c:txPr>
        <c:crossAx val="115994624"/>
        <c:crosses val="autoZero"/>
        <c:auto val="1"/>
        <c:lblAlgn val="ctr"/>
        <c:lblOffset val="100"/>
        <c:noMultiLvlLbl val="0"/>
      </c:catAx>
      <c:valAx>
        <c:axId val="115994624"/>
        <c:scaling>
          <c:orientation val="minMax"/>
        </c:scaling>
        <c:delete val="0"/>
        <c:axPos val="l"/>
        <c:majorGridlines/>
        <c:title>
          <c:tx>
            <c:rich>
              <a:bodyPr/>
              <a:lstStyle/>
              <a:p>
                <a:pPr>
                  <a:defRPr lang="en-US"/>
                </a:pPr>
                <a:r>
                  <a:rPr lang="en-US"/>
                  <a:t>CPR</a:t>
                </a:r>
              </a:p>
            </c:rich>
          </c:tx>
          <c:overlay val="0"/>
        </c:title>
        <c:numFmt formatCode="General" sourceLinked="1"/>
        <c:majorTickMark val="out"/>
        <c:minorTickMark val="none"/>
        <c:tickLblPos val="nextTo"/>
        <c:txPr>
          <a:bodyPr/>
          <a:lstStyle/>
          <a:p>
            <a:pPr>
              <a:defRPr lang="en-US"/>
            </a:pPr>
            <a:endParaRPr lang="en-US"/>
          </a:p>
        </c:txPr>
        <c:crossAx val="115992448"/>
        <c:crosses val="autoZero"/>
        <c:crossBetween val="between"/>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a:pPr>
            <a:r>
              <a:rPr lang="en-GB" sz="1400" b="1" i="0" u="none" strike="noStrike" baseline="0">
                <a:effectLst/>
              </a:rPr>
              <a:t>CPR of specimens in soil sample 5</a:t>
            </a:r>
            <a:endParaRPr lang="en-US" sz="1400"/>
          </a:p>
        </c:rich>
      </c:tx>
      <c:overlay val="0"/>
    </c:title>
    <c:autoTitleDeleted val="0"/>
    <c:plotArea>
      <c:layout/>
      <c:lineChart>
        <c:grouping val="standard"/>
        <c:varyColors val="0"/>
        <c:ser>
          <c:idx val="0"/>
          <c:order val="0"/>
          <c:tx>
            <c:strRef>
              <c:f>Sheet1!$AQ$123</c:f>
              <c:strCache>
                <c:ptCount val="1"/>
                <c:pt idx="0">
                  <c:v>CPR for non-plated (mm/y)</c:v>
                </c:pt>
              </c:strCache>
            </c:strRef>
          </c:tx>
          <c:marker>
            <c:symbol val="none"/>
          </c:marker>
          <c:val>
            <c:numRef>
              <c:f>Sheet1!$AQ$124:$AQ$148</c:f>
              <c:numCache>
                <c:formatCode>General</c:formatCode>
                <c:ptCount val="25"/>
                <c:pt idx="0">
                  <c:v>0</c:v>
                </c:pt>
                <c:pt idx="1">
                  <c:v>-8.2476512980275663E-5</c:v>
                </c:pt>
                <c:pt idx="2">
                  <c:v>2.5510177270641517E-4</c:v>
                </c:pt>
                <c:pt idx="3">
                  <c:v>-3.4620954867301137E-4</c:v>
                </c:pt>
                <c:pt idx="4">
                  <c:v>1.3618214933950078E-3</c:v>
                </c:pt>
                <c:pt idx="5">
                  <c:v>-9.2546319797613458E-4</c:v>
                </c:pt>
                <c:pt idx="6">
                  <c:v>-5.3705636359252485E-5</c:v>
                </c:pt>
                <c:pt idx="7">
                  <c:v>1.1469989479579983E-3</c:v>
                </c:pt>
                <c:pt idx="8">
                  <c:v>-8.7079853239614821E-4</c:v>
                </c:pt>
                <c:pt idx="9">
                  <c:v>-1.8988778569878082E-4</c:v>
                </c:pt>
                <c:pt idx="10">
                  <c:v>2.0235516556775922E-4</c:v>
                </c:pt>
                <c:pt idx="11">
                  <c:v>5.1787577917923658E-5</c:v>
                </c:pt>
                <c:pt idx="12">
                  <c:v>1.2946894479453643E-4</c:v>
                </c:pt>
                <c:pt idx="13">
                  <c:v>-4.6321111359843344E-4</c:v>
                </c:pt>
                <c:pt idx="14">
                  <c:v>-3.8361168827940142E-6</c:v>
                </c:pt>
                <c:pt idx="15">
                  <c:v>1.6687108440188045E-4</c:v>
                </c:pt>
                <c:pt idx="16">
                  <c:v>3.7358983292397278E-2</c:v>
                </c:pt>
                <c:pt idx="17">
                  <c:v>-3.7069356467745611E-2</c:v>
                </c:pt>
                <c:pt idx="18">
                  <c:v>1.2361886654832677E-3</c:v>
                </c:pt>
                <c:pt idx="19">
                  <c:v>-1.3618214933952807E-4</c:v>
                </c:pt>
                <c:pt idx="20">
                  <c:v>-1.1690566200341661E-3</c:v>
                </c:pt>
                <c:pt idx="21">
                  <c:v>3.2606993503817273E-5</c:v>
                </c:pt>
                <c:pt idx="22">
                  <c:v>1.5344467531176043E-5</c:v>
                </c:pt>
                <c:pt idx="23">
                  <c:v>4.2197285710870438E-5</c:v>
                </c:pt>
                <c:pt idx="24">
                  <c:v>1.3560673180707506E-3</c:v>
                </c:pt>
              </c:numCache>
            </c:numRef>
          </c:val>
          <c:smooth val="0"/>
        </c:ser>
        <c:ser>
          <c:idx val="1"/>
          <c:order val="1"/>
          <c:tx>
            <c:strRef>
              <c:f>Sheet1!$AR$123</c:f>
              <c:strCache>
                <c:ptCount val="1"/>
                <c:pt idx="0">
                  <c:v>CPR for electroplated (mm/y)</c:v>
                </c:pt>
              </c:strCache>
            </c:strRef>
          </c:tx>
          <c:marker>
            <c:symbol val="none"/>
          </c:marker>
          <c:val>
            <c:numRef>
              <c:f>Sheet1!$AR$124:$AR$148</c:f>
              <c:numCache>
                <c:formatCode>General</c:formatCode>
                <c:ptCount val="25"/>
                <c:pt idx="0">
                  <c:v>0</c:v>
                </c:pt>
                <c:pt idx="1">
                  <c:v>-4.4885623681204414E-5</c:v>
                </c:pt>
                <c:pt idx="2">
                  <c:v>1.2195339264316446E-4</c:v>
                </c:pt>
                <c:pt idx="3">
                  <c:v>-3.5654429376918403E-4</c:v>
                </c:pt>
                <c:pt idx="4">
                  <c:v>3.4130011968882596E-4</c:v>
                </c:pt>
                <c:pt idx="5">
                  <c:v>5.3354609281343102E-5</c:v>
                </c:pt>
                <c:pt idx="6">
                  <c:v>-1.7869559616458719E-4</c:v>
                </c:pt>
                <c:pt idx="7">
                  <c:v>9.3328221314408031E-4</c:v>
                </c:pt>
                <c:pt idx="8">
                  <c:v>-7.0123200769808987E-4</c:v>
                </c:pt>
                <c:pt idx="9">
                  <c:v>-2.0410255296530381E-4</c:v>
                </c:pt>
                <c:pt idx="10">
                  <c:v>3.1335246720826072E-5</c:v>
                </c:pt>
                <c:pt idx="11">
                  <c:v>4.7426319361233954E-5</c:v>
                </c:pt>
                <c:pt idx="12">
                  <c:v>-8.4689856001988528E-6</c:v>
                </c:pt>
                <c:pt idx="13">
                  <c:v>-4.5393762817174201E-4</c:v>
                </c:pt>
                <c:pt idx="14">
                  <c:v>-9.3158841602488432E-6</c:v>
                </c:pt>
                <c:pt idx="15">
                  <c:v>8.9771247362348546E-5</c:v>
                </c:pt>
                <c:pt idx="16">
                  <c:v>-3.0606913959189977E-2</c:v>
                </c:pt>
                <c:pt idx="17">
                  <c:v>3.0776293671194308E-2</c:v>
                </c:pt>
                <c:pt idx="18">
                  <c:v>9.8917751810551199E-4</c:v>
                </c:pt>
                <c:pt idx="19">
                  <c:v>-1.507479436838405E-4</c:v>
                </c:pt>
                <c:pt idx="20">
                  <c:v>-1.0027278950658907E-3</c:v>
                </c:pt>
                <c:pt idx="21">
                  <c:v>-2.8794551040736247E-5</c:v>
                </c:pt>
                <c:pt idx="22">
                  <c:v>-5.0813913601794932E-6</c:v>
                </c:pt>
                <c:pt idx="23">
                  <c:v>-3.1335246720765885E-5</c:v>
                </c:pt>
                <c:pt idx="24">
                  <c:v>1.0781018669078126E-3</c:v>
                </c:pt>
              </c:numCache>
            </c:numRef>
          </c:val>
          <c:smooth val="0"/>
        </c:ser>
        <c:dLbls>
          <c:showLegendKey val="0"/>
          <c:showVal val="0"/>
          <c:showCatName val="0"/>
          <c:showSerName val="0"/>
          <c:showPercent val="0"/>
          <c:showBubbleSize val="0"/>
        </c:dLbls>
        <c:hiLowLines/>
        <c:marker val="1"/>
        <c:smooth val="0"/>
        <c:axId val="116004352"/>
        <c:axId val="116006272"/>
      </c:lineChart>
      <c:catAx>
        <c:axId val="116004352"/>
        <c:scaling>
          <c:orientation val="minMax"/>
        </c:scaling>
        <c:delete val="0"/>
        <c:axPos val="b"/>
        <c:title>
          <c:tx>
            <c:rich>
              <a:bodyPr/>
              <a:lstStyle/>
              <a:p>
                <a:pPr>
                  <a:defRPr lang="en-US"/>
                </a:pPr>
                <a:r>
                  <a:rPr lang="en-US"/>
                  <a:t>Days</a:t>
                </a:r>
              </a:p>
            </c:rich>
          </c:tx>
          <c:overlay val="0"/>
        </c:title>
        <c:majorTickMark val="none"/>
        <c:minorTickMark val="none"/>
        <c:tickLblPos val="nextTo"/>
        <c:txPr>
          <a:bodyPr/>
          <a:lstStyle/>
          <a:p>
            <a:pPr>
              <a:defRPr lang="en-US"/>
            </a:pPr>
            <a:endParaRPr lang="en-US"/>
          </a:p>
        </c:txPr>
        <c:crossAx val="116006272"/>
        <c:crosses val="autoZero"/>
        <c:auto val="1"/>
        <c:lblAlgn val="ctr"/>
        <c:lblOffset val="100"/>
        <c:noMultiLvlLbl val="0"/>
      </c:catAx>
      <c:valAx>
        <c:axId val="116006272"/>
        <c:scaling>
          <c:orientation val="minMax"/>
        </c:scaling>
        <c:delete val="0"/>
        <c:axPos val="l"/>
        <c:majorGridlines/>
        <c:title>
          <c:tx>
            <c:rich>
              <a:bodyPr/>
              <a:lstStyle/>
              <a:p>
                <a:pPr>
                  <a:defRPr lang="en-US"/>
                </a:pPr>
                <a:r>
                  <a:rPr lang="en-US"/>
                  <a:t>CPR</a:t>
                </a:r>
              </a:p>
            </c:rich>
          </c:tx>
          <c:overlay val="0"/>
        </c:title>
        <c:numFmt formatCode="General" sourceLinked="1"/>
        <c:majorTickMark val="out"/>
        <c:minorTickMark val="none"/>
        <c:tickLblPos val="nextTo"/>
        <c:txPr>
          <a:bodyPr/>
          <a:lstStyle/>
          <a:p>
            <a:pPr>
              <a:defRPr lang="en-US"/>
            </a:pPr>
            <a:endParaRPr lang="en-US"/>
          </a:p>
        </c:txPr>
        <c:crossAx val="116004352"/>
        <c:crosses val="autoZero"/>
        <c:crossBetween val="between"/>
      </c:valAx>
    </c:plotArea>
    <c:legend>
      <c:legendPos val="r"/>
      <c:overlay val="0"/>
      <c:txPr>
        <a:bodyPr/>
        <a:lstStyle/>
        <a:p>
          <a:pPr>
            <a:defRPr lang="en-US"/>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4197F5-252D-448E-83E4-DA74BC286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71</Pages>
  <Words>12799</Words>
  <Characters>72955</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BOLAJI</dc:creator>
  <cp:lastModifiedBy>BOLAJI</cp:lastModifiedBy>
  <cp:revision>182</cp:revision>
  <cp:lastPrinted>2014-03-18T07:08:00Z</cp:lastPrinted>
  <dcterms:created xsi:type="dcterms:W3CDTF">2014-03-16T07:59:00Z</dcterms:created>
  <dcterms:modified xsi:type="dcterms:W3CDTF">2014-04-11T13:52:00Z</dcterms:modified>
</cp:coreProperties>
</file>