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84C8" w14:textId="30458C30" w:rsidR="001A6E57" w:rsidRDefault="00000000">
      <w:pPr>
        <w:pStyle w:val="Title"/>
        <w:spacing w:after="80"/>
      </w:pPr>
      <w:r>
        <w:t>Product Requirements Document</w:t>
      </w:r>
    </w:p>
    <w:p w14:paraId="0AC45D22" w14:textId="77777777" w:rsidR="001A6E57" w:rsidRDefault="00000000">
      <w:pPr>
        <w:pStyle w:val="Heading1"/>
        <w:spacing w:before="320" w:after="140"/>
      </w:pPr>
      <w:r>
        <w:t>1. Overview</w:t>
      </w:r>
    </w:p>
    <w:p w14:paraId="2A35A982" w14:textId="7FDFAE57" w:rsidR="001A6E57" w:rsidRDefault="00000000">
      <w:pPr>
        <w:spacing w:after="120"/>
      </w:pPr>
      <w:proofErr w:type="spellStart"/>
      <w:r>
        <w:t>MedLink</w:t>
      </w:r>
      <w:proofErr w:type="spellEnd"/>
      <w:r>
        <w:t xml:space="preserve"> AI is a triage and intake layer that sits between patients and doctors in underserved areas. Patients describe their symptoms over WhatsApp. An AI conducts a structured clinical interview inside that chat, then produces a clean, structured report. Doctors receive those reports on a web dashboard, sorted by urgency rather than arrival time, review them, and </w:t>
      </w:r>
      <w:r w:rsidR="000E0034">
        <w:t xml:space="preserve">reply, </w:t>
      </w:r>
      <w:r>
        <w:t>the reply is delivered to the patient in the same WhatsApp thread.</w:t>
      </w:r>
    </w:p>
    <w:p w14:paraId="67B4B6FE" w14:textId="77777777" w:rsidR="001A6E57" w:rsidRDefault="00000000">
      <w:pPr>
        <w:spacing w:after="120"/>
      </w:pPr>
      <w:r>
        <w:t>The AI does not diagnose. It gathers, structures, and prioritises. Every clinical decision is made by a human doctor.</w:t>
      </w:r>
    </w:p>
    <w:p w14:paraId="2E813BB5" w14:textId="77777777" w:rsidR="001A6E57" w:rsidRDefault="00000000">
      <w:pPr>
        <w:pStyle w:val="Heading1"/>
        <w:spacing w:before="320" w:after="140"/>
      </w:pPr>
      <w:r>
        <w:t>2. Problem</w:t>
      </w:r>
    </w:p>
    <w:p w14:paraId="2EDC4D9F" w14:textId="77777777" w:rsidR="001A6E57" w:rsidRDefault="00000000">
      <w:pPr>
        <w:spacing w:after="120"/>
      </w:pPr>
      <w:r>
        <w:t>Rural clinics have too few doctors and the ones present are overloaded. A large share of each consultation is spent on repetitive information gathering. Queues run first come first served, so a patient with chest pain can wait behind routine cases. The result is wasted clinical hours and delayed care for the people who need it most.</w:t>
      </w:r>
    </w:p>
    <w:p w14:paraId="549A8F72" w14:textId="77777777" w:rsidR="001A6E57" w:rsidRDefault="00000000">
      <w:pPr>
        <w:spacing w:after="120"/>
      </w:pPr>
      <w:r>
        <w:t xml:space="preserve">A patient-facing app </w:t>
      </w:r>
      <w:proofErr w:type="gramStart"/>
      <w:r>
        <w:t>compounds</w:t>
      </w:r>
      <w:proofErr w:type="gramEnd"/>
      <w:r>
        <w:t xml:space="preserve"> this. It requires a smartphone with storage to spare, a download over expensive data, an account, and a new interface to learn. WhatsApp is already installed, already understood, and already the default way people in these communities communicate.</w:t>
      </w:r>
    </w:p>
    <w:p w14:paraId="487DFB94" w14:textId="77777777" w:rsidR="001A6E57" w:rsidRDefault="00000000">
      <w:pPr>
        <w:pStyle w:val="Heading1"/>
        <w:spacing w:before="320" w:after="140"/>
      </w:pPr>
      <w:r>
        <w:t>3. Goals</w:t>
      </w:r>
    </w:p>
    <w:p w14:paraId="24293D93" w14:textId="77777777" w:rsidR="001A6E57" w:rsidRDefault="00000000">
      <w:pPr>
        <w:pStyle w:val="Heading2"/>
        <w:spacing w:before="240" w:after="100"/>
      </w:pPr>
      <w:r>
        <w:t>In scope for MVP</w:t>
      </w:r>
    </w:p>
    <w:p w14:paraId="5D2BFDF4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Reduce the time a doctor spends on intake</w:t>
      </w:r>
    </w:p>
    <w:p w14:paraId="7BBA5367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Ensure urgent cases reach a doctor before routine ones</w:t>
      </w:r>
    </w:p>
    <w:p w14:paraId="361E877C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Require zero new software on the patient side</w:t>
      </w:r>
    </w:p>
    <w:p w14:paraId="4C407DA2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Work over text only, on low-end phones with intermittent data</w:t>
      </w:r>
    </w:p>
    <w:p w14:paraId="612084AB" w14:textId="77777777" w:rsidR="001A6E57" w:rsidRDefault="00000000">
      <w:pPr>
        <w:pStyle w:val="Heading2"/>
        <w:spacing w:before="240" w:after="100"/>
      </w:pPr>
      <w:r>
        <w:t>Out of scope for MVP</w:t>
      </w:r>
    </w:p>
    <w:p w14:paraId="378E85A3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Any form of AI diagnosis or treatment recommendation to the patient</w:t>
      </w:r>
    </w:p>
    <w:p w14:paraId="71A99F2B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Local language support</w:t>
      </w:r>
    </w:p>
    <w:p w14:paraId="134C367A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Voice notes, images, and any non-text WhatsApp media</w:t>
      </w:r>
    </w:p>
    <w:p w14:paraId="6DD2918D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Payments, billing, or scheduling</w:t>
      </w:r>
    </w:p>
    <w:p w14:paraId="4226C702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Prescription handling</w:t>
      </w:r>
    </w:p>
    <w:p w14:paraId="64AD6A12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On-device offline questionnaire (deferred — see section 10)</w:t>
      </w:r>
    </w:p>
    <w:p w14:paraId="6BCB2647" w14:textId="77777777" w:rsidR="001A6E57" w:rsidRDefault="00000000">
      <w:pPr>
        <w:pStyle w:val="Heading1"/>
        <w:spacing w:before="320" w:after="140"/>
      </w:pPr>
      <w:r>
        <w:t>4. Users</w:t>
      </w:r>
    </w:p>
    <w:p w14:paraId="6B8867A7" w14:textId="77777777" w:rsidR="001A6E57" w:rsidRDefault="00000000">
      <w:pPr>
        <w:spacing w:after="120"/>
      </w:pPr>
      <w:r>
        <w:rPr>
          <w:b/>
          <w:bCs/>
        </w:rPr>
        <w:t xml:space="preserve">Patient. </w:t>
      </w:r>
      <w:r>
        <w:t>Low to moderate literacy, English speaking for MVP, on a basic Android phone with intermittent data and WhatsApp already installed. Identified by phone number.</w:t>
      </w:r>
    </w:p>
    <w:p w14:paraId="6AFD673A" w14:textId="77777777" w:rsidR="001A6E57" w:rsidRDefault="00000000">
      <w:pPr>
        <w:spacing w:after="120"/>
      </w:pPr>
      <w:r>
        <w:rPr>
          <w:b/>
          <w:bCs/>
        </w:rPr>
        <w:t xml:space="preserve">Doctor. </w:t>
      </w:r>
      <w:r>
        <w:t>Time constrained, reviewing many cases per session, on a laptop or tablet with reasonable connectivity. Uses a web dashboard.</w:t>
      </w:r>
    </w:p>
    <w:p w14:paraId="166E1C20" w14:textId="77777777" w:rsidR="001A6E57" w:rsidRDefault="00000000">
      <w:pPr>
        <w:pStyle w:val="Heading1"/>
        <w:spacing w:before="320" w:after="140"/>
      </w:pPr>
      <w:r>
        <w:t>5. Core Features</w:t>
      </w:r>
    </w:p>
    <w:p w14:paraId="1939BB70" w14:textId="77777777" w:rsidR="001A6E57" w:rsidRDefault="00000000">
      <w:pPr>
        <w:pStyle w:val="Heading2"/>
        <w:spacing w:before="240" w:after="100"/>
      </w:pPr>
      <w:r>
        <w:t>5.1 WhatsApp AI Intake Interview</w:t>
      </w:r>
    </w:p>
    <w:p w14:paraId="56D879EC" w14:textId="77777777" w:rsidR="001A6E57" w:rsidRDefault="00000000">
      <w:pPr>
        <w:spacing w:after="120"/>
      </w:pPr>
      <w:r>
        <w:t xml:space="preserve">Patient sends any message to the </w:t>
      </w:r>
      <w:proofErr w:type="spellStart"/>
      <w:r>
        <w:t>MedLink</w:t>
      </w:r>
      <w:proofErr w:type="spellEnd"/>
      <w:r>
        <w:t xml:space="preserve"> WhatsApp number. The system replies with a one-time disclaimer and consent prompt, then opens the interview with an open question.</w:t>
      </w:r>
    </w:p>
    <w:p w14:paraId="49CA4274" w14:textId="77777777" w:rsidR="001A6E57" w:rsidRDefault="00000000">
      <w:pPr>
        <w:spacing w:after="120"/>
      </w:pPr>
      <w:r>
        <w:lastRenderedPageBreak/>
        <w:t>The AI asks follow-up questions one at a time, covering onset, duration, location, severity, aggravating and relieving factors, associated symptoms, and relevant history. It probes rather than accepting vague answers. If a patient says they feel weak, it asks for how long, whether they can stand, whether they have eaten.</w:t>
      </w:r>
    </w:p>
    <w:p w14:paraId="6F642F4F" w14:textId="77777777" w:rsidR="001A6E57" w:rsidRDefault="00000000">
      <w:pPr>
        <w:spacing w:after="120"/>
      </w:pPr>
      <w:r>
        <w:t>The interview ends when the AI has enough for a useful report, or when a red flag triggers early termination. Before submitting, the AI sends a short summary of what it recorded and asks the patient to confirm or correct it.</w:t>
      </w:r>
    </w:p>
    <w:p w14:paraId="7177DB5D" w14:textId="77777777" w:rsidR="001A6E57" w:rsidRDefault="00000000">
      <w:pPr>
        <w:spacing w:after="120"/>
      </w:pPr>
      <w:r>
        <w:rPr>
          <w:b/>
          <w:bCs/>
        </w:rPr>
        <w:t xml:space="preserve">Message constraints. </w:t>
      </w:r>
      <w:r>
        <w:t>One question per message. Plain text only. Short sentences, no clinical jargon, no markdown. Media received from the patient is acknowledged and ignored for MVP.</w:t>
      </w:r>
    </w:p>
    <w:p w14:paraId="1E276DC2" w14:textId="77777777" w:rsidR="001A6E57" w:rsidRDefault="00000000">
      <w:pPr>
        <w:spacing w:after="120"/>
      </w:pPr>
      <w:r>
        <w:rPr>
          <w:b/>
          <w:bCs/>
        </w:rPr>
        <w:t xml:space="preserve">Output. </w:t>
      </w:r>
      <w:r>
        <w:t>A structured report containing patient identifier, summary, symptoms with duration, relevant history, assigned urgency band, and the red flag triggered if any.</w:t>
      </w:r>
    </w:p>
    <w:p w14:paraId="69AA5F66" w14:textId="77777777" w:rsidR="001A6E57" w:rsidRDefault="00000000">
      <w:pPr>
        <w:spacing w:after="120"/>
      </w:pPr>
      <w:r>
        <w:rPr>
          <w:b/>
          <w:bCs/>
        </w:rPr>
        <w:t xml:space="preserve">Requirement. </w:t>
      </w:r>
      <w:r>
        <w:t>Every line in the report links back to the patient's own words, quoted from the WhatsApp transcript. The doctor must be able to verify quickly rather than re-interview.</w:t>
      </w:r>
    </w:p>
    <w:p w14:paraId="481AC789" w14:textId="77777777" w:rsidR="001A6E57" w:rsidRDefault="00000000">
      <w:pPr>
        <w:pStyle w:val="Heading2"/>
        <w:spacing w:before="240" w:after="100"/>
      </w:pPr>
      <w:r>
        <w:t>5.2 Triage and Prioritisation</w:t>
      </w:r>
    </w:p>
    <w:p w14:paraId="4665B9CC" w14:textId="77777777" w:rsidR="001A6E57" w:rsidRDefault="00000000">
      <w:pPr>
        <w:spacing w:after="120"/>
      </w:pPr>
      <w:r>
        <w:rPr>
          <w:b/>
          <w:bCs/>
        </w:rPr>
        <w:t xml:space="preserve">Layer one — red flags. </w:t>
      </w:r>
      <w:r>
        <w:t>A fixed, clinician-written list held in plain code, not in the LLM. Every inbound WhatsApp message is checked against it before the message is passed to the LLM. Examples: chest pain with sweating, difficulty breathing, heavy bleeding, convulsions, unresponsive, newborn under two months with fever, pregnancy with bleeding or severe headache.</w:t>
      </w:r>
    </w:p>
    <w:p w14:paraId="47959795" w14:textId="77777777" w:rsidR="001A6E57" w:rsidRDefault="00000000">
      <w:pPr>
        <w:spacing w:after="120"/>
      </w:pPr>
      <w:r>
        <w:t>When triggered, the interview stops immediately, the case is marked critical, the doctor is alerted, and the patient is told over WhatsApp to seek care in person now.</w:t>
      </w:r>
    </w:p>
    <w:p w14:paraId="50E50C1D" w14:textId="77777777" w:rsidR="001A6E57" w:rsidRDefault="00000000">
      <w:pPr>
        <w:spacing w:after="120"/>
      </w:pPr>
      <w:r>
        <w:rPr>
          <w:b/>
          <w:bCs/>
        </w:rPr>
        <w:t xml:space="preserve">Layer two — banding. </w:t>
      </w:r>
      <w:r>
        <w:t>All other cases are sorted by the AI into four bands: emergency, urgent, routine, non-urgent. Bands map to an established protocol such as the South African Triage Scale rather than an invented score.</w:t>
      </w:r>
    </w:p>
    <w:p w14:paraId="7E0E9E55" w14:textId="77777777" w:rsidR="001A6E57" w:rsidRDefault="00000000">
      <w:pPr>
        <w:pStyle w:val="Heading2"/>
        <w:spacing w:before="240" w:after="100"/>
      </w:pPr>
      <w:r>
        <w:t>Rules</w:t>
      </w:r>
    </w:p>
    <w:p w14:paraId="11DD0F01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When uncertain, the system escalates upward, never downward</w:t>
      </w:r>
    </w:p>
    <w:p w14:paraId="68955108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Cases waiting beyond a threshold climb the queue automatically</w:t>
      </w:r>
    </w:p>
    <w:p w14:paraId="43529E89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The doctor can override any band, and every override is logged</w:t>
      </w:r>
    </w:p>
    <w:p w14:paraId="5398C68F" w14:textId="77777777" w:rsidR="001A6E57" w:rsidRDefault="00000000">
      <w:pPr>
        <w:pStyle w:val="Heading2"/>
        <w:spacing w:before="240" w:after="100"/>
      </w:pPr>
      <w:r>
        <w:t>5.3 Doctor Dashboard and Reply Loop</w:t>
      </w:r>
    </w:p>
    <w:p w14:paraId="27063F28" w14:textId="77777777" w:rsidR="001A6E57" w:rsidRDefault="00000000">
      <w:pPr>
        <w:spacing w:after="120"/>
      </w:pPr>
      <w:r>
        <w:t>Doctor logs into a web dashboard and sees a queue sorted by urgency, with critical cases visually distinct at the top. Each row shows patient identifier, urgency band, primary complaint, and time waiting.</w:t>
      </w:r>
    </w:p>
    <w:p w14:paraId="35B1A7E4" w14:textId="77777777" w:rsidR="001A6E57" w:rsidRDefault="00000000">
      <w:pPr>
        <w:spacing w:after="120"/>
      </w:pPr>
      <w:r>
        <w:t>Opening a case shows the full structured report with source traceability, the red flag triggered if any, the full WhatsApp transcript in a collapsible panel, and a reply box.</w:t>
      </w:r>
    </w:p>
    <w:p w14:paraId="7B829ECE" w14:textId="77777777" w:rsidR="001A6E57" w:rsidRDefault="00000000">
      <w:pPr>
        <w:spacing w:after="120"/>
      </w:pPr>
      <w:r>
        <w:t>The doctor writes a response and selects an outcome. The response is sent back to the patient through Twilio into the same WhatsApp thread. The case is then marked resolved, needs in-person visit, or pending follow-up.</w:t>
      </w:r>
    </w:p>
    <w:p w14:paraId="5D1341E4" w14:textId="77777777" w:rsidR="001A6E57" w:rsidRDefault="00000000">
      <w:pPr>
        <w:pStyle w:val="Heading2"/>
        <w:spacing w:before="240" w:after="100"/>
      </w:pPr>
      <w:r>
        <w:t>5.4 Session and Messaging Layer</w:t>
      </w:r>
    </w:p>
    <w:p w14:paraId="46D3A7D0" w14:textId="77777777" w:rsidR="001A6E57" w:rsidRDefault="00000000">
      <w:pPr>
        <w:spacing w:after="120"/>
      </w:pPr>
      <w:r>
        <w:t>Twilio WhatsApp Business API handles all patient messaging. Inbound messages arrive at a webhook. Conversation state is keyed by the patient's phone number and held server-side.</w:t>
      </w:r>
    </w:p>
    <w:p w14:paraId="40D9A430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Rapid consecutive messages from one patient are debounced and processed as a single turn, in order</w:t>
      </w:r>
    </w:p>
    <w:p w14:paraId="787CA62B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A patient with an open case who sends a new message continues that case rather than starting a new one</w:t>
      </w:r>
    </w:p>
    <w:p w14:paraId="60FFAC91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Sessions idle beyond a set period are closed and saved as drafts</w:t>
      </w:r>
    </w:p>
    <w:p w14:paraId="4B8C14B6" w14:textId="77777777" w:rsidR="001A6E57" w:rsidRDefault="00000000">
      <w:pPr>
        <w:spacing w:after="120"/>
      </w:pPr>
      <w:r>
        <w:rPr>
          <w:b/>
          <w:bCs/>
        </w:rPr>
        <w:t xml:space="preserve">24-hour window. </w:t>
      </w:r>
      <w:r>
        <w:t>WhatsApp only permits free-form business messages within 24 hours of the patient's last message. Doctor replies arriving after that window are sent as a pre-approved template message that prompts the patient to reply, reopening the window so the full response can be delivered.</w:t>
      </w:r>
    </w:p>
    <w:p w14:paraId="627FA840" w14:textId="77777777" w:rsidR="000E0034" w:rsidRDefault="000E0034">
      <w:pPr>
        <w:pStyle w:val="Heading1"/>
        <w:spacing w:before="320" w:after="140"/>
      </w:pPr>
    </w:p>
    <w:p w14:paraId="58036262" w14:textId="262487EF" w:rsidR="001A6E57" w:rsidRDefault="00000000">
      <w:pPr>
        <w:pStyle w:val="Heading1"/>
        <w:spacing w:before="320" w:after="140"/>
      </w:pPr>
      <w:r>
        <w:lastRenderedPageBreak/>
        <w:t>6. Supporting Features</w:t>
      </w:r>
    </w:p>
    <w:p w14:paraId="14E22265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Doctor authentication, with manual verification for MVP</w:t>
      </w:r>
    </w:p>
    <w:p w14:paraId="424E3989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Patient identity by phone number, with consent captured on first contact</w:t>
      </w:r>
    </w:p>
    <w:p w14:paraId="4E020320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Case storage with the full WhatsApp transcript retained</w:t>
      </w:r>
    </w:p>
    <w:p w14:paraId="3E3ED1F8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Doctor override on urgency band, logged with </w:t>
      </w:r>
      <w:proofErr w:type="gramStart"/>
      <w:r>
        <w:t>doctor</w:t>
      </w:r>
      <w:proofErr w:type="gramEnd"/>
      <w:r>
        <w:t xml:space="preserve"> ID, reason, and timestamp</w:t>
      </w:r>
    </w:p>
    <w:p w14:paraId="0B09EDCA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Waiting time escalation job</w:t>
      </w:r>
    </w:p>
    <w:p w14:paraId="16F417EE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Delivery status tracking on outbound messages, with retry on failure</w:t>
      </w:r>
    </w:p>
    <w:p w14:paraId="2D46CC1F" w14:textId="3C9473A0" w:rsidR="001A6E57" w:rsidRDefault="00000000">
      <w:pPr>
        <w:pStyle w:val="Heading1"/>
        <w:spacing w:before="320" w:after="140"/>
      </w:pPr>
      <w:r>
        <w:t xml:space="preserve">7. </w:t>
      </w:r>
      <w:r w:rsidR="000E0034">
        <w:t>Non-Functional</w:t>
      </w:r>
      <w:r>
        <w:t xml:space="preserve"> Requirements</w:t>
      </w:r>
    </w:p>
    <w:p w14:paraId="10117FC1" w14:textId="23841A61" w:rsidR="001A6E57" w:rsidRDefault="00000000">
      <w:pPr>
        <w:spacing w:after="120"/>
      </w:pPr>
      <w:r>
        <w:rPr>
          <w:b/>
          <w:bCs/>
        </w:rPr>
        <w:t xml:space="preserve">Connectivity. </w:t>
      </w:r>
      <w:r>
        <w:t xml:space="preserve">Text only. WhatsApp handles queuing and delivery on the patient </w:t>
      </w:r>
      <w:proofErr w:type="gramStart"/>
      <w:r>
        <w:t>side  messages</w:t>
      </w:r>
      <w:proofErr w:type="gramEnd"/>
      <w:r>
        <w:t xml:space="preserve"> sent with no signal are delivered by WhatsApp when connectivity returns, without </w:t>
      </w:r>
      <w:proofErr w:type="spellStart"/>
      <w:r>
        <w:t>MedLink</w:t>
      </w:r>
      <w:proofErr w:type="spellEnd"/>
      <w:r>
        <w:t xml:space="preserve"> implementing sync. Inbound webhook processing is idempotent, keyed on Twilio message SID, so retried deliveries do not create duplicate turns or duplicate cases.</w:t>
      </w:r>
    </w:p>
    <w:p w14:paraId="0A5ED553" w14:textId="77777777" w:rsidR="001A6E57" w:rsidRDefault="00000000">
      <w:pPr>
        <w:spacing w:after="120"/>
      </w:pPr>
      <w:r>
        <w:rPr>
          <w:b/>
          <w:bCs/>
        </w:rPr>
        <w:t xml:space="preserve">Safety. </w:t>
      </w:r>
      <w:r>
        <w:t>Red flag logic is deterministic code, never left to the LLM, and runs on every inbound message before the LLM is called. The system is tuned to over-escalate. A disclaimer is sent on first contact and repeated on every report shown to a doctor.</w:t>
      </w:r>
    </w:p>
    <w:p w14:paraId="732A8C31" w14:textId="77777777" w:rsidR="001A6E57" w:rsidRDefault="00000000">
      <w:pPr>
        <w:spacing w:after="120"/>
      </w:pPr>
      <w:r>
        <w:rPr>
          <w:b/>
          <w:bCs/>
        </w:rPr>
        <w:t xml:space="preserve">Known safety limitation. </w:t>
      </w:r>
      <w:r>
        <w:t xml:space="preserve">Because </w:t>
      </w:r>
      <w:proofErr w:type="spellStart"/>
      <w:r>
        <w:t>MedLink</w:t>
      </w:r>
      <w:proofErr w:type="spellEnd"/>
      <w:r>
        <w:t xml:space="preserve"> no longer runs any code on the patient's device, red flag detection requires the message to reach the server. If a patient has no data connection, no warning is shown until connectivity returns and WhatsApp delivers the message. This is a deliberate, stated downgrade from the v1 on-device design, accepted for MVP scope. The mitigation is that WhatsApp's own store-and-forward delivery is highly reliable and the case is escalated the instant it lands. An on-device fallback is on the roadmap.</w:t>
      </w:r>
    </w:p>
    <w:p w14:paraId="42513919" w14:textId="3F9DCB11" w:rsidR="001A6E57" w:rsidRDefault="00000000">
      <w:pPr>
        <w:spacing w:after="120"/>
      </w:pPr>
      <w:r>
        <w:rPr>
          <w:b/>
          <w:bCs/>
        </w:rPr>
        <w:t xml:space="preserve">Privacy. </w:t>
      </w:r>
      <w:r>
        <w:t>Health data handled under NDPA and regional equivalents. Explicit consent captured on first contact before any clinical question is asked. Phone numbers constitute personal health data and transit Twilio's infrastructure</w:t>
      </w:r>
      <w:r w:rsidR="000E0034">
        <w:t>,</w:t>
      </w:r>
      <w:r>
        <w:t xml:space="preserve"> message bodies are not retained in Twilio logs beyond what is required for delivery, and case data is anonymised where shared.</w:t>
      </w:r>
    </w:p>
    <w:p w14:paraId="41085351" w14:textId="77777777" w:rsidR="001A6E57" w:rsidRDefault="00000000">
      <w:pPr>
        <w:spacing w:after="120"/>
      </w:pPr>
      <w:r>
        <w:rPr>
          <w:b/>
          <w:bCs/>
        </w:rPr>
        <w:t xml:space="preserve">Performance. </w:t>
      </w:r>
      <w:r>
        <w:t>Interview response under five seconds from webhook receipt. Dashboard queue loads under two seconds.</w:t>
      </w:r>
    </w:p>
    <w:p w14:paraId="77711F17" w14:textId="77777777" w:rsidR="001A6E57" w:rsidRDefault="00000000">
      <w:pPr>
        <w:pStyle w:val="Heading1"/>
        <w:spacing w:before="320" w:after="140"/>
      </w:pPr>
      <w:r>
        <w:t>8. Success Criteria for Demo</w:t>
      </w:r>
    </w:p>
    <w:p w14:paraId="49C2BF4C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A complete case flows from a WhatsApp message to a doctor reply landing back in the patient's WhatsApp thread, without manual intervention</w:t>
      </w:r>
    </w:p>
    <w:p w14:paraId="4F31AFE2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A critical case submitted last appears above a routine case submitted first</w:t>
      </w:r>
    </w:p>
    <w:p w14:paraId="403552CF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The red flag that triggered a critical classification is visible and explainable on the dashboard</w:t>
      </w:r>
    </w:p>
    <w:p w14:paraId="58B6A3A4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A red flag message halts the interview and returns a seek-care-now warning within seconds</w:t>
      </w:r>
    </w:p>
    <w:p w14:paraId="71B0BF9D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Every line of a report can be traced to the patient's own words in the transcript</w:t>
      </w:r>
    </w:p>
    <w:p w14:paraId="24B3DF9A" w14:textId="77777777" w:rsidR="001A6E57" w:rsidRDefault="00000000">
      <w:pPr>
        <w:pStyle w:val="ListParagraph"/>
        <w:numPr>
          <w:ilvl w:val="0"/>
          <w:numId w:val="2"/>
        </w:numPr>
        <w:spacing w:after="60"/>
      </w:pPr>
      <w:r>
        <w:t>Triage performs correctly against a prepared set of thirty test cases with known urgency</w:t>
      </w:r>
    </w:p>
    <w:p w14:paraId="2EB06711" w14:textId="77777777" w:rsidR="000E0034" w:rsidRDefault="000E0034">
      <w:pPr>
        <w:pStyle w:val="Heading1"/>
        <w:spacing w:before="320" w:after="140"/>
      </w:pPr>
    </w:p>
    <w:p w14:paraId="73615A23" w14:textId="77777777" w:rsidR="000E0034" w:rsidRDefault="000E0034">
      <w:pPr>
        <w:pStyle w:val="Heading1"/>
        <w:spacing w:before="320" w:after="140"/>
      </w:pPr>
    </w:p>
    <w:p w14:paraId="3E880B80" w14:textId="77777777" w:rsidR="000E0034" w:rsidRDefault="000E0034">
      <w:pPr>
        <w:pStyle w:val="Heading1"/>
        <w:spacing w:before="320" w:after="140"/>
      </w:pPr>
    </w:p>
    <w:p w14:paraId="75AB5CF7" w14:textId="77777777" w:rsidR="000E0034" w:rsidRDefault="000E0034">
      <w:pPr>
        <w:pStyle w:val="Heading1"/>
        <w:spacing w:before="320" w:after="140"/>
      </w:pPr>
    </w:p>
    <w:p w14:paraId="6EFAE6F9" w14:textId="77777777" w:rsidR="000E0034" w:rsidRDefault="000E0034">
      <w:pPr>
        <w:pStyle w:val="Heading1"/>
        <w:spacing w:before="320" w:after="140"/>
      </w:pPr>
    </w:p>
    <w:p w14:paraId="2395CA46" w14:textId="4A1A534F" w:rsidR="001A6E57" w:rsidRDefault="00000000">
      <w:pPr>
        <w:pStyle w:val="Heading1"/>
        <w:spacing w:before="320" w:after="140"/>
      </w:pPr>
      <w:r>
        <w:t>9. Risks</w:t>
      </w:r>
    </w:p>
    <w:p w14:paraId="447DA32A" w14:textId="77777777" w:rsidR="001A6E57" w:rsidRDefault="001A6E57">
      <w:pPr>
        <w:spacing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5200"/>
      </w:tblGrid>
      <w:tr w:rsidR="001A6E57" w14:paraId="084E562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EFEFEF"/>
          </w:tcPr>
          <w:p w14:paraId="22E963E4" w14:textId="77777777" w:rsidR="001A6E57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5200" w:type="dxa"/>
            <w:shd w:val="clear" w:color="auto" w:fill="EFEFEF"/>
          </w:tcPr>
          <w:p w14:paraId="6EA9EF4D" w14:textId="77777777" w:rsidR="001A6E57" w:rsidRDefault="00000000">
            <w:r>
              <w:rPr>
                <w:b/>
                <w:bCs/>
              </w:rPr>
              <w:t>Mitigation</w:t>
            </w:r>
          </w:p>
        </w:tc>
      </w:tr>
      <w:tr w:rsidR="001A6E57" w14:paraId="58D82C4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14:paraId="404B2540" w14:textId="77777777" w:rsidR="001A6E57" w:rsidRDefault="00000000">
            <w:r>
              <w:t>Missed emergency</w:t>
            </w:r>
          </w:p>
        </w:tc>
        <w:tc>
          <w:tcPr>
            <w:tcW w:w="5200" w:type="dxa"/>
          </w:tcPr>
          <w:p w14:paraId="1DE0EC5B" w14:textId="77777777" w:rsidR="001A6E57" w:rsidRDefault="00000000">
            <w:r>
              <w:t>Deterministic red flag layer runs before the LLM on every message, tuned to over-escalate, doctor always reviews</w:t>
            </w:r>
          </w:p>
        </w:tc>
      </w:tr>
      <w:tr w:rsidR="001A6E57" w14:paraId="0257661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14:paraId="7828B6F3" w14:textId="77777777" w:rsidR="001A6E57" w:rsidRDefault="00000000">
            <w:r>
              <w:t>No warning shown while patient is offline</w:t>
            </w:r>
          </w:p>
        </w:tc>
        <w:tc>
          <w:tcPr>
            <w:tcW w:w="5200" w:type="dxa"/>
          </w:tcPr>
          <w:p w14:paraId="4CFF89D4" w14:textId="77777777" w:rsidR="001A6E57" w:rsidRDefault="00000000">
            <w:r>
              <w:t>Stated openly as a scope limitation. WhatsApp delivers on reconnect and the case escalates immediately on arrival. On-device fallback on roadmap</w:t>
            </w:r>
          </w:p>
        </w:tc>
      </w:tr>
      <w:tr w:rsidR="001A6E57" w14:paraId="1C57C3F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14:paraId="6DF4D659" w14:textId="77777777" w:rsidR="001A6E57" w:rsidRDefault="00000000">
            <w:r>
              <w:t>Doctor does not trust report and re-interviews</w:t>
            </w:r>
          </w:p>
        </w:tc>
        <w:tc>
          <w:tcPr>
            <w:tcW w:w="5200" w:type="dxa"/>
          </w:tcPr>
          <w:p w14:paraId="64D00B8B" w14:textId="77777777" w:rsidR="001A6E57" w:rsidRDefault="00000000">
            <w:r>
              <w:t>Source traceability on every line, quoted from the transcript</w:t>
            </w:r>
          </w:p>
        </w:tc>
      </w:tr>
      <w:tr w:rsidR="001A6E57" w14:paraId="2D376B9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14:paraId="6E05A6DB" w14:textId="77777777" w:rsidR="001A6E57" w:rsidRDefault="00000000">
            <w:r>
              <w:t xml:space="preserve">Doctor </w:t>
            </w:r>
            <w:proofErr w:type="gramStart"/>
            <w:r>
              <w:t>reply</w:t>
            </w:r>
            <w:proofErr w:type="gramEnd"/>
            <w:r>
              <w:t xml:space="preserve"> falls outside the 24-hour window</w:t>
            </w:r>
          </w:p>
        </w:tc>
        <w:tc>
          <w:tcPr>
            <w:tcW w:w="5200" w:type="dxa"/>
          </w:tcPr>
          <w:p w14:paraId="69DF0E60" w14:textId="77777777" w:rsidR="001A6E57" w:rsidRDefault="00000000">
            <w:r>
              <w:t>Pre-approved template message reopens the conversation</w:t>
            </w:r>
          </w:p>
        </w:tc>
      </w:tr>
      <w:tr w:rsidR="001A6E57" w14:paraId="78ADD47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14:paraId="42275D37" w14:textId="77777777" w:rsidR="001A6E57" w:rsidRDefault="00000000">
            <w:r>
              <w:t>WhatsApp sender not approved in time</w:t>
            </w:r>
          </w:p>
        </w:tc>
        <w:tc>
          <w:tcPr>
            <w:tcW w:w="5200" w:type="dxa"/>
          </w:tcPr>
          <w:p w14:paraId="7B2FED41" w14:textId="77777777" w:rsidR="001A6E57" w:rsidRDefault="00000000">
            <w:r>
              <w:t>Twilio sandbox for the demo, production sender application started in parallel</w:t>
            </w:r>
          </w:p>
        </w:tc>
      </w:tr>
      <w:tr w:rsidR="001A6E57" w14:paraId="756DDF4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14:paraId="3FBDC59B" w14:textId="77777777" w:rsidR="001A6E57" w:rsidRDefault="00000000">
            <w:r>
              <w:t>No doctors on platform</w:t>
            </w:r>
          </w:p>
        </w:tc>
        <w:tc>
          <w:tcPr>
            <w:tcW w:w="5200" w:type="dxa"/>
          </w:tcPr>
          <w:p w14:paraId="6E52B16F" w14:textId="77777777" w:rsidR="001A6E57" w:rsidRDefault="00000000">
            <w:r>
              <w:t>Recruit two or three real clinicians before the demo</w:t>
            </w:r>
          </w:p>
        </w:tc>
      </w:tr>
      <w:tr w:rsidR="001A6E57" w14:paraId="559918E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14:paraId="131B1BEE" w14:textId="77777777" w:rsidR="001A6E57" w:rsidRDefault="00000000">
            <w:r>
              <w:t>Triage based on self report only, no vital signs</w:t>
            </w:r>
          </w:p>
        </w:tc>
        <w:tc>
          <w:tcPr>
            <w:tcW w:w="5200" w:type="dxa"/>
          </w:tcPr>
          <w:p w14:paraId="120B466A" w14:textId="77777777" w:rsidR="001A6E57" w:rsidRDefault="00000000">
            <w:r>
              <w:t>Stated openly, system leans cautious, vitals entry noted as next step</w:t>
            </w:r>
          </w:p>
        </w:tc>
      </w:tr>
      <w:tr w:rsidR="001A6E57" w14:paraId="3E26981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</w:tcPr>
          <w:p w14:paraId="6D5CA822" w14:textId="77777777" w:rsidR="001A6E57" w:rsidRDefault="00000000">
            <w:r>
              <w:t>Patient sends voice note or image</w:t>
            </w:r>
          </w:p>
        </w:tc>
        <w:tc>
          <w:tcPr>
            <w:tcW w:w="5200" w:type="dxa"/>
          </w:tcPr>
          <w:p w14:paraId="16AB213B" w14:textId="77777777" w:rsidR="001A6E57" w:rsidRDefault="00000000">
            <w:r>
              <w:t>Acknowledged politely and ignored for MVP, patient asked to type</w:t>
            </w:r>
          </w:p>
        </w:tc>
      </w:tr>
    </w:tbl>
    <w:p w14:paraId="69A5AB61" w14:textId="77777777" w:rsidR="001A6E57" w:rsidRDefault="00000000">
      <w:pPr>
        <w:pStyle w:val="Heading1"/>
        <w:spacing w:before="320" w:after="140"/>
      </w:pPr>
      <w:r>
        <w:t>10. Out of Scope, Roadmap</w:t>
      </w:r>
    </w:p>
    <w:p w14:paraId="13ACA034" w14:textId="77777777" w:rsidR="001A6E57" w:rsidRDefault="00000000">
      <w:pPr>
        <w:spacing w:after="120"/>
      </w:pPr>
      <w:r>
        <w:t>On-device red flag checking via a lightweight companion app or USSD fallback, restoring offline safety. Local language support. Voice note transcription. Image upload for visible conditions. SMS and USSD intake for patients without WhatsApp. Doctor-to-doctor case sharing and second opinions. Anonymised clinical knowledge base. Vitals entry by a health worker.</w:t>
      </w:r>
    </w:p>
    <w:sectPr w:rsidR="001A6E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B97"/>
    <w:multiLevelType w:val="hybridMultilevel"/>
    <w:tmpl w:val="E9C49798"/>
    <w:lvl w:ilvl="0" w:tplc="09D48DF4">
      <w:start w:val="1"/>
      <w:numFmt w:val="decimal"/>
      <w:lvlText w:val="%1."/>
      <w:lvlJc w:val="left"/>
      <w:pPr>
        <w:ind w:left="460" w:hanging="260"/>
      </w:pPr>
    </w:lvl>
    <w:lvl w:ilvl="1" w:tplc="37B694F0">
      <w:numFmt w:val="decimal"/>
      <w:lvlText w:val=""/>
      <w:lvlJc w:val="left"/>
    </w:lvl>
    <w:lvl w:ilvl="2" w:tplc="4A9235FE">
      <w:numFmt w:val="decimal"/>
      <w:lvlText w:val=""/>
      <w:lvlJc w:val="left"/>
    </w:lvl>
    <w:lvl w:ilvl="3" w:tplc="B30EC78A">
      <w:numFmt w:val="decimal"/>
      <w:lvlText w:val=""/>
      <w:lvlJc w:val="left"/>
    </w:lvl>
    <w:lvl w:ilvl="4" w:tplc="B740B882">
      <w:numFmt w:val="decimal"/>
      <w:lvlText w:val=""/>
      <w:lvlJc w:val="left"/>
    </w:lvl>
    <w:lvl w:ilvl="5" w:tplc="D6E8336C">
      <w:numFmt w:val="decimal"/>
      <w:lvlText w:val=""/>
      <w:lvlJc w:val="left"/>
    </w:lvl>
    <w:lvl w:ilvl="6" w:tplc="3618C360">
      <w:numFmt w:val="decimal"/>
      <w:lvlText w:val=""/>
      <w:lvlJc w:val="left"/>
    </w:lvl>
    <w:lvl w:ilvl="7" w:tplc="E66A0826">
      <w:numFmt w:val="decimal"/>
      <w:lvlText w:val=""/>
      <w:lvlJc w:val="left"/>
    </w:lvl>
    <w:lvl w:ilvl="8" w:tplc="D602CAD6">
      <w:numFmt w:val="decimal"/>
      <w:lvlText w:val=""/>
      <w:lvlJc w:val="left"/>
    </w:lvl>
  </w:abstractNum>
  <w:abstractNum w:abstractNumId="1" w15:restartNumberingAfterBreak="0">
    <w:nsid w:val="0B0A3B93"/>
    <w:multiLevelType w:val="hybridMultilevel"/>
    <w:tmpl w:val="46E663FA"/>
    <w:lvl w:ilvl="0" w:tplc="099CFB5A">
      <w:start w:val="1"/>
      <w:numFmt w:val="bullet"/>
      <w:lvlText w:val="•"/>
      <w:lvlJc w:val="left"/>
      <w:pPr>
        <w:ind w:left="460" w:hanging="260"/>
      </w:pPr>
    </w:lvl>
    <w:lvl w:ilvl="1" w:tplc="35FC6A48">
      <w:numFmt w:val="decimal"/>
      <w:lvlText w:val=""/>
      <w:lvlJc w:val="left"/>
    </w:lvl>
    <w:lvl w:ilvl="2" w:tplc="B930E800">
      <w:numFmt w:val="decimal"/>
      <w:lvlText w:val=""/>
      <w:lvlJc w:val="left"/>
    </w:lvl>
    <w:lvl w:ilvl="3" w:tplc="CFF8EA10">
      <w:numFmt w:val="decimal"/>
      <w:lvlText w:val=""/>
      <w:lvlJc w:val="left"/>
    </w:lvl>
    <w:lvl w:ilvl="4" w:tplc="03DA1CF4">
      <w:numFmt w:val="decimal"/>
      <w:lvlText w:val=""/>
      <w:lvlJc w:val="left"/>
    </w:lvl>
    <w:lvl w:ilvl="5" w:tplc="FC7A58F6">
      <w:numFmt w:val="decimal"/>
      <w:lvlText w:val=""/>
      <w:lvlJc w:val="left"/>
    </w:lvl>
    <w:lvl w:ilvl="6" w:tplc="55F051EE">
      <w:numFmt w:val="decimal"/>
      <w:lvlText w:val=""/>
      <w:lvlJc w:val="left"/>
    </w:lvl>
    <w:lvl w:ilvl="7" w:tplc="6C8A899A">
      <w:numFmt w:val="decimal"/>
      <w:lvlText w:val=""/>
      <w:lvlJc w:val="left"/>
    </w:lvl>
    <w:lvl w:ilvl="8" w:tplc="55B67BDA">
      <w:numFmt w:val="decimal"/>
      <w:lvlText w:val=""/>
      <w:lvlJc w:val="left"/>
    </w:lvl>
  </w:abstractNum>
  <w:abstractNum w:abstractNumId="2" w15:restartNumberingAfterBreak="0">
    <w:nsid w:val="108A1EA2"/>
    <w:multiLevelType w:val="hybridMultilevel"/>
    <w:tmpl w:val="CEF8A3C6"/>
    <w:lvl w:ilvl="0" w:tplc="6D78FCCA">
      <w:start w:val="1"/>
      <w:numFmt w:val="decimal"/>
      <w:lvlText w:val="%1."/>
      <w:lvlJc w:val="left"/>
      <w:pPr>
        <w:ind w:left="460" w:hanging="260"/>
      </w:pPr>
    </w:lvl>
    <w:lvl w:ilvl="1" w:tplc="6B7CE614">
      <w:numFmt w:val="decimal"/>
      <w:lvlText w:val=""/>
      <w:lvlJc w:val="left"/>
    </w:lvl>
    <w:lvl w:ilvl="2" w:tplc="41F6E2B6">
      <w:numFmt w:val="decimal"/>
      <w:lvlText w:val=""/>
      <w:lvlJc w:val="left"/>
    </w:lvl>
    <w:lvl w:ilvl="3" w:tplc="E912F6FA">
      <w:numFmt w:val="decimal"/>
      <w:lvlText w:val=""/>
      <w:lvlJc w:val="left"/>
    </w:lvl>
    <w:lvl w:ilvl="4" w:tplc="66182706">
      <w:numFmt w:val="decimal"/>
      <w:lvlText w:val=""/>
      <w:lvlJc w:val="left"/>
    </w:lvl>
    <w:lvl w:ilvl="5" w:tplc="9A04214E">
      <w:numFmt w:val="decimal"/>
      <w:lvlText w:val=""/>
      <w:lvlJc w:val="left"/>
    </w:lvl>
    <w:lvl w:ilvl="6" w:tplc="2050E21A">
      <w:numFmt w:val="decimal"/>
      <w:lvlText w:val=""/>
      <w:lvlJc w:val="left"/>
    </w:lvl>
    <w:lvl w:ilvl="7" w:tplc="B7ACCAA0">
      <w:numFmt w:val="decimal"/>
      <w:lvlText w:val=""/>
      <w:lvlJc w:val="left"/>
    </w:lvl>
    <w:lvl w:ilvl="8" w:tplc="1410E6A6">
      <w:numFmt w:val="decimal"/>
      <w:lvlText w:val=""/>
      <w:lvlJc w:val="left"/>
    </w:lvl>
  </w:abstractNum>
  <w:abstractNum w:abstractNumId="3" w15:restartNumberingAfterBreak="0">
    <w:nsid w:val="16DB133C"/>
    <w:multiLevelType w:val="hybridMultilevel"/>
    <w:tmpl w:val="46E29814"/>
    <w:lvl w:ilvl="0" w:tplc="9B800CD6">
      <w:start w:val="1"/>
      <w:numFmt w:val="decimal"/>
      <w:lvlText w:val="%1."/>
      <w:lvlJc w:val="left"/>
      <w:pPr>
        <w:ind w:left="460" w:hanging="260"/>
      </w:pPr>
    </w:lvl>
    <w:lvl w:ilvl="1" w:tplc="ABC07A16">
      <w:numFmt w:val="decimal"/>
      <w:lvlText w:val=""/>
      <w:lvlJc w:val="left"/>
    </w:lvl>
    <w:lvl w:ilvl="2" w:tplc="21D2ED16">
      <w:numFmt w:val="decimal"/>
      <w:lvlText w:val=""/>
      <w:lvlJc w:val="left"/>
    </w:lvl>
    <w:lvl w:ilvl="3" w:tplc="F7BA3148">
      <w:numFmt w:val="decimal"/>
      <w:lvlText w:val=""/>
      <w:lvlJc w:val="left"/>
    </w:lvl>
    <w:lvl w:ilvl="4" w:tplc="1ED64A38">
      <w:numFmt w:val="decimal"/>
      <w:lvlText w:val=""/>
      <w:lvlJc w:val="left"/>
    </w:lvl>
    <w:lvl w:ilvl="5" w:tplc="C00E8DE8">
      <w:numFmt w:val="decimal"/>
      <w:lvlText w:val=""/>
      <w:lvlJc w:val="left"/>
    </w:lvl>
    <w:lvl w:ilvl="6" w:tplc="A65A7472">
      <w:numFmt w:val="decimal"/>
      <w:lvlText w:val=""/>
      <w:lvlJc w:val="left"/>
    </w:lvl>
    <w:lvl w:ilvl="7" w:tplc="96F6C68A">
      <w:numFmt w:val="decimal"/>
      <w:lvlText w:val=""/>
      <w:lvlJc w:val="left"/>
    </w:lvl>
    <w:lvl w:ilvl="8" w:tplc="14DE0F82">
      <w:numFmt w:val="decimal"/>
      <w:lvlText w:val=""/>
      <w:lvlJc w:val="left"/>
    </w:lvl>
  </w:abstractNum>
  <w:abstractNum w:abstractNumId="4" w15:restartNumberingAfterBreak="0">
    <w:nsid w:val="2BA878B7"/>
    <w:multiLevelType w:val="hybridMultilevel"/>
    <w:tmpl w:val="C73A8154"/>
    <w:lvl w:ilvl="0" w:tplc="0672C576">
      <w:start w:val="1"/>
      <w:numFmt w:val="decimal"/>
      <w:lvlText w:val="%1."/>
      <w:lvlJc w:val="left"/>
      <w:pPr>
        <w:ind w:left="460" w:hanging="260"/>
      </w:pPr>
    </w:lvl>
    <w:lvl w:ilvl="1" w:tplc="E94487FA">
      <w:numFmt w:val="decimal"/>
      <w:lvlText w:val=""/>
      <w:lvlJc w:val="left"/>
    </w:lvl>
    <w:lvl w:ilvl="2" w:tplc="1B4EF178">
      <w:numFmt w:val="decimal"/>
      <w:lvlText w:val=""/>
      <w:lvlJc w:val="left"/>
    </w:lvl>
    <w:lvl w:ilvl="3" w:tplc="284093E4">
      <w:numFmt w:val="decimal"/>
      <w:lvlText w:val=""/>
      <w:lvlJc w:val="left"/>
    </w:lvl>
    <w:lvl w:ilvl="4" w:tplc="3D92965C">
      <w:numFmt w:val="decimal"/>
      <w:lvlText w:val=""/>
      <w:lvlJc w:val="left"/>
    </w:lvl>
    <w:lvl w:ilvl="5" w:tplc="CB10BD6E">
      <w:numFmt w:val="decimal"/>
      <w:lvlText w:val=""/>
      <w:lvlJc w:val="left"/>
    </w:lvl>
    <w:lvl w:ilvl="6" w:tplc="A92A4A78">
      <w:numFmt w:val="decimal"/>
      <w:lvlText w:val=""/>
      <w:lvlJc w:val="left"/>
    </w:lvl>
    <w:lvl w:ilvl="7" w:tplc="3708AA1E">
      <w:numFmt w:val="decimal"/>
      <w:lvlText w:val=""/>
      <w:lvlJc w:val="left"/>
    </w:lvl>
    <w:lvl w:ilvl="8" w:tplc="C2782524">
      <w:numFmt w:val="decimal"/>
      <w:lvlText w:val=""/>
      <w:lvlJc w:val="left"/>
    </w:lvl>
  </w:abstractNum>
  <w:abstractNum w:abstractNumId="5" w15:restartNumberingAfterBreak="0">
    <w:nsid w:val="342A706A"/>
    <w:multiLevelType w:val="hybridMultilevel"/>
    <w:tmpl w:val="CDD88636"/>
    <w:lvl w:ilvl="0" w:tplc="67BCFC70">
      <w:start w:val="1"/>
      <w:numFmt w:val="decimal"/>
      <w:lvlText w:val="%1."/>
      <w:lvlJc w:val="left"/>
      <w:pPr>
        <w:ind w:left="460" w:hanging="260"/>
      </w:pPr>
    </w:lvl>
    <w:lvl w:ilvl="1" w:tplc="164A5EB2">
      <w:numFmt w:val="decimal"/>
      <w:lvlText w:val=""/>
      <w:lvlJc w:val="left"/>
    </w:lvl>
    <w:lvl w:ilvl="2" w:tplc="29308208">
      <w:numFmt w:val="decimal"/>
      <w:lvlText w:val=""/>
      <w:lvlJc w:val="left"/>
    </w:lvl>
    <w:lvl w:ilvl="3" w:tplc="D52C6FDC">
      <w:numFmt w:val="decimal"/>
      <w:lvlText w:val=""/>
      <w:lvlJc w:val="left"/>
    </w:lvl>
    <w:lvl w:ilvl="4" w:tplc="ED8EDF1E">
      <w:numFmt w:val="decimal"/>
      <w:lvlText w:val=""/>
      <w:lvlJc w:val="left"/>
    </w:lvl>
    <w:lvl w:ilvl="5" w:tplc="0AF83F1E">
      <w:numFmt w:val="decimal"/>
      <w:lvlText w:val=""/>
      <w:lvlJc w:val="left"/>
    </w:lvl>
    <w:lvl w:ilvl="6" w:tplc="B866BC9C">
      <w:numFmt w:val="decimal"/>
      <w:lvlText w:val=""/>
      <w:lvlJc w:val="left"/>
    </w:lvl>
    <w:lvl w:ilvl="7" w:tplc="2FB80A7E">
      <w:numFmt w:val="decimal"/>
      <w:lvlText w:val=""/>
      <w:lvlJc w:val="left"/>
    </w:lvl>
    <w:lvl w:ilvl="8" w:tplc="D5B41742">
      <w:numFmt w:val="decimal"/>
      <w:lvlText w:val=""/>
      <w:lvlJc w:val="left"/>
    </w:lvl>
  </w:abstractNum>
  <w:abstractNum w:abstractNumId="6" w15:restartNumberingAfterBreak="0">
    <w:nsid w:val="34514B13"/>
    <w:multiLevelType w:val="hybridMultilevel"/>
    <w:tmpl w:val="BEB259A0"/>
    <w:lvl w:ilvl="0" w:tplc="A2EE0E48">
      <w:start w:val="1"/>
      <w:numFmt w:val="decimal"/>
      <w:lvlText w:val="%1."/>
      <w:lvlJc w:val="left"/>
      <w:pPr>
        <w:ind w:left="460" w:hanging="260"/>
      </w:pPr>
    </w:lvl>
    <w:lvl w:ilvl="1" w:tplc="3C42156C">
      <w:numFmt w:val="decimal"/>
      <w:lvlText w:val=""/>
      <w:lvlJc w:val="left"/>
    </w:lvl>
    <w:lvl w:ilvl="2" w:tplc="5764FDF8">
      <w:numFmt w:val="decimal"/>
      <w:lvlText w:val=""/>
      <w:lvlJc w:val="left"/>
    </w:lvl>
    <w:lvl w:ilvl="3" w:tplc="D4C631E8">
      <w:numFmt w:val="decimal"/>
      <w:lvlText w:val=""/>
      <w:lvlJc w:val="left"/>
    </w:lvl>
    <w:lvl w:ilvl="4" w:tplc="EF92644A">
      <w:numFmt w:val="decimal"/>
      <w:lvlText w:val=""/>
      <w:lvlJc w:val="left"/>
    </w:lvl>
    <w:lvl w:ilvl="5" w:tplc="D83AA6CA">
      <w:numFmt w:val="decimal"/>
      <w:lvlText w:val=""/>
      <w:lvlJc w:val="left"/>
    </w:lvl>
    <w:lvl w:ilvl="6" w:tplc="3BB4C28A">
      <w:numFmt w:val="decimal"/>
      <w:lvlText w:val=""/>
      <w:lvlJc w:val="left"/>
    </w:lvl>
    <w:lvl w:ilvl="7" w:tplc="BE287AE4">
      <w:numFmt w:val="decimal"/>
      <w:lvlText w:val=""/>
      <w:lvlJc w:val="left"/>
    </w:lvl>
    <w:lvl w:ilvl="8" w:tplc="E48C564A">
      <w:numFmt w:val="decimal"/>
      <w:lvlText w:val=""/>
      <w:lvlJc w:val="left"/>
    </w:lvl>
  </w:abstractNum>
  <w:abstractNum w:abstractNumId="7" w15:restartNumberingAfterBreak="0">
    <w:nsid w:val="3BFA1CE2"/>
    <w:multiLevelType w:val="hybridMultilevel"/>
    <w:tmpl w:val="6AE081AC"/>
    <w:lvl w:ilvl="0" w:tplc="3D4045DE">
      <w:start w:val="1"/>
      <w:numFmt w:val="decimal"/>
      <w:lvlText w:val="%1."/>
      <w:lvlJc w:val="left"/>
      <w:pPr>
        <w:ind w:left="460" w:hanging="260"/>
      </w:pPr>
    </w:lvl>
    <w:lvl w:ilvl="1" w:tplc="BFAC9A3A">
      <w:numFmt w:val="decimal"/>
      <w:lvlText w:val=""/>
      <w:lvlJc w:val="left"/>
    </w:lvl>
    <w:lvl w:ilvl="2" w:tplc="48B25A06">
      <w:numFmt w:val="decimal"/>
      <w:lvlText w:val=""/>
      <w:lvlJc w:val="left"/>
    </w:lvl>
    <w:lvl w:ilvl="3" w:tplc="24565036">
      <w:numFmt w:val="decimal"/>
      <w:lvlText w:val=""/>
      <w:lvlJc w:val="left"/>
    </w:lvl>
    <w:lvl w:ilvl="4" w:tplc="8CE6E482">
      <w:numFmt w:val="decimal"/>
      <w:lvlText w:val=""/>
      <w:lvlJc w:val="left"/>
    </w:lvl>
    <w:lvl w:ilvl="5" w:tplc="048CD6EE">
      <w:numFmt w:val="decimal"/>
      <w:lvlText w:val=""/>
      <w:lvlJc w:val="left"/>
    </w:lvl>
    <w:lvl w:ilvl="6" w:tplc="12244F20">
      <w:numFmt w:val="decimal"/>
      <w:lvlText w:val=""/>
      <w:lvlJc w:val="left"/>
    </w:lvl>
    <w:lvl w:ilvl="7" w:tplc="023034D4">
      <w:numFmt w:val="decimal"/>
      <w:lvlText w:val=""/>
      <w:lvlJc w:val="left"/>
    </w:lvl>
    <w:lvl w:ilvl="8" w:tplc="1D48C168">
      <w:numFmt w:val="decimal"/>
      <w:lvlText w:val=""/>
      <w:lvlJc w:val="left"/>
    </w:lvl>
  </w:abstractNum>
  <w:abstractNum w:abstractNumId="8" w15:restartNumberingAfterBreak="0">
    <w:nsid w:val="4BE014B8"/>
    <w:multiLevelType w:val="hybridMultilevel"/>
    <w:tmpl w:val="026C6678"/>
    <w:lvl w:ilvl="0" w:tplc="66D2F966">
      <w:start w:val="1"/>
      <w:numFmt w:val="decimal"/>
      <w:lvlText w:val="%1."/>
      <w:lvlJc w:val="left"/>
      <w:pPr>
        <w:ind w:left="460" w:hanging="260"/>
      </w:pPr>
    </w:lvl>
    <w:lvl w:ilvl="1" w:tplc="5DB20BF2">
      <w:numFmt w:val="decimal"/>
      <w:lvlText w:val=""/>
      <w:lvlJc w:val="left"/>
    </w:lvl>
    <w:lvl w:ilvl="2" w:tplc="AC1E6960">
      <w:numFmt w:val="decimal"/>
      <w:lvlText w:val=""/>
      <w:lvlJc w:val="left"/>
    </w:lvl>
    <w:lvl w:ilvl="3" w:tplc="1CAAFE6C">
      <w:numFmt w:val="decimal"/>
      <w:lvlText w:val=""/>
      <w:lvlJc w:val="left"/>
    </w:lvl>
    <w:lvl w:ilvl="4" w:tplc="035649A8">
      <w:numFmt w:val="decimal"/>
      <w:lvlText w:val=""/>
      <w:lvlJc w:val="left"/>
    </w:lvl>
    <w:lvl w:ilvl="5" w:tplc="12EC3E7A">
      <w:numFmt w:val="decimal"/>
      <w:lvlText w:val=""/>
      <w:lvlJc w:val="left"/>
    </w:lvl>
    <w:lvl w:ilvl="6" w:tplc="1CC039A8">
      <w:numFmt w:val="decimal"/>
      <w:lvlText w:val=""/>
      <w:lvlJc w:val="left"/>
    </w:lvl>
    <w:lvl w:ilvl="7" w:tplc="6200F8F8">
      <w:numFmt w:val="decimal"/>
      <w:lvlText w:val=""/>
      <w:lvlJc w:val="left"/>
    </w:lvl>
    <w:lvl w:ilvl="8" w:tplc="F75C4FC8">
      <w:numFmt w:val="decimal"/>
      <w:lvlText w:val=""/>
      <w:lvlJc w:val="left"/>
    </w:lvl>
  </w:abstractNum>
  <w:abstractNum w:abstractNumId="9" w15:restartNumberingAfterBreak="0">
    <w:nsid w:val="566F2078"/>
    <w:multiLevelType w:val="hybridMultilevel"/>
    <w:tmpl w:val="8BE8CF7E"/>
    <w:lvl w:ilvl="0" w:tplc="B45CC8BE">
      <w:start w:val="1"/>
      <w:numFmt w:val="decimal"/>
      <w:lvlText w:val="%1."/>
      <w:lvlJc w:val="left"/>
      <w:pPr>
        <w:ind w:left="460" w:hanging="260"/>
      </w:pPr>
    </w:lvl>
    <w:lvl w:ilvl="1" w:tplc="CFB87AE2">
      <w:numFmt w:val="decimal"/>
      <w:lvlText w:val=""/>
      <w:lvlJc w:val="left"/>
    </w:lvl>
    <w:lvl w:ilvl="2" w:tplc="997EF898">
      <w:numFmt w:val="decimal"/>
      <w:lvlText w:val=""/>
      <w:lvlJc w:val="left"/>
    </w:lvl>
    <w:lvl w:ilvl="3" w:tplc="A52C214C">
      <w:numFmt w:val="decimal"/>
      <w:lvlText w:val=""/>
      <w:lvlJc w:val="left"/>
    </w:lvl>
    <w:lvl w:ilvl="4" w:tplc="BF1E7556">
      <w:numFmt w:val="decimal"/>
      <w:lvlText w:val=""/>
      <w:lvlJc w:val="left"/>
    </w:lvl>
    <w:lvl w:ilvl="5" w:tplc="FD5435BC">
      <w:numFmt w:val="decimal"/>
      <w:lvlText w:val=""/>
      <w:lvlJc w:val="left"/>
    </w:lvl>
    <w:lvl w:ilvl="6" w:tplc="DC8EC80E">
      <w:numFmt w:val="decimal"/>
      <w:lvlText w:val=""/>
      <w:lvlJc w:val="left"/>
    </w:lvl>
    <w:lvl w:ilvl="7" w:tplc="4C34EBE4">
      <w:numFmt w:val="decimal"/>
      <w:lvlText w:val=""/>
      <w:lvlJc w:val="left"/>
    </w:lvl>
    <w:lvl w:ilvl="8" w:tplc="1104033C">
      <w:numFmt w:val="decimal"/>
      <w:lvlText w:val=""/>
      <w:lvlJc w:val="left"/>
    </w:lvl>
  </w:abstractNum>
  <w:abstractNum w:abstractNumId="10" w15:restartNumberingAfterBreak="0">
    <w:nsid w:val="5FE17F2B"/>
    <w:multiLevelType w:val="hybridMultilevel"/>
    <w:tmpl w:val="AEF80798"/>
    <w:lvl w:ilvl="0" w:tplc="D292A3EA">
      <w:start w:val="1"/>
      <w:numFmt w:val="decimal"/>
      <w:lvlText w:val="%1."/>
      <w:lvlJc w:val="left"/>
      <w:pPr>
        <w:ind w:left="460" w:hanging="260"/>
      </w:pPr>
    </w:lvl>
    <w:lvl w:ilvl="1" w:tplc="FADC5DF6">
      <w:numFmt w:val="decimal"/>
      <w:lvlText w:val=""/>
      <w:lvlJc w:val="left"/>
    </w:lvl>
    <w:lvl w:ilvl="2" w:tplc="23EC8EF6">
      <w:numFmt w:val="decimal"/>
      <w:lvlText w:val=""/>
      <w:lvlJc w:val="left"/>
    </w:lvl>
    <w:lvl w:ilvl="3" w:tplc="ECC04190">
      <w:numFmt w:val="decimal"/>
      <w:lvlText w:val=""/>
      <w:lvlJc w:val="left"/>
    </w:lvl>
    <w:lvl w:ilvl="4" w:tplc="A06E3894">
      <w:numFmt w:val="decimal"/>
      <w:lvlText w:val=""/>
      <w:lvlJc w:val="left"/>
    </w:lvl>
    <w:lvl w:ilvl="5" w:tplc="08089ECA">
      <w:numFmt w:val="decimal"/>
      <w:lvlText w:val=""/>
      <w:lvlJc w:val="left"/>
    </w:lvl>
    <w:lvl w:ilvl="6" w:tplc="255C932A">
      <w:numFmt w:val="decimal"/>
      <w:lvlText w:val=""/>
      <w:lvlJc w:val="left"/>
    </w:lvl>
    <w:lvl w:ilvl="7" w:tplc="2C58B9EC">
      <w:numFmt w:val="decimal"/>
      <w:lvlText w:val=""/>
      <w:lvlJc w:val="left"/>
    </w:lvl>
    <w:lvl w:ilvl="8" w:tplc="2AAC629C">
      <w:numFmt w:val="decimal"/>
      <w:lvlText w:val=""/>
      <w:lvlJc w:val="left"/>
    </w:lvl>
  </w:abstractNum>
  <w:abstractNum w:abstractNumId="11" w15:restartNumberingAfterBreak="0">
    <w:nsid w:val="64A83F7B"/>
    <w:multiLevelType w:val="hybridMultilevel"/>
    <w:tmpl w:val="47B683B0"/>
    <w:lvl w:ilvl="0" w:tplc="9EC6A60C">
      <w:start w:val="1"/>
      <w:numFmt w:val="decimal"/>
      <w:lvlText w:val="%1."/>
      <w:lvlJc w:val="left"/>
      <w:pPr>
        <w:ind w:left="460" w:hanging="260"/>
      </w:pPr>
    </w:lvl>
    <w:lvl w:ilvl="1" w:tplc="99F4CB82">
      <w:numFmt w:val="decimal"/>
      <w:lvlText w:val=""/>
      <w:lvlJc w:val="left"/>
    </w:lvl>
    <w:lvl w:ilvl="2" w:tplc="B630C500">
      <w:numFmt w:val="decimal"/>
      <w:lvlText w:val=""/>
      <w:lvlJc w:val="left"/>
    </w:lvl>
    <w:lvl w:ilvl="3" w:tplc="2D86D778">
      <w:numFmt w:val="decimal"/>
      <w:lvlText w:val=""/>
      <w:lvlJc w:val="left"/>
    </w:lvl>
    <w:lvl w:ilvl="4" w:tplc="B8344332">
      <w:numFmt w:val="decimal"/>
      <w:lvlText w:val=""/>
      <w:lvlJc w:val="left"/>
    </w:lvl>
    <w:lvl w:ilvl="5" w:tplc="2278D18A">
      <w:numFmt w:val="decimal"/>
      <w:lvlText w:val=""/>
      <w:lvlJc w:val="left"/>
    </w:lvl>
    <w:lvl w:ilvl="6" w:tplc="4148BF54">
      <w:numFmt w:val="decimal"/>
      <w:lvlText w:val=""/>
      <w:lvlJc w:val="left"/>
    </w:lvl>
    <w:lvl w:ilvl="7" w:tplc="7C100DC2">
      <w:numFmt w:val="decimal"/>
      <w:lvlText w:val=""/>
      <w:lvlJc w:val="left"/>
    </w:lvl>
    <w:lvl w:ilvl="8" w:tplc="2E46A58E">
      <w:numFmt w:val="decimal"/>
      <w:lvlText w:val=""/>
      <w:lvlJc w:val="left"/>
    </w:lvl>
  </w:abstractNum>
  <w:abstractNum w:abstractNumId="12" w15:restartNumberingAfterBreak="0">
    <w:nsid w:val="65E9710B"/>
    <w:multiLevelType w:val="hybridMultilevel"/>
    <w:tmpl w:val="F48089A2"/>
    <w:lvl w:ilvl="0" w:tplc="9FB68946">
      <w:start w:val="1"/>
      <w:numFmt w:val="decimal"/>
      <w:lvlText w:val="%1."/>
      <w:lvlJc w:val="left"/>
      <w:pPr>
        <w:ind w:left="460" w:hanging="260"/>
      </w:pPr>
    </w:lvl>
    <w:lvl w:ilvl="1" w:tplc="B424809E">
      <w:numFmt w:val="decimal"/>
      <w:lvlText w:val=""/>
      <w:lvlJc w:val="left"/>
    </w:lvl>
    <w:lvl w:ilvl="2" w:tplc="920C64B4">
      <w:numFmt w:val="decimal"/>
      <w:lvlText w:val=""/>
      <w:lvlJc w:val="left"/>
    </w:lvl>
    <w:lvl w:ilvl="3" w:tplc="DB887DFA">
      <w:numFmt w:val="decimal"/>
      <w:lvlText w:val=""/>
      <w:lvlJc w:val="left"/>
    </w:lvl>
    <w:lvl w:ilvl="4" w:tplc="6E727B46">
      <w:numFmt w:val="decimal"/>
      <w:lvlText w:val=""/>
      <w:lvlJc w:val="left"/>
    </w:lvl>
    <w:lvl w:ilvl="5" w:tplc="8D884298">
      <w:numFmt w:val="decimal"/>
      <w:lvlText w:val=""/>
      <w:lvlJc w:val="left"/>
    </w:lvl>
    <w:lvl w:ilvl="6" w:tplc="17662B36">
      <w:numFmt w:val="decimal"/>
      <w:lvlText w:val=""/>
      <w:lvlJc w:val="left"/>
    </w:lvl>
    <w:lvl w:ilvl="7" w:tplc="2E222FCA">
      <w:numFmt w:val="decimal"/>
      <w:lvlText w:val=""/>
      <w:lvlJc w:val="left"/>
    </w:lvl>
    <w:lvl w:ilvl="8" w:tplc="BEC03FB0">
      <w:numFmt w:val="decimal"/>
      <w:lvlText w:val=""/>
      <w:lvlJc w:val="left"/>
    </w:lvl>
  </w:abstractNum>
  <w:abstractNum w:abstractNumId="13" w15:restartNumberingAfterBreak="0">
    <w:nsid w:val="72CA76AF"/>
    <w:multiLevelType w:val="hybridMultilevel"/>
    <w:tmpl w:val="EF5EA9C8"/>
    <w:lvl w:ilvl="0" w:tplc="EA1A82F2">
      <w:start w:val="1"/>
      <w:numFmt w:val="decimal"/>
      <w:lvlText w:val="%1."/>
      <w:lvlJc w:val="left"/>
      <w:pPr>
        <w:ind w:left="460" w:hanging="260"/>
      </w:pPr>
    </w:lvl>
    <w:lvl w:ilvl="1" w:tplc="0AD4A432">
      <w:numFmt w:val="decimal"/>
      <w:lvlText w:val=""/>
      <w:lvlJc w:val="left"/>
    </w:lvl>
    <w:lvl w:ilvl="2" w:tplc="A3D49F88">
      <w:numFmt w:val="decimal"/>
      <w:lvlText w:val=""/>
      <w:lvlJc w:val="left"/>
    </w:lvl>
    <w:lvl w:ilvl="3" w:tplc="B95A4AC0">
      <w:numFmt w:val="decimal"/>
      <w:lvlText w:val=""/>
      <w:lvlJc w:val="left"/>
    </w:lvl>
    <w:lvl w:ilvl="4" w:tplc="F52422FC">
      <w:numFmt w:val="decimal"/>
      <w:lvlText w:val=""/>
      <w:lvlJc w:val="left"/>
    </w:lvl>
    <w:lvl w:ilvl="5" w:tplc="849CF15A">
      <w:numFmt w:val="decimal"/>
      <w:lvlText w:val=""/>
      <w:lvlJc w:val="left"/>
    </w:lvl>
    <w:lvl w:ilvl="6" w:tplc="B24CAAC8">
      <w:numFmt w:val="decimal"/>
      <w:lvlText w:val=""/>
      <w:lvlJc w:val="left"/>
    </w:lvl>
    <w:lvl w:ilvl="7" w:tplc="3284412A">
      <w:numFmt w:val="decimal"/>
      <w:lvlText w:val=""/>
      <w:lvlJc w:val="left"/>
    </w:lvl>
    <w:lvl w:ilvl="8" w:tplc="7BFAB4BE">
      <w:numFmt w:val="decimal"/>
      <w:lvlText w:val=""/>
      <w:lvlJc w:val="left"/>
    </w:lvl>
  </w:abstractNum>
  <w:abstractNum w:abstractNumId="14" w15:restartNumberingAfterBreak="0">
    <w:nsid w:val="7C5931F8"/>
    <w:multiLevelType w:val="hybridMultilevel"/>
    <w:tmpl w:val="8A0EC520"/>
    <w:lvl w:ilvl="0" w:tplc="0960026C">
      <w:start w:val="1"/>
      <w:numFmt w:val="bullet"/>
      <w:lvlText w:val="●"/>
      <w:lvlJc w:val="left"/>
      <w:pPr>
        <w:ind w:left="720" w:hanging="360"/>
      </w:pPr>
    </w:lvl>
    <w:lvl w:ilvl="1" w:tplc="60B448F8">
      <w:start w:val="1"/>
      <w:numFmt w:val="bullet"/>
      <w:lvlText w:val="○"/>
      <w:lvlJc w:val="left"/>
      <w:pPr>
        <w:ind w:left="1440" w:hanging="360"/>
      </w:pPr>
    </w:lvl>
    <w:lvl w:ilvl="2" w:tplc="A830B5C4">
      <w:start w:val="1"/>
      <w:numFmt w:val="bullet"/>
      <w:lvlText w:val="■"/>
      <w:lvlJc w:val="left"/>
      <w:pPr>
        <w:ind w:left="2160" w:hanging="360"/>
      </w:pPr>
    </w:lvl>
    <w:lvl w:ilvl="3" w:tplc="D478BB30">
      <w:start w:val="1"/>
      <w:numFmt w:val="bullet"/>
      <w:lvlText w:val="●"/>
      <w:lvlJc w:val="left"/>
      <w:pPr>
        <w:ind w:left="2880" w:hanging="360"/>
      </w:pPr>
    </w:lvl>
    <w:lvl w:ilvl="4" w:tplc="9A8A4964">
      <w:start w:val="1"/>
      <w:numFmt w:val="bullet"/>
      <w:lvlText w:val="○"/>
      <w:lvlJc w:val="left"/>
      <w:pPr>
        <w:ind w:left="3600" w:hanging="360"/>
      </w:pPr>
    </w:lvl>
    <w:lvl w:ilvl="5" w:tplc="0A98DE4C">
      <w:start w:val="1"/>
      <w:numFmt w:val="bullet"/>
      <w:lvlText w:val="■"/>
      <w:lvlJc w:val="left"/>
      <w:pPr>
        <w:ind w:left="4320" w:hanging="360"/>
      </w:pPr>
    </w:lvl>
    <w:lvl w:ilvl="6" w:tplc="CDB40248">
      <w:start w:val="1"/>
      <w:numFmt w:val="bullet"/>
      <w:lvlText w:val="●"/>
      <w:lvlJc w:val="left"/>
      <w:pPr>
        <w:ind w:left="5040" w:hanging="360"/>
      </w:pPr>
    </w:lvl>
    <w:lvl w:ilvl="7" w:tplc="CDB88026">
      <w:start w:val="1"/>
      <w:numFmt w:val="bullet"/>
      <w:lvlText w:val="●"/>
      <w:lvlJc w:val="left"/>
      <w:pPr>
        <w:ind w:left="5760" w:hanging="360"/>
      </w:pPr>
    </w:lvl>
    <w:lvl w:ilvl="8" w:tplc="ABBCCEA6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7E293DC7"/>
    <w:multiLevelType w:val="hybridMultilevel"/>
    <w:tmpl w:val="81F2B0BA"/>
    <w:lvl w:ilvl="0" w:tplc="43A47FC6">
      <w:start w:val="1"/>
      <w:numFmt w:val="decimal"/>
      <w:lvlText w:val="%1."/>
      <w:lvlJc w:val="left"/>
      <w:pPr>
        <w:ind w:left="460" w:hanging="260"/>
      </w:pPr>
    </w:lvl>
    <w:lvl w:ilvl="1" w:tplc="3544FB3E">
      <w:numFmt w:val="decimal"/>
      <w:lvlText w:val=""/>
      <w:lvlJc w:val="left"/>
    </w:lvl>
    <w:lvl w:ilvl="2" w:tplc="44829F86">
      <w:numFmt w:val="decimal"/>
      <w:lvlText w:val=""/>
      <w:lvlJc w:val="left"/>
    </w:lvl>
    <w:lvl w:ilvl="3" w:tplc="6E88ED30">
      <w:numFmt w:val="decimal"/>
      <w:lvlText w:val=""/>
      <w:lvlJc w:val="left"/>
    </w:lvl>
    <w:lvl w:ilvl="4" w:tplc="D5A6BF06">
      <w:numFmt w:val="decimal"/>
      <w:lvlText w:val=""/>
      <w:lvlJc w:val="left"/>
    </w:lvl>
    <w:lvl w:ilvl="5" w:tplc="D64CC772">
      <w:numFmt w:val="decimal"/>
      <w:lvlText w:val=""/>
      <w:lvlJc w:val="left"/>
    </w:lvl>
    <w:lvl w:ilvl="6" w:tplc="06CAAB9C">
      <w:numFmt w:val="decimal"/>
      <w:lvlText w:val=""/>
      <w:lvlJc w:val="left"/>
    </w:lvl>
    <w:lvl w:ilvl="7" w:tplc="18747A38">
      <w:numFmt w:val="decimal"/>
      <w:lvlText w:val=""/>
      <w:lvlJc w:val="left"/>
    </w:lvl>
    <w:lvl w:ilvl="8" w:tplc="55AC1EA2">
      <w:numFmt w:val="decimal"/>
      <w:lvlText w:val=""/>
      <w:lvlJc w:val="left"/>
    </w:lvl>
  </w:abstractNum>
  <w:num w:numId="1" w16cid:durableId="515316745">
    <w:abstractNumId w:val="14"/>
    <w:lvlOverride w:ilvl="0">
      <w:startOverride w:val="1"/>
    </w:lvlOverride>
  </w:num>
  <w:num w:numId="2" w16cid:durableId="13934264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E57"/>
    <w:rsid w:val="000E0034"/>
    <w:rsid w:val="001A6E57"/>
    <w:rsid w:val="00716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2BF5D"/>
  <w15:docId w15:val="{2512F81A-D498-4EDE-B1CD-89C7918C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A1A1A"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3A3A3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bCs/>
      <w:color w:val="1A1A1A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1451</Words>
  <Characters>8273</Characters>
  <Application>Microsoft Office Word</Application>
  <DocSecurity>0</DocSecurity>
  <Lines>68</Lines>
  <Paragraphs>19</Paragraphs>
  <ScaleCrop>false</ScaleCrop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Theo Seun</cp:lastModifiedBy>
  <cp:revision>2</cp:revision>
  <dcterms:created xsi:type="dcterms:W3CDTF">2026-07-21T19:57:00Z</dcterms:created>
  <dcterms:modified xsi:type="dcterms:W3CDTF">2026-07-21T20:11:00Z</dcterms:modified>
</cp:coreProperties>
</file>