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b/>
          <w:bCs/>
          <w:sz w:val="34"/>
          <w:szCs w:val="34"/>
        </w:rPr>
      </w:pPr>
      <w:r>
        <w:rPr>
          <w:b/>
          <w:bCs/>
          <w:sz w:val="34"/>
          <w:szCs w:val="34"/>
        </w:rPr>
        <w:t xml:space="preserve"> SIMATS ENGINEERING</w:t>
      </w:r>
    </w:p>
    <w:p>
      <w:pPr>
        <w:jc w:val="center"/>
        <w:rPr>
          <w:b/>
          <w:bCs/>
          <w:sz w:val="28"/>
          <w:szCs w:val="28"/>
        </w:rPr>
      </w:pPr>
      <w:r>
        <w:rPr>
          <w:b/>
          <w:bCs/>
          <w:sz w:val="28"/>
          <w:szCs w:val="28"/>
        </w:rPr>
        <w:t>ASSESSMENT TOOL 3</w:t>
      </w:r>
    </w:p>
    <w:p>
      <w:pPr>
        <w:jc w:val="center"/>
        <w:rPr>
          <w:b/>
          <w:bCs/>
          <w:sz w:val="34"/>
          <w:szCs w:val="34"/>
        </w:rPr>
      </w:pPr>
    </w:p>
    <w:p>
      <w:pPr>
        <w:jc w:val="center"/>
        <w:rPr>
          <w:b/>
          <w:bCs/>
          <w:sz w:val="34"/>
          <w:szCs w:val="34"/>
        </w:rPr>
      </w:pPr>
    </w:p>
    <w:p>
      <w:pPr>
        <w:rPr>
          <w:rFonts w:ascii="Arial" w:cs="Arial" w:hAnsi="Arial"/>
          <w:b/>
          <w:bCs/>
        </w:rPr>
      </w:pPr>
      <w:r>
        <w:rPr>
          <w:rFonts w:ascii="Arial" w:cs="Arial" w:hAnsi="Arial"/>
          <w:b/>
          <w:bCs/>
        </w:rPr>
        <w:t>COURSE NAME:</w:t>
        <w:tab/>
        <w:t>Artificial Intelligence</w:t>
        <w:tab/>
        <w:tab/>
        <w:t xml:space="preserve"> COURSE CODE:</w:t>
      </w:r>
      <w:r>
        <w:rPr>
          <w:rFonts w:ascii="Arial" w:cs="Arial" w:hAnsi="Arial"/>
        </w:rPr>
        <w:t xml:space="preserve"> </w:t>
      </w:r>
      <w:r>
        <w:rPr>
          <w:rFonts w:ascii="Arial" w:cs="Arial" w:hAnsi="Arial"/>
          <w:b/>
          <w:bCs/>
        </w:rPr>
        <w:t>CSA17</w:t>
        <w:tab/>
        <w:tab/>
        <w:tab/>
        <w:tab/>
        <w:tab/>
        <w:tab/>
      </w:r>
    </w:p>
    <w:p>
      <w:pPr>
        <w:rPr>
          <w:rFonts w:ascii="Arial" w:cs="Arial" w:hAnsi="Arial"/>
          <w:b/>
          <w:bCs/>
        </w:rPr>
      </w:pPr>
    </w:p>
    <w:p>
      <w:pPr>
        <w:rPr>
          <w:rFonts w:ascii="Arial" w:cs="Arial" w:hAnsi="Arial"/>
          <w:b/>
          <w:bCs/>
        </w:rPr>
      </w:pPr>
    </w:p>
    <w:p>
      <w:pPr>
        <w:rPr>
          <w:rFonts w:ascii="Arial" w:cs="Arial" w:hAnsi="Arial"/>
          <w:b/>
          <w:bCs/>
        </w:rPr>
      </w:pPr>
      <w:r>
        <w:rPr>
          <w:rFonts w:ascii="Arial" w:cs="Arial" w:hAnsi="Arial"/>
          <w:sz w:val="22"/>
          <w:szCs w:val="22"/>
        </w:rPr>
        <mc:AlternateContent>
          <mc:Choice Requires="wps">
            <w:drawing>
              <wp:inline distT="0" distB="0" distL="114298" distR="114298">
                <wp:extent cx="5733415" cy="13969"/>
                <wp:effectExtent l="0" t="0" r="0" b="0"/>
                <wp:docPr id="1" name="Rectangle 1"/>
                <wp:cNvGraphicFramePr>
                  <a:graphicFrameLocks noChangeAspect="1"/>
                </wp:cNvGraphicFramePr>
                <a:graphic>
                  <a:graphicData uri="http://schemas.microsoft.com/office/word/2010/wordprocessingShape">
                    <wps:wsp>
                      <wps:cNvSpPr/>
                      <wps:spPr>
                        <a:xfrm rot="0">
                          <a:off x="0" y="0"/>
                          <a:ext cx="5733415" cy="13969"/>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2" o:spid="_x0000_s2" filled="f" stroked="t" strokeweight="1.0pt" style="width:451.45pt;&#10;height:1.1pt;">
                <v:stroke color="#000000"/>
                <o:lock aspectratio="t"/>
                <w10:anchorLock/>
              </v:rect>
            </w:pict>
          </mc:Fallback>
        </mc:AlternateContent>
      </w:r>
    </w:p>
    <w:p>
      <w:pPr>
        <w:rPr>
          <w:rFonts w:ascii="Arial" w:cs="Arial" w:hAnsi="Arial"/>
          <w:b/>
          <w:bCs/>
        </w:rPr>
      </w:pPr>
    </w:p>
    <w:p>
      <w:pPr>
        <w:rPr>
          <w:rFonts w:ascii="Arial" w:cs="Arial" w:hAnsi="Arial"/>
          <w:b/>
          <w:bCs/>
        </w:rPr>
      </w:pPr>
      <w:r>
        <w:rPr>
          <w:rFonts w:ascii="Arial" w:cs="Arial" w:hAnsi="Arial"/>
          <w:b/>
          <w:bCs/>
        </w:rPr>
        <w:t>COURSE OUTCOME COVERED</w:t>
      </w:r>
    </w:p>
    <w:p>
      <w:pPr>
        <w:rPr>
          <w:rFonts w:ascii="Arial" w:cs="Arial" w:hAnsi="Arial"/>
          <w:b/>
          <w:bCs/>
        </w:rPr>
      </w:pPr>
    </w:p>
    <w:p>
      <w:pPr>
        <w:spacing w:before="40" w:after="80"/>
        <w:jc w:val="both"/>
        <w:rPr>
          <w:rFonts w:ascii="Arial" w:cs="Arial" w:hAnsi="Arial"/>
          <w:i/>
          <w:iCs/>
          <w:color w:val="000000"/>
          <w:sz w:val="20"/>
          <w:szCs w:val="20"/>
        </w:rPr>
      </w:pPr>
      <w:r>
        <w:rPr>
          <w:rFonts w:ascii="Arial" w:cs="Arial" w:hAnsi="Arial"/>
          <w:b/>
          <w:bCs/>
          <w:i/>
          <w:iCs/>
        </w:rPr>
        <w:t xml:space="preserve">CO1: </w:t>
      </w:r>
      <w:r>
        <w:rPr>
          <w:rFonts w:ascii="Arial" w:cs="Arial" w:hAnsi="Arial"/>
        </w:rPr>
        <w:t xml:space="preserve">Apply AI basics such as intelligent agents and uninformed search methods to solve problems effectively. </w:t>
      </w:r>
      <w:r>
        <w:rPr>
          <w:rFonts w:ascii="Arial" w:cs="Arial" w:hAnsi="Arial"/>
          <w:i/>
          <w:iCs/>
          <w:color w:val="000000"/>
          <w:sz w:val="20"/>
          <w:szCs w:val="20"/>
        </w:rPr>
        <w:t>(BL3)</w:t>
      </w:r>
    </w:p>
    <w:p>
      <w:pPr>
        <w:rPr>
          <w:rFonts w:ascii="Arial" w:cs="Arial" w:hAnsi="Arial"/>
          <w:i/>
          <w:iCs/>
        </w:rPr>
      </w:pPr>
    </w:p>
    <w:p>
      <w:pPr>
        <w:rPr>
          <w:rFonts w:ascii="Arial" w:cs="Arial" w:hAnsi="Arial"/>
          <w:i/>
          <w:iCs/>
        </w:rPr>
      </w:pPr>
      <w:r>
        <w:rPr>
          <w:rFonts w:ascii="Arial" w:cs="Arial" w:hAnsi="Arial"/>
          <w:i/>
          <w:iCs/>
        </w:rPr>
        <w:t xml:space="preserve">Assessment Tool Weightage: </w:t>
      </w:r>
      <w:r>
        <w:rPr>
          <w:rFonts w:ascii="Arial" w:cs="Arial" w:hAnsi="Arial"/>
          <w:i/>
          <w:iCs/>
          <w:lang w:val="en-US"/>
        </w:rPr>
        <w:t>30</w:t>
      </w:r>
      <w:r>
        <w:rPr>
          <w:rFonts w:ascii="Arial" w:cs="Arial" w:hAnsi="Arial"/>
          <w:i/>
          <w:iCs/>
        </w:rPr>
        <w:t>%</w:t>
      </w:r>
    </w:p>
    <w:p>
      <w:pPr>
        <w:rPr>
          <w:rFonts w:ascii="Arial" w:cs="Arial" w:hAnsi="Arial"/>
          <w:i/>
          <w:iCs/>
        </w:rPr>
      </w:pPr>
    </w:p>
    <w:p>
      <w:pPr>
        <w:rPr>
          <w:rFonts w:ascii="Arial" w:cs="Arial" w:hAnsi="Arial"/>
        </w:rPr>
      </w:pPr>
      <w:r>
        <w:rPr>
          <w:sz w:val="22"/>
          <w:szCs w:val="22"/>
        </w:rPr>
        <mc:AlternateContent>
          <mc:Choice Requires="wps">
            <w:drawing>
              <wp:inline distT="0" distB="0" distL="114298" distR="114298">
                <wp:extent cx="5733415" cy="13969"/>
                <wp:effectExtent l="0" t="0" r="0" b="0"/>
                <wp:docPr id="3" name="Rectangle 3"/>
                <wp:cNvGraphicFramePr>
                  <a:graphicFrameLocks noChangeAspect="1"/>
                </wp:cNvGraphicFramePr>
                <a:graphic>
                  <a:graphicData uri="http://schemas.microsoft.com/office/word/2010/wordprocessingShape">
                    <wps:wsp>
                      <wps:cNvSpPr/>
                      <wps:spPr>
                        <a:xfrm rot="0">
                          <a:off x="0" y="0"/>
                          <a:ext cx="5733415" cy="13969"/>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4" o:spid="_x0000_s4" filled="f" stroked="t" strokeweight="1.0pt" style="width:451.45pt;&#10;height:1.1pt;">
                <v:stroke color="#000000"/>
                <o:lock aspectratio="t"/>
                <w10:anchorLock/>
              </v:rect>
            </w:pict>
          </mc:Fallback>
        </mc:AlternateContent>
      </w:r>
    </w:p>
    <w:p>
      <w:pPr>
        <w:rPr>
          <w:rFonts w:ascii="Arial" w:cs="Arial" w:hAnsi="Arial"/>
          <w:b/>
          <w:bCs/>
        </w:rPr>
      </w:pPr>
      <w:r>
        <w:rPr>
          <w:rFonts w:ascii="Arial" w:cs="Arial" w:hAnsi="Arial"/>
        </w:rPr>
        <w:tab/>
        <w:tab/>
        <w:tab/>
        <w:tab/>
        <w:tab/>
        <w:tab/>
        <w:tab/>
        <w:tab/>
        <w:tab/>
      </w:r>
      <w:r>
        <w:rPr>
          <w:rFonts w:ascii="Arial" w:cs="Arial" w:hAnsi="Arial"/>
          <w:b/>
          <w:bCs/>
        </w:rPr>
        <w:t>Duration : 45 Minutes</w:t>
      </w:r>
    </w:p>
    <w:p>
      <w:pPr>
        <w:rPr>
          <w:rFonts w:ascii="Arial" w:cs="Arial" w:hAnsi="Arial"/>
          <w:b/>
          <w:bCs/>
        </w:rPr>
      </w:pPr>
      <w:r>
        <w:rPr>
          <w:rFonts w:ascii="Arial" w:cs="Arial" w:hAnsi="Arial"/>
          <w:b/>
          <w:bCs/>
        </w:rPr>
        <w:t>QUESTIONS: 2</w:t>
        <w:tab/>
        <w:tab/>
        <w:tab/>
        <w:tab/>
        <w:tab/>
        <w:tab/>
        <w:tab/>
        <w:t>Total Marks:20</w:t>
      </w:r>
    </w:p>
    <w:p>
      <w:pPr>
        <w:rPr>
          <w:rFonts w:ascii="Arial" w:cs="Arial" w:hAnsi="Arial"/>
        </w:rPr>
      </w:pPr>
    </w:p>
    <w:p>
      <w:pPr>
        <w:ind w:left="2880" w:firstLine="720"/>
        <w:rPr>
          <w:rFonts w:ascii="Arial" w:cs="Arial" w:hAnsi="Arial"/>
        </w:rPr>
      </w:pPr>
      <w:r>
        <w:rPr>
          <w:rFonts w:ascii="Arial" w:cs="Arial" w:hAnsi="Arial"/>
        </w:rPr>
        <w:t>Annexure A</w:t>
      </w:r>
    </w:p>
    <w:p>
      <w:pPr>
        <w:rPr>
          <w:rFonts w:ascii="Arial" w:cs="Arial" w:hAnsi="Arial"/>
          <w:b/>
          <w:bCs/>
        </w:rPr>
      </w:pPr>
      <w:r>
        <w:rPr>
          <w:rFonts w:ascii="Arial" w:cs="Arial" w:hAnsi="Arial"/>
          <w:b/>
          <w:bCs/>
        </w:rPr>
        <w:tab/>
        <w:tab/>
        <w:tab/>
        <w:tab/>
        <w:tab/>
      </w:r>
    </w:p>
    <w:p>
      <w:pPr>
        <w:jc w:val="center"/>
        <w:rPr>
          <w:b/>
          <w:bCs/>
        </w:rPr>
      </w:pPr>
      <w:r>
        <w:rPr>
          <w:b/>
          <w:bCs/>
          <w:sz w:val="28"/>
          <w:szCs w:val="28"/>
          <w:u w:val="single"/>
        </w:rPr>
        <w:t>Descriptive Written Test</w:t>
      </w:r>
    </w:p>
    <w:p>
      <w:pPr>
        <w:rPr>
          <w:b/>
          <w:bCs/>
        </w:rPr>
      </w:pPr>
    </w:p>
    <w:p>
      <w:pPr>
        <w:rPr>
          <w:b/>
          <w:bCs/>
        </w:rPr>
      </w:pPr>
    </w:p>
    <w:p>
      <w:pPr>
        <w:rPr>
          <w:b/>
          <w:bCs/>
        </w:rPr>
      </w:pPr>
      <w:r>
        <w:rPr>
          <w:sz w:val="22"/>
          <w:szCs w:val="22"/>
        </w:rPr>
        <mc:AlternateContent>
          <mc:Choice Requires="wps">
            <w:drawing>
              <wp:inline distT="0" distB="0" distL="114298" distR="114298">
                <wp:extent cx="5733415" cy="13969"/>
                <wp:effectExtent l="0" t="0" r="0" b="0"/>
                <wp:docPr id="5" name="Rectangle 5"/>
                <wp:cNvGraphicFramePr>
                  <a:graphicFrameLocks noChangeAspect="1"/>
                </wp:cNvGraphicFramePr>
                <a:graphic>
                  <a:graphicData uri="http://schemas.microsoft.com/office/word/2010/wordprocessingShape">
                    <wps:wsp>
                      <wps:cNvSpPr/>
                      <wps:spPr>
                        <a:xfrm rot="0">
                          <a:off x="0" y="0"/>
                          <a:ext cx="5733415" cy="13969"/>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6" o:spid="_x0000_s6" filled="f" stroked="t" strokeweight="1.0pt" style="width:451.45pt;&#10;height:1.1pt;">
                <v:stroke color="#000000"/>
                <o:lock aspectratio="t"/>
                <w10:anchorLock/>
              </v:rect>
            </w:pict>
          </mc:Fallback>
        </mc:AlternateContent>
      </w:r>
    </w:p>
    <w:p>
      <w:pPr>
        <w:rPr>
          <w:b/>
          <w:bCs/>
        </w:rPr>
      </w:pPr>
    </w:p>
    <w:p>
      <w:pPr>
        <w:rPr>
          <w:b/>
          <w:bCs/>
          <w:i/>
          <w:iCs/>
        </w:rPr>
      </w:pPr>
      <w:r>
        <w:rPr>
          <w:b/>
          <w:bCs/>
          <w:i/>
          <w:iCs/>
        </w:rPr>
        <w:t>Code of Conduct:</w:t>
      </w:r>
    </w:p>
    <w:p>
      <w:pPr>
        <w:rPr>
          <w:i/>
          <w:iCs/>
        </w:rPr>
      </w:pPr>
    </w:p>
    <w:p>
      <w:pPr>
        <w:jc w:val="both"/>
        <w:rPr>
          <w:i/>
          <w:iCs/>
        </w:rPr>
      </w:pPr>
      <w:r>
        <w:rPr>
          <w:i/>
          <w:iCs/>
        </w:rPr>
        <w:t xml:space="preserve">I _B . PRADEEP KUMAR /1925260156  </w:t>
      </w:r>
      <w:bookmarkStart w:id="0" w:name="_GoBack"/>
      <w:bookmarkEnd w:id="0"/>
      <w:r>
        <w:rPr>
          <w:i/>
          <w:iCs/>
        </w:rPr>
        <w:t>(Name / Reg No) certify that this submission is my original work and that I have adhered to the guidelines specified for this assessment.</w:t>
      </w:r>
    </w:p>
    <w:p>
      <w:pPr>
        <w:jc w:val="both"/>
        <w:rPr>
          <w:i/>
          <w:iCs/>
        </w:rPr>
      </w:pPr>
      <w:r>
        <w:rPr>
          <w:i/>
          <w:iCs/>
        </w:rPr>
        <w:t>I understand that any violation of academic integrity rules will result in disciplinary action.</w:t>
      </w:r>
    </w:p>
    <w:p>
      <w:pPr>
        <w:rPr>
          <w:i/>
          <w:iCs/>
        </w:rPr>
      </w:pPr>
    </w:p>
    <w:p>
      <w:pPr>
        <w:rPr>
          <w:b/>
          <w:bCs/>
          <w:i/>
          <w:iCs/>
        </w:rPr>
      </w:pPr>
      <w:r>
        <w:rPr>
          <w:b/>
          <w:bCs/>
          <w:i/>
          <w:iCs/>
        </w:rPr>
        <w:t>Signature of the student:B.Pradeep Kumar</w:t>
      </w:r>
    </w:p>
    <w:p/>
    <w:p>
      <w:pPr>
        <w:rPr>
          <w:i/>
          <w:iCs/>
        </w:rPr>
      </w:pPr>
    </w:p>
    <w:p>
      <w:pPr>
        <w:rPr>
          <w:i/>
          <w:iCs/>
        </w:rPr>
      </w:pPr>
    </w:p>
    <w:p>
      <w:pPr>
        <w:rPr>
          <w:i/>
          <w:iCs/>
        </w:rPr>
      </w:pPr>
    </w:p>
    <w:p>
      <w:pPr>
        <w:rPr>
          <w:i/>
          <w:iCs/>
        </w:rPr>
      </w:pPr>
    </w:p>
    <w:p>
      <w:pPr>
        <w:rPr>
          <w:i/>
          <w:iCs/>
        </w:rPr>
      </w:pPr>
    </w:p>
    <w:p>
      <w:pPr>
        <w:rPr>
          <w:i/>
          <w:iCs/>
        </w:rPr>
      </w:pPr>
    </w:p>
    <w:p>
      <w:pPr>
        <w:rPr>
          <w:i/>
          <w:iCs/>
        </w:rPr>
      </w:pPr>
    </w:p>
    <w:p>
      <w:pPr>
        <w:rPr>
          <w:i/>
          <w:iCs/>
        </w:rPr>
      </w:pPr>
    </w:p>
    <w:p>
      <w:pPr>
        <w:ind w:left="3600"/>
        <w:jc w:val="both"/>
        <w:rPr>
          <w:rFonts w:ascii="Arial" w:cs="Arial" w:hAnsi="Arial"/>
        </w:rPr>
      </w:pPr>
    </w:p>
    <w:p>
      <w:pPr>
        <w:ind w:left="3600"/>
        <w:jc w:val="both"/>
        <w:rPr>
          <w:rFonts w:ascii="Arial" w:cs="Arial" w:hAnsi="Arial"/>
        </w:rPr>
      </w:pPr>
    </w:p>
    <w:p>
      <w:pPr>
        <w:ind w:left="3600"/>
        <w:jc w:val="both"/>
        <w:rPr>
          <w:rFonts w:ascii="Arial" w:cs="Arial" w:hAnsi="Arial"/>
        </w:rPr>
      </w:pPr>
    </w:p>
    <w:p>
      <w:pPr>
        <w:ind w:left="3600"/>
        <w:jc w:val="both"/>
        <w:rPr>
          <w:rFonts w:ascii="Arial" w:cs="Arial" w:hAnsi="Arial"/>
        </w:rPr>
      </w:pPr>
    </w:p>
    <w:p>
      <w:pPr>
        <w:ind w:left="3600"/>
        <w:jc w:val="both"/>
        <w:rPr>
          <w:rFonts w:ascii="Arial" w:cs="Arial" w:hAnsi="Arial"/>
        </w:rPr>
      </w:pPr>
      <w:r>
        <w:rPr>
          <w:rFonts w:ascii="Arial" w:cs="Arial" w:hAnsi="Arial"/>
        </w:rPr>
        <w:t>Annexure A</w:t>
      </w:r>
    </w:p>
    <w:p>
      <w:pPr>
        <w:ind w:left="1440" w:firstLine="720"/>
        <w:jc w:val="both"/>
        <w:rPr>
          <w:rFonts w:ascii="Arial" w:cs="Arial" w:hAnsi="Arial"/>
        </w:rPr>
      </w:pPr>
    </w:p>
    <w:p>
      <w:pPr>
        <w:jc w:val="center"/>
        <w:rPr>
          <w:b/>
          <w:bCs/>
          <w:sz w:val="28"/>
          <w:szCs w:val="28"/>
          <w:u w:val="single"/>
        </w:rPr>
      </w:pPr>
      <w:r>
        <w:rPr>
          <w:b/>
          <w:bCs/>
          <w:sz w:val="28"/>
          <w:szCs w:val="28"/>
          <w:u w:val="single"/>
        </w:rPr>
        <w:t>Descriptive Written Test</w:t>
      </w:r>
    </w:p>
    <w:p>
      <w:pPr>
        <w:jc w:val="center"/>
        <w:rPr>
          <w:rFonts w:ascii="Arial" w:cs="Arial" w:hAnsi="Arial"/>
          <w:color w:val="000000"/>
        </w:rPr>
      </w:pPr>
    </w:p>
    <w:p>
      <w:pPr>
        <w:pStyle w:val="22"/>
        <w:numPr>
          <w:ilvl w:val="0"/>
          <w:numId w:val="1"/>
        </w:numPr>
        <w:spacing w:before="80" w:after="40"/>
        <w:jc w:val="both"/>
        <w:rPr>
          <w:b/>
          <w:sz w:val="24"/>
          <w:szCs w:val="24"/>
        </w:rPr>
      </w:pPr>
      <w:r>
        <w:rPr>
          <w:bCs/>
          <w:sz w:val="24"/>
          <w:szCs w:val="24"/>
        </w:rPr>
        <w:t>A smart home automation system is being designed to manage lighting, temperature, and security based on user behavior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 for ensuring comfort, energy efficiency, and security.</w:t>
        <w:tab/>
        <w:tab/>
        <w:tab/>
        <w:tab/>
        <w:tab/>
        <w:tab/>
        <w:tab/>
      </w:r>
    </w:p>
    <w:p>
      <w:pPr>
        <w:spacing w:before="80" w:after="40"/>
        <w:ind w:left="450"/>
        <w:jc w:val="both"/>
        <w:rPr>
          <w:bCs/>
          <w:lang w:eastAsia="en-IN"/>
        </w:rPr>
      </w:pPr>
    </w:p>
    <w:p>
      <w:pPr>
        <w:spacing w:before="80" w:after="40"/>
        <w:jc w:val="both"/>
        <w:rPr>
          <w:b/>
          <w:bCs/>
          <w:lang w:eastAsia="en-IN"/>
        </w:rPr>
      </w:pPr>
      <w:r>
        <w:rPr>
          <w:b/>
          <w:bCs/>
          <w:lang w:eastAsia="en-IN"/>
        </w:rPr>
        <w:t>Intelligent Agents in Smart Home Automation</w:t>
      </w:r>
    </w:p>
    <w:p>
      <w:pPr>
        <w:spacing w:before="80" w:after="40"/>
        <w:ind w:left="450"/>
        <w:jc w:val="both"/>
        <w:rPr>
          <w:b/>
          <w:bCs/>
          <w:lang w:eastAsia="en-IN"/>
        </w:rPr>
      </w:pPr>
    </w:p>
    <w:p>
      <w:pPr>
        <w:spacing w:before="80" w:after="40"/>
        <w:ind w:left="450"/>
        <w:jc w:val="both"/>
        <w:rPr>
          <w:b/>
          <w:bCs/>
          <w:lang w:eastAsia="en-IN"/>
        </w:rPr>
      </w:pPr>
      <w:r>
        <w:rPr>
          <w:b/>
          <w:bCs/>
          <w:lang w:eastAsia="en-IN"/>
        </w:rPr>
        <w:t>Introduction</w:t>
      </w:r>
    </w:p>
    <w:p>
      <w:pPr>
        <w:spacing w:before="80" w:after="40"/>
        <w:ind w:left="450"/>
        <w:jc w:val="both"/>
        <w:rPr>
          <w:bCs/>
          <w:lang w:eastAsia="en-IN"/>
        </w:rPr>
      </w:pPr>
      <w:r>
        <w:rPr>
          <w:bCs/>
          <w:lang w:eastAsia="en-IN"/>
        </w:rPr>
        <w:t xml:space="preserve">A </w:t>
      </w:r>
      <w:r>
        <w:rPr>
          <w:b/>
          <w:bCs/>
          <w:lang w:eastAsia="en-IN"/>
        </w:rPr>
        <w:t>smart home automation system</w:t>
      </w:r>
      <w:r>
        <w:rPr>
          <w:bCs/>
          <w:lang w:eastAsia="en-IN"/>
        </w:rPr>
        <w:t xml:space="preserve"> uses AI to automatically control </w:t>
      </w:r>
      <w:r>
        <w:rPr>
          <w:b/>
          <w:bCs/>
          <w:lang w:eastAsia="en-IN"/>
        </w:rPr>
        <w:t>lighting, temperature, and security</w:t>
      </w:r>
      <w:r>
        <w:rPr>
          <w:bCs/>
          <w:lang w:eastAsia="en-IN"/>
        </w:rPr>
        <w:t>. It receives information from sensors such as motion sensors, temperature sensors, cameras, and time. The system can also learn the user's preferences.</w:t>
      </w:r>
    </w:p>
    <w:p>
      <w:pPr>
        <w:spacing w:before="80" w:after="40"/>
        <w:ind w:left="450"/>
        <w:jc w:val="both"/>
        <w:rPr>
          <w:bCs/>
          <w:lang w:eastAsia="en-IN"/>
        </w:rPr>
      </w:pPr>
      <w:r>
        <w:rPr>
          <w:bCs/>
          <w:lang w:eastAsia="en-IN"/>
        </w:rPr>
        <w:t xml:space="preserve">An </w:t>
      </w:r>
      <w:r>
        <w:rPr>
          <w:b/>
          <w:bCs/>
          <w:lang w:eastAsia="en-IN"/>
        </w:rPr>
        <w:t>intelligent agent</w:t>
      </w:r>
      <w:r>
        <w:rPr>
          <w:bCs/>
          <w:lang w:eastAsia="en-IN"/>
        </w:rPr>
        <w:t xml:space="preserve"> observes the environment through sensors and takes suitable actions through actuators.</w:t>
      </w:r>
    </w:p>
    <w:p>
      <w:pPr>
        <w:spacing w:before="80" w:after="40"/>
        <w:ind w:left="450"/>
        <w:jc w:val="both"/>
        <w:rPr>
          <w:bCs/>
          <w:lang w:eastAsia="en-IN"/>
        </w:rPr>
      </w:pPr>
      <w:r>
        <w:rPr>
          <w:bCs/>
          <w:lang w:eastAsia="en-IN"/>
        </w:rPr>
        <w:t>The four important types of intelligent agents are:</w:t>
      </w:r>
    </w:p>
    <w:p>
      <w:pPr>
        <w:numPr>
          <w:ilvl w:val="0"/>
          <w:numId w:val="2"/>
        </w:numPr>
        <w:spacing w:before="80" w:after="40"/>
        <w:jc w:val="both"/>
        <w:rPr>
          <w:bCs/>
          <w:lang w:eastAsia="en-IN"/>
        </w:rPr>
      </w:pPr>
      <w:r>
        <w:rPr>
          <w:bCs/>
          <w:lang w:eastAsia="en-IN"/>
        </w:rPr>
        <w:t>Simple Reflex Agent</w:t>
      </w:r>
    </w:p>
    <w:p>
      <w:pPr>
        <w:numPr>
          <w:ilvl w:val="0"/>
          <w:numId w:val="2"/>
        </w:numPr>
        <w:spacing w:before="80" w:after="40"/>
        <w:jc w:val="both"/>
        <w:rPr>
          <w:bCs/>
          <w:lang w:eastAsia="en-IN"/>
        </w:rPr>
      </w:pPr>
      <w:r>
        <w:rPr>
          <w:bCs/>
          <w:lang w:eastAsia="en-IN"/>
        </w:rPr>
        <w:t>Model-Based Agent</w:t>
      </w:r>
    </w:p>
    <w:p>
      <w:pPr>
        <w:numPr>
          <w:ilvl w:val="0"/>
          <w:numId w:val="2"/>
        </w:numPr>
        <w:spacing w:before="80" w:after="40"/>
        <w:jc w:val="both"/>
        <w:rPr>
          <w:bCs/>
          <w:lang w:eastAsia="en-IN"/>
        </w:rPr>
      </w:pPr>
      <w:r>
        <w:rPr>
          <w:bCs/>
          <w:lang w:eastAsia="en-IN"/>
        </w:rPr>
        <w:t>Goal-Based Agent</w:t>
      </w:r>
    </w:p>
    <w:p>
      <w:pPr>
        <w:numPr>
          <w:ilvl w:val="0"/>
          <w:numId w:val="2"/>
        </w:numPr>
        <w:spacing w:before="80" w:after="40"/>
        <w:jc w:val="both"/>
        <w:rPr>
          <w:bCs/>
          <w:lang w:eastAsia="en-IN"/>
        </w:rPr>
      </w:pPr>
      <w:r>
        <w:rPr>
          <w:bCs/>
          <w:lang w:eastAsia="en-IN"/>
        </w:rPr>
        <w:t>Utility-Based Agent</w:t>
      </w:r>
    </w:p>
    <w:p>
      <w:pPr>
        <w:spacing w:before="80" w:after="40"/>
        <w:ind w:left="450"/>
        <w:jc w:val="both"/>
        <w:rPr>
          <w:bCs/>
          <w:lang w:eastAsia="en-IN"/>
        </w:rPr>
      </w:pPr>
    </w:p>
    <w:p>
      <w:pPr>
        <w:spacing w:before="80" w:after="40"/>
        <w:ind w:left="450"/>
        <w:jc w:val="both"/>
        <w:rPr>
          <w:b/>
          <w:bCs/>
          <w:lang w:eastAsia="en-IN"/>
        </w:rPr>
      </w:pPr>
      <w:r>
        <w:rPr>
          <w:b/>
          <w:bCs/>
          <w:lang w:eastAsia="en-IN"/>
        </w:rPr>
        <w:t>1. Simple Reflex Agent</w:t>
      </w:r>
    </w:p>
    <w:p>
      <w:pPr>
        <w:spacing w:before="80" w:after="40"/>
        <w:ind w:left="450"/>
        <w:jc w:val="both"/>
        <w:rPr>
          <w:bCs/>
          <w:lang w:eastAsia="en-IN"/>
        </w:rPr>
      </w:pPr>
      <w:r>
        <w:rPr>
          <w:bCs/>
          <w:lang w:eastAsia="en-IN"/>
        </w:rPr>
        <w:t xml:space="preserve">A </w:t>
      </w:r>
      <w:r>
        <w:rPr>
          <w:b/>
          <w:bCs/>
          <w:lang w:eastAsia="en-IN"/>
        </w:rPr>
        <w:t>simple reflex agent</w:t>
      </w:r>
      <w:r>
        <w:rPr>
          <w:bCs/>
          <w:lang w:eastAsia="en-IN"/>
        </w:rPr>
        <w:t xml:space="preserve"> makes decisions based only on the </w:t>
      </w:r>
      <w:r>
        <w:rPr>
          <w:b/>
          <w:bCs/>
          <w:lang w:eastAsia="en-IN"/>
        </w:rPr>
        <w:t>current situation</w:t>
      </w:r>
      <w:r>
        <w:rPr>
          <w:bCs/>
          <w:lang w:eastAsia="en-IN"/>
        </w:rPr>
        <w:t>.</w:t>
      </w:r>
    </w:p>
    <w:p>
      <w:pPr>
        <w:spacing w:before="80" w:after="40"/>
        <w:ind w:left="450"/>
        <w:jc w:val="both"/>
        <w:rPr>
          <w:bCs/>
          <w:lang w:eastAsia="en-IN"/>
        </w:rPr>
      </w:pPr>
      <w:r>
        <w:rPr>
          <w:bCs/>
          <w:lang w:eastAsia="en-IN"/>
        </w:rPr>
        <w:t>It follows condition-action rules:</w:t>
      </w:r>
    </w:p>
    <w:p>
      <w:pPr>
        <w:spacing w:before="80" w:after="40"/>
        <w:ind w:left="450"/>
        <w:jc w:val="both"/>
        <w:rPr>
          <w:bCs/>
          <w:lang w:eastAsia="en-IN"/>
        </w:rPr>
      </w:pPr>
      <w:r>
        <w:rPr>
          <w:b/>
          <w:bCs/>
          <w:lang w:eastAsia="en-IN"/>
        </w:rPr>
        <w:t>IF condition → THEN action</w:t>
      </w:r>
    </w:p>
    <w:p>
      <w:pPr>
        <w:spacing w:before="80" w:after="40"/>
        <w:ind w:left="450"/>
        <w:jc w:val="both"/>
        <w:rPr>
          <w:b/>
          <w:bCs/>
          <w:lang w:eastAsia="en-IN"/>
        </w:rPr>
      </w:pPr>
      <w:r>
        <w:rPr>
          <w:b/>
          <w:bCs/>
          <w:lang w:eastAsia="en-IN"/>
        </w:rPr>
        <w:t>Examples:</w:t>
      </w:r>
    </w:p>
    <w:p>
      <w:pPr>
        <w:numPr>
          <w:ilvl w:val="0"/>
          <w:numId w:val="3"/>
        </w:numPr>
        <w:spacing w:before="80" w:after="40"/>
        <w:jc w:val="both"/>
        <w:rPr>
          <w:bCs/>
          <w:lang w:eastAsia="en-IN"/>
        </w:rPr>
      </w:pPr>
      <w:r>
        <w:rPr>
          <w:bCs/>
          <w:lang w:eastAsia="en-IN"/>
        </w:rPr>
        <w:t>If motion is detected → Turn ON the light.</w:t>
      </w:r>
    </w:p>
    <w:p>
      <w:pPr>
        <w:numPr>
          <w:ilvl w:val="0"/>
          <w:numId w:val="3"/>
        </w:numPr>
        <w:spacing w:before="80" w:after="40"/>
        <w:jc w:val="both"/>
        <w:rPr>
          <w:bCs/>
          <w:lang w:eastAsia="en-IN"/>
        </w:rPr>
      </w:pPr>
      <w:r>
        <w:rPr>
          <w:bCs/>
          <w:lang w:eastAsia="en-IN"/>
        </w:rPr>
        <w:t>If temperature is high → Turn ON the AC.</w:t>
      </w:r>
    </w:p>
    <w:p>
      <w:pPr>
        <w:numPr>
          <w:ilvl w:val="0"/>
          <w:numId w:val="3"/>
        </w:numPr>
        <w:spacing w:before="80" w:after="40"/>
        <w:jc w:val="both"/>
        <w:rPr>
          <w:bCs/>
          <w:lang w:eastAsia="en-IN"/>
        </w:rPr>
      </w:pPr>
      <w:r>
        <w:rPr>
          <w:bCs/>
          <w:lang w:eastAsia="en-IN"/>
        </w:rPr>
        <w:t>If smoke is detected → Turn ON the alarm.</w:t>
      </w:r>
    </w:p>
    <w:p>
      <w:pPr>
        <w:spacing w:before="80" w:after="40"/>
        <w:ind w:left="450"/>
        <w:jc w:val="both"/>
        <w:rPr>
          <w:b/>
          <w:bCs/>
          <w:lang w:eastAsia="en-IN"/>
        </w:rPr>
      </w:pPr>
      <w:r>
        <w:rPr>
          <w:b/>
          <w:bCs/>
          <w:lang w:eastAsia="en-IN"/>
        </w:rPr>
        <w:t>Advantage</w:t>
      </w:r>
    </w:p>
    <w:p>
      <w:pPr>
        <w:numPr>
          <w:ilvl w:val="0"/>
          <w:numId w:val="4"/>
        </w:numPr>
        <w:spacing w:before="80" w:after="40"/>
        <w:jc w:val="both"/>
        <w:rPr>
          <w:bCs/>
          <w:lang w:eastAsia="en-IN"/>
        </w:rPr>
      </w:pPr>
      <w:r>
        <w:rPr>
          <w:bCs/>
          <w:lang w:eastAsia="en-IN"/>
        </w:rPr>
        <w:t>Very fast and simple.</w:t>
      </w:r>
    </w:p>
    <w:p>
      <w:pPr>
        <w:spacing w:before="80" w:after="40"/>
        <w:ind w:left="450"/>
        <w:jc w:val="both"/>
        <w:rPr>
          <w:b/>
          <w:bCs/>
          <w:lang w:eastAsia="en-IN"/>
        </w:rPr>
      </w:pPr>
      <w:r>
        <w:rPr>
          <w:b/>
          <w:bCs/>
          <w:lang w:eastAsia="en-IN"/>
        </w:rPr>
        <w:t>Limitation</w:t>
      </w:r>
    </w:p>
    <w:p>
      <w:pPr>
        <w:numPr>
          <w:ilvl w:val="0"/>
          <w:numId w:val="5"/>
        </w:numPr>
        <w:spacing w:before="80" w:after="40"/>
        <w:jc w:val="both"/>
        <w:rPr>
          <w:bCs/>
          <w:lang w:eastAsia="en-IN"/>
        </w:rPr>
      </w:pPr>
      <w:r>
        <w:rPr>
          <w:bCs/>
          <w:lang w:eastAsia="en-IN"/>
        </w:rPr>
        <w:t>It does not remember previous situations or user preferences.</w:t>
      </w:r>
    </w:p>
    <w:p>
      <w:pPr>
        <w:spacing w:before="80" w:after="40"/>
        <w:ind w:left="450"/>
        <w:jc w:val="both"/>
        <w:rPr>
          <w:bCs/>
          <w:lang w:eastAsia="en-IN"/>
        </w:rPr>
      </w:pPr>
    </w:p>
    <w:p>
      <w:pPr>
        <w:spacing w:before="80" w:after="40"/>
        <w:ind w:left="450"/>
        <w:jc w:val="both"/>
        <w:rPr>
          <w:b/>
          <w:bCs/>
          <w:lang w:eastAsia="en-IN"/>
        </w:rPr>
      </w:pPr>
      <w:r>
        <w:rPr>
          <w:b/>
          <w:bCs/>
          <w:lang w:eastAsia="en-IN"/>
        </w:rPr>
        <w:t>2. Model-Based Agent</w:t>
      </w:r>
    </w:p>
    <w:p>
      <w:pPr>
        <w:spacing w:before="80" w:after="40"/>
        <w:ind w:left="450"/>
        <w:jc w:val="both"/>
        <w:rPr>
          <w:bCs/>
          <w:lang w:eastAsia="en-IN"/>
        </w:rPr>
      </w:pPr>
      <w:r>
        <w:rPr>
          <w:bCs/>
          <w:lang w:eastAsia="en-IN"/>
        </w:rPr>
        <w:t xml:space="preserve">A </w:t>
      </w:r>
      <w:r>
        <w:rPr>
          <w:b/>
          <w:bCs/>
          <w:lang w:eastAsia="en-IN"/>
        </w:rPr>
        <w:t>model-based agent</w:t>
      </w:r>
      <w:r>
        <w:rPr>
          <w:bCs/>
          <w:lang w:eastAsia="en-IN"/>
        </w:rPr>
        <w:t xml:space="preserve"> maintains an </w:t>
      </w:r>
      <w:r>
        <w:rPr>
          <w:b/>
          <w:bCs/>
          <w:lang w:eastAsia="en-IN"/>
        </w:rPr>
        <w:t>internal model of the environment</w:t>
      </w:r>
      <w:r>
        <w:rPr>
          <w:bCs/>
          <w:lang w:eastAsia="en-IN"/>
        </w:rPr>
        <w:t>. It uses both current information and previously observed information.</w:t>
      </w:r>
    </w:p>
    <w:p>
      <w:pPr>
        <w:spacing w:before="80" w:after="40"/>
        <w:ind w:left="450"/>
        <w:jc w:val="both"/>
        <w:rPr>
          <w:b/>
          <w:bCs/>
          <w:lang w:eastAsia="en-IN"/>
        </w:rPr>
      </w:pPr>
      <w:r>
        <w:rPr>
          <w:b/>
          <w:bCs/>
          <w:lang w:eastAsia="en-IN"/>
        </w:rPr>
        <w:t>Example:</w:t>
      </w:r>
    </w:p>
    <w:p>
      <w:pPr>
        <w:spacing w:before="80" w:after="40"/>
        <w:ind w:left="450"/>
        <w:jc w:val="both"/>
        <w:rPr>
          <w:bCs/>
          <w:lang w:eastAsia="en-IN"/>
        </w:rPr>
      </w:pPr>
      <w:r>
        <w:rPr>
          <w:bCs/>
          <w:lang w:eastAsia="en-IN"/>
        </w:rPr>
        <w:t>Suppose the system knows that:</w:t>
      </w:r>
    </w:p>
    <w:p>
      <w:pPr>
        <w:numPr>
          <w:ilvl w:val="0"/>
          <w:numId w:val="6"/>
        </w:numPr>
        <w:spacing w:before="80" w:after="40"/>
        <w:jc w:val="both"/>
        <w:rPr>
          <w:bCs/>
          <w:lang w:eastAsia="en-IN"/>
        </w:rPr>
      </w:pPr>
      <w:r>
        <w:rPr>
          <w:bCs/>
          <w:lang w:eastAsia="en-IN"/>
        </w:rPr>
        <w:t>The living room is currently empty.</w:t>
      </w:r>
    </w:p>
    <w:p>
      <w:pPr>
        <w:numPr>
          <w:ilvl w:val="0"/>
          <w:numId w:val="6"/>
        </w:numPr>
        <w:spacing w:before="80" w:after="40"/>
        <w:jc w:val="both"/>
        <w:rPr>
          <w:bCs/>
          <w:lang w:eastAsia="en-IN"/>
        </w:rPr>
      </w:pPr>
      <w:r>
        <w:rPr>
          <w:bCs/>
          <w:lang w:eastAsia="en-IN"/>
        </w:rPr>
        <w:t>The user usually comes home at 6 PM.</w:t>
      </w:r>
    </w:p>
    <w:p>
      <w:pPr>
        <w:numPr>
          <w:ilvl w:val="0"/>
          <w:numId w:val="6"/>
        </w:numPr>
        <w:spacing w:before="80" w:after="40"/>
        <w:jc w:val="both"/>
        <w:rPr>
          <w:bCs/>
          <w:lang w:eastAsia="en-IN"/>
        </w:rPr>
      </w:pPr>
      <w:r>
        <w:rPr>
          <w:bCs/>
          <w:lang w:eastAsia="en-IN"/>
        </w:rPr>
        <w:t>The user normally turns ON the living-room light when entering.</w:t>
      </w:r>
    </w:p>
    <w:p>
      <w:pPr>
        <w:spacing w:before="80" w:after="40"/>
        <w:ind w:left="450"/>
        <w:jc w:val="both"/>
        <w:rPr>
          <w:bCs/>
          <w:lang w:eastAsia="en-IN"/>
        </w:rPr>
      </w:pPr>
      <w:r>
        <w:rPr>
          <w:bCs/>
          <w:lang w:eastAsia="en-IN"/>
        </w:rPr>
        <w:t>When motion is detected at 6 PM, the agent can use this stored information to decide to turn ON the light.</w:t>
      </w:r>
    </w:p>
    <w:p>
      <w:pPr>
        <w:spacing w:before="80" w:after="40"/>
        <w:ind w:left="450"/>
        <w:jc w:val="both"/>
        <w:rPr>
          <w:b/>
          <w:bCs/>
          <w:lang w:eastAsia="en-IN"/>
        </w:rPr>
      </w:pPr>
      <w:r>
        <w:rPr>
          <w:b/>
          <w:bCs/>
          <w:lang w:eastAsia="en-IN"/>
        </w:rPr>
        <w:t>Advantages</w:t>
      </w:r>
    </w:p>
    <w:p>
      <w:pPr>
        <w:numPr>
          <w:ilvl w:val="0"/>
          <w:numId w:val="7"/>
        </w:numPr>
        <w:spacing w:before="80" w:after="40"/>
        <w:jc w:val="both"/>
        <w:rPr>
          <w:bCs/>
          <w:lang w:eastAsia="en-IN"/>
        </w:rPr>
      </w:pPr>
      <w:r>
        <w:rPr>
          <w:bCs/>
          <w:lang w:eastAsia="en-IN"/>
        </w:rPr>
        <w:t>Can handle partially observable situations.</w:t>
      </w:r>
    </w:p>
    <w:p>
      <w:pPr>
        <w:numPr>
          <w:ilvl w:val="0"/>
          <w:numId w:val="7"/>
        </w:numPr>
        <w:spacing w:before="80" w:after="40"/>
        <w:jc w:val="both"/>
        <w:rPr>
          <w:bCs/>
          <w:lang w:eastAsia="en-IN"/>
        </w:rPr>
      </w:pPr>
      <w:r>
        <w:rPr>
          <w:bCs/>
          <w:lang w:eastAsia="en-IN"/>
        </w:rPr>
        <w:t>Can remember previous states.</w:t>
      </w:r>
    </w:p>
    <w:p>
      <w:pPr>
        <w:numPr>
          <w:ilvl w:val="0"/>
          <w:numId w:val="7"/>
        </w:numPr>
        <w:spacing w:before="80" w:after="40"/>
        <w:jc w:val="both"/>
        <w:rPr>
          <w:bCs/>
          <w:lang w:eastAsia="en-IN"/>
        </w:rPr>
      </w:pPr>
      <w:r>
        <w:rPr>
          <w:bCs/>
          <w:lang w:eastAsia="en-IN"/>
        </w:rPr>
        <w:t>More suitable for changing environments.</w:t>
      </w:r>
    </w:p>
    <w:p>
      <w:pPr>
        <w:spacing w:before="80" w:after="40"/>
        <w:ind w:left="450"/>
        <w:jc w:val="both"/>
        <w:rPr>
          <w:b/>
          <w:bCs/>
          <w:lang w:eastAsia="en-IN"/>
        </w:rPr>
      </w:pPr>
      <w:r>
        <w:rPr>
          <w:b/>
          <w:bCs/>
          <w:lang w:eastAsia="en-IN"/>
        </w:rPr>
        <w:t>Limitation</w:t>
      </w:r>
    </w:p>
    <w:p>
      <w:pPr>
        <w:numPr>
          <w:ilvl w:val="0"/>
          <w:numId w:val="8"/>
        </w:numPr>
        <w:spacing w:before="80" w:after="40"/>
        <w:jc w:val="both"/>
        <w:rPr>
          <w:bCs/>
          <w:lang w:eastAsia="en-IN"/>
        </w:rPr>
      </w:pPr>
      <w:r>
        <w:rPr>
          <w:bCs/>
          <w:lang w:eastAsia="en-IN"/>
        </w:rPr>
        <w:t>Requires memory and an internal model.</w:t>
      </w:r>
    </w:p>
    <w:p>
      <w:pPr>
        <w:spacing w:before="80" w:after="40"/>
        <w:ind w:left="450"/>
        <w:jc w:val="both"/>
        <w:rPr>
          <w:bCs/>
          <w:lang w:eastAsia="en-IN"/>
        </w:rPr>
      </w:pPr>
    </w:p>
    <w:p>
      <w:pPr>
        <w:spacing w:before="80" w:after="40"/>
        <w:ind w:left="450"/>
        <w:jc w:val="both"/>
        <w:rPr>
          <w:b/>
          <w:bCs/>
          <w:lang w:eastAsia="en-IN"/>
        </w:rPr>
      </w:pPr>
      <w:r>
        <w:rPr>
          <w:b/>
          <w:bCs/>
          <w:lang w:eastAsia="en-IN"/>
        </w:rPr>
        <w:t>3. Goal-Based Agent</w:t>
      </w:r>
    </w:p>
    <w:p>
      <w:pPr>
        <w:spacing w:before="80" w:after="40"/>
        <w:ind w:left="450"/>
        <w:jc w:val="both"/>
        <w:rPr>
          <w:bCs/>
          <w:lang w:eastAsia="en-IN"/>
        </w:rPr>
      </w:pPr>
      <w:r>
        <w:rPr>
          <w:bCs/>
          <w:lang w:eastAsia="en-IN"/>
        </w:rPr>
        <w:t xml:space="preserve">A </w:t>
      </w:r>
      <w:r>
        <w:rPr>
          <w:b/>
          <w:bCs/>
          <w:lang w:eastAsia="en-IN"/>
        </w:rPr>
        <w:t>goal-based agent</w:t>
      </w:r>
      <w:r>
        <w:rPr>
          <w:bCs/>
          <w:lang w:eastAsia="en-IN"/>
        </w:rPr>
        <w:t xml:space="preserve"> chooses actions to achieve a specific goal.</w:t>
      </w:r>
    </w:p>
    <w:p>
      <w:pPr>
        <w:spacing w:before="80" w:after="40"/>
        <w:ind w:left="450"/>
        <w:jc w:val="both"/>
        <w:rPr>
          <w:b/>
          <w:bCs/>
          <w:lang w:eastAsia="en-IN"/>
        </w:rPr>
      </w:pPr>
      <w:r>
        <w:rPr>
          <w:b/>
          <w:bCs/>
          <w:lang w:eastAsia="en-IN"/>
        </w:rPr>
        <w:t>Smart Home Goals</w:t>
      </w:r>
    </w:p>
    <w:p>
      <w:pPr>
        <w:numPr>
          <w:ilvl w:val="0"/>
          <w:numId w:val="9"/>
        </w:numPr>
        <w:spacing w:before="80" w:after="40"/>
        <w:jc w:val="both"/>
        <w:rPr>
          <w:bCs/>
          <w:lang w:eastAsia="en-IN"/>
        </w:rPr>
      </w:pPr>
      <w:r>
        <w:rPr>
          <w:bCs/>
          <w:lang w:eastAsia="en-IN"/>
        </w:rPr>
        <w:t>Maintain comfortable temperature.</w:t>
      </w:r>
    </w:p>
    <w:p>
      <w:pPr>
        <w:numPr>
          <w:ilvl w:val="0"/>
          <w:numId w:val="9"/>
        </w:numPr>
        <w:spacing w:before="80" w:after="40"/>
        <w:jc w:val="both"/>
        <w:rPr>
          <w:bCs/>
          <w:lang w:eastAsia="en-IN"/>
        </w:rPr>
      </w:pPr>
      <w:r>
        <w:rPr>
          <w:bCs/>
          <w:lang w:eastAsia="en-IN"/>
        </w:rPr>
        <w:t>Reduce unnecessary energy consumption.</w:t>
      </w:r>
    </w:p>
    <w:p>
      <w:pPr>
        <w:numPr>
          <w:ilvl w:val="0"/>
          <w:numId w:val="9"/>
        </w:numPr>
        <w:spacing w:before="80" w:after="40"/>
        <w:jc w:val="both"/>
        <w:rPr>
          <w:bCs/>
          <w:lang w:eastAsia="en-IN"/>
        </w:rPr>
      </w:pPr>
      <w:r>
        <w:rPr>
          <w:bCs/>
          <w:lang w:eastAsia="en-IN"/>
        </w:rPr>
        <w:t>Maintain home security.</w:t>
      </w:r>
    </w:p>
    <w:p>
      <w:pPr>
        <w:numPr>
          <w:ilvl w:val="0"/>
          <w:numId w:val="9"/>
        </w:numPr>
        <w:spacing w:before="80" w:after="40"/>
        <w:jc w:val="both"/>
        <w:rPr>
          <w:bCs/>
          <w:lang w:eastAsia="en-IN"/>
        </w:rPr>
      </w:pPr>
      <w:r>
        <w:rPr>
          <w:bCs/>
          <w:lang w:eastAsia="en-IN"/>
        </w:rPr>
        <w:t>Provide suitable lighting.</w:t>
      </w:r>
    </w:p>
    <w:p>
      <w:pPr>
        <w:spacing w:before="80" w:after="40"/>
        <w:ind w:left="450"/>
        <w:jc w:val="both"/>
        <w:rPr>
          <w:b/>
          <w:bCs/>
          <w:lang w:eastAsia="en-IN"/>
        </w:rPr>
      </w:pPr>
      <w:r>
        <w:rPr>
          <w:b/>
          <w:bCs/>
          <w:lang w:eastAsia="en-IN"/>
        </w:rPr>
        <w:t>Example</w:t>
      </w:r>
    </w:p>
    <w:p>
      <w:pPr>
        <w:spacing w:before="80" w:after="40"/>
        <w:ind w:left="450"/>
        <w:jc w:val="both"/>
        <w:rPr>
          <w:bCs/>
          <w:lang w:eastAsia="en-IN"/>
        </w:rPr>
      </w:pPr>
      <w:r>
        <w:rPr>
          <w:bCs/>
          <w:lang w:eastAsia="en-IN"/>
        </w:rPr>
        <w:t>Goal:</w:t>
      </w:r>
    </w:p>
    <w:p>
      <w:pPr>
        <w:spacing w:before="80" w:after="40"/>
        <w:ind w:left="450"/>
        <w:jc w:val="both"/>
        <w:rPr>
          <w:bCs/>
          <w:lang w:eastAsia="en-IN"/>
        </w:rPr>
      </w:pPr>
      <m:oMathPara>
        <m:oMath>
          <w:r>
            <m:rPr>
              <m:sty m:val="p"/>
            </m:rPr>
            <w:rPr>
              <w:bCs/>
              <w:lang w:eastAsia="en-IN"/>
            </w:rPr>
            <m:t>Maintain room temperature at the user’s preferred level</m:t>
          </w:r>
        </m:oMath>
      </m:oMathPara>
    </w:p>
    <w:p>
      <w:pPr>
        <w:spacing w:before="80" w:after="40"/>
        <w:ind w:left="450"/>
        <w:jc w:val="both"/>
        <w:rPr>
          <w:bCs/>
          <w:lang w:eastAsia="en-IN"/>
        </w:rPr>
      </w:pPr>
      <w:r>
        <w:rPr>
          <w:bCs/>
          <w:lang w:eastAsia="en-IN"/>
        </w:rPr>
        <w:t>The agent can:</w:t>
      </w:r>
    </w:p>
    <w:p>
      <w:pPr>
        <w:spacing w:before="80" w:after="40"/>
        <w:ind w:left="450"/>
        <w:jc w:val="both"/>
        <w:rPr>
          <w:bCs/>
          <w:lang w:eastAsia="en-IN"/>
        </w:rPr>
      </w:pPr>
      <w:r>
        <w:rPr>
          <w:bCs/>
          <w:lang w:eastAsia="en-IN"/>
        </w:rPr>
        <w:t>Check temperature</w:t>
      </w:r>
    </w:p>
    <w:p>
      <w:pPr>
        <w:spacing w:before="80" w:after="40"/>
        <w:ind w:left="450"/>
        <w:jc w:val="both"/>
        <w:rPr>
          <w:bCs/>
          <w:lang w:eastAsia="en-IN"/>
        </w:rPr>
      </w:pPr>
      <w:r>
        <w:rPr>
          <w:bCs/>
          <w:lang w:eastAsia="en-IN"/>
        </w:rPr>
        <w:t xml:space="preserve">      ↓</w:t>
      </w:r>
    </w:p>
    <w:p>
      <w:pPr>
        <w:spacing w:before="80" w:after="40"/>
        <w:ind w:left="450"/>
        <w:jc w:val="both"/>
        <w:rPr>
          <w:bCs/>
          <w:lang w:eastAsia="en-IN"/>
        </w:rPr>
      </w:pPr>
      <w:r>
        <w:rPr>
          <w:bCs/>
          <w:lang w:eastAsia="en-IN"/>
        </w:rPr>
        <w:t>Compare with desired temperature</w:t>
      </w:r>
    </w:p>
    <w:p>
      <w:pPr>
        <w:spacing w:before="80" w:after="40"/>
        <w:ind w:left="450"/>
        <w:jc w:val="both"/>
        <w:rPr>
          <w:bCs/>
          <w:lang w:eastAsia="en-IN"/>
        </w:rPr>
      </w:pPr>
      <w:r>
        <w:rPr>
          <w:bCs/>
          <w:lang w:eastAsia="en-IN"/>
        </w:rPr>
        <w:t xml:space="preserve">      ↓</w:t>
      </w:r>
    </w:p>
    <w:p>
      <w:pPr>
        <w:spacing w:before="80" w:after="40"/>
        <w:ind w:left="450"/>
        <w:jc w:val="both"/>
        <w:rPr>
          <w:bCs/>
          <w:lang w:eastAsia="en-IN"/>
        </w:rPr>
      </w:pPr>
      <w:r>
        <w:rPr>
          <w:bCs/>
          <w:lang w:eastAsia="en-IN"/>
        </w:rPr>
        <w:t>Turn ON/OFF AC</w:t>
      </w:r>
    </w:p>
    <w:p>
      <w:pPr>
        <w:spacing w:before="80" w:after="40"/>
        <w:ind w:left="450"/>
        <w:jc w:val="both"/>
        <w:rPr>
          <w:bCs/>
          <w:lang w:eastAsia="en-IN"/>
        </w:rPr>
      </w:pPr>
      <w:r>
        <w:rPr>
          <w:bCs/>
          <w:lang w:eastAsia="en-IN"/>
        </w:rPr>
        <w:t xml:space="preserve">      ↓</w:t>
      </w:r>
    </w:p>
    <w:p>
      <w:pPr>
        <w:spacing w:before="80" w:after="40"/>
        <w:ind w:left="450"/>
        <w:jc w:val="both"/>
        <w:rPr>
          <w:bCs/>
          <w:lang w:eastAsia="en-IN"/>
        </w:rPr>
      </w:pPr>
      <w:r>
        <w:rPr>
          <w:bCs/>
          <w:lang w:eastAsia="en-IN"/>
        </w:rPr>
        <w:t>Check temperature again</w:t>
      </w:r>
    </w:p>
    <w:p>
      <w:pPr>
        <w:spacing w:before="80" w:after="40"/>
        <w:ind w:left="450"/>
        <w:jc w:val="both"/>
        <w:rPr>
          <w:bCs/>
          <w:lang w:eastAsia="en-IN"/>
        </w:rPr>
      </w:pPr>
      <w:r>
        <w:rPr>
          <w:bCs/>
          <w:lang w:eastAsia="en-IN"/>
        </w:rPr>
        <w:t>The agent continues taking actions until the goal is achieved.</w:t>
      </w:r>
    </w:p>
    <w:p>
      <w:pPr>
        <w:spacing w:before="80" w:after="40"/>
        <w:ind w:left="450"/>
        <w:jc w:val="both"/>
        <w:rPr>
          <w:bCs/>
          <w:lang w:eastAsia="en-IN"/>
        </w:rPr>
      </w:pPr>
    </w:p>
    <w:p>
      <w:pPr>
        <w:spacing w:before="80" w:after="40"/>
        <w:ind w:left="450"/>
        <w:jc w:val="both"/>
        <w:rPr>
          <w:b/>
          <w:bCs/>
          <w:lang w:eastAsia="en-IN"/>
        </w:rPr>
      </w:pPr>
      <w:r>
        <w:rPr>
          <w:b/>
          <w:bCs/>
          <w:lang w:eastAsia="en-IN"/>
        </w:rPr>
        <w:t>4. Utility-Based Agent</w:t>
      </w:r>
    </w:p>
    <w:p>
      <w:pPr>
        <w:spacing w:before="80" w:after="40"/>
        <w:ind w:left="450"/>
        <w:jc w:val="both"/>
        <w:rPr>
          <w:bCs/>
          <w:lang w:eastAsia="en-IN"/>
        </w:rPr>
      </w:pPr>
      <w:r>
        <w:rPr>
          <w:bCs/>
          <w:lang w:eastAsia="en-IN"/>
        </w:rPr>
        <w:t xml:space="preserve">A </w:t>
      </w:r>
      <w:r>
        <w:rPr>
          <w:b/>
          <w:bCs/>
          <w:lang w:eastAsia="en-IN"/>
        </w:rPr>
        <w:t>utility-based agent</w:t>
      </w:r>
      <w:r>
        <w:rPr>
          <w:bCs/>
          <w:lang w:eastAsia="en-IN"/>
        </w:rPr>
        <w:t xml:space="preserve"> selects an action by considering how beneficial the result will be.</w:t>
      </w:r>
    </w:p>
    <w:p>
      <w:pPr>
        <w:spacing w:before="80" w:after="40"/>
        <w:ind w:left="450"/>
        <w:jc w:val="both"/>
        <w:rPr>
          <w:bCs/>
          <w:lang w:eastAsia="en-IN"/>
        </w:rPr>
      </w:pPr>
      <w:r>
        <w:rPr>
          <w:bCs/>
          <w:lang w:eastAsia="en-IN"/>
        </w:rPr>
        <w:t>It can consider multiple factors such as:</w:t>
      </w:r>
    </w:p>
    <w:p>
      <w:pPr>
        <w:numPr>
          <w:ilvl w:val="0"/>
          <w:numId w:val="10"/>
        </w:numPr>
        <w:spacing w:before="80" w:after="40"/>
        <w:jc w:val="both"/>
        <w:rPr>
          <w:bCs/>
          <w:lang w:eastAsia="en-IN"/>
        </w:rPr>
      </w:pPr>
      <w:r>
        <w:rPr>
          <w:bCs/>
          <w:lang w:eastAsia="en-IN"/>
        </w:rPr>
        <w:t>Comfort</w:t>
      </w:r>
    </w:p>
    <w:p>
      <w:pPr>
        <w:numPr>
          <w:ilvl w:val="0"/>
          <w:numId w:val="10"/>
        </w:numPr>
        <w:spacing w:before="80" w:after="40"/>
        <w:jc w:val="both"/>
        <w:rPr>
          <w:bCs/>
          <w:lang w:eastAsia="en-IN"/>
        </w:rPr>
      </w:pPr>
      <w:r>
        <w:rPr>
          <w:bCs/>
          <w:lang w:eastAsia="en-IN"/>
        </w:rPr>
        <w:t>Energy consumption</w:t>
      </w:r>
    </w:p>
    <w:p>
      <w:pPr>
        <w:numPr>
          <w:ilvl w:val="0"/>
          <w:numId w:val="10"/>
        </w:numPr>
        <w:spacing w:before="80" w:after="40"/>
        <w:jc w:val="both"/>
        <w:rPr>
          <w:bCs/>
          <w:lang w:eastAsia="en-IN"/>
        </w:rPr>
      </w:pPr>
      <w:r>
        <w:rPr>
          <w:bCs/>
          <w:lang w:eastAsia="en-IN"/>
        </w:rPr>
        <w:t>Security</w:t>
      </w:r>
    </w:p>
    <w:p>
      <w:pPr>
        <w:numPr>
          <w:ilvl w:val="0"/>
          <w:numId w:val="10"/>
        </w:numPr>
        <w:spacing w:before="80" w:after="40"/>
        <w:jc w:val="both"/>
        <w:rPr>
          <w:bCs/>
          <w:lang w:eastAsia="en-IN"/>
        </w:rPr>
      </w:pPr>
      <w:r>
        <w:rPr>
          <w:bCs/>
          <w:lang w:eastAsia="en-IN"/>
        </w:rPr>
        <w:t>Cost</w:t>
      </w:r>
    </w:p>
    <w:p>
      <w:pPr>
        <w:numPr>
          <w:ilvl w:val="0"/>
          <w:numId w:val="10"/>
        </w:numPr>
        <w:spacing w:before="80" w:after="40"/>
        <w:jc w:val="both"/>
        <w:rPr>
          <w:bCs/>
          <w:lang w:eastAsia="en-IN"/>
        </w:rPr>
      </w:pPr>
      <w:r>
        <w:rPr>
          <w:bCs/>
          <w:lang w:eastAsia="en-IN"/>
        </w:rPr>
        <w:t>User preferences</w:t>
      </w:r>
    </w:p>
    <w:p>
      <w:pPr>
        <w:spacing w:before="80" w:after="40"/>
        <w:ind w:left="450"/>
        <w:jc w:val="both"/>
        <w:rPr>
          <w:bCs/>
          <w:lang w:eastAsia="en-IN"/>
        </w:rPr>
      </w:pPr>
      <w:r>
        <w:rPr>
          <w:bCs/>
          <w:lang w:eastAsia="en-IN"/>
        </w:rPr>
        <w:t>A simple representation is:</w:t>
      </w:r>
    </w:p>
    <w:p>
      <w:pPr>
        <w:spacing w:before="80" w:after="40"/>
        <w:ind w:left="450"/>
        <w:jc w:val="both"/>
        <w:rPr>
          <w:bCs/>
          <w:lang w:eastAsia="en-IN"/>
        </w:rPr>
      </w:pPr>
      <m:oMathPara>
        <m:oMath>
          <w:r>
            <w:rPr>
              <w:rFonts w:ascii="Cambria Math" w:hAnsi="Cambria Math"/>
              <w:lang w:eastAsia="en-IN"/>
            </w:rPr>
            <m:t>Utility=Comfort+Security-Energy</m:t>
          </w:r>
          <w:r>
            <m:rPr>
              <m:sty m:val="p"/>
            </m:rPr>
            <w:rPr>
              <w:bCs/>
              <w:lang w:eastAsia="en-IN"/>
            </w:rPr>
            <m:t> </m:t>
          </w:r>
          <w:r>
            <w:rPr>
              <w:rFonts w:ascii="Cambria Math" w:hAnsi="Cambria Math"/>
              <w:lang w:eastAsia="en-IN"/>
            </w:rPr>
            <m:t>Cost</m:t>
          </w:r>
        </m:oMath>
      </m:oMathPara>
    </w:p>
    <w:p>
      <w:pPr>
        <w:spacing w:before="80" w:after="40"/>
        <w:ind w:left="450"/>
        <w:jc w:val="both"/>
        <w:rPr>
          <w:b/>
          <w:bCs/>
          <w:lang w:eastAsia="en-IN"/>
        </w:rPr>
      </w:pPr>
      <w:r>
        <w:rPr>
          <w:b/>
          <w:bCs/>
          <w:lang w:eastAsia="en-IN"/>
        </w:rPr>
        <w:t>Example</w:t>
      </w:r>
    </w:p>
    <w:p>
      <w:pPr>
        <w:spacing w:before="80" w:after="40"/>
        <w:ind w:left="450"/>
        <w:jc w:val="both"/>
        <w:rPr>
          <w:bCs/>
          <w:lang w:eastAsia="en-IN"/>
        </w:rPr>
      </w:pPr>
      <w:r>
        <w:rPr>
          <w:bCs/>
          <w:lang w:eastAsia="en-IN"/>
        </w:rPr>
        <w:t>If the temperature is high, the system may decide between:</w:t>
      </w:r>
    </w:p>
    <w:p>
      <w:pPr>
        <w:numPr>
          <w:ilvl w:val="0"/>
          <w:numId w:val="11"/>
        </w:numPr>
        <w:spacing w:before="80" w:after="40"/>
        <w:jc w:val="both"/>
        <w:rPr>
          <w:bCs/>
          <w:lang w:eastAsia="en-IN"/>
        </w:rPr>
      </w:pPr>
      <w:r>
        <w:rPr>
          <w:bCs/>
          <w:lang w:eastAsia="en-IN"/>
        </w:rPr>
        <w:t>Running AC continuously.</w:t>
      </w:r>
    </w:p>
    <w:p>
      <w:pPr>
        <w:numPr>
          <w:ilvl w:val="0"/>
          <w:numId w:val="11"/>
        </w:numPr>
        <w:spacing w:before="80" w:after="40"/>
        <w:jc w:val="both"/>
        <w:rPr>
          <w:bCs/>
          <w:lang w:eastAsia="en-IN"/>
        </w:rPr>
      </w:pPr>
      <w:r>
        <w:rPr>
          <w:bCs/>
          <w:lang w:eastAsia="en-IN"/>
        </w:rPr>
        <w:t>Using a fan first and AC only when necessary.</w:t>
      </w:r>
    </w:p>
    <w:p>
      <w:pPr>
        <w:spacing w:before="80" w:after="40"/>
        <w:ind w:left="450"/>
        <w:jc w:val="both"/>
        <w:rPr>
          <w:bCs/>
          <w:lang w:eastAsia="en-IN"/>
        </w:rPr>
      </w:pPr>
      <w:r>
        <w:rPr>
          <w:bCs/>
          <w:lang w:eastAsia="en-IN"/>
        </w:rPr>
        <w:t>The utility-based agent can consider comfort and energy consumption before selecting an action.</w:t>
      </w:r>
    </w:p>
    <w:p>
      <w:pPr>
        <w:spacing w:before="80" w:after="40"/>
        <w:ind w:left="450"/>
        <w:jc w:val="both"/>
        <w:rPr>
          <w:bCs/>
          <w:lang w:eastAsia="en-IN"/>
        </w:rPr>
      </w:pPr>
    </w:p>
    <w:p>
      <w:pPr>
        <w:spacing w:before="80" w:after="40"/>
        <w:ind w:left="450"/>
        <w:jc w:val="both"/>
        <w:rPr>
          <w:b/>
          <w:bCs/>
          <w:lang w:eastAsia="en-IN"/>
        </w:rPr>
      </w:pPr>
      <w:r>
        <w:rPr>
          <w:b/>
          <w:bCs/>
          <w:lang w:eastAsia="en-IN"/>
        </w:rPr>
        <w:t>5. Comparison of Intelligent Agents</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2013"/>
        <w:gridCol w:w="3404"/>
        <w:gridCol w:w="3725"/>
      </w:tblGrid>
      <w:tr>
        <w:trPr>
          <w:tblHeader/>
        </w:trPr>
        <w:tc>
          <w:tcPr>
            <w:vAlign w:val="center"/>
          </w:tcPr>
          <w:p>
            <w:pPr>
              <w:spacing w:before="80" w:after="40"/>
              <w:ind w:left="450"/>
              <w:jc w:val="both"/>
              <w:rPr>
                <w:b/>
                <w:bCs/>
                <w:lang w:eastAsia="en-IN"/>
              </w:rPr>
            </w:pPr>
            <w:r>
              <w:rPr>
                <w:b/>
                <w:bCs/>
                <w:lang w:eastAsia="en-IN"/>
              </w:rPr>
              <w:t>Agent</w:t>
            </w:r>
          </w:p>
        </w:tc>
        <w:tc>
          <w:tcPr>
            <w:vAlign w:val="center"/>
          </w:tcPr>
          <w:p>
            <w:pPr>
              <w:spacing w:before="80" w:after="40"/>
              <w:ind w:left="450"/>
              <w:jc w:val="both"/>
              <w:rPr>
                <w:b/>
                <w:bCs/>
                <w:lang w:eastAsia="en-IN"/>
              </w:rPr>
            </w:pPr>
            <w:r>
              <w:rPr>
                <w:b/>
                <w:bCs/>
                <w:lang w:eastAsia="en-IN"/>
              </w:rPr>
              <w:t>Working</w:t>
            </w:r>
          </w:p>
        </w:tc>
        <w:tc>
          <w:tcPr>
            <w:vAlign w:val="center"/>
          </w:tcPr>
          <w:p>
            <w:pPr>
              <w:spacing w:before="80" w:after="40"/>
              <w:ind w:left="450"/>
              <w:jc w:val="both"/>
              <w:rPr>
                <w:b/>
                <w:bCs/>
                <w:lang w:eastAsia="en-IN"/>
              </w:rPr>
            </w:pPr>
            <w:r>
              <w:rPr>
                <w:b/>
                <w:bCs/>
                <w:lang w:eastAsia="en-IN"/>
              </w:rPr>
              <w:t>Smart Home Example</w:t>
            </w:r>
          </w:p>
        </w:tc>
      </w:tr>
      <w:tr>
        <w:tc>
          <w:tcPr>
            <w:vAlign w:val="center"/>
          </w:tcPr>
          <w:p>
            <w:pPr>
              <w:spacing w:before="80" w:after="40"/>
              <w:ind w:left="450"/>
              <w:jc w:val="both"/>
              <w:rPr>
                <w:bCs/>
                <w:lang w:eastAsia="en-IN"/>
              </w:rPr>
            </w:pPr>
            <w:r>
              <w:rPr>
                <w:b/>
                <w:bCs/>
                <w:lang w:eastAsia="en-IN"/>
              </w:rPr>
              <w:t>Simple Reflex</w:t>
            </w:r>
          </w:p>
        </w:tc>
        <w:tc>
          <w:tcPr>
            <w:vAlign w:val="center"/>
          </w:tcPr>
          <w:p>
            <w:pPr>
              <w:spacing w:before="80" w:after="40"/>
              <w:ind w:left="450"/>
              <w:jc w:val="both"/>
              <w:rPr>
                <w:bCs/>
                <w:lang w:eastAsia="en-IN"/>
              </w:rPr>
            </w:pPr>
            <w:r>
              <w:rPr>
                <w:bCs/>
                <w:lang w:eastAsia="en-IN"/>
              </w:rPr>
              <w:t>Uses current condition</w:t>
            </w:r>
          </w:p>
        </w:tc>
        <w:tc>
          <w:tcPr>
            <w:vAlign w:val="center"/>
          </w:tcPr>
          <w:p>
            <w:pPr>
              <w:spacing w:before="80" w:after="40"/>
              <w:ind w:left="450"/>
              <w:jc w:val="both"/>
              <w:rPr>
                <w:bCs/>
                <w:lang w:eastAsia="en-IN"/>
              </w:rPr>
            </w:pPr>
            <w:r>
              <w:rPr>
                <w:bCs/>
                <w:lang w:eastAsia="en-IN"/>
              </w:rPr>
              <w:t>Motion → Light ON</w:t>
            </w:r>
          </w:p>
        </w:tc>
      </w:tr>
      <w:tr>
        <w:tc>
          <w:tcPr>
            <w:vAlign w:val="center"/>
          </w:tcPr>
          <w:p>
            <w:pPr>
              <w:spacing w:before="80" w:after="40"/>
              <w:ind w:left="450"/>
              <w:jc w:val="both"/>
              <w:rPr>
                <w:bCs/>
                <w:lang w:eastAsia="en-IN"/>
              </w:rPr>
            </w:pPr>
            <w:r>
              <w:rPr>
                <w:b/>
                <w:bCs/>
                <w:lang w:eastAsia="en-IN"/>
              </w:rPr>
              <w:t>Model-Based</w:t>
            </w:r>
          </w:p>
        </w:tc>
        <w:tc>
          <w:tcPr>
            <w:vAlign w:val="center"/>
          </w:tcPr>
          <w:p>
            <w:pPr>
              <w:spacing w:before="80" w:after="40"/>
              <w:ind w:left="450"/>
              <w:jc w:val="both"/>
              <w:rPr>
                <w:bCs/>
                <w:lang w:eastAsia="en-IN"/>
              </w:rPr>
            </w:pPr>
            <w:r>
              <w:rPr>
                <w:bCs/>
                <w:lang w:eastAsia="en-IN"/>
              </w:rPr>
              <w:t>Uses current and previous state</w:t>
            </w:r>
          </w:p>
        </w:tc>
        <w:tc>
          <w:tcPr>
            <w:vAlign w:val="center"/>
          </w:tcPr>
          <w:p>
            <w:pPr>
              <w:spacing w:before="80" w:after="40"/>
              <w:ind w:left="450"/>
              <w:jc w:val="both"/>
              <w:rPr>
                <w:bCs/>
                <w:lang w:eastAsia="en-IN"/>
              </w:rPr>
            </w:pPr>
            <w:r>
              <w:rPr>
                <w:bCs/>
                <w:lang w:eastAsia="en-IN"/>
              </w:rPr>
              <w:t>Remembers room occupancy</w:t>
            </w:r>
          </w:p>
        </w:tc>
      </w:tr>
      <w:tr>
        <w:tc>
          <w:tcPr>
            <w:vAlign w:val="center"/>
          </w:tcPr>
          <w:p>
            <w:pPr>
              <w:spacing w:before="80" w:after="40"/>
              <w:ind w:left="450"/>
              <w:jc w:val="both"/>
              <w:rPr>
                <w:bCs/>
                <w:lang w:eastAsia="en-IN"/>
              </w:rPr>
            </w:pPr>
            <w:r>
              <w:rPr>
                <w:b/>
                <w:bCs/>
                <w:lang w:eastAsia="en-IN"/>
              </w:rPr>
              <w:t>Goal-Based</w:t>
            </w:r>
          </w:p>
        </w:tc>
        <w:tc>
          <w:tcPr>
            <w:vAlign w:val="center"/>
          </w:tcPr>
          <w:p>
            <w:pPr>
              <w:spacing w:before="80" w:after="40"/>
              <w:ind w:left="450"/>
              <w:jc w:val="both"/>
              <w:rPr>
                <w:bCs/>
                <w:lang w:eastAsia="en-IN"/>
              </w:rPr>
            </w:pPr>
            <w:r>
              <w:rPr>
                <w:bCs/>
                <w:lang w:eastAsia="en-IN"/>
              </w:rPr>
              <w:t>Works toward a goal</w:t>
            </w:r>
          </w:p>
        </w:tc>
        <w:tc>
          <w:tcPr>
            <w:vAlign w:val="center"/>
          </w:tcPr>
          <w:p>
            <w:pPr>
              <w:spacing w:before="80" w:after="40"/>
              <w:ind w:left="450"/>
              <w:jc w:val="both"/>
              <w:rPr>
                <w:bCs/>
                <w:lang w:eastAsia="en-IN"/>
              </w:rPr>
            </w:pPr>
            <w:r>
              <w:rPr>
                <w:bCs/>
                <w:lang w:eastAsia="en-IN"/>
              </w:rPr>
              <w:t>Maintain desired temperature</w:t>
            </w:r>
          </w:p>
        </w:tc>
      </w:tr>
      <w:tr>
        <w:tc>
          <w:tcPr>
            <w:vAlign w:val="center"/>
          </w:tcPr>
          <w:p>
            <w:pPr>
              <w:spacing w:before="80" w:after="40"/>
              <w:ind w:left="450"/>
              <w:jc w:val="both"/>
              <w:rPr>
                <w:bCs/>
                <w:lang w:eastAsia="en-IN"/>
              </w:rPr>
            </w:pPr>
            <w:r>
              <w:rPr>
                <w:b/>
                <w:bCs/>
                <w:lang w:eastAsia="en-IN"/>
              </w:rPr>
              <w:t>Utility-Based</w:t>
            </w:r>
          </w:p>
        </w:tc>
        <w:tc>
          <w:tcPr>
            <w:vAlign w:val="center"/>
          </w:tcPr>
          <w:p>
            <w:pPr>
              <w:spacing w:before="80" w:after="40"/>
              <w:ind w:left="450"/>
              <w:jc w:val="both"/>
              <w:rPr>
                <w:bCs/>
                <w:lang w:eastAsia="en-IN"/>
              </w:rPr>
            </w:pPr>
            <w:r>
              <w:rPr>
                <w:bCs/>
                <w:lang w:eastAsia="en-IN"/>
              </w:rPr>
              <w:t>Balances multiple factors</w:t>
            </w:r>
          </w:p>
        </w:tc>
        <w:tc>
          <w:tcPr>
            <w:vAlign w:val="center"/>
          </w:tcPr>
          <w:p>
            <w:pPr>
              <w:spacing w:before="80" w:after="40"/>
              <w:ind w:left="450"/>
              <w:jc w:val="both"/>
              <w:rPr>
                <w:bCs/>
                <w:lang w:eastAsia="en-IN"/>
              </w:rPr>
            </w:pPr>
            <w:r>
              <w:rPr>
                <w:bCs/>
                <w:lang w:eastAsia="en-IN"/>
              </w:rPr>
              <w:t>Comfort + energy saving + security</w:t>
            </w:r>
          </w:p>
        </w:tc>
      </w:tr>
    </w:tbl>
    <w:p>
      <w:pPr>
        <w:spacing w:before="80" w:after="40"/>
        <w:ind w:left="450"/>
        <w:jc w:val="both"/>
        <w:rPr>
          <w:bCs/>
          <w:lang w:eastAsia="en-IN"/>
        </w:rPr>
      </w:pPr>
    </w:p>
    <w:p>
      <w:pPr>
        <w:spacing w:before="80" w:after="40"/>
        <w:ind w:left="450"/>
        <w:jc w:val="both"/>
        <w:rPr>
          <w:b/>
          <w:bCs/>
          <w:lang w:eastAsia="en-IN"/>
        </w:rPr>
      </w:pPr>
      <w:r>
        <w:rPr>
          <w:b/>
          <w:bCs/>
          <w:lang w:eastAsia="en-IN"/>
        </w:rPr>
        <w:t>6. Suitable Agent for Smart Home</w:t>
      </w:r>
    </w:p>
    <w:p>
      <w:pPr>
        <w:spacing w:before="80" w:after="40"/>
        <w:ind w:left="450"/>
        <w:jc w:val="both"/>
        <w:rPr>
          <w:bCs/>
          <w:lang w:eastAsia="en-IN"/>
        </w:rPr>
      </w:pPr>
      <w:r>
        <w:rPr>
          <w:bCs/>
          <w:lang w:eastAsia="en-IN"/>
        </w:rPr>
        <w:t xml:space="preserve">A </w:t>
      </w:r>
      <w:r>
        <w:rPr>
          <w:b/>
          <w:bCs/>
          <w:lang w:eastAsia="en-IN"/>
        </w:rPr>
        <w:t>hybrid approach</w:t>
      </w:r>
      <w:r>
        <w:rPr>
          <w:bCs/>
          <w:lang w:eastAsia="en-IN"/>
        </w:rPr>
        <w:t xml:space="preserve"> using </w:t>
      </w:r>
      <w:r>
        <w:rPr>
          <w:b/>
          <w:bCs/>
          <w:lang w:eastAsia="en-IN"/>
        </w:rPr>
        <w:t>Model-Based + Goal-Based + Utility-Based agents</w:t>
      </w:r>
      <w:r>
        <w:rPr>
          <w:bCs/>
          <w:lang w:eastAsia="en-IN"/>
        </w:rPr>
        <w:t xml:space="preserve"> is suitable for the smart home.</w:t>
      </w:r>
    </w:p>
    <w:p>
      <w:pPr>
        <w:spacing w:before="80" w:after="40"/>
        <w:ind w:left="450"/>
        <w:jc w:val="both"/>
        <w:rPr>
          <w:b/>
          <w:bCs/>
          <w:lang w:eastAsia="en-IN"/>
        </w:rPr>
      </w:pPr>
      <w:r>
        <w:rPr>
          <w:b/>
          <w:bCs/>
          <w:lang w:eastAsia="en-IN"/>
        </w:rPr>
        <w:t>Why?</w:t>
      </w:r>
    </w:p>
    <w:p>
      <w:pPr>
        <w:spacing w:before="80" w:after="40"/>
        <w:ind w:left="450"/>
        <w:jc w:val="both"/>
        <w:rPr>
          <w:bCs/>
          <w:lang w:eastAsia="en-IN"/>
        </w:rPr>
      </w:pPr>
      <w:r>
        <w:rPr>
          <w:bCs/>
          <w:lang w:eastAsia="en-IN"/>
        </w:rPr>
        <w:t>The smart home needs to:</w:t>
      </w:r>
    </w:p>
    <w:p>
      <w:pPr>
        <w:numPr>
          <w:ilvl w:val="0"/>
          <w:numId w:val="12"/>
        </w:numPr>
        <w:spacing w:before="80" w:after="40"/>
        <w:jc w:val="both"/>
        <w:rPr>
          <w:bCs/>
          <w:lang w:eastAsia="en-IN"/>
        </w:rPr>
      </w:pPr>
      <w:r>
        <w:rPr>
          <w:bCs/>
          <w:lang w:eastAsia="en-IN"/>
        </w:rPr>
        <w:t>Respond to real-time sensor inputs.</w:t>
      </w:r>
    </w:p>
    <w:p>
      <w:pPr>
        <w:numPr>
          <w:ilvl w:val="0"/>
          <w:numId w:val="12"/>
        </w:numPr>
        <w:spacing w:before="80" w:after="40"/>
        <w:jc w:val="both"/>
        <w:rPr>
          <w:bCs/>
          <w:lang w:eastAsia="en-IN"/>
        </w:rPr>
      </w:pPr>
      <w:r>
        <w:rPr>
          <w:bCs/>
          <w:lang w:eastAsia="en-IN"/>
        </w:rPr>
        <w:t>Remember user preferences.</w:t>
      </w:r>
    </w:p>
    <w:p>
      <w:pPr>
        <w:numPr>
          <w:ilvl w:val="0"/>
          <w:numId w:val="12"/>
        </w:numPr>
        <w:spacing w:before="80" w:after="40"/>
        <w:jc w:val="both"/>
        <w:rPr>
          <w:bCs/>
          <w:lang w:eastAsia="en-IN"/>
        </w:rPr>
      </w:pPr>
      <w:r>
        <w:rPr>
          <w:bCs/>
          <w:lang w:eastAsia="en-IN"/>
        </w:rPr>
        <w:t>Achieve goals such as comfort and security.</w:t>
      </w:r>
    </w:p>
    <w:p>
      <w:pPr>
        <w:numPr>
          <w:ilvl w:val="0"/>
          <w:numId w:val="12"/>
        </w:numPr>
        <w:spacing w:before="80" w:after="40"/>
        <w:jc w:val="both"/>
        <w:rPr>
          <w:bCs/>
          <w:lang w:eastAsia="en-IN"/>
        </w:rPr>
      </w:pPr>
      <w:r>
        <w:rPr>
          <w:bCs/>
          <w:lang w:eastAsia="en-IN"/>
        </w:rPr>
        <w:t>Reduce energy consumption.</w:t>
      </w:r>
    </w:p>
    <w:p>
      <w:pPr>
        <w:numPr>
          <w:ilvl w:val="0"/>
          <w:numId w:val="12"/>
        </w:numPr>
        <w:spacing w:before="80" w:after="40"/>
        <w:jc w:val="both"/>
        <w:rPr>
          <w:bCs/>
          <w:lang w:eastAsia="en-IN"/>
        </w:rPr>
      </w:pPr>
      <w:r>
        <w:rPr>
          <w:bCs/>
          <w:lang w:eastAsia="en-IN"/>
        </w:rPr>
        <w:t>Choose between different possible actions.</w:t>
      </w:r>
    </w:p>
    <w:p>
      <w:pPr>
        <w:spacing w:before="80" w:after="40"/>
        <w:ind w:left="450"/>
        <w:jc w:val="both"/>
        <w:rPr>
          <w:bCs/>
          <w:lang w:eastAsia="en-IN"/>
        </w:rPr>
      </w:pPr>
      <w:r>
        <w:rPr>
          <w:bCs/>
          <w:lang w:eastAsia="en-IN"/>
        </w:rPr>
        <w:t>A simple reflex agent alone cannot handle all these requirements because it does not maintain past information or compare different alternatives.</w:t>
      </w:r>
    </w:p>
    <w:p>
      <w:pPr>
        <w:spacing w:before="80" w:after="40"/>
        <w:ind w:left="450"/>
        <w:jc w:val="both"/>
        <w:rPr>
          <w:bCs/>
          <w:lang w:eastAsia="en-IN"/>
        </w:rPr>
      </w:pPr>
    </w:p>
    <w:p>
      <w:pPr>
        <w:spacing w:before="80" w:after="40"/>
        <w:ind w:left="450"/>
        <w:jc w:val="both"/>
        <w:rPr>
          <w:b/>
          <w:bCs/>
          <w:lang w:eastAsia="en-IN"/>
        </w:rPr>
      </w:pPr>
      <w:r>
        <w:rPr>
          <w:b/>
          <w:bCs/>
          <w:lang w:eastAsia="en-IN"/>
        </w:rPr>
        <w:t>Hybrid Architecture</w:t>
      </w:r>
    </w:p>
    <w:p>
      <w:pPr>
        <w:spacing w:before="80" w:after="40"/>
        <w:ind w:left="450"/>
        <w:jc w:val="both"/>
        <w:rPr>
          <w:bCs/>
          <w:lang w:eastAsia="en-IN"/>
        </w:rPr>
      </w:pPr>
      <w:r>
        <w:rPr>
          <w:bCs/>
          <w:lang w:eastAsia="en-IN"/>
        </w:rPr>
        <w:t xml:space="preserve">       Sensors</w:t>
      </w:r>
    </w:p>
    <w:p>
      <w:pPr>
        <w:spacing w:before="80" w:after="40"/>
        <w:ind w:left="450"/>
        <w:jc w:val="both"/>
        <w:rPr>
          <w:bCs/>
          <w:lang w:eastAsia="en-IN"/>
        </w:rPr>
      </w:pPr>
      <w:r>
        <w:rPr>
          <w:bCs/>
          <w:lang w:eastAsia="en-IN"/>
        </w:rPr>
        <w:t xml:space="preserve">          ↓</w:t>
      </w:r>
    </w:p>
    <w:p>
      <w:pPr>
        <w:spacing w:before="80" w:after="40"/>
        <w:ind w:left="450"/>
        <w:jc w:val="both"/>
        <w:rPr>
          <w:bCs/>
          <w:lang w:eastAsia="en-IN"/>
        </w:rPr>
      </w:pPr>
      <w:r>
        <w:rPr>
          <w:bCs/>
          <w:lang w:eastAsia="en-IN"/>
        </w:rPr>
        <w:t xml:space="preserve"> Current Environment</w:t>
      </w:r>
    </w:p>
    <w:p>
      <w:pPr>
        <w:spacing w:before="80" w:after="40"/>
        <w:ind w:left="450"/>
        <w:jc w:val="both"/>
        <w:rPr>
          <w:bCs/>
          <w:lang w:eastAsia="en-IN"/>
        </w:rPr>
      </w:pPr>
      <w:r>
        <w:rPr>
          <w:bCs/>
          <w:lang w:eastAsia="en-IN"/>
        </w:rPr>
        <w:t xml:space="preserve">          ↓</w:t>
      </w:r>
    </w:p>
    <w:p>
      <w:pPr>
        <w:spacing w:before="80" w:after="40"/>
        <w:ind w:left="450"/>
        <w:jc w:val="both"/>
        <w:rPr>
          <w:bCs/>
          <w:lang w:eastAsia="en-IN"/>
        </w:rPr>
      </w:pPr>
      <w:r>
        <w:rPr>
          <w:bCs/>
          <w:lang w:eastAsia="en-IN"/>
        </w:rPr>
        <w:t xml:space="preserve">   Model-Based Agent</w:t>
      </w:r>
    </w:p>
    <w:p>
      <w:pPr>
        <w:spacing w:before="80" w:after="40"/>
        <w:ind w:left="450"/>
        <w:jc w:val="both"/>
        <w:rPr>
          <w:bCs/>
          <w:lang w:eastAsia="en-IN"/>
        </w:rPr>
      </w:pPr>
      <w:r>
        <w:rPr>
          <w:bCs/>
          <w:lang w:eastAsia="en-IN"/>
        </w:rPr>
        <w:t xml:space="preserve">          ↓</w:t>
      </w:r>
    </w:p>
    <w:p>
      <w:pPr>
        <w:spacing w:before="80" w:after="40"/>
        <w:ind w:left="450"/>
        <w:jc w:val="both"/>
        <w:rPr>
          <w:bCs/>
          <w:lang w:eastAsia="en-IN"/>
        </w:rPr>
      </w:pPr>
      <w:r>
        <w:rPr>
          <w:bCs/>
          <w:lang w:eastAsia="en-IN"/>
        </w:rPr>
        <w:t xml:space="preserve">   Understand State</w:t>
      </w:r>
    </w:p>
    <w:p>
      <w:pPr>
        <w:spacing w:before="80" w:after="40"/>
        <w:ind w:left="450"/>
        <w:jc w:val="both"/>
        <w:rPr>
          <w:bCs/>
          <w:lang w:eastAsia="en-IN"/>
        </w:rPr>
      </w:pPr>
      <w:r>
        <w:rPr>
          <w:bCs/>
          <w:lang w:eastAsia="en-IN"/>
        </w:rPr>
        <w:t xml:space="preserve">          ↓</w:t>
      </w:r>
    </w:p>
    <w:p>
      <w:pPr>
        <w:spacing w:before="80" w:after="40"/>
        <w:ind w:left="450"/>
        <w:jc w:val="both"/>
        <w:rPr>
          <w:bCs/>
          <w:lang w:eastAsia="en-IN"/>
        </w:rPr>
      </w:pPr>
      <w:r>
        <w:rPr>
          <w:bCs/>
          <w:lang w:eastAsia="en-IN"/>
        </w:rPr>
        <w:t xml:space="preserve">    Goal-Based Agent</w:t>
      </w:r>
    </w:p>
    <w:p>
      <w:pPr>
        <w:spacing w:before="80" w:after="40"/>
        <w:ind w:left="450"/>
        <w:jc w:val="both"/>
        <w:rPr>
          <w:bCs/>
          <w:lang w:eastAsia="en-IN"/>
        </w:rPr>
      </w:pPr>
      <w:r>
        <w:rPr>
          <w:bCs/>
          <w:lang w:eastAsia="en-IN"/>
        </w:rPr>
        <w:t xml:space="preserve">          ↓</w:t>
      </w:r>
    </w:p>
    <w:p>
      <w:pPr>
        <w:spacing w:before="80" w:after="40"/>
        <w:ind w:left="450"/>
        <w:jc w:val="both"/>
        <w:rPr>
          <w:bCs/>
          <w:lang w:eastAsia="en-IN"/>
        </w:rPr>
      </w:pPr>
      <w:r>
        <w:rPr>
          <w:bCs/>
          <w:lang w:eastAsia="en-IN"/>
        </w:rPr>
        <w:t xml:space="preserve">   Identify Goal</w:t>
      </w:r>
    </w:p>
    <w:p>
      <w:pPr>
        <w:spacing w:before="80" w:after="40"/>
        <w:ind w:left="450"/>
        <w:jc w:val="both"/>
        <w:rPr>
          <w:bCs/>
          <w:lang w:eastAsia="en-IN"/>
        </w:rPr>
      </w:pPr>
      <w:r>
        <w:rPr>
          <w:bCs/>
          <w:lang w:eastAsia="en-IN"/>
        </w:rPr>
        <w:t xml:space="preserve">          ↓</w:t>
      </w:r>
    </w:p>
    <w:p>
      <w:pPr>
        <w:spacing w:before="80" w:after="40"/>
        <w:ind w:left="450"/>
        <w:jc w:val="both"/>
        <w:rPr>
          <w:bCs/>
          <w:lang w:eastAsia="en-IN"/>
        </w:rPr>
      </w:pPr>
      <w:r>
        <w:rPr>
          <w:bCs/>
          <w:lang w:eastAsia="en-IN"/>
        </w:rPr>
        <w:t xml:space="preserve">   Utility Evaluation</w:t>
      </w:r>
    </w:p>
    <w:p>
      <w:pPr>
        <w:spacing w:before="80" w:after="40"/>
        <w:ind w:left="450"/>
        <w:jc w:val="both"/>
        <w:rPr>
          <w:bCs/>
          <w:lang w:eastAsia="en-IN"/>
        </w:rPr>
      </w:pPr>
      <w:r>
        <w:rPr>
          <w:bCs/>
          <w:lang w:eastAsia="en-IN"/>
        </w:rPr>
        <w:t xml:space="preserve">          ↓</w:t>
      </w:r>
    </w:p>
    <w:p>
      <w:pPr>
        <w:spacing w:before="80" w:after="40"/>
        <w:ind w:left="450"/>
        <w:jc w:val="both"/>
        <w:rPr>
          <w:bCs/>
          <w:lang w:eastAsia="en-IN"/>
        </w:rPr>
      </w:pPr>
      <w:r>
        <w:rPr>
          <w:bCs/>
          <w:lang w:eastAsia="en-IN"/>
        </w:rPr>
        <w:t xml:space="preserve">     Best Action</w:t>
      </w:r>
    </w:p>
    <w:p>
      <w:pPr>
        <w:spacing w:before="80" w:after="40"/>
        <w:ind w:left="450"/>
        <w:jc w:val="both"/>
        <w:rPr>
          <w:bCs/>
          <w:lang w:eastAsia="en-IN"/>
        </w:rPr>
      </w:pPr>
      <w:r>
        <w:rPr>
          <w:bCs/>
          <w:lang w:eastAsia="en-IN"/>
        </w:rPr>
        <w:t xml:space="preserve">          ↓</w:t>
      </w:r>
    </w:p>
    <w:p>
      <w:pPr>
        <w:spacing w:before="80" w:after="40"/>
        <w:ind w:left="450"/>
        <w:jc w:val="both"/>
        <w:rPr>
          <w:bCs/>
          <w:lang w:eastAsia="en-IN"/>
        </w:rPr>
      </w:pPr>
      <w:r>
        <w:rPr>
          <w:bCs/>
          <w:lang w:eastAsia="en-IN"/>
        </w:rPr>
        <w:t xml:space="preserve">      Actuators</w:t>
      </w:r>
    </w:p>
    <w:p>
      <w:pPr>
        <w:spacing w:before="80" w:after="40"/>
        <w:ind w:left="450"/>
        <w:jc w:val="both"/>
        <w:rPr>
          <w:bCs/>
          <w:lang w:eastAsia="en-IN"/>
        </w:rPr>
      </w:pPr>
      <w:r>
        <w:rPr>
          <w:bCs/>
          <w:lang w:eastAsia="en-IN"/>
        </w:rPr>
        <w:t xml:space="preserve">          ↓</w:t>
      </w:r>
    </w:p>
    <w:p>
      <w:pPr>
        <w:spacing w:before="80" w:after="40"/>
        <w:ind w:left="450"/>
        <w:jc w:val="both"/>
        <w:rPr>
          <w:bCs/>
          <w:lang w:eastAsia="en-IN"/>
        </w:rPr>
      </w:pPr>
      <w:r>
        <w:rPr>
          <w:bCs/>
          <w:lang w:eastAsia="en-IN"/>
        </w:rPr>
        <w:t xml:space="preserve"> Lights / AC / Security</w:t>
      </w:r>
    </w:p>
    <w:p>
      <w:pPr>
        <w:spacing w:before="80" w:after="40"/>
        <w:ind w:left="450"/>
        <w:jc w:val="both"/>
        <w:rPr>
          <w:bCs/>
          <w:lang w:eastAsia="en-IN"/>
        </w:rPr>
      </w:pPr>
    </w:p>
    <w:p>
      <w:pPr>
        <w:spacing w:before="80" w:after="40"/>
        <w:ind w:left="450"/>
        <w:jc w:val="both"/>
        <w:rPr>
          <w:b/>
          <w:bCs/>
          <w:lang w:eastAsia="en-IN"/>
        </w:rPr>
      </w:pPr>
      <w:r>
        <w:rPr>
          <w:b/>
          <w:bCs/>
          <w:lang w:eastAsia="en-IN"/>
        </w:rPr>
        <w:t>Example</w:t>
      </w:r>
    </w:p>
    <w:p>
      <w:pPr>
        <w:spacing w:before="80" w:after="40"/>
        <w:ind w:left="450"/>
        <w:jc w:val="both"/>
        <w:rPr>
          <w:bCs/>
          <w:lang w:eastAsia="en-IN"/>
        </w:rPr>
      </w:pPr>
      <w:r>
        <w:rPr>
          <w:bCs/>
          <w:lang w:eastAsia="en-IN"/>
        </w:rPr>
        <w:t xml:space="preserve">Suppose it is </w:t>
      </w:r>
      <w:r>
        <w:rPr>
          <w:b/>
          <w:bCs/>
          <w:lang w:eastAsia="en-IN"/>
        </w:rPr>
        <w:t>10 PM</w:t>
      </w:r>
      <w:r>
        <w:rPr>
          <w:bCs/>
          <w:lang w:eastAsia="en-IN"/>
        </w:rPr>
        <w:t xml:space="preserve"> and nobody is present in the living room.</w:t>
      </w:r>
    </w:p>
    <w:p>
      <w:pPr>
        <w:spacing w:before="80" w:after="40"/>
        <w:ind w:left="450"/>
        <w:jc w:val="both"/>
        <w:rPr>
          <w:bCs/>
          <w:lang w:eastAsia="en-IN"/>
        </w:rPr>
      </w:pPr>
      <w:r>
        <w:rPr>
          <w:bCs/>
          <w:lang w:eastAsia="en-IN"/>
        </w:rPr>
        <w:t>The system can:</w:t>
      </w:r>
    </w:p>
    <w:p>
      <w:pPr>
        <w:numPr>
          <w:ilvl w:val="0"/>
          <w:numId w:val="13"/>
        </w:numPr>
        <w:spacing w:before="80" w:after="40"/>
        <w:jc w:val="both"/>
        <w:rPr>
          <w:bCs/>
          <w:lang w:eastAsia="en-IN"/>
        </w:rPr>
      </w:pPr>
      <w:r>
        <w:rPr>
          <w:bCs/>
          <w:lang w:eastAsia="en-IN"/>
        </w:rPr>
        <w:t>Detect the time using the clock.</w:t>
      </w:r>
    </w:p>
    <w:p>
      <w:pPr>
        <w:numPr>
          <w:ilvl w:val="0"/>
          <w:numId w:val="13"/>
        </w:numPr>
        <w:spacing w:before="80" w:after="40"/>
        <w:jc w:val="both"/>
        <w:rPr>
          <w:bCs/>
          <w:lang w:eastAsia="en-IN"/>
        </w:rPr>
      </w:pPr>
      <w:r>
        <w:rPr>
          <w:bCs/>
          <w:lang w:eastAsia="en-IN"/>
        </w:rPr>
        <w:t>Detect no movement using the motion sensor.</w:t>
      </w:r>
    </w:p>
    <w:p>
      <w:pPr>
        <w:numPr>
          <w:ilvl w:val="0"/>
          <w:numId w:val="13"/>
        </w:numPr>
        <w:spacing w:before="80" w:after="40"/>
        <w:jc w:val="both"/>
        <w:rPr>
          <w:bCs/>
          <w:lang w:eastAsia="en-IN"/>
        </w:rPr>
      </w:pPr>
      <w:r>
        <w:rPr>
          <w:bCs/>
          <w:lang w:eastAsia="en-IN"/>
        </w:rPr>
        <w:t>Remember the user's previous behavior.</w:t>
      </w:r>
    </w:p>
    <w:p>
      <w:pPr>
        <w:numPr>
          <w:ilvl w:val="0"/>
          <w:numId w:val="13"/>
        </w:numPr>
        <w:spacing w:before="80" w:after="40"/>
        <w:jc w:val="both"/>
        <w:rPr>
          <w:bCs/>
          <w:lang w:eastAsia="en-IN"/>
        </w:rPr>
      </w:pPr>
      <w:r>
        <w:rPr>
          <w:bCs/>
          <w:lang w:eastAsia="en-IN"/>
        </w:rPr>
        <w:t>Identify the goal of saving energy and maintaining security.</w:t>
      </w:r>
    </w:p>
    <w:p>
      <w:pPr>
        <w:numPr>
          <w:ilvl w:val="0"/>
          <w:numId w:val="13"/>
        </w:numPr>
        <w:spacing w:before="80" w:after="40"/>
        <w:jc w:val="both"/>
        <w:rPr>
          <w:bCs/>
          <w:lang w:eastAsia="en-IN"/>
        </w:rPr>
      </w:pPr>
      <w:r>
        <w:rPr>
          <w:bCs/>
          <w:lang w:eastAsia="en-IN"/>
        </w:rPr>
        <w:t>Evaluate the available actions.</w:t>
      </w:r>
    </w:p>
    <w:p>
      <w:pPr>
        <w:numPr>
          <w:ilvl w:val="0"/>
          <w:numId w:val="13"/>
        </w:numPr>
        <w:spacing w:before="80" w:after="40"/>
        <w:jc w:val="both"/>
        <w:rPr>
          <w:bCs/>
          <w:lang w:eastAsia="en-IN"/>
        </w:rPr>
      </w:pPr>
      <w:r>
        <w:rPr>
          <w:bCs/>
          <w:lang w:eastAsia="en-IN"/>
        </w:rPr>
        <w:t>Turn OFF unnecessary lights.</w:t>
      </w:r>
    </w:p>
    <w:p>
      <w:pPr>
        <w:numPr>
          <w:ilvl w:val="0"/>
          <w:numId w:val="13"/>
        </w:numPr>
        <w:spacing w:before="80" w:after="40"/>
        <w:jc w:val="both"/>
        <w:rPr>
          <w:bCs/>
          <w:lang w:eastAsia="en-IN"/>
        </w:rPr>
      </w:pPr>
      <w:r>
        <w:rPr>
          <w:bCs/>
          <w:lang w:eastAsia="en-IN"/>
        </w:rPr>
        <w:t>Adjust the temperature according to the user's preference.</w:t>
      </w:r>
    </w:p>
    <w:p>
      <w:pPr>
        <w:numPr>
          <w:ilvl w:val="0"/>
          <w:numId w:val="13"/>
        </w:numPr>
        <w:spacing w:before="80" w:after="40"/>
        <w:jc w:val="both"/>
        <w:rPr>
          <w:bCs/>
          <w:lang w:eastAsia="en-IN"/>
        </w:rPr>
      </w:pPr>
      <w:r>
        <w:rPr>
          <w:bCs/>
          <w:lang w:eastAsia="en-IN"/>
        </w:rPr>
        <w:t>Activate appropriate security monitoring.</w:t>
      </w:r>
    </w:p>
    <w:p>
      <w:pPr>
        <w:spacing w:before="80" w:after="40"/>
        <w:ind w:left="450"/>
        <w:jc w:val="both"/>
        <w:rPr>
          <w:bCs/>
          <w:lang w:eastAsia="en-IN"/>
        </w:rPr>
      </w:pPr>
      <w:r>
        <w:rPr>
          <w:bCs/>
          <w:lang w:eastAsia="en-IN"/>
        </w:rPr>
        <w:t>Thus, the system uses information from the environment and previous behavior to make a suitable decision.</w:t>
      </w:r>
    </w:p>
    <w:p>
      <w:pPr>
        <w:spacing w:before="80" w:after="40"/>
        <w:ind w:left="450"/>
        <w:jc w:val="both"/>
        <w:rPr>
          <w:bCs/>
          <w:lang w:eastAsia="en-IN"/>
        </w:rPr>
      </w:pPr>
    </w:p>
    <w:p>
      <w:pPr>
        <w:spacing w:before="80" w:after="40"/>
        <w:ind w:left="450"/>
        <w:jc w:val="both"/>
        <w:rPr>
          <w:b/>
          <w:bCs/>
          <w:lang w:eastAsia="en-IN"/>
        </w:rPr>
      </w:pPr>
      <w:r>
        <w:rPr>
          <w:b/>
          <w:bCs/>
          <w:lang w:eastAsia="en-IN"/>
        </w:rPr>
        <w:t>Conclusion</w:t>
      </w:r>
    </w:p>
    <w:p>
      <w:pPr>
        <w:spacing w:before="80" w:after="40"/>
        <w:ind w:left="450"/>
        <w:jc w:val="both"/>
        <w:rPr>
          <w:bCs/>
          <w:lang w:eastAsia="en-IN"/>
        </w:rPr>
      </w:pPr>
      <w:r>
        <w:rPr>
          <w:bCs/>
          <w:lang w:eastAsia="en-IN"/>
        </w:rPr>
        <w:t xml:space="preserve">A </w:t>
      </w:r>
      <w:r>
        <w:rPr>
          <w:b/>
          <w:bCs/>
          <w:lang w:eastAsia="en-IN"/>
        </w:rPr>
        <w:t>simple reflex agent</w:t>
      </w:r>
      <w:r>
        <w:rPr>
          <w:bCs/>
          <w:lang w:eastAsia="en-IN"/>
        </w:rPr>
        <w:t xml:space="preserve"> reacts to current conditions, a </w:t>
      </w:r>
      <w:r>
        <w:rPr>
          <w:b/>
          <w:bCs/>
          <w:lang w:eastAsia="en-IN"/>
        </w:rPr>
        <w:t>model-based agent</w:t>
      </w:r>
      <w:r>
        <w:rPr>
          <w:bCs/>
          <w:lang w:eastAsia="en-IN"/>
        </w:rPr>
        <w:t xml:space="preserve"> maintains an internal state, a </w:t>
      </w:r>
      <w:r>
        <w:rPr>
          <w:b/>
          <w:bCs/>
          <w:lang w:eastAsia="en-IN"/>
        </w:rPr>
        <w:t>goal-based agent</w:t>
      </w:r>
      <w:r>
        <w:rPr>
          <w:bCs/>
          <w:lang w:eastAsia="en-IN"/>
        </w:rPr>
        <w:t xml:space="preserve"> works toward specific objectives, and a </w:t>
      </w:r>
      <w:r>
        <w:rPr>
          <w:b/>
          <w:bCs/>
          <w:lang w:eastAsia="en-IN"/>
        </w:rPr>
        <w:t>utility-based agent</w:t>
      </w:r>
      <w:r>
        <w:rPr>
          <w:bCs/>
          <w:lang w:eastAsia="en-IN"/>
        </w:rPr>
        <w:t xml:space="preserve"> balances multiple factors. For a smart home that must provide </w:t>
      </w:r>
      <w:r>
        <w:rPr>
          <w:b/>
          <w:bCs/>
          <w:lang w:eastAsia="en-IN"/>
        </w:rPr>
        <w:t>comfort, energy efficiency, security, and user-preference adaptation</w:t>
      </w:r>
      <w:r>
        <w:rPr>
          <w:bCs/>
          <w:lang w:eastAsia="en-IN"/>
        </w:rPr>
        <w:t xml:space="preserve">, a </w:t>
      </w:r>
      <w:r>
        <w:rPr>
          <w:b/>
          <w:bCs/>
          <w:lang w:eastAsia="en-IN"/>
        </w:rPr>
        <w:t>hybrid Model-Based, Goal-Based, and Utility-Based architecture</w:t>
      </w:r>
      <w:r>
        <w:rPr>
          <w:bCs/>
          <w:lang w:eastAsia="en-IN"/>
        </w:rPr>
        <w:t xml:space="preserve"> provides the required capabilities.</w:t>
      </w:r>
    </w:p>
    <w:p>
      <w:pPr>
        <w:rPr>
          <w:bCs/>
          <w:lang w:eastAsia="en-IN"/>
        </w:rPr>
      </w:pPr>
      <w:r>
        <w:rPr>
          <w:bCs/>
          <w:lang w:eastAsia="en-IN"/>
        </w:rPr>
        <w:br w:type="page"/>
      </w:r>
    </w:p>
    <w:p>
      <w:pPr>
        <w:spacing w:before="80" w:after="40"/>
        <w:ind w:left="450"/>
        <w:jc w:val="both"/>
        <w:rPr>
          <w:bCs/>
          <w:lang w:eastAsia="en-IN"/>
        </w:rPr>
      </w:pPr>
    </w:p>
    <w:p>
      <w:pPr>
        <w:spacing w:before="80" w:after="40"/>
        <w:jc w:val="both"/>
        <w:rPr>
          <w:bCs/>
          <w:lang w:eastAsia="en-IN"/>
        </w:rPr>
      </w:pPr>
    </w:p>
    <w:p>
      <w:pPr>
        <w:pStyle w:val="22"/>
        <w:numPr>
          <w:ilvl w:val="0"/>
          <w:numId w:val="1"/>
        </w:numPr>
        <w:jc w:val="both"/>
        <w:rPr>
          <w:bCs/>
          <w:sz w:val="24"/>
          <w:szCs w:val="24"/>
        </w:rPr>
      </w:pPr>
      <w:r>
        <w:rPr>
          <w:bCs/>
          <w:sz w:val="24"/>
          <w:szCs w:val="24"/>
        </w:rPr>
        <w:t>A robot is placed in an unknown maze and must find a path to the exit without prior knowledge of the layout. Explain how uninformed search strategies like Uniform Cost Search (UCS) and Iterative Deepening Search (IDS) can help solve this problem.</w:t>
        <w:b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pPr>
        <w:pStyle w:val="22"/>
        <w:ind w:left="810"/>
        <w:jc w:val="both"/>
        <w:rPr>
          <w:bCs/>
          <w:sz w:val="24"/>
          <w:szCs w:val="24"/>
        </w:rPr>
      </w:pPr>
    </w:p>
    <w:p>
      <w:pPr>
        <w:pStyle w:val="22"/>
        <w:ind w:left="810"/>
        <w:jc w:val="both"/>
        <w:rPr>
          <w:bCs/>
          <w:sz w:val="24"/>
          <w:szCs w:val="24"/>
        </w:rPr>
      </w:pPr>
    </w:p>
    <w:p>
      <w:pPr>
        <w:jc w:val="both"/>
        <w:rPr>
          <w:b/>
          <w:bCs/>
        </w:rPr>
      </w:pPr>
      <w:r>
        <w:rPr>
          <w:b/>
          <w:bCs/>
        </w:rPr>
        <w:t>Robot in an Unknown Maze – UCS and IDS</w:t>
      </w:r>
    </w:p>
    <w:p>
      <w:pPr>
        <w:pStyle w:val="22"/>
        <w:ind w:left="810"/>
        <w:jc w:val="both"/>
        <w:rPr>
          <w:b/>
          <w:bCs/>
          <w:sz w:val="24"/>
          <w:szCs w:val="24"/>
        </w:rPr>
      </w:pPr>
    </w:p>
    <w:p>
      <w:pPr>
        <w:pStyle w:val="22"/>
        <w:ind w:left="810"/>
        <w:jc w:val="both"/>
        <w:rPr>
          <w:b/>
          <w:bCs/>
          <w:sz w:val="24"/>
          <w:szCs w:val="24"/>
        </w:rPr>
      </w:pPr>
      <w:r>
        <w:rPr>
          <w:b/>
          <w:bCs/>
          <w:sz w:val="24"/>
          <w:szCs w:val="24"/>
        </w:rPr>
        <w:t>Introduction</w:t>
      </w:r>
    </w:p>
    <w:p>
      <w:pPr>
        <w:pStyle w:val="22"/>
        <w:ind w:left="810"/>
        <w:jc w:val="both"/>
        <w:rPr>
          <w:bCs/>
          <w:sz w:val="24"/>
          <w:szCs w:val="24"/>
        </w:rPr>
      </w:pPr>
      <w:r>
        <w:rPr>
          <w:bCs/>
          <w:sz w:val="24"/>
          <w:szCs w:val="24"/>
        </w:rPr>
        <w:t xml:space="preserve">A robot is placed in an </w:t>
      </w:r>
      <w:r>
        <w:rPr>
          <w:b/>
          <w:bCs/>
          <w:sz w:val="24"/>
          <w:szCs w:val="24"/>
        </w:rPr>
        <w:t>unknown maze</w:t>
      </w:r>
      <w:r>
        <w:rPr>
          <w:bCs/>
          <w:sz w:val="24"/>
          <w:szCs w:val="24"/>
        </w:rPr>
        <w:t xml:space="preserve"> and must find a path from the starting point to the exit. Since the robot does not know the complete maze in advance, it must explore different paths using search strategies.</w:t>
      </w:r>
    </w:p>
    <w:p>
      <w:pPr>
        <w:pStyle w:val="22"/>
        <w:ind w:left="810"/>
        <w:jc w:val="both"/>
        <w:rPr>
          <w:bCs/>
          <w:sz w:val="24"/>
          <w:szCs w:val="24"/>
        </w:rPr>
      </w:pPr>
      <w:r>
        <w:rPr>
          <w:bCs/>
          <w:sz w:val="24"/>
          <w:szCs w:val="24"/>
        </w:rPr>
        <w:t xml:space="preserve">Two </w:t>
      </w:r>
      <w:r>
        <w:rPr>
          <w:b/>
          <w:bCs/>
          <w:sz w:val="24"/>
          <w:szCs w:val="24"/>
        </w:rPr>
        <w:t>uninformed search strategies</w:t>
      </w:r>
      <w:r>
        <w:rPr>
          <w:bCs/>
          <w:sz w:val="24"/>
          <w:szCs w:val="24"/>
        </w:rPr>
        <w:t xml:space="preserve"> that can be used are:</w:t>
      </w:r>
    </w:p>
    <w:p>
      <w:pPr>
        <w:pStyle w:val="22"/>
        <w:numPr>
          <w:ilvl w:val="0"/>
          <w:numId w:val="14"/>
        </w:numPr>
        <w:jc w:val="both"/>
        <w:rPr>
          <w:bCs/>
          <w:sz w:val="24"/>
          <w:szCs w:val="24"/>
        </w:rPr>
      </w:pPr>
      <w:r>
        <w:rPr>
          <w:b/>
          <w:bCs/>
          <w:sz w:val="24"/>
          <w:szCs w:val="24"/>
        </w:rPr>
        <w:t>Uniform Cost Search (UCS)</w:t>
      </w:r>
    </w:p>
    <w:p>
      <w:pPr>
        <w:pStyle w:val="22"/>
        <w:numPr>
          <w:ilvl w:val="0"/>
          <w:numId w:val="14"/>
        </w:numPr>
        <w:jc w:val="both"/>
        <w:rPr>
          <w:bCs/>
          <w:sz w:val="24"/>
          <w:szCs w:val="24"/>
        </w:rPr>
      </w:pPr>
      <w:r>
        <w:rPr>
          <w:b/>
          <w:bCs/>
          <w:sz w:val="24"/>
          <w:szCs w:val="24"/>
        </w:rPr>
        <w:t>Iterative Deepening Search (IDS)</w:t>
      </w:r>
    </w:p>
    <w:p>
      <w:pPr>
        <w:pStyle w:val="22"/>
        <w:ind w:left="810"/>
        <w:jc w:val="both"/>
        <w:rPr>
          <w:bCs/>
          <w:sz w:val="24"/>
          <w:szCs w:val="24"/>
        </w:rPr>
      </w:pPr>
    </w:p>
    <w:p>
      <w:pPr>
        <w:pStyle w:val="22"/>
        <w:ind w:left="810"/>
        <w:jc w:val="both"/>
        <w:rPr>
          <w:b/>
          <w:bCs/>
          <w:sz w:val="24"/>
          <w:szCs w:val="24"/>
        </w:rPr>
      </w:pPr>
      <w:r>
        <w:rPr>
          <w:b/>
          <w:bCs/>
          <w:sz w:val="24"/>
          <w:szCs w:val="24"/>
        </w:rPr>
        <w:t>1. Uniform Cost Search (UCS)</w:t>
      </w:r>
    </w:p>
    <w:p>
      <w:pPr>
        <w:pStyle w:val="22"/>
        <w:ind w:left="810"/>
        <w:jc w:val="both"/>
        <w:rPr>
          <w:bCs/>
          <w:sz w:val="24"/>
          <w:szCs w:val="24"/>
        </w:rPr>
      </w:pPr>
      <w:r>
        <w:rPr>
          <w:b/>
          <w:bCs/>
          <w:sz w:val="24"/>
          <w:szCs w:val="24"/>
        </w:rPr>
        <w:t>Uniform Cost Search</w:t>
      </w:r>
      <w:r>
        <w:rPr>
          <w:bCs/>
          <w:sz w:val="24"/>
          <w:szCs w:val="24"/>
        </w:rPr>
        <w:t xml:space="preserve"> expands the node with the </w:t>
      </w:r>
      <w:r>
        <w:rPr>
          <w:b/>
          <w:bCs/>
          <w:sz w:val="24"/>
          <w:szCs w:val="24"/>
        </w:rPr>
        <w:t>lowest total path cost</w:t>
      </w:r>
      <w:r>
        <w:rPr>
          <w:bCs/>
          <w:sz w:val="24"/>
          <w:szCs w:val="24"/>
        </w:rPr>
        <w:t xml:space="preserve"> from the starting point.</w:t>
      </w:r>
    </w:p>
    <w:p>
      <w:pPr>
        <w:pStyle w:val="22"/>
        <w:ind w:left="810"/>
        <w:jc w:val="both"/>
        <w:rPr>
          <w:bCs/>
          <w:sz w:val="24"/>
          <w:szCs w:val="24"/>
        </w:rPr>
      </w:pPr>
      <w:r>
        <w:rPr>
          <w:bCs/>
          <w:sz w:val="24"/>
          <w:szCs w:val="24"/>
        </w:rPr>
        <w:t>The cost is represented as:</w:t>
      </w:r>
    </w:p>
    <w:p>
      <w:pPr>
        <w:pStyle w:val="22"/>
        <w:ind w:left="810"/>
        <w:jc w:val="both"/>
        <w:rPr>
          <w:bCs/>
          <w:sz w:val="24"/>
          <w:szCs w:val="24"/>
        </w:rPr>
      </w:pPr>
      <m:oMathPara>
        <m:oMath>
          <m:borderBox>
            <m:borderBoxPr>
              <m:ctrlPr>
                <w:rPr>
                  <w:rFonts w:ascii="Cambria Math" w:hAnsi="Cambria Math"/>
                  <w:bCs/>
                  <w:sz w:val="24"/>
                  <w:szCs w:val="24"/>
                </w:rPr>
              </m:ctrlPr>
            </m:borderBoxPr>
            <m:e>
              <w:r>
                <w:rPr>
                  <w:rFonts w:ascii="Cambria Math" w:hAnsi="Cambria Math"/>
                  <w:sz w:val="24"/>
                  <w:szCs w:val="24"/>
                </w:rPr>
                <m:t>g</m:t>
              </w:r>
              <m:d>
                <m:dPr>
                  <m:ctrlPr>
                    <w:rPr>
                      <w:rFonts w:ascii="Cambria Math" w:hAnsi="Cambria Math"/>
                      <w:bCs/>
                      <w:sz w:val="24"/>
                      <w:szCs w:val="24"/>
                    </w:rPr>
                  </m:ctrlPr>
                </m:dPr>
                <m:e>
                  <w:r>
                    <w:rPr>
                      <w:rFonts w:ascii="Cambria Math" w:hAnsi="Cambria Math"/>
                      <w:sz w:val="24"/>
                      <w:szCs w:val="24"/>
                    </w:rPr>
                    <m:t>n</m:t>
                  </w:r>
                </m:e>
              </m:d>
              <w:r>
                <w:rPr>
                  <w:rFonts w:ascii="Cambria Math" w:hAnsi="Cambria Math"/>
                  <w:sz w:val="24"/>
                  <w:szCs w:val="24"/>
                </w:rPr>
                <m:t>=</m:t>
              </w:r>
              <w:r>
                <m:rPr>
                  <m:sty m:val="p"/>
                </m:rPr>
                <w:rPr>
                  <w:bCs/>
                  <w:sz w:val="24"/>
                  <w:szCs w:val="24"/>
                </w:rPr>
                <m:t>cost from start to node </m:t>
              </w:r>
              <w:r>
                <w:rPr>
                  <w:rFonts w:ascii="Cambria Math" w:hAnsi="Cambria Math"/>
                  <w:sz w:val="24"/>
                  <w:szCs w:val="24"/>
                </w:rPr>
                <m:t>n</m:t>
              </w:r>
            </m:e>
          </m:borderBox>
        </m:oMath>
      </m:oMathPara>
    </w:p>
    <w:p>
      <w:pPr>
        <w:pStyle w:val="22"/>
        <w:ind w:left="810"/>
        <w:jc w:val="both"/>
        <w:rPr>
          <w:bCs/>
          <w:sz w:val="24"/>
          <w:szCs w:val="24"/>
        </w:rPr>
      </w:pPr>
      <w:r>
        <w:rPr>
          <w:bCs/>
          <w:sz w:val="24"/>
          <w:szCs w:val="24"/>
        </w:rPr>
        <w:t xml:space="preserve">The node with the smallest </w:t>
      </w:r>
      <m:oMath>
        <w:r>
          <w:rPr>
            <w:rFonts w:ascii="Cambria Math" w:hAnsi="Cambria Math"/>
            <w:sz w:val="24"/>
            <w:szCs w:val="24"/>
          </w:rPr>
          <m:t>g</m:t>
        </w:r>
        <m:d>
          <m:dPr>
            <m:ctrlPr>
              <w:rPr>
                <w:rFonts w:ascii="Cambria Math" w:hAnsi="Cambria Math"/>
                <w:bCs/>
                <w:sz w:val="24"/>
                <w:szCs w:val="24"/>
              </w:rPr>
            </m:ctrlPr>
          </m:dPr>
          <m:e>
            <w:r>
              <w:rPr>
                <w:rFonts w:ascii="Cambria Math" w:hAnsi="Cambria Math"/>
                <w:sz w:val="24"/>
                <w:szCs w:val="24"/>
              </w:rPr>
              <m:t>n</m:t>
            </w:r>
          </m:e>
        </m:d>
      </m:oMath>
      <w:r>
        <w:rPr>
          <w:bCs/>
          <w:sz w:val="24"/>
          <w:szCs w:val="24"/>
        </w:rPr>
        <w:t>is selected first.</w:t>
      </w:r>
    </w:p>
    <w:p>
      <w:pPr>
        <w:pStyle w:val="22"/>
        <w:ind w:left="810"/>
        <w:jc w:val="both"/>
        <w:rPr>
          <w:b/>
          <w:bCs/>
          <w:sz w:val="24"/>
          <w:szCs w:val="24"/>
        </w:rPr>
      </w:pPr>
      <w:r>
        <w:rPr>
          <w:b/>
          <w:bCs/>
          <w:sz w:val="24"/>
          <w:szCs w:val="24"/>
        </w:rPr>
        <w:t>Example</w:t>
      </w:r>
    </w:p>
    <w:p>
      <w:pPr>
        <w:pStyle w:val="22"/>
        <w:ind w:left="810"/>
        <w:jc w:val="both"/>
        <w:rPr>
          <w:bCs/>
          <w:sz w:val="24"/>
          <w:szCs w:val="24"/>
        </w:rPr>
      </w:pPr>
      <w:r>
        <w:rPr>
          <w:bCs/>
          <w:sz w:val="24"/>
          <w:szCs w:val="24"/>
        </w:rPr>
        <w:t>Suppose the available paths are:</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1470"/>
        <w:gridCol w:w="2603"/>
      </w:tblGrid>
      <w:tr>
        <w:trPr>
          <w:tblHeader/>
        </w:trPr>
        <w:tc>
          <w:tcPr>
            <w:vAlign w:val="center"/>
          </w:tcPr>
          <w:p>
            <w:pPr>
              <w:pStyle w:val="22"/>
              <w:ind w:left="810"/>
              <w:jc w:val="both"/>
              <w:rPr>
                <w:b/>
                <w:bCs/>
                <w:sz w:val="24"/>
                <w:szCs w:val="24"/>
              </w:rPr>
            </w:pPr>
            <w:r>
              <w:rPr>
                <w:b/>
                <w:bCs/>
                <w:sz w:val="24"/>
                <w:szCs w:val="24"/>
              </w:rPr>
              <w:t>Node</w:t>
            </w:r>
          </w:p>
        </w:tc>
        <w:tc>
          <w:tcPr>
            <w:vAlign w:val="center"/>
          </w:tcPr>
          <w:p>
            <w:pPr>
              <w:pStyle w:val="22"/>
              <w:ind w:left="810"/>
              <w:jc w:val="both"/>
              <w:rPr>
                <w:b/>
                <w:bCs/>
                <w:sz w:val="24"/>
                <w:szCs w:val="24"/>
              </w:rPr>
            </w:pPr>
            <w:r>
              <w:rPr>
                <w:b/>
                <w:bCs/>
                <w:sz w:val="24"/>
                <w:szCs w:val="24"/>
              </w:rPr>
              <w:t>Cost from Start</w:t>
            </w:r>
          </w:p>
        </w:tc>
      </w:tr>
      <w:tr>
        <w:tc>
          <w:tcPr>
            <w:vAlign w:val="center"/>
          </w:tcPr>
          <w:p>
            <w:pPr>
              <w:pStyle w:val="22"/>
              <w:ind w:left="810"/>
              <w:jc w:val="both"/>
              <w:rPr>
                <w:bCs/>
                <w:sz w:val="24"/>
                <w:szCs w:val="24"/>
              </w:rPr>
            </w:pPr>
            <w:r>
              <w:rPr>
                <w:bCs/>
                <w:sz w:val="24"/>
                <w:szCs w:val="24"/>
              </w:rPr>
              <w:t>A</w:t>
            </w:r>
          </w:p>
        </w:tc>
        <w:tc>
          <w:tcPr>
            <w:vAlign w:val="center"/>
          </w:tcPr>
          <w:p>
            <w:pPr>
              <w:pStyle w:val="22"/>
              <w:ind w:left="810"/>
              <w:jc w:val="both"/>
              <w:rPr>
                <w:bCs/>
                <w:sz w:val="24"/>
                <w:szCs w:val="24"/>
              </w:rPr>
            </w:pPr>
            <w:r>
              <w:rPr>
                <w:bCs/>
                <w:sz w:val="24"/>
                <w:szCs w:val="24"/>
              </w:rPr>
              <w:t>2</w:t>
            </w:r>
          </w:p>
        </w:tc>
      </w:tr>
      <w:tr>
        <w:tc>
          <w:tcPr>
            <w:vAlign w:val="center"/>
          </w:tcPr>
          <w:p>
            <w:pPr>
              <w:pStyle w:val="22"/>
              <w:ind w:left="810"/>
              <w:jc w:val="both"/>
              <w:rPr>
                <w:bCs/>
                <w:sz w:val="24"/>
                <w:szCs w:val="24"/>
              </w:rPr>
            </w:pPr>
            <w:r>
              <w:rPr>
                <w:bCs/>
                <w:sz w:val="24"/>
                <w:szCs w:val="24"/>
              </w:rPr>
              <w:t>B</w:t>
            </w:r>
          </w:p>
        </w:tc>
        <w:tc>
          <w:tcPr>
            <w:vAlign w:val="center"/>
          </w:tcPr>
          <w:p>
            <w:pPr>
              <w:pStyle w:val="22"/>
              <w:ind w:left="810"/>
              <w:jc w:val="both"/>
              <w:rPr>
                <w:bCs/>
                <w:sz w:val="24"/>
                <w:szCs w:val="24"/>
              </w:rPr>
            </w:pPr>
            <w:r>
              <w:rPr>
                <w:bCs/>
                <w:sz w:val="24"/>
                <w:szCs w:val="24"/>
              </w:rPr>
              <w:t>5</w:t>
            </w:r>
          </w:p>
        </w:tc>
      </w:tr>
      <w:tr>
        <w:tc>
          <w:tcPr>
            <w:vAlign w:val="center"/>
          </w:tcPr>
          <w:p>
            <w:pPr>
              <w:pStyle w:val="22"/>
              <w:ind w:left="810"/>
              <w:jc w:val="both"/>
              <w:rPr>
                <w:bCs/>
                <w:sz w:val="24"/>
                <w:szCs w:val="24"/>
              </w:rPr>
            </w:pPr>
            <w:r>
              <w:rPr>
                <w:bCs/>
                <w:sz w:val="24"/>
                <w:szCs w:val="24"/>
              </w:rPr>
              <w:t>C</w:t>
            </w:r>
          </w:p>
        </w:tc>
        <w:tc>
          <w:tcPr>
            <w:vAlign w:val="center"/>
          </w:tcPr>
          <w:p>
            <w:pPr>
              <w:pStyle w:val="22"/>
              <w:ind w:left="810"/>
              <w:jc w:val="both"/>
              <w:rPr>
                <w:bCs/>
                <w:sz w:val="24"/>
                <w:szCs w:val="24"/>
              </w:rPr>
            </w:pPr>
            <w:r>
              <w:rPr>
                <w:bCs/>
                <w:sz w:val="24"/>
                <w:szCs w:val="24"/>
              </w:rPr>
              <w:t>3</w:t>
            </w:r>
          </w:p>
        </w:tc>
      </w:tr>
    </w:tbl>
    <w:p>
      <w:pPr>
        <w:pStyle w:val="22"/>
        <w:ind w:left="810"/>
        <w:jc w:val="both"/>
        <w:rPr>
          <w:bCs/>
          <w:sz w:val="24"/>
          <w:szCs w:val="24"/>
        </w:rPr>
      </w:pPr>
      <w:r>
        <w:rPr>
          <w:bCs/>
          <w:sz w:val="24"/>
          <w:szCs w:val="24"/>
        </w:rPr>
        <w:t>UCS selects:</w:t>
      </w:r>
    </w:p>
    <w:p>
      <w:pPr>
        <w:pStyle w:val="22"/>
        <w:ind w:left="810"/>
        <w:jc w:val="both"/>
        <w:rPr>
          <w:bCs/>
          <w:sz w:val="24"/>
          <w:szCs w:val="24"/>
        </w:rPr>
      </w:pPr>
      <m:oMathPara>
        <m:oMath>
          <m:borderBox>
            <m:borderBoxPr>
              <m:ctrlPr>
                <w:rPr>
                  <w:rFonts w:ascii="Cambria Math" w:hAnsi="Cambria Math"/>
                  <w:bCs/>
                  <w:sz w:val="24"/>
                  <w:szCs w:val="24"/>
                </w:rPr>
              </m:ctrlPr>
            </m:borderBoxPr>
            <m:e>
              <w:r>
                <w:rPr>
                  <w:rFonts w:ascii="Cambria Math" w:hAnsi="Cambria Math"/>
                  <w:sz w:val="24"/>
                  <w:szCs w:val="24"/>
                </w:rPr>
                <m:t>A</m:t>
              </w:r>
            </m:e>
          </m:borderBox>
        </m:oMath>
      </m:oMathPara>
    </w:p>
    <w:p>
      <w:pPr>
        <w:pStyle w:val="22"/>
        <w:ind w:left="810"/>
        <w:jc w:val="both"/>
        <w:rPr>
          <w:bCs/>
          <w:sz w:val="24"/>
          <w:szCs w:val="24"/>
        </w:rPr>
      </w:pPr>
      <w:r>
        <w:rPr>
          <w:bCs/>
          <w:sz w:val="24"/>
          <w:szCs w:val="24"/>
        </w:rPr>
        <w:t>because it has the lowest cost.</w:t>
      </w:r>
    </w:p>
    <w:p>
      <w:pPr>
        <w:pStyle w:val="22"/>
        <w:ind w:left="810"/>
        <w:jc w:val="both"/>
        <w:rPr>
          <w:b/>
          <w:bCs/>
          <w:sz w:val="24"/>
          <w:szCs w:val="24"/>
        </w:rPr>
      </w:pPr>
      <w:r>
        <w:rPr>
          <w:b/>
          <w:bCs/>
          <w:sz w:val="24"/>
          <w:szCs w:val="24"/>
        </w:rPr>
        <w:t>UCS Procedure</w:t>
      </w:r>
    </w:p>
    <w:p>
      <w:pPr>
        <w:pStyle w:val="22"/>
        <w:numPr>
          <w:ilvl w:val="0"/>
          <w:numId w:val="15"/>
        </w:numPr>
        <w:jc w:val="both"/>
        <w:rPr>
          <w:bCs/>
          <w:sz w:val="24"/>
          <w:szCs w:val="24"/>
        </w:rPr>
      </w:pPr>
      <w:r>
        <w:rPr>
          <w:bCs/>
          <w:sz w:val="24"/>
          <w:szCs w:val="24"/>
        </w:rPr>
        <w:t>Start at the initial position.</w:t>
      </w:r>
    </w:p>
    <w:p>
      <w:pPr>
        <w:pStyle w:val="22"/>
        <w:numPr>
          <w:ilvl w:val="0"/>
          <w:numId w:val="15"/>
        </w:numPr>
        <w:jc w:val="both"/>
        <w:rPr>
          <w:bCs/>
          <w:sz w:val="24"/>
          <w:szCs w:val="24"/>
        </w:rPr>
      </w:pPr>
      <w:r>
        <w:rPr>
          <w:bCs/>
          <w:sz w:val="24"/>
          <w:szCs w:val="24"/>
        </w:rPr>
        <w:t>Insert the starting node into a priority queue.</w:t>
      </w:r>
    </w:p>
    <w:p>
      <w:pPr>
        <w:pStyle w:val="22"/>
        <w:numPr>
          <w:ilvl w:val="0"/>
          <w:numId w:val="15"/>
        </w:numPr>
        <w:jc w:val="both"/>
        <w:rPr>
          <w:bCs/>
          <w:sz w:val="24"/>
          <w:szCs w:val="24"/>
        </w:rPr>
      </w:pPr>
      <w:r>
        <w:rPr>
          <w:bCs/>
          <w:sz w:val="24"/>
          <w:szCs w:val="24"/>
        </w:rPr>
        <w:t>Assign cost 0 to the starting node.</w:t>
      </w:r>
    </w:p>
    <w:p>
      <w:pPr>
        <w:pStyle w:val="22"/>
        <w:numPr>
          <w:ilvl w:val="0"/>
          <w:numId w:val="15"/>
        </w:numPr>
        <w:jc w:val="both"/>
        <w:rPr>
          <w:bCs/>
          <w:sz w:val="24"/>
          <w:szCs w:val="24"/>
        </w:rPr>
      </w:pPr>
      <w:r>
        <w:rPr>
          <w:bCs/>
          <w:sz w:val="24"/>
          <w:szCs w:val="24"/>
        </w:rPr>
        <w:t>Select the node with the lowest cumulative cost.</w:t>
      </w:r>
    </w:p>
    <w:p>
      <w:pPr>
        <w:pStyle w:val="22"/>
        <w:numPr>
          <w:ilvl w:val="0"/>
          <w:numId w:val="15"/>
        </w:numPr>
        <w:jc w:val="both"/>
        <w:rPr>
          <w:bCs/>
          <w:sz w:val="24"/>
          <w:szCs w:val="24"/>
        </w:rPr>
      </w:pPr>
      <w:r>
        <w:rPr>
          <w:bCs/>
          <w:sz w:val="24"/>
          <w:szCs w:val="24"/>
        </w:rPr>
        <w:t>Expand its neighboring nodes.</w:t>
      </w:r>
    </w:p>
    <w:p>
      <w:pPr>
        <w:pStyle w:val="22"/>
        <w:numPr>
          <w:ilvl w:val="0"/>
          <w:numId w:val="15"/>
        </w:numPr>
        <w:jc w:val="both"/>
        <w:rPr>
          <w:bCs/>
          <w:sz w:val="24"/>
          <w:szCs w:val="24"/>
        </w:rPr>
      </w:pPr>
      <w:r>
        <w:rPr>
          <w:bCs/>
          <w:sz w:val="24"/>
          <w:szCs w:val="24"/>
        </w:rPr>
        <w:t>Calculate their path costs.</w:t>
      </w:r>
    </w:p>
    <w:p>
      <w:pPr>
        <w:pStyle w:val="22"/>
        <w:numPr>
          <w:ilvl w:val="0"/>
          <w:numId w:val="15"/>
        </w:numPr>
        <w:jc w:val="both"/>
        <w:rPr>
          <w:bCs/>
          <w:sz w:val="24"/>
          <w:szCs w:val="24"/>
        </w:rPr>
      </w:pPr>
      <w:r>
        <w:rPr>
          <w:bCs/>
          <w:sz w:val="24"/>
          <w:szCs w:val="24"/>
        </w:rPr>
        <w:t>Insert them into the priority queue.</w:t>
      </w:r>
    </w:p>
    <w:p>
      <w:pPr>
        <w:pStyle w:val="22"/>
        <w:numPr>
          <w:ilvl w:val="0"/>
          <w:numId w:val="15"/>
        </w:numPr>
        <w:jc w:val="both"/>
        <w:rPr>
          <w:bCs/>
          <w:sz w:val="24"/>
          <w:szCs w:val="24"/>
        </w:rPr>
      </w:pPr>
      <w:r>
        <w:rPr>
          <w:bCs/>
          <w:sz w:val="24"/>
          <w:szCs w:val="24"/>
        </w:rPr>
        <w:t>Continue until the exit is reached.</w:t>
      </w:r>
    </w:p>
    <w:p>
      <w:pPr>
        <w:pStyle w:val="22"/>
        <w:ind w:left="810"/>
        <w:jc w:val="both"/>
        <w:rPr>
          <w:b/>
          <w:bCs/>
          <w:sz w:val="24"/>
          <w:szCs w:val="24"/>
        </w:rPr>
      </w:pPr>
      <w:r>
        <w:rPr>
          <w:b/>
          <w:bCs/>
          <w:sz w:val="24"/>
          <w:szCs w:val="24"/>
        </w:rPr>
        <w:t>Advantages of UCS</w:t>
      </w:r>
    </w:p>
    <w:p>
      <w:pPr>
        <w:pStyle w:val="22"/>
        <w:numPr>
          <w:ilvl w:val="0"/>
          <w:numId w:val="16"/>
        </w:numPr>
        <w:jc w:val="both"/>
        <w:rPr>
          <w:bCs/>
          <w:sz w:val="24"/>
          <w:szCs w:val="24"/>
        </w:rPr>
      </w:pPr>
      <w:r>
        <w:rPr>
          <w:bCs/>
          <w:sz w:val="24"/>
          <w:szCs w:val="24"/>
        </w:rPr>
        <w:t xml:space="preserve">Finds the </w:t>
      </w:r>
      <w:r>
        <w:rPr>
          <w:b/>
          <w:bCs/>
          <w:sz w:val="24"/>
          <w:szCs w:val="24"/>
        </w:rPr>
        <w:t>least-cost path</w:t>
      </w:r>
      <w:r>
        <w:rPr>
          <w:bCs/>
          <w:sz w:val="24"/>
          <w:szCs w:val="24"/>
        </w:rPr>
        <w:t xml:space="preserve"> when step costs are non-negative.</w:t>
      </w:r>
    </w:p>
    <w:p>
      <w:pPr>
        <w:pStyle w:val="22"/>
        <w:numPr>
          <w:ilvl w:val="0"/>
          <w:numId w:val="16"/>
        </w:numPr>
        <w:jc w:val="both"/>
        <w:rPr>
          <w:bCs/>
          <w:sz w:val="24"/>
          <w:szCs w:val="24"/>
        </w:rPr>
      </w:pPr>
      <w:r>
        <w:rPr>
          <w:bCs/>
          <w:sz w:val="24"/>
          <w:szCs w:val="24"/>
        </w:rPr>
        <w:t>Can handle different movement costs.</w:t>
      </w:r>
    </w:p>
    <w:p>
      <w:pPr>
        <w:pStyle w:val="22"/>
        <w:numPr>
          <w:ilvl w:val="0"/>
          <w:numId w:val="16"/>
        </w:numPr>
        <w:jc w:val="both"/>
        <w:rPr>
          <w:bCs/>
          <w:sz w:val="24"/>
          <w:szCs w:val="24"/>
        </w:rPr>
      </w:pPr>
      <w:r>
        <w:rPr>
          <w:bCs/>
          <w:sz w:val="24"/>
          <w:szCs w:val="24"/>
        </w:rPr>
        <w:t>Suitable when some paths are more expensive than others.</w:t>
      </w:r>
    </w:p>
    <w:p>
      <w:pPr>
        <w:pStyle w:val="22"/>
        <w:ind w:left="810"/>
        <w:jc w:val="both"/>
        <w:rPr>
          <w:b/>
          <w:bCs/>
          <w:sz w:val="24"/>
          <w:szCs w:val="24"/>
        </w:rPr>
      </w:pPr>
      <w:r>
        <w:rPr>
          <w:b/>
          <w:bCs/>
          <w:sz w:val="24"/>
          <w:szCs w:val="24"/>
        </w:rPr>
        <w:t>Disadvantages of UCS</w:t>
      </w:r>
    </w:p>
    <w:p>
      <w:pPr>
        <w:pStyle w:val="22"/>
        <w:numPr>
          <w:ilvl w:val="0"/>
          <w:numId w:val="17"/>
        </w:numPr>
        <w:jc w:val="both"/>
        <w:rPr>
          <w:bCs/>
          <w:sz w:val="24"/>
          <w:szCs w:val="24"/>
        </w:rPr>
      </w:pPr>
      <w:r>
        <w:rPr>
          <w:bCs/>
          <w:sz w:val="24"/>
          <w:szCs w:val="24"/>
        </w:rPr>
        <w:t>Requires more memory.</w:t>
      </w:r>
    </w:p>
    <w:p>
      <w:pPr>
        <w:pStyle w:val="22"/>
        <w:numPr>
          <w:ilvl w:val="0"/>
          <w:numId w:val="17"/>
        </w:numPr>
        <w:jc w:val="both"/>
        <w:rPr>
          <w:bCs/>
          <w:sz w:val="24"/>
          <w:szCs w:val="24"/>
        </w:rPr>
      </w:pPr>
      <w:r>
        <w:rPr>
          <w:bCs/>
          <w:sz w:val="24"/>
          <w:szCs w:val="24"/>
        </w:rPr>
        <w:t>Can expand many nodes.</w:t>
      </w:r>
    </w:p>
    <w:p>
      <w:pPr>
        <w:pStyle w:val="22"/>
        <w:numPr>
          <w:ilvl w:val="0"/>
          <w:numId w:val="17"/>
        </w:numPr>
        <w:jc w:val="both"/>
        <w:rPr>
          <w:bCs/>
          <w:sz w:val="24"/>
          <w:szCs w:val="24"/>
        </w:rPr>
      </w:pPr>
      <w:r>
        <w:rPr>
          <w:bCs/>
          <w:sz w:val="24"/>
          <w:szCs w:val="24"/>
        </w:rPr>
        <w:t>Can be slower for a large search space.</w:t>
      </w:r>
    </w:p>
    <w:p>
      <w:pPr>
        <w:pStyle w:val="22"/>
        <w:ind w:left="810"/>
        <w:jc w:val="both"/>
        <w:rPr>
          <w:bCs/>
          <w:sz w:val="24"/>
          <w:szCs w:val="24"/>
        </w:rPr>
      </w:pPr>
    </w:p>
    <w:p>
      <w:pPr>
        <w:pStyle w:val="22"/>
        <w:ind w:left="810"/>
        <w:jc w:val="both"/>
        <w:rPr>
          <w:b/>
          <w:bCs/>
          <w:sz w:val="24"/>
          <w:szCs w:val="24"/>
        </w:rPr>
      </w:pPr>
      <w:r>
        <w:rPr>
          <w:b/>
          <w:bCs/>
          <w:sz w:val="24"/>
          <w:szCs w:val="24"/>
        </w:rPr>
        <w:t>2. Iterative Deepening Search (IDS)</w:t>
      </w:r>
    </w:p>
    <w:p>
      <w:pPr>
        <w:pStyle w:val="22"/>
        <w:ind w:left="810"/>
        <w:jc w:val="both"/>
        <w:rPr>
          <w:bCs/>
          <w:sz w:val="24"/>
          <w:szCs w:val="24"/>
        </w:rPr>
      </w:pPr>
      <w:r>
        <w:rPr>
          <w:b/>
          <w:bCs/>
          <w:sz w:val="24"/>
          <w:szCs w:val="24"/>
        </w:rPr>
        <w:t>Iterative Deepening Search</w:t>
      </w:r>
      <w:r>
        <w:rPr>
          <w:bCs/>
          <w:sz w:val="24"/>
          <w:szCs w:val="24"/>
        </w:rPr>
        <w:t xml:space="preserve"> combines the advantages of Depth-First Search and Breadth-First Search.</w:t>
      </w:r>
    </w:p>
    <w:p>
      <w:pPr>
        <w:pStyle w:val="22"/>
        <w:ind w:left="810"/>
        <w:jc w:val="both"/>
        <w:rPr>
          <w:bCs/>
          <w:sz w:val="24"/>
          <w:szCs w:val="24"/>
        </w:rPr>
      </w:pPr>
      <w:r>
        <w:rPr>
          <w:bCs/>
          <w:sz w:val="24"/>
          <w:szCs w:val="24"/>
        </w:rPr>
        <w:t>It repeatedly performs a depth-limited search while increasing the depth limit.</w:t>
      </w:r>
    </w:p>
    <w:p>
      <w:pPr>
        <w:pStyle w:val="22"/>
        <w:ind w:left="810"/>
        <w:jc w:val="both"/>
        <w:rPr>
          <w:bCs/>
          <w:sz w:val="24"/>
          <w:szCs w:val="24"/>
        </w:rPr>
      </w:pPr>
      <w:r>
        <w:rPr>
          <w:bCs/>
          <w:sz w:val="24"/>
          <w:szCs w:val="24"/>
        </w:rPr>
        <w:t>Depth = 0</w:t>
      </w:r>
    </w:p>
    <w:p>
      <w:pPr>
        <w:pStyle w:val="22"/>
        <w:ind w:left="810"/>
        <w:jc w:val="both"/>
        <w:rPr>
          <w:bCs/>
          <w:sz w:val="24"/>
          <w:szCs w:val="24"/>
        </w:rPr>
      </w:pPr>
      <w:r>
        <w:rPr>
          <w:bCs/>
          <w:sz w:val="24"/>
          <w:szCs w:val="24"/>
        </w:rPr>
        <w:t xml:space="preserve">   ↓</w:t>
      </w:r>
    </w:p>
    <w:p>
      <w:pPr>
        <w:pStyle w:val="22"/>
        <w:ind w:left="810"/>
        <w:jc w:val="both"/>
        <w:rPr>
          <w:bCs/>
          <w:sz w:val="24"/>
          <w:szCs w:val="24"/>
        </w:rPr>
      </w:pPr>
      <w:r>
        <w:rPr>
          <w:bCs/>
          <w:sz w:val="24"/>
          <w:szCs w:val="24"/>
        </w:rPr>
        <w:t>Depth = 1</w:t>
      </w:r>
    </w:p>
    <w:p>
      <w:pPr>
        <w:pStyle w:val="22"/>
        <w:ind w:left="810"/>
        <w:jc w:val="both"/>
        <w:rPr>
          <w:bCs/>
          <w:sz w:val="24"/>
          <w:szCs w:val="24"/>
        </w:rPr>
      </w:pPr>
      <w:r>
        <w:rPr>
          <w:bCs/>
          <w:sz w:val="24"/>
          <w:szCs w:val="24"/>
        </w:rPr>
        <w:t xml:space="preserve">   ↓</w:t>
      </w:r>
    </w:p>
    <w:p>
      <w:pPr>
        <w:pStyle w:val="22"/>
        <w:ind w:left="810"/>
        <w:jc w:val="both"/>
        <w:rPr>
          <w:bCs/>
          <w:sz w:val="24"/>
          <w:szCs w:val="24"/>
        </w:rPr>
      </w:pPr>
      <w:r>
        <w:rPr>
          <w:bCs/>
          <w:sz w:val="24"/>
          <w:szCs w:val="24"/>
        </w:rPr>
        <w:t>Depth = 2</w:t>
      </w:r>
    </w:p>
    <w:p>
      <w:pPr>
        <w:pStyle w:val="22"/>
        <w:ind w:left="810"/>
        <w:jc w:val="both"/>
        <w:rPr>
          <w:bCs/>
          <w:sz w:val="24"/>
          <w:szCs w:val="24"/>
        </w:rPr>
      </w:pPr>
      <w:r>
        <w:rPr>
          <w:bCs/>
          <w:sz w:val="24"/>
          <w:szCs w:val="24"/>
        </w:rPr>
        <w:t xml:space="preserve">   ↓</w:t>
      </w:r>
    </w:p>
    <w:p>
      <w:pPr>
        <w:pStyle w:val="22"/>
        <w:ind w:left="810"/>
        <w:jc w:val="both"/>
        <w:rPr>
          <w:bCs/>
          <w:sz w:val="24"/>
          <w:szCs w:val="24"/>
        </w:rPr>
      </w:pPr>
      <w:r>
        <w:rPr>
          <w:bCs/>
          <w:sz w:val="24"/>
          <w:szCs w:val="24"/>
        </w:rPr>
        <w:t>Depth = 3</w:t>
      </w:r>
    </w:p>
    <w:p>
      <w:pPr>
        <w:pStyle w:val="22"/>
        <w:ind w:left="810"/>
        <w:jc w:val="both"/>
        <w:rPr>
          <w:bCs/>
          <w:sz w:val="24"/>
          <w:szCs w:val="24"/>
        </w:rPr>
      </w:pPr>
      <w:r>
        <w:rPr>
          <w:bCs/>
          <w:sz w:val="24"/>
          <w:szCs w:val="24"/>
        </w:rPr>
        <w:t xml:space="preserve">   ↓</w:t>
      </w:r>
    </w:p>
    <w:p>
      <w:pPr>
        <w:pStyle w:val="22"/>
        <w:ind w:left="810"/>
        <w:jc w:val="both"/>
        <w:rPr>
          <w:bCs/>
          <w:sz w:val="24"/>
          <w:szCs w:val="24"/>
        </w:rPr>
      </w:pPr>
      <w:r>
        <w:rPr>
          <w:bCs/>
          <w:sz w:val="24"/>
          <w:szCs w:val="24"/>
        </w:rPr>
        <w:t>Continue until Goal is found</w:t>
      </w:r>
    </w:p>
    <w:p>
      <w:pPr>
        <w:pStyle w:val="22"/>
        <w:ind w:left="810"/>
        <w:jc w:val="both"/>
        <w:rPr>
          <w:b/>
          <w:bCs/>
          <w:sz w:val="24"/>
          <w:szCs w:val="24"/>
        </w:rPr>
      </w:pPr>
      <w:r>
        <w:rPr>
          <w:b/>
          <w:bCs/>
          <w:sz w:val="24"/>
          <w:szCs w:val="24"/>
        </w:rPr>
        <w:t>IDS Procedure</w:t>
      </w:r>
    </w:p>
    <w:p>
      <w:pPr>
        <w:pStyle w:val="22"/>
        <w:ind w:left="810"/>
        <w:jc w:val="both"/>
        <w:rPr>
          <w:bCs/>
          <w:sz w:val="24"/>
          <w:szCs w:val="24"/>
        </w:rPr>
      </w:pPr>
      <w:r>
        <w:rPr>
          <w:b/>
          <w:bCs/>
          <w:sz w:val="24"/>
          <w:szCs w:val="24"/>
        </w:rPr>
        <w:t>Iteration 1:</w:t>
      </w:r>
    </w:p>
    <w:p>
      <w:pPr>
        <w:pStyle w:val="22"/>
        <w:ind w:left="810"/>
        <w:jc w:val="both"/>
        <w:rPr>
          <w:bCs/>
          <w:sz w:val="24"/>
          <w:szCs w:val="24"/>
        </w:rPr>
      </w:pPr>
      <w:r>
        <w:rPr>
          <w:bCs/>
          <w:sz w:val="24"/>
          <w:szCs w:val="24"/>
        </w:rPr>
        <w:t>Search up to depth 0.</w:t>
      </w:r>
    </w:p>
    <w:p>
      <w:pPr>
        <w:pStyle w:val="22"/>
        <w:ind w:left="810"/>
        <w:jc w:val="both"/>
        <w:rPr>
          <w:bCs/>
          <w:sz w:val="24"/>
          <w:szCs w:val="24"/>
        </w:rPr>
      </w:pPr>
      <w:r>
        <w:rPr>
          <w:b/>
          <w:bCs/>
          <w:sz w:val="24"/>
          <w:szCs w:val="24"/>
        </w:rPr>
        <w:t>Iteration 2:</w:t>
      </w:r>
    </w:p>
    <w:p>
      <w:pPr>
        <w:pStyle w:val="22"/>
        <w:ind w:left="810"/>
        <w:jc w:val="both"/>
        <w:rPr>
          <w:bCs/>
          <w:sz w:val="24"/>
          <w:szCs w:val="24"/>
        </w:rPr>
      </w:pPr>
      <w:r>
        <w:rPr>
          <w:bCs/>
          <w:sz w:val="24"/>
          <w:szCs w:val="24"/>
        </w:rPr>
        <w:t>Search up to depth 1.</w:t>
      </w:r>
    </w:p>
    <w:p>
      <w:pPr>
        <w:pStyle w:val="22"/>
        <w:ind w:left="810"/>
        <w:jc w:val="both"/>
        <w:rPr>
          <w:bCs/>
          <w:sz w:val="24"/>
          <w:szCs w:val="24"/>
        </w:rPr>
      </w:pPr>
      <w:r>
        <w:rPr>
          <w:b/>
          <w:bCs/>
          <w:sz w:val="24"/>
          <w:szCs w:val="24"/>
        </w:rPr>
        <w:t>Iteration 3:</w:t>
      </w:r>
    </w:p>
    <w:p>
      <w:pPr>
        <w:pStyle w:val="22"/>
        <w:ind w:left="810"/>
        <w:jc w:val="both"/>
        <w:rPr>
          <w:bCs/>
          <w:sz w:val="24"/>
          <w:szCs w:val="24"/>
        </w:rPr>
      </w:pPr>
      <w:r>
        <w:rPr>
          <w:bCs/>
          <w:sz w:val="24"/>
          <w:szCs w:val="24"/>
        </w:rPr>
        <w:t>Search up to depth 2.</w:t>
      </w:r>
    </w:p>
    <w:p>
      <w:pPr>
        <w:pStyle w:val="22"/>
        <w:ind w:left="810"/>
        <w:jc w:val="both"/>
        <w:rPr>
          <w:bCs/>
          <w:sz w:val="24"/>
          <w:szCs w:val="24"/>
        </w:rPr>
      </w:pPr>
      <w:r>
        <w:rPr>
          <w:bCs/>
          <w:sz w:val="24"/>
          <w:szCs w:val="24"/>
        </w:rPr>
        <w:t>The depth is increased until the robot finds the exit.</w:t>
      </w:r>
    </w:p>
    <w:p>
      <w:pPr>
        <w:pStyle w:val="22"/>
        <w:ind w:left="810"/>
        <w:jc w:val="both"/>
        <w:rPr>
          <w:b/>
          <w:bCs/>
          <w:sz w:val="24"/>
          <w:szCs w:val="24"/>
        </w:rPr>
      </w:pPr>
      <w:r>
        <w:rPr>
          <w:b/>
          <w:bCs/>
          <w:sz w:val="24"/>
          <w:szCs w:val="24"/>
        </w:rPr>
        <w:t>Advantages of IDS</w:t>
      </w:r>
    </w:p>
    <w:p>
      <w:pPr>
        <w:pStyle w:val="22"/>
        <w:numPr>
          <w:ilvl w:val="0"/>
          <w:numId w:val="18"/>
        </w:numPr>
        <w:jc w:val="both"/>
        <w:rPr>
          <w:bCs/>
          <w:sz w:val="24"/>
          <w:szCs w:val="24"/>
        </w:rPr>
      </w:pPr>
      <w:r>
        <w:rPr>
          <w:bCs/>
          <w:sz w:val="24"/>
          <w:szCs w:val="24"/>
        </w:rPr>
        <w:t>Requires relatively little memory.</w:t>
      </w:r>
    </w:p>
    <w:p>
      <w:pPr>
        <w:pStyle w:val="22"/>
        <w:numPr>
          <w:ilvl w:val="0"/>
          <w:numId w:val="18"/>
        </w:numPr>
        <w:jc w:val="both"/>
        <w:rPr>
          <w:bCs/>
          <w:sz w:val="24"/>
          <w:szCs w:val="24"/>
        </w:rPr>
      </w:pPr>
      <w:r>
        <w:rPr>
          <w:bCs/>
          <w:sz w:val="24"/>
          <w:szCs w:val="24"/>
        </w:rPr>
        <w:t>Can find the shallowest solution when all step costs are equal.</w:t>
      </w:r>
    </w:p>
    <w:p>
      <w:pPr>
        <w:pStyle w:val="22"/>
        <w:numPr>
          <w:ilvl w:val="0"/>
          <w:numId w:val="18"/>
        </w:numPr>
        <w:jc w:val="both"/>
        <w:rPr>
          <w:bCs/>
          <w:sz w:val="24"/>
          <w:szCs w:val="24"/>
        </w:rPr>
      </w:pPr>
      <w:r>
        <w:rPr>
          <w:bCs/>
          <w:sz w:val="24"/>
          <w:szCs w:val="24"/>
        </w:rPr>
        <w:t>Useful when the solution depth is unknown.</w:t>
      </w:r>
    </w:p>
    <w:p>
      <w:pPr>
        <w:pStyle w:val="22"/>
        <w:ind w:left="810"/>
        <w:jc w:val="both"/>
        <w:rPr>
          <w:b/>
          <w:bCs/>
          <w:sz w:val="24"/>
          <w:szCs w:val="24"/>
        </w:rPr>
      </w:pPr>
      <w:r>
        <w:rPr>
          <w:b/>
          <w:bCs/>
          <w:sz w:val="24"/>
          <w:szCs w:val="24"/>
        </w:rPr>
        <w:t>Disadvantages of IDS</w:t>
      </w:r>
    </w:p>
    <w:p>
      <w:pPr>
        <w:pStyle w:val="22"/>
        <w:numPr>
          <w:ilvl w:val="0"/>
          <w:numId w:val="19"/>
        </w:numPr>
        <w:jc w:val="both"/>
        <w:rPr>
          <w:bCs/>
          <w:sz w:val="24"/>
          <w:szCs w:val="24"/>
        </w:rPr>
      </w:pPr>
      <w:r>
        <w:rPr>
          <w:bCs/>
          <w:sz w:val="24"/>
          <w:szCs w:val="24"/>
        </w:rPr>
        <w:t>Repeats nodes during different iterations.</w:t>
      </w:r>
    </w:p>
    <w:p>
      <w:pPr>
        <w:pStyle w:val="22"/>
        <w:numPr>
          <w:ilvl w:val="0"/>
          <w:numId w:val="19"/>
        </w:numPr>
        <w:jc w:val="both"/>
        <w:rPr>
          <w:bCs/>
          <w:sz w:val="24"/>
          <w:szCs w:val="24"/>
        </w:rPr>
      </w:pPr>
      <w:r>
        <w:rPr>
          <w:bCs/>
          <w:sz w:val="24"/>
          <w:szCs w:val="24"/>
        </w:rPr>
        <w:t>Performs some repeated work.</w:t>
      </w:r>
    </w:p>
    <w:p>
      <w:pPr>
        <w:pStyle w:val="22"/>
        <w:numPr>
          <w:ilvl w:val="0"/>
          <w:numId w:val="19"/>
        </w:numPr>
        <w:jc w:val="both"/>
        <w:rPr>
          <w:bCs/>
          <w:sz w:val="24"/>
          <w:szCs w:val="24"/>
        </w:rPr>
      </w:pPr>
      <w:r>
        <w:rPr>
          <w:bCs/>
          <w:sz w:val="24"/>
          <w:szCs w:val="24"/>
        </w:rPr>
        <w:t>It does not guarantee the least-cost path when different actions have different costs.</w:t>
      </w:r>
    </w:p>
    <w:p>
      <w:pPr>
        <w:pStyle w:val="22"/>
        <w:ind w:left="810"/>
        <w:jc w:val="both"/>
        <w:rPr>
          <w:bCs/>
          <w:sz w:val="24"/>
          <w:szCs w:val="24"/>
        </w:rPr>
      </w:pPr>
    </w:p>
    <w:p>
      <w:pPr>
        <w:pStyle w:val="22"/>
        <w:ind w:left="810"/>
        <w:jc w:val="both"/>
        <w:rPr>
          <w:b/>
          <w:bCs/>
          <w:sz w:val="24"/>
          <w:szCs w:val="24"/>
        </w:rPr>
      </w:pPr>
      <w:r>
        <w:rPr>
          <w:b/>
          <w:bCs/>
          <w:sz w:val="24"/>
          <w:szCs w:val="24"/>
        </w:rPr>
        <w:t>3. UCS vs IDS</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2020"/>
        <w:gridCol w:w="3837"/>
        <w:gridCol w:w="3285"/>
      </w:tblGrid>
      <w:tr>
        <w:trPr>
          <w:tblHeader/>
        </w:trPr>
        <w:tc>
          <w:tcPr>
            <w:vAlign w:val="center"/>
          </w:tcPr>
          <w:p>
            <w:pPr>
              <w:pStyle w:val="22"/>
              <w:ind w:left="810"/>
              <w:jc w:val="both"/>
              <w:rPr>
                <w:b/>
                <w:bCs/>
                <w:sz w:val="24"/>
                <w:szCs w:val="24"/>
              </w:rPr>
            </w:pPr>
            <w:r>
              <w:rPr>
                <w:b/>
                <w:bCs/>
                <w:sz w:val="24"/>
                <w:szCs w:val="24"/>
              </w:rPr>
              <w:t>Feature</w:t>
            </w:r>
          </w:p>
        </w:tc>
        <w:tc>
          <w:tcPr>
            <w:vAlign w:val="center"/>
          </w:tcPr>
          <w:p>
            <w:pPr>
              <w:pStyle w:val="22"/>
              <w:ind w:left="810"/>
              <w:jc w:val="both"/>
              <w:rPr>
                <w:b/>
                <w:bCs/>
                <w:sz w:val="24"/>
                <w:szCs w:val="24"/>
              </w:rPr>
            </w:pPr>
            <w:r>
              <w:rPr>
                <w:b/>
                <w:bCs/>
                <w:sz w:val="24"/>
                <w:szCs w:val="24"/>
              </w:rPr>
              <w:t>UCS</w:t>
            </w:r>
          </w:p>
        </w:tc>
        <w:tc>
          <w:tcPr>
            <w:vAlign w:val="center"/>
          </w:tcPr>
          <w:p>
            <w:pPr>
              <w:pStyle w:val="22"/>
              <w:ind w:left="810"/>
              <w:jc w:val="both"/>
              <w:rPr>
                <w:b/>
                <w:bCs/>
                <w:sz w:val="24"/>
                <w:szCs w:val="24"/>
              </w:rPr>
            </w:pPr>
            <w:r>
              <w:rPr>
                <w:b/>
                <w:bCs/>
                <w:sz w:val="24"/>
                <w:szCs w:val="24"/>
              </w:rPr>
              <w:t>IDS</w:t>
            </w:r>
          </w:p>
        </w:tc>
      </w:tr>
      <w:tr>
        <w:tc>
          <w:tcPr>
            <w:vAlign w:val="center"/>
          </w:tcPr>
          <w:p>
            <w:pPr>
              <w:pStyle w:val="22"/>
              <w:ind w:left="810"/>
              <w:jc w:val="both"/>
              <w:rPr>
                <w:bCs/>
                <w:sz w:val="24"/>
                <w:szCs w:val="24"/>
              </w:rPr>
            </w:pPr>
            <w:r>
              <w:rPr>
                <w:bCs/>
                <w:sz w:val="24"/>
                <w:szCs w:val="24"/>
              </w:rPr>
              <w:t>Type</w:t>
            </w:r>
          </w:p>
        </w:tc>
        <w:tc>
          <w:tcPr>
            <w:vAlign w:val="center"/>
          </w:tcPr>
          <w:p>
            <w:pPr>
              <w:pStyle w:val="22"/>
              <w:ind w:left="810"/>
              <w:jc w:val="both"/>
              <w:rPr>
                <w:bCs/>
                <w:sz w:val="24"/>
                <w:szCs w:val="24"/>
              </w:rPr>
            </w:pPr>
            <w:r>
              <w:rPr>
                <w:bCs/>
                <w:sz w:val="24"/>
                <w:szCs w:val="24"/>
              </w:rPr>
              <w:t>Uninformed search</w:t>
            </w:r>
          </w:p>
        </w:tc>
        <w:tc>
          <w:tcPr>
            <w:vAlign w:val="center"/>
          </w:tcPr>
          <w:p>
            <w:pPr>
              <w:pStyle w:val="22"/>
              <w:ind w:left="810"/>
              <w:jc w:val="both"/>
              <w:rPr>
                <w:bCs/>
                <w:sz w:val="24"/>
                <w:szCs w:val="24"/>
              </w:rPr>
            </w:pPr>
            <w:r>
              <w:rPr>
                <w:bCs/>
                <w:sz w:val="24"/>
                <w:szCs w:val="24"/>
              </w:rPr>
              <w:t>Uninformed search</w:t>
            </w:r>
          </w:p>
        </w:tc>
      </w:tr>
      <w:tr>
        <w:tc>
          <w:tcPr>
            <w:vAlign w:val="center"/>
          </w:tcPr>
          <w:p>
            <w:pPr>
              <w:pStyle w:val="22"/>
              <w:ind w:left="810"/>
              <w:jc w:val="both"/>
              <w:rPr>
                <w:bCs/>
                <w:sz w:val="24"/>
                <w:szCs w:val="24"/>
              </w:rPr>
            </w:pPr>
            <w:r>
              <w:rPr>
                <w:bCs/>
                <w:sz w:val="24"/>
                <w:szCs w:val="24"/>
              </w:rPr>
              <w:t>Selection</w:t>
            </w:r>
          </w:p>
        </w:tc>
        <w:tc>
          <w:tcPr>
            <w:vAlign w:val="center"/>
          </w:tcPr>
          <w:p>
            <w:pPr>
              <w:pStyle w:val="22"/>
              <w:ind w:left="810"/>
              <w:jc w:val="both"/>
              <w:rPr>
                <w:bCs/>
                <w:sz w:val="24"/>
                <w:szCs w:val="24"/>
              </w:rPr>
            </w:pPr>
            <w:r>
              <w:rPr>
                <w:bCs/>
                <w:sz w:val="24"/>
                <w:szCs w:val="24"/>
              </w:rPr>
              <w:t>Lowest path cost</w:t>
            </w:r>
          </w:p>
        </w:tc>
        <w:tc>
          <w:tcPr>
            <w:vAlign w:val="center"/>
          </w:tcPr>
          <w:p>
            <w:pPr>
              <w:pStyle w:val="22"/>
              <w:ind w:left="810"/>
              <w:jc w:val="both"/>
              <w:rPr>
                <w:bCs/>
                <w:sz w:val="24"/>
                <w:szCs w:val="24"/>
              </w:rPr>
            </w:pPr>
            <w:r>
              <w:rPr>
                <w:bCs/>
                <w:sz w:val="24"/>
                <w:szCs w:val="24"/>
              </w:rPr>
              <w:t>Increasing depth</w:t>
            </w:r>
          </w:p>
        </w:tc>
      </w:tr>
      <w:tr>
        <w:tc>
          <w:tcPr>
            <w:vAlign w:val="center"/>
          </w:tcPr>
          <w:p>
            <w:pPr>
              <w:pStyle w:val="22"/>
              <w:ind w:left="810"/>
              <w:jc w:val="both"/>
              <w:rPr>
                <w:bCs/>
                <w:sz w:val="24"/>
                <w:szCs w:val="24"/>
              </w:rPr>
            </w:pPr>
            <w:r>
              <w:rPr>
                <w:bCs/>
                <w:sz w:val="24"/>
                <w:szCs w:val="24"/>
              </w:rPr>
              <w:t>Main data structure</w:t>
            </w:r>
          </w:p>
        </w:tc>
        <w:tc>
          <w:tcPr>
            <w:vAlign w:val="center"/>
          </w:tcPr>
          <w:p>
            <w:pPr>
              <w:pStyle w:val="22"/>
              <w:ind w:left="810"/>
              <w:jc w:val="both"/>
              <w:rPr>
                <w:bCs/>
                <w:sz w:val="24"/>
                <w:szCs w:val="24"/>
              </w:rPr>
            </w:pPr>
            <w:r>
              <w:rPr>
                <w:bCs/>
                <w:sz w:val="24"/>
                <w:szCs w:val="24"/>
              </w:rPr>
              <w:t>Priority Queue</w:t>
            </w:r>
          </w:p>
        </w:tc>
        <w:tc>
          <w:tcPr>
            <w:vAlign w:val="center"/>
          </w:tcPr>
          <w:p>
            <w:pPr>
              <w:pStyle w:val="22"/>
              <w:ind w:left="810"/>
              <w:jc w:val="both"/>
              <w:rPr>
                <w:bCs/>
                <w:sz w:val="24"/>
                <w:szCs w:val="24"/>
              </w:rPr>
            </w:pPr>
            <w:r>
              <w:rPr>
                <w:bCs/>
                <w:sz w:val="24"/>
                <w:szCs w:val="24"/>
              </w:rPr>
              <w:t>Stack/recursion</w:t>
            </w:r>
          </w:p>
        </w:tc>
      </w:tr>
      <w:tr>
        <w:tc>
          <w:tcPr>
            <w:vAlign w:val="center"/>
          </w:tcPr>
          <w:p>
            <w:pPr>
              <w:pStyle w:val="22"/>
              <w:ind w:left="810"/>
              <w:jc w:val="both"/>
              <w:rPr>
                <w:bCs/>
                <w:sz w:val="24"/>
                <w:szCs w:val="24"/>
              </w:rPr>
            </w:pPr>
            <w:r>
              <w:rPr>
                <w:bCs/>
                <w:sz w:val="24"/>
                <w:szCs w:val="24"/>
              </w:rPr>
              <w:t>Complete</w:t>
            </w:r>
          </w:p>
        </w:tc>
        <w:tc>
          <w:tcPr>
            <w:vAlign w:val="center"/>
          </w:tcPr>
          <w:p>
            <w:pPr>
              <w:pStyle w:val="22"/>
              <w:ind w:left="810"/>
              <w:jc w:val="both"/>
              <w:rPr>
                <w:bCs/>
                <w:sz w:val="24"/>
                <w:szCs w:val="24"/>
              </w:rPr>
            </w:pPr>
            <w:r>
              <w:rPr>
                <w:bCs/>
                <w:sz w:val="24"/>
                <w:szCs w:val="24"/>
              </w:rPr>
              <w:t>Yes, under standard positive-cost conditions</w:t>
            </w:r>
          </w:p>
        </w:tc>
        <w:tc>
          <w:tcPr>
            <w:vAlign w:val="center"/>
          </w:tcPr>
          <w:p>
            <w:pPr>
              <w:pStyle w:val="22"/>
              <w:ind w:left="810"/>
              <w:jc w:val="both"/>
              <w:rPr>
                <w:bCs/>
                <w:sz w:val="24"/>
                <w:szCs w:val="24"/>
              </w:rPr>
            </w:pPr>
            <w:r>
              <w:rPr>
                <w:bCs/>
                <w:sz w:val="24"/>
                <w:szCs w:val="24"/>
              </w:rPr>
              <w:t>Yes for finite branching</w:t>
            </w:r>
          </w:p>
        </w:tc>
      </w:tr>
      <w:tr>
        <w:tc>
          <w:tcPr>
            <w:vAlign w:val="center"/>
          </w:tcPr>
          <w:p>
            <w:pPr>
              <w:pStyle w:val="22"/>
              <w:ind w:left="810"/>
              <w:jc w:val="both"/>
              <w:rPr>
                <w:bCs/>
                <w:sz w:val="24"/>
                <w:szCs w:val="24"/>
              </w:rPr>
            </w:pPr>
            <w:r>
              <w:rPr>
                <w:bCs/>
                <w:sz w:val="24"/>
                <w:szCs w:val="24"/>
              </w:rPr>
              <w:t>Optimal</w:t>
            </w:r>
          </w:p>
        </w:tc>
        <w:tc>
          <w:tcPr>
            <w:vAlign w:val="center"/>
          </w:tcPr>
          <w:p>
            <w:pPr>
              <w:pStyle w:val="22"/>
              <w:ind w:left="810"/>
              <w:jc w:val="both"/>
              <w:rPr>
                <w:bCs/>
                <w:sz w:val="24"/>
                <w:szCs w:val="24"/>
              </w:rPr>
            </w:pPr>
            <w:r>
              <w:rPr>
                <w:bCs/>
                <w:sz w:val="24"/>
                <w:szCs w:val="24"/>
              </w:rPr>
              <w:t>Yes for non-negative step costs</w:t>
            </w:r>
          </w:p>
        </w:tc>
        <w:tc>
          <w:tcPr>
            <w:vAlign w:val="center"/>
          </w:tcPr>
          <w:p>
            <w:pPr>
              <w:pStyle w:val="22"/>
              <w:ind w:left="810"/>
              <w:jc w:val="both"/>
              <w:rPr>
                <w:bCs/>
                <w:sz w:val="24"/>
                <w:szCs w:val="24"/>
              </w:rPr>
            </w:pPr>
            <w:r>
              <w:rPr>
                <w:bCs/>
                <w:sz w:val="24"/>
                <w:szCs w:val="24"/>
              </w:rPr>
              <w:t>Yes when all step costs are equal</w:t>
            </w:r>
          </w:p>
        </w:tc>
      </w:tr>
      <w:tr>
        <w:tc>
          <w:tcPr>
            <w:vAlign w:val="center"/>
          </w:tcPr>
          <w:p>
            <w:pPr>
              <w:pStyle w:val="22"/>
              <w:ind w:left="810"/>
              <w:jc w:val="both"/>
              <w:rPr>
                <w:bCs/>
                <w:sz w:val="24"/>
                <w:szCs w:val="24"/>
              </w:rPr>
            </w:pPr>
            <w:r>
              <w:rPr>
                <w:bCs/>
                <w:sz w:val="24"/>
                <w:szCs w:val="24"/>
              </w:rPr>
              <w:t>Memory</w:t>
            </w:r>
          </w:p>
        </w:tc>
        <w:tc>
          <w:tcPr>
            <w:vAlign w:val="center"/>
          </w:tcPr>
          <w:p>
            <w:pPr>
              <w:pStyle w:val="22"/>
              <w:ind w:left="810"/>
              <w:jc w:val="both"/>
              <w:rPr>
                <w:bCs/>
                <w:sz w:val="24"/>
                <w:szCs w:val="24"/>
              </w:rPr>
            </w:pPr>
            <w:r>
              <w:rPr>
                <w:bCs/>
                <w:sz w:val="24"/>
                <w:szCs w:val="24"/>
              </w:rPr>
              <w:t>High</w:t>
            </w:r>
          </w:p>
        </w:tc>
        <w:tc>
          <w:tcPr>
            <w:vAlign w:val="center"/>
          </w:tcPr>
          <w:p>
            <w:pPr>
              <w:pStyle w:val="22"/>
              <w:ind w:left="810"/>
              <w:jc w:val="both"/>
              <w:rPr>
                <w:bCs/>
                <w:sz w:val="24"/>
                <w:szCs w:val="24"/>
              </w:rPr>
            </w:pPr>
            <w:r>
              <w:rPr>
                <w:bCs/>
                <w:sz w:val="24"/>
                <w:szCs w:val="24"/>
              </w:rPr>
              <w:t>Low</w:t>
            </w:r>
          </w:p>
        </w:tc>
      </w:tr>
      <w:tr>
        <w:tc>
          <w:tcPr>
            <w:vAlign w:val="center"/>
          </w:tcPr>
          <w:p>
            <w:pPr>
              <w:pStyle w:val="22"/>
              <w:ind w:left="810"/>
              <w:jc w:val="both"/>
              <w:rPr>
                <w:bCs/>
                <w:sz w:val="24"/>
                <w:szCs w:val="24"/>
              </w:rPr>
            </w:pPr>
            <w:r>
              <w:rPr>
                <w:bCs/>
                <w:sz w:val="24"/>
                <w:szCs w:val="24"/>
              </w:rPr>
              <w:t>Best use</w:t>
            </w:r>
          </w:p>
        </w:tc>
        <w:tc>
          <w:tcPr>
            <w:vAlign w:val="center"/>
          </w:tcPr>
          <w:p>
            <w:pPr>
              <w:pStyle w:val="22"/>
              <w:ind w:left="810"/>
              <w:jc w:val="both"/>
              <w:rPr>
                <w:bCs/>
                <w:sz w:val="24"/>
                <w:szCs w:val="24"/>
              </w:rPr>
            </w:pPr>
            <w:r>
              <w:rPr>
                <w:bCs/>
                <w:sz w:val="24"/>
                <w:szCs w:val="24"/>
              </w:rPr>
              <w:t>Different path costs</w:t>
            </w:r>
          </w:p>
        </w:tc>
        <w:tc>
          <w:tcPr>
            <w:vAlign w:val="center"/>
          </w:tcPr>
          <w:p>
            <w:pPr>
              <w:pStyle w:val="22"/>
              <w:ind w:left="810"/>
              <w:jc w:val="both"/>
              <w:rPr>
                <w:bCs/>
                <w:sz w:val="24"/>
                <w:szCs w:val="24"/>
              </w:rPr>
            </w:pPr>
            <w:r>
              <w:rPr>
                <w:bCs/>
                <w:sz w:val="24"/>
                <w:szCs w:val="24"/>
              </w:rPr>
              <w:t>Equal path costs and unknown depth</w:t>
            </w:r>
          </w:p>
        </w:tc>
      </w:tr>
    </w:tbl>
    <w:p>
      <w:pPr>
        <w:pStyle w:val="22"/>
        <w:ind w:left="810"/>
        <w:jc w:val="both"/>
        <w:rPr>
          <w:bCs/>
          <w:sz w:val="24"/>
          <w:szCs w:val="24"/>
        </w:rPr>
      </w:pPr>
    </w:p>
    <w:p>
      <w:pPr>
        <w:pStyle w:val="22"/>
        <w:ind w:left="810"/>
        <w:jc w:val="both"/>
        <w:rPr>
          <w:b/>
          <w:bCs/>
          <w:sz w:val="24"/>
          <w:szCs w:val="24"/>
        </w:rPr>
      </w:pPr>
      <w:r>
        <w:rPr>
          <w:b/>
          <w:bCs/>
          <w:sz w:val="24"/>
          <w:szCs w:val="24"/>
        </w:rPr>
        <w:t>4. Time and Space Complexity</w:t>
      </w:r>
    </w:p>
    <w:p>
      <w:pPr>
        <w:pStyle w:val="22"/>
        <w:ind w:left="810"/>
        <w:jc w:val="both"/>
        <w:rPr>
          <w:bCs/>
          <w:sz w:val="24"/>
          <w:szCs w:val="24"/>
        </w:rPr>
      </w:pPr>
      <w:r>
        <w:rPr>
          <w:bCs/>
          <w:sz w:val="24"/>
          <w:szCs w:val="24"/>
        </w:rPr>
        <w:t>Let:</w:t>
      </w:r>
    </w:p>
    <w:p>
      <w:pPr>
        <w:pStyle w:val="22"/>
        <w:numPr>
          <w:ilvl w:val="0"/>
          <w:numId w:val="20"/>
        </w:numPr>
        <w:jc w:val="both"/>
        <w:rPr>
          <w:bCs/>
          <w:sz w:val="24"/>
          <w:szCs w:val="24"/>
        </w:rPr>
      </w:pPr>
      <m:oMath>
        <w:r>
          <w:rPr>
            <w:rFonts w:ascii="Cambria Math" w:hAnsi="Cambria Math"/>
            <w:sz w:val="24"/>
            <w:szCs w:val="24"/>
          </w:rPr>
          <m:t>b</m:t>
        </w:r>
      </m:oMath>
      <w:r>
        <w:rPr>
          <w:bCs/>
          <w:sz w:val="24"/>
          <w:szCs w:val="24"/>
        </w:rPr>
        <w:t>= branching factor</w:t>
      </w:r>
    </w:p>
    <w:p>
      <w:pPr>
        <w:pStyle w:val="22"/>
        <w:numPr>
          <w:ilvl w:val="0"/>
          <w:numId w:val="20"/>
        </w:numPr>
        <w:jc w:val="both"/>
        <w:rPr>
          <w:bCs/>
          <w:sz w:val="24"/>
          <w:szCs w:val="24"/>
        </w:rPr>
      </w:pPr>
      <m:oMath>
        <w:r>
          <w:rPr>
            <w:rFonts w:ascii="Cambria Math" w:hAnsi="Cambria Math"/>
            <w:sz w:val="24"/>
            <w:szCs w:val="24"/>
          </w:rPr>
          <m:t>d</m:t>
        </w:r>
      </m:oMath>
      <w:r>
        <w:rPr>
          <w:bCs/>
          <w:sz w:val="24"/>
          <w:szCs w:val="24"/>
        </w:rPr>
        <w:t>= depth of the shallowest solution</w:t>
      </w:r>
    </w:p>
    <w:p>
      <w:pPr>
        <w:pStyle w:val="22"/>
        <w:ind w:left="810"/>
        <w:jc w:val="both"/>
        <w:rPr>
          <w:b/>
          <w:bCs/>
          <w:sz w:val="24"/>
          <w:szCs w:val="24"/>
        </w:rPr>
      </w:pPr>
      <w:r>
        <w:rPr>
          <w:b/>
          <w:bCs/>
          <w:sz w:val="24"/>
          <w:szCs w:val="24"/>
        </w:rPr>
        <w:t>UCS</w:t>
      </w:r>
    </w:p>
    <w:p>
      <w:pPr>
        <w:pStyle w:val="22"/>
        <w:ind w:left="810"/>
        <w:jc w:val="both"/>
        <w:rPr>
          <w:bCs/>
          <w:sz w:val="24"/>
          <w:szCs w:val="24"/>
        </w:rPr>
      </w:pPr>
      <w:r>
        <w:rPr>
          <w:bCs/>
          <w:sz w:val="24"/>
          <w:szCs w:val="24"/>
        </w:rPr>
        <w:t>Its complexity depends on the path costs. A common bound is:</w:t>
      </w:r>
    </w:p>
    <w:p>
      <w:pPr>
        <w:pStyle w:val="22"/>
        <w:ind w:left="810"/>
        <w:jc w:val="both"/>
        <w:rPr>
          <w:bCs/>
          <w:sz w:val="24"/>
          <w:szCs w:val="24"/>
        </w:rPr>
      </w:pPr>
      <m:oMathPara>
        <m:oMath>
          <m:borderBox>
            <m:borderBoxPr>
              <m:ctrlPr>
                <w:rPr>
                  <w:rFonts w:ascii="Cambria Math" w:hAnsi="Cambria Math"/>
                  <w:bCs/>
                  <w:sz w:val="24"/>
                  <w:szCs w:val="24"/>
                </w:rPr>
              </m:ctrlPr>
            </m:borderBoxPr>
            <m:e>
              <w:r>
                <w:rPr>
                  <w:rFonts w:ascii="Cambria Math" w:hAnsi="Cambria Math"/>
                  <w:sz w:val="24"/>
                  <w:szCs w:val="24"/>
                </w:rPr>
                <m:t>O</m:t>
              </w:r>
              <m:d>
                <m:dPr>
                  <m:ctrlPr>
                    <w:rPr>
                      <w:rFonts w:ascii="Cambria Math" w:hAnsi="Cambria Math"/>
                      <w:bCs/>
                      <w:sz w:val="24"/>
                      <w:szCs w:val="24"/>
                    </w:rPr>
                  </m:ctrlPr>
                </m:dPr>
                <m:e>
                  <m:sSup>
                    <m:sSupPr>
                      <m:ctrlPr>
                        <w:rPr>
                          <w:rFonts w:ascii="Cambria Math" w:hAnsi="Cambria Math"/>
                          <w:bCs/>
                          <w:sz w:val="24"/>
                          <w:szCs w:val="24"/>
                        </w:rPr>
                      </m:ctrlPr>
                    </m:sSupPr>
                    <m:e>
                      <w:r>
                        <w:rPr>
                          <w:rFonts w:ascii="Cambria Math" w:hAnsi="Cambria Math"/>
                          <w:sz w:val="24"/>
                          <w:szCs w:val="24"/>
                        </w:rPr>
                        <m:t>b</m:t>
                      </w:r>
                    </m:e>
                    <m:sup>
                      <w:r>
                        <w:rPr>
                          <w:rFonts w:ascii="Cambria Math" w:hAnsi="Cambria Math"/>
                          <w:sz w:val="24"/>
                          <w:szCs w:val="24"/>
                        </w:rPr>
                        <m:t>1+</m:t>
                      </w:r>
                      <m:d>
                        <m:dPr>
                          <m:begChr m:val="⌊"/>
                          <m:endChr m:val="⌋"/>
                          <m:ctrlPr>
                            <w:rPr>
                              <w:rFonts w:ascii="Cambria Math" w:hAnsi="Cambria Math"/>
                              <w:bCs/>
                              <w:sz w:val="24"/>
                              <w:szCs w:val="24"/>
                            </w:rPr>
                          </m:ctrlPr>
                        </m:dPr>
                        <m:e>
                          <m:sSup>
                            <m:sSupPr>
                              <m:ctrlPr>
                                <w:rPr>
                                  <w:rFonts w:ascii="Cambria Math" w:hAnsi="Cambria Math"/>
                                  <w:bCs/>
                                  <w:sz w:val="24"/>
                                  <w:szCs w:val="24"/>
                                </w:rPr>
                              </m:ctrlPr>
                            </m:sSupPr>
                            <m:e>
                              <w:r>
                                <w:rPr>
                                  <w:rFonts w:ascii="Cambria Math" w:hAnsi="Cambria Math"/>
                                  <w:sz w:val="24"/>
                                  <w:szCs w:val="24"/>
                                </w:rPr>
                                <m:t>C</m:t>
                              </w:r>
                            </m:e>
                            <m:sup>
                              <w:r>
                                <w:rPr>
                                  <w:rFonts w:ascii="Cambria Math" w:hAnsi="Cambria Math"/>
                                  <w:sz w:val="24"/>
                                  <w:szCs w:val="24"/>
                                </w:rPr>
                                <m:t>*</m:t>
                              </w:r>
                            </m:sup>
                          </m:sSup>
                          <w:r>
                            <w:rPr>
                              <w:rFonts w:ascii="Cambria Math" w:hAnsi="Cambria Math"/>
                              <w:sz w:val="24"/>
                              <w:szCs w:val="24"/>
                            </w:rPr>
                            <m:t>/ϵ</m:t>
                          </w:r>
                        </m:e>
                      </m:d>
                    </m:sup>
                  </m:sSup>
                </m:e>
              </m:d>
            </m:e>
          </m:borderBox>
        </m:oMath>
      </m:oMathPara>
    </w:p>
    <w:p>
      <w:pPr>
        <w:pStyle w:val="22"/>
        <w:ind w:left="810"/>
        <w:jc w:val="both"/>
        <w:rPr>
          <w:bCs/>
          <w:sz w:val="24"/>
          <w:szCs w:val="24"/>
        </w:rPr>
      </w:pPr>
      <w:r>
        <w:rPr>
          <w:bCs/>
          <w:sz w:val="24"/>
          <w:szCs w:val="24"/>
        </w:rPr>
        <w:t>where:</w:t>
      </w:r>
    </w:p>
    <w:p>
      <w:pPr>
        <w:pStyle w:val="22"/>
        <w:numPr>
          <w:ilvl w:val="0"/>
          <w:numId w:val="21"/>
        </w:numPr>
        <w:jc w:val="both"/>
        <w:rPr>
          <w:bCs/>
          <w:sz w:val="24"/>
          <w:szCs w:val="24"/>
        </w:rPr>
      </w:pPr>
      <m:oMath>
        <m:sSup>
          <m:sSupPr>
            <m:ctrlPr>
              <w:rPr>
                <w:rFonts w:ascii="Cambria Math" w:hAnsi="Cambria Math"/>
                <w:bCs/>
                <w:sz w:val="24"/>
                <w:szCs w:val="24"/>
              </w:rPr>
            </m:ctrlPr>
          </m:sSupPr>
          <m:e>
            <w:r>
              <w:rPr>
                <w:rFonts w:ascii="Cambria Math" w:hAnsi="Cambria Math"/>
                <w:sz w:val="24"/>
                <w:szCs w:val="24"/>
              </w:rPr>
              <m:t>C</m:t>
            </w:r>
          </m:e>
          <m:sup>
            <w:r>
              <w:rPr>
                <w:rFonts w:ascii="Cambria Math" w:hAnsi="Cambria Math"/>
                <w:sz w:val="24"/>
                <w:szCs w:val="24"/>
              </w:rPr>
              <m:t>*</m:t>
            </w:r>
          </m:sup>
        </m:sSup>
      </m:oMath>
      <w:r>
        <w:rPr>
          <w:bCs/>
          <w:sz w:val="24"/>
          <w:szCs w:val="24"/>
        </w:rPr>
        <w:t>= optimal solution cost</w:t>
      </w:r>
    </w:p>
    <w:p>
      <w:pPr>
        <w:pStyle w:val="22"/>
        <w:numPr>
          <w:ilvl w:val="0"/>
          <w:numId w:val="21"/>
        </w:numPr>
        <w:jc w:val="both"/>
        <w:rPr>
          <w:bCs/>
          <w:sz w:val="24"/>
          <w:szCs w:val="24"/>
        </w:rPr>
      </w:pPr>
      <m:oMath>
        <w:r>
          <w:rPr>
            <w:rFonts w:ascii="Cambria Math" w:hAnsi="Cambria Math"/>
            <w:sz w:val="24"/>
            <w:szCs w:val="24"/>
          </w:rPr>
          <m:t>ϵ</m:t>
        </w:r>
      </m:oMath>
      <w:r>
        <w:rPr>
          <w:bCs/>
          <w:sz w:val="24"/>
          <w:szCs w:val="24"/>
        </w:rPr>
        <w:t>= minimum positive step cost</w:t>
      </w:r>
    </w:p>
    <w:p>
      <w:pPr>
        <w:pStyle w:val="22"/>
        <w:ind w:left="810"/>
        <w:jc w:val="both"/>
        <w:rPr>
          <w:bCs/>
          <w:sz w:val="24"/>
          <w:szCs w:val="24"/>
        </w:rPr>
      </w:pPr>
      <w:r>
        <w:rPr>
          <w:bCs/>
          <w:sz w:val="24"/>
          <w:szCs w:val="24"/>
        </w:rPr>
        <w:t>UCS also requires substantial memory because it stores nodes in the priority queue.</w:t>
      </w:r>
    </w:p>
    <w:p>
      <w:pPr>
        <w:pStyle w:val="22"/>
        <w:ind w:left="810"/>
        <w:jc w:val="both"/>
        <w:rPr>
          <w:b/>
          <w:bCs/>
          <w:sz w:val="24"/>
          <w:szCs w:val="24"/>
        </w:rPr>
      </w:pPr>
      <w:r>
        <w:rPr>
          <w:b/>
          <w:bCs/>
          <w:sz w:val="24"/>
          <w:szCs w:val="24"/>
        </w:rPr>
        <w:t>IDS</w:t>
      </w:r>
    </w:p>
    <w:p>
      <w:pPr>
        <w:pStyle w:val="22"/>
        <w:ind w:left="810"/>
        <w:jc w:val="both"/>
        <w:rPr>
          <w:bCs/>
          <w:sz w:val="24"/>
          <w:szCs w:val="24"/>
        </w:rPr>
      </w:pPr>
      <w:r>
        <w:rPr>
          <w:bCs/>
          <w:sz w:val="24"/>
          <w:szCs w:val="24"/>
        </w:rPr>
        <w:t>Time complexity:</w:t>
      </w:r>
    </w:p>
    <w:p>
      <w:pPr>
        <w:pStyle w:val="22"/>
        <w:ind w:left="810"/>
        <w:jc w:val="both"/>
        <w:rPr>
          <w:bCs/>
          <w:sz w:val="24"/>
          <w:szCs w:val="24"/>
        </w:rPr>
      </w:pPr>
      <m:oMathPara>
        <m:oMath>
          <m:borderBox>
            <m:borderBoxPr>
              <m:ctrlPr>
                <w:rPr>
                  <w:rFonts w:ascii="Cambria Math" w:hAnsi="Cambria Math"/>
                  <w:bCs/>
                  <w:sz w:val="24"/>
                  <w:szCs w:val="24"/>
                </w:rPr>
              </m:ctrlPr>
            </m:borderBoxPr>
            <m:e>
              <w:r>
                <w:rPr>
                  <w:rFonts w:ascii="Cambria Math" w:hAnsi="Cambria Math"/>
                  <w:sz w:val="24"/>
                  <w:szCs w:val="24"/>
                </w:rPr>
                <m:t>O</m:t>
              </w:r>
              <m:d>
                <m:dPr>
                  <m:ctrlPr>
                    <w:rPr>
                      <w:rFonts w:ascii="Cambria Math" w:hAnsi="Cambria Math"/>
                      <w:bCs/>
                      <w:sz w:val="24"/>
                      <w:szCs w:val="24"/>
                    </w:rPr>
                  </m:ctrlPr>
                </m:dPr>
                <m:e>
                  <m:sSup>
                    <m:sSupPr>
                      <m:ctrlPr>
                        <w:rPr>
                          <w:rFonts w:ascii="Cambria Math" w:hAnsi="Cambria Math"/>
                          <w:bCs/>
                          <w:sz w:val="24"/>
                          <w:szCs w:val="24"/>
                        </w:rPr>
                      </m:ctrlPr>
                    </m:sSupPr>
                    <m:e>
                      <w:r>
                        <w:rPr>
                          <w:rFonts w:ascii="Cambria Math" w:hAnsi="Cambria Math"/>
                          <w:sz w:val="24"/>
                          <w:szCs w:val="24"/>
                        </w:rPr>
                        <m:t>b</m:t>
                      </w:r>
                    </m:e>
                    <m:sup>
                      <w:r>
                        <w:rPr>
                          <w:rFonts w:ascii="Cambria Math" w:hAnsi="Cambria Math"/>
                          <w:sz w:val="24"/>
                          <w:szCs w:val="24"/>
                        </w:rPr>
                        <m:t>d</m:t>
                      </w:r>
                    </m:sup>
                  </m:sSup>
                </m:e>
              </m:d>
            </m:e>
          </m:borderBox>
        </m:oMath>
      </m:oMathPara>
    </w:p>
    <w:p>
      <w:pPr>
        <w:pStyle w:val="22"/>
        <w:ind w:left="810"/>
        <w:jc w:val="both"/>
        <w:rPr>
          <w:bCs/>
          <w:sz w:val="24"/>
          <w:szCs w:val="24"/>
        </w:rPr>
      </w:pPr>
      <w:r>
        <w:rPr>
          <w:bCs/>
          <w:sz w:val="24"/>
          <w:szCs w:val="24"/>
        </w:rPr>
        <w:t>Space complexity:</w:t>
      </w:r>
    </w:p>
    <w:p>
      <w:pPr>
        <w:pStyle w:val="22"/>
        <w:ind w:left="810"/>
        <w:jc w:val="both"/>
        <w:rPr>
          <w:bCs/>
          <w:sz w:val="24"/>
          <w:szCs w:val="24"/>
        </w:rPr>
      </w:pPr>
      <m:oMathPara>
        <m:oMath>
          <m:borderBox>
            <m:borderBoxPr>
              <m:ctrlPr>
                <w:rPr>
                  <w:rFonts w:ascii="Cambria Math" w:hAnsi="Cambria Math"/>
                  <w:bCs/>
                  <w:sz w:val="24"/>
                  <w:szCs w:val="24"/>
                </w:rPr>
              </m:ctrlPr>
            </m:borderBoxPr>
            <m:e>
              <w:r>
                <w:rPr>
                  <w:rFonts w:ascii="Cambria Math" w:hAnsi="Cambria Math"/>
                  <w:sz w:val="24"/>
                  <w:szCs w:val="24"/>
                </w:rPr>
                <m:t>O</m:t>
              </w:r>
              <m:d>
                <m:dPr>
                  <m:ctrlPr>
                    <w:rPr>
                      <w:rFonts w:ascii="Cambria Math" w:hAnsi="Cambria Math"/>
                      <w:bCs/>
                      <w:sz w:val="24"/>
                      <w:szCs w:val="24"/>
                    </w:rPr>
                  </m:ctrlPr>
                </m:dPr>
                <m:e>
                  <w:r>
                    <w:rPr>
                      <w:rFonts w:ascii="Cambria Math" w:hAnsi="Cambria Math"/>
                      <w:sz w:val="24"/>
                      <w:szCs w:val="24"/>
                    </w:rPr>
                    <m:t>bd</m:t>
                  </w:r>
                </m:e>
              </m:d>
            </m:e>
          </m:borderBox>
        </m:oMath>
      </m:oMathPara>
    </w:p>
    <w:p>
      <w:pPr>
        <w:pStyle w:val="22"/>
        <w:ind w:left="810"/>
        <w:jc w:val="both"/>
        <w:rPr>
          <w:bCs/>
          <w:sz w:val="24"/>
          <w:szCs w:val="24"/>
        </w:rPr>
      </w:pPr>
      <w:r>
        <w:rPr>
          <w:bCs/>
          <w:sz w:val="24"/>
          <w:szCs w:val="24"/>
        </w:rPr>
        <w:t xml:space="preserve">Therefore, IDS generally uses </w:t>
      </w:r>
      <w:r>
        <w:rPr>
          <w:b/>
          <w:bCs/>
          <w:sz w:val="24"/>
          <w:szCs w:val="24"/>
        </w:rPr>
        <w:t>much less memory</w:t>
      </w:r>
      <w:r>
        <w:rPr>
          <w:bCs/>
          <w:sz w:val="24"/>
          <w:szCs w:val="24"/>
        </w:rPr>
        <w:t xml:space="preserve"> than UCS.</w:t>
      </w:r>
    </w:p>
    <w:p>
      <w:pPr>
        <w:pStyle w:val="22"/>
        <w:ind w:left="810"/>
        <w:jc w:val="both"/>
        <w:rPr>
          <w:bCs/>
          <w:sz w:val="24"/>
          <w:szCs w:val="24"/>
        </w:rPr>
      </w:pPr>
    </w:p>
    <w:p>
      <w:pPr>
        <w:pStyle w:val="22"/>
        <w:ind w:left="810"/>
        <w:jc w:val="both"/>
        <w:rPr>
          <w:b/>
          <w:bCs/>
          <w:sz w:val="24"/>
          <w:szCs w:val="24"/>
        </w:rPr>
      </w:pPr>
      <w:r>
        <w:rPr>
          <w:b/>
          <w:bCs/>
          <w:sz w:val="24"/>
          <w:szCs w:val="24"/>
        </w:rPr>
        <w:t>5. Intelligent Agents in the Maze</w:t>
      </w:r>
    </w:p>
    <w:p>
      <w:pPr>
        <w:pStyle w:val="22"/>
        <w:ind w:left="810"/>
        <w:jc w:val="both"/>
        <w:rPr>
          <w:bCs/>
          <w:sz w:val="24"/>
          <w:szCs w:val="24"/>
        </w:rPr>
      </w:pPr>
      <w:r>
        <w:rPr>
          <w:bCs/>
          <w:sz w:val="24"/>
          <w:szCs w:val="24"/>
        </w:rPr>
        <w:t xml:space="preserve">The robot can be considered an </w:t>
      </w:r>
      <w:r>
        <w:rPr>
          <w:b/>
          <w:bCs/>
          <w:sz w:val="24"/>
          <w:szCs w:val="24"/>
        </w:rPr>
        <w:t>intelligent agent</w:t>
      </w:r>
      <w:r>
        <w:rPr>
          <w:bCs/>
          <w:sz w:val="24"/>
          <w:szCs w:val="24"/>
        </w:rPr>
        <w:t xml:space="preserve"> because it:</w:t>
      </w:r>
    </w:p>
    <w:p>
      <w:pPr>
        <w:pStyle w:val="22"/>
        <w:numPr>
          <w:ilvl w:val="0"/>
          <w:numId w:val="22"/>
        </w:numPr>
        <w:jc w:val="both"/>
        <w:rPr>
          <w:bCs/>
          <w:sz w:val="24"/>
          <w:szCs w:val="24"/>
        </w:rPr>
      </w:pPr>
      <w:r>
        <w:rPr>
          <w:bCs/>
          <w:sz w:val="24"/>
          <w:szCs w:val="24"/>
        </w:rPr>
        <w:t>Perceives the maze.</w:t>
      </w:r>
    </w:p>
    <w:p>
      <w:pPr>
        <w:pStyle w:val="22"/>
        <w:numPr>
          <w:ilvl w:val="0"/>
          <w:numId w:val="22"/>
        </w:numPr>
        <w:jc w:val="both"/>
        <w:rPr>
          <w:bCs/>
          <w:sz w:val="24"/>
          <w:szCs w:val="24"/>
        </w:rPr>
      </w:pPr>
      <w:r>
        <w:rPr>
          <w:bCs/>
          <w:sz w:val="24"/>
          <w:szCs w:val="24"/>
        </w:rPr>
        <w:t>Processes available information.</w:t>
      </w:r>
    </w:p>
    <w:p>
      <w:pPr>
        <w:pStyle w:val="22"/>
        <w:numPr>
          <w:ilvl w:val="0"/>
          <w:numId w:val="22"/>
        </w:numPr>
        <w:jc w:val="both"/>
        <w:rPr>
          <w:bCs/>
          <w:sz w:val="24"/>
          <w:szCs w:val="24"/>
        </w:rPr>
      </w:pPr>
      <w:r>
        <w:rPr>
          <w:bCs/>
          <w:sz w:val="24"/>
          <w:szCs w:val="24"/>
        </w:rPr>
        <w:t>Selects an action.</w:t>
      </w:r>
    </w:p>
    <w:p>
      <w:pPr>
        <w:pStyle w:val="22"/>
        <w:numPr>
          <w:ilvl w:val="0"/>
          <w:numId w:val="22"/>
        </w:numPr>
        <w:jc w:val="both"/>
        <w:rPr>
          <w:bCs/>
          <w:sz w:val="24"/>
          <w:szCs w:val="24"/>
        </w:rPr>
      </w:pPr>
      <w:r>
        <w:rPr>
          <w:bCs/>
          <w:sz w:val="24"/>
          <w:szCs w:val="24"/>
        </w:rPr>
        <w:t>Moves to another position.</w:t>
      </w:r>
    </w:p>
    <w:p>
      <w:pPr>
        <w:pStyle w:val="22"/>
        <w:numPr>
          <w:ilvl w:val="0"/>
          <w:numId w:val="22"/>
        </w:numPr>
        <w:jc w:val="both"/>
        <w:rPr>
          <w:bCs/>
          <w:sz w:val="24"/>
          <w:szCs w:val="24"/>
        </w:rPr>
      </w:pPr>
      <w:r>
        <w:rPr>
          <w:bCs/>
          <w:sz w:val="24"/>
          <w:szCs w:val="24"/>
        </w:rPr>
        <w:t>Continues until it reaches the goal.</w:t>
      </w:r>
    </w:p>
    <w:p>
      <w:pPr>
        <w:pStyle w:val="22"/>
        <w:ind w:left="810"/>
        <w:jc w:val="both"/>
        <w:rPr>
          <w:b/>
          <w:bCs/>
          <w:sz w:val="24"/>
          <w:szCs w:val="24"/>
        </w:rPr>
      </w:pPr>
      <w:r>
        <w:rPr>
          <w:b/>
          <w:bCs/>
          <w:sz w:val="24"/>
          <w:szCs w:val="24"/>
        </w:rPr>
        <w:t>Model-Based Agent</w:t>
      </w:r>
    </w:p>
    <w:p>
      <w:pPr>
        <w:pStyle w:val="22"/>
        <w:ind w:left="810"/>
        <w:jc w:val="both"/>
        <w:rPr>
          <w:bCs/>
          <w:sz w:val="24"/>
          <w:szCs w:val="24"/>
        </w:rPr>
      </w:pPr>
      <w:r>
        <w:rPr>
          <w:bCs/>
          <w:sz w:val="24"/>
          <w:szCs w:val="24"/>
        </w:rPr>
        <w:t xml:space="preserve">A </w:t>
      </w:r>
      <w:r>
        <w:rPr>
          <w:b/>
          <w:bCs/>
          <w:sz w:val="24"/>
          <w:szCs w:val="24"/>
        </w:rPr>
        <w:t>model-based agent</w:t>
      </w:r>
      <w:r>
        <w:rPr>
          <w:bCs/>
          <w:sz w:val="24"/>
          <w:szCs w:val="24"/>
        </w:rPr>
        <w:t xml:space="preserve"> can store information about previously explored areas.</w:t>
      </w:r>
    </w:p>
    <w:p>
      <w:pPr>
        <w:pStyle w:val="22"/>
        <w:ind w:left="810"/>
        <w:jc w:val="both"/>
        <w:rPr>
          <w:bCs/>
          <w:sz w:val="24"/>
          <w:szCs w:val="24"/>
        </w:rPr>
      </w:pPr>
      <w:r>
        <w:rPr>
          <w:bCs/>
          <w:sz w:val="24"/>
          <w:szCs w:val="24"/>
        </w:rPr>
        <w:t>Example:</w:t>
      </w:r>
    </w:p>
    <w:p>
      <w:pPr>
        <w:pStyle w:val="22"/>
        <w:ind w:left="810"/>
        <w:jc w:val="both"/>
        <w:rPr>
          <w:bCs/>
          <w:sz w:val="24"/>
          <w:szCs w:val="24"/>
        </w:rPr>
      </w:pPr>
      <w:r>
        <w:rPr>
          <w:bCs/>
          <w:sz w:val="24"/>
          <w:szCs w:val="24"/>
        </w:rPr>
        <w:t>Robot discovers wall</w:t>
      </w:r>
    </w:p>
    <w:p>
      <w:pPr>
        <w:pStyle w:val="22"/>
        <w:ind w:left="810"/>
        <w:jc w:val="both"/>
        <w:rPr>
          <w:bCs/>
          <w:sz w:val="24"/>
          <w:szCs w:val="24"/>
        </w:rPr>
      </w:pPr>
      <w:r>
        <w:rPr>
          <w:bCs/>
          <w:sz w:val="24"/>
          <w:szCs w:val="24"/>
        </w:rPr>
        <w:t xml:space="preserve">        ↓</w:t>
      </w:r>
    </w:p>
    <w:p>
      <w:pPr>
        <w:pStyle w:val="22"/>
        <w:ind w:left="810"/>
        <w:jc w:val="both"/>
        <w:rPr>
          <w:bCs/>
          <w:sz w:val="24"/>
          <w:szCs w:val="24"/>
        </w:rPr>
      </w:pPr>
      <w:r>
        <w:rPr>
          <w:bCs/>
          <w:sz w:val="24"/>
          <w:szCs w:val="24"/>
        </w:rPr>
        <w:t>Stores wall information</w:t>
      </w:r>
    </w:p>
    <w:p>
      <w:pPr>
        <w:pStyle w:val="22"/>
        <w:ind w:left="810"/>
        <w:jc w:val="both"/>
        <w:rPr>
          <w:bCs/>
          <w:sz w:val="24"/>
          <w:szCs w:val="24"/>
        </w:rPr>
      </w:pPr>
      <w:r>
        <w:rPr>
          <w:bCs/>
          <w:sz w:val="24"/>
          <w:szCs w:val="24"/>
        </w:rPr>
        <w:t xml:space="preserve">        ↓</w:t>
      </w:r>
    </w:p>
    <w:p>
      <w:pPr>
        <w:pStyle w:val="22"/>
        <w:ind w:left="810"/>
        <w:jc w:val="both"/>
        <w:rPr>
          <w:bCs/>
          <w:sz w:val="24"/>
          <w:szCs w:val="24"/>
        </w:rPr>
      </w:pPr>
      <w:r>
        <w:rPr>
          <w:bCs/>
          <w:sz w:val="24"/>
          <w:szCs w:val="24"/>
        </w:rPr>
        <w:t>Avoids the same blocked path later</w:t>
      </w:r>
    </w:p>
    <w:p>
      <w:pPr>
        <w:pStyle w:val="22"/>
        <w:ind w:left="810"/>
        <w:jc w:val="both"/>
        <w:rPr>
          <w:bCs/>
          <w:sz w:val="24"/>
          <w:szCs w:val="24"/>
        </w:rPr>
      </w:pPr>
      <w:r>
        <w:rPr>
          <w:bCs/>
          <w:sz w:val="24"/>
          <w:szCs w:val="24"/>
        </w:rPr>
        <w:t>This is useful because the maze is initially unknown.</w:t>
      </w:r>
    </w:p>
    <w:p>
      <w:pPr>
        <w:pStyle w:val="22"/>
        <w:ind w:left="810"/>
        <w:jc w:val="both"/>
        <w:rPr>
          <w:b/>
          <w:bCs/>
          <w:sz w:val="24"/>
          <w:szCs w:val="24"/>
        </w:rPr>
      </w:pPr>
      <w:r>
        <w:rPr>
          <w:b/>
          <w:bCs/>
          <w:sz w:val="24"/>
          <w:szCs w:val="24"/>
        </w:rPr>
        <w:t>Goal-Based Agent</w:t>
      </w:r>
    </w:p>
    <w:p>
      <w:pPr>
        <w:pStyle w:val="22"/>
        <w:ind w:left="810"/>
        <w:jc w:val="both"/>
        <w:rPr>
          <w:bCs/>
          <w:sz w:val="24"/>
          <w:szCs w:val="24"/>
        </w:rPr>
      </w:pPr>
      <w:r>
        <w:rPr>
          <w:bCs/>
          <w:sz w:val="24"/>
          <w:szCs w:val="24"/>
        </w:rPr>
        <w:t xml:space="preserve">A </w:t>
      </w:r>
      <w:r>
        <w:rPr>
          <w:b/>
          <w:bCs/>
          <w:sz w:val="24"/>
          <w:szCs w:val="24"/>
        </w:rPr>
        <w:t>goal-based agent</w:t>
      </w:r>
      <w:r>
        <w:rPr>
          <w:bCs/>
          <w:sz w:val="24"/>
          <w:szCs w:val="24"/>
        </w:rPr>
        <w:t xml:space="preserve"> has a specific goal:</w:t>
      </w:r>
    </w:p>
    <w:p>
      <w:pPr>
        <w:pStyle w:val="22"/>
        <w:ind w:left="810"/>
        <w:jc w:val="both"/>
        <w:rPr>
          <w:bCs/>
          <w:sz w:val="24"/>
          <w:szCs w:val="24"/>
        </w:rPr>
      </w:pPr>
      <m:oMathPara>
        <m:oMath>
          <m:borderBox>
            <m:borderBoxPr>
              <m:ctrlPr>
                <w:rPr>
                  <w:rFonts w:ascii="Cambria Math" w:hAnsi="Cambria Math"/>
                  <w:bCs/>
                  <w:sz w:val="24"/>
                  <w:szCs w:val="24"/>
                </w:rPr>
              </m:ctrlPr>
            </m:borderBoxPr>
            <m:e>
              <w:r>
                <m:rPr>
                  <m:sty m:val="p"/>
                </m:rPr>
                <w:rPr>
                  <w:bCs/>
                  <w:sz w:val="24"/>
                  <w:szCs w:val="24"/>
                </w:rPr>
                <m:t>Reach the maze exit</m:t>
              </w:r>
            </m:e>
          </m:borderBox>
        </m:oMath>
      </m:oMathPara>
    </w:p>
    <w:p>
      <w:pPr>
        <w:pStyle w:val="22"/>
        <w:ind w:left="810"/>
        <w:jc w:val="both"/>
        <w:rPr>
          <w:bCs/>
          <w:sz w:val="24"/>
          <w:szCs w:val="24"/>
        </w:rPr>
      </w:pPr>
      <w:r>
        <w:rPr>
          <w:bCs/>
          <w:sz w:val="24"/>
          <w:szCs w:val="24"/>
        </w:rPr>
        <w:t>It selects actions that help achieve this goal.</w:t>
      </w:r>
    </w:p>
    <w:p>
      <w:pPr>
        <w:pStyle w:val="22"/>
        <w:ind w:left="810"/>
        <w:jc w:val="both"/>
        <w:rPr>
          <w:bCs/>
          <w:sz w:val="24"/>
          <w:szCs w:val="24"/>
        </w:rPr>
      </w:pPr>
    </w:p>
    <w:p>
      <w:pPr>
        <w:pStyle w:val="22"/>
        <w:ind w:left="810"/>
        <w:jc w:val="both"/>
        <w:rPr>
          <w:b/>
          <w:bCs/>
          <w:sz w:val="24"/>
          <w:szCs w:val="24"/>
        </w:rPr>
      </w:pPr>
      <w:r>
        <w:rPr>
          <w:b/>
          <w:bCs/>
          <w:sz w:val="24"/>
          <w:szCs w:val="24"/>
        </w:rPr>
        <w:t>6. Agent Design and Decision-Making</w:t>
      </w:r>
    </w:p>
    <w:p>
      <w:pPr>
        <w:pStyle w:val="22"/>
        <w:ind w:left="810"/>
        <w:jc w:val="both"/>
        <w:rPr>
          <w:bCs/>
          <w:sz w:val="24"/>
          <w:szCs w:val="24"/>
        </w:rPr>
      </w:pPr>
      <w:r>
        <w:rPr>
          <w:bCs/>
          <w:sz w:val="24"/>
          <w:szCs w:val="24"/>
        </w:rPr>
        <w:t>Different agent designs affect how the robot makes decisions.</w:t>
      </w:r>
    </w:p>
    <w:p>
      <w:pPr>
        <w:pStyle w:val="22"/>
        <w:ind w:left="810"/>
        <w:jc w:val="both"/>
        <w:rPr>
          <w:b/>
          <w:bCs/>
          <w:sz w:val="24"/>
          <w:szCs w:val="24"/>
        </w:rPr>
      </w:pPr>
      <w:r>
        <w:rPr>
          <w:b/>
          <w:bCs/>
          <w:sz w:val="24"/>
          <w:szCs w:val="24"/>
        </w:rPr>
        <w:t>Simple Reflex Agent</w:t>
      </w:r>
    </w:p>
    <w:p>
      <w:pPr>
        <w:pStyle w:val="22"/>
        <w:ind w:left="810"/>
        <w:jc w:val="both"/>
        <w:rPr>
          <w:bCs/>
          <w:sz w:val="24"/>
          <w:szCs w:val="24"/>
        </w:rPr>
      </w:pPr>
      <w:r>
        <w:rPr>
          <w:bCs/>
          <w:sz w:val="24"/>
          <w:szCs w:val="24"/>
        </w:rPr>
        <w:t>Acts only according to the current situation.</w:t>
      </w:r>
    </w:p>
    <w:p>
      <w:pPr>
        <w:pStyle w:val="22"/>
        <w:ind w:left="810"/>
        <w:jc w:val="both"/>
        <w:rPr>
          <w:bCs/>
          <w:sz w:val="24"/>
          <w:szCs w:val="24"/>
        </w:rPr>
      </w:pPr>
      <w:r>
        <w:rPr>
          <w:bCs/>
          <w:sz w:val="24"/>
          <w:szCs w:val="24"/>
        </w:rPr>
        <w:t>Example:</w:t>
      </w:r>
    </w:p>
    <w:p>
      <w:pPr>
        <w:pStyle w:val="22"/>
        <w:ind w:left="810"/>
        <w:jc w:val="both"/>
        <w:rPr>
          <w:bCs/>
          <w:sz w:val="24"/>
          <w:szCs w:val="24"/>
        </w:rPr>
      </w:pPr>
      <w:r>
        <w:rPr>
          <w:bCs/>
          <w:sz w:val="24"/>
          <w:szCs w:val="24"/>
        </w:rPr>
        <w:t>If there is a wall ahead → turn right.</w:t>
      </w:r>
    </w:p>
    <w:p>
      <w:pPr>
        <w:pStyle w:val="22"/>
        <w:ind w:left="810"/>
        <w:jc w:val="both"/>
        <w:rPr>
          <w:bCs/>
          <w:sz w:val="24"/>
          <w:szCs w:val="24"/>
        </w:rPr>
      </w:pPr>
      <w:r>
        <w:rPr>
          <w:bCs/>
          <w:sz w:val="24"/>
          <w:szCs w:val="24"/>
        </w:rPr>
        <w:t>It may not remember previously explored paths.</w:t>
      </w:r>
    </w:p>
    <w:p>
      <w:pPr>
        <w:pStyle w:val="22"/>
        <w:ind w:left="810"/>
        <w:jc w:val="both"/>
        <w:rPr>
          <w:b/>
          <w:bCs/>
          <w:sz w:val="24"/>
          <w:szCs w:val="24"/>
        </w:rPr>
      </w:pPr>
      <w:r>
        <w:rPr>
          <w:b/>
          <w:bCs/>
          <w:sz w:val="24"/>
          <w:szCs w:val="24"/>
        </w:rPr>
        <w:t>Model-Based Agent</w:t>
      </w:r>
    </w:p>
    <w:p>
      <w:pPr>
        <w:pStyle w:val="22"/>
        <w:ind w:left="810"/>
        <w:jc w:val="both"/>
        <w:rPr>
          <w:bCs/>
          <w:sz w:val="24"/>
          <w:szCs w:val="24"/>
        </w:rPr>
      </w:pPr>
      <w:r>
        <w:rPr>
          <w:bCs/>
          <w:sz w:val="24"/>
          <w:szCs w:val="24"/>
        </w:rPr>
        <w:t>Maintains information about the maze.</w:t>
      </w:r>
    </w:p>
    <w:p>
      <w:pPr>
        <w:pStyle w:val="22"/>
        <w:ind w:left="810"/>
        <w:jc w:val="both"/>
        <w:rPr>
          <w:bCs/>
          <w:sz w:val="24"/>
          <w:szCs w:val="24"/>
        </w:rPr>
      </w:pPr>
      <w:r>
        <w:rPr>
          <w:bCs/>
          <w:sz w:val="24"/>
          <w:szCs w:val="24"/>
        </w:rPr>
        <w:t>Example:</w:t>
      </w:r>
    </w:p>
    <w:p>
      <w:pPr>
        <w:pStyle w:val="22"/>
        <w:ind w:left="810"/>
        <w:jc w:val="both"/>
        <w:rPr>
          <w:bCs/>
          <w:sz w:val="24"/>
          <w:szCs w:val="24"/>
        </w:rPr>
      </w:pPr>
      <w:r>
        <w:rPr>
          <w:bCs/>
          <w:sz w:val="24"/>
          <w:szCs w:val="24"/>
        </w:rPr>
        <w:t>This route was already explored and contains a dead end → try another route.</w:t>
      </w:r>
    </w:p>
    <w:p>
      <w:pPr>
        <w:pStyle w:val="22"/>
        <w:ind w:left="810"/>
        <w:jc w:val="both"/>
        <w:rPr>
          <w:b/>
          <w:bCs/>
          <w:sz w:val="24"/>
          <w:szCs w:val="24"/>
        </w:rPr>
      </w:pPr>
      <w:r>
        <w:rPr>
          <w:b/>
          <w:bCs/>
          <w:sz w:val="24"/>
          <w:szCs w:val="24"/>
        </w:rPr>
        <w:t>Goal-Based Agent</w:t>
      </w:r>
    </w:p>
    <w:p>
      <w:pPr>
        <w:pStyle w:val="22"/>
        <w:ind w:left="810"/>
        <w:jc w:val="both"/>
        <w:rPr>
          <w:bCs/>
          <w:sz w:val="24"/>
          <w:szCs w:val="24"/>
        </w:rPr>
      </w:pPr>
      <w:r>
        <w:rPr>
          <w:bCs/>
          <w:sz w:val="24"/>
          <w:szCs w:val="24"/>
        </w:rPr>
        <w:t>Searches for a path that reaches the exit.</w:t>
      </w:r>
    </w:p>
    <w:p>
      <w:pPr>
        <w:pStyle w:val="22"/>
        <w:ind w:left="810"/>
        <w:jc w:val="both"/>
        <w:rPr>
          <w:b/>
          <w:bCs/>
          <w:sz w:val="24"/>
          <w:szCs w:val="24"/>
        </w:rPr>
      </w:pPr>
      <w:r>
        <w:rPr>
          <w:b/>
          <w:bCs/>
          <w:sz w:val="24"/>
          <w:szCs w:val="24"/>
        </w:rPr>
        <w:t>Utility-Based Agent</w:t>
      </w:r>
    </w:p>
    <w:p>
      <w:pPr>
        <w:pStyle w:val="22"/>
        <w:ind w:left="810"/>
        <w:jc w:val="both"/>
        <w:rPr>
          <w:bCs/>
          <w:sz w:val="24"/>
          <w:szCs w:val="24"/>
        </w:rPr>
      </w:pPr>
      <w:r>
        <w:rPr>
          <w:bCs/>
          <w:sz w:val="24"/>
          <w:szCs w:val="24"/>
        </w:rPr>
        <w:t>Can consider additional factors such as:</w:t>
      </w:r>
    </w:p>
    <w:p>
      <w:pPr>
        <w:pStyle w:val="22"/>
        <w:numPr>
          <w:ilvl w:val="0"/>
          <w:numId w:val="23"/>
        </w:numPr>
        <w:jc w:val="both"/>
        <w:rPr>
          <w:bCs/>
          <w:sz w:val="24"/>
          <w:szCs w:val="24"/>
        </w:rPr>
      </w:pPr>
      <w:r>
        <w:rPr>
          <w:bCs/>
          <w:sz w:val="24"/>
          <w:szCs w:val="24"/>
        </w:rPr>
        <w:t>Distance</w:t>
      </w:r>
    </w:p>
    <w:p>
      <w:pPr>
        <w:pStyle w:val="22"/>
        <w:numPr>
          <w:ilvl w:val="0"/>
          <w:numId w:val="23"/>
        </w:numPr>
        <w:jc w:val="both"/>
        <w:rPr>
          <w:bCs/>
          <w:sz w:val="24"/>
          <w:szCs w:val="24"/>
        </w:rPr>
      </w:pPr>
      <w:r>
        <w:rPr>
          <w:bCs/>
          <w:sz w:val="24"/>
          <w:szCs w:val="24"/>
        </w:rPr>
        <w:t>Energy consumption</w:t>
      </w:r>
    </w:p>
    <w:p>
      <w:pPr>
        <w:pStyle w:val="22"/>
        <w:numPr>
          <w:ilvl w:val="0"/>
          <w:numId w:val="23"/>
        </w:numPr>
        <w:jc w:val="both"/>
        <w:rPr>
          <w:bCs/>
          <w:sz w:val="24"/>
          <w:szCs w:val="24"/>
        </w:rPr>
      </w:pPr>
      <w:r>
        <w:rPr>
          <w:bCs/>
          <w:sz w:val="24"/>
          <w:szCs w:val="24"/>
        </w:rPr>
        <w:t>Time</w:t>
      </w:r>
    </w:p>
    <w:p>
      <w:pPr>
        <w:pStyle w:val="22"/>
        <w:numPr>
          <w:ilvl w:val="0"/>
          <w:numId w:val="23"/>
        </w:numPr>
        <w:jc w:val="both"/>
        <w:rPr>
          <w:bCs/>
          <w:sz w:val="24"/>
          <w:szCs w:val="24"/>
        </w:rPr>
      </w:pPr>
      <w:r>
        <w:rPr>
          <w:bCs/>
          <w:sz w:val="24"/>
          <w:szCs w:val="24"/>
        </w:rPr>
        <w:t>Safety</w:t>
      </w:r>
    </w:p>
    <w:p>
      <w:pPr>
        <w:pStyle w:val="22"/>
        <w:ind w:left="810"/>
        <w:jc w:val="both"/>
        <w:rPr>
          <w:bCs/>
          <w:sz w:val="24"/>
          <w:szCs w:val="24"/>
        </w:rPr>
      </w:pPr>
    </w:p>
    <w:p>
      <w:pPr>
        <w:pStyle w:val="22"/>
        <w:ind w:left="810"/>
        <w:jc w:val="both"/>
        <w:rPr>
          <w:b/>
          <w:bCs/>
          <w:sz w:val="24"/>
          <w:szCs w:val="24"/>
        </w:rPr>
      </w:pPr>
      <w:r>
        <w:rPr>
          <w:b/>
          <w:bCs/>
          <w:sz w:val="24"/>
          <w:szCs w:val="24"/>
        </w:rPr>
        <w:t>7. Suitable Combination</w:t>
      </w:r>
    </w:p>
    <w:p>
      <w:pPr>
        <w:pStyle w:val="22"/>
        <w:ind w:left="810"/>
        <w:jc w:val="both"/>
        <w:rPr>
          <w:bCs/>
          <w:sz w:val="24"/>
          <w:szCs w:val="24"/>
        </w:rPr>
      </w:pPr>
      <w:r>
        <w:rPr>
          <w:bCs/>
          <w:sz w:val="24"/>
          <w:szCs w:val="24"/>
        </w:rPr>
        <w:t xml:space="preserve">For an unknown maze where </w:t>
      </w:r>
      <w:r>
        <w:rPr>
          <w:b/>
          <w:bCs/>
          <w:sz w:val="24"/>
          <w:szCs w:val="24"/>
        </w:rPr>
        <w:t>all movements have equal cost</w:t>
      </w:r>
      <w:r>
        <w:rPr>
          <w:bCs/>
          <w:sz w:val="24"/>
          <w:szCs w:val="24"/>
        </w:rPr>
        <w:t>, a suitable combination is:</w:t>
      </w:r>
    </w:p>
    <w:p>
      <w:pPr>
        <w:pStyle w:val="22"/>
        <w:ind w:left="810"/>
        <w:jc w:val="both"/>
        <w:rPr>
          <w:bCs/>
          <w:sz w:val="24"/>
          <w:szCs w:val="24"/>
        </w:rPr>
      </w:pPr>
      <m:oMathPara>
        <m:oMath>
          <m:borderBox>
            <m:borderBoxPr>
              <m:ctrlPr>
                <w:rPr>
                  <w:rFonts w:ascii="Cambria Math" w:hAnsi="Cambria Math"/>
                  <w:bCs/>
                  <w:sz w:val="24"/>
                  <w:szCs w:val="24"/>
                </w:rPr>
              </m:ctrlPr>
            </m:borderBoxPr>
            <m:e>
              <w:r>
                <m:rPr>
                  <m:sty m:val="p"/>
                </m:rPr>
                <w:rPr>
                  <w:bCs/>
                  <w:sz w:val="24"/>
                  <w:szCs w:val="24"/>
                </w:rPr>
                <m:t>Model-Based + Goal-Based Agent with IDS</m:t>
              </w:r>
            </m:e>
          </m:borderBox>
        </m:oMath>
      </m:oMathPara>
    </w:p>
    <w:p>
      <w:pPr>
        <w:pStyle w:val="22"/>
        <w:ind w:left="810"/>
        <w:jc w:val="both"/>
        <w:rPr>
          <w:b/>
          <w:bCs/>
          <w:sz w:val="24"/>
          <w:szCs w:val="24"/>
        </w:rPr>
      </w:pPr>
      <w:r>
        <w:rPr>
          <w:b/>
          <w:bCs/>
          <w:sz w:val="24"/>
          <w:szCs w:val="24"/>
        </w:rPr>
        <w:t>Reason</w:t>
      </w:r>
    </w:p>
    <w:p>
      <w:pPr>
        <w:pStyle w:val="22"/>
        <w:numPr>
          <w:ilvl w:val="0"/>
          <w:numId w:val="24"/>
        </w:numPr>
        <w:jc w:val="both"/>
        <w:rPr>
          <w:bCs/>
          <w:sz w:val="24"/>
          <w:szCs w:val="24"/>
        </w:rPr>
      </w:pPr>
      <w:r>
        <w:rPr>
          <w:b/>
          <w:bCs/>
          <w:sz w:val="24"/>
          <w:szCs w:val="24"/>
        </w:rPr>
        <w:t>Model-Based Agent:</w:t>
      </w:r>
      <w:r>
        <w:rPr>
          <w:bCs/>
          <w:sz w:val="24"/>
          <w:szCs w:val="24"/>
        </w:rPr>
        <w:t xml:space="preserve"> remembers the portions of the maze already discovered.</w:t>
      </w:r>
    </w:p>
    <w:p>
      <w:pPr>
        <w:pStyle w:val="22"/>
        <w:numPr>
          <w:ilvl w:val="0"/>
          <w:numId w:val="24"/>
        </w:numPr>
        <w:jc w:val="both"/>
        <w:rPr>
          <w:bCs/>
          <w:sz w:val="24"/>
          <w:szCs w:val="24"/>
        </w:rPr>
      </w:pPr>
      <w:r>
        <w:rPr>
          <w:b/>
          <w:bCs/>
          <w:sz w:val="24"/>
          <w:szCs w:val="24"/>
        </w:rPr>
        <w:t>Goal-Based Agent:</w:t>
      </w:r>
      <w:r>
        <w:rPr>
          <w:bCs/>
          <w:sz w:val="24"/>
          <w:szCs w:val="24"/>
        </w:rPr>
        <w:t xml:space="preserve"> has the objective of reaching the exit.</w:t>
      </w:r>
    </w:p>
    <w:p>
      <w:pPr>
        <w:pStyle w:val="22"/>
        <w:numPr>
          <w:ilvl w:val="0"/>
          <w:numId w:val="24"/>
        </w:numPr>
        <w:jc w:val="both"/>
        <w:rPr>
          <w:bCs/>
          <w:sz w:val="24"/>
          <w:szCs w:val="24"/>
        </w:rPr>
      </w:pPr>
      <w:r>
        <w:rPr>
          <w:b/>
          <w:bCs/>
          <w:sz w:val="24"/>
          <w:szCs w:val="24"/>
        </w:rPr>
        <w:t>IDS:</w:t>
      </w:r>
      <w:r>
        <w:rPr>
          <w:bCs/>
          <w:sz w:val="24"/>
          <w:szCs w:val="24"/>
        </w:rPr>
        <w:t xml:space="preserve"> uses less memory and can find the shallowest solution when every movement has equal cost.</w:t>
      </w:r>
    </w:p>
    <w:p>
      <w:pPr>
        <w:pStyle w:val="22"/>
        <w:ind w:left="810"/>
        <w:jc w:val="both"/>
        <w:rPr>
          <w:bCs/>
          <w:sz w:val="24"/>
          <w:szCs w:val="24"/>
        </w:rPr>
      </w:pPr>
      <w:r>
        <w:rPr>
          <w:bCs/>
          <w:sz w:val="24"/>
          <w:szCs w:val="24"/>
        </w:rPr>
        <w:t xml:space="preserve">However, if different paths have </w:t>
      </w:r>
      <w:r>
        <w:rPr>
          <w:b/>
          <w:bCs/>
          <w:sz w:val="24"/>
          <w:szCs w:val="24"/>
        </w:rPr>
        <w:t>different costs</w:t>
      </w:r>
      <w:r>
        <w:rPr>
          <w:bCs/>
          <w:sz w:val="24"/>
          <w:szCs w:val="24"/>
        </w:rPr>
        <w:t>, UCS is more suitable because it searches according to cumulative path cost.</w:t>
      </w:r>
    </w:p>
    <w:p>
      <w:pPr>
        <w:pStyle w:val="22"/>
        <w:ind w:left="810"/>
        <w:jc w:val="both"/>
        <w:rPr>
          <w:bCs/>
          <w:sz w:val="24"/>
          <w:szCs w:val="24"/>
        </w:rPr>
      </w:pPr>
    </w:p>
    <w:p>
      <w:pPr>
        <w:pStyle w:val="22"/>
        <w:ind w:left="810"/>
        <w:jc w:val="both"/>
        <w:rPr>
          <w:b/>
          <w:bCs/>
          <w:sz w:val="24"/>
          <w:szCs w:val="24"/>
        </w:rPr>
      </w:pPr>
      <w:r>
        <w:rPr>
          <w:b/>
          <w:bCs/>
          <w:sz w:val="24"/>
          <w:szCs w:val="24"/>
        </w:rPr>
        <w:t>8. Overall Working</w:t>
      </w:r>
    </w:p>
    <w:p>
      <w:pPr>
        <w:pStyle w:val="22"/>
        <w:ind w:left="810"/>
        <w:jc w:val="both"/>
        <w:rPr>
          <w:bCs/>
          <w:sz w:val="24"/>
          <w:szCs w:val="24"/>
        </w:rPr>
      </w:pPr>
      <w:r>
        <w:rPr>
          <w:bCs/>
          <w:sz w:val="24"/>
          <w:szCs w:val="24"/>
        </w:rPr>
        <w:t xml:space="preserve">        Unknown Maze</w:t>
      </w:r>
    </w:p>
    <w:p>
      <w:pPr>
        <w:pStyle w:val="22"/>
        <w:ind w:left="810"/>
        <w:jc w:val="both"/>
        <w:rPr>
          <w:bCs/>
          <w:sz w:val="24"/>
          <w:szCs w:val="24"/>
        </w:rPr>
      </w:pPr>
      <w:r>
        <w:rPr>
          <w:bCs/>
          <w:sz w:val="24"/>
          <w:szCs w:val="24"/>
        </w:rPr>
        <w:t xml:space="preserve">             ↓</w:t>
      </w:r>
    </w:p>
    <w:p>
      <w:pPr>
        <w:pStyle w:val="22"/>
        <w:ind w:left="810"/>
        <w:jc w:val="both"/>
        <w:rPr>
          <w:bCs/>
          <w:sz w:val="24"/>
          <w:szCs w:val="24"/>
        </w:rPr>
      </w:pPr>
      <w:r>
        <w:rPr>
          <w:bCs/>
          <w:sz w:val="24"/>
          <w:szCs w:val="24"/>
        </w:rPr>
        <w:t xml:space="preserve">      Robot starts at S</w:t>
      </w:r>
    </w:p>
    <w:p>
      <w:pPr>
        <w:pStyle w:val="22"/>
        <w:ind w:left="810"/>
        <w:jc w:val="both"/>
        <w:rPr>
          <w:bCs/>
          <w:sz w:val="24"/>
          <w:szCs w:val="24"/>
        </w:rPr>
      </w:pPr>
      <w:r>
        <w:rPr>
          <w:bCs/>
          <w:sz w:val="24"/>
          <w:szCs w:val="24"/>
        </w:rPr>
        <w:t xml:space="preserve">             ↓</w:t>
      </w:r>
    </w:p>
    <w:p>
      <w:pPr>
        <w:pStyle w:val="22"/>
        <w:ind w:left="810"/>
        <w:jc w:val="both"/>
        <w:rPr>
          <w:bCs/>
          <w:sz w:val="24"/>
          <w:szCs w:val="24"/>
        </w:rPr>
      </w:pPr>
      <w:r>
        <w:rPr>
          <w:bCs/>
          <w:sz w:val="24"/>
          <w:szCs w:val="24"/>
        </w:rPr>
        <w:t xml:space="preserve">     Observe environment</w:t>
      </w:r>
    </w:p>
    <w:p>
      <w:pPr>
        <w:pStyle w:val="22"/>
        <w:ind w:left="810"/>
        <w:jc w:val="both"/>
        <w:rPr>
          <w:bCs/>
          <w:sz w:val="24"/>
          <w:szCs w:val="24"/>
        </w:rPr>
      </w:pPr>
      <w:r>
        <w:rPr>
          <w:bCs/>
          <w:sz w:val="24"/>
          <w:szCs w:val="24"/>
        </w:rPr>
        <w:t xml:space="preserve">             ↓</w:t>
      </w:r>
    </w:p>
    <w:p>
      <w:pPr>
        <w:pStyle w:val="22"/>
        <w:ind w:left="810"/>
        <w:jc w:val="both"/>
        <w:rPr>
          <w:bCs/>
          <w:sz w:val="24"/>
          <w:szCs w:val="24"/>
        </w:rPr>
      </w:pPr>
      <w:r>
        <w:rPr>
          <w:bCs/>
          <w:sz w:val="24"/>
          <w:szCs w:val="24"/>
        </w:rPr>
        <w:t xml:space="preserve">      Update internal model</w:t>
      </w:r>
    </w:p>
    <w:p>
      <w:pPr>
        <w:pStyle w:val="22"/>
        <w:ind w:left="810"/>
        <w:jc w:val="both"/>
        <w:rPr>
          <w:bCs/>
          <w:sz w:val="24"/>
          <w:szCs w:val="24"/>
        </w:rPr>
      </w:pPr>
      <w:r>
        <w:rPr>
          <w:bCs/>
          <w:sz w:val="24"/>
          <w:szCs w:val="24"/>
        </w:rPr>
        <w:t xml:space="preserve">             ↓</w:t>
      </w:r>
    </w:p>
    <w:p>
      <w:pPr>
        <w:pStyle w:val="22"/>
        <w:ind w:left="810"/>
        <w:jc w:val="both"/>
        <w:rPr>
          <w:bCs/>
          <w:sz w:val="24"/>
          <w:szCs w:val="24"/>
        </w:rPr>
      </w:pPr>
      <w:r>
        <w:rPr>
          <w:bCs/>
          <w:sz w:val="24"/>
          <w:szCs w:val="24"/>
        </w:rPr>
        <w:t xml:space="preserve">      Goal = Reach Exit</w:t>
      </w:r>
    </w:p>
    <w:p>
      <w:pPr>
        <w:pStyle w:val="22"/>
        <w:ind w:left="810"/>
        <w:jc w:val="both"/>
        <w:rPr>
          <w:bCs/>
          <w:sz w:val="24"/>
          <w:szCs w:val="24"/>
        </w:rPr>
      </w:pPr>
      <w:r>
        <w:rPr>
          <w:bCs/>
          <w:sz w:val="24"/>
          <w:szCs w:val="24"/>
        </w:rPr>
        <w:t xml:space="preserve">             ↓</w:t>
      </w:r>
    </w:p>
    <w:p>
      <w:pPr>
        <w:pStyle w:val="22"/>
        <w:ind w:left="810"/>
        <w:jc w:val="both"/>
        <w:rPr>
          <w:bCs/>
          <w:sz w:val="24"/>
          <w:szCs w:val="24"/>
        </w:rPr>
      </w:pPr>
      <w:r>
        <w:rPr>
          <w:bCs/>
          <w:sz w:val="24"/>
          <w:szCs w:val="24"/>
        </w:rPr>
        <w:t xml:space="preserve">       Perform Search</w:t>
      </w:r>
    </w:p>
    <w:p>
      <w:pPr>
        <w:pStyle w:val="22"/>
        <w:ind w:left="810"/>
        <w:jc w:val="both"/>
        <w:rPr>
          <w:bCs/>
          <w:sz w:val="24"/>
          <w:szCs w:val="24"/>
        </w:rPr>
      </w:pPr>
      <w:r>
        <w:rPr>
          <w:bCs/>
          <w:sz w:val="24"/>
          <w:szCs w:val="24"/>
        </w:rPr>
        <w:t xml:space="preserve">        /           \</w:t>
      </w:r>
    </w:p>
    <w:p>
      <w:pPr>
        <w:pStyle w:val="22"/>
        <w:ind w:left="810"/>
        <w:jc w:val="both"/>
        <w:rPr>
          <w:bCs/>
          <w:sz w:val="24"/>
          <w:szCs w:val="24"/>
        </w:rPr>
      </w:pPr>
      <w:r>
        <w:rPr>
          <w:bCs/>
          <w:sz w:val="24"/>
          <w:szCs w:val="24"/>
        </w:rPr>
        <w:t xml:space="preserve">      IDS           UCS</w:t>
      </w:r>
    </w:p>
    <w:p>
      <w:pPr>
        <w:pStyle w:val="22"/>
        <w:ind w:left="810"/>
        <w:jc w:val="both"/>
        <w:rPr>
          <w:bCs/>
          <w:sz w:val="24"/>
          <w:szCs w:val="24"/>
        </w:rPr>
      </w:pPr>
      <w:r>
        <w:rPr>
          <w:bCs/>
          <w:sz w:val="24"/>
          <w:szCs w:val="24"/>
        </w:rPr>
        <w:t xml:space="preserve">       ↓             ↓</w:t>
      </w:r>
    </w:p>
    <w:p>
      <w:pPr>
        <w:pStyle w:val="22"/>
        <w:ind w:left="810"/>
        <w:jc w:val="both"/>
        <w:rPr>
          <w:bCs/>
          <w:sz w:val="24"/>
          <w:szCs w:val="24"/>
        </w:rPr>
      </w:pPr>
      <w:r>
        <w:rPr>
          <w:bCs/>
          <w:sz w:val="24"/>
          <w:szCs w:val="24"/>
        </w:rPr>
        <w:t xml:space="preserve"> Equal costs     Different costs</w:t>
      </w:r>
    </w:p>
    <w:p>
      <w:pPr>
        <w:pStyle w:val="22"/>
        <w:ind w:left="810"/>
        <w:jc w:val="both"/>
        <w:rPr>
          <w:bCs/>
          <w:sz w:val="24"/>
          <w:szCs w:val="24"/>
        </w:rPr>
      </w:pPr>
      <w:r>
        <w:rPr>
          <w:bCs/>
          <w:sz w:val="24"/>
          <w:szCs w:val="24"/>
        </w:rPr>
        <w:t xml:space="preserve">       ↓             ↓</w:t>
      </w:r>
    </w:p>
    <w:p>
      <w:pPr>
        <w:pStyle w:val="22"/>
        <w:ind w:left="810"/>
        <w:jc w:val="both"/>
        <w:rPr>
          <w:bCs/>
          <w:sz w:val="24"/>
          <w:szCs w:val="24"/>
        </w:rPr>
      </w:pPr>
      <w:r>
        <w:rPr>
          <w:bCs/>
          <w:sz w:val="24"/>
          <w:szCs w:val="24"/>
        </w:rPr>
        <w:t xml:space="preserve"> Find shallowest  Find least-cost</w:t>
      </w:r>
    </w:p>
    <w:p>
      <w:pPr>
        <w:pStyle w:val="22"/>
        <w:ind w:left="810"/>
        <w:jc w:val="both"/>
        <w:rPr>
          <w:bCs/>
          <w:sz w:val="24"/>
          <w:szCs w:val="24"/>
        </w:rPr>
      </w:pPr>
      <w:r>
        <w:rPr>
          <w:bCs/>
          <w:sz w:val="24"/>
          <w:szCs w:val="24"/>
        </w:rPr>
        <w:t xml:space="preserve">    solution         solution</w:t>
      </w:r>
    </w:p>
    <w:p>
      <w:pPr>
        <w:pStyle w:val="22"/>
        <w:ind w:left="810"/>
        <w:jc w:val="both"/>
        <w:rPr>
          <w:bCs/>
          <w:sz w:val="24"/>
          <w:szCs w:val="24"/>
        </w:rPr>
      </w:pPr>
      <w:r>
        <w:rPr>
          <w:bCs/>
          <w:sz w:val="24"/>
          <w:szCs w:val="24"/>
        </w:rPr>
        <w:t xml:space="preserve">             ↓</w:t>
      </w:r>
    </w:p>
    <w:p>
      <w:pPr>
        <w:pStyle w:val="22"/>
        <w:ind w:left="810"/>
        <w:jc w:val="both"/>
        <w:rPr>
          <w:bCs/>
          <w:sz w:val="24"/>
          <w:szCs w:val="24"/>
        </w:rPr>
      </w:pPr>
      <w:r>
        <w:rPr>
          <w:bCs/>
          <w:sz w:val="24"/>
          <w:szCs w:val="24"/>
        </w:rPr>
        <w:t xml:space="preserve">          Reach G</w:t>
      </w:r>
    </w:p>
    <w:p>
      <w:pPr>
        <w:pStyle w:val="22"/>
        <w:ind w:left="810"/>
        <w:jc w:val="both"/>
        <w:rPr>
          <w:bCs/>
          <w:sz w:val="24"/>
          <w:szCs w:val="24"/>
        </w:rPr>
      </w:pPr>
    </w:p>
    <w:p>
      <w:pPr>
        <w:pStyle w:val="22"/>
        <w:ind w:left="810"/>
        <w:jc w:val="both"/>
        <w:rPr>
          <w:bCs/>
          <w:sz w:val="24"/>
          <w:szCs w:val="24"/>
        </w:rPr>
      </w:pPr>
    </w:p>
    <w:p>
      <w:pPr>
        <w:pStyle w:val="22"/>
        <w:ind w:left="810"/>
        <w:jc w:val="both"/>
        <w:rPr>
          <w:b/>
          <w:bCs/>
          <w:sz w:val="24"/>
          <w:szCs w:val="24"/>
        </w:rPr>
      </w:pPr>
      <w:r>
        <w:rPr>
          <w:b/>
          <w:bCs/>
          <w:sz w:val="24"/>
          <w:szCs w:val="24"/>
        </w:rPr>
        <w:t>Conclusion</w:t>
      </w:r>
    </w:p>
    <w:p>
      <w:pPr>
        <w:pStyle w:val="22"/>
        <w:ind w:left="810"/>
        <w:jc w:val="both"/>
        <w:rPr>
          <w:b/>
          <w:bCs/>
          <w:sz w:val="24"/>
          <w:szCs w:val="24"/>
        </w:rPr>
      </w:pPr>
    </w:p>
    <w:p>
      <w:pPr>
        <w:pStyle w:val="22"/>
        <w:ind w:left="810"/>
        <w:jc w:val="both"/>
        <w:rPr>
          <w:bCs/>
          <w:sz w:val="24"/>
          <w:szCs w:val="24"/>
        </w:rPr>
      </w:pPr>
      <w:r>
        <w:rPr>
          <w:b/>
          <w:bCs/>
          <w:sz w:val="24"/>
          <w:szCs w:val="24"/>
        </w:rPr>
        <w:t>UCS</w:t>
      </w:r>
      <w:r>
        <w:rPr>
          <w:bCs/>
          <w:sz w:val="24"/>
          <w:szCs w:val="24"/>
        </w:rPr>
        <w:t xml:space="preserve"> and </w:t>
      </w:r>
      <w:r>
        <w:rPr>
          <w:b/>
          <w:bCs/>
          <w:sz w:val="24"/>
          <w:szCs w:val="24"/>
        </w:rPr>
        <w:t>IDS</w:t>
      </w:r>
      <w:r>
        <w:rPr>
          <w:bCs/>
          <w:sz w:val="24"/>
          <w:szCs w:val="24"/>
        </w:rPr>
        <w:t xml:space="preserve"> are important uninformed search techniques for solving maze problems. UCS selects the node with the lowest cumulative path cost and is useful when movement costs differ. IDS repeatedly increases the depth limit and is useful when movements have equal cost and memory is limited.</w:t>
      </w:r>
    </w:p>
    <w:p>
      <w:pPr>
        <w:pStyle w:val="22"/>
        <w:ind w:left="810"/>
        <w:jc w:val="both"/>
        <w:rPr>
          <w:bCs/>
          <w:sz w:val="24"/>
          <w:szCs w:val="24"/>
        </w:rPr>
      </w:pPr>
      <w:r>
        <w:rPr>
          <w:bCs/>
          <w:sz w:val="24"/>
          <w:szCs w:val="24"/>
        </w:rPr>
        <w:t xml:space="preserve">For an unknown maze, a </w:t>
      </w:r>
      <w:r>
        <w:rPr>
          <w:b/>
          <w:bCs/>
          <w:sz w:val="24"/>
          <w:szCs w:val="24"/>
        </w:rPr>
        <w:t>model-based and goal-based agent</w:t>
      </w:r>
      <w:r>
        <w:rPr>
          <w:bCs/>
          <w:sz w:val="24"/>
          <w:szCs w:val="24"/>
        </w:rPr>
        <w:t xml:space="preserve"> can maintain information about explored areas while working toward the exit. When all movements have equal cost, </w:t>
      </w:r>
      <w:r>
        <w:rPr>
          <w:b/>
          <w:bCs/>
          <w:sz w:val="24"/>
          <w:szCs w:val="24"/>
        </w:rPr>
        <w:t>IDS</w:t>
      </w:r>
      <w:r>
        <w:rPr>
          <w:bCs/>
          <w:sz w:val="24"/>
          <w:szCs w:val="24"/>
        </w:rPr>
        <w:t xml:space="preserve"> can be used; when path costs differ, </w:t>
      </w:r>
      <w:r>
        <w:rPr>
          <w:b/>
          <w:bCs/>
          <w:sz w:val="24"/>
          <w:szCs w:val="24"/>
        </w:rPr>
        <w:t>UCS</w:t>
      </w:r>
      <w:r>
        <w:rPr>
          <w:bCs/>
          <w:sz w:val="24"/>
          <w:szCs w:val="24"/>
        </w:rPr>
        <w:t xml:space="preserve"> can be used to obtain a least-cost path.</w:t>
      </w:r>
    </w:p>
    <w:p>
      <w:pPr>
        <w:rPr>
          <w:bCs/>
          <w:lang w:eastAsia="en-IN"/>
        </w:rPr>
      </w:pPr>
      <w:r>
        <w:rPr>
          <w:bCs/>
        </w:rPr>
        <w:br w:type="page"/>
      </w:r>
    </w:p>
    <w:p>
      <w:pPr>
        <w:pStyle w:val="22"/>
        <w:ind w:left="810"/>
        <w:jc w:val="both"/>
        <w:rPr>
          <w:bCs/>
          <w:sz w:val="24"/>
          <w:szCs w:val="24"/>
        </w:rPr>
      </w:pPr>
    </w:p>
    <w:p>
      <w:pPr>
        <w:jc w:val="both"/>
        <w:rPr>
          <w:b/>
          <w:color w:val="000000"/>
        </w:rPr>
      </w:pPr>
      <w:r>
        <w:rPr>
          <w:bCs/>
          <w:color w:val="000000"/>
        </w:rPr>
        <w:tab/>
        <w:tab/>
        <w:tab/>
        <w:tab/>
        <w:tab/>
        <w:tab/>
        <w:tab/>
        <w:tab/>
        <w:tab/>
      </w:r>
    </w:p>
    <w:p>
      <w:pPr>
        <w:pStyle w:val="22"/>
        <w:autoSpaceDE w:val="0"/>
        <w:autoSpaceDN w:val="0"/>
        <w:adjustRightInd w:val="0"/>
        <w:ind w:left="810"/>
        <w:jc w:val="center"/>
        <w:rPr>
          <w:sz w:val="24"/>
          <w:szCs w:val="24"/>
        </w:rPr>
      </w:pPr>
    </w:p>
    <w:p>
      <w:pPr>
        <w:spacing w:before="120" w:after="80"/>
        <w:ind w:left="450"/>
        <w:rPr>
          <w:b/>
          <w:bCs/>
          <w:u w:val="single"/>
        </w:rPr>
      </w:pPr>
      <w:r>
        <w:rPr>
          <w:b/>
          <w:bCs/>
          <w:u w:val="single"/>
        </w:rPr>
        <w:t>RUBRICS FOR CALCULATION:</w:t>
      </w:r>
    </w:p>
    <w:p>
      <w:pPr>
        <w:spacing w:before="120" w:after="80"/>
        <w:ind w:left="450"/>
      </w:pPr>
    </w:p>
    <w:tbl>
      <w:tblPr>
        <w:jc w:val="left"/>
        <w:tblInd w:w="-790" w:type="dxa"/>
        <w:tblW w:w="10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2225"/>
        <w:gridCol w:w="1682"/>
        <w:gridCol w:w="1784"/>
        <w:gridCol w:w="1919"/>
        <w:gridCol w:w="1852"/>
        <w:gridCol w:w="1403"/>
      </w:tblGrid>
      <w:tr>
        <w:trPr>
          <w:trHeight w:val="434"/>
        </w:trPr>
        <w:tc>
          <w:tcPr>
            <w:tcW w:w="2225" w:type="dxa"/>
            <w:shd w:val="clear" w:color="auto" w:fill="1F4E79"/>
            <w:tcMar>
              <w:top w:w="60" w:type="dxa"/>
              <w:left w:w="100" w:type="dxa"/>
              <w:bottom w:w="60" w:type="dxa"/>
              <w:right w:w="100" w:type="dxa"/>
            </w:tcMar>
            <w:vAlign w:val="center"/>
          </w:tcPr>
          <w:p>
            <w:pPr>
              <w:ind w:left="450"/>
              <w:jc w:val="center"/>
            </w:pPr>
            <w:r>
              <w:rPr>
                <w:rFonts w:ascii="Arial" w:cs="Arial" w:hAnsi="Arial"/>
                <w:b/>
                <w:bCs/>
                <w:color w:val="000000"/>
                <w:sz w:val="22"/>
                <w:szCs w:val="22"/>
              </w:rPr>
              <w:t>Criteria</w:t>
            </w:r>
          </w:p>
        </w:tc>
        <w:tc>
          <w:tcPr>
            <w:tcW w:w="1682" w:type="dxa"/>
            <w:shd w:val="clear" w:color="auto" w:fill="1F4E79"/>
            <w:tcMar>
              <w:top w:w="60" w:type="dxa"/>
              <w:left w:w="100" w:type="dxa"/>
              <w:bottom w:w="60" w:type="dxa"/>
              <w:right w:w="100" w:type="dxa"/>
            </w:tcMar>
            <w:vAlign w:val="center"/>
          </w:tcPr>
          <w:p>
            <w:pPr>
              <w:ind w:left="450"/>
              <w:jc w:val="center"/>
            </w:pPr>
            <w:r>
              <w:rPr>
                <w:rFonts w:ascii="Arial" w:cs="Arial" w:hAnsi="Arial"/>
                <w:b/>
                <w:bCs/>
                <w:color w:val="000000"/>
                <w:sz w:val="22"/>
                <w:szCs w:val="22"/>
              </w:rPr>
              <w:t>Weightage</w:t>
            </w:r>
          </w:p>
        </w:tc>
        <w:tc>
          <w:tcPr>
            <w:tcW w:w="1784" w:type="dxa"/>
            <w:shd w:val="clear" w:color="auto" w:fill="1F4E79"/>
            <w:tcMar>
              <w:top w:w="60" w:type="dxa"/>
              <w:left w:w="100" w:type="dxa"/>
              <w:bottom w:w="60" w:type="dxa"/>
              <w:right w:w="100" w:type="dxa"/>
            </w:tcMar>
            <w:vAlign w:val="center"/>
          </w:tcPr>
          <w:p>
            <w:pPr>
              <w:ind w:left="450"/>
              <w:jc w:val="center"/>
            </w:pPr>
            <w:r>
              <w:rPr>
                <w:rFonts w:ascii="Arial" w:cs="Arial" w:hAnsi="Arial"/>
                <w:b/>
                <w:bCs/>
                <w:color w:val="000000"/>
                <w:sz w:val="22"/>
                <w:szCs w:val="22"/>
              </w:rPr>
              <w:t>Level 4 – Exemplary</w:t>
            </w:r>
          </w:p>
        </w:tc>
        <w:tc>
          <w:tcPr>
            <w:tcW w:w="1919" w:type="dxa"/>
            <w:shd w:val="clear" w:color="auto" w:fill="1F4E79"/>
            <w:tcMar>
              <w:top w:w="60" w:type="dxa"/>
              <w:left w:w="100" w:type="dxa"/>
              <w:bottom w:w="60" w:type="dxa"/>
              <w:right w:w="100" w:type="dxa"/>
            </w:tcMar>
            <w:vAlign w:val="center"/>
          </w:tcPr>
          <w:p>
            <w:pPr>
              <w:ind w:left="450"/>
              <w:jc w:val="center"/>
            </w:pPr>
            <w:r>
              <w:rPr>
                <w:rFonts w:ascii="Arial" w:cs="Arial" w:hAnsi="Arial"/>
                <w:b/>
                <w:bCs/>
                <w:color w:val="000000"/>
                <w:sz w:val="22"/>
                <w:szCs w:val="22"/>
              </w:rPr>
              <w:t>Level 3 – Proficient</w:t>
            </w:r>
          </w:p>
        </w:tc>
        <w:tc>
          <w:tcPr>
            <w:tcW w:w="1852" w:type="dxa"/>
            <w:shd w:val="clear" w:color="auto" w:fill="1F4E79"/>
            <w:tcMar>
              <w:top w:w="60" w:type="dxa"/>
              <w:left w:w="100" w:type="dxa"/>
              <w:bottom w:w="60" w:type="dxa"/>
              <w:right w:w="100" w:type="dxa"/>
            </w:tcMar>
            <w:vAlign w:val="center"/>
          </w:tcPr>
          <w:p>
            <w:pPr>
              <w:ind w:left="450"/>
              <w:jc w:val="center"/>
            </w:pPr>
            <w:r>
              <w:rPr>
                <w:rFonts w:ascii="Arial" w:cs="Arial" w:hAnsi="Arial"/>
                <w:b/>
                <w:bCs/>
                <w:color w:val="000000"/>
                <w:sz w:val="22"/>
                <w:szCs w:val="22"/>
              </w:rPr>
              <w:t>Level 2 – Developing</w:t>
            </w:r>
          </w:p>
        </w:tc>
        <w:tc>
          <w:tcPr>
            <w:tcW w:w="1403" w:type="dxa"/>
            <w:shd w:val="clear" w:color="auto" w:fill="1F4E79"/>
            <w:tcMar>
              <w:top w:w="60" w:type="dxa"/>
              <w:left w:w="100" w:type="dxa"/>
              <w:bottom w:w="60" w:type="dxa"/>
              <w:right w:w="100" w:type="dxa"/>
            </w:tcMar>
            <w:vAlign w:val="center"/>
          </w:tcPr>
          <w:p>
            <w:pPr>
              <w:ind w:left="205"/>
              <w:jc w:val="center"/>
            </w:pPr>
            <w:r>
              <w:rPr>
                <w:rFonts w:ascii="Arial" w:cs="Arial" w:hAnsi="Arial"/>
                <w:b/>
                <w:bCs/>
                <w:color w:val="000000"/>
                <w:sz w:val="22"/>
                <w:szCs w:val="22"/>
              </w:rPr>
              <w:t>Level 1 – Beginning</w:t>
            </w:r>
          </w:p>
        </w:tc>
      </w:tr>
      <w:tr>
        <w:trPr>
          <w:trHeight w:val="620"/>
        </w:trPr>
        <w:tc>
          <w:tcPr>
            <w:tcW w:w="2225" w:type="dxa"/>
            <w:shd w:val="clear" w:color="auto" w:fill="D6E4F0"/>
            <w:tcMar>
              <w:top w:w="60" w:type="dxa"/>
              <w:left w:w="100" w:type="dxa"/>
              <w:bottom w:w="60" w:type="dxa"/>
              <w:right w:w="100" w:type="dxa"/>
            </w:tcMar>
            <w:vAlign w:val="center"/>
          </w:tcPr>
          <w:p>
            <w:pPr>
              <w:ind w:left="450"/>
            </w:pPr>
            <w:r>
              <w:rPr>
                <w:rFonts w:ascii="Arial" w:cs="Arial" w:hAnsi="Arial"/>
                <w:b/>
                <w:bCs/>
                <w:color w:val="000000"/>
                <w:sz w:val="20"/>
                <w:szCs w:val="20"/>
              </w:rPr>
              <w:t>Criteria</w:t>
            </w:r>
          </w:p>
        </w:tc>
        <w:tc>
          <w:tcPr>
            <w:tcW w:w="1682" w:type="dxa"/>
            <w:tcMar>
              <w:top w:w="60" w:type="dxa"/>
              <w:left w:w="100" w:type="dxa"/>
              <w:bottom w:w="60" w:type="dxa"/>
              <w:right w:w="100" w:type="dxa"/>
            </w:tcMar>
            <w:vAlign w:val="center"/>
          </w:tcPr>
          <w:p>
            <w:pPr>
              <w:ind w:left="118"/>
            </w:pPr>
            <w:r>
              <w:rPr>
                <w:rFonts w:ascii="Arial" w:cs="Arial" w:hAnsi="Arial"/>
                <w:b/>
                <w:bCs/>
                <w:color w:val="000000"/>
                <w:sz w:val="20"/>
                <w:szCs w:val="20"/>
              </w:rPr>
              <w:t>Level 4 (Exemplary)</w:t>
            </w:r>
          </w:p>
        </w:tc>
        <w:tc>
          <w:tcPr>
            <w:tcW w:w="1784" w:type="dxa"/>
            <w:tcMar>
              <w:top w:w="60" w:type="dxa"/>
              <w:left w:w="100" w:type="dxa"/>
              <w:bottom w:w="60" w:type="dxa"/>
              <w:right w:w="100" w:type="dxa"/>
            </w:tcMar>
            <w:vAlign w:val="center"/>
          </w:tcPr>
          <w:p>
            <w:pPr>
              <w:ind w:left="118"/>
            </w:pPr>
            <w:r>
              <w:rPr>
                <w:rFonts w:ascii="Arial" w:cs="Arial" w:hAnsi="Arial"/>
                <w:b/>
                <w:bCs/>
                <w:color w:val="000000"/>
                <w:sz w:val="20"/>
                <w:szCs w:val="20"/>
              </w:rPr>
              <w:t>Level 3 (Proficient)</w:t>
            </w:r>
          </w:p>
        </w:tc>
        <w:tc>
          <w:tcPr>
            <w:tcW w:w="1919" w:type="dxa"/>
            <w:tcMar>
              <w:top w:w="60" w:type="dxa"/>
              <w:left w:w="100" w:type="dxa"/>
              <w:bottom w:w="60" w:type="dxa"/>
              <w:right w:w="100" w:type="dxa"/>
            </w:tcMar>
            <w:vAlign w:val="center"/>
          </w:tcPr>
          <w:p>
            <w:pPr>
              <w:ind w:left="118"/>
            </w:pPr>
            <w:r>
              <w:rPr>
                <w:rFonts w:ascii="Arial" w:cs="Arial" w:hAnsi="Arial"/>
                <w:b/>
                <w:bCs/>
                <w:color w:val="000000"/>
                <w:sz w:val="20"/>
                <w:szCs w:val="20"/>
              </w:rPr>
              <w:t>Level 2 (Developing)</w:t>
            </w:r>
          </w:p>
        </w:tc>
        <w:tc>
          <w:tcPr>
            <w:tcW w:w="1852" w:type="dxa"/>
            <w:tcMar>
              <w:top w:w="60" w:type="dxa"/>
              <w:left w:w="100" w:type="dxa"/>
              <w:bottom w:w="60" w:type="dxa"/>
              <w:right w:w="100" w:type="dxa"/>
            </w:tcMar>
            <w:vAlign w:val="center"/>
          </w:tcPr>
          <w:p>
            <w:pPr>
              <w:ind w:left="118"/>
            </w:pPr>
            <w:r>
              <w:rPr>
                <w:rFonts w:ascii="Arial" w:cs="Arial" w:hAnsi="Arial"/>
                <w:b/>
                <w:bCs/>
                <w:color w:val="000000"/>
                <w:sz w:val="20"/>
                <w:szCs w:val="20"/>
              </w:rPr>
              <w:t>Level 1 (Beginning)</w:t>
            </w:r>
          </w:p>
        </w:tc>
        <w:tc>
          <w:tcPr>
            <w:tcW w:w="1403" w:type="dxa"/>
            <w:tcMar>
              <w:top w:w="60" w:type="dxa"/>
              <w:left w:w="100" w:type="dxa"/>
              <w:bottom w:w="60" w:type="dxa"/>
              <w:right w:w="100" w:type="dxa"/>
            </w:tcMar>
            <w:vAlign w:val="center"/>
          </w:tcPr>
          <w:p>
            <w:pPr>
              <w:ind w:left="25"/>
              <w:jc w:val="center"/>
            </w:pPr>
            <w:r>
              <w:rPr>
                <w:rFonts w:ascii="Arial" w:cs="Arial" w:hAnsi="Arial"/>
                <w:b/>
                <w:bCs/>
                <w:color w:val="000000"/>
                <w:sz w:val="20"/>
                <w:szCs w:val="20"/>
              </w:rPr>
              <w:t>Max Marks</w:t>
            </w:r>
          </w:p>
        </w:tc>
      </w:tr>
      <w:tr>
        <w:trPr>
          <w:trHeight w:val="829"/>
        </w:trPr>
        <w:tc>
          <w:tcPr>
            <w:tcW w:w="2225" w:type="dxa"/>
            <w:shd w:val="clear" w:color="auto" w:fill="D6E4F0"/>
            <w:tcMar>
              <w:top w:w="60" w:type="dxa"/>
              <w:left w:w="100" w:type="dxa"/>
              <w:bottom w:w="60" w:type="dxa"/>
              <w:right w:w="100" w:type="dxa"/>
            </w:tcMar>
            <w:vAlign w:val="center"/>
          </w:tcPr>
          <w:p>
            <w:pPr>
              <w:ind w:left="450"/>
              <w:rPr>
                <w:sz w:val="20"/>
                <w:szCs w:val="20"/>
              </w:rPr>
            </w:pPr>
            <w:r>
              <w:rPr>
                <w:rFonts w:ascii="Arial" w:cs="Arial" w:hAnsi="Arial"/>
                <w:color w:val="000000"/>
                <w:sz w:val="22"/>
                <w:szCs w:val="22"/>
              </w:rPr>
              <w:t>Understanding of Concepts</w:t>
            </w:r>
          </w:p>
        </w:tc>
        <w:tc>
          <w:tcPr>
            <w:tcW w:w="1682" w:type="dxa"/>
            <w:tcMar>
              <w:top w:w="60" w:type="dxa"/>
              <w:left w:w="100" w:type="dxa"/>
              <w:bottom w:w="60" w:type="dxa"/>
              <w:right w:w="100" w:type="dxa"/>
            </w:tcMar>
            <w:vAlign w:val="center"/>
          </w:tcPr>
          <w:p>
            <w:pPr>
              <w:ind w:left="118"/>
              <w:rPr>
                <w:sz w:val="20"/>
                <w:szCs w:val="20"/>
              </w:rPr>
            </w:pPr>
            <w:r>
              <w:rPr>
                <w:rFonts w:ascii="Arial" w:cs="Arial" w:hAnsi="Arial"/>
                <w:color w:val="000000"/>
                <w:sz w:val="22"/>
                <w:szCs w:val="22"/>
              </w:rPr>
              <w:t>25%</w:t>
            </w:r>
          </w:p>
        </w:tc>
        <w:tc>
          <w:tcPr>
            <w:tcW w:w="1784" w:type="dxa"/>
            <w:tcMar>
              <w:top w:w="60" w:type="dxa"/>
              <w:left w:w="100" w:type="dxa"/>
              <w:bottom w:w="60" w:type="dxa"/>
              <w:right w:w="100" w:type="dxa"/>
            </w:tcMar>
            <w:vAlign w:val="center"/>
          </w:tcPr>
          <w:p>
            <w:pPr>
              <w:ind w:left="118"/>
              <w:rPr>
                <w:sz w:val="20"/>
                <w:szCs w:val="20"/>
              </w:rPr>
            </w:pPr>
            <w:r>
              <w:rPr>
                <w:rFonts w:ascii="Arial" w:cs="Arial" w:hAnsi="Arial"/>
                <w:color w:val="000000"/>
                <w:sz w:val="22"/>
                <w:szCs w:val="22"/>
              </w:rPr>
              <w:t>Demonstrates thorough, accurate understanding of concepts</w:t>
            </w:r>
          </w:p>
        </w:tc>
        <w:tc>
          <w:tcPr>
            <w:tcW w:w="1919" w:type="dxa"/>
            <w:tcMar>
              <w:top w:w="60" w:type="dxa"/>
              <w:left w:w="100" w:type="dxa"/>
              <w:bottom w:w="60" w:type="dxa"/>
              <w:right w:w="100" w:type="dxa"/>
            </w:tcMar>
            <w:vAlign w:val="center"/>
          </w:tcPr>
          <w:p>
            <w:pPr>
              <w:ind w:left="118"/>
              <w:rPr>
                <w:sz w:val="20"/>
                <w:szCs w:val="20"/>
              </w:rPr>
            </w:pPr>
            <w:r>
              <w:rPr>
                <w:rFonts w:ascii="Arial" w:cs="Arial" w:hAnsi="Arial"/>
                <w:color w:val="000000"/>
                <w:sz w:val="22"/>
                <w:szCs w:val="22"/>
              </w:rPr>
              <w:t>Good understanding with minor gaps</w:t>
            </w:r>
          </w:p>
        </w:tc>
        <w:tc>
          <w:tcPr>
            <w:tcW w:w="1852" w:type="dxa"/>
            <w:tcMar>
              <w:top w:w="60" w:type="dxa"/>
              <w:left w:w="100" w:type="dxa"/>
              <w:bottom w:w="60" w:type="dxa"/>
              <w:right w:w="100" w:type="dxa"/>
            </w:tcMar>
            <w:vAlign w:val="center"/>
          </w:tcPr>
          <w:p>
            <w:pPr>
              <w:ind w:left="118"/>
              <w:rPr>
                <w:sz w:val="20"/>
                <w:szCs w:val="20"/>
              </w:rPr>
            </w:pPr>
            <w:r>
              <w:rPr>
                <w:rFonts w:ascii="Arial" w:cs="Arial" w:hAnsi="Arial"/>
                <w:color w:val="000000"/>
                <w:sz w:val="22"/>
                <w:szCs w:val="22"/>
              </w:rPr>
              <w:t>Basic understanding with some misconceptions</w:t>
            </w:r>
          </w:p>
        </w:tc>
        <w:tc>
          <w:tcPr>
            <w:tcW w:w="1403" w:type="dxa"/>
            <w:tcMar>
              <w:top w:w="60" w:type="dxa"/>
              <w:left w:w="100" w:type="dxa"/>
              <w:bottom w:w="60" w:type="dxa"/>
              <w:right w:w="100" w:type="dxa"/>
            </w:tcMar>
            <w:vAlign w:val="center"/>
          </w:tcPr>
          <w:p>
            <w:pPr>
              <w:ind w:left="25"/>
              <w:jc w:val="center"/>
              <w:rPr>
                <w:sz w:val="20"/>
                <w:szCs w:val="20"/>
              </w:rPr>
            </w:pPr>
            <w:r>
              <w:rPr>
                <w:rFonts w:ascii="Arial" w:cs="Arial" w:hAnsi="Arial"/>
                <w:color w:val="000000"/>
                <w:sz w:val="22"/>
                <w:szCs w:val="22"/>
              </w:rPr>
              <w:t>Poor understanding; major misconceptions</w:t>
            </w:r>
          </w:p>
        </w:tc>
      </w:tr>
      <w:tr>
        <w:trPr>
          <w:trHeight w:val="620"/>
        </w:trPr>
        <w:tc>
          <w:tcPr>
            <w:tcW w:w="2225" w:type="dxa"/>
            <w:shd w:val="clear" w:color="auto" w:fill="D6E4F0"/>
            <w:tcMar>
              <w:top w:w="60" w:type="dxa"/>
              <w:left w:w="100" w:type="dxa"/>
              <w:bottom w:w="60" w:type="dxa"/>
              <w:right w:w="100" w:type="dxa"/>
            </w:tcMar>
            <w:vAlign w:val="center"/>
          </w:tcPr>
          <w:p>
            <w:pPr>
              <w:ind w:left="450"/>
              <w:rPr>
                <w:sz w:val="20"/>
                <w:szCs w:val="20"/>
              </w:rPr>
            </w:pPr>
            <w:r>
              <w:rPr>
                <w:rFonts w:ascii="Arial" w:cs="Arial" w:hAnsi="Arial"/>
                <w:color w:val="000000"/>
                <w:sz w:val="22"/>
                <w:szCs w:val="22"/>
              </w:rPr>
              <w:t>Explanation</w:t>
            </w:r>
          </w:p>
        </w:tc>
        <w:tc>
          <w:tcPr>
            <w:tcW w:w="1682" w:type="dxa"/>
            <w:tcMar>
              <w:top w:w="60" w:type="dxa"/>
              <w:left w:w="100" w:type="dxa"/>
              <w:bottom w:w="60" w:type="dxa"/>
              <w:right w:w="100" w:type="dxa"/>
            </w:tcMar>
            <w:vAlign w:val="center"/>
          </w:tcPr>
          <w:p>
            <w:pPr>
              <w:ind w:left="118"/>
              <w:rPr>
                <w:sz w:val="20"/>
                <w:szCs w:val="20"/>
              </w:rPr>
            </w:pPr>
            <w:r>
              <w:rPr>
                <w:rFonts w:ascii="Arial" w:cs="Arial" w:hAnsi="Arial"/>
                <w:color w:val="000000"/>
                <w:sz w:val="22"/>
                <w:szCs w:val="22"/>
              </w:rPr>
              <w:t>25%</w:t>
            </w:r>
          </w:p>
        </w:tc>
        <w:tc>
          <w:tcPr>
            <w:tcW w:w="1784" w:type="dxa"/>
            <w:tcMar>
              <w:top w:w="60" w:type="dxa"/>
              <w:left w:w="100" w:type="dxa"/>
              <w:bottom w:w="60" w:type="dxa"/>
              <w:right w:w="100" w:type="dxa"/>
            </w:tcMar>
            <w:vAlign w:val="center"/>
          </w:tcPr>
          <w:p>
            <w:pPr>
              <w:ind w:left="118"/>
              <w:rPr>
                <w:sz w:val="20"/>
                <w:szCs w:val="20"/>
              </w:rPr>
            </w:pPr>
            <w:r>
              <w:rPr>
                <w:rFonts w:ascii="Arial" w:cs="Arial" w:hAnsi="Arial"/>
                <w:color w:val="000000"/>
                <w:sz w:val="22"/>
                <w:szCs w:val="22"/>
              </w:rPr>
              <w:t>Detailed, well-explained answers with relevant examples</w:t>
            </w:r>
          </w:p>
        </w:tc>
        <w:tc>
          <w:tcPr>
            <w:tcW w:w="1919" w:type="dxa"/>
            <w:tcMar>
              <w:top w:w="60" w:type="dxa"/>
              <w:left w:w="100" w:type="dxa"/>
              <w:bottom w:w="60" w:type="dxa"/>
              <w:right w:w="100" w:type="dxa"/>
            </w:tcMar>
            <w:vAlign w:val="center"/>
          </w:tcPr>
          <w:p>
            <w:pPr>
              <w:ind w:left="118"/>
              <w:rPr>
                <w:sz w:val="20"/>
                <w:szCs w:val="20"/>
              </w:rPr>
            </w:pPr>
            <w:r>
              <w:rPr>
                <w:rFonts w:ascii="Arial" w:cs="Arial" w:hAnsi="Arial"/>
                <w:color w:val="000000"/>
                <w:sz w:val="22"/>
                <w:szCs w:val="22"/>
              </w:rPr>
              <w:t>Clear explanation with adequate details</w:t>
            </w:r>
          </w:p>
        </w:tc>
        <w:tc>
          <w:tcPr>
            <w:tcW w:w="1852" w:type="dxa"/>
            <w:tcMar>
              <w:top w:w="60" w:type="dxa"/>
              <w:left w:w="100" w:type="dxa"/>
              <w:bottom w:w="60" w:type="dxa"/>
              <w:right w:w="100" w:type="dxa"/>
            </w:tcMar>
            <w:vAlign w:val="center"/>
          </w:tcPr>
          <w:p>
            <w:pPr>
              <w:ind w:left="118"/>
              <w:rPr>
                <w:sz w:val="20"/>
                <w:szCs w:val="20"/>
              </w:rPr>
            </w:pPr>
            <w:r>
              <w:rPr>
                <w:rFonts w:ascii="Arial" w:cs="Arial" w:hAnsi="Arial"/>
                <w:color w:val="000000"/>
                <w:sz w:val="22"/>
                <w:szCs w:val="22"/>
              </w:rPr>
              <w:t>Limited explanation; lacks depth</w:t>
            </w:r>
          </w:p>
        </w:tc>
        <w:tc>
          <w:tcPr>
            <w:tcW w:w="1403" w:type="dxa"/>
            <w:tcMar>
              <w:top w:w="60" w:type="dxa"/>
              <w:left w:w="100" w:type="dxa"/>
              <w:bottom w:w="60" w:type="dxa"/>
              <w:right w:w="100" w:type="dxa"/>
            </w:tcMar>
            <w:vAlign w:val="center"/>
          </w:tcPr>
          <w:p>
            <w:pPr>
              <w:ind w:left="25"/>
              <w:jc w:val="center"/>
              <w:rPr>
                <w:sz w:val="20"/>
                <w:szCs w:val="20"/>
              </w:rPr>
            </w:pPr>
            <w:r>
              <w:rPr>
                <w:rFonts w:ascii="Arial" w:cs="Arial" w:hAnsi="Arial"/>
                <w:color w:val="000000"/>
                <w:sz w:val="22"/>
                <w:szCs w:val="22"/>
              </w:rPr>
              <w:t>Poor or unclear explanation</w:t>
            </w:r>
          </w:p>
        </w:tc>
      </w:tr>
      <w:tr>
        <w:trPr>
          <w:trHeight w:val="620"/>
        </w:trPr>
        <w:tc>
          <w:tcPr>
            <w:tcW w:w="2225" w:type="dxa"/>
            <w:shd w:val="clear" w:color="auto" w:fill="D6E4F0"/>
            <w:tcMar>
              <w:top w:w="60" w:type="dxa"/>
              <w:left w:w="100" w:type="dxa"/>
              <w:bottom w:w="60" w:type="dxa"/>
              <w:right w:w="100" w:type="dxa"/>
            </w:tcMar>
            <w:vAlign w:val="center"/>
          </w:tcPr>
          <w:p>
            <w:pPr>
              <w:ind w:left="450"/>
              <w:rPr>
                <w:sz w:val="20"/>
                <w:szCs w:val="20"/>
              </w:rPr>
            </w:pPr>
            <w:r>
              <w:rPr>
                <w:rFonts w:ascii="Arial" w:cs="Arial" w:hAnsi="Arial"/>
                <w:color w:val="000000"/>
                <w:sz w:val="22"/>
                <w:szCs w:val="22"/>
              </w:rPr>
              <w:t>Application</w:t>
            </w:r>
          </w:p>
        </w:tc>
        <w:tc>
          <w:tcPr>
            <w:tcW w:w="1682" w:type="dxa"/>
            <w:tcMar>
              <w:top w:w="60" w:type="dxa"/>
              <w:left w:w="100" w:type="dxa"/>
              <w:bottom w:w="60" w:type="dxa"/>
              <w:right w:w="100" w:type="dxa"/>
            </w:tcMar>
            <w:vAlign w:val="center"/>
          </w:tcPr>
          <w:p>
            <w:pPr>
              <w:ind w:left="118"/>
              <w:rPr>
                <w:sz w:val="20"/>
                <w:szCs w:val="20"/>
              </w:rPr>
            </w:pPr>
            <w:r>
              <w:rPr>
                <w:rFonts w:ascii="Arial" w:cs="Arial" w:hAnsi="Arial"/>
                <w:color w:val="000000"/>
                <w:sz w:val="22"/>
                <w:szCs w:val="22"/>
              </w:rPr>
              <w:t>20%</w:t>
            </w:r>
          </w:p>
        </w:tc>
        <w:tc>
          <w:tcPr>
            <w:tcW w:w="1784" w:type="dxa"/>
            <w:tcMar>
              <w:top w:w="60" w:type="dxa"/>
              <w:left w:w="100" w:type="dxa"/>
              <w:bottom w:w="60" w:type="dxa"/>
              <w:right w:w="100" w:type="dxa"/>
            </w:tcMar>
            <w:vAlign w:val="center"/>
          </w:tcPr>
          <w:p>
            <w:pPr>
              <w:ind w:left="118"/>
              <w:rPr>
                <w:sz w:val="20"/>
                <w:szCs w:val="20"/>
              </w:rPr>
            </w:pPr>
            <w:r>
              <w:rPr>
                <w:rFonts w:ascii="Arial" w:cs="Arial" w:hAnsi="Arial"/>
                <w:color w:val="000000"/>
                <w:sz w:val="22"/>
                <w:szCs w:val="22"/>
              </w:rPr>
              <w:t>Effectively applies concepts with strong analytical ability</w:t>
            </w:r>
          </w:p>
        </w:tc>
        <w:tc>
          <w:tcPr>
            <w:tcW w:w="1919" w:type="dxa"/>
            <w:tcMar>
              <w:top w:w="60" w:type="dxa"/>
              <w:left w:w="100" w:type="dxa"/>
              <w:bottom w:w="60" w:type="dxa"/>
              <w:right w:w="100" w:type="dxa"/>
            </w:tcMar>
            <w:vAlign w:val="center"/>
          </w:tcPr>
          <w:p>
            <w:pPr>
              <w:ind w:left="118"/>
              <w:rPr>
                <w:sz w:val="20"/>
                <w:szCs w:val="20"/>
              </w:rPr>
            </w:pPr>
            <w:r>
              <w:rPr>
                <w:rFonts w:ascii="Arial" w:cs="Arial" w:hAnsi="Arial"/>
                <w:color w:val="000000"/>
                <w:sz w:val="22"/>
                <w:szCs w:val="22"/>
              </w:rPr>
              <w:t>Applies concepts with minor errors</w:t>
            </w:r>
          </w:p>
        </w:tc>
        <w:tc>
          <w:tcPr>
            <w:tcW w:w="1852" w:type="dxa"/>
            <w:tcMar>
              <w:top w:w="60" w:type="dxa"/>
              <w:left w:w="100" w:type="dxa"/>
              <w:bottom w:w="60" w:type="dxa"/>
              <w:right w:w="100" w:type="dxa"/>
            </w:tcMar>
            <w:vAlign w:val="center"/>
          </w:tcPr>
          <w:p>
            <w:pPr>
              <w:ind w:left="118"/>
              <w:rPr>
                <w:sz w:val="20"/>
                <w:szCs w:val="20"/>
              </w:rPr>
            </w:pPr>
            <w:r>
              <w:rPr>
                <w:rFonts w:ascii="Arial" w:cs="Arial" w:hAnsi="Arial"/>
                <w:color w:val="000000"/>
                <w:sz w:val="22"/>
                <w:szCs w:val="22"/>
              </w:rPr>
              <w:t>Limited application with weak analysis</w:t>
            </w:r>
          </w:p>
        </w:tc>
        <w:tc>
          <w:tcPr>
            <w:tcW w:w="1403" w:type="dxa"/>
            <w:tcMar>
              <w:top w:w="60" w:type="dxa"/>
              <w:left w:w="100" w:type="dxa"/>
              <w:bottom w:w="60" w:type="dxa"/>
              <w:right w:w="100" w:type="dxa"/>
            </w:tcMar>
            <w:vAlign w:val="center"/>
          </w:tcPr>
          <w:p>
            <w:pPr>
              <w:ind w:left="118"/>
              <w:jc w:val="center"/>
              <w:rPr>
                <w:sz w:val="20"/>
                <w:szCs w:val="20"/>
              </w:rPr>
            </w:pPr>
            <w:r>
              <w:rPr>
                <w:rFonts w:ascii="Arial" w:cs="Arial" w:hAnsi="Arial"/>
                <w:color w:val="000000"/>
                <w:sz w:val="22"/>
                <w:szCs w:val="22"/>
              </w:rPr>
              <w:t>No application or incorrect analysis</w:t>
            </w:r>
          </w:p>
        </w:tc>
      </w:tr>
      <w:tr>
        <w:trPr>
          <w:trHeight w:val="620"/>
        </w:trPr>
        <w:tc>
          <w:tcPr>
            <w:tcW w:w="2225" w:type="dxa"/>
            <w:shd w:val="clear" w:color="auto" w:fill="D6E4F0"/>
            <w:tcMar>
              <w:top w:w="60" w:type="dxa"/>
              <w:left w:w="100" w:type="dxa"/>
              <w:bottom w:w="60" w:type="dxa"/>
              <w:right w:w="100" w:type="dxa"/>
            </w:tcMar>
            <w:vAlign w:val="center"/>
          </w:tcPr>
          <w:p>
            <w:pPr>
              <w:ind w:left="450"/>
              <w:rPr>
                <w:sz w:val="20"/>
                <w:szCs w:val="20"/>
              </w:rPr>
            </w:pPr>
            <w:r>
              <w:rPr>
                <w:rFonts w:ascii="Arial" w:cs="Arial" w:hAnsi="Arial"/>
                <w:color w:val="000000"/>
                <w:sz w:val="22"/>
                <w:szCs w:val="22"/>
              </w:rPr>
              <w:t>Organization</w:t>
            </w:r>
          </w:p>
        </w:tc>
        <w:tc>
          <w:tcPr>
            <w:tcW w:w="1682" w:type="dxa"/>
            <w:tcMar>
              <w:top w:w="60" w:type="dxa"/>
              <w:left w:w="100" w:type="dxa"/>
              <w:bottom w:w="60" w:type="dxa"/>
              <w:right w:w="100" w:type="dxa"/>
            </w:tcMar>
            <w:vAlign w:val="center"/>
          </w:tcPr>
          <w:p>
            <w:pPr>
              <w:ind w:left="118"/>
              <w:rPr>
                <w:sz w:val="20"/>
                <w:szCs w:val="20"/>
              </w:rPr>
            </w:pPr>
            <w:r>
              <w:rPr>
                <w:rFonts w:ascii="Arial" w:cs="Arial" w:hAnsi="Arial"/>
                <w:color w:val="000000"/>
                <w:sz w:val="22"/>
                <w:szCs w:val="22"/>
              </w:rPr>
              <w:t>15%</w:t>
            </w:r>
          </w:p>
        </w:tc>
        <w:tc>
          <w:tcPr>
            <w:tcW w:w="1784" w:type="dxa"/>
            <w:tcMar>
              <w:top w:w="60" w:type="dxa"/>
              <w:left w:w="100" w:type="dxa"/>
              <w:bottom w:w="60" w:type="dxa"/>
              <w:right w:w="100" w:type="dxa"/>
            </w:tcMar>
            <w:vAlign w:val="center"/>
          </w:tcPr>
          <w:p>
            <w:pPr>
              <w:ind w:left="118"/>
              <w:rPr>
                <w:sz w:val="20"/>
                <w:szCs w:val="20"/>
              </w:rPr>
            </w:pPr>
            <w:r>
              <w:rPr>
                <w:rFonts w:ascii="Arial" w:cs="Arial" w:hAnsi="Arial"/>
                <w:color w:val="000000"/>
                <w:sz w:val="22"/>
                <w:szCs w:val="22"/>
              </w:rPr>
              <w:t>Well-structured answers with logical flow and coherence</w:t>
            </w:r>
          </w:p>
        </w:tc>
        <w:tc>
          <w:tcPr>
            <w:tcW w:w="1919" w:type="dxa"/>
            <w:tcMar>
              <w:top w:w="60" w:type="dxa"/>
              <w:left w:w="100" w:type="dxa"/>
              <w:bottom w:w="60" w:type="dxa"/>
              <w:right w:w="100" w:type="dxa"/>
            </w:tcMar>
            <w:vAlign w:val="center"/>
          </w:tcPr>
          <w:p>
            <w:pPr>
              <w:ind w:left="118"/>
              <w:rPr>
                <w:sz w:val="20"/>
                <w:szCs w:val="20"/>
              </w:rPr>
            </w:pPr>
            <w:r>
              <w:rPr>
                <w:rFonts w:ascii="Arial" w:cs="Arial" w:hAnsi="Arial"/>
                <w:color w:val="000000"/>
                <w:sz w:val="22"/>
                <w:szCs w:val="22"/>
              </w:rPr>
              <w:t>Organized with minor issues in flow</w:t>
            </w:r>
          </w:p>
        </w:tc>
        <w:tc>
          <w:tcPr>
            <w:tcW w:w="1852" w:type="dxa"/>
            <w:tcMar>
              <w:top w:w="60" w:type="dxa"/>
              <w:left w:w="100" w:type="dxa"/>
              <w:bottom w:w="60" w:type="dxa"/>
              <w:right w:w="100" w:type="dxa"/>
            </w:tcMar>
            <w:vAlign w:val="center"/>
          </w:tcPr>
          <w:p>
            <w:pPr>
              <w:ind w:left="118"/>
              <w:rPr>
                <w:sz w:val="20"/>
                <w:szCs w:val="20"/>
              </w:rPr>
            </w:pPr>
            <w:r>
              <w:rPr>
                <w:rFonts w:ascii="Arial" w:cs="Arial" w:hAnsi="Arial"/>
                <w:color w:val="000000"/>
                <w:sz w:val="22"/>
                <w:szCs w:val="22"/>
              </w:rPr>
              <w:t>Basic structure, lacks clarity</w:t>
            </w:r>
          </w:p>
        </w:tc>
        <w:tc>
          <w:tcPr>
            <w:tcW w:w="1403" w:type="dxa"/>
            <w:tcMar>
              <w:top w:w="60" w:type="dxa"/>
              <w:left w:w="100" w:type="dxa"/>
              <w:bottom w:w="60" w:type="dxa"/>
              <w:right w:w="100" w:type="dxa"/>
            </w:tcMar>
            <w:vAlign w:val="center"/>
          </w:tcPr>
          <w:p>
            <w:pPr>
              <w:ind w:left="118"/>
              <w:jc w:val="center"/>
              <w:rPr>
                <w:sz w:val="20"/>
                <w:szCs w:val="20"/>
              </w:rPr>
            </w:pPr>
            <w:r>
              <w:rPr>
                <w:rFonts w:ascii="Arial" w:cs="Arial" w:hAnsi="Arial"/>
                <w:color w:val="000000"/>
                <w:sz w:val="22"/>
                <w:szCs w:val="22"/>
              </w:rPr>
              <w:t>Poor organization, incoherent answers</w:t>
            </w:r>
          </w:p>
        </w:tc>
      </w:tr>
      <w:tr>
        <w:trPr>
          <w:trHeight w:val="620"/>
        </w:trPr>
        <w:tc>
          <w:tcPr>
            <w:tcW w:w="2225" w:type="dxa"/>
            <w:shd w:val="clear" w:color="auto" w:fill="D6E4F0"/>
            <w:tcMar>
              <w:top w:w="60" w:type="dxa"/>
              <w:left w:w="100" w:type="dxa"/>
              <w:bottom w:w="60" w:type="dxa"/>
              <w:right w:w="100" w:type="dxa"/>
            </w:tcMar>
            <w:vAlign w:val="center"/>
          </w:tcPr>
          <w:p>
            <w:pPr>
              <w:ind w:left="450"/>
              <w:rPr>
                <w:color w:val="000000"/>
                <w:sz w:val="20"/>
                <w:szCs w:val="20"/>
              </w:rPr>
            </w:pPr>
            <w:r>
              <w:rPr>
                <w:rFonts w:ascii="Arial" w:cs="Arial" w:hAnsi="Arial"/>
                <w:color w:val="000000"/>
                <w:sz w:val="22"/>
                <w:szCs w:val="22"/>
              </w:rPr>
              <w:t>Accuracy</w:t>
            </w:r>
          </w:p>
        </w:tc>
        <w:tc>
          <w:tcPr>
            <w:tcW w:w="1682" w:type="dxa"/>
            <w:tcMar>
              <w:top w:w="60" w:type="dxa"/>
              <w:left w:w="100" w:type="dxa"/>
              <w:bottom w:w="60" w:type="dxa"/>
              <w:right w:w="100" w:type="dxa"/>
            </w:tcMar>
            <w:vAlign w:val="center"/>
          </w:tcPr>
          <w:p>
            <w:pPr>
              <w:ind w:left="118"/>
              <w:rPr>
                <w:color w:val="000000"/>
                <w:sz w:val="20"/>
                <w:szCs w:val="20"/>
              </w:rPr>
            </w:pPr>
            <w:r>
              <w:rPr>
                <w:rFonts w:ascii="Arial" w:cs="Arial" w:hAnsi="Arial"/>
                <w:color w:val="000000"/>
                <w:sz w:val="22"/>
                <w:szCs w:val="22"/>
              </w:rPr>
              <w:t>10%</w:t>
            </w:r>
          </w:p>
        </w:tc>
        <w:tc>
          <w:tcPr>
            <w:tcW w:w="1784" w:type="dxa"/>
            <w:tcMar>
              <w:top w:w="60" w:type="dxa"/>
              <w:left w:w="100" w:type="dxa"/>
              <w:bottom w:w="60" w:type="dxa"/>
              <w:right w:w="100" w:type="dxa"/>
            </w:tcMar>
            <w:vAlign w:val="center"/>
          </w:tcPr>
          <w:p>
            <w:pPr>
              <w:ind w:left="118"/>
              <w:rPr>
                <w:color w:val="000000"/>
                <w:sz w:val="20"/>
                <w:szCs w:val="20"/>
              </w:rPr>
            </w:pPr>
            <w:r>
              <w:rPr>
                <w:rFonts w:ascii="Arial" w:cs="Arial" w:hAnsi="Arial"/>
                <w:color w:val="000000"/>
                <w:sz w:val="22"/>
                <w:szCs w:val="22"/>
              </w:rPr>
              <w:t>Completely accurate and covers all required points</w:t>
            </w:r>
          </w:p>
        </w:tc>
        <w:tc>
          <w:tcPr>
            <w:tcW w:w="1919" w:type="dxa"/>
            <w:tcMar>
              <w:top w:w="60" w:type="dxa"/>
              <w:left w:w="100" w:type="dxa"/>
              <w:bottom w:w="60" w:type="dxa"/>
              <w:right w:w="100" w:type="dxa"/>
            </w:tcMar>
            <w:vAlign w:val="center"/>
          </w:tcPr>
          <w:p>
            <w:pPr>
              <w:ind w:left="118"/>
              <w:rPr>
                <w:color w:val="000000"/>
                <w:sz w:val="20"/>
                <w:szCs w:val="20"/>
              </w:rPr>
            </w:pPr>
            <w:r>
              <w:rPr>
                <w:rFonts w:ascii="Arial" w:cs="Arial" w:hAnsi="Arial"/>
                <w:color w:val="000000"/>
                <w:sz w:val="22"/>
                <w:szCs w:val="22"/>
              </w:rPr>
              <w:t>Mostly accurate with minor omissions</w:t>
            </w:r>
          </w:p>
        </w:tc>
        <w:tc>
          <w:tcPr>
            <w:tcW w:w="1852" w:type="dxa"/>
            <w:tcMar>
              <w:top w:w="60" w:type="dxa"/>
              <w:left w:w="100" w:type="dxa"/>
              <w:bottom w:w="60" w:type="dxa"/>
              <w:right w:w="100" w:type="dxa"/>
            </w:tcMar>
            <w:vAlign w:val="center"/>
          </w:tcPr>
          <w:p>
            <w:pPr>
              <w:ind w:left="118"/>
              <w:rPr>
                <w:color w:val="000000"/>
                <w:sz w:val="20"/>
                <w:szCs w:val="20"/>
              </w:rPr>
            </w:pPr>
            <w:r>
              <w:rPr>
                <w:rFonts w:ascii="Arial" w:cs="Arial" w:hAnsi="Arial"/>
                <w:color w:val="000000"/>
                <w:sz w:val="22"/>
                <w:szCs w:val="22"/>
              </w:rPr>
              <w:t>Partially correct with missing points</w:t>
            </w:r>
          </w:p>
        </w:tc>
        <w:tc>
          <w:tcPr>
            <w:tcW w:w="1403" w:type="dxa"/>
            <w:tcMar>
              <w:top w:w="60" w:type="dxa"/>
              <w:left w:w="100" w:type="dxa"/>
              <w:bottom w:w="60" w:type="dxa"/>
              <w:right w:w="100" w:type="dxa"/>
            </w:tcMar>
            <w:vAlign w:val="center"/>
          </w:tcPr>
          <w:p>
            <w:pPr>
              <w:ind w:left="118"/>
              <w:jc w:val="center"/>
              <w:rPr>
                <w:color w:val="000000"/>
                <w:sz w:val="20"/>
                <w:szCs w:val="20"/>
              </w:rPr>
            </w:pPr>
            <w:r>
              <w:rPr>
                <w:rFonts w:ascii="Arial" w:cs="Arial" w:hAnsi="Arial"/>
                <w:color w:val="000000"/>
                <w:sz w:val="22"/>
                <w:szCs w:val="22"/>
              </w:rPr>
              <w:t>Incorrect answers with major gaps</w:t>
            </w:r>
          </w:p>
        </w:tc>
      </w:tr>
      <w:tr>
        <w:trPr>
          <w:trHeight w:val="620"/>
        </w:trPr>
        <w:tc>
          <w:tcPr>
            <w:tcW w:w="2225" w:type="dxa"/>
            <w:shd w:val="clear" w:color="auto" w:fill="D6E4F0"/>
            <w:tcMar>
              <w:top w:w="60" w:type="dxa"/>
              <w:left w:w="100" w:type="dxa"/>
              <w:bottom w:w="60" w:type="dxa"/>
              <w:right w:w="100" w:type="dxa"/>
            </w:tcMar>
            <w:vAlign w:val="center"/>
          </w:tcPr>
          <w:p>
            <w:pPr>
              <w:ind w:left="450"/>
              <w:rPr>
                <w:rFonts w:ascii="Arial" w:cs="Arial" w:hAnsi="Arial"/>
                <w:color w:val="000000"/>
                <w:sz w:val="22"/>
                <w:szCs w:val="22"/>
              </w:rPr>
            </w:pPr>
            <w:r>
              <w:rPr>
                <w:rFonts w:ascii="Arial" w:cs="Arial" w:hAnsi="Arial"/>
                <w:color w:val="000000"/>
                <w:sz w:val="22"/>
                <w:szCs w:val="22"/>
              </w:rPr>
              <w:t>Clarity</w:t>
            </w:r>
          </w:p>
        </w:tc>
        <w:tc>
          <w:tcPr>
            <w:tcW w:w="1682" w:type="dxa"/>
            <w:tcMar>
              <w:top w:w="60" w:type="dxa"/>
              <w:left w:w="100" w:type="dxa"/>
              <w:bottom w:w="60" w:type="dxa"/>
              <w:right w:w="100" w:type="dxa"/>
            </w:tcMar>
            <w:vAlign w:val="center"/>
          </w:tcPr>
          <w:p>
            <w:pPr>
              <w:ind w:left="118"/>
              <w:rPr>
                <w:color w:val="000000"/>
                <w:sz w:val="20"/>
                <w:szCs w:val="20"/>
              </w:rPr>
            </w:pPr>
            <w:r>
              <w:rPr>
                <w:rFonts w:ascii="Arial" w:cs="Arial" w:hAnsi="Arial"/>
                <w:color w:val="000000"/>
                <w:sz w:val="22"/>
                <w:szCs w:val="22"/>
              </w:rPr>
              <w:t>5%</w:t>
            </w:r>
          </w:p>
        </w:tc>
        <w:tc>
          <w:tcPr>
            <w:tcW w:w="1784" w:type="dxa"/>
            <w:tcMar>
              <w:top w:w="60" w:type="dxa"/>
              <w:left w:w="100" w:type="dxa"/>
              <w:bottom w:w="60" w:type="dxa"/>
              <w:right w:w="100" w:type="dxa"/>
            </w:tcMar>
            <w:vAlign w:val="center"/>
          </w:tcPr>
          <w:p>
            <w:pPr>
              <w:ind w:left="118"/>
              <w:rPr>
                <w:color w:val="000000"/>
                <w:sz w:val="20"/>
                <w:szCs w:val="20"/>
              </w:rPr>
            </w:pPr>
            <w:r>
              <w:rPr>
                <w:rFonts w:ascii="Arial" w:cs="Arial" w:hAnsi="Arial"/>
                <w:color w:val="000000"/>
                <w:sz w:val="22"/>
                <w:szCs w:val="22"/>
              </w:rPr>
              <w:t>Clear, neat, professional presentation</w:t>
            </w:r>
          </w:p>
        </w:tc>
        <w:tc>
          <w:tcPr>
            <w:tcW w:w="1919" w:type="dxa"/>
            <w:tcMar>
              <w:top w:w="60" w:type="dxa"/>
              <w:left w:w="100" w:type="dxa"/>
              <w:bottom w:w="60" w:type="dxa"/>
              <w:right w:w="100" w:type="dxa"/>
            </w:tcMar>
            <w:vAlign w:val="center"/>
          </w:tcPr>
          <w:p>
            <w:pPr>
              <w:ind w:left="118"/>
              <w:rPr>
                <w:color w:val="000000"/>
                <w:sz w:val="20"/>
                <w:szCs w:val="20"/>
              </w:rPr>
            </w:pPr>
            <w:r>
              <w:rPr>
                <w:rFonts w:ascii="Arial" w:cs="Arial" w:hAnsi="Arial"/>
                <w:color w:val="000000"/>
                <w:sz w:val="22"/>
                <w:szCs w:val="22"/>
              </w:rPr>
              <w:t>Understandable with minor issues</w:t>
            </w:r>
          </w:p>
        </w:tc>
        <w:tc>
          <w:tcPr>
            <w:tcW w:w="1852" w:type="dxa"/>
            <w:tcMar>
              <w:top w:w="60" w:type="dxa"/>
              <w:left w:w="100" w:type="dxa"/>
              <w:bottom w:w="60" w:type="dxa"/>
              <w:right w:w="100" w:type="dxa"/>
            </w:tcMar>
            <w:vAlign w:val="center"/>
          </w:tcPr>
          <w:p>
            <w:pPr>
              <w:ind w:left="118"/>
              <w:rPr>
                <w:color w:val="000000"/>
                <w:sz w:val="20"/>
                <w:szCs w:val="20"/>
              </w:rPr>
            </w:pPr>
            <w:r>
              <w:rPr>
                <w:rFonts w:ascii="Arial" w:cs="Arial" w:hAnsi="Arial"/>
                <w:color w:val="000000"/>
                <w:sz w:val="22"/>
                <w:szCs w:val="22"/>
              </w:rPr>
              <w:t>Limited clarity, readability issues</w:t>
            </w:r>
          </w:p>
        </w:tc>
        <w:tc>
          <w:tcPr>
            <w:tcW w:w="1403" w:type="dxa"/>
            <w:tcMar>
              <w:top w:w="60" w:type="dxa"/>
              <w:left w:w="100" w:type="dxa"/>
              <w:bottom w:w="60" w:type="dxa"/>
              <w:right w:w="100" w:type="dxa"/>
            </w:tcMar>
            <w:vAlign w:val="center"/>
          </w:tcPr>
          <w:p>
            <w:pPr>
              <w:ind w:left="118"/>
              <w:jc w:val="center"/>
              <w:rPr>
                <w:color w:val="000000"/>
                <w:sz w:val="20"/>
                <w:szCs w:val="20"/>
              </w:rPr>
            </w:pPr>
            <w:r>
              <w:rPr>
                <w:rFonts w:ascii="Arial" w:cs="Arial" w:hAnsi="Arial"/>
                <w:color w:val="000000"/>
                <w:sz w:val="22"/>
                <w:szCs w:val="22"/>
              </w:rPr>
              <w:t>Poorly written, difficult to understand</w:t>
            </w:r>
          </w:p>
        </w:tc>
      </w:tr>
    </w:tbl>
    <w:p>
      <w:pPr>
        <w:rPr>
          <w:b/>
          <w:bCs/>
        </w:rPr>
      </w:pPr>
    </w:p>
    <w:p>
      <w:pPr>
        <w:pStyle w:val="22"/>
        <w:autoSpaceDE w:val="0"/>
        <w:autoSpaceDN w:val="0"/>
        <w:adjustRightInd w:val="0"/>
        <w:ind w:left="810"/>
        <w:jc w:val="center"/>
        <w:rPr>
          <w:sz w:val="24"/>
          <w:szCs w:val="24"/>
        </w:rPr>
      </w:pPr>
    </w:p>
    <w:sectPr>
      <w:pgSz w:w="11909" w:h="16834"/>
      <w:pgMar w:top="1440" w:right="1397" w:bottom="1440" w:left="1440" w:header="720" w:footer="720" w:gutter="0"/>
      <w:pgNumType w:start="1"/>
      <w:docGrid w:linePitch="326"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Helvetica">
    <w:panose1 w:val="020B0504020202020204"/>
    <w:charset w:val="00"/>
    <w:family w:val="swiss"/>
    <w:pitch w:val="variable"/>
    <w:sig w:usb0="E0002EFF" w:usb1="C000785B" w:usb2="00000009" w:usb3="00000000" w:csb0="000001FF" w:csb1="00000000"/>
  </w:font>
  <w:font w:name="Liberation Serif">
    <w:altName w:val="Times New Roman"/>
    <w:panose1 w:val="00000000000000000000"/>
    <w:charset w:val="00"/>
    <w:family w:val="roman"/>
    <w:pitch w:val="variable"/>
  </w:font>
  <w:font w:name="Droid Sans Fallback">
    <w:altName w:val="Times New Roman"/>
    <w:panose1 w:val="00000000000000000000"/>
    <w:charset w:val="00"/>
    <w:family w:val="roman"/>
    <w:pitch w:val="variable"/>
  </w:font>
  <w:font w:name="FreeSans">
    <w:altName w:val="Times New Roman"/>
    <w:panose1 w:val="00000000000000000000"/>
    <w:charset w:val="00"/>
    <w:family w:val="roman"/>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multilevel"/>
    <w:tmpl w:val="25F56938"/>
    <w:lvl w:ilvl="0">
      <w:start w:val="1"/>
      <w:numFmt w:val="decimal"/>
      <w:lvlRestart w:val="0"/>
      <w:lvlText w:val="%1."/>
      <w:lvlJc w:val="left"/>
      <w:pPr>
        <w:tabs>
          <w:tab w:val="num" w:pos="0"/>
        </w:tabs>
        <w:ind w:left="810" w:hanging="360"/>
      </w:pPr>
      <w:rPr>
        <w:rFonts w:hint="default"/>
      </w:rPr>
    </w:lvl>
    <w:lvl w:ilvl="1">
      <w:start w:val="1"/>
      <w:numFmt w:val="lowerLetter"/>
      <w:lvlText w:val="%2."/>
      <w:lvlJc w:val="left"/>
      <w:pPr>
        <w:tabs>
          <w:tab w:val="num" w:pos="0"/>
        </w:tabs>
        <w:ind w:left="1530" w:hanging="360"/>
      </w:pPr>
    </w:lvl>
    <w:lvl w:ilvl="2">
      <w:start w:val="1"/>
      <w:numFmt w:val="lowerRoman"/>
      <w:lvlText w:val="%3."/>
      <w:lvlJc w:val="right"/>
      <w:pPr>
        <w:tabs>
          <w:tab w:val="num" w:pos="0"/>
        </w:tabs>
        <w:ind w:left="2250" w:hanging="180"/>
      </w:pPr>
    </w:lvl>
    <w:lvl w:ilvl="3">
      <w:start w:val="1"/>
      <w:numFmt w:val="decimal"/>
      <w:lvlText w:val="%4."/>
      <w:lvlJc w:val="left"/>
      <w:pPr>
        <w:tabs>
          <w:tab w:val="num" w:pos="0"/>
        </w:tabs>
        <w:ind w:left="2970" w:hanging="360"/>
      </w:pPr>
    </w:lvl>
    <w:lvl w:ilvl="4">
      <w:start w:val="1"/>
      <w:numFmt w:val="lowerLetter"/>
      <w:lvlText w:val="%5."/>
      <w:lvlJc w:val="left"/>
      <w:pPr>
        <w:tabs>
          <w:tab w:val="num" w:pos="0"/>
        </w:tabs>
        <w:ind w:left="3690" w:hanging="360"/>
      </w:pPr>
    </w:lvl>
    <w:lvl w:ilvl="5">
      <w:start w:val="1"/>
      <w:numFmt w:val="lowerRoman"/>
      <w:lvlText w:val="%6."/>
      <w:lvlJc w:val="right"/>
      <w:pPr>
        <w:tabs>
          <w:tab w:val="num" w:pos="0"/>
        </w:tabs>
        <w:ind w:left="4410" w:hanging="180"/>
      </w:pPr>
    </w:lvl>
    <w:lvl w:ilvl="6">
      <w:start w:val="1"/>
      <w:numFmt w:val="decimal"/>
      <w:lvlText w:val="%7."/>
      <w:lvlJc w:val="left"/>
      <w:pPr>
        <w:tabs>
          <w:tab w:val="num" w:pos="0"/>
        </w:tabs>
        <w:ind w:left="5130" w:hanging="360"/>
      </w:pPr>
    </w:lvl>
    <w:lvl w:ilvl="7">
      <w:start w:val="1"/>
      <w:numFmt w:val="lowerLetter"/>
      <w:lvlText w:val="%8."/>
      <w:lvlJc w:val="left"/>
      <w:pPr>
        <w:tabs>
          <w:tab w:val="num" w:pos="0"/>
        </w:tabs>
        <w:ind w:left="5850" w:hanging="360"/>
      </w:pPr>
    </w:lvl>
    <w:lvl w:ilvl="8">
      <w:start w:val="1"/>
      <w:numFmt w:val="lowerRoman"/>
      <w:lvlText w:val="%9."/>
      <w:lvlJc w:val="right"/>
      <w:pPr>
        <w:tabs>
          <w:tab w:val="num" w:pos="0"/>
        </w:tabs>
        <w:ind w:left="6570" w:hanging="180"/>
      </w:pPr>
    </w:lvl>
  </w:abstractNum>
  <w:abstractNum w:abstractNumId="1">
    <w:multiLevelType w:val="multilevel"/>
    <w:tmpl w:val="D68428D6"/>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multiLevelType w:val="multilevel"/>
    <w:tmpl w:val="0648552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multiLevelType w:val="multilevel"/>
    <w:tmpl w:val="7C88EBF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multiLevelType w:val="multilevel"/>
    <w:tmpl w:val="246C94C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multiLevelType w:val="multilevel"/>
    <w:tmpl w:val="829286A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multiLevelType w:val="multilevel"/>
    <w:tmpl w:val="3C82C1C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multiLevelType w:val="multilevel"/>
    <w:tmpl w:val="43964F3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multiLevelType w:val="multilevel"/>
    <w:tmpl w:val="EDDEDE7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multiLevelType w:val="multilevel"/>
    <w:tmpl w:val="8F10BFD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multiLevelType w:val="multilevel"/>
    <w:tmpl w:val="87BCCB7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multiLevelType w:val="multilevel"/>
    <w:tmpl w:val="DF3CBFF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multiLevelType w:val="multilevel"/>
    <w:tmpl w:val="77CE811E"/>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multiLevelType w:val="multilevel"/>
    <w:tmpl w:val="AE0A3D5A"/>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multiLevelType w:val="multilevel"/>
    <w:tmpl w:val="FACAB37C"/>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multiLevelType w:val="multilevel"/>
    <w:tmpl w:val="153603D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multiLevelType w:val="multilevel"/>
    <w:tmpl w:val="A0C8A6A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multiLevelType w:val="multilevel"/>
    <w:tmpl w:val="5BD4265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multiLevelType w:val="multilevel"/>
    <w:tmpl w:val="5768A1B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multiLevelType w:val="multilevel"/>
    <w:tmpl w:val="68AC13E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multiLevelType w:val="multilevel"/>
    <w:tmpl w:val="885835D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multiLevelType w:val="multilevel"/>
    <w:tmpl w:val="7554A99E"/>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multiLevelType w:val="multilevel"/>
    <w:tmpl w:val="18FCCB6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multiLevelType w:val="multilevel"/>
    <w:tmpl w:val="0C8E176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Times New Roman" w:eastAsia="Times New Roman" w:cs="Times New Roman" w:hAnsi="Times New Roman"/>
      <w:sz w:val="24"/>
      <w:szCs w:val="24"/>
      <w:lang w:val="en-IN" w:eastAsia="en-GB" w:bidi="ar-SA"/>
    </w:rPr>
  </w:style>
  <w:style w:type="paragraph" w:styleId="1">
    <w:name w:val="heading 1"/>
    <w:basedOn w:val="0"/>
    <w:next w:val="0"/>
    <w:pPr>
      <w:keepNext/>
      <w:keepLines/>
      <w:spacing w:before="400" w:after="120" w:line="276" w:lineRule="auto"/>
      <w:outlineLvl w:val="0"/>
    </w:pPr>
    <w:rPr>
      <w:rFonts w:ascii="Arial" w:eastAsia="Arial" w:cs="Arial" w:hAnsi="Arial"/>
      <w:sz w:val="40"/>
      <w:szCs w:val="40"/>
      <w:lang w:val="en-GB"/>
    </w:rPr>
  </w:style>
  <w:style w:type="paragraph" w:styleId="2">
    <w:name w:val="heading 2"/>
    <w:basedOn w:val="0"/>
    <w:next w:val="0"/>
    <w:pPr>
      <w:keepNext/>
      <w:keepLines/>
      <w:spacing w:before="360" w:after="120" w:line="276" w:lineRule="auto"/>
      <w:outlineLvl w:val="1"/>
    </w:pPr>
    <w:rPr>
      <w:rFonts w:ascii="Arial" w:eastAsia="Arial" w:cs="Arial" w:hAnsi="Arial"/>
      <w:sz w:val="32"/>
      <w:szCs w:val="32"/>
      <w:lang w:val="en-GB"/>
    </w:rPr>
  </w:style>
  <w:style w:type="paragraph" w:styleId="3">
    <w:name w:val="heading 3"/>
    <w:basedOn w:val="0"/>
    <w:next w:val="0"/>
    <w:pPr>
      <w:keepNext/>
      <w:keepLines/>
      <w:spacing w:before="320" w:after="80" w:line="276" w:lineRule="auto"/>
      <w:outlineLvl w:val="2"/>
    </w:pPr>
    <w:rPr>
      <w:rFonts w:ascii="Arial" w:eastAsia="Arial" w:cs="Arial" w:hAnsi="Arial"/>
      <w:color w:val="434343"/>
      <w:sz w:val="28"/>
      <w:szCs w:val="28"/>
      <w:lang w:val="en-GB"/>
    </w:rPr>
  </w:style>
  <w:style w:type="paragraph" w:styleId="4">
    <w:name w:val="heading 4"/>
    <w:basedOn w:val="0"/>
    <w:next w:val="0"/>
    <w:pPr>
      <w:keepNext/>
      <w:keepLines/>
      <w:spacing w:before="280" w:after="80" w:line="276" w:lineRule="auto"/>
      <w:outlineLvl w:val="3"/>
    </w:pPr>
    <w:rPr>
      <w:rFonts w:ascii="Arial" w:eastAsia="Arial" w:cs="Arial" w:hAnsi="Arial"/>
      <w:color w:val="666666"/>
      <w:lang w:val="en-GB"/>
    </w:rPr>
  </w:style>
  <w:style w:type="paragraph" w:styleId="5">
    <w:name w:val="heading 5"/>
    <w:basedOn w:val="0"/>
    <w:next w:val="0"/>
    <w:pPr>
      <w:keepNext/>
      <w:keepLines/>
      <w:spacing w:before="240" w:after="80" w:line="276" w:lineRule="auto"/>
      <w:outlineLvl w:val="4"/>
    </w:pPr>
    <w:rPr>
      <w:rFonts w:ascii="Arial" w:eastAsia="Arial" w:cs="Arial" w:hAnsi="Arial"/>
      <w:color w:val="666666"/>
      <w:sz w:val="22"/>
      <w:szCs w:val="22"/>
      <w:lang w:val="en-GB"/>
    </w:rPr>
  </w:style>
  <w:style w:type="paragraph" w:styleId="6">
    <w:name w:val="heading 6"/>
    <w:basedOn w:val="0"/>
    <w:next w:val="0"/>
    <w:pPr>
      <w:keepNext/>
      <w:keepLines/>
      <w:spacing w:before="240" w:after="80" w:line="276" w:lineRule="auto"/>
      <w:outlineLvl w:val="5"/>
    </w:pPr>
    <w:rPr>
      <w:rFonts w:ascii="Arial" w:eastAsia="Arial" w:cs="Arial" w:hAnsi="Arial"/>
      <w:i/>
      <w:iCs/>
      <w:color w:val="666666"/>
      <w:sz w:val="22"/>
      <w:szCs w:val="22"/>
      <w:lang w:val="en-GB"/>
    </w:rPr>
  </w:style>
  <w:style w:type="character" w:default="1" w:styleId="10">
    <w:name w:val="Default Paragraph Font"/>
  </w:style>
  <w:style w:type="character" w:styleId="15">
    <w:name w:val="Emphasis"/>
    <w:basedOn w:val="10"/>
    <w:rPr>
      <w:i/>
      <w:iCs/>
    </w:rPr>
  </w:style>
  <w:style w:type="paragraph" w:styleId="16">
    <w:name w:val="Normal (Web)"/>
    <w:basedOn w:val="0"/>
    <w:pPr>
      <w:spacing w:before="100" w:beforeAutospacing="1" w:after="100" w:afterAutospacing="1"/>
    </w:pPr>
  </w:style>
  <w:style w:type="character" w:styleId="17">
    <w:name w:val="Strong"/>
    <w:basedOn w:val="10"/>
    <w:rPr>
      <w:b/>
      <w:bCs/>
    </w:rPr>
  </w:style>
  <w:style w:type="paragraph" w:styleId="18">
    <w:name w:val="Subtitle"/>
    <w:basedOn w:val="0"/>
    <w:next w:val="0"/>
    <w:pPr>
      <w:keepNext/>
      <w:keepLines/>
      <w:spacing w:after="320" w:line="276" w:lineRule="auto"/>
    </w:pPr>
    <w:rPr>
      <w:rFonts w:ascii="Arial" w:eastAsia="Arial" w:cs="Arial" w:hAnsi="Arial"/>
      <w:color w:val="666666"/>
      <w:sz w:val="30"/>
      <w:szCs w:val="30"/>
      <w:lang w:val="en-GB"/>
    </w:rPr>
  </w:style>
  <w:style w:type="paragraph" w:styleId="19">
    <w:name w:val="Title"/>
    <w:basedOn w:val="0"/>
    <w:next w:val="0"/>
    <w:pPr>
      <w:keepNext/>
      <w:keepLines/>
      <w:spacing w:after="60" w:line="276" w:lineRule="auto"/>
    </w:pPr>
    <w:rPr>
      <w:rFonts w:ascii="Arial" w:eastAsia="Arial" w:cs="Arial" w:hAnsi="Arial"/>
      <w:sz w:val="52"/>
      <w:szCs w:val="52"/>
      <w:lang w:val="en-GB"/>
    </w:rPr>
  </w:style>
  <w:style w:type="paragraph" w:customStyle="1" w:styleId="20">
    <w:name w:val="p1"/>
    <w:basedOn w:val="0"/>
    <w:rPr>
      <w:rFonts w:ascii="Helvetica" w:hAnsi="Helvetica"/>
      <w:color w:val="000000"/>
      <w:sz w:val="15"/>
      <w:szCs w:val="15"/>
    </w:rPr>
  </w:style>
  <w:style w:type="paragraph" w:customStyle="1" w:styleId="21">
    <w:name w:val="Normal1"/>
    <w:pPr>
      <w:widowControl w:val="0"/>
      <w:suppressAutoHyphens/>
      <w:spacing w:after="200"/>
      <w:textAlignment w:val="baseline"/>
    </w:pPr>
    <w:rPr>
      <w:rFonts w:ascii="Liberation Serif" w:eastAsia="Droid Sans Fallback" w:cs="FreeSans" w:hAnsi="Liberation Serif"/>
      <w:color w:val="00000A"/>
      <w:sz w:val="24"/>
      <w:szCs w:val="24"/>
      <w:lang w:val="en-IN" w:eastAsia="zh-CN" w:bidi="hi-IN"/>
    </w:rPr>
  </w:style>
  <w:style w:type="paragraph" w:customStyle="1" w:styleId="22">
    <w:name w:val="List Paragraph"/>
    <w:rPr>
      <w:rFonts w:ascii="Times New Roman" w:eastAsia="Times New Roman" w:cs="Times New Roman" w:hAnsi="Times New Roman"/>
      <w:lang w:val="en-IN" w:eastAsia="en-IN"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6</TotalTime>
  <Application>Office</Application>
  <Pages>12</Pages>
  <Words>2092</Words>
  <Characters>11321</Characters>
  <Lines>584</Lines>
  <Paragraphs>380</Paragraphs>
  <CharactersWithSpaces>13456</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 Jaya Mabel Rani</dc:creator>
  <cp:lastModifiedBy>Mobile phone user</cp:lastModifiedBy>
  <cp:revision>2</cp:revision>
  <dcterms:created xsi:type="dcterms:W3CDTF">2026-10-01T03:46:00Z</dcterms:created>
  <dcterms:modified xsi:type="dcterms:W3CDTF">2026-10-04T00:19:43Z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96B67B70D9A341A49D908F6ADF293FEF_12</vt:lpwstr>
  </property>
</Properties>
</file>