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ipkpmxalcpea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70rx45ju046u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jc w:val="center"/>
        <w:rPr/>
      </w:pPr>
      <w:bookmarkStart w:colFirst="0" w:colLast="0" w:name="_tfgmlf36kukb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jc w:val="center"/>
        <w:rPr/>
      </w:pPr>
      <w:bookmarkStart w:colFirst="0" w:colLast="0" w:name="_88cyyptslyl9" w:id="3"/>
      <w:bookmarkEnd w:id="3"/>
      <w:r w:rsidDel="00000000" w:rsidR="00000000" w:rsidRPr="00000000">
        <w:rPr>
          <w:rtl w:val="0"/>
        </w:rPr>
        <w:t xml:space="preserve">Proiect Sisteme incorporate</w:t>
      </w:r>
    </w:p>
    <w:p w:rsidR="00000000" w:rsidDel="00000000" w:rsidP="00000000" w:rsidRDefault="00000000" w:rsidRPr="00000000" w14:paraId="0000000F">
      <w:pPr>
        <w:pStyle w:val="Subtitle"/>
        <w:jc w:val="center"/>
        <w:rPr>
          <w:color w:val="000000"/>
        </w:rPr>
      </w:pPr>
      <w:bookmarkStart w:colFirst="0" w:colLast="0" w:name="_e985xifspxe3" w:id="4"/>
      <w:bookmarkEnd w:id="4"/>
      <w:r w:rsidDel="00000000" w:rsidR="00000000" w:rsidRPr="00000000">
        <w:rPr>
          <w:color w:val="000000"/>
          <w:rtl w:val="0"/>
        </w:rPr>
        <w:t xml:space="preserve">  Implementarea jocului Hangman (Spânzurătoarea) pe placa Nucleo </w:t>
      </w:r>
    </w:p>
    <w:p w:rsidR="00000000" w:rsidDel="00000000" w:rsidP="00000000" w:rsidRDefault="00000000" w:rsidRPr="00000000" w14:paraId="00000010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/>
      </w:pPr>
      <w:r w:rsidDel="00000000" w:rsidR="00000000" w:rsidRPr="00000000">
        <w:rPr>
          <w:rtl w:val="0"/>
        </w:rPr>
        <w:t xml:space="preserve">Andron Iulia-Maria</w:t>
      </w:r>
    </w:p>
    <w:p w:rsidR="00000000" w:rsidDel="00000000" w:rsidP="00000000" w:rsidRDefault="00000000" w:rsidRPr="00000000" w14:paraId="00000014">
      <w:pPr>
        <w:jc w:val="right"/>
        <w:rPr/>
      </w:pPr>
      <w:r w:rsidDel="00000000" w:rsidR="00000000" w:rsidRPr="00000000">
        <w:rPr>
          <w:rtl w:val="0"/>
        </w:rPr>
        <w:t xml:space="preserve">Bolbotină Ioana-Flavia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ind w:left="720" w:firstLine="0"/>
        <w:jc w:val="both"/>
        <w:rPr/>
      </w:pPr>
      <w:bookmarkStart w:colFirst="0" w:colLast="0" w:name="_zbpkruj4t2vv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ind w:left="720" w:firstLine="0"/>
        <w:jc w:val="both"/>
        <w:rPr/>
      </w:pPr>
      <w:bookmarkStart w:colFirst="0" w:colLast="0" w:name="_9dn8e99adgqc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rbn2ubf3ale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Descriere generala proiect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zgcpz8bvpo6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Caracteristici: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iife24jhdfc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Descriere placa de dezvoltare EduBase-V2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a8n176chr4h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Componente: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5oqqtvprl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Descriere placa Nucleo-64 STM32F446RE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a5c94yity1g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Componentele utilizate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e4rbieehwzt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Tabel componente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27tsglgux9r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Descriere Componente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gq7fsuxeank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Display LCD 16X2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3rkk6ccddqw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1) Descrierea pinilor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xwzq7vwkwz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2) Coduri de comandă pentru LCD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color w:val="000000"/>
              <w:u w:val="none"/>
            </w:rPr>
          </w:pPr>
          <w:r w:rsidDel="00000000" w:rsidR="00000000" w:rsidRPr="00000000">
            <w:rPr>
              <w:color w:val="000000"/>
              <w:u w:val="none"/>
              <w:rtl w:val="0"/>
            </w:rPr>
            <w:t xml:space="preserve">                 </w:t>
          </w:r>
          <w:hyperlink w:anchor="_rx94z9ul4834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3) Conectarea la microcontroler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n3fi4puyr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Display 7- segmente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4iynxffteap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1) Descrierea segmentelor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qklvjwabbd8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2) Configurații numere în catod comun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kdvbsvkrsux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Butoane de intrare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eh9lf5d3p7c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Configurația Pinilor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req1q26s43bg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IV. Schemă Hardware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tdo1fsadavc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V. Implementarea software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rc9jkaq8ptyf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A. Inițializare componente și variabile globale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7lqy3wkon32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B. Modul de funcționare a jocului: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uimvzlwvvib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VI. Bilbiografie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ind w:left="0" w:firstLine="0"/>
        <w:rPr/>
      </w:pPr>
      <w:bookmarkStart w:colFirst="0" w:colLast="0" w:name="_ouzufm26xizm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numPr>
          <w:ilvl w:val="0"/>
          <w:numId w:val="8"/>
        </w:numPr>
        <w:spacing w:after="0" w:afterAutospacing="0"/>
        <w:ind w:left="720" w:hanging="360"/>
        <w:rPr>
          <w:b w:val="1"/>
        </w:rPr>
      </w:pPr>
      <w:bookmarkStart w:colFirst="0" w:colLast="0" w:name="_rbn2ubf3aley" w:id="8"/>
      <w:bookmarkEnd w:id="8"/>
      <w:r w:rsidDel="00000000" w:rsidR="00000000" w:rsidRPr="00000000">
        <w:rPr>
          <w:b w:val="1"/>
          <w:rtl w:val="0"/>
        </w:rPr>
        <w:t xml:space="preserve">Descriere generala proiect</w:t>
      </w:r>
    </w:p>
    <w:p w:rsidR="00000000" w:rsidDel="00000000" w:rsidP="00000000" w:rsidRDefault="00000000" w:rsidRPr="00000000" w14:paraId="0000005A">
      <w:pPr>
        <w:pStyle w:val="Heading2"/>
        <w:numPr>
          <w:ilvl w:val="1"/>
          <w:numId w:val="8"/>
        </w:numPr>
        <w:spacing w:after="0" w:afterAutospacing="0" w:before="0" w:beforeAutospacing="0"/>
        <w:ind w:left="1440" w:hanging="360"/>
        <w:rPr>
          <w:b w:val="1"/>
        </w:rPr>
      </w:pPr>
      <w:bookmarkStart w:colFirst="0" w:colLast="0" w:name="_zgcpz8bvpo6a" w:id="9"/>
      <w:bookmarkEnd w:id="9"/>
      <w:r w:rsidDel="00000000" w:rsidR="00000000" w:rsidRPr="00000000">
        <w:rPr>
          <w:b w:val="1"/>
          <w:rtl w:val="0"/>
        </w:rPr>
        <w:t xml:space="preserve">Caracteristici: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 La începutul jocului se generează un cuvânt aleator de lungime variabilă (aleasă de studenţi) şi, pentru fiecare caracter din </w:t>
      </w:r>
      <w:r w:rsidDel="00000000" w:rsidR="00000000" w:rsidRPr="00000000">
        <w:rPr>
          <w:rtl w:val="0"/>
        </w:rPr>
        <w:t xml:space="preserve">cuvânt</w:t>
      </w:r>
      <w:r w:rsidDel="00000000" w:rsidR="00000000" w:rsidRPr="00000000">
        <w:rPr>
          <w:rtl w:val="0"/>
        </w:rPr>
        <w:t xml:space="preserve">, se afişează „_” pe prima linie a afişajului LCD.  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Utilizatorul trebuie să ghicească cuvântul, având 6 încercări.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Caracterul dorit este ales de utilizator, la un moment dat, prin folosirea a 3 butoane (pushbuttons): un buton este folosit pentru parcurgerea caracterelor în ordine alfabetică (fiecare apăsare determină trecerea la următoarea literă), un buton va parcurge caracterele în ordine inversă, iar cel de-al treilea buton va confirma selecţia caracterului dorit. 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Dacă respectiva literă se află în cuvânt, pe poziţiile corespunzătoare din cuvânt se va afişa acea literă, in loc de „_”.  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În cazul în care caracterul nu se află în cuvânt, numărul de încercări rămase este decrementat.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 Numărul de încercări se afişează pe LED-uri sau pe un rang din afişajul cu 7 segmente. 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În momentul în care numărul de încercări rămase ajunge la 2 0, afișajele cu 7 segmente se vor aprinde într-o configurație specială: de exemplu se aprind segmentele de pe exterior (a,b,c,d,e,f) pe rând, cu viteză mare.  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Jocul se termină în momentul în care cuvântul a fost ghicit sau numărul de încercări a ajuns la 0, </w:t>
      </w:r>
      <w:r w:rsidDel="00000000" w:rsidR="00000000" w:rsidRPr="00000000">
        <w:rPr>
          <w:rtl w:val="0"/>
        </w:rPr>
        <w:t xml:space="preserve">afişându-se</w:t>
      </w:r>
      <w:r w:rsidDel="00000000" w:rsidR="00000000" w:rsidRPr="00000000">
        <w:rPr>
          <w:rtl w:val="0"/>
        </w:rPr>
        <w:t xml:space="preserve"> un mesaj corespunzător pe LCD. 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numPr>
          <w:ilvl w:val="0"/>
          <w:numId w:val="8"/>
        </w:numPr>
        <w:spacing w:after="0" w:afterAutospacing="0"/>
        <w:ind w:left="720" w:hanging="360"/>
        <w:rPr>
          <w:b w:val="1"/>
        </w:rPr>
      </w:pPr>
      <w:bookmarkStart w:colFirst="0" w:colLast="0" w:name="_iife24jhdfcw" w:id="10"/>
      <w:bookmarkEnd w:id="10"/>
      <w:r w:rsidDel="00000000" w:rsidR="00000000" w:rsidRPr="00000000">
        <w:rPr>
          <w:b w:val="1"/>
          <w:rtl w:val="0"/>
        </w:rPr>
        <w:t xml:space="preserve">Descriere </w:t>
      </w:r>
      <w:r w:rsidDel="00000000" w:rsidR="00000000" w:rsidRPr="00000000">
        <w:rPr>
          <w:b w:val="1"/>
          <w:rtl w:val="0"/>
        </w:rPr>
        <w:t xml:space="preserve">placa</w:t>
      </w:r>
      <w:r w:rsidDel="00000000" w:rsidR="00000000" w:rsidRPr="00000000">
        <w:rPr>
          <w:b w:val="1"/>
          <w:rtl w:val="0"/>
        </w:rPr>
        <w:t xml:space="preserve"> de dezvoltare </w:t>
      </w:r>
      <w:r w:rsidDel="00000000" w:rsidR="00000000" w:rsidRPr="00000000">
        <w:rPr>
          <w:b w:val="1"/>
          <w:rtl w:val="0"/>
        </w:rPr>
        <w:t xml:space="preserve">EduBase-V2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numPr>
          <w:ilvl w:val="1"/>
          <w:numId w:val="8"/>
        </w:numPr>
        <w:spacing w:after="0" w:afterAutospacing="0" w:before="0" w:beforeAutospacing="0"/>
        <w:ind w:left="1440" w:hanging="360"/>
        <w:rPr>
          <w:b w:val="1"/>
        </w:rPr>
      </w:pPr>
      <w:bookmarkStart w:colFirst="0" w:colLast="0" w:name="_a8n176chr4hz" w:id="11"/>
      <w:bookmarkEnd w:id="11"/>
      <w:r w:rsidDel="00000000" w:rsidR="00000000" w:rsidRPr="00000000">
        <w:rPr>
          <w:b w:val="1"/>
          <w:rtl w:val="0"/>
        </w:rPr>
        <w:t xml:space="preserve">Componente:</w:t>
      </w:r>
    </w:p>
    <w:p w:rsidR="00000000" w:rsidDel="00000000" w:rsidP="00000000" w:rsidRDefault="00000000" w:rsidRPr="00000000" w14:paraId="00000067">
      <w:pPr>
        <w:numPr>
          <w:ilvl w:val="2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Placa Nucleo-64 STM32F446RE; </w:t>
      </w:r>
    </w:p>
    <w:p w:rsidR="00000000" w:rsidDel="00000000" w:rsidP="00000000" w:rsidRDefault="00000000" w:rsidRPr="00000000" w14:paraId="00000068">
      <w:pPr>
        <w:numPr>
          <w:ilvl w:val="2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Extensie de dezvoltare de tip breadboard;</w:t>
      </w:r>
    </w:p>
    <w:p w:rsidR="00000000" w:rsidDel="00000000" w:rsidP="00000000" w:rsidRDefault="00000000" w:rsidRPr="00000000" w14:paraId="00000069">
      <w:pPr>
        <w:numPr>
          <w:ilvl w:val="2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Conectori interfețe comunicare serială (UART, CAN);</w:t>
      </w:r>
    </w:p>
    <w:p w:rsidR="00000000" w:rsidDel="00000000" w:rsidP="00000000" w:rsidRDefault="00000000" w:rsidRPr="00000000" w14:paraId="0000006A">
      <w:pPr>
        <w:numPr>
          <w:ilvl w:val="2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Potențiometru și control LCD; </w:t>
      </w:r>
    </w:p>
    <w:p w:rsidR="00000000" w:rsidDel="00000000" w:rsidP="00000000" w:rsidRDefault="00000000" w:rsidRPr="00000000" w14:paraId="0000006B">
      <w:pPr>
        <w:numPr>
          <w:ilvl w:val="2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LCD 2 linii 16 coloane;</w:t>
      </w:r>
    </w:p>
    <w:p w:rsidR="00000000" w:rsidDel="00000000" w:rsidP="00000000" w:rsidRDefault="00000000" w:rsidRPr="00000000" w14:paraId="0000006C">
      <w:pPr>
        <w:numPr>
          <w:ilvl w:val="2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Module de afisaje cu segmente controlate prin serial shifters;</w:t>
      </w:r>
    </w:p>
    <w:p w:rsidR="00000000" w:rsidDel="00000000" w:rsidP="00000000" w:rsidRDefault="00000000" w:rsidRPr="00000000" w14:paraId="0000006D">
      <w:pPr>
        <w:numPr>
          <w:ilvl w:val="2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Leduri;</w:t>
      </w:r>
    </w:p>
    <w:p w:rsidR="00000000" w:rsidDel="00000000" w:rsidP="00000000" w:rsidRDefault="00000000" w:rsidRPr="00000000" w14:paraId="0000006E">
      <w:pPr>
        <w:numPr>
          <w:ilvl w:val="2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Input buttons; </w:t>
      </w:r>
    </w:p>
    <w:p w:rsidR="00000000" w:rsidDel="00000000" w:rsidP="00000000" w:rsidRDefault="00000000" w:rsidRPr="00000000" w14:paraId="0000006F">
      <w:pPr>
        <w:numPr>
          <w:ilvl w:val="2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Keyboard 4x4; </w:t>
      </w:r>
    </w:p>
    <w:p w:rsidR="00000000" w:rsidDel="00000000" w:rsidP="00000000" w:rsidRDefault="00000000" w:rsidRPr="00000000" w14:paraId="00000070">
      <w:pPr>
        <w:numPr>
          <w:ilvl w:val="2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Motor Bridge connector; </w:t>
      </w:r>
    </w:p>
    <w:p w:rsidR="00000000" w:rsidDel="00000000" w:rsidP="00000000" w:rsidRDefault="00000000" w:rsidRPr="00000000" w14:paraId="00000071">
      <w:pPr>
        <w:numPr>
          <w:ilvl w:val="2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Zona analogica, </w:t>
      </w:r>
      <w:r w:rsidDel="00000000" w:rsidR="00000000" w:rsidRPr="00000000">
        <w:rPr>
          <w:rtl w:val="0"/>
        </w:rPr>
        <w:t xml:space="preserve">senzori</w:t>
      </w:r>
      <w:r w:rsidDel="00000000" w:rsidR="00000000" w:rsidRPr="00000000">
        <w:rPr>
          <w:rtl w:val="0"/>
        </w:rPr>
        <w:t xml:space="preserve"> lumina, temperatura, buzzer</w:t>
      </w:r>
    </w:p>
    <w:p w:rsidR="00000000" w:rsidDel="00000000" w:rsidP="00000000" w:rsidRDefault="00000000" w:rsidRPr="00000000" w14:paraId="00000072">
      <w:pPr>
        <w:ind w:left="21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236008</wp:posOffset>
            </wp:positionH>
            <wp:positionV relativeFrom="paragraph">
              <wp:posOffset>114300</wp:posOffset>
            </wp:positionV>
            <wp:extent cx="5731200" cy="4191000"/>
            <wp:effectExtent b="0" l="0" r="0" t="0"/>
            <wp:wrapNone/>
            <wp:docPr descr="Fig. 1" id="20" name="image20.png"/>
            <a:graphic>
              <a:graphicData uri="http://schemas.openxmlformats.org/drawingml/2006/picture">
                <pic:pic>
                  <pic:nvPicPr>
                    <pic:cNvPr descr="Fig. 1"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numPr>
          <w:ilvl w:val="1"/>
          <w:numId w:val="8"/>
        </w:numPr>
        <w:ind w:left="1440" w:hanging="360"/>
        <w:rPr>
          <w:b w:val="1"/>
        </w:rPr>
      </w:pPr>
      <w:bookmarkStart w:colFirst="0" w:colLast="0" w:name="_5oqqtvprl9te" w:id="12"/>
      <w:bookmarkEnd w:id="12"/>
      <w:r w:rsidDel="00000000" w:rsidR="00000000" w:rsidRPr="00000000">
        <w:rPr>
          <w:b w:val="1"/>
          <w:rtl w:val="0"/>
        </w:rPr>
        <w:t xml:space="preserve">Descriere placa Nucleo-64 STM32F446RE</w:t>
      </w:r>
    </w:p>
    <w:p w:rsidR="00000000" w:rsidDel="00000000" w:rsidP="00000000" w:rsidRDefault="00000000" w:rsidRPr="00000000" w14:paraId="0000008B">
      <w:pPr>
        <w:pStyle w:val="Heading2"/>
        <w:ind w:left="1440" w:firstLine="0"/>
        <w:rPr>
          <w:sz w:val="24"/>
          <w:szCs w:val="24"/>
        </w:rPr>
      </w:pPr>
      <w:bookmarkStart w:colFirst="0" w:colLast="0" w:name="_st6qvmnejs34" w:id="13"/>
      <w:bookmarkEnd w:id="13"/>
      <w:r w:rsidDel="00000000" w:rsidR="00000000" w:rsidRPr="00000000">
        <w:rPr>
          <w:sz w:val="24"/>
          <w:szCs w:val="24"/>
          <w:rtl w:val="0"/>
        </w:rPr>
        <w:t xml:space="preserve">Procesorul STM32 este bazat pe arhitectura ARM Cortex-M și include gamele M0, M0+, M3, M4 și M7. Aceste procesoare dispun de memorie RAM variind de la câțiva kB până la câțiva MB. Toate microcontrolerele STM sunt echipate cu un set de periferice, incluzând 8 porturi GPIO, temporizatoare (timers), module de conversie analog-digital (ADC), conversie digital-analog (DAC), interfețe I2C, SPI, UART și CAN. </w:t>
      </w:r>
      <w:r w:rsidDel="00000000" w:rsidR="00000000" w:rsidRPr="00000000">
        <w:rPr>
          <w:sz w:val="24"/>
          <w:szCs w:val="24"/>
          <w:rtl w:val="0"/>
        </w:rPr>
        <w:t xml:space="preserve">Microcontrolerul</w:t>
      </w:r>
      <w:r w:rsidDel="00000000" w:rsidR="00000000" w:rsidRPr="00000000">
        <w:rPr>
          <w:sz w:val="24"/>
          <w:szCs w:val="24"/>
          <w:rtl w:val="0"/>
        </w:rPr>
        <w:t xml:space="preserve"> utilizat în acest laborator este STM32Fxx, bazat pe nucleul </w:t>
      </w:r>
      <w:r w:rsidDel="00000000" w:rsidR="00000000" w:rsidRPr="00000000">
        <w:rPr>
          <w:sz w:val="24"/>
          <w:szCs w:val="24"/>
          <w:rtl w:val="0"/>
        </w:rPr>
        <w:t xml:space="preserve">Cortex-M4</w:t>
      </w:r>
      <w:r w:rsidDel="00000000" w:rsidR="00000000" w:rsidRPr="00000000">
        <w:rPr>
          <w:sz w:val="24"/>
          <w:szCs w:val="24"/>
          <w:rtl w:val="0"/>
        </w:rPr>
        <w:t xml:space="preserve">. Placa de dezvoltare care conține acest microcontroler se numește Nucleo-64 STM32F446RE. Principalele componente ale acestei plăci sunt ilustrate în imaginea de mai jos: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5731200" cy="4495800"/>
            <wp:effectExtent b="0" l="0" r="0" t="0"/>
            <wp:docPr descr="Fig.2" id="3" name="image13.png"/>
            <a:graphic>
              <a:graphicData uri="http://schemas.openxmlformats.org/drawingml/2006/picture">
                <pic:pic>
                  <pic:nvPicPr>
                    <pic:cNvPr descr="Fig.2"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numPr>
          <w:ilvl w:val="0"/>
          <w:numId w:val="8"/>
        </w:numPr>
        <w:spacing w:after="0" w:afterAutospacing="0"/>
        <w:ind w:left="720" w:hanging="360"/>
        <w:rPr>
          <w:b w:val="1"/>
        </w:rPr>
      </w:pPr>
      <w:bookmarkStart w:colFirst="0" w:colLast="0" w:name="_a5c94yity1gy" w:id="14"/>
      <w:bookmarkEnd w:id="14"/>
      <w:r w:rsidDel="00000000" w:rsidR="00000000" w:rsidRPr="00000000">
        <w:rPr>
          <w:b w:val="1"/>
          <w:rtl w:val="0"/>
        </w:rPr>
        <w:t xml:space="preserve">Componentele utilizate</w:t>
      </w:r>
    </w:p>
    <w:p w:rsidR="00000000" w:rsidDel="00000000" w:rsidP="00000000" w:rsidRDefault="00000000" w:rsidRPr="00000000" w14:paraId="00000090">
      <w:pPr>
        <w:pStyle w:val="Heading2"/>
        <w:numPr>
          <w:ilvl w:val="1"/>
          <w:numId w:val="8"/>
        </w:numPr>
        <w:spacing w:before="0" w:beforeAutospacing="0"/>
        <w:ind w:left="1440" w:hanging="360"/>
        <w:rPr>
          <w:b w:val="1"/>
        </w:rPr>
      </w:pPr>
      <w:bookmarkStart w:colFirst="0" w:colLast="0" w:name="_e4rbieehwztn" w:id="15"/>
      <w:bookmarkEnd w:id="15"/>
      <w:r w:rsidDel="00000000" w:rsidR="00000000" w:rsidRPr="00000000">
        <w:rPr>
          <w:b w:val="1"/>
          <w:rtl w:val="0"/>
        </w:rPr>
        <w:t xml:space="preserve">Tabel componente</w:t>
      </w:r>
    </w:p>
    <w:p w:rsidR="00000000" w:rsidDel="00000000" w:rsidP="00000000" w:rsidRDefault="00000000" w:rsidRPr="00000000" w14:paraId="00000091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În cadrul proiectului s-a utilizat doar </w:t>
      </w:r>
      <w:r w:rsidDel="00000000" w:rsidR="00000000" w:rsidRPr="00000000">
        <w:rPr>
          <w:sz w:val="24"/>
          <w:szCs w:val="24"/>
          <w:rtl w:val="0"/>
        </w:rPr>
        <w:t xml:space="preserve"> Placa de dezvoltare </w:t>
      </w:r>
      <w:r w:rsidDel="00000000" w:rsidR="00000000" w:rsidRPr="00000000">
        <w:rPr>
          <w:sz w:val="24"/>
          <w:szCs w:val="24"/>
          <w:rtl w:val="0"/>
        </w:rPr>
        <w:t xml:space="preserve">EduBase-V2</w:t>
      </w:r>
      <w:r w:rsidDel="00000000" w:rsidR="00000000" w:rsidRPr="00000000">
        <w:rPr>
          <w:sz w:val="24"/>
          <w:szCs w:val="24"/>
          <w:rtl w:val="0"/>
        </w:rPr>
        <w:t xml:space="preserve">. Componentele din tabelul de mai jos sunt incorporate pe această placă.</w:t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tbl>
      <w:tblPr>
        <w:tblStyle w:val="Table1"/>
        <w:tblpPr w:leftFromText="180" w:rightFromText="180" w:topFromText="180" w:bottomFromText="180" w:vertAnchor="text" w:horzAnchor="text" w:tblpX="1436.666666666666" w:tblpY="0"/>
        <w:tblW w:w="5966.666666666668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66.6666666666674"/>
        <w:gridCol w:w="3000"/>
        <w:tblGridChange w:id="0">
          <w:tblGrid>
            <w:gridCol w:w="2966.6666666666674"/>
            <w:gridCol w:w="3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Componenta</w:t>
            </w:r>
          </w:p>
        </w:tc>
        <w:tc>
          <w:tcPr/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Cantitate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Display LCD 16x2</w:t>
            </w:r>
          </w:p>
        </w:tc>
        <w:tc>
          <w:tcPr/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Display 7-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segmente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rHeight w:val="452.6432291666674" w:hRule="atLeast"/>
          <w:tblHeader w:val="0"/>
        </w:trPr>
        <w:tc>
          <w:tcPr/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Butoane de intrare</w:t>
            </w:r>
          </w:p>
        </w:tc>
        <w:tc>
          <w:tcPr/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numPr>
          <w:ilvl w:val="1"/>
          <w:numId w:val="8"/>
        </w:numPr>
        <w:spacing w:after="0" w:afterAutospacing="0"/>
        <w:ind w:left="1440" w:hanging="360"/>
        <w:rPr>
          <w:b w:val="1"/>
        </w:rPr>
      </w:pPr>
      <w:bookmarkStart w:colFirst="0" w:colLast="0" w:name="_27tsglgux9rl" w:id="16"/>
      <w:bookmarkEnd w:id="16"/>
      <w:r w:rsidDel="00000000" w:rsidR="00000000" w:rsidRPr="00000000">
        <w:rPr>
          <w:b w:val="1"/>
          <w:rtl w:val="0"/>
        </w:rPr>
        <w:t xml:space="preserve">Descriere Componente</w:t>
      </w:r>
    </w:p>
    <w:p w:rsidR="00000000" w:rsidDel="00000000" w:rsidP="00000000" w:rsidRDefault="00000000" w:rsidRPr="00000000" w14:paraId="000000A5">
      <w:pPr>
        <w:pStyle w:val="Heading3"/>
        <w:numPr>
          <w:ilvl w:val="2"/>
          <w:numId w:val="8"/>
        </w:numPr>
        <w:spacing w:before="0" w:beforeAutospacing="0"/>
        <w:ind w:left="2160" w:hanging="360"/>
        <w:rPr>
          <w:b w:val="1"/>
          <w:color w:val="000000"/>
        </w:rPr>
      </w:pPr>
      <w:bookmarkStart w:colFirst="0" w:colLast="0" w:name="_gq7fsuxeank2" w:id="17"/>
      <w:bookmarkEnd w:id="17"/>
      <w:r w:rsidDel="00000000" w:rsidR="00000000" w:rsidRPr="00000000">
        <w:rPr>
          <w:b w:val="1"/>
          <w:color w:val="000000"/>
          <w:rtl w:val="0"/>
        </w:rPr>
        <w:t xml:space="preserve">Display LCD 16X2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962025</wp:posOffset>
            </wp:positionH>
            <wp:positionV relativeFrom="paragraph">
              <wp:posOffset>257175</wp:posOffset>
            </wp:positionV>
            <wp:extent cx="5067300" cy="1717158"/>
            <wp:effectExtent b="0" l="0" r="0" t="0"/>
            <wp:wrapNone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171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4"/>
        <w:numPr>
          <w:ilvl w:val="3"/>
          <w:numId w:val="8"/>
        </w:numPr>
        <w:ind w:left="2880" w:hanging="360"/>
        <w:rPr>
          <w:b w:val="1"/>
          <w:color w:val="000000"/>
        </w:rPr>
      </w:pPr>
      <w:bookmarkStart w:colFirst="0" w:colLast="0" w:name="_3rkk6ccddqw5" w:id="18"/>
      <w:bookmarkEnd w:id="18"/>
      <w:r w:rsidDel="00000000" w:rsidR="00000000" w:rsidRPr="00000000">
        <w:rPr>
          <w:b w:val="1"/>
          <w:color w:val="000000"/>
          <w:rtl w:val="0"/>
        </w:rPr>
        <w:t xml:space="preserve">Descrierea pinilor 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2850" w:tblpY="0"/>
        <w:tblW w:w="5872.483762110382" w:type="dxa"/>
        <w:jc w:val="left"/>
        <w:tblInd w:w="14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3.3996153706595"/>
        <w:gridCol w:w="1743.0280489132408"/>
        <w:gridCol w:w="1743.0280489132408"/>
        <w:gridCol w:w="1743.0280489132408"/>
        <w:tblGridChange w:id="0">
          <w:tblGrid>
            <w:gridCol w:w="643.3996153706595"/>
            <w:gridCol w:w="1743.0280489132408"/>
            <w:gridCol w:w="1743.0280489132408"/>
            <w:gridCol w:w="1743.02804891324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Pin</w:t>
            </w:r>
          </w:p>
        </w:tc>
        <w:tc>
          <w:tcPr/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Simbol</w:t>
            </w:r>
          </w:p>
        </w:tc>
        <w:tc>
          <w:tcPr/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I/O</w:t>
            </w:r>
          </w:p>
        </w:tc>
        <w:tc>
          <w:tcPr/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Descriere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VSS</w:t>
            </w:r>
          </w:p>
        </w:tc>
        <w:tc>
          <w:tcPr/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GND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VCC</w:t>
            </w:r>
          </w:p>
        </w:tc>
        <w:tc>
          <w:tcPr/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Alimentare +5V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VEE</w:t>
            </w:r>
          </w:p>
        </w:tc>
        <w:tc>
          <w:tcPr/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Alimentare pentru controlul contrastului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RS = 0 pentru a selecta registrul de comenzi, RS = 1 pentru a selecta registrul de date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R/W</w:t>
            </w:r>
          </w:p>
        </w:tc>
        <w:tc>
          <w:tcPr/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R/W = 0 pentru scriere, R/W = 1 pentru citire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</w:t>
            </w:r>
          </w:p>
        </w:tc>
        <w:tc>
          <w:tcPr/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Enable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DB0</w:t>
            </w:r>
          </w:p>
        </w:tc>
        <w:tc>
          <w:tcPr/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I/O</w:t>
            </w:r>
          </w:p>
        </w:tc>
        <w:tc>
          <w:tcPr/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Magistrala de date pe 8 biti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DB1</w:t>
            </w:r>
          </w:p>
        </w:tc>
        <w:tc>
          <w:tcPr/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I/O</w:t>
            </w:r>
          </w:p>
        </w:tc>
        <w:tc>
          <w:tcPr/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Magistrala de date pe 8 biti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DB2</w:t>
            </w:r>
          </w:p>
        </w:tc>
        <w:tc>
          <w:tcPr/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I/O</w:t>
            </w:r>
          </w:p>
        </w:tc>
        <w:tc>
          <w:tcPr/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Magistrala de date pe 8 biti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DB3</w:t>
            </w:r>
          </w:p>
        </w:tc>
        <w:tc>
          <w:tcPr/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I/O</w:t>
            </w:r>
          </w:p>
        </w:tc>
        <w:tc>
          <w:tcPr/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Magistrala de date pe 8 biti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DB4</w:t>
            </w:r>
          </w:p>
        </w:tc>
        <w:tc>
          <w:tcPr/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I/O</w:t>
            </w:r>
          </w:p>
        </w:tc>
        <w:tc>
          <w:tcPr/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Magistrala de date pe 4/8 biti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DB5</w:t>
            </w:r>
          </w:p>
        </w:tc>
        <w:tc>
          <w:tcPr/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I/O</w:t>
            </w:r>
          </w:p>
        </w:tc>
        <w:tc>
          <w:tcPr/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Magistrala de date pe 4/8 biti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DB6</w:t>
            </w:r>
          </w:p>
        </w:tc>
        <w:tc>
          <w:tcPr/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I/O</w:t>
            </w:r>
          </w:p>
        </w:tc>
        <w:tc>
          <w:tcPr/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Magistrala de date pe 4/8 biti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DB7</w:t>
            </w:r>
          </w:p>
        </w:tc>
        <w:tc>
          <w:tcPr/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I/O</w:t>
            </w:r>
          </w:p>
        </w:tc>
        <w:tc>
          <w:tcPr/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Magistrala de date pe 4/8 biti</w:t>
            </w:r>
          </w:p>
        </w:tc>
      </w:tr>
    </w:tbl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5"/>
        <w:ind w:left="2880" w:firstLine="0"/>
        <w:rPr>
          <w:color w:val="000000"/>
        </w:rPr>
      </w:pPr>
      <w:bookmarkStart w:colFirst="0" w:colLast="0" w:name="_h4kiar54bfk" w:id="19"/>
      <w:bookmarkEnd w:id="19"/>
      <w:r w:rsidDel="00000000" w:rsidR="00000000" w:rsidRPr="00000000">
        <w:rPr>
          <w:color w:val="000000"/>
          <w:rtl w:val="0"/>
        </w:rPr>
        <w:t xml:space="preserve">VCC, VSS și VEE</w:t>
      </w:r>
    </w:p>
    <w:p w:rsidR="00000000" w:rsidDel="00000000" w:rsidP="00000000" w:rsidRDefault="00000000" w:rsidRPr="00000000" w14:paraId="000000F7">
      <w:pPr>
        <w:numPr>
          <w:ilvl w:val="0"/>
          <w:numId w:val="11"/>
        </w:numPr>
        <w:ind w:left="3600" w:hanging="360"/>
        <w:rPr/>
      </w:pPr>
      <w:r w:rsidDel="00000000" w:rsidR="00000000" w:rsidRPr="00000000">
        <w:rPr>
          <w:rtl w:val="0"/>
        </w:rPr>
        <w:t xml:space="preserve">VCC și VSS furnizează alimentarea de +5V și, respectiv, împământarea.</w:t>
      </w:r>
    </w:p>
    <w:p w:rsidR="00000000" w:rsidDel="00000000" w:rsidP="00000000" w:rsidRDefault="00000000" w:rsidRPr="00000000" w14:paraId="000000F8">
      <w:pPr>
        <w:numPr>
          <w:ilvl w:val="0"/>
          <w:numId w:val="11"/>
        </w:numPr>
        <w:ind w:left="3600" w:hanging="360"/>
        <w:rPr/>
      </w:pPr>
      <w:r w:rsidDel="00000000" w:rsidR="00000000" w:rsidRPr="00000000">
        <w:rPr>
          <w:rtl w:val="0"/>
        </w:rPr>
        <w:t xml:space="preserve">VEE este folosit pentru controlul contrastului LCD-ului.</w:t>
      </w:r>
    </w:p>
    <w:p w:rsidR="00000000" w:rsidDel="00000000" w:rsidP="00000000" w:rsidRDefault="00000000" w:rsidRPr="00000000" w14:paraId="000000F9">
      <w:pPr>
        <w:pStyle w:val="Heading5"/>
        <w:ind w:left="2880" w:firstLine="0"/>
        <w:rPr>
          <w:color w:val="000000"/>
        </w:rPr>
      </w:pPr>
      <w:bookmarkStart w:colFirst="0" w:colLast="0" w:name="_e6wm1qmbge5n" w:id="20"/>
      <w:bookmarkEnd w:id="20"/>
      <w:r w:rsidDel="00000000" w:rsidR="00000000" w:rsidRPr="00000000">
        <w:rPr>
          <w:color w:val="000000"/>
          <w:rtl w:val="0"/>
        </w:rPr>
        <w:t xml:space="preserve">RS (Register Select)</w:t>
      </w:r>
    </w:p>
    <w:p w:rsidR="00000000" w:rsidDel="00000000" w:rsidP="00000000" w:rsidRDefault="00000000" w:rsidRPr="00000000" w14:paraId="000000FA">
      <w:pPr>
        <w:numPr>
          <w:ilvl w:val="0"/>
          <w:numId w:val="9"/>
        </w:numPr>
        <w:ind w:left="3600" w:hanging="360"/>
        <w:rPr/>
      </w:pPr>
      <w:r w:rsidDel="00000000" w:rsidR="00000000" w:rsidRPr="00000000">
        <w:rPr>
          <w:rtl w:val="0"/>
        </w:rPr>
        <w:t xml:space="preserve">RS = 0: Se selectează registrul de comandă, permite trimiterea unei comenzi.</w:t>
      </w:r>
    </w:p>
    <w:p w:rsidR="00000000" w:rsidDel="00000000" w:rsidP="00000000" w:rsidRDefault="00000000" w:rsidRPr="00000000" w14:paraId="000000FB">
      <w:pPr>
        <w:numPr>
          <w:ilvl w:val="0"/>
          <w:numId w:val="9"/>
        </w:numPr>
        <w:ind w:left="3600" w:hanging="360"/>
        <w:rPr/>
      </w:pPr>
      <w:r w:rsidDel="00000000" w:rsidR="00000000" w:rsidRPr="00000000">
        <w:rPr>
          <w:rtl w:val="0"/>
        </w:rPr>
        <w:t xml:space="preserve">RS = 1: Se selectează registrul de date, permite trimiterea de date pentru a fi afișate pe LCD.</w:t>
      </w:r>
    </w:p>
    <w:p w:rsidR="00000000" w:rsidDel="00000000" w:rsidP="00000000" w:rsidRDefault="00000000" w:rsidRPr="00000000" w14:paraId="000000FC">
      <w:pPr>
        <w:pStyle w:val="Heading5"/>
        <w:ind w:left="2880" w:firstLine="0"/>
        <w:rPr>
          <w:color w:val="000000"/>
        </w:rPr>
      </w:pPr>
      <w:bookmarkStart w:colFirst="0" w:colLast="0" w:name="_5vy1wvrs9wdb" w:id="21"/>
      <w:bookmarkEnd w:id="21"/>
      <w:r w:rsidDel="00000000" w:rsidR="00000000" w:rsidRPr="00000000">
        <w:rPr>
          <w:color w:val="000000"/>
          <w:rtl w:val="0"/>
        </w:rPr>
        <w:t xml:space="preserve">R/W (Read/Write)</w:t>
      </w:r>
    </w:p>
    <w:p w:rsidR="00000000" w:rsidDel="00000000" w:rsidP="00000000" w:rsidRDefault="00000000" w:rsidRPr="00000000" w14:paraId="000000FD">
      <w:pPr>
        <w:numPr>
          <w:ilvl w:val="0"/>
          <w:numId w:val="2"/>
        </w:numPr>
        <w:ind w:left="3600" w:hanging="360"/>
        <w:rPr/>
      </w:pPr>
      <w:r w:rsidDel="00000000" w:rsidR="00000000" w:rsidRPr="00000000">
        <w:rPr>
          <w:rtl w:val="0"/>
        </w:rPr>
        <w:t xml:space="preserve">R/W = 0: Scriere</w:t>
      </w:r>
    </w:p>
    <w:p w:rsidR="00000000" w:rsidDel="00000000" w:rsidP="00000000" w:rsidRDefault="00000000" w:rsidRPr="00000000" w14:paraId="000000FE">
      <w:pPr>
        <w:numPr>
          <w:ilvl w:val="0"/>
          <w:numId w:val="2"/>
        </w:numPr>
        <w:ind w:left="3600" w:hanging="360"/>
        <w:rPr/>
      </w:pPr>
      <w:r w:rsidDel="00000000" w:rsidR="00000000" w:rsidRPr="00000000">
        <w:rPr>
          <w:rtl w:val="0"/>
        </w:rPr>
        <w:t xml:space="preserve">R/W = 1: Citire</w:t>
      </w:r>
    </w:p>
    <w:p w:rsidR="00000000" w:rsidDel="00000000" w:rsidP="00000000" w:rsidRDefault="00000000" w:rsidRPr="00000000" w14:paraId="000000FF">
      <w:pPr>
        <w:pStyle w:val="Heading5"/>
        <w:ind w:left="2880" w:firstLine="0"/>
        <w:rPr>
          <w:color w:val="000000"/>
        </w:rPr>
      </w:pPr>
      <w:bookmarkStart w:colFirst="0" w:colLast="0" w:name="_k6ov3m95w1hn" w:id="22"/>
      <w:bookmarkEnd w:id="22"/>
      <w:r w:rsidDel="00000000" w:rsidR="00000000" w:rsidRPr="00000000">
        <w:rPr>
          <w:color w:val="000000"/>
          <w:rtl w:val="0"/>
        </w:rPr>
        <w:t xml:space="preserve">E (Enable)</w:t>
      </w:r>
    </w:p>
    <w:p w:rsidR="00000000" w:rsidDel="00000000" w:rsidP="00000000" w:rsidRDefault="00000000" w:rsidRPr="00000000" w14:paraId="00000100">
      <w:pPr>
        <w:numPr>
          <w:ilvl w:val="0"/>
          <w:numId w:val="10"/>
        </w:numPr>
        <w:ind w:left="3600" w:hanging="360"/>
        <w:rPr/>
      </w:pPr>
      <w:r w:rsidDel="00000000" w:rsidR="00000000" w:rsidRPr="00000000">
        <w:rPr>
          <w:rtl w:val="0"/>
        </w:rPr>
        <w:t xml:space="preserve">Pinul Enable este folosit de LCD pentru a prelua informațiile prezentate la pini săi de date. Când datele sunt furnizate la pini de date, un impuls (Low-to-High-to-Low) trebuie aplicat acestui pin pentru ca LCD-ul să preia datele prezente la pinii de date. </w:t>
      </w:r>
    </w:p>
    <w:p w:rsidR="00000000" w:rsidDel="00000000" w:rsidP="00000000" w:rsidRDefault="00000000" w:rsidRPr="00000000" w14:paraId="00000101">
      <w:pPr>
        <w:pStyle w:val="Heading5"/>
        <w:ind w:left="2880" w:firstLine="0"/>
        <w:rPr>
          <w:color w:val="000000"/>
        </w:rPr>
      </w:pPr>
      <w:bookmarkStart w:colFirst="0" w:colLast="0" w:name="_if76bda6o8bu" w:id="23"/>
      <w:bookmarkEnd w:id="23"/>
      <w:r w:rsidDel="00000000" w:rsidR="00000000" w:rsidRPr="00000000">
        <w:rPr>
          <w:color w:val="000000"/>
          <w:rtl w:val="0"/>
        </w:rPr>
        <w:t xml:space="preserve">Pini de date D0-D7</w:t>
      </w:r>
    </w:p>
    <w:p w:rsidR="00000000" w:rsidDel="00000000" w:rsidP="00000000" w:rsidRDefault="00000000" w:rsidRPr="00000000" w14:paraId="00000102">
      <w:pPr>
        <w:numPr>
          <w:ilvl w:val="0"/>
          <w:numId w:val="14"/>
        </w:numPr>
        <w:ind w:left="3600" w:hanging="360"/>
        <w:rPr/>
      </w:pPr>
      <w:r w:rsidDel="00000000" w:rsidR="00000000" w:rsidRPr="00000000">
        <w:rPr>
          <w:rtl w:val="0"/>
        </w:rPr>
        <w:t xml:space="preserve">Pinii de date pe 8 biți (D0-D7) sunt folosiți pentru a trimite informații la LCD sau pentru a citi conținutul registrelor interne ale LCD-ului. Controlerul LCD este capabil să funcționeze cu date pe 4 biți, caz în care sunt folosiți doar pinii D4-D7.</w:t>
      </w:r>
    </w:p>
    <w:p w:rsidR="00000000" w:rsidDel="00000000" w:rsidP="00000000" w:rsidRDefault="00000000" w:rsidRPr="00000000" w14:paraId="00000103">
      <w:pPr>
        <w:numPr>
          <w:ilvl w:val="0"/>
          <w:numId w:val="14"/>
        </w:numPr>
        <w:spacing w:after="0" w:afterAutospacing="0"/>
        <w:ind w:left="3600" w:hanging="360"/>
        <w:rPr/>
      </w:pPr>
      <w:r w:rsidDel="00000000" w:rsidR="00000000" w:rsidRPr="00000000">
        <w:rPr>
          <w:rtl w:val="0"/>
        </w:rPr>
        <w:t xml:space="preserve">Pentru a afișa litere și cifre, se trimit codurile ASCII corespunzătoare literelor (A–Z, a–z), cifrelor (0–9) și semnelor de punctuație la acești pini în timp ce RS = 1.VCC și VSS furnizează alimentarea de +5V și, respectiv, împământarea.</w:t>
      </w:r>
    </w:p>
    <w:p w:rsidR="00000000" w:rsidDel="00000000" w:rsidP="00000000" w:rsidRDefault="00000000" w:rsidRPr="00000000" w14:paraId="00000104">
      <w:pPr>
        <w:pStyle w:val="Heading4"/>
        <w:numPr>
          <w:ilvl w:val="3"/>
          <w:numId w:val="8"/>
        </w:numPr>
        <w:spacing w:before="0" w:beforeAutospacing="0"/>
        <w:ind w:left="2880" w:hanging="360"/>
        <w:rPr>
          <w:color w:val="000000"/>
        </w:rPr>
      </w:pPr>
      <w:bookmarkStart w:colFirst="0" w:colLast="0" w:name="_xwzq7vwkwzh" w:id="24"/>
      <w:bookmarkEnd w:id="24"/>
      <w:r w:rsidDel="00000000" w:rsidR="00000000" w:rsidRPr="00000000">
        <w:rPr>
          <w:b w:val="1"/>
          <w:color w:val="000000"/>
          <w:rtl w:val="0"/>
        </w:rPr>
        <w:t xml:space="preserve">Coduri de comandă pentru LCD</w:t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180" w:bottomFromText="180" w:vertAnchor="text" w:horzAnchor="text" w:tblpX="3030" w:tblpY="0"/>
        <w:tblW w:w="43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00"/>
        <w:gridCol w:w="3180"/>
        <w:tblGridChange w:id="0">
          <w:tblGrid>
            <w:gridCol w:w="1200"/>
            <w:gridCol w:w="318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Cod(hex)</w:t>
            </w:r>
          </w:p>
        </w:tc>
        <w:tc>
          <w:tcPr/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Comanda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Șterge ecranul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Aduce cursorul în poziția de start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Mută cursorul la dreapta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0F</w:t>
            </w:r>
          </w:p>
        </w:tc>
        <w:tc>
          <w:tcPr/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Afișare, cursorul clipind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  <w:tc>
          <w:tcPr/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Forțează cursorul la începutul primei linii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C0</w:t>
            </w:r>
          </w:p>
        </w:tc>
        <w:tc>
          <w:tcPr/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Forțează cursorul la începutul celei de-a doua linii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38</w:t>
            </w:r>
          </w:p>
        </w:tc>
        <w:tc>
          <w:tcPr/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 linii și caractere 5x7 (date pe 8 biți, D0-D7)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/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2 linii și caractere 5x7 (date pe 4 biți, D4-D7)</w:t>
            </w:r>
          </w:p>
        </w:tc>
      </w:tr>
    </w:tbl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3"/>
        <w:numPr>
          <w:ilvl w:val="3"/>
          <w:numId w:val="8"/>
        </w:numPr>
        <w:ind w:left="2880" w:hanging="360"/>
        <w:rPr>
          <w:color w:val="000000"/>
        </w:rPr>
      </w:pPr>
      <w:bookmarkStart w:colFirst="0" w:colLast="0" w:name="_rx94z9ul4834" w:id="25"/>
      <w:bookmarkEnd w:id="25"/>
      <w:r w:rsidDel="00000000" w:rsidR="00000000" w:rsidRPr="00000000">
        <w:rPr>
          <w:color w:val="000000"/>
          <w:rtl w:val="0"/>
        </w:rPr>
        <w:t xml:space="preserve">Conectarea la </w:t>
      </w:r>
      <w:r w:rsidDel="00000000" w:rsidR="00000000" w:rsidRPr="00000000">
        <w:rPr>
          <w:color w:val="000000"/>
          <w:rtl w:val="0"/>
        </w:rPr>
        <w:t xml:space="preserve">microcontroler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1905000</wp:posOffset>
            </wp:positionH>
            <wp:positionV relativeFrom="paragraph">
              <wp:posOffset>555796</wp:posOffset>
            </wp:positionV>
            <wp:extent cx="4069977" cy="1832166"/>
            <wp:effectExtent b="0" l="0" r="0" t="0"/>
            <wp:wrapNone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9977" cy="18321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E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1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139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13A">
      <w:pPr>
        <w:pStyle w:val="Heading3"/>
        <w:numPr>
          <w:ilvl w:val="2"/>
          <w:numId w:val="8"/>
        </w:numPr>
        <w:ind w:left="2160" w:hanging="360"/>
        <w:rPr>
          <w:color w:val="000000"/>
        </w:rPr>
      </w:pPr>
      <w:bookmarkStart w:colFirst="0" w:colLast="0" w:name="_n3fi4puyrxqh" w:id="26"/>
      <w:bookmarkEnd w:id="26"/>
      <w:r w:rsidDel="00000000" w:rsidR="00000000" w:rsidRPr="00000000">
        <w:rPr>
          <w:color w:val="000000"/>
          <w:rtl w:val="0"/>
        </w:rPr>
        <w:t xml:space="preserve">Display 7- </w:t>
      </w:r>
      <w:r w:rsidDel="00000000" w:rsidR="00000000" w:rsidRPr="00000000">
        <w:rPr>
          <w:color w:val="000000"/>
          <w:rtl w:val="0"/>
        </w:rPr>
        <w:t xml:space="preserve">segmente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1428750</wp:posOffset>
            </wp:positionH>
            <wp:positionV relativeFrom="paragraph">
              <wp:posOffset>485775</wp:posOffset>
            </wp:positionV>
            <wp:extent cx="2162911" cy="1731676"/>
            <wp:effectExtent b="0" l="0" r="0" t="0"/>
            <wp:wrapNone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911" cy="17316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2880" w:firstLine="0"/>
        <w:rPr/>
      </w:pPr>
      <w:r w:rsidDel="00000000" w:rsidR="00000000" w:rsidRPr="00000000">
        <w:rPr>
          <w:rtl w:val="0"/>
        </w:rPr>
        <w:t xml:space="preserve">Afișajul cu șapte segmente poate avea anod comun sau catod comun. Cu anod comun, anodul unui LED este conectat la tensiunea de alimentare pozitivă, iar microcontrolerul coboară </w:t>
      </w:r>
      <w:r w:rsidDel="00000000" w:rsidR="00000000" w:rsidRPr="00000000">
        <w:rPr>
          <w:rtl w:val="0"/>
        </w:rPr>
        <w:t xml:space="preserve">catozi</w:t>
      </w:r>
      <w:r w:rsidDel="00000000" w:rsidR="00000000" w:rsidRPr="00000000">
        <w:rPr>
          <w:rtl w:val="0"/>
        </w:rPr>
        <w:t xml:space="preserve">i individual la nivel LOW pentru a permite curentului să circule prin LED-uri și să le aprindă. Cu catod comun, catodul unui LED  este conectat la pământ, iar microcontrolerul ridică anozi individual la nivel HIGH pentru a aprinde LED-ul.  În oricare configurație, dacă microcontrolerul nu are capacitatea suficientă de a furniza sau scădea curent, trebuie să adăugăm un buffer între afișajul cu șapte segmente și </w:t>
      </w:r>
      <w:r w:rsidDel="00000000" w:rsidR="00000000" w:rsidRPr="00000000">
        <w:rPr>
          <w:rtl w:val="0"/>
        </w:rPr>
        <w:t xml:space="preserve">microcontroler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46">
      <w:pPr>
        <w:pStyle w:val="Heading4"/>
        <w:numPr>
          <w:ilvl w:val="3"/>
          <w:numId w:val="8"/>
        </w:numPr>
        <w:ind w:left="2880" w:hanging="360"/>
        <w:rPr/>
      </w:pPr>
      <w:bookmarkStart w:colFirst="0" w:colLast="0" w:name="_4iynxffteapo" w:id="27"/>
      <w:bookmarkEnd w:id="27"/>
      <w:r w:rsidDel="00000000" w:rsidR="00000000" w:rsidRPr="00000000">
        <w:rPr>
          <w:rtl w:val="0"/>
        </w:rPr>
        <w:t xml:space="preserve">Descrierea segmentelor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pPr w:leftFromText="180" w:rightFromText="180" w:topFromText="180" w:bottomFromText="180" w:vertAnchor="text" w:horzAnchor="text" w:tblpX="3035.2552204176336" w:tblpY="0"/>
        <w:tblW w:w="49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615"/>
        <w:gridCol w:w="615"/>
        <w:gridCol w:w="615"/>
        <w:gridCol w:w="615"/>
        <w:gridCol w:w="615"/>
        <w:gridCol w:w="615"/>
        <w:gridCol w:w="615"/>
        <w:tblGridChange w:id="0">
          <w:tblGrid>
            <w:gridCol w:w="615"/>
            <w:gridCol w:w="615"/>
            <w:gridCol w:w="615"/>
            <w:gridCol w:w="615"/>
            <w:gridCol w:w="615"/>
            <w:gridCol w:w="615"/>
            <w:gridCol w:w="615"/>
            <w:gridCol w:w="6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D7</w:t>
            </w:r>
          </w:p>
        </w:tc>
        <w:tc>
          <w:tcPr/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D6</w:t>
            </w:r>
          </w:p>
        </w:tc>
        <w:tc>
          <w:tcPr/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D5</w:t>
            </w:r>
          </w:p>
        </w:tc>
        <w:tc>
          <w:tcPr/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D4</w:t>
            </w:r>
          </w:p>
        </w:tc>
        <w:tc>
          <w:tcPr/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D3</w:t>
            </w:r>
          </w:p>
        </w:tc>
        <w:tc>
          <w:tcPr/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D2</w:t>
            </w:r>
          </w:p>
        </w:tc>
        <w:tc>
          <w:tcPr/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D1</w:t>
            </w:r>
          </w:p>
        </w:tc>
        <w:tc>
          <w:tcPr/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</w:t>
            </w:r>
          </w:p>
        </w:tc>
        <w:tc>
          <w:tcPr/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</w:t>
            </w:r>
          </w:p>
        </w:tc>
        <w:tc>
          <w:tcPr/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  <w:tc>
          <w:tcPr/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</w:tbl>
    <w:p w:rsidR="00000000" w:rsidDel="00000000" w:rsidP="00000000" w:rsidRDefault="00000000" w:rsidRPr="00000000" w14:paraId="00000158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159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1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15C">
      <w:pPr>
        <w:pStyle w:val="Heading4"/>
        <w:numPr>
          <w:ilvl w:val="3"/>
          <w:numId w:val="8"/>
        </w:numPr>
        <w:ind w:left="2880" w:hanging="360"/>
        <w:rPr/>
      </w:pPr>
      <w:bookmarkStart w:colFirst="0" w:colLast="0" w:name="_qklvjwabbd8r" w:id="28"/>
      <w:bookmarkEnd w:id="28"/>
      <w:r w:rsidDel="00000000" w:rsidR="00000000" w:rsidRPr="00000000">
        <w:rPr>
          <w:rtl w:val="0"/>
        </w:rPr>
        <w:t xml:space="preserve">Configurații numere în catod comun</w:t>
      </w:r>
    </w:p>
    <w:p w:rsidR="00000000" w:rsidDel="00000000" w:rsidP="00000000" w:rsidRDefault="00000000" w:rsidRPr="00000000" w14:paraId="0000015D">
      <w:pPr>
        <w:ind w:left="288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7905.0" w:type="dxa"/>
        <w:jc w:val="left"/>
        <w:tblInd w:w="1937.95823665893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2.308584686775"/>
        <w:gridCol w:w="697.691415313225"/>
        <w:gridCol w:w="735"/>
        <w:gridCol w:w="735"/>
        <w:gridCol w:w="735"/>
        <w:gridCol w:w="735"/>
        <w:gridCol w:w="735"/>
        <w:gridCol w:w="735"/>
        <w:gridCol w:w="735"/>
        <w:gridCol w:w="1170"/>
        <w:tblGridChange w:id="0">
          <w:tblGrid>
            <w:gridCol w:w="892.308584686775"/>
            <w:gridCol w:w="697.691415313225"/>
            <w:gridCol w:w="735"/>
            <w:gridCol w:w="735"/>
            <w:gridCol w:w="735"/>
            <w:gridCol w:w="735"/>
            <w:gridCol w:w="735"/>
            <w:gridCol w:w="735"/>
            <w:gridCol w:w="735"/>
            <w:gridCol w:w="1170"/>
          </w:tblGrid>
        </w:tblGridChange>
      </w:tblGrid>
      <w:tr>
        <w:trPr>
          <w:cantSplit w:val="0"/>
          <w:trHeight w:val="633.15828469403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Număr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Val(HEX)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0x3F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0x06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0x5B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0x4F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0x66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0x6D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0x7D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0x07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0x7F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0x6F</w:t>
            </w:r>
          </w:p>
        </w:tc>
      </w:tr>
    </w:tbl>
    <w:p w:rsidR="00000000" w:rsidDel="00000000" w:rsidP="00000000" w:rsidRDefault="00000000" w:rsidRPr="00000000" w14:paraId="000001CC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3"/>
        <w:numPr>
          <w:ilvl w:val="2"/>
          <w:numId w:val="8"/>
        </w:numPr>
        <w:spacing w:after="0" w:afterAutospacing="0"/>
        <w:ind w:left="2160" w:hanging="360"/>
        <w:rPr>
          <w:color w:val="000000"/>
        </w:rPr>
      </w:pPr>
      <w:bookmarkStart w:colFirst="0" w:colLast="0" w:name="_kdvbsvkrsuxp" w:id="29"/>
      <w:bookmarkEnd w:id="29"/>
      <w:r w:rsidDel="00000000" w:rsidR="00000000" w:rsidRPr="00000000">
        <w:rPr>
          <w:color w:val="000000"/>
          <w:rtl w:val="0"/>
        </w:rPr>
        <w:t xml:space="preserve">Butoane de intrare</w:t>
      </w:r>
    </w:p>
    <w:p w:rsidR="00000000" w:rsidDel="00000000" w:rsidP="00000000" w:rsidRDefault="00000000" w:rsidRPr="00000000" w14:paraId="000001D0">
      <w:pPr>
        <w:numPr>
          <w:ilvl w:val="0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Tip: Momentary push-buttons (butoane temporare)</w:t>
      </w:r>
    </w:p>
    <w:p w:rsidR="00000000" w:rsidDel="00000000" w:rsidP="00000000" w:rsidRDefault="00000000" w:rsidRPr="00000000" w14:paraId="000001D1">
      <w:pPr>
        <w:numPr>
          <w:ilvl w:val="0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Funcție: Generarea unui semnal digital (HIGH/LOW) la apăsare</w:t>
      </w:r>
    </w:p>
    <w:p w:rsidR="00000000" w:rsidDel="00000000" w:rsidP="00000000" w:rsidRDefault="00000000" w:rsidRPr="00000000" w14:paraId="000001D2">
      <w:pPr>
        <w:numPr>
          <w:ilvl w:val="0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Interfață: Conectate la pinii GPIO ai microcontrolerului</w:t>
      </w:r>
    </w:p>
    <w:p w:rsidR="00000000" w:rsidDel="00000000" w:rsidP="00000000" w:rsidRDefault="00000000" w:rsidRPr="00000000" w14:paraId="000001D3">
      <w:pPr>
        <w:numPr>
          <w:ilvl w:val="0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Tensiune de operare: 3.3V sau 5V (în funcție de schema de conexiuni)</w:t>
      </w:r>
    </w:p>
    <w:p w:rsidR="00000000" w:rsidDel="00000000" w:rsidP="00000000" w:rsidRDefault="00000000" w:rsidRPr="00000000" w14:paraId="000001D4">
      <w:pPr>
        <w:numPr>
          <w:ilvl w:val="0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Pini principali:</w:t>
      </w:r>
    </w:p>
    <w:p w:rsidR="00000000" w:rsidDel="00000000" w:rsidP="00000000" w:rsidRDefault="00000000" w:rsidRPr="00000000" w14:paraId="000001D5">
      <w:pPr>
        <w:numPr>
          <w:ilvl w:val="1"/>
          <w:numId w:val="3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SW1, SW2, SW3: Conectați la pinii GPIO pentru detectarea stării (HIGH/LOW)</w:t>
      </w:r>
    </w:p>
    <w:p w:rsidR="00000000" w:rsidDel="00000000" w:rsidP="00000000" w:rsidRDefault="00000000" w:rsidRPr="00000000" w14:paraId="000001D6">
      <w:pPr>
        <w:ind w:left="3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2"/>
        <w:numPr>
          <w:ilvl w:val="1"/>
          <w:numId w:val="8"/>
        </w:numPr>
        <w:spacing w:after="0" w:afterAutospacing="0"/>
        <w:ind w:left="1440" w:hanging="360"/>
        <w:rPr>
          <w:u w:val="none"/>
        </w:rPr>
      </w:pPr>
      <w:bookmarkStart w:colFirst="0" w:colLast="0" w:name="_eh9lf5d3p7c8" w:id="30"/>
      <w:bookmarkEnd w:id="30"/>
      <w:r w:rsidDel="00000000" w:rsidR="00000000" w:rsidRPr="00000000">
        <w:rPr>
          <w:rtl w:val="0"/>
        </w:rPr>
        <w:t xml:space="preserve">Configurația Pinilor</w:t>
      </w:r>
    </w:p>
    <w:p w:rsidR="00000000" w:rsidDel="00000000" w:rsidP="00000000" w:rsidRDefault="00000000" w:rsidRPr="00000000" w14:paraId="000001D8">
      <w:pPr>
        <w:numPr>
          <w:ilvl w:val="0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Interfața SPI pentru 7- segmente:</w:t>
      </w:r>
    </w:p>
    <w:p w:rsidR="00000000" w:rsidDel="00000000" w:rsidP="00000000" w:rsidRDefault="00000000" w:rsidRPr="00000000" w14:paraId="000001D9">
      <w:pPr>
        <w:numPr>
          <w:ilvl w:val="1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SCLK: PA5</w:t>
      </w:r>
    </w:p>
    <w:p w:rsidR="00000000" w:rsidDel="00000000" w:rsidP="00000000" w:rsidRDefault="00000000" w:rsidRPr="00000000" w14:paraId="000001DA">
      <w:pPr>
        <w:numPr>
          <w:ilvl w:val="1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MOSI: PA7</w:t>
      </w:r>
    </w:p>
    <w:p w:rsidR="00000000" w:rsidDel="00000000" w:rsidP="00000000" w:rsidRDefault="00000000" w:rsidRPr="00000000" w14:paraId="000001DB">
      <w:pPr>
        <w:numPr>
          <w:ilvl w:val="1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SS: PA9</w:t>
      </w:r>
    </w:p>
    <w:p w:rsidR="00000000" w:rsidDel="00000000" w:rsidP="00000000" w:rsidRDefault="00000000" w:rsidRPr="00000000" w14:paraId="000001DC">
      <w:pPr>
        <w:numPr>
          <w:ilvl w:val="0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GPIO și interfața SPI pentru Control LCD:</w:t>
      </w:r>
    </w:p>
    <w:p w:rsidR="00000000" w:rsidDel="00000000" w:rsidP="00000000" w:rsidRDefault="00000000" w:rsidRPr="00000000" w14:paraId="000001DD">
      <w:pPr>
        <w:numPr>
          <w:ilvl w:val="1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RS: PA0</w:t>
      </w:r>
    </w:p>
    <w:p w:rsidR="00000000" w:rsidDel="00000000" w:rsidP="00000000" w:rsidRDefault="00000000" w:rsidRPr="00000000" w14:paraId="000001DE">
      <w:pPr>
        <w:numPr>
          <w:ilvl w:val="1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RW: PA2</w:t>
      </w:r>
    </w:p>
    <w:p w:rsidR="00000000" w:rsidDel="00000000" w:rsidP="00000000" w:rsidRDefault="00000000" w:rsidRPr="00000000" w14:paraId="000001DF">
      <w:pPr>
        <w:numPr>
          <w:ilvl w:val="1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E: PA1</w:t>
      </w:r>
    </w:p>
    <w:p w:rsidR="00000000" w:rsidDel="00000000" w:rsidP="00000000" w:rsidRDefault="00000000" w:rsidRPr="00000000" w14:paraId="000001E0">
      <w:pPr>
        <w:numPr>
          <w:ilvl w:val="1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D4: PA3</w:t>
      </w:r>
    </w:p>
    <w:p w:rsidR="00000000" w:rsidDel="00000000" w:rsidP="00000000" w:rsidRDefault="00000000" w:rsidRPr="00000000" w14:paraId="000001E1">
      <w:pPr>
        <w:numPr>
          <w:ilvl w:val="1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D5: PA4</w:t>
      </w:r>
    </w:p>
    <w:p w:rsidR="00000000" w:rsidDel="00000000" w:rsidP="00000000" w:rsidRDefault="00000000" w:rsidRPr="00000000" w14:paraId="000001E2">
      <w:pPr>
        <w:numPr>
          <w:ilvl w:val="1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D6: PA6</w:t>
      </w:r>
    </w:p>
    <w:p w:rsidR="00000000" w:rsidDel="00000000" w:rsidP="00000000" w:rsidRDefault="00000000" w:rsidRPr="00000000" w14:paraId="000001E3">
      <w:pPr>
        <w:numPr>
          <w:ilvl w:val="1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D7: PA8</w:t>
      </w:r>
    </w:p>
    <w:p w:rsidR="00000000" w:rsidDel="00000000" w:rsidP="00000000" w:rsidRDefault="00000000" w:rsidRPr="00000000" w14:paraId="000001E4">
      <w:pPr>
        <w:numPr>
          <w:ilvl w:val="1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VSS: GND</w:t>
      </w:r>
    </w:p>
    <w:p w:rsidR="00000000" w:rsidDel="00000000" w:rsidP="00000000" w:rsidRDefault="00000000" w:rsidRPr="00000000" w14:paraId="000001E5">
      <w:pPr>
        <w:numPr>
          <w:ilvl w:val="1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VDD: +5V</w:t>
      </w:r>
    </w:p>
    <w:p w:rsidR="00000000" w:rsidDel="00000000" w:rsidP="00000000" w:rsidRDefault="00000000" w:rsidRPr="00000000" w14:paraId="000001E6">
      <w:pPr>
        <w:numPr>
          <w:ilvl w:val="1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SCK: PA7</w:t>
      </w:r>
    </w:p>
    <w:p w:rsidR="00000000" w:rsidDel="00000000" w:rsidP="00000000" w:rsidRDefault="00000000" w:rsidRPr="00000000" w14:paraId="000001E7">
      <w:pPr>
        <w:numPr>
          <w:ilvl w:val="1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MOSI: PA5</w:t>
      </w:r>
    </w:p>
    <w:p w:rsidR="00000000" w:rsidDel="00000000" w:rsidP="00000000" w:rsidRDefault="00000000" w:rsidRPr="00000000" w14:paraId="000001E8">
      <w:pPr>
        <w:numPr>
          <w:ilvl w:val="1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SS: PA12</w:t>
      </w:r>
    </w:p>
    <w:p w:rsidR="00000000" w:rsidDel="00000000" w:rsidP="00000000" w:rsidRDefault="00000000" w:rsidRPr="00000000" w14:paraId="000001E9">
      <w:pPr>
        <w:numPr>
          <w:ilvl w:val="0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GPIO pentru Butoane (Switch-uri):</w:t>
      </w:r>
    </w:p>
    <w:p w:rsidR="00000000" w:rsidDel="00000000" w:rsidP="00000000" w:rsidRDefault="00000000" w:rsidRPr="00000000" w14:paraId="000001EA">
      <w:pPr>
        <w:numPr>
          <w:ilvl w:val="1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SW1 (PC8): Buton pentru navigarea la stânga în selectarea literelor</w:t>
      </w:r>
    </w:p>
    <w:p w:rsidR="00000000" w:rsidDel="00000000" w:rsidP="00000000" w:rsidRDefault="00000000" w:rsidRPr="00000000" w14:paraId="000001EB">
      <w:pPr>
        <w:numPr>
          <w:ilvl w:val="1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SW2 (PC9): Buton pentru navigarea la dreapta în selectarea literelor</w:t>
      </w:r>
    </w:p>
    <w:p w:rsidR="00000000" w:rsidDel="00000000" w:rsidP="00000000" w:rsidRDefault="00000000" w:rsidRPr="00000000" w14:paraId="000001EC">
      <w:pPr>
        <w:numPr>
          <w:ilvl w:val="1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SW3 (PC10): Buton pentru confirmarea selecției literei</w:t>
      </w:r>
    </w:p>
    <w:p w:rsidR="00000000" w:rsidDel="00000000" w:rsidP="00000000" w:rsidRDefault="00000000" w:rsidRPr="00000000" w14:paraId="000001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Heading1"/>
        <w:widowControl w:val="0"/>
        <w:numPr>
          <w:ilvl w:val="0"/>
          <w:numId w:val="8"/>
        </w:numPr>
        <w:tabs>
          <w:tab w:val="right" w:leader="dot" w:pos="12000"/>
        </w:tabs>
        <w:spacing w:before="60" w:line="240" w:lineRule="auto"/>
        <w:ind w:left="720" w:hanging="360"/>
        <w:rPr/>
      </w:pPr>
      <w:bookmarkStart w:colFirst="0" w:colLast="0" w:name="_req1q26s43bg" w:id="31"/>
      <w:bookmarkEnd w:id="31"/>
      <w:r w:rsidDel="00000000" w:rsidR="00000000" w:rsidRPr="00000000">
        <w:rPr>
          <w:rtl w:val="0"/>
        </w:rPr>
        <w:t xml:space="preserve">Schemă Hardware</w:t>
      </w:r>
    </w:p>
    <w:p w:rsidR="00000000" w:rsidDel="00000000" w:rsidP="00000000" w:rsidRDefault="00000000" w:rsidRPr="00000000" w14:paraId="000001EF">
      <w:pPr>
        <w:tabs>
          <w:tab w:val="right" w:leader="dot" w:pos="12000"/>
        </w:tabs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Style w:val="Heading1"/>
        <w:numPr>
          <w:ilvl w:val="0"/>
          <w:numId w:val="8"/>
        </w:numPr>
        <w:spacing w:after="0" w:afterAutospacing="0"/>
        <w:ind w:left="720" w:hanging="360"/>
        <w:rPr/>
      </w:pPr>
      <w:bookmarkStart w:colFirst="0" w:colLast="0" w:name="_tdo1fsadavc6" w:id="32"/>
      <w:bookmarkEnd w:id="32"/>
      <w:r w:rsidDel="00000000" w:rsidR="00000000" w:rsidRPr="00000000">
        <w:rPr>
          <w:rtl w:val="0"/>
        </w:rPr>
        <w:t xml:space="preserve">Implementarea software</w:t>
      </w:r>
    </w:p>
    <w:p w:rsidR="00000000" w:rsidDel="00000000" w:rsidP="00000000" w:rsidRDefault="00000000" w:rsidRPr="00000000" w14:paraId="000001F1">
      <w:pPr>
        <w:pStyle w:val="Heading2"/>
        <w:numPr>
          <w:ilvl w:val="1"/>
          <w:numId w:val="8"/>
        </w:numPr>
        <w:spacing w:after="0" w:afterAutospacing="0" w:before="0" w:beforeAutospacing="0"/>
        <w:ind w:left="1440" w:hanging="360"/>
        <w:rPr/>
      </w:pPr>
      <w:bookmarkStart w:colFirst="0" w:colLast="0" w:name="_rc9jkaq8ptyf" w:id="33"/>
      <w:bookmarkEnd w:id="33"/>
      <w:r w:rsidDel="00000000" w:rsidR="00000000" w:rsidRPr="00000000">
        <w:rPr>
          <w:rtl w:val="0"/>
        </w:rPr>
        <w:t xml:space="preserve">Inițializare componente și variabile globale</w:t>
      </w:r>
    </w:p>
    <w:p w:rsidR="00000000" w:rsidDel="00000000" w:rsidP="00000000" w:rsidRDefault="00000000" w:rsidRPr="00000000" w14:paraId="000001F2">
      <w:pPr>
        <w:numPr>
          <w:ilvl w:val="2"/>
          <w:numId w:val="8"/>
        </w:numPr>
        <w:ind w:left="2160" w:hanging="360"/>
      </w:pPr>
      <w:r w:rsidDel="00000000" w:rsidR="00000000" w:rsidRPr="00000000">
        <w:rPr>
          <w:rtl w:val="0"/>
        </w:rPr>
        <w:t xml:space="preserve">Inițializarea SPI:</w:t>
      </w:r>
    </w:p>
    <w:p w:rsidR="00000000" w:rsidDel="00000000" w:rsidP="00000000" w:rsidRDefault="00000000" w:rsidRPr="00000000" w14:paraId="000001F3">
      <w:pPr>
        <w:numPr>
          <w:ilvl w:val="0"/>
          <w:numId w:val="1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 configurează pinii </w:t>
      </w:r>
      <w:r w:rsidDel="00000000" w:rsidR="00000000" w:rsidRPr="00000000">
        <w:rPr>
          <w:rtl w:val="0"/>
        </w:rPr>
        <w:t xml:space="preserve">GPIOA</w:t>
      </w:r>
      <w:r w:rsidDel="00000000" w:rsidR="00000000" w:rsidRPr="00000000">
        <w:rPr>
          <w:rtl w:val="0"/>
        </w:rPr>
        <w:t xml:space="preserve"> pentru funcționalitatea SPI (SCK și </w:t>
      </w:r>
      <w:r w:rsidDel="00000000" w:rsidR="00000000" w:rsidRPr="00000000">
        <w:rPr>
          <w:rtl w:val="0"/>
        </w:rPr>
        <w:t xml:space="preserve">MOSI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F4">
      <w:pPr>
        <w:numPr>
          <w:ilvl w:val="0"/>
          <w:numId w:val="1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Configurarea SPI1 pentru comunicare la 8-bit, Baud Rate </w:t>
      </w:r>
      <w:r w:rsidDel="00000000" w:rsidR="00000000" w:rsidRPr="00000000">
        <w:rPr>
          <w:rtl w:val="0"/>
        </w:rPr>
        <w:t xml:space="preserve">configurabil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F5">
      <w:pPr>
        <w:numPr>
          <w:ilvl w:val="0"/>
          <w:numId w:val="1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Activarea ceasului pentru SPI și GPIOA;</w:t>
      </w:r>
    </w:p>
    <w:p w:rsidR="00000000" w:rsidDel="00000000" w:rsidP="00000000" w:rsidRDefault="00000000" w:rsidRPr="00000000" w14:paraId="000001F6">
      <w:pPr>
        <w:numPr>
          <w:ilvl w:val="0"/>
          <w:numId w:val="1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 utilizează funcțiile: </w:t>
      </w:r>
    </w:p>
    <w:p w:rsidR="00000000" w:rsidDel="00000000" w:rsidP="00000000" w:rsidRDefault="00000000" w:rsidRPr="00000000" w14:paraId="000001F7">
      <w:pPr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3291648" cy="886464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1648" cy="886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numPr>
          <w:ilvl w:val="2"/>
          <w:numId w:val="8"/>
        </w:numPr>
        <w:ind w:left="2160" w:hanging="360"/>
      </w:pPr>
      <w:r w:rsidDel="00000000" w:rsidR="00000000" w:rsidRPr="00000000">
        <w:rPr>
          <w:rtl w:val="0"/>
        </w:rPr>
        <w:t xml:space="preserve">Inițializarea LCD:</w:t>
      </w:r>
    </w:p>
    <w:p w:rsidR="00000000" w:rsidDel="00000000" w:rsidP="00000000" w:rsidRDefault="00000000" w:rsidRPr="00000000" w14:paraId="000001F9">
      <w:pPr>
        <w:numPr>
          <w:ilvl w:val="0"/>
          <w:numId w:val="1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 trimite secvența de inițializare pentru a seta modul de funcționare 4-bit;</w:t>
      </w:r>
    </w:p>
    <w:p w:rsidR="00000000" w:rsidDel="00000000" w:rsidP="00000000" w:rsidRDefault="00000000" w:rsidRPr="00000000" w14:paraId="000001FA">
      <w:pPr>
        <w:numPr>
          <w:ilvl w:val="0"/>
          <w:numId w:val="1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Configurarea pinii RS, EN, și RW pentru controlul LCD-ului;</w:t>
      </w:r>
    </w:p>
    <w:p w:rsidR="00000000" w:rsidDel="00000000" w:rsidP="00000000" w:rsidRDefault="00000000" w:rsidRPr="00000000" w14:paraId="000001FB">
      <w:pPr>
        <w:numPr>
          <w:ilvl w:val="0"/>
          <w:numId w:val="1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Trimiterea comenzilor pentru setarea modului de afișare (clear screen, cursor blinking);</w:t>
      </w:r>
    </w:p>
    <w:p w:rsidR="00000000" w:rsidDel="00000000" w:rsidP="00000000" w:rsidRDefault="00000000" w:rsidRPr="00000000" w14:paraId="000001FC">
      <w:pPr>
        <w:numPr>
          <w:ilvl w:val="0"/>
          <w:numId w:val="1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Funcții utilizate:</w:t>
      </w:r>
    </w:p>
    <w:p w:rsidR="00000000" w:rsidDel="00000000" w:rsidP="00000000" w:rsidRDefault="00000000" w:rsidRPr="00000000" w14:paraId="000001FD">
      <w:pPr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3853868" cy="112395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3868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numPr>
          <w:ilvl w:val="2"/>
          <w:numId w:val="8"/>
        </w:numPr>
        <w:ind w:left="2160" w:hanging="360"/>
      </w:pPr>
      <w:r w:rsidDel="00000000" w:rsidR="00000000" w:rsidRPr="00000000">
        <w:rPr>
          <w:rtl w:val="0"/>
        </w:rPr>
        <w:t xml:space="preserve">Inițializarea 7- segmente:</w:t>
      </w:r>
    </w:p>
    <w:p w:rsidR="00000000" w:rsidDel="00000000" w:rsidP="00000000" w:rsidRDefault="00000000" w:rsidRPr="00000000" w14:paraId="000001FF">
      <w:pPr>
        <w:numPr>
          <w:ilvl w:val="0"/>
          <w:numId w:val="1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 configurează pinii </w:t>
      </w:r>
      <w:r w:rsidDel="00000000" w:rsidR="00000000" w:rsidRPr="00000000">
        <w:rPr>
          <w:rtl w:val="0"/>
        </w:rPr>
        <w:t xml:space="preserve">GPIOA</w:t>
      </w:r>
      <w:r w:rsidDel="00000000" w:rsidR="00000000" w:rsidRPr="00000000">
        <w:rPr>
          <w:rtl w:val="0"/>
        </w:rPr>
        <w:t xml:space="preserve"> pentru controlul segmentelor prin SPI;</w:t>
      </w:r>
    </w:p>
    <w:p w:rsidR="00000000" w:rsidDel="00000000" w:rsidP="00000000" w:rsidRDefault="00000000" w:rsidRPr="00000000" w14:paraId="00000200">
      <w:pPr>
        <w:numPr>
          <w:ilvl w:val="0"/>
          <w:numId w:val="1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Trimiterea datelor pentru afișarea inițială (de exemplu, afișarea numărului 6 la început);</w:t>
      </w:r>
    </w:p>
    <w:p w:rsidR="00000000" w:rsidDel="00000000" w:rsidP="00000000" w:rsidRDefault="00000000" w:rsidRPr="00000000" w14:paraId="00000201">
      <w:pPr>
        <w:numPr>
          <w:ilvl w:val="0"/>
          <w:numId w:val="1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Funcții utilizate:</w:t>
      </w:r>
    </w:p>
    <w:p w:rsidR="00000000" w:rsidDel="00000000" w:rsidP="00000000" w:rsidRDefault="00000000" w:rsidRPr="00000000" w14:paraId="00000202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3021060" cy="559456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1060" cy="559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numPr>
          <w:ilvl w:val="2"/>
          <w:numId w:val="8"/>
        </w:numPr>
        <w:ind w:left="2160" w:hanging="360"/>
      </w:pPr>
      <w:r w:rsidDel="00000000" w:rsidR="00000000" w:rsidRPr="00000000">
        <w:rPr>
          <w:rtl w:val="0"/>
        </w:rPr>
        <w:t xml:space="preserve">Inițializarea Butoanelor (Switch-uri):</w:t>
      </w:r>
    </w:p>
    <w:p w:rsidR="00000000" w:rsidDel="00000000" w:rsidP="00000000" w:rsidRDefault="00000000" w:rsidRPr="00000000" w14:paraId="00000204">
      <w:pPr>
        <w:numPr>
          <w:ilvl w:val="0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Configurarea pinii </w:t>
      </w:r>
      <w:r w:rsidDel="00000000" w:rsidR="00000000" w:rsidRPr="00000000">
        <w:rPr>
          <w:rtl w:val="0"/>
        </w:rPr>
        <w:t xml:space="preserve">GPIOC</w:t>
      </w:r>
      <w:r w:rsidDel="00000000" w:rsidR="00000000" w:rsidRPr="00000000">
        <w:rPr>
          <w:rtl w:val="0"/>
        </w:rPr>
        <w:t xml:space="preserve"> pentru input cu rezistențe de pull-up activate;</w:t>
      </w:r>
    </w:p>
    <w:p w:rsidR="00000000" w:rsidDel="00000000" w:rsidP="00000000" w:rsidRDefault="00000000" w:rsidRPr="00000000" w14:paraId="00000205">
      <w:pPr>
        <w:numPr>
          <w:ilvl w:val="0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Citirea stării butoanelor pentru a detecta apăsarea acestora;</w:t>
      </w:r>
    </w:p>
    <w:p w:rsidR="00000000" w:rsidDel="00000000" w:rsidP="00000000" w:rsidRDefault="00000000" w:rsidRPr="00000000" w14:paraId="00000206">
      <w:pPr>
        <w:numPr>
          <w:ilvl w:val="0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Funcții utilizate:</w:t>
      </w:r>
    </w:p>
    <w:p w:rsidR="00000000" w:rsidDel="00000000" w:rsidP="00000000" w:rsidRDefault="00000000" w:rsidRPr="00000000" w14:paraId="00000207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3241345" cy="146104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1345" cy="146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Inițializarea cuvintelor, cuvânt curent, alfabet:</w:t>
      </w:r>
    </w:p>
    <w:p w:rsidR="00000000" w:rsidDel="00000000" w:rsidP="00000000" w:rsidRDefault="00000000" w:rsidRPr="00000000" w14:paraId="00000209">
      <w:pPr>
        <w:numPr>
          <w:ilvl w:val="0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În main avem variabilele globale:</w:t>
      </w:r>
    </w:p>
    <w:p w:rsidR="00000000" w:rsidDel="00000000" w:rsidP="00000000" w:rsidRDefault="00000000" w:rsidRPr="00000000" w14:paraId="0000020A">
      <w:pPr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4239995" cy="447675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999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numPr>
          <w:ilvl w:val="0"/>
          <w:numId w:val="1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Inițializarea acestor variabile se face cu ajutorul următoarelor funcții:</w:t>
      </w:r>
    </w:p>
    <w:p w:rsidR="00000000" w:rsidDel="00000000" w:rsidP="00000000" w:rsidRDefault="00000000" w:rsidRPr="00000000" w14:paraId="0000020C">
      <w:pPr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4147434" cy="47537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7434" cy="475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numPr>
          <w:ilvl w:val="0"/>
          <w:numId w:val="1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init_litere()- inițializează alfabetul începând de la caracterul ‘A’ până la ‘Z’;</w:t>
      </w:r>
    </w:p>
    <w:p w:rsidR="00000000" w:rsidDel="00000000" w:rsidP="00000000" w:rsidRDefault="00000000" w:rsidRPr="00000000" w14:paraId="0000020E">
      <w:pPr>
        <w:numPr>
          <w:ilvl w:val="0"/>
          <w:numId w:val="1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init_hangman()- inițializează și returnează cuvântul curent ales aleator prin intermediul funcției </w:t>
      </w:r>
      <w:r w:rsidDel="00000000" w:rsidR="00000000" w:rsidRPr="00000000">
        <w:rPr>
          <w:rtl w:val="0"/>
        </w:rPr>
        <w:t xml:space="preserve">alege_cuvant_aleatoriu</w:t>
      </w:r>
      <w:r w:rsidDel="00000000" w:rsidR="00000000" w:rsidRPr="00000000">
        <w:rPr>
          <w:rtl w:val="0"/>
        </w:rPr>
        <w:t xml:space="preserve">();</w:t>
      </w:r>
    </w:p>
    <w:p w:rsidR="00000000" w:rsidDel="00000000" w:rsidP="00000000" w:rsidRDefault="00000000" w:rsidRPr="00000000" w14:paraId="0000020F">
      <w:pPr>
        <w:numPr>
          <w:ilvl w:val="0"/>
          <w:numId w:val="17"/>
        </w:numPr>
        <w:spacing w:after="0" w:after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alege_cuvant_aleatoriu()- returnează cuvântul de la indexul ales aleator.</w:t>
      </w:r>
    </w:p>
    <w:p w:rsidR="00000000" w:rsidDel="00000000" w:rsidP="00000000" w:rsidRDefault="00000000" w:rsidRPr="00000000" w14:paraId="00000210">
      <w:pPr>
        <w:pStyle w:val="Heading2"/>
        <w:numPr>
          <w:ilvl w:val="1"/>
          <w:numId w:val="8"/>
        </w:numPr>
        <w:spacing w:after="0" w:afterAutospacing="0" w:before="0" w:beforeAutospacing="0"/>
        <w:ind w:left="1440" w:hanging="360"/>
        <w:rPr/>
      </w:pPr>
      <w:bookmarkStart w:colFirst="0" w:colLast="0" w:name="_7lqy3wkon32s" w:id="34"/>
      <w:bookmarkEnd w:id="34"/>
      <w:r w:rsidDel="00000000" w:rsidR="00000000" w:rsidRPr="00000000">
        <w:rPr>
          <w:rtl w:val="0"/>
        </w:rPr>
        <w:t xml:space="preserve">Modul de funcționare a jocului:</w:t>
      </w:r>
    </w:p>
    <w:p w:rsidR="00000000" w:rsidDel="00000000" w:rsidP="00000000" w:rsidRDefault="00000000" w:rsidRPr="00000000" w14:paraId="00000211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Variabilele utilizate:</w:t>
      </w:r>
    </w:p>
    <w:p w:rsidR="00000000" w:rsidDel="00000000" w:rsidP="00000000" w:rsidRDefault="00000000" w:rsidRPr="00000000" w14:paraId="00000212">
      <w:pPr>
        <w:ind w:left="2880" w:firstLine="0"/>
        <w:rPr/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3885780" cy="410109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5780" cy="410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numPr>
          <w:ilvl w:val="0"/>
          <w:numId w:val="1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Vectorul „litere” sunt de tipul struct Litera:</w:t>
      </w:r>
    </w:p>
    <w:p w:rsidR="00000000" w:rsidDel="00000000" w:rsidP="00000000" w:rsidRDefault="00000000" w:rsidRPr="00000000" w14:paraId="00000214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1136481" cy="54423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6481" cy="544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numPr>
          <w:ilvl w:val="0"/>
          <w:numId w:val="1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Pointerul de șiruri „cuvinte” cuprinde toate cuvintele care pot să fie alese pentru joc;</w:t>
      </w:r>
    </w:p>
    <w:p w:rsidR="00000000" w:rsidDel="00000000" w:rsidP="00000000" w:rsidRDefault="00000000" w:rsidRPr="00000000" w14:paraId="00000216">
      <w:pPr>
        <w:numPr>
          <w:ilvl w:val="0"/>
          <w:numId w:val="1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Șirul „</w:t>
      </w:r>
      <w:r w:rsidDel="00000000" w:rsidR="00000000" w:rsidRPr="00000000">
        <w:rPr>
          <w:rtl w:val="0"/>
        </w:rPr>
        <w:t xml:space="preserve">cuv_curent</w:t>
      </w:r>
      <w:r w:rsidDel="00000000" w:rsidR="00000000" w:rsidRPr="00000000">
        <w:rPr>
          <w:rtl w:val="0"/>
        </w:rPr>
        <w:t xml:space="preserve">” reprezintă </w:t>
      </w:r>
      <w:r w:rsidDel="00000000" w:rsidR="00000000" w:rsidRPr="00000000">
        <w:rPr>
          <w:rtl w:val="0"/>
        </w:rPr>
        <w:t xml:space="preserve">cuvântul</w:t>
      </w:r>
      <w:r w:rsidDel="00000000" w:rsidR="00000000" w:rsidRPr="00000000">
        <w:rPr>
          <w:rtl w:val="0"/>
        </w:rPr>
        <w:t xml:space="preserve"> ales în urma funcției </w:t>
      </w:r>
      <w:r w:rsidDel="00000000" w:rsidR="00000000" w:rsidRPr="00000000">
        <w:rPr>
          <w:rtl w:val="0"/>
        </w:rPr>
        <w:t xml:space="preserve">init_hangman</w:t>
      </w:r>
      <w:r w:rsidDel="00000000" w:rsidR="00000000" w:rsidRPr="00000000">
        <w:rPr>
          <w:rtl w:val="0"/>
        </w:rPr>
        <w:t xml:space="preserve">().</w:t>
      </w:r>
    </w:p>
    <w:p w:rsidR="00000000" w:rsidDel="00000000" w:rsidP="00000000" w:rsidRDefault="00000000" w:rsidRPr="00000000" w14:paraId="00000217">
      <w:pPr>
        <w:numPr>
          <w:ilvl w:val="2"/>
          <w:numId w:val="8"/>
        </w:numPr>
        <w:ind w:left="2160" w:hanging="360"/>
      </w:pPr>
      <w:r w:rsidDel="00000000" w:rsidR="00000000" w:rsidRPr="00000000">
        <w:rPr>
          <w:rtl w:val="0"/>
        </w:rPr>
        <w:t xml:space="preserve">Funcțiile utilizate:</w:t>
      </w:r>
    </w:p>
    <w:p w:rsidR="00000000" w:rsidDel="00000000" w:rsidP="00000000" w:rsidRDefault="00000000" w:rsidRPr="00000000" w14:paraId="00000218">
      <w:pPr>
        <w:numPr>
          <w:ilvl w:val="0"/>
          <w:numId w:val="20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show_word()- afișează „_” dacă </w:t>
      </w:r>
      <w:r w:rsidDel="00000000" w:rsidR="00000000" w:rsidRPr="00000000">
        <w:rPr>
          <w:rtl w:val="0"/>
        </w:rPr>
        <w:t xml:space="preserve">litera</w:t>
      </w:r>
      <w:r w:rsidDel="00000000" w:rsidR="00000000" w:rsidRPr="00000000">
        <w:rPr>
          <w:rtl w:val="0"/>
        </w:rPr>
        <w:t xml:space="preserve"> nu este </w:t>
      </w:r>
      <w:r w:rsidDel="00000000" w:rsidR="00000000" w:rsidRPr="00000000">
        <w:rPr>
          <w:rtl w:val="0"/>
        </w:rPr>
        <w:t xml:space="preserve">ghicită</w:t>
      </w:r>
      <w:r w:rsidDel="00000000" w:rsidR="00000000" w:rsidRPr="00000000">
        <w:rPr>
          <w:rtl w:val="0"/>
        </w:rPr>
        <w:t xml:space="preserve"> încă, și litera corespunzătoare dacă a fost </w:t>
      </w:r>
      <w:r w:rsidDel="00000000" w:rsidR="00000000" w:rsidRPr="00000000">
        <w:rPr>
          <w:rtl w:val="0"/>
        </w:rPr>
        <w:t xml:space="preserve">ghicită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19">
      <w:pPr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3838759" cy="1734456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759" cy="1734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numPr>
          <w:ilvl w:val="0"/>
          <w:numId w:val="5"/>
        </w:numPr>
        <w:ind w:left="2880" w:hanging="360"/>
      </w:pPr>
      <w:r w:rsidDel="00000000" w:rsidR="00000000" w:rsidRPr="00000000">
        <w:rPr>
          <w:rtl w:val="0"/>
        </w:rPr>
        <w:t xml:space="preserve">int word()- verifică dacă toate literele din </w:t>
      </w:r>
      <w:r w:rsidDel="00000000" w:rsidR="00000000" w:rsidRPr="00000000">
        <w:rPr>
          <w:rtl w:val="0"/>
        </w:rPr>
        <w:t xml:space="preserve">cuvânt</w:t>
      </w:r>
      <w:r w:rsidDel="00000000" w:rsidR="00000000" w:rsidRPr="00000000">
        <w:rPr>
          <w:rtl w:val="0"/>
        </w:rPr>
        <w:t xml:space="preserve"> au fost ghicite:</w:t>
      </w:r>
    </w:p>
    <w:p w:rsidR="00000000" w:rsidDel="00000000" w:rsidP="00000000" w:rsidRDefault="00000000" w:rsidRPr="00000000" w14:paraId="0000021C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2777079" cy="1481649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7079" cy="1481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numPr>
          <w:ilvl w:val="0"/>
          <w:numId w:val="5"/>
        </w:numPr>
        <w:ind w:left="2880" w:hanging="360"/>
      </w:pPr>
      <w:r w:rsidDel="00000000" w:rsidR="00000000" w:rsidRPr="00000000">
        <w:rPr>
          <w:rtl w:val="0"/>
        </w:rPr>
        <w:t xml:space="preserve">int return_contor()- caută litera curentă „x” și îi returnează contorul, care se regăsește în alfabet la poziția literei: </w:t>
      </w:r>
    </w:p>
    <w:p w:rsidR="00000000" w:rsidDel="00000000" w:rsidP="00000000" w:rsidRDefault="00000000" w:rsidRPr="00000000" w14:paraId="0000021E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2927833" cy="926611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7833" cy="926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numPr>
          <w:ilvl w:val="0"/>
          <w:numId w:val="5"/>
        </w:numPr>
        <w:ind w:left="2880" w:hanging="360"/>
      </w:pPr>
      <w:r w:rsidDel="00000000" w:rsidR="00000000" w:rsidRPr="00000000">
        <w:rPr>
          <w:rtl w:val="0"/>
        </w:rPr>
        <w:t xml:space="preserve">void change_contor(c)- modifică </w:t>
      </w:r>
      <w:r w:rsidDel="00000000" w:rsidR="00000000" w:rsidRPr="00000000">
        <w:rPr>
          <w:rtl w:val="0"/>
        </w:rPr>
        <w:t xml:space="preserve">contorul</w:t>
      </w:r>
      <w:r w:rsidDel="00000000" w:rsidR="00000000" w:rsidRPr="00000000">
        <w:rPr>
          <w:rtl w:val="0"/>
        </w:rPr>
        <w:t xml:space="preserve"> literei „x” în alfabet la poziția literei respective:</w:t>
      </w:r>
    </w:p>
    <w:p w:rsidR="00000000" w:rsidDel="00000000" w:rsidP="00000000" w:rsidRDefault="00000000" w:rsidRPr="00000000" w14:paraId="00000220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3085596" cy="80878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5596" cy="808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numPr>
          <w:ilvl w:val="0"/>
          <w:numId w:val="5"/>
        </w:numPr>
        <w:ind w:left="2880" w:hanging="360"/>
      </w:pPr>
      <w:r w:rsidDel="00000000" w:rsidR="00000000" w:rsidRPr="00000000">
        <w:rPr>
          <w:rtl w:val="0"/>
        </w:rPr>
        <w:t xml:space="preserve">int find_letter()- verifică dacă litera transmisă ca parametru „x” se regăsește în cuvântul curent:</w:t>
      </w:r>
    </w:p>
    <w:p w:rsidR="00000000" w:rsidDel="00000000" w:rsidP="00000000" w:rsidRDefault="00000000" w:rsidRPr="00000000" w14:paraId="00000222">
      <w:pPr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3916484" cy="1981594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6484" cy="1981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numPr>
          <w:ilvl w:val="0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void choose_letter()</w:t>
      </w:r>
    </w:p>
    <w:p w:rsidR="00000000" w:rsidDel="00000000" w:rsidP="00000000" w:rsidRDefault="00000000" w:rsidRPr="00000000" w14:paraId="00000224">
      <w:pPr>
        <w:numPr>
          <w:ilvl w:val="1"/>
          <w:numId w:val="5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Aici are loc inițializarea butoanelor;</w:t>
      </w:r>
    </w:p>
    <w:p w:rsidR="00000000" w:rsidDel="00000000" w:rsidP="00000000" w:rsidRDefault="00000000" w:rsidRPr="00000000" w14:paraId="00000225">
      <w:pPr>
        <w:numPr>
          <w:ilvl w:val="1"/>
          <w:numId w:val="5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La început se inițializează variabilele „tries” (ce reprezintă numărul de încercări) și „i”(poziția în alfabet, litera curentă). </w:t>
      </w:r>
    </w:p>
    <w:p w:rsidR="00000000" w:rsidDel="00000000" w:rsidP="00000000" w:rsidRDefault="00000000" w:rsidRPr="00000000" w14:paraId="00000226">
      <w:pPr>
        <w:numPr>
          <w:ilvl w:val="1"/>
          <w:numId w:val="5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În while se verifică mai întâi dacă tries este egal cu 0 (cazul în care pierzi jocul) sau dacă word(cuvant,litere) returnează 1(cazul în care ai ghicit toate literele și ai câștigat);</w:t>
      </w:r>
    </w:p>
    <w:p w:rsidR="00000000" w:rsidDel="00000000" w:rsidP="00000000" w:rsidRDefault="00000000" w:rsidRPr="00000000" w14:paraId="00000227">
      <w:pPr>
        <w:numPr>
          <w:ilvl w:val="1"/>
          <w:numId w:val="5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La fiecare buton apăsat avem diferite funcționalități:</w:t>
      </w:r>
    </w:p>
    <w:p w:rsidR="00000000" w:rsidDel="00000000" w:rsidP="00000000" w:rsidRDefault="00000000" w:rsidRPr="00000000" w14:paraId="00000228">
      <w:pPr>
        <w:numPr>
          <w:ilvl w:val="2"/>
          <w:numId w:val="5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SW1: verificăm dacă cursorul „i” a ajuns la prima literă din alfabet(A) dacă nu a ajuns </w:t>
      </w:r>
      <w:r w:rsidDel="00000000" w:rsidR="00000000" w:rsidRPr="00000000">
        <w:rPr>
          <w:rtl w:val="0"/>
        </w:rPr>
        <w:t xml:space="preserve">mutăm</w:t>
      </w:r>
      <w:r w:rsidDel="00000000" w:rsidR="00000000" w:rsidRPr="00000000">
        <w:rPr>
          <w:rtl w:val="0"/>
        </w:rPr>
        <w:t xml:space="preserve"> cursorul la poziția anterioară din alfabet;</w:t>
      </w:r>
    </w:p>
    <w:p w:rsidR="00000000" w:rsidDel="00000000" w:rsidP="00000000" w:rsidRDefault="00000000" w:rsidRPr="00000000" w14:paraId="00000229">
      <w:pPr>
        <w:numPr>
          <w:ilvl w:val="2"/>
          <w:numId w:val="5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SW2: acest buton are rol de ENTER în jocul nostru, dacă este apăsat verificăm dacă litera curentă se află sau nu în cuvânt. În cazul în care funcția  </w:t>
      </w:r>
      <w:r w:rsidDel="00000000" w:rsidR="00000000" w:rsidRPr="00000000">
        <w:rPr>
          <w:rtl w:val="0"/>
        </w:rPr>
        <w:t xml:space="preserve">find_letter</w:t>
      </w:r>
      <w:r w:rsidDel="00000000" w:rsidR="00000000" w:rsidRPr="00000000">
        <w:rPr>
          <w:rtl w:val="0"/>
        </w:rPr>
        <w:t xml:space="preserve">() returnează 1 dăm ștergere la ecran pentru a </w:t>
      </w:r>
      <w:r w:rsidDel="00000000" w:rsidR="00000000" w:rsidRPr="00000000">
        <w:rPr>
          <w:rtl w:val="0"/>
        </w:rPr>
        <w:t xml:space="preserve">încarca</w:t>
      </w:r>
      <w:r w:rsidDel="00000000" w:rsidR="00000000" w:rsidRPr="00000000">
        <w:rPr>
          <w:rtl w:val="0"/>
        </w:rPr>
        <w:t xml:space="preserve"> varianta actualizată a cuvantului ce trebuie ghicit. În cazul în care litera nu se regăsește în cuvânt numărul de încercări scade și încărcăm afișajul actualizat cu numărul de încercări;</w:t>
      </w:r>
    </w:p>
    <w:p w:rsidR="00000000" w:rsidDel="00000000" w:rsidP="00000000" w:rsidRDefault="00000000" w:rsidRPr="00000000" w14:paraId="0000022A">
      <w:pPr>
        <w:numPr>
          <w:ilvl w:val="2"/>
          <w:numId w:val="5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SW3: verificăm dacă cursorul „i” a ajuns la ultima literă din alfabet(Z) dacă nu a ajuns </w:t>
      </w:r>
      <w:r w:rsidDel="00000000" w:rsidR="00000000" w:rsidRPr="00000000">
        <w:rPr>
          <w:rtl w:val="0"/>
        </w:rPr>
        <w:t xml:space="preserve">mutăm</w:t>
      </w:r>
      <w:r w:rsidDel="00000000" w:rsidR="00000000" w:rsidRPr="00000000">
        <w:rPr>
          <w:rtl w:val="0"/>
        </w:rPr>
        <w:t xml:space="preserve"> cursorul la următoarea poziție din alfabet;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3600" w:firstLine="0"/>
        <w:rPr/>
      </w:pPr>
      <w:r w:rsidDel="00000000" w:rsidR="00000000" w:rsidRPr="00000000">
        <w:rPr/>
        <w:drawing>
          <wp:inline distB="114300" distT="114300" distL="114300" distR="114300">
            <wp:extent cx="3988071" cy="3040738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8071" cy="304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ind w:left="3600" w:firstLine="0"/>
        <w:rPr/>
      </w:pPr>
      <w:r w:rsidDel="00000000" w:rsidR="00000000" w:rsidRPr="00000000">
        <w:rPr/>
        <w:drawing>
          <wp:inline distB="114300" distT="114300" distL="114300" distR="114300">
            <wp:extent cx="3903787" cy="298296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3787" cy="2982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3600" w:firstLine="0"/>
        <w:rPr/>
      </w:pPr>
      <w:r w:rsidDel="00000000" w:rsidR="00000000" w:rsidRPr="00000000">
        <w:rPr/>
        <w:drawing>
          <wp:inline distB="114300" distT="114300" distL="114300" distR="114300">
            <wp:extent cx="3112819" cy="1615077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2819" cy="1615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Style w:val="Heading1"/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bookmarkStart w:colFirst="0" w:colLast="0" w:name="_uimvzlwvvib8" w:id="35"/>
      <w:bookmarkEnd w:id="35"/>
      <w:r w:rsidDel="00000000" w:rsidR="00000000" w:rsidRPr="00000000">
        <w:rPr>
          <w:rtl w:val="0"/>
        </w:rPr>
        <w:t xml:space="preserve">Bilbiografie</w:t>
      </w:r>
    </w:p>
    <w:p w:rsidR="00000000" w:rsidDel="00000000" w:rsidP="00000000" w:rsidRDefault="00000000" w:rsidRPr="00000000" w14:paraId="00000231">
      <w:pPr>
        <w:numPr>
          <w:ilvl w:val="0"/>
          <w:numId w:val="6"/>
        </w:numPr>
        <w:ind w:left="1440" w:hanging="360"/>
        <w:rPr>
          <w:u w:val="none"/>
        </w:rPr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https://web.archive.org/web/20220122054809/http://www.microdigitaled.com/ARM/STM_ARM_books.html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Stm32 Arm Programming for Embedded Systems-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Muhammad Ali Mazidi, Shujen Chen, Eshragh Ghaemi</w:t>
      </w:r>
    </w:p>
    <w:p w:rsidR="00000000" w:rsidDel="00000000" w:rsidP="00000000" w:rsidRDefault="00000000" w:rsidRPr="00000000" w14:paraId="00000233">
      <w:pPr>
        <w:numPr>
          <w:ilvl w:val="0"/>
          <w:numId w:val="6"/>
        </w:numPr>
        <w:ind w:left="1440" w:hanging="360"/>
        <w:rPr>
          <w:sz w:val="24"/>
          <w:szCs w:val="24"/>
          <w:highlight w:val="white"/>
          <w:u w:val="none"/>
        </w:rPr>
      </w:pPr>
      <w:hyperlink r:id="rId28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https://cv.upt.ro/pluginfile.php/800065/mod_folder/content/0/STM32F446RE_Datasheet.pdf?forcedownload=1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numPr>
          <w:ilvl w:val="0"/>
          <w:numId w:val="6"/>
        </w:numPr>
        <w:ind w:left="1440" w:hanging="360"/>
        <w:rPr>
          <w:sz w:val="24"/>
          <w:szCs w:val="24"/>
          <w:highlight w:val="white"/>
          <w:u w:val="none"/>
        </w:rPr>
      </w:pPr>
      <w:hyperlink r:id="rId29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https://cv.upt.ro/pluginfile.php/800065/mod_folder/content/0/STM32F446RE_ReferenceManual_partial.pdf.zip?forcedownload=1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numPr>
          <w:ilvl w:val="0"/>
          <w:numId w:val="6"/>
        </w:numPr>
        <w:ind w:left="1440" w:hanging="360"/>
        <w:rPr>
          <w:sz w:val="24"/>
          <w:szCs w:val="24"/>
          <w:highlight w:val="white"/>
          <w:u w:val="none"/>
        </w:rPr>
      </w:pPr>
      <w:hyperlink r:id="rId30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https://cv.upt.ro/pluginfile.php/800065/mod_folder/content/0/Nucelo-F44RE-UserManual.pdf?forcedownload=1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ab/>
        <w:tab/>
        <w:tab/>
      </w:r>
    </w:p>
    <w:p w:rsidR="00000000" w:rsidDel="00000000" w:rsidP="00000000" w:rsidRDefault="00000000" w:rsidRPr="00000000" w14:paraId="000002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</w:r>
    </w:p>
    <w:sectPr>
      <w:footerReference r:id="rId3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E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9.png"/><Relationship Id="rId21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3.png"/><Relationship Id="rId25" Type="http://schemas.openxmlformats.org/officeDocument/2006/relationships/image" Target="media/image14.png"/><Relationship Id="rId28" Type="http://schemas.openxmlformats.org/officeDocument/2006/relationships/hyperlink" Target="https://cv.upt.ro/pluginfile.php/800065/mod_folder/content/0/STM32F446RE_Datasheet.pdf?forcedownload=1" TargetMode="External"/><Relationship Id="rId27" Type="http://schemas.openxmlformats.org/officeDocument/2006/relationships/hyperlink" Target="https://web.archive.org/web/20220122054809/http://www.microdigitaled.com/ARM/STM_ARM_books.html" TargetMode="External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hyperlink" Target="https://cv.upt.ro/pluginfile.php/800065/mod_folder/content/0/STM32F446RE_ReferenceManual_partial.pdf.zip?forcedownload=1" TargetMode="External"/><Relationship Id="rId7" Type="http://schemas.openxmlformats.org/officeDocument/2006/relationships/image" Target="media/image13.png"/><Relationship Id="rId8" Type="http://schemas.openxmlformats.org/officeDocument/2006/relationships/image" Target="media/image16.png"/><Relationship Id="rId31" Type="http://schemas.openxmlformats.org/officeDocument/2006/relationships/footer" Target="footer1.xml"/><Relationship Id="rId30" Type="http://schemas.openxmlformats.org/officeDocument/2006/relationships/hyperlink" Target="https://cv.upt.ro/pluginfile.php/800065/mod_folder/content/0/Nucelo-F44RE-UserManual.pdf?forcedownload=1" TargetMode="External"/><Relationship Id="rId11" Type="http://schemas.openxmlformats.org/officeDocument/2006/relationships/image" Target="media/image7.png"/><Relationship Id="rId10" Type="http://schemas.openxmlformats.org/officeDocument/2006/relationships/image" Target="media/image21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5" Type="http://schemas.openxmlformats.org/officeDocument/2006/relationships/image" Target="media/image18.png"/><Relationship Id="rId14" Type="http://schemas.openxmlformats.org/officeDocument/2006/relationships/image" Target="media/image2.png"/><Relationship Id="rId17" Type="http://schemas.openxmlformats.org/officeDocument/2006/relationships/image" Target="media/image17.png"/><Relationship Id="rId16" Type="http://schemas.openxmlformats.org/officeDocument/2006/relationships/image" Target="media/image12.png"/><Relationship Id="rId19" Type="http://schemas.openxmlformats.org/officeDocument/2006/relationships/image" Target="media/image9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