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6"/>
        </w:rPr>
        <w:t>회의록</w:t>
      </w:r>
    </w:p>
    <w:p>
      <w:pPr>
        <w:spacing w:after="160"/>
        <w:jc w:val="center"/>
      </w:pPr>
      <w:r>
        <w:rPr>
          <w:color w:val="666666"/>
          <w:sz w:val="18"/>
        </w:rPr>
        <w:t>작성일: 2026-03-30</w:t>
      </w:r>
    </w:p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회의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회의 명칭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물리및공학물리학과 교육혁신위원회 회의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일시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2026 년 3 월 30 일 오후 5 시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장소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창조관</w:t>
            </w:r>
          </w:p>
        </w:tc>
      </w:tr>
    </w:tbl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참석자 명단</w:t>
      </w:r>
    </w:p>
    <w:p>
      <w:pPr>
        <w:spacing w:before="80"/>
      </w:pPr>
      <w:r>
        <w:rPr>
          <w:b/>
          <w:sz w:val="18"/>
        </w:rPr>
        <w:t>교육혁신위원회 구성 및 참석자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DF2" w:val="clear"/>
          </w:tcPr>
          <w:p>
            <w:pPr>
              <w:jc w:val="center"/>
            </w:pPr>
            <w:r>
              <w:rPr>
                <w:b/>
                <w:sz w:val="18"/>
              </w:rPr>
              <w:t>소속</w:t>
            </w:r>
          </w:p>
        </w:tc>
        <w:tc>
          <w:tcPr>
            <w:tcW w:type="dxa" w:w="2880"/>
            <w:shd w:fill="E8EDF2" w:val="clear"/>
          </w:tcPr>
          <w:p>
            <w:pPr>
              <w:jc w:val="center"/>
            </w:pPr>
            <w:r>
              <w:rPr>
                <w:b/>
                <w:sz w:val="18"/>
              </w:rPr>
              <w:t>직책</w:t>
            </w:r>
          </w:p>
        </w:tc>
        <w:tc>
          <w:tcPr>
            <w:tcW w:type="dxa" w:w="2880"/>
            <w:shd w:fill="E8EDF2" w:val="clear"/>
          </w:tcPr>
          <w:p>
            <w:pPr>
              <w:jc w:val="center"/>
            </w:pPr>
            <w:r>
              <w:rPr>
                <w:b/>
                <w:sz w:val="18"/>
              </w:rPr>
              <w:t>성함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물리및공학물리학과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위원장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조수행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물리및공학물리학과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교수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황승보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물리및공학물리학과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교수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김민수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물리및공학물리학과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조교수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이현주</w:t>
            </w:r>
          </w:p>
        </w:tc>
      </w:tr>
    </w:tbl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상정 안건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안건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2026 년 1 학기 중간고사 일정 연기 건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대상 학생 (이름 및 학번)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물리및공학물리학과 재학생 전원</w:t>
            </w:r>
          </w:p>
        </w:tc>
      </w:tr>
      <w:tr>
        <w:tc>
          <w:tcPr>
            <w:tcW w:type="dxa" w:w="8640"/>
            <w:gridSpan w:val="4"/>
            <w:shd w:fill="F8F8F8" w:val="clear"/>
          </w:tcPr>
          <w:p>
            <w:r>
              <w:rPr>
                <w:b/>
                <w:sz w:val="18"/>
              </w:rPr>
              <w:t>안건 내용 설명</w:t>
            </w:r>
          </w:p>
        </w:tc>
      </w:tr>
      <w:tr>
        <w:tc>
          <w:tcPr>
            <w:tcW w:type="dxa" w:w="8640"/>
            <w:gridSpan w:val="4"/>
          </w:tcPr>
          <w:p>
            <w:pPr>
              <w:spacing w:after="120"/>
            </w:pPr>
            <w:r>
              <w:rPr>
                <w:sz w:val="20"/>
              </w:rPr>
              <w:t>재학생들의 건의에 따라, 현재 예정된 중간고사 시작일인 5 월 3 일을 5 월 10 일로 연기하여 학생들의 학습 준비 시간을 확보하고자 함. 최근 강의 내용의 난이도 증가 및 실험 과제량 증가로 인해 학생들의 학습 부담이 커진 점을 고려함.</w:t>
            </w:r>
          </w:p>
        </w:tc>
      </w:tr>
    </w:tbl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논의 및 결의사항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fill="F8F8F8" w:val="clear"/>
          </w:tcPr>
          <w:p>
            <w:r>
              <w:rPr>
                <w:b/>
                <w:sz w:val="18"/>
              </w:rPr>
              <w:t>논의 및 결의사항</w:t>
            </w:r>
          </w:p>
        </w:tc>
      </w:tr>
      <w:tr>
        <w:tc>
          <w:tcPr>
            <w:tcW w:type="dxa" w:w="8640"/>
            <w:gridSpan w:val="4"/>
          </w:tcPr>
          <w:p>
            <w:pPr>
              <w:spacing w:after="120"/>
            </w:pPr>
            <w:r>
              <w:rPr>
                <w:sz w:val="20"/>
              </w:rPr>
              <w:t>안건에 대해 참석 위원들의 의견을 수렴한 결과, 학생들의 학습권 보장 및 공정한 평가 기회 마련을 위해 전원 찬성으로 2026 년 1 학기 중간고사 시작일을 5 월 10 일로 변경하는 안건을 결의함. 변경된 일정은 학과 홈페이지 및 학생들에게 즉시 공지할 것.</w:t>
            </w:r>
          </w:p>
        </w:tc>
      </w:tr>
    </w:tbl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서명란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위원회명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물리및공학물리학과 교육혁신위원회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직책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위원장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성명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조수행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서명 또는 날인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조수행_서명_날인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