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07" w:rsidRPr="000129D1" w:rsidRDefault="000129D1" w:rsidP="000129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9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К. </w:t>
      </w:r>
      <w:r w:rsidR="00E66107" w:rsidRPr="000129D1">
        <w:rPr>
          <w:rFonts w:ascii="Times New Roman" w:hAnsi="Times New Roman" w:cs="Times New Roman"/>
          <w:b/>
          <w:sz w:val="28"/>
          <w:szCs w:val="28"/>
          <w:lang w:val="uk-UA"/>
        </w:rPr>
        <w:t>Приклад оформл</w:t>
      </w:r>
      <w:r w:rsidR="00F84D3C">
        <w:rPr>
          <w:rFonts w:ascii="Times New Roman" w:hAnsi="Times New Roman" w:cs="Times New Roman"/>
          <w:b/>
          <w:sz w:val="28"/>
          <w:szCs w:val="28"/>
          <w:lang w:val="uk-UA"/>
        </w:rPr>
        <w:t>ення висновків до курсового проє</w:t>
      </w:r>
      <w:r w:rsidR="00E66107" w:rsidRPr="000129D1">
        <w:rPr>
          <w:rFonts w:ascii="Times New Roman" w:hAnsi="Times New Roman" w:cs="Times New Roman"/>
          <w:b/>
          <w:sz w:val="28"/>
          <w:szCs w:val="28"/>
          <w:lang w:val="uk-UA"/>
        </w:rPr>
        <w:t>кту</w:t>
      </w:r>
    </w:p>
    <w:p w:rsidR="00E66107" w:rsidRPr="00E66107" w:rsidRDefault="00E66107" w:rsidP="00E66107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6107" w:rsidRPr="00E66107" w:rsidRDefault="00E66107" w:rsidP="00E66107">
      <w:pPr>
        <w:pStyle w:val="5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E66107">
        <w:rPr>
          <w:b/>
          <w:sz w:val="28"/>
          <w:szCs w:val="28"/>
          <w:lang w:val="uk-UA"/>
        </w:rPr>
        <w:t>ВИСНОВКИ</w:t>
      </w:r>
    </w:p>
    <w:p w:rsidR="00E66107" w:rsidRPr="00E66107" w:rsidRDefault="00E66107" w:rsidP="00E66107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6107" w:rsidRPr="00E66107" w:rsidRDefault="00E66107" w:rsidP="00E661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Основу будь-якої інформаційної системи складає БД, тобто набір даних, організованих спеціальним чином.</w:t>
      </w:r>
    </w:p>
    <w:p w:rsidR="00E66107" w:rsidRPr="00E66107" w:rsidRDefault="00E66107" w:rsidP="00E661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розглянули елементарні можливості роботи з базами даних в середовищі </w:t>
      </w:r>
      <w:proofErr w:type="spellStart"/>
      <w:r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цьому його можливості не обмежуються, але для подальшої роботи необхідно мати хоча б елементарні знання про програму, мову </w:t>
      </w:r>
      <w:proofErr w:type="spellStart"/>
      <w:r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Pascal</w:t>
      </w:r>
      <w:proofErr w:type="spellEnd"/>
      <w:r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досвід роботи в Microsoft Access і мову програмування SQL, аби розуміти створення БД.</w:t>
      </w:r>
    </w:p>
    <w:p w:rsidR="00E66107" w:rsidRPr="00E66107" w:rsidRDefault="004F0CAD" w:rsidP="00E661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виконанні курсового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</w:t>
      </w:r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кту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поглибив(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свої знання в області комп’ютерної техніки, набув(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практичних навичок роботи з середовищем 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Delphi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інформацією представленою в ньому, навчився(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лась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самостійно шукати методи розв’язку задач, освоїв(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прийоми систематизації знань та використав(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їх на практиці, глибше зрозумів(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основи алгоритмізації та програмування при розв’язку задач, навчився(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лась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виконувати оформлення результатів роботи та представляти їх при захисті, освоїв(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 основні елементи практичного програмування, добре засвоїв(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принципи роботи з найбільш необхідним програмним забезпеченням та мовою програмування </w:t>
      </w:r>
      <w:bookmarkStart w:id="0" w:name="_GoBack"/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Pascal</w:t>
      </w:r>
      <w:bookmarkEnd w:id="0"/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(MS Access, </w:t>
      </w:r>
      <w:proofErr w:type="spellStart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Delphi</w:t>
      </w:r>
      <w:proofErr w:type="spellEnd"/>
      <w:r w:rsidR="00E66107" w:rsidRPr="00E6610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E66107" w:rsidRPr="00E66107" w:rsidRDefault="00E66107" w:rsidP="00E66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6107" w:rsidRPr="00E66107" w:rsidSect="00012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21"/>
    <w:rsid w:val="000129D1"/>
    <w:rsid w:val="004F0CAD"/>
    <w:rsid w:val="0057249B"/>
    <w:rsid w:val="00A61121"/>
    <w:rsid w:val="00E66107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E66107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E66107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732</Words>
  <Characters>418</Characters>
  <Application>Microsoft Office Word</Application>
  <DocSecurity>0</DocSecurity>
  <Lines>3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2017-05-31T16:42:00Z</dcterms:created>
  <dcterms:modified xsi:type="dcterms:W3CDTF">2023-07-03T15:31:00Z</dcterms:modified>
</cp:coreProperties>
</file>