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470" w:rsidRPr="00C54FFE" w:rsidRDefault="00A14742" w:rsidP="00334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ТЕМАТИКА</w:t>
      </w:r>
      <w:r w:rsidR="00334621" w:rsidRPr="00C54FF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КУРСОВИХ ПРОЄКТІВ</w:t>
      </w:r>
    </w:p>
    <w:p w:rsidR="000E5470" w:rsidRPr="00C54FFE" w:rsidRDefault="000E5470" w:rsidP="00C54F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-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2693"/>
        <w:gridCol w:w="6620"/>
      </w:tblGrid>
      <w:tr w:rsidR="001777ED" w:rsidRPr="00C54FFE" w:rsidTr="00334621">
        <w:trPr>
          <w:trHeight w:val="151"/>
        </w:trPr>
        <w:tc>
          <w:tcPr>
            <w:tcW w:w="526" w:type="dxa"/>
          </w:tcPr>
          <w:p w:rsidR="001777ED" w:rsidRPr="00C54FFE" w:rsidRDefault="001777ED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картотекою Інтерполу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Дані по кожному зареєстрованому злочинцю: прізвище, ім'я, кличка, зріст, колір волосся і очей, особливі прикмети, громадянство, місце і дата народження, останнє місце проживання, знання законів, злочинна професія, остання справа і т.д. Злочинні і мафіозні угруповання (дані про співучасників).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Вибірка (пошук даних) по будь-якій підмножині ознак.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Перенесення «Зав'язали в архів; видалення лише після смерті.</w:t>
            </w:r>
          </w:p>
        </w:tc>
      </w:tr>
      <w:tr w:rsidR="001777ED" w:rsidRPr="00C54FFE" w:rsidTr="0078700C">
        <w:trPr>
          <w:trHeight w:val="1695"/>
        </w:trPr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бюро знайомств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потенційних наречених: стать, реєстраційний номер, дата реєстрації, відомості про себе, вимоги до партнера.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Вибір підмножини підходящих кандидатур, підготовка зустрічей (формування запрошення для знайомства).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Перенесення в архів пар, які вирішили свої сімейні проблеми, видалення клієнтів, що відмовилися від послуг.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автоматизації центра зайнятості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безробітних: анкетні дані, професія, освіта, місце і посада останньої роботи, причина звільнення, сімейний стан, житлові умови, контактні координати, вимоги до майбутньої роботи.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вакансій: фірма, посада, умови праці та оплати, житлові умови, вимоги до фахівця.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Пошук і реєстрація варіантів з того та іншого боку, формування оголошень для друку, видалення в архів після працевлаштування, повне видалення при відмові від послуг.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власною довідниковою книгою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Анкетні дані, адреси, телефони, місце роботи або навчання, посада знайомих, колег і родичів, характер знайомства, ділові якості і т.д.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Автоматичне формування привітання з днем народження (до поточної дати).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Впорядкування за алфавітом і за датою останнього коригування.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Пошук по довільному шаблону.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касою Аерофлоту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Розклад: номер рейсу, маршрут, пункти проміжної посадки, час відправлення, дні польоту, кількість вільних місць на кожному рейсі.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Вибір найближчого рейсу до заданого пункту (при наявності вільних місць), оформлення заданого числа квитків за погодженням з пасажиром (із зменшенням числа вільних місць), оформлення посадкової відомості.</w:t>
            </w:r>
          </w:p>
        </w:tc>
      </w:tr>
      <w:tr w:rsidR="001777ED" w:rsidRPr="00C54FFE" w:rsidTr="0078700C">
        <w:trPr>
          <w:trHeight w:val="2011"/>
        </w:trPr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магазином з одним продавцем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наявності товарів: найменування, одиниця виміру, ціна одиниці, кількість, дата останнього завозу.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Реєстрація надходження товару (як старих, так і нових найменувань).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Оформлення покупки: виписка чека, коректування бази.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Проблема уцінки і списання. Інвентаризація залишків товару з обчисленням сумарної вартості. 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автоматизації відділу кадрів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даних про співробітників фірми: паспортні дані, освіта, спеціальність, підрозділ, посада, оклад, дати надходження у фірму і останнього призначення і т.д.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Вибір за довільним шаблоном.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Сортування за прізвищем, окладом та стажем.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Формування зарплатної відомості.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Скорочення штатів: вибір для звільнення осіб пенсійного та передпенсійного віку, підготовка наказу.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створення генеалогічного дерева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Паспортні дані членів деякого родового клану; посилання на дітей (або на батьків).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Пошук всіх нащадків або всіх предків для вказаної особи.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Сортування за прізвищем, кількістю дітей, днем народження.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Створення шаблонного дерева для зберігання генеалогічного дерева.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автоматизації складу товарів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товарів, що зберігаються на складі: найменування, одиниця виміру, ціна одиниці, кількість, дата останнього завозу.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Сортування за ціною.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Реєстрація надходження товару (формування прибуткової накладної) і відвантаження (видаткова накладна).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Вивід інвентарної відомості.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автоматизації робочого місця касиру автовокзалу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Розклад автобусів: номер рейсу, кінцевий і проміжний пункти, час відправлення, кількість вільних місць на кожному рейсі.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Сортування за часом та місцем.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Вибір найближчого рейсу до заданого пункту (при наявності вільних місць), оформлення квитків, оформлення посадкової відомості.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Попередній продаж, повернення квитків.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автоматизації робочого місця адміністратора готелю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Список номерів: клас, число місць.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Список гостей: паспортні дані, дати приїзду і від'їзду, номер.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Поселення гостей: вибір відповідного номера (за наявності вільних місць), реєстрація, оформлення квитанції.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Від'їзд: вибір всіх постояльців, що від'їжджають сьогодні, звільнення місця або оформлення затримки з випискою додаткової квитанції.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Можливість дострокового від'їзду з перерахунком.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Пошук гостя за довільною ознакою.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власним щоденним 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розкладом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База намічуваних заходів – дата, час і протяжність, місце проведення, з ким зустріч, пріоритетність.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Сортування за пріоритетністю, назвою, часом, прізвищем.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Автоматичне нагадування найближчої справи: за поточною датою і часом, видалення вчорашніх справ або перенесення на майбутнє.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Аналіз «накладок» – перетинань планованих справ.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Перегляд справ на завтра, післязавтра і т.д.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термінології деякої предметної області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визначень будь-якої науки: вводиться термін, його тлумачення (визначення), посилання на використовувані терміни.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Можливість перегляду всього ланцюжка від заданого терміна до первинних понять.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Сортування за термінами, за тлумаченнями.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автоматизації робочого місця </w:t>
            </w:r>
            <w:proofErr w:type="spellStart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Шеф-кухара</w:t>
            </w:r>
            <w:proofErr w:type="spellEnd"/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рецептур страв: розкладка, рецепт приготування.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продуктів на складі: найменування, ціна, кількість.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Формування меню на день (на задане число осіб); звану вечерю.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Підрахунок вартості.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Перевірка достатності запасів: формування видаткової накладної на склад, коригування запасів.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автоматизації робочого місця лікаря (фармацевта)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хвороб: назва, симптоми, процедури, перелік рекомендованих ліків із зазначенням необхідної кількості.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медикаментів на складі: назва, кількість, взаємозамінність.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Формування рецепта після огляду хворого, перевірка наявності ліків, коригування запасів. 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зарахування абітурієнтів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абітурієнтів; анкетні дані, сукупність оцінок за ЗНО, готовність вчитися на договірній основі, наявність оригіналів документів, подані документи за спеціальностями.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Вибір для зарахування заданої кількості абітурієнтів; формування для співбесіди списку тих, хто набрав граничний прохідний бал, але не може платити за освіту.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Сортування за прізвищами та за сумою балів.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Складання рейтингу на зарахування, його коригування, зарахування до груп за спеціальностями.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ED23AA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1777ED" w:rsidRPr="00C54FFE">
              <w:rPr>
                <w:rFonts w:ascii="Times New Roman" w:hAnsi="Times New Roman" w:cs="Times New Roman"/>
                <w:sz w:val="24"/>
                <w:szCs w:val="24"/>
              </w:rPr>
              <w:t>«Довідник абітурієнта»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вузів; найменування, адреса, перелік спеціальностей, конкурс минулого року по кожній спеціальності (денна, вечірня, заочна форми), розмір оплати при договірному навчанні.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Вибір за різними критеріями: все про даному вузі; все по даній спеціальності, пошук мінімального конкурсу з даної спеціальності та загалом.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Моделювання роботи банківської системи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банків: назва банку, види і умови рахунків та кредитування.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Відомості про вкладників банку: номер особового рахунку, категорія вкладу, процент, паспортні дані, поточна сума внеску, дата останньої операції.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Операції внесення та зняття суми, кредитування, автоматичне нарахування відсотків. </w:t>
            </w:r>
            <w:proofErr w:type="spellStart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Мультивалютний</w:t>
            </w:r>
            <w:proofErr w:type="spellEnd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рахунок, зберігання 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різних валютах, різні відсотки, перевід між банками (одного та різних клієнтів).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ломбарду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База клієнтів: ПІБ клієнта, адреса проживання, мобільний телефон.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збережених товарів та нерухомості: анкетні дані клієнта, найменування товару, оціночна вартість; сума, видана під заставу, дата здачі, термін зберігання.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Операції прийому товару, повернення, продажу – по закінченню терміну зберігання.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Вибір товару за різними критеріями.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операцій купівлі – продажу товарів (Інтернет магазин)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продавців: найменування товару, обсяг партії при оптовому продажі, ціна, умови продажу 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відвантаження, форма оплати, контактна адреса або телефон, примітка (наприклад, «посередників прошу, не турбувати»).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покупців: найменування товару, обсяг покупки, прийнятна ціна і форма оплати, контактна адреса або телефон, примітка.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Пошук і реєстрація варіантів з тієї та іншої сторони; формування оголошень для друку, видалення в архів після купівлі 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продажу (можливо, один із клієнтів залишається незадоволеним), повне вилучення при відмові від послуг.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автосалону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нових і старих вітчизняних та іноземних автомобілів: марка, рік випуску, технічні характеристики, особливості виконання, технічний стан, запитувана ціна.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покупців: контактні координати, вимоги до марки, технічним характеристикам і технічним станом, фінансові можливості.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Автоматизація підбору варіантів для покупця, формування заявки для постачальників і перегонників.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ма управління базою даних </w:t>
            </w:r>
            <w:proofErr w:type="spellStart"/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ріелто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ської</w:t>
            </w:r>
            <w:proofErr w:type="spellEnd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контори (купівля-продаж житла)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пропозицій: район та адреса, характеристика будинку і квартири, запитувана вартість, координати заявника.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попиту: вимоги покупця до житла (можливо кілька варіантів, допустимі діапазони), фінансові можливості, координати заявника. </w:t>
            </w:r>
          </w:p>
          <w:p w:rsidR="008A666D" w:rsidRPr="00C54FFE" w:rsidRDefault="001777ED" w:rsidP="007870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Підбір варіантів для того чи іншого боку, автоматизований пошук взаємо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прийнятних варіантів (п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риклад запиту покупця: однокімнатна, до 40 тис. доларів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«Довідник любителя живопису»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Художники з анкетними даними та стилями.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Картини з посиланням на художників, датою створення, жанром.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Колекціонери та музеї: наявність оригіналів картин і копій.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Аукціонери і комісіонки: дата проведення, список виставлених шедеврів і ціни на них. 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бронювання номерів в готелі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Список готелів за містами, клас готелю.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Список вільних номерів на кожен день: клас, число місць.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Список людей, що забронювали номер: паспортні дані, дати приїзду і від'їзду, номер.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Пошук людей, що бронювали та номера за довільною 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ознакою.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Пошук вільних місць у готелях за довільними комбінаціями ознак.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автоматизованого бронювання квитків на потяг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Розклад потягів: номер потягу, кінцевий і проміжний пункти, час відправлення, кількість вільних місць кожного класу, номер вагону і місце, вартість квитка.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Сортування за напрямом, класом, вартістю і т.д.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Вибір і бронювання рейсу до заданого пункту по заданій даті (при наявності вільних місць), оформлення квитків.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Зняття броні і повернення коштів (різний процент в залежності від часу, що залишився).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 військовослужбовців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Анкетні дані, цивільна професія, військова спеціальність, освіта, звання та дата його отримання, посада, підрозділ, форма служби, особливості характеру і ставлення до служби.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Формування списків мобілізації за військовою спеціальністю, місцем проживання, віком до заданого підрозділу, пошук офіцерського складу, новобранців і т.д.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даних військовослужбовців заданого підрозділу, зарахування призовників, звільнення у запас. 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ня базою даних «Черга на житло»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Список черговиків на отримання і поліпшення житла: дата надходження у фірму, дата подачі заяви, склад сім'ї, житлові умови на дату подання заяви, пільги на додаткову площу, позачергове і першочергове поліпшення, побажання на район і ін.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Реалізація розподілу одержуваного житла: задоволення підходящих черговиків, переселення наступних в квартири, що звільнилися.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Додавання заявників та видалення вибулих і задоволених.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базою даних «Довідник туриста»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туристичних агенцій (назва, адреса) та пропонованих послуг: країна, місто (або маршрут круїзу), умови проживання та проїзду, дата відправлення та повернення, рівень готелю, умови харчування, додаткові вигоди (басейн), вартість путівки.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Вибір путівки за ціновими межами, датами, умовами проживання, країною і т ін.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Збереження результату вибору.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бронювання апартаментів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База оголошень про здавання апартаментів деякої країни: місто, умови проживання, кількість місць, вартість за добу, тиждень по періодам сезону, умови бронювання, додаткові вигоди (</w:t>
            </w:r>
            <w:proofErr w:type="spellStart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, кухня, пральна машина, стоянка, басейн </w:t>
            </w:r>
            <w:proofErr w:type="spellStart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т.ін</w:t>
            </w:r>
            <w:proofErr w:type="spellEnd"/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.).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Вибір апартаментів за ціновими межами, датами, умовами проживання, містом, бронювання та оплата, відмова від бронювання та повернення коштів.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Збереження результату вибору.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Каталог запча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стин автомобіля»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8228BF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База автомобілів: марка, рік випуску, технічні характеристики.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деталей: країна, фірма-виробник, марка автомобіля, агрегат, вузол, деталь. </w:t>
            </w:r>
          </w:p>
          <w:p w:rsidR="008A666D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База постачальників: ПІБ постачальника, контактний номер, назва деталі.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Облік взаємозамінності. </w:t>
            </w:r>
          </w:p>
          <w:p w:rsidR="008A666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Пошук деталі, сортування за ціною, інвентаризація, формування замовлення.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електронного управління футбольною командою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даних гравців. анкетні і антропологічні дані, громадянство, походження, роль на полі, клуб або команда з якої перейшов, умови трансферу. Результативність за сезон, кількість проведених ігор, травми.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База даних вільних футболістів та тих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що можна обміняти чи купити.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Покупка і продаж гравців.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ED23AA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1777ED" w:rsidRPr="00C54FFE">
              <w:rPr>
                <w:rFonts w:ascii="Times New Roman" w:hAnsi="Times New Roman" w:cs="Times New Roman"/>
                <w:sz w:val="24"/>
                <w:szCs w:val="24"/>
              </w:rPr>
              <w:t>навчального закладу</w:t>
            </w:r>
          </w:p>
        </w:tc>
        <w:tc>
          <w:tcPr>
            <w:tcW w:w="66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дає можливість вести базу даних студентів, викладачів та предметів.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Шукати, змінювати дані і додавати студентів, викладачів та предмети і здійснювати запис студентів у групу вивчення деякого предмета.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Один предмет – один викладач.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ю даних «Довідник селекціонера»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Найменування сорту будь-якої культури, автор, батьківські сорти, врожайність, характеристики плодів, морозостійкість, стійкість до шкідників і хвороб.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Власна колекція.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Пошук сортів, наявність сортів в того чи іншого селекціонера.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Обмін культурами, інформація про урожайність.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Вибір сортів, що володіють заданими властивостями.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студентською бібліотекою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База документів: автор, назва, рік видання, форма (електронна, друкована), кількість аркушів, носій.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База студентів: прізвище, ім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я, номер залікової, курс, група, картка читача. </w:t>
            </w:r>
          </w:p>
          <w:p w:rsidR="008A666D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Розділ бібліотеки: спеціальна література, хобі, домашнє господарство, белетристика і т.д.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Пошук, облік видачі та повернення книг.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Список боржників.</w:t>
            </w:r>
          </w:p>
          <w:p w:rsidR="008A666D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Вибір книг за різними критеріям; інвентаризація бібліотеки.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ED23AA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</w:t>
            </w:r>
            <w:r w:rsidR="001777ED" w:rsidRPr="00C54FFE">
              <w:rPr>
                <w:rFonts w:ascii="Times New Roman" w:hAnsi="Times New Roman" w:cs="Times New Roman"/>
                <w:sz w:val="24"/>
                <w:szCs w:val="24"/>
              </w:rPr>
              <w:t>замовлення страв в ресторані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стравами: категорія, назва, ціна, вага, наявність, час приготування.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Формування меню. 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замовленнями, розрахунок вартості.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Можливість зміни, пошуку для замовлення і страви.</w:t>
            </w:r>
          </w:p>
        </w:tc>
      </w:tr>
      <w:tr w:rsidR="001777ED" w:rsidRPr="00C54FFE" w:rsidTr="00334621">
        <w:tc>
          <w:tcPr>
            <w:tcW w:w="526" w:type="dxa"/>
          </w:tcPr>
          <w:p w:rsidR="001777ED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створення тестів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що допомагає створювати тести, які складаються не більше ніж з 10 питань.</w:t>
            </w:r>
          </w:p>
          <w:p w:rsidR="008228BF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Питання та відповіді можна додавати, змінювати, шукати, групувати і зберігати. </w:t>
            </w:r>
          </w:p>
          <w:p w:rsidR="001777ED" w:rsidRPr="00C54FFE" w:rsidRDefault="001777E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запуску тесту із файлу з підрахунком кількості правильних від</w:t>
            </w:r>
            <w:r w:rsidR="008228BF" w:rsidRPr="00C54FFE">
              <w:rPr>
                <w:rFonts w:ascii="Times New Roman" w:hAnsi="Times New Roman" w:cs="Times New Roman"/>
                <w:sz w:val="24"/>
                <w:szCs w:val="24"/>
              </w:rPr>
              <w:t>пові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дей та даних хто проходив із запам’ятовуванням.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базою даних військкомату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Військовослужбовці: анкетні дані, адреса батьків, цивільна 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професія, освіта, звання та дата його отримання, посада, підрозділ, форма служби, особливості характеру і ставлення до служби. </w:t>
            </w:r>
          </w:p>
          <w:p w:rsidR="00EF4B07" w:rsidRPr="00C54FFE" w:rsidRDefault="00EF4B07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Формування списків: заданого підрозділи, офіцерського складу, новобранців і т.д.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78700C" w:rsidRDefault="00ED23AA" w:rsidP="0078700C">
            <w:pPr>
              <w:tabs>
                <w:tab w:val="left" w:pos="3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EF4B07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«Альбом вокально-інструментальної групи».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Дані є відомостями про назву групи, назва альбому, кількість пісень на диску/касеті, рік випуску альбому, фірма-виробник.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загальну кількість компакт-дисків випущених в певний рік.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середню кількість пісень на кожному диску.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EF4B07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«Музичні товари»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базу даних заносяться носій (грамплатівка, аудіо касета, лазерний диск), порядковий номер в каталозі, назва, виконавець (прізвище, ім’я), час звучання, кількість творів, ціна по каталогу. 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перелік дисків для покупки замовником, вартість яких не перевищує вказаного ліміту</w:t>
            </w:r>
            <w:bookmarkStart w:id="1" w:name="page11"/>
            <w:bookmarkEnd w:id="1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666D" w:rsidRPr="00C54FFE" w:rsidRDefault="008A666D" w:rsidP="00334621">
            <w:pPr>
              <w:tabs>
                <w:tab w:val="left" w:pos="1079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Вибір всіх пісень заданої групи; всіх дисків, де зустрічається задана пісня.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5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EF4B07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«Кіностудія»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відомості про фільм: назва, режисер (прізвище, ім’я), країна, рік випуску, вартість (витрати на випуск), прибуток, жанр.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загальний прибуток від фільмів, випущених у вказаний період часу, кількість фільмів, бюджет яких не перевищує прибутку.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EF4B07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«Пункт обміну валюти»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Програма повинна містити дані про курси купівлі і продажу валюти на поточний день, на початку дня користувачу пропонується змінити курси валюти, допускається їх змінювати також і протягом дня.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ПІБ клієнта, серія і номер паспорта, вид операції (купівля або продаж), вид валюти, сума.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Надати можливість формувати вихідну базу даних по деяких ознаках, наприклад, клієнти, що купують долари і т.п.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EF4B07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«Довідник мобільних телефонів»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Дана база даних, що містить відомості про мобільні телефони (модель, вартість і т.д. на розсуд розробника).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Передбачити можливість виводу списку мобільних телефонів, що задовольняють ряду вимог (наприклад, певної вартості або вказаної моделі і т.п.) у вихідну базу і на екран.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EF4B07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«Журнал класного керівника»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По заданому прізвищу учня отримати всі дані про нього (передбачити можливість вибору даних по критерію, наприклад, адреса або ім’я, по батькові батьків і т.п.).</w:t>
            </w:r>
          </w:p>
          <w:p w:rsidR="00EF4B07" w:rsidRPr="00C54FFE" w:rsidRDefault="00EF4B07" w:rsidP="00334621">
            <w:pPr>
              <w:tabs>
                <w:tab w:val="left" w:pos="1079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Передбачити формування характеристики про курсанта (спосіб формування розробник вибирає самостійно)</w:t>
            </w:r>
            <w:bookmarkStart w:id="2" w:name="page12"/>
            <w:bookmarkEnd w:id="2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EF4B07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«Оплата комунальних платежів»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F4B07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Дані є відомостями про оплату за певні види комунальних послуг.</w:t>
            </w:r>
          </w:p>
          <w:p w:rsidR="00EF4B07" w:rsidRPr="00C54FFE" w:rsidRDefault="00EF4B07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Всі дані (ПІБ і адреса власника, борги по кожному виду комунальних послуг, загальна сума боргу, нарахування за кожний місяць і т.п.).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«Готель»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проживаючих в готелі (ПІБ, серія і номер паспорта, номер в готелі, тип номера, вартість за добу і т.п.).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Повинна бути надана можливість, по номеру в готелі, визначити ПІБ проживаючих, тип номера і вартість за добу, а також загальну кількість проживаючих в номерах із заданим типом.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По заданому параметру (наприклад, тип номера або вартість за добу) сформувати базу даних з відомостей про ПІБ проживаючих, серію і номер паспорта і номер в готелі.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«Держава»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Дані є відомостями про назву країни, столицю, державну мову, чисельність населення, площу території, грошову одиницю, державний лад.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Упорядкувати записи за чисельністю населення країни.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державу з найбільшою густиною населення.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«Автомобіль»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Дані є відомостями про марку, колір, витрати бензину, кількість дверей, рік випуску, ціну.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Визначити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найекономічніший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автомобіль.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середню ціну автомобілів, випущених у вказаний період</w:t>
            </w:r>
            <w:bookmarkStart w:id="3" w:name="page13"/>
            <w:bookmarkEnd w:id="3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«Лікарня»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прізвище пацієнта, прізвище лікаря, дату народження (рік, місяць, число) пацієнта, номер телефону, домашню адресу, діагноз.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кількість пацієнтів не старше 50 років.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При виводі даних здійснити сортування в алфавітному порядку.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«Магазин»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прізвище покупця, домашню адресу, номер кредитної картки або рахунку, рахунок на картці.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покупця, який може здійснити купівлю у вказаному розмірі.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Відсортувати покупців по номеру кредитної картки.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«Експорт товару»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назву товару, серійний номер, країну і кількість (в шт.).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Сформувати вихідну базу даних по переліку країн для експорту товару та знайти об’єм експорту для кожної країни.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Обчислити максимальну кількість товару, що експортується.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«Спортивне змагання»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прізвище учасника змагання по лижному виду спорту, прізвище тренера, результат, дистанції (3 і 5 км).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середній результат, показаний вихованцями на дистанції 3 км.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прізвища переможців на кожній дистанції.</w:t>
            </w:r>
          </w:p>
        </w:tc>
      </w:tr>
      <w:tr w:rsidR="00EF4B07" w:rsidRPr="00C54FFE" w:rsidTr="00334621">
        <w:tc>
          <w:tcPr>
            <w:tcW w:w="526" w:type="dxa"/>
          </w:tcPr>
          <w:p w:rsidR="00EF4B07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B07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«Телефонний довідник»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райони, вулиці, телефонні вузли, абоненти, договори з абонентами.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номери телефонів певних абонентів (абоненту).</w:t>
            </w:r>
          </w:p>
          <w:p w:rsidR="00EF4B07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Знайти послуги, які пропонуються вибраними телефонними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вузлами.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«Стадіон»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назву та види спорту, для яких використовується стадіон. Вказаний рік споруди, адреса, місткість (глядачів), кількість арен, майданчиків.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Визначте стадіон, який вміщає вказану кількість глядачів.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стадіон, який вимагає ремонту (ремонтні роботи необхідно проводити кожні 15 років).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«Довідник по місту»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райони, мікрорайони, вулиці, установи, театри, музеї, бібліотеки, готелі, ресторани, транспорт.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довідник установ (театрів, музеїв, бібліотек, тощо).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конкретному районі міста вивести перелік потрібних закладів, вибрати заклад, знайти його адресу.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вид транспорту, яким можна дістатись до потрібної установи.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«Спортивна команда»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назва, з якого міста команда, скільки ігор зіграла, скільки набрала очок (програла, виграла, нічия), кількість гравців.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Визначте кількість команд, де гравців менше 10.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команду, яка виграла більш всього ігор.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«Аптека»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номер аптеки, назва ліків, рік випуску, термін придатності, ціна, кількість упаковок.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Сформувати базу даних із списку ліків, у яких вийшов термін придатності.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Перевірити, чи є дані ліки (назва вводиться з клавіатури) в аптеці.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найдорожчі ліки.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«Біржа праці»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професії, підприємства, райони, наявність робочих місць (вакансії), реєстрація заявок на роботу від незайнятого населення.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Зробити вибірку за професією, розташувати дані за спаданням заробітної плати.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Зробити вибірку за районом, конкретизувати за вибраною професією.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Організувати відмічання щойно зайнятих місць і їх вилучення.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«База знань для системи дистанційного навчання»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теми, розділи, контрольні питання, довідники термінів, студенти та викладачі, тести та результати їх проходження.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Здійснити пошук даних за: певною темою, терміном, групою, студентами, викладачами, результатами тестування.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DC3A6F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«Бібліотека»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артикль, ім’я автора, назва книги, вартість, номер етажерки, ПІБ читача, що узяв книгу</w:t>
            </w:r>
            <w:bookmarkStart w:id="4" w:name="page16"/>
            <w:bookmarkEnd w:id="4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По заданому артиклю визначити назву книги, автора і ПІБ читача, що узяв книгу.</w:t>
            </w:r>
          </w:p>
          <w:p w:rsidR="00DC3A6F" w:rsidRPr="00C54FFE" w:rsidRDefault="00DC3A6F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По заданому параметру (наприклад номер етажерки або ім’я автора) сформувати базу даних з відомостей про назви книг.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0400EA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«Селище міського типу»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список вулиць і кількість будинків на кожній вулиці.</w:t>
            </w:r>
          </w:p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вулицю з найбільшою кількістю будинків.</w:t>
            </w:r>
          </w:p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на екран назви вулиць з кількістю будинків у спадному порядку.</w:t>
            </w:r>
          </w:p>
          <w:p w:rsidR="00DC3A6F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Вказати вулиці з кількістю будинків до 10.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0400EA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«Речовина»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назва речовини, її питома вага і провідність (ПП,Д,П).</w:t>
            </w:r>
          </w:p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питому вагу і назви всіх провідників.</w:t>
            </w:r>
          </w:p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Вибрати дані про провідники і упорядкувати їх за спаданням питомої ваги.</w:t>
            </w:r>
          </w:p>
          <w:p w:rsidR="00DC3A6F" w:rsidRPr="00C54FFE" w:rsidRDefault="000400E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на екран назву речовини, яка є діелектриком з певною питомою вагою.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0400EA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0400EA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Рієлторська</w:t>
            </w:r>
            <w:proofErr w:type="spellEnd"/>
            <w:r w:rsidR="000400EA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контора»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базу даних заносяться об’єкти оренди та продажу: вид об’єкту, кількість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., для житлового фонду – кімнати, умови проживання, тощо.</w:t>
            </w:r>
          </w:p>
          <w:p w:rsidR="00DC3A6F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Реалізувати пошук певного виду об’єкту для оренди чи покупки, пошук квартири за кількістю кімнат, габаритами кухні, наявним ремонтом, тощо.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0400EA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«Магазин іграшок»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артикль, назву, вікову категорію, вартість іграшки.</w:t>
            </w:r>
          </w:p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При продажу вибирається артикль, а у вихідну базу даних формується запис, що містить артикль, найменування, вартість іграшки, час продажу (можна автоматично додавати системний час).</w:t>
            </w:r>
          </w:p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Передбачити можливість того, що у результат користувач може схотіти ще виводити і ПІБ продавця, що продав товар.</w:t>
            </w:r>
          </w:p>
          <w:p w:rsidR="00DC3A6F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Користувачу повинна бути надана можливість у будь-який момент часу проглянути загальну кількість проданого товару по заданому артиклю.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="000400EA"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«Букмекерська контора»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спортивні змагання, ставки, результати, коефіцієнти, виплати та утримання.</w:t>
            </w:r>
          </w:p>
          <w:p w:rsidR="00DC3A6F" w:rsidRPr="00C54FFE" w:rsidRDefault="000400E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Відобразити кількість виграшів, моделювання прогнозів, виплати, заробітки, тощо.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«Довідник автомобілів»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Є база даних, що містить відомості про автомобілі (марка, модель, колір, рік випуску, пробіг).</w:t>
            </w:r>
          </w:p>
          <w:p w:rsidR="00DC3A6F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Передбачити можливість виводу списку автомобілів, що задовольняють ряду вимог (наприклад, визначеність вартості або вказаної марки ).</w:t>
            </w:r>
          </w:p>
        </w:tc>
      </w:tr>
      <w:tr w:rsidR="00DC3A6F" w:rsidRPr="00C54FFE" w:rsidTr="00334621">
        <w:tc>
          <w:tcPr>
            <w:tcW w:w="526" w:type="dxa"/>
          </w:tcPr>
          <w:p w:rsidR="00DC3A6F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A6F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«Деталі»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назви деталі, час виготовлення однієї одиниці даної деталі, вага екземпляра деталі (в кг), вартість однієї деталі</w:t>
            </w:r>
            <w:bookmarkStart w:id="5" w:name="page18"/>
            <w:bookmarkEnd w:id="5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Передбачити вивід значень по назві деталі.</w:t>
            </w:r>
          </w:p>
          <w:p w:rsidR="00DC3A6F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загальну вагу певної деталі.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«Підписка»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базу даних заносяться ПІБ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підписника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, назва журналу або газети, вартості підписки.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Визначити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підписників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які виписують 3 і більше журналів та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газет.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вартість вказаного журналу.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«Туристичне бюро»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ПІБ, дата народження, стать, адреса проживання, пункт призначення, вартість путівки.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кількість чоловіків і їх середній вік.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інформацію про туристів, що народилися в певний рік.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«Судова справа»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предмет судового розгляду, позивач, звинувачений, дата розгляду (рік).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Визначити, в якому році були справи, пов’язані з банкрутством.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Передбачити вивід інформації по виду судового розгляду.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«Лабораторія на хлібозаводі»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базі даних зберігається інформація про: номер заміру, показники заміру, кількість сировини, кількість готової продукції, бракована продукція, інформація про зберігання зразків, змінний журнал, зміни</w:t>
            </w:r>
            <w:bookmarkStart w:id="6" w:name="page19"/>
            <w:bookmarkEnd w:id="6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вибірку даних про заміри на певну дату.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відмітки про брак, розклад роботи на визначений термін; дані про продукцію, яку виготовила бригада.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«Юридична контора»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назва юридичної консультації, посада, адреса юридичної консультації, кількість даних справ.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Визначити, скільки нотаріусів і адвокатів працює в певній юридичній консультації.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юридичну консультацію з найбільшою кількістю даних справ.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«Будівельна фірма»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тип будови, прізвище клієнта, вартість будови, сума внеску в банку замовника, неоплачена сума за будову.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клієнта, з мінімально неоплаченою сумою.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Визначити тип споруди, який клієнти замовляли більше 2-х разів.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«Авіабудівна фірма»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назва авіабудівної фірми, річний випуск лайнерів, число замовлень за рік, річний прибуток фірми.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Знайти назву фірми з максимальним річним прибутком.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По назві фірми вивести дані про неї всю інформацію.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«Кращі бомбардири першості по футболу»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базу даних заносяться прізвище гравця, країна, середня результативність в національній першості, скільки голів забив на чемпіонаті світу, за який клуб виступає.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дані про найбільш результативного в національній першості бомбардира</w:t>
            </w:r>
            <w:bookmarkStart w:id="7" w:name="page20"/>
            <w:bookmarkEnd w:id="7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за який клуб грає найбільша кількість гравців.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«Облік»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База даних повинна містити інформацію про комп’ютери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авіаколеджу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тип процесора, монітора і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відеокарти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розмір жорсткого диска, наявність/відсутність CD-ROMa і FLOPPY-диску, тип клавіатури, інвентарний номер, місцезнаходження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(номер аудиторії).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всю інформацію про комп’ютери, які знаходяться в ремонті.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76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«Банк»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базі даних зберігаються дані про: номер філіалу або банкомату, ПІБ вкладника, вид операції (видано або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занесено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), сума, операції на поточний день по всіх філіалах банку і банкоматах цих філіалів.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всі дані по кожному філіалу (включаючи банкомати цього філіалу).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всі дані по окремому банкомату та по вкладниках, що отримали гроші більше заданої користувачем суми і т.д.</w:t>
            </w:r>
          </w:p>
          <w:p w:rsidR="008A666D" w:rsidRPr="00C54FFE" w:rsidRDefault="008A666D" w:rsidP="00334621">
            <w:pPr>
              <w:tabs>
                <w:tab w:val="left" w:pos="1080"/>
              </w:tabs>
              <w:spacing w:after="0" w:line="240" w:lineRule="auto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Вибір банку з найбільшим відсотком для заданого типу вкладів.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CB5EF9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Система управління базою даних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«Журнал цеху на хлібозаводі»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базі даних міститься інформація про: номер бригади, бригадир, робочі години, кількість сировини, кількість готової продукції, види продукції, змінний журнал, зміни.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інформацію про склад працюючої бригади на певну дату.</w:t>
            </w:r>
          </w:p>
          <w:p w:rsidR="00ED23A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eastAsia="Symbol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Вивести розклад роботи бригади </w:t>
            </w:r>
            <w:proofErr w:type="spellStart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bookmarkStart w:id="8" w:name="page21"/>
            <w:bookmarkEnd w:id="8"/>
            <w:r w:rsidRPr="00C54FFE">
              <w:rPr>
                <w:rFonts w:ascii="Times New Roman" w:eastAsia="Symbol" w:hAnsi="Times New Roman" w:cs="Times New Roman"/>
                <w:sz w:val="24"/>
                <w:szCs w:val="24"/>
              </w:rPr>
              <w:t>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визначений</w:t>
            </w:r>
            <w:proofErr w:type="spellEnd"/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термін.</w:t>
            </w:r>
          </w:p>
          <w:p w:rsidR="000400EA" w:rsidRPr="00C54FFE" w:rsidRDefault="00ED23AA" w:rsidP="00334621">
            <w:pPr>
              <w:tabs>
                <w:tab w:val="left" w:pos="1080"/>
              </w:tabs>
              <w:spacing w:after="0" w:line="240" w:lineRule="auto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</w:rPr>
              <w:t>Вивести дані про продукцію, яку виготовила бригада за визначений термін часу.</w:t>
            </w:r>
          </w:p>
        </w:tc>
      </w:tr>
      <w:tr w:rsidR="000400EA" w:rsidRPr="00C54FFE" w:rsidTr="00334621">
        <w:tc>
          <w:tcPr>
            <w:tcW w:w="526" w:type="dxa"/>
          </w:tcPr>
          <w:p w:rsidR="000400EA" w:rsidRPr="00C54FFE" w:rsidRDefault="008A666D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0EA" w:rsidRPr="00C54FFE" w:rsidRDefault="00ED23AA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</w:t>
            </w:r>
            <w:r w:rsidR="008A666D" w:rsidRPr="00C54FFE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8A666D" w:rsidRPr="00C54F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Довідник фаната</w:t>
            </w:r>
            <w:r w:rsidR="008A666D" w:rsidRPr="00C54FF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66D" w:rsidRPr="00C54FFE" w:rsidRDefault="008A666D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спортсменів: анкетні і антропологічні дані, громадянство, походження, вид спорту, клуб або команда, дані про</w:t>
            </w:r>
            <w:r w:rsidRPr="00C54F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особові рекорди або перемоги і т.д. </w:t>
            </w:r>
          </w:p>
          <w:p w:rsidR="008A666D" w:rsidRPr="00C54FFE" w:rsidRDefault="008A666D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Вибір даних за довільним шаблоном. </w:t>
            </w:r>
          </w:p>
          <w:p w:rsidR="000400EA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Пошук рекордсмена в заданому виді спорту.</w:t>
            </w:r>
          </w:p>
        </w:tc>
      </w:tr>
      <w:tr w:rsidR="008A666D" w:rsidRPr="00C54FFE" w:rsidTr="00334621">
        <w:tc>
          <w:tcPr>
            <w:tcW w:w="526" w:type="dxa"/>
          </w:tcPr>
          <w:p w:rsidR="008A666D" w:rsidRPr="00C54FFE" w:rsidRDefault="008A666D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66D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«</w:t>
            </w:r>
            <w:r w:rsidRPr="00C54F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Довідник власника відеотеки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66D" w:rsidRPr="00C54FFE" w:rsidRDefault="008A666D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відеофільмів: назва, студія, жанр, рік випуску, режисер, виконавці головних ролей, короткий</w:t>
            </w:r>
            <w:r w:rsidRPr="00C54F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зміст, суб'єктна оцінка фільму. </w:t>
            </w:r>
          </w:p>
          <w:p w:rsidR="008A666D" w:rsidRPr="00C54FFE" w:rsidRDefault="008A666D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Факт наявності фільму у відеотеці. </w:t>
            </w:r>
          </w:p>
          <w:p w:rsidR="008A666D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Оформлення видачі та повернення касети.</w:t>
            </w:r>
          </w:p>
        </w:tc>
      </w:tr>
      <w:tr w:rsidR="008A666D" w:rsidRPr="00C54FFE" w:rsidTr="00334621">
        <w:tc>
          <w:tcPr>
            <w:tcW w:w="526" w:type="dxa"/>
          </w:tcPr>
          <w:p w:rsidR="008A666D" w:rsidRPr="00C54FFE" w:rsidRDefault="008A666D" w:rsidP="003346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66D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Система управління базою даних «</w:t>
            </w:r>
            <w:r w:rsidRPr="00C54FF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Довідник поштової індексації</w:t>
            </w:r>
            <w:r w:rsidRPr="00C54FF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66D" w:rsidRPr="00C54FFE" w:rsidRDefault="008A666D" w:rsidP="00334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Область, район, населений пункт, поштовий індекс. </w:t>
            </w:r>
          </w:p>
          <w:p w:rsidR="008A666D" w:rsidRPr="00C54FFE" w:rsidRDefault="008A666D" w:rsidP="003346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4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Пошук за будь-якими полями (крім останнього); ієрархічний зв'язок між полями (зверніть увагу, що, однакові назви міст та сіл є у різних областях).</w:t>
            </w:r>
          </w:p>
        </w:tc>
      </w:tr>
    </w:tbl>
    <w:p w:rsidR="001D6D6A" w:rsidRPr="00C54FFE" w:rsidRDefault="001D6D6A" w:rsidP="00C54F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66D" w:rsidRPr="00C54FFE" w:rsidRDefault="008A666D" w:rsidP="00C54F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666D" w:rsidRPr="00C54FFE" w:rsidRDefault="008A666D" w:rsidP="00C54F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A666D" w:rsidRPr="00C54FFE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3D" w:rsidRDefault="00483F3D" w:rsidP="00AA368C">
      <w:pPr>
        <w:spacing w:after="0" w:line="240" w:lineRule="auto"/>
      </w:pPr>
      <w:r>
        <w:separator/>
      </w:r>
    </w:p>
  </w:endnote>
  <w:endnote w:type="continuationSeparator" w:id="0">
    <w:p w:rsidR="00483F3D" w:rsidRDefault="00483F3D" w:rsidP="00AA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3D" w:rsidRDefault="00483F3D" w:rsidP="00AA368C">
      <w:pPr>
        <w:spacing w:after="0" w:line="240" w:lineRule="auto"/>
      </w:pPr>
      <w:r>
        <w:separator/>
      </w:r>
    </w:p>
  </w:footnote>
  <w:footnote w:type="continuationSeparator" w:id="0">
    <w:p w:rsidR="00483F3D" w:rsidRDefault="00483F3D" w:rsidP="00AA3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691298116"/>
      <w:docPartObj>
        <w:docPartGallery w:val="Page Numbers (Top of Page)"/>
        <w:docPartUnique/>
      </w:docPartObj>
    </w:sdtPr>
    <w:sdtEndPr/>
    <w:sdtContent>
      <w:p w:rsidR="00AA368C" w:rsidRPr="00AA368C" w:rsidRDefault="00AA368C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A36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A368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A36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14742" w:rsidRPr="00A14742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</w:t>
        </w:r>
        <w:r w:rsidRPr="00AA36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A368C" w:rsidRDefault="00AA368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441F"/>
    <w:multiLevelType w:val="hybridMultilevel"/>
    <w:tmpl w:val="94089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B7697"/>
    <w:multiLevelType w:val="hybridMultilevel"/>
    <w:tmpl w:val="9398C486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05A40"/>
    <w:multiLevelType w:val="hybridMultilevel"/>
    <w:tmpl w:val="7B2CCD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84249"/>
    <w:multiLevelType w:val="hybridMultilevel"/>
    <w:tmpl w:val="4F80583E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F23A7"/>
    <w:multiLevelType w:val="hybridMultilevel"/>
    <w:tmpl w:val="00C84EE0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B2BB2"/>
    <w:multiLevelType w:val="hybridMultilevel"/>
    <w:tmpl w:val="F4ECB98A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92E00"/>
    <w:multiLevelType w:val="hybridMultilevel"/>
    <w:tmpl w:val="FE0469CC"/>
    <w:lvl w:ilvl="0" w:tplc="4ECEA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A77C4"/>
    <w:multiLevelType w:val="hybridMultilevel"/>
    <w:tmpl w:val="89503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2A"/>
    <w:rsid w:val="000400EA"/>
    <w:rsid w:val="000E5470"/>
    <w:rsid w:val="001060D9"/>
    <w:rsid w:val="001777ED"/>
    <w:rsid w:val="001D6D6A"/>
    <w:rsid w:val="00210E9C"/>
    <w:rsid w:val="0024486A"/>
    <w:rsid w:val="00334621"/>
    <w:rsid w:val="00341081"/>
    <w:rsid w:val="00363039"/>
    <w:rsid w:val="00483F3D"/>
    <w:rsid w:val="004938E7"/>
    <w:rsid w:val="004C6490"/>
    <w:rsid w:val="0069408B"/>
    <w:rsid w:val="007132A2"/>
    <w:rsid w:val="0078700C"/>
    <w:rsid w:val="008228BF"/>
    <w:rsid w:val="00850C73"/>
    <w:rsid w:val="008A666D"/>
    <w:rsid w:val="00950AF6"/>
    <w:rsid w:val="00A14742"/>
    <w:rsid w:val="00A26460"/>
    <w:rsid w:val="00AA368C"/>
    <w:rsid w:val="00C54FFE"/>
    <w:rsid w:val="00CB0BFF"/>
    <w:rsid w:val="00CB5EF9"/>
    <w:rsid w:val="00D05EEA"/>
    <w:rsid w:val="00D749B3"/>
    <w:rsid w:val="00D76B2A"/>
    <w:rsid w:val="00DC3A6F"/>
    <w:rsid w:val="00ED23AA"/>
    <w:rsid w:val="00ED6FA6"/>
    <w:rsid w:val="00EF4B07"/>
    <w:rsid w:val="00F54C44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D6A"/>
  </w:style>
  <w:style w:type="paragraph" w:styleId="1">
    <w:name w:val="heading 1"/>
    <w:basedOn w:val="a"/>
    <w:next w:val="a"/>
    <w:link w:val="10"/>
    <w:uiPriority w:val="9"/>
    <w:qFormat/>
    <w:rsid w:val="00C54FFE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54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4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C54FFE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noProof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6A"/>
    <w:pPr>
      <w:ind w:left="720"/>
      <w:contextualSpacing/>
    </w:pPr>
  </w:style>
  <w:style w:type="table" w:styleId="a4">
    <w:name w:val="Table Grid"/>
    <w:basedOn w:val="a1"/>
    <w:uiPriority w:val="59"/>
    <w:rsid w:val="00363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E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54FFE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4FFE"/>
    <w:rPr>
      <w:rFonts w:ascii="Times New Roman" w:eastAsia="Times New Roman" w:hAnsi="Times New Roman" w:cs="Times New Roman"/>
      <w:b/>
      <w:bCs/>
      <w:color w:val="000000" w:themeColor="text1"/>
      <w:sz w:val="24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54FFE"/>
    <w:rPr>
      <w:rFonts w:asciiTheme="majorHAnsi" w:eastAsiaTheme="majorEastAsia" w:hAnsiTheme="majorHAnsi" w:cstheme="majorBidi"/>
      <w:b/>
      <w:bCs/>
      <w:noProof/>
      <w:color w:val="000000" w:themeColor="text1"/>
    </w:rPr>
  </w:style>
  <w:style w:type="character" w:styleId="a6">
    <w:name w:val="Strong"/>
    <w:basedOn w:val="a0"/>
    <w:uiPriority w:val="22"/>
    <w:qFormat/>
    <w:rsid w:val="00C54FFE"/>
    <w:rPr>
      <w:b/>
      <w:bCs/>
    </w:rPr>
  </w:style>
  <w:style w:type="paragraph" w:styleId="a7">
    <w:name w:val="header"/>
    <w:basedOn w:val="a"/>
    <w:link w:val="a8"/>
    <w:uiPriority w:val="99"/>
    <w:unhideWhenUsed/>
    <w:rsid w:val="00AA36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368C"/>
  </w:style>
  <w:style w:type="paragraph" w:styleId="a9">
    <w:name w:val="footer"/>
    <w:basedOn w:val="a"/>
    <w:link w:val="aa"/>
    <w:uiPriority w:val="99"/>
    <w:unhideWhenUsed/>
    <w:rsid w:val="00AA36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36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D6A"/>
  </w:style>
  <w:style w:type="paragraph" w:styleId="1">
    <w:name w:val="heading 1"/>
    <w:basedOn w:val="a"/>
    <w:next w:val="a"/>
    <w:link w:val="10"/>
    <w:uiPriority w:val="9"/>
    <w:qFormat/>
    <w:rsid w:val="00C54FFE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54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4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C54FFE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noProof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6A"/>
    <w:pPr>
      <w:ind w:left="720"/>
      <w:contextualSpacing/>
    </w:pPr>
  </w:style>
  <w:style w:type="table" w:styleId="a4">
    <w:name w:val="Table Grid"/>
    <w:basedOn w:val="a1"/>
    <w:uiPriority w:val="59"/>
    <w:rsid w:val="00363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E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54FFE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4FFE"/>
    <w:rPr>
      <w:rFonts w:ascii="Times New Roman" w:eastAsia="Times New Roman" w:hAnsi="Times New Roman" w:cs="Times New Roman"/>
      <w:b/>
      <w:bCs/>
      <w:color w:val="000000" w:themeColor="text1"/>
      <w:sz w:val="24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54FFE"/>
    <w:rPr>
      <w:rFonts w:asciiTheme="majorHAnsi" w:eastAsiaTheme="majorEastAsia" w:hAnsiTheme="majorHAnsi" w:cstheme="majorBidi"/>
      <w:b/>
      <w:bCs/>
      <w:noProof/>
      <w:color w:val="000000" w:themeColor="text1"/>
    </w:rPr>
  </w:style>
  <w:style w:type="character" w:styleId="a6">
    <w:name w:val="Strong"/>
    <w:basedOn w:val="a0"/>
    <w:uiPriority w:val="22"/>
    <w:qFormat/>
    <w:rsid w:val="00C54FFE"/>
    <w:rPr>
      <w:b/>
      <w:bCs/>
    </w:rPr>
  </w:style>
  <w:style w:type="paragraph" w:styleId="a7">
    <w:name w:val="header"/>
    <w:basedOn w:val="a"/>
    <w:link w:val="a8"/>
    <w:uiPriority w:val="99"/>
    <w:unhideWhenUsed/>
    <w:rsid w:val="00AA36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368C"/>
  </w:style>
  <w:style w:type="paragraph" w:styleId="a9">
    <w:name w:val="footer"/>
    <w:basedOn w:val="a"/>
    <w:link w:val="aa"/>
    <w:uiPriority w:val="99"/>
    <w:unhideWhenUsed/>
    <w:rsid w:val="00AA368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31ECA-712D-4799-B15A-3CE0C6A5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18521</Words>
  <Characters>10557</Characters>
  <Application>Microsoft Office Word</Application>
  <DocSecurity>0</DocSecurity>
  <Lines>87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2022-07-09T14:04:00Z</cp:lastPrinted>
  <dcterms:created xsi:type="dcterms:W3CDTF">2022-07-09T09:45:00Z</dcterms:created>
  <dcterms:modified xsi:type="dcterms:W3CDTF">2023-06-30T13:39:00Z</dcterms:modified>
</cp:coreProperties>
</file>