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4F" w:rsidRPr="00B8564F" w:rsidRDefault="009F3584" w:rsidP="00B8564F">
      <w:pPr>
        <w:pStyle w:val="a8"/>
        <w:jc w:val="both"/>
        <w:rPr>
          <w:b/>
          <w:bCs/>
        </w:rPr>
      </w:pPr>
      <w:r w:rsidRPr="004430B2">
        <w:rPr>
          <w:rFonts w:hint="eastAsia"/>
          <w:b/>
          <w:bCs/>
        </w:rPr>
        <w:t>2.4G</w:t>
      </w:r>
      <w:r w:rsidRPr="004430B2">
        <w:rPr>
          <w:rFonts w:hint="eastAsia"/>
          <w:b/>
          <w:bCs/>
        </w:rPr>
        <w:t>无线通信模组方案功能说明</w:t>
      </w: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t>产品描述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无线通信模组（以下简称</w:t>
      </w:r>
      <w:r w:rsidRPr="004430B2">
        <w:rPr>
          <w:rFonts w:hint="eastAsia"/>
          <w:b/>
          <w:bCs/>
        </w:rPr>
        <w:t>无线模组</w:t>
      </w:r>
      <w:r w:rsidRPr="004430B2">
        <w:rPr>
          <w:rFonts w:hint="eastAsia"/>
        </w:rPr>
        <w:t>）是为了帮助具有无线通信需求的设备实现设备与设备之间快速联网、通信及通信管理功能的方案。该方案具有开发方便，使用方式灵活，以及较高的性价比，通过串口协议就可以方便的实现无线组网和数据通信。</w:t>
      </w: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t>功能概述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无线模组组网方式是一种特殊的星形网络结构，网络拓扑结构相对简单，网络中节点扩充方便灵活。无线模组支持主、从两种工作模式，由用户来进行选择。组网时由主设备发起，从设备收到组网消息后请求加入网络。网络建立后，从设备仅能与主设备进行通信，但主设备可以通过发送</w:t>
      </w:r>
      <w:r w:rsidRPr="004430B2">
        <w:rPr>
          <w:rFonts w:hint="eastAsia"/>
          <w:b/>
          <w:bCs/>
        </w:rPr>
        <w:t>协调通信</w:t>
      </w:r>
      <w:r w:rsidRPr="004430B2">
        <w:rPr>
          <w:rFonts w:hint="eastAsia"/>
        </w:rPr>
        <w:t>的消息使两个或多个从设备之间直接建立通信，如</w:t>
      </w:r>
      <w:r w:rsidRPr="004430B2">
        <w:rPr>
          <w:rFonts w:hint="eastAsia"/>
          <w:b/>
          <w:bCs/>
        </w:rPr>
        <w:t>图一</w:t>
      </w:r>
      <w:r w:rsidRPr="004430B2">
        <w:rPr>
          <w:rFonts w:hint="eastAsia"/>
        </w:rPr>
        <w:t>所示。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无线模组除了组网功能之外还具有数据通信（单播、广播）、链路状态查询、事件通知、信息查询等基本功能。此外模组对用户提供通用的串口通信协议，用户通过串口指令对模组进行控制或查询操作。</w:t>
      </w:r>
    </w:p>
    <w:p w:rsidR="006262D9" w:rsidRPr="004430B2" w:rsidRDefault="009F3584">
      <w:pPr>
        <w:ind w:firstLine="420"/>
        <w:jc w:val="center"/>
      </w:pPr>
      <w:r w:rsidRPr="004430B2">
        <w:rPr>
          <w:noProof/>
        </w:rPr>
        <w:drawing>
          <wp:inline distT="0" distB="0" distL="114300" distR="114300">
            <wp:extent cx="4580890" cy="3689985"/>
            <wp:effectExtent l="0" t="0" r="1016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62D9" w:rsidRPr="004430B2" w:rsidRDefault="009F3584">
      <w:pPr>
        <w:ind w:left="420" w:firstLine="420"/>
        <w:jc w:val="right"/>
        <w:rPr>
          <w:b/>
          <w:bCs/>
        </w:rPr>
      </w:pPr>
      <w:r w:rsidRPr="004430B2">
        <w:rPr>
          <w:rFonts w:hint="eastAsia"/>
          <w:b/>
          <w:bCs/>
        </w:rPr>
        <w:t>（图一</w:t>
      </w:r>
      <w:r w:rsidRPr="004430B2">
        <w:rPr>
          <w:rFonts w:hint="eastAsia"/>
          <w:b/>
          <w:bCs/>
        </w:rPr>
        <w:t xml:space="preserve"> </w:t>
      </w:r>
      <w:r w:rsidRPr="004430B2">
        <w:rPr>
          <w:rFonts w:hint="eastAsia"/>
          <w:b/>
          <w:bCs/>
        </w:rPr>
        <w:t>无线模组网络结构）</w:t>
      </w:r>
    </w:p>
    <w:p w:rsidR="006262D9" w:rsidRPr="004430B2" w:rsidRDefault="009F3584">
      <w:pPr>
        <w:pStyle w:val="1"/>
        <w:rPr>
          <w:rFonts w:ascii="黑体" w:eastAsia="黑体" w:hAnsi="黑体" w:cs="黑体"/>
          <w:sz w:val="36"/>
          <w:szCs w:val="36"/>
        </w:rPr>
      </w:pPr>
      <w:r w:rsidRPr="004430B2">
        <w:rPr>
          <w:rFonts w:ascii="黑体" w:eastAsia="黑体" w:hAnsi="黑体" w:cs="黑体" w:hint="eastAsia"/>
          <w:sz w:val="36"/>
          <w:szCs w:val="36"/>
        </w:rPr>
        <w:lastRenderedPageBreak/>
        <w:t>产品特性</w:t>
      </w:r>
    </w:p>
    <w:p w:rsidR="006262D9" w:rsidRPr="00502652" w:rsidRDefault="009F3584">
      <w:pPr>
        <w:pStyle w:val="2"/>
        <w:rPr>
          <w:b/>
        </w:rPr>
      </w:pPr>
      <w:r w:rsidRPr="00502652">
        <w:rPr>
          <w:rFonts w:hint="eastAsia"/>
          <w:b/>
        </w:rPr>
        <w:t>硬件相关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LED</w:t>
      </w:r>
      <w:r w:rsidRPr="004430B2">
        <w:rPr>
          <w:rFonts w:hint="eastAsia"/>
        </w:rPr>
        <w:t>指示灯</w:t>
      </w:r>
    </w:p>
    <w:p w:rsidR="006262D9" w:rsidRPr="004430B2" w:rsidRDefault="003D4CF1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 w:rsidR="009F3584" w:rsidRPr="004430B2">
        <w:rPr>
          <w:rFonts w:hint="eastAsia"/>
          <w:b/>
          <w:bCs/>
        </w:rPr>
        <w:t>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模组上</w:t>
      </w:r>
      <w:r w:rsidRPr="004430B2">
        <w:rPr>
          <w:rFonts w:hint="eastAsia"/>
        </w:rPr>
        <w:t>LED</w:t>
      </w:r>
      <w:r w:rsidRPr="004430B2">
        <w:rPr>
          <w:rFonts w:hint="eastAsia"/>
        </w:rPr>
        <w:t>显示模组当前的工作状态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单闪：</w:t>
      </w:r>
      <w:r w:rsidR="00E14A0C">
        <w:rPr>
          <w:rFonts w:hint="eastAsia"/>
        </w:rPr>
        <w:t>已</w:t>
      </w:r>
      <w:r w:rsidR="0059687F">
        <w:rPr>
          <w:rFonts w:hint="eastAsia"/>
        </w:rPr>
        <w:t>组</w:t>
      </w:r>
      <w:r w:rsidR="00E14A0C">
        <w:rPr>
          <w:rFonts w:hint="eastAsia"/>
        </w:rPr>
        <w:t>网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双闪：</w:t>
      </w:r>
      <w:r w:rsidR="0059687F">
        <w:rPr>
          <w:rFonts w:hint="eastAsia"/>
        </w:rPr>
        <w:t>组</w:t>
      </w:r>
      <w:r w:rsidR="00E14A0C" w:rsidRPr="00E14A0C">
        <w:rPr>
          <w:rFonts w:hint="eastAsia"/>
        </w:rPr>
        <w:t>网中</w:t>
      </w:r>
    </w:p>
    <w:p w:rsidR="006262D9" w:rsidRPr="004430B2" w:rsidRDefault="00E14A0C">
      <w:pPr>
        <w:ind w:left="420" w:firstLine="420"/>
      </w:pPr>
      <w:r>
        <w:rPr>
          <w:rFonts w:hint="eastAsia"/>
        </w:rPr>
        <w:t>三闪</w:t>
      </w:r>
      <w:r w:rsidR="009F3584" w:rsidRPr="004430B2">
        <w:rPr>
          <w:rFonts w:hint="eastAsia"/>
        </w:rPr>
        <w:t>：</w:t>
      </w:r>
      <w:r>
        <w:rPr>
          <w:rFonts w:hint="eastAsia"/>
        </w:rPr>
        <w:t>未组网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串行接口</w:t>
      </w:r>
    </w:p>
    <w:p w:rsidR="006262D9" w:rsidRPr="004430B2" w:rsidRDefault="003D4CF1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 w:rsidR="009F3584" w:rsidRPr="004430B2">
        <w:rPr>
          <w:rFonts w:hint="eastAsia"/>
          <w:b/>
          <w:bCs/>
        </w:rPr>
        <w:t>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模组为用户提供一个标准串口进行数据通信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串口通信默认配置：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波特率：</w:t>
      </w:r>
      <w:r w:rsidR="00955DE2" w:rsidRPr="004430B2">
        <w:rPr>
          <w:rFonts w:hint="eastAsia"/>
        </w:rPr>
        <w:t>38400</w:t>
      </w:r>
      <w:r w:rsidRPr="004430B2">
        <w:rPr>
          <w:rFonts w:hint="eastAsia"/>
        </w:rPr>
        <w:t>bps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数据位：</w:t>
      </w:r>
      <w:r w:rsidRPr="004430B2">
        <w:rPr>
          <w:rFonts w:hint="eastAsia"/>
        </w:rPr>
        <w:t>8</w:t>
      </w:r>
      <w:r w:rsidRPr="004430B2">
        <w:rPr>
          <w:rFonts w:hint="eastAsia"/>
        </w:rPr>
        <w:t>位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停止位：</w:t>
      </w:r>
      <w:r w:rsidRPr="004430B2">
        <w:rPr>
          <w:rFonts w:hint="eastAsia"/>
        </w:rPr>
        <w:t>1</w:t>
      </w:r>
      <w:r w:rsidRPr="004430B2">
        <w:rPr>
          <w:rFonts w:hint="eastAsia"/>
        </w:rPr>
        <w:t>位</w:t>
      </w:r>
    </w:p>
    <w:p w:rsidR="006262D9" w:rsidRPr="004430B2" w:rsidRDefault="009F3584">
      <w:pPr>
        <w:ind w:left="1680" w:firstLine="420"/>
      </w:pPr>
      <w:r w:rsidRPr="004430B2">
        <w:rPr>
          <w:rFonts w:hint="eastAsia"/>
        </w:rPr>
        <w:t>校验位：无</w:t>
      </w:r>
    </w:p>
    <w:p w:rsidR="006262D9" w:rsidRDefault="009F3584">
      <w:pPr>
        <w:ind w:left="420" w:firstLine="420"/>
      </w:pPr>
      <w:r w:rsidRPr="004430B2">
        <w:rPr>
          <w:rFonts w:hint="eastAsia"/>
        </w:rPr>
        <w:t>串口通信数据应该符合《</w:t>
      </w:r>
      <w:r w:rsidRPr="004430B2">
        <w:rPr>
          <w:rFonts w:hint="eastAsia"/>
        </w:rPr>
        <w:t>2.4G</w:t>
      </w:r>
      <w:r w:rsidRPr="004430B2">
        <w:rPr>
          <w:rFonts w:hint="eastAsia"/>
        </w:rPr>
        <w:t>无线模组通信协议》的约定。</w:t>
      </w:r>
    </w:p>
    <w:p w:rsidR="003D4CF1" w:rsidRPr="003169BB" w:rsidRDefault="003D4CF1" w:rsidP="003D4CF1">
      <w:pPr>
        <w:pStyle w:val="3"/>
        <w:rPr>
          <w:strike/>
        </w:rPr>
      </w:pPr>
      <w:r w:rsidRPr="003169BB">
        <w:rPr>
          <w:rFonts w:hint="eastAsia"/>
          <w:strike/>
        </w:rPr>
        <w:t>休眠</w:t>
      </w:r>
      <w:r w:rsidRPr="003169BB">
        <w:rPr>
          <w:strike/>
        </w:rPr>
        <w:t>唤醒接口</w:t>
      </w:r>
      <w:r w:rsidR="003169BB" w:rsidRPr="003169BB">
        <w:rPr>
          <w:rFonts w:hint="eastAsia"/>
          <w:strike/>
        </w:rPr>
        <w:t>（</w:t>
      </w:r>
      <w:r w:rsidR="003169BB" w:rsidRPr="003169BB">
        <w:rPr>
          <w:rFonts w:hint="eastAsia"/>
          <w:strike/>
          <w:color w:val="C00000"/>
        </w:rPr>
        <w:t>硬件</w:t>
      </w:r>
      <w:r w:rsidR="003169BB" w:rsidRPr="003169BB">
        <w:rPr>
          <w:strike/>
          <w:color w:val="C00000"/>
        </w:rPr>
        <w:t>未实现</w:t>
      </w:r>
      <w:r w:rsidR="003169BB" w:rsidRPr="003169BB">
        <w:rPr>
          <w:strike/>
        </w:rPr>
        <w:t>）</w:t>
      </w:r>
    </w:p>
    <w:p w:rsidR="003D4CF1" w:rsidRDefault="003D4CF1" w:rsidP="003D4CF1">
      <w:pPr>
        <w:rPr>
          <w:b/>
        </w:rPr>
      </w:pPr>
      <w:r>
        <w:tab/>
      </w:r>
      <w:r w:rsidR="00E1759D" w:rsidRPr="00E1759D">
        <w:rPr>
          <w:rFonts w:hint="eastAsia"/>
          <w:b/>
        </w:rPr>
        <w:t>说明</w:t>
      </w:r>
      <w:r w:rsidR="00E1759D" w:rsidRPr="00E1759D">
        <w:rPr>
          <w:b/>
        </w:rPr>
        <w:t>：</w:t>
      </w:r>
    </w:p>
    <w:p w:rsidR="00E1759D" w:rsidRDefault="00E1759D" w:rsidP="003D4CF1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模组</w:t>
      </w:r>
      <w:r>
        <w:t>提供两个</w:t>
      </w:r>
      <w:r>
        <w:t>IO</w:t>
      </w:r>
      <w:r>
        <w:t>口，分别为休眠唤醒控制</w:t>
      </w:r>
      <w:r>
        <w:t>IO</w:t>
      </w:r>
      <w:r>
        <w:t>和状态指示</w:t>
      </w:r>
      <w:r>
        <w:t>IO</w:t>
      </w:r>
      <w:r>
        <w:rPr>
          <w:rFonts w:hint="eastAsia"/>
        </w:rPr>
        <w:t>，</w:t>
      </w:r>
      <w:r>
        <w:t>用来唤醒模组和指示当前模组的休眠状态。</w:t>
      </w:r>
    </w:p>
    <w:p w:rsidR="00E1759D" w:rsidRPr="00D32FBA" w:rsidRDefault="00E1759D" w:rsidP="003D4CF1">
      <w:pPr>
        <w:rPr>
          <w:b/>
        </w:rPr>
      </w:pPr>
      <w:r>
        <w:tab/>
      </w:r>
      <w:r w:rsidRPr="00D32FBA">
        <w:rPr>
          <w:rFonts w:hint="eastAsia"/>
          <w:b/>
        </w:rPr>
        <w:t>功能</w:t>
      </w:r>
      <w:r w:rsidRPr="00D32FBA">
        <w:rPr>
          <w:b/>
        </w:rPr>
        <w:t>：</w:t>
      </w:r>
    </w:p>
    <w:p w:rsidR="001429FE" w:rsidRDefault="001429FE" w:rsidP="00B348C9">
      <w:pPr>
        <w:ind w:firstLine="420"/>
      </w:pPr>
      <w:r>
        <w:lastRenderedPageBreak/>
        <w:t>休眠唤醒控制</w:t>
      </w:r>
      <w:r>
        <w:t>IO</w:t>
      </w:r>
      <w:r>
        <w:rPr>
          <w:rFonts w:hint="eastAsia"/>
        </w:rPr>
        <w:t>：设备</w:t>
      </w:r>
      <w:r>
        <w:t>控制该</w:t>
      </w:r>
      <w:r>
        <w:t>IO</w:t>
      </w:r>
      <w:r>
        <w:rPr>
          <w:rFonts w:hint="eastAsia"/>
        </w:rPr>
        <w:t>口</w:t>
      </w:r>
      <w:r>
        <w:t>，用于控制模组的休眠和唤醒。当</w:t>
      </w:r>
      <w:r>
        <w:rPr>
          <w:rFonts w:hint="eastAsia"/>
        </w:rPr>
        <w:t>低电平</w:t>
      </w:r>
      <w:r>
        <w:t>时，</w:t>
      </w:r>
      <w:r>
        <w:rPr>
          <w:rFonts w:hint="eastAsia"/>
        </w:rPr>
        <w:t>允许</w:t>
      </w:r>
      <w:r>
        <w:t>模组进行休眠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变为高电平</w:t>
      </w:r>
      <w:r>
        <w:t>时唤醒</w:t>
      </w:r>
      <w:r>
        <w:rPr>
          <w:rFonts w:hint="eastAsia"/>
        </w:rPr>
        <w:t>休眠</w:t>
      </w:r>
      <w:r>
        <w:t>中的模组</w:t>
      </w:r>
      <w:r>
        <w:rPr>
          <w:rFonts w:hint="eastAsia"/>
        </w:rPr>
        <w:t>（休眠</w:t>
      </w:r>
      <w:r>
        <w:t>唤醒条件详见</w:t>
      </w:r>
      <w:r w:rsidRPr="001429FE">
        <w:rPr>
          <w:b/>
        </w:rPr>
        <w:t>低功耗</w:t>
      </w:r>
      <w:r>
        <w:rPr>
          <w:rFonts w:hint="eastAsia"/>
        </w:rPr>
        <w:t>部分</w:t>
      </w:r>
      <w:r>
        <w:t>说明）</w:t>
      </w:r>
      <w:r>
        <w:rPr>
          <w:rFonts w:hint="eastAsia"/>
        </w:rPr>
        <w:t>。</w:t>
      </w:r>
    </w:p>
    <w:p w:rsidR="00B348C9" w:rsidRPr="00B348C9" w:rsidRDefault="00B348C9" w:rsidP="00B348C9">
      <w:pPr>
        <w:ind w:firstLine="420"/>
      </w:pPr>
      <w:r>
        <w:rPr>
          <w:rFonts w:hint="eastAsia"/>
        </w:rPr>
        <w:t>休眠</w:t>
      </w:r>
      <w:r>
        <w:t>唤醒指示</w:t>
      </w:r>
      <w:r>
        <w:t>IO</w:t>
      </w:r>
      <w:r>
        <w:t>：用来指示当前模组的休眠状态，高电平为唤醒状态，低电平为休眠状态</w:t>
      </w:r>
    </w:p>
    <w:p w:rsidR="00E1759D" w:rsidRPr="00E1759D" w:rsidRDefault="001429FE" w:rsidP="003D4CF1">
      <w:r>
        <w:tab/>
      </w:r>
      <w:r>
        <w:tab/>
      </w:r>
      <w:r>
        <w:tab/>
      </w:r>
      <w:r w:rsidRPr="00E1759D">
        <w:rPr>
          <w:rFonts w:hint="eastAsia"/>
        </w:rPr>
        <w:t xml:space="preserve"> </w:t>
      </w:r>
    </w:p>
    <w:p w:rsidR="006262D9" w:rsidRPr="00502652" w:rsidRDefault="009F3584">
      <w:pPr>
        <w:pStyle w:val="2"/>
        <w:rPr>
          <w:b/>
        </w:rPr>
      </w:pPr>
      <w:r w:rsidRPr="00502652">
        <w:rPr>
          <w:rFonts w:hint="eastAsia"/>
          <w:b/>
        </w:rPr>
        <w:t>软</w:t>
      </w:r>
      <w:r w:rsidRPr="00502652">
        <w:rPr>
          <w:rStyle w:val="20"/>
          <w:rFonts w:hint="eastAsia"/>
          <w:b/>
        </w:rPr>
        <w:t>件功能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组网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提供模组之间建立通信关系，分配通信通道、地址的过程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527316" w:rsidRPr="004430B2" w:rsidRDefault="00527316">
      <w:pPr>
        <w:ind w:firstLine="420"/>
        <w:rPr>
          <w:bCs/>
        </w:rPr>
      </w:pPr>
      <w:r w:rsidRPr="004430B2">
        <w:rPr>
          <w:b/>
          <w:bCs/>
        </w:rPr>
        <w:tab/>
      </w:r>
      <w:r w:rsidRPr="004430B2">
        <w:rPr>
          <w:rFonts w:hint="eastAsia"/>
          <w:bCs/>
        </w:rPr>
        <w:t>组网</w:t>
      </w:r>
      <w:r w:rsidRPr="004430B2">
        <w:rPr>
          <w:bCs/>
        </w:rPr>
        <w:t>过程如下：</w:t>
      </w:r>
    </w:p>
    <w:p w:rsidR="007A7690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将需要</w:t>
      </w:r>
      <w:r w:rsidRPr="004430B2">
        <w:rPr>
          <w:bCs/>
        </w:rPr>
        <w:t>组网的</w:t>
      </w:r>
      <w:r w:rsidR="00FE011E" w:rsidRPr="004430B2">
        <w:rPr>
          <w:rFonts w:hint="eastAsia"/>
          <w:bCs/>
        </w:rPr>
        <w:t>从</w:t>
      </w:r>
      <w:r w:rsidRPr="004430B2">
        <w:rPr>
          <w:bCs/>
        </w:rPr>
        <w:t>设备</w:t>
      </w:r>
      <w:r w:rsidRPr="004430B2">
        <w:rPr>
          <w:rFonts w:hint="eastAsia"/>
          <w:bCs/>
        </w:rPr>
        <w:t>切换</w:t>
      </w:r>
      <w:r w:rsidRPr="004430B2">
        <w:rPr>
          <w:bCs/>
        </w:rPr>
        <w:t>至组网状态</w:t>
      </w:r>
      <w:r w:rsidR="00E67626" w:rsidRPr="004430B2">
        <w:rPr>
          <w:rFonts w:hint="eastAsia"/>
          <w:bCs/>
        </w:rPr>
        <w:t>，</w:t>
      </w:r>
      <w:r w:rsidR="00255E6C" w:rsidRPr="004430B2">
        <w:rPr>
          <w:bCs/>
        </w:rPr>
        <w:t>主</w:t>
      </w:r>
      <w:r w:rsidR="00D26D7F" w:rsidRPr="004430B2">
        <w:rPr>
          <w:rFonts w:hint="eastAsia"/>
          <w:bCs/>
        </w:rPr>
        <w:t>模组</w:t>
      </w:r>
      <w:r w:rsidR="00E67626" w:rsidRPr="004430B2">
        <w:rPr>
          <w:bCs/>
        </w:rPr>
        <w:t>自动切换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模组发送搜索设备广播包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从模组</w:t>
      </w:r>
      <w:r w:rsidRPr="004430B2">
        <w:rPr>
          <w:bCs/>
        </w:rPr>
        <w:t>收到搜索设备消息后</w:t>
      </w:r>
      <w:r w:rsidRPr="004430B2">
        <w:rPr>
          <w:rFonts w:hint="eastAsia"/>
          <w:bCs/>
        </w:rPr>
        <w:t>回复</w:t>
      </w:r>
      <w:r w:rsidRPr="004430B2">
        <w:rPr>
          <w:bCs/>
        </w:rPr>
        <w:t>从模组设备信息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模组将搜索到的从设备信息</w:t>
      </w:r>
      <w:r w:rsidRPr="004430B2">
        <w:rPr>
          <w:rFonts w:hint="eastAsia"/>
          <w:bCs/>
        </w:rPr>
        <w:t>通过</w:t>
      </w:r>
      <w:r w:rsidRPr="004430B2">
        <w:rPr>
          <w:bCs/>
        </w:rPr>
        <w:t>串口协议发送给用户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用户</w:t>
      </w:r>
      <w:r w:rsidRPr="004430B2">
        <w:rPr>
          <w:bCs/>
        </w:rPr>
        <w:t>选择需要添加的设备后</w:t>
      </w:r>
      <w:r w:rsidRPr="004430B2">
        <w:rPr>
          <w:rFonts w:hint="eastAsia"/>
          <w:bCs/>
        </w:rPr>
        <w:t>通过</w:t>
      </w:r>
      <w:r w:rsidRPr="004430B2">
        <w:rPr>
          <w:bCs/>
        </w:rPr>
        <w:t>串口协议告知主模组</w:t>
      </w:r>
    </w:p>
    <w:p w:rsidR="00A95FEC" w:rsidRPr="004430B2" w:rsidRDefault="00A95FEC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</w:t>
      </w:r>
      <w:r w:rsidRPr="004430B2">
        <w:rPr>
          <w:bCs/>
        </w:rPr>
        <w:t>模组</w:t>
      </w:r>
      <w:r w:rsidR="00D26CB2">
        <w:rPr>
          <w:rFonts w:hint="eastAsia"/>
          <w:bCs/>
        </w:rPr>
        <w:t>发送</w:t>
      </w:r>
      <w:r w:rsidR="008C13D5">
        <w:rPr>
          <w:rFonts w:hint="eastAsia"/>
          <w:bCs/>
        </w:rPr>
        <w:t>给</w:t>
      </w:r>
      <w:r w:rsidR="008C13D5">
        <w:rPr>
          <w:bCs/>
        </w:rPr>
        <w:t>从模组</w:t>
      </w:r>
      <w:r w:rsidR="00D26CB2">
        <w:rPr>
          <w:rFonts w:hint="eastAsia"/>
          <w:bCs/>
        </w:rPr>
        <w:t>添加设备</w:t>
      </w:r>
      <w:r w:rsidR="00D26CB2">
        <w:rPr>
          <w:bCs/>
        </w:rPr>
        <w:t>消息</w:t>
      </w:r>
      <w:r w:rsidRPr="004430B2">
        <w:rPr>
          <w:bCs/>
        </w:rPr>
        <w:t>，</w:t>
      </w:r>
      <w:r w:rsidR="00D26CB2">
        <w:rPr>
          <w:rFonts w:hint="eastAsia"/>
          <w:bCs/>
        </w:rPr>
        <w:t>包含</w:t>
      </w:r>
      <w:r w:rsidRPr="004430B2">
        <w:rPr>
          <w:rFonts w:hint="eastAsia"/>
          <w:bCs/>
        </w:rPr>
        <w:t>从模组</w:t>
      </w:r>
      <w:r w:rsidR="00D26CB2">
        <w:rPr>
          <w:bCs/>
        </w:rPr>
        <w:t>通信地址</w:t>
      </w:r>
      <w:r w:rsidR="00D26CB2">
        <w:rPr>
          <w:rFonts w:hint="eastAsia"/>
          <w:bCs/>
        </w:rPr>
        <w:t>、</w:t>
      </w:r>
      <w:r w:rsidR="00D26CB2">
        <w:rPr>
          <w:bCs/>
        </w:rPr>
        <w:t>工作</w:t>
      </w:r>
      <w:r w:rsidRPr="004430B2">
        <w:rPr>
          <w:bCs/>
        </w:rPr>
        <w:t>信道</w:t>
      </w:r>
      <w:r w:rsidR="00D26CB2">
        <w:rPr>
          <w:rFonts w:hint="eastAsia"/>
          <w:bCs/>
        </w:rPr>
        <w:t>、</w:t>
      </w:r>
      <w:r w:rsidR="00D26CB2">
        <w:rPr>
          <w:bCs/>
        </w:rPr>
        <w:t>密钥</w:t>
      </w:r>
    </w:p>
    <w:p w:rsidR="00EB67B6" w:rsidRDefault="00EB67B6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 w:rsidRPr="004430B2">
        <w:rPr>
          <w:rFonts w:hint="eastAsia"/>
          <w:bCs/>
        </w:rPr>
        <w:t>主从</w:t>
      </w:r>
      <w:r w:rsidRPr="004430B2">
        <w:rPr>
          <w:bCs/>
        </w:rPr>
        <w:t>模组</w:t>
      </w:r>
      <w:r w:rsidR="004E493B">
        <w:rPr>
          <w:rFonts w:hint="eastAsia"/>
          <w:bCs/>
        </w:rPr>
        <w:t>分别</w:t>
      </w:r>
      <w:r w:rsidRPr="004430B2">
        <w:rPr>
          <w:bCs/>
        </w:rPr>
        <w:t>切换到</w:t>
      </w:r>
      <w:r w:rsidR="0036633C">
        <w:rPr>
          <w:rFonts w:hint="eastAsia"/>
          <w:bCs/>
        </w:rPr>
        <w:t>工作</w:t>
      </w:r>
      <w:r w:rsidR="00DE4673">
        <w:rPr>
          <w:bCs/>
        </w:rPr>
        <w:t>信道</w:t>
      </w:r>
      <w:r w:rsidRPr="004430B2">
        <w:rPr>
          <w:bCs/>
        </w:rPr>
        <w:t>，配网结束</w:t>
      </w:r>
    </w:p>
    <w:p w:rsidR="00DE4673" w:rsidRPr="004430B2" w:rsidRDefault="0062372A" w:rsidP="00527316">
      <w:pPr>
        <w:pStyle w:val="a7"/>
        <w:numPr>
          <w:ilvl w:val="1"/>
          <w:numId w:val="2"/>
        </w:numPr>
        <w:ind w:firstLineChars="0"/>
        <w:rPr>
          <w:bCs/>
        </w:rPr>
      </w:pPr>
      <w:r>
        <w:rPr>
          <w:rFonts w:hint="eastAsia"/>
          <w:bCs/>
        </w:rPr>
        <w:t>从模组</w:t>
      </w:r>
      <w:r>
        <w:rPr>
          <w:bCs/>
        </w:rPr>
        <w:t>会主动发送网络心跳消息给主模组，主模组</w:t>
      </w:r>
      <w:r w:rsidR="0050298A">
        <w:rPr>
          <w:rFonts w:hint="eastAsia"/>
          <w:bCs/>
        </w:rPr>
        <w:t>回复网络</w:t>
      </w:r>
      <w:r w:rsidR="0050298A">
        <w:rPr>
          <w:bCs/>
        </w:rPr>
        <w:t>心跳</w:t>
      </w:r>
      <w:r w:rsidR="0050298A">
        <w:rPr>
          <w:rFonts w:hint="eastAsia"/>
          <w:bCs/>
        </w:rPr>
        <w:t>，</w:t>
      </w:r>
      <w:r>
        <w:rPr>
          <w:bCs/>
        </w:rPr>
        <w:t>设备</w:t>
      </w:r>
      <w:r>
        <w:rPr>
          <w:rFonts w:hint="eastAsia"/>
          <w:bCs/>
        </w:rPr>
        <w:t>上线</w:t>
      </w:r>
    </w:p>
    <w:p w:rsidR="006262D9" w:rsidRPr="004430B2" w:rsidRDefault="009F3584" w:rsidP="00951A22">
      <w:pPr>
        <w:ind w:left="420" w:firstLine="420"/>
      </w:pPr>
      <w:r w:rsidRPr="004430B2">
        <w:rPr>
          <w:rFonts w:hint="eastAsia"/>
        </w:rPr>
        <w:t>配网过程中主从模组会交换</w:t>
      </w:r>
      <w:r w:rsidRPr="004430B2">
        <w:rPr>
          <w:rFonts w:hint="eastAsia"/>
        </w:rPr>
        <w:t>MAC</w:t>
      </w:r>
      <w:r w:rsidRPr="004430B2">
        <w:rPr>
          <w:rFonts w:hint="eastAsia"/>
        </w:rPr>
        <w:t>地址、网络地址、通信信道、设备类型等基本信息。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退网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解除主从设备之间的绑定关系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由</w:t>
      </w:r>
      <w:r w:rsidR="00CD173C" w:rsidRPr="004430B2">
        <w:rPr>
          <w:rFonts w:hint="eastAsia"/>
        </w:rPr>
        <w:t>主</w:t>
      </w:r>
      <w:r w:rsidRPr="004430B2">
        <w:rPr>
          <w:rFonts w:hint="eastAsia"/>
        </w:rPr>
        <w:t>模组发起，执行退网时</w:t>
      </w:r>
      <w:r w:rsidR="00CD173C" w:rsidRPr="004430B2">
        <w:rPr>
          <w:rFonts w:hint="eastAsia"/>
        </w:rPr>
        <w:t>主</w:t>
      </w:r>
      <w:r w:rsidRPr="004430B2">
        <w:rPr>
          <w:rFonts w:hint="eastAsia"/>
        </w:rPr>
        <w:t>模组会发送退网消息给</w:t>
      </w:r>
      <w:r w:rsidR="00CD173C" w:rsidRPr="004430B2">
        <w:rPr>
          <w:rFonts w:hint="eastAsia"/>
        </w:rPr>
        <w:t>需要</w:t>
      </w:r>
      <w:r w:rsidR="00CD173C" w:rsidRPr="004430B2">
        <w:t>删除的</w:t>
      </w:r>
      <w:r w:rsidR="00CD173C" w:rsidRPr="004430B2">
        <w:rPr>
          <w:rFonts w:hint="eastAsia"/>
        </w:rPr>
        <w:t>从</w:t>
      </w:r>
      <w:r w:rsidRPr="004430B2">
        <w:rPr>
          <w:rFonts w:hint="eastAsia"/>
        </w:rPr>
        <w:t>模组，收到退网消息的</w:t>
      </w:r>
      <w:r w:rsidR="00A36A87" w:rsidRPr="004430B2">
        <w:rPr>
          <w:rFonts w:hint="eastAsia"/>
        </w:rPr>
        <w:t>从</w:t>
      </w:r>
      <w:r w:rsidRPr="004430B2">
        <w:rPr>
          <w:rFonts w:hint="eastAsia"/>
        </w:rPr>
        <w:t>模组会</w:t>
      </w:r>
      <w:r w:rsidR="001C3BBB" w:rsidRPr="004430B2">
        <w:rPr>
          <w:rFonts w:hint="eastAsia"/>
        </w:rPr>
        <w:t>先</w:t>
      </w:r>
      <w:r w:rsidR="00080AF9" w:rsidRPr="004430B2">
        <w:rPr>
          <w:rFonts w:hint="eastAsia"/>
        </w:rPr>
        <w:t>解除与本身</w:t>
      </w:r>
      <w:r w:rsidR="001C3BBB" w:rsidRPr="004430B2">
        <w:rPr>
          <w:rFonts w:hint="eastAsia"/>
        </w:rPr>
        <w:t>协调</w:t>
      </w:r>
      <w:r w:rsidR="001C3BBB" w:rsidRPr="004430B2">
        <w:t>通信</w:t>
      </w:r>
      <w:r w:rsidR="00080AF9" w:rsidRPr="004430B2">
        <w:rPr>
          <w:rFonts w:hint="eastAsia"/>
        </w:rPr>
        <w:t>的</w:t>
      </w:r>
      <w:r w:rsidR="00080AF9" w:rsidRPr="004430B2">
        <w:t>模组的关系</w:t>
      </w:r>
      <w:r w:rsidRPr="004430B2">
        <w:rPr>
          <w:rFonts w:hint="eastAsia"/>
        </w:rPr>
        <w:t>，</w:t>
      </w:r>
      <w:r w:rsidR="00080AF9" w:rsidRPr="004430B2">
        <w:rPr>
          <w:rFonts w:hint="eastAsia"/>
        </w:rPr>
        <w:t>然后应答退网消息，将</w:t>
      </w:r>
      <w:r w:rsidRPr="004430B2">
        <w:rPr>
          <w:rFonts w:hint="eastAsia"/>
        </w:rPr>
        <w:t>本地</w:t>
      </w:r>
      <w:r w:rsidR="00341399" w:rsidRPr="004430B2">
        <w:rPr>
          <w:rFonts w:hint="eastAsia"/>
        </w:rPr>
        <w:t>组网</w:t>
      </w:r>
      <w:r w:rsidRPr="004430B2">
        <w:rPr>
          <w:rFonts w:hint="eastAsia"/>
        </w:rPr>
        <w:t>信息</w:t>
      </w:r>
      <w:r w:rsidR="00080AF9" w:rsidRPr="004430B2">
        <w:rPr>
          <w:rFonts w:hint="eastAsia"/>
        </w:rPr>
        <w:t>清除</w:t>
      </w:r>
      <w:r w:rsidR="004D2C35" w:rsidRPr="004430B2">
        <w:rPr>
          <w:rFonts w:hint="eastAsia"/>
        </w:rPr>
        <w:t>完成</w:t>
      </w:r>
      <w:r w:rsidR="004D2C35" w:rsidRPr="004430B2">
        <w:t>退网</w:t>
      </w:r>
      <w:r w:rsidRPr="004430B2">
        <w:rPr>
          <w:rFonts w:hint="eastAsia"/>
        </w:rPr>
        <w:t>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lastRenderedPageBreak/>
        <w:t>协调通信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主设备协调两个从设备之间相互通信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当两个从设备需要彼此建立直接通信时，可以通过主设备发送协调通信消息到两个从设备，消息中包含双方的</w:t>
      </w:r>
      <w:r w:rsidRPr="004430B2">
        <w:rPr>
          <w:rFonts w:hint="eastAsia"/>
        </w:rPr>
        <w:t>MAC</w:t>
      </w:r>
      <w:r w:rsidRPr="004430B2">
        <w:rPr>
          <w:rFonts w:hint="eastAsia"/>
        </w:rPr>
        <w:t>和通信秘钥等信息。从设备收到协调信息后，会记录对方的信息，这样子设备之间就可以实现直接通信了。双方建立通信后会通过事件的方式将信息通知用户。</w:t>
      </w:r>
    </w:p>
    <w:p w:rsidR="0065769F" w:rsidRPr="004430B2" w:rsidRDefault="0065769F">
      <w:pPr>
        <w:ind w:left="420" w:firstLine="420"/>
      </w:pPr>
      <w:r w:rsidRPr="004430B2">
        <w:rPr>
          <w:rFonts w:hint="eastAsia"/>
        </w:rPr>
        <w:t>主模组</w:t>
      </w:r>
      <w:r w:rsidRPr="004430B2">
        <w:t>可以</w:t>
      </w:r>
      <w:r w:rsidR="009076DD" w:rsidRPr="004430B2">
        <w:rPr>
          <w:rFonts w:hint="eastAsia"/>
        </w:rPr>
        <w:t>通过</w:t>
      </w:r>
      <w:r w:rsidR="009076DD" w:rsidRPr="004430B2">
        <w:t>发送解除协调通信的消息</w:t>
      </w:r>
      <w:r w:rsidRPr="004430B2">
        <w:rPr>
          <w:rFonts w:hint="eastAsia"/>
        </w:rPr>
        <w:t>主动</w:t>
      </w:r>
      <w:r w:rsidRPr="004430B2">
        <w:t>解除两个从模组的协调通信关系</w:t>
      </w:r>
      <w:r w:rsidRPr="004430B2">
        <w:rPr>
          <w:rFonts w:hint="eastAsia"/>
        </w:rPr>
        <w:t>。</w:t>
      </w:r>
    </w:p>
    <w:p w:rsidR="00DA4129" w:rsidRPr="004430B2" w:rsidRDefault="00DA4129">
      <w:pPr>
        <w:ind w:left="420" w:firstLine="420"/>
      </w:pPr>
      <w:r w:rsidRPr="004430B2">
        <w:rPr>
          <w:rFonts w:hint="eastAsia"/>
        </w:rPr>
        <w:t>当具有</w:t>
      </w:r>
      <w:r w:rsidRPr="004430B2">
        <w:t>协调通信关系的某个从设备被删除网络时，</w:t>
      </w:r>
      <w:r w:rsidR="00C05980" w:rsidRPr="004430B2">
        <w:rPr>
          <w:rFonts w:hint="eastAsia"/>
        </w:rPr>
        <w:t>该</w:t>
      </w:r>
      <w:r w:rsidR="00C05980" w:rsidRPr="004430B2">
        <w:t>从</w:t>
      </w:r>
      <w:r w:rsidR="00C24DC7" w:rsidRPr="004430B2">
        <w:rPr>
          <w:rFonts w:hint="eastAsia"/>
        </w:rPr>
        <w:t>模组</w:t>
      </w:r>
      <w:r w:rsidR="002076AD" w:rsidRPr="004430B2">
        <w:rPr>
          <w:rFonts w:hint="eastAsia"/>
        </w:rPr>
        <w:t>也</w:t>
      </w:r>
      <w:r w:rsidRPr="004430B2">
        <w:t>会</w:t>
      </w:r>
      <w:r w:rsidRPr="004430B2">
        <w:rPr>
          <w:rFonts w:hint="eastAsia"/>
        </w:rPr>
        <w:t>发送</w:t>
      </w:r>
      <w:r w:rsidRPr="004430B2">
        <w:t>解除协调通信关系</w:t>
      </w:r>
      <w:r w:rsidRPr="004430B2">
        <w:rPr>
          <w:rFonts w:hint="eastAsia"/>
        </w:rPr>
        <w:t>消息</w:t>
      </w:r>
      <w:r w:rsidRPr="004430B2">
        <w:t>到</w:t>
      </w:r>
      <w:r w:rsidRPr="004430B2">
        <w:rPr>
          <w:rFonts w:hint="eastAsia"/>
        </w:rPr>
        <w:t>对应</w:t>
      </w:r>
      <w:r w:rsidRPr="004430B2">
        <w:t>的从模组</w:t>
      </w:r>
      <w:r w:rsidR="00D91396" w:rsidRPr="004430B2">
        <w:rPr>
          <w:rFonts w:hint="eastAsia"/>
        </w:rPr>
        <w:t>，</w:t>
      </w:r>
      <w:r w:rsidR="00D91396" w:rsidRPr="004430B2">
        <w:t>以解除双方的协调关系</w:t>
      </w:r>
      <w:r w:rsidRPr="004430B2">
        <w:rPr>
          <w:rFonts w:hint="eastAsia"/>
        </w:rPr>
        <w:t>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数据通信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用户数据通信，数据内容由用户自定义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单播：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两个模组之间直接通信，用户需要告知接收方模组的网络地址（配网时由主模组分配，通过事件通知或信息查询获取）。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广播：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整个网络数据均能收到该数据，网络地址为广播地址。</w:t>
      </w:r>
    </w:p>
    <w:p w:rsidR="006262D9" w:rsidRPr="004430B2" w:rsidRDefault="006262D9">
      <w:pPr>
        <w:ind w:left="840" w:firstLine="420"/>
      </w:pPr>
    </w:p>
    <w:p w:rsidR="006262D9" w:rsidRPr="004430B2" w:rsidRDefault="009F3584">
      <w:pPr>
        <w:ind w:firstLine="420"/>
      </w:pPr>
      <w:r w:rsidRPr="004430B2">
        <w:rPr>
          <w:rFonts w:hint="eastAsia"/>
        </w:rPr>
        <w:t>为保证数据传输质量和效率，模组接收到单播数据后会对发送方进行应答，否则发送数据的模组会进行重发（默认为三次），接收到应答停止重发。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广播数据不进行应答和重发处理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链路状态维护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用来确定网络中主从设备间的在线关系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lastRenderedPageBreak/>
        <w:t>功能描述：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</w:rPr>
        <w:t>网络中从设备会定时向主设备发送</w:t>
      </w:r>
      <w:r w:rsidR="005F2BA9">
        <w:rPr>
          <w:rFonts w:hint="eastAsia"/>
        </w:rPr>
        <w:t>网络</w:t>
      </w:r>
      <w:r w:rsidRPr="004430B2">
        <w:rPr>
          <w:rFonts w:hint="eastAsia"/>
        </w:rPr>
        <w:t>心跳消息，主设备收到后会回复</w:t>
      </w:r>
      <w:r w:rsidR="005F2BA9">
        <w:rPr>
          <w:rFonts w:hint="eastAsia"/>
        </w:rPr>
        <w:t>网络</w:t>
      </w:r>
      <w:r w:rsidRPr="004430B2">
        <w:rPr>
          <w:rFonts w:hint="eastAsia"/>
        </w:rPr>
        <w:t>心跳消息。从而通过</w:t>
      </w:r>
      <w:r w:rsidR="001C16EE">
        <w:rPr>
          <w:rFonts w:hint="eastAsia"/>
        </w:rPr>
        <w:t>网络</w:t>
      </w:r>
      <w:r w:rsidRPr="004430B2">
        <w:rPr>
          <w:rFonts w:hint="eastAsia"/>
        </w:rPr>
        <w:t>心跳消息来确认网络中主从设备的在线状态。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事件通知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模组中网络状态的改变会以事件的方式通知用户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上下线通知：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网络中模组发现主</w:t>
      </w:r>
      <w:r w:rsidRPr="004430B2">
        <w:rPr>
          <w:rFonts w:hint="eastAsia"/>
        </w:rPr>
        <w:t>/</w:t>
      </w:r>
      <w:r w:rsidRPr="004430B2">
        <w:rPr>
          <w:rFonts w:hint="eastAsia"/>
        </w:rPr>
        <w:t>从设备上</w:t>
      </w:r>
      <w:r w:rsidRPr="004430B2">
        <w:rPr>
          <w:rFonts w:hint="eastAsia"/>
        </w:rPr>
        <w:t>/</w:t>
      </w:r>
      <w:r w:rsidRPr="004430B2">
        <w:rPr>
          <w:rFonts w:hint="eastAsia"/>
        </w:rPr>
        <w:t>下线后通过串口协议通知用户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组网、退网通知：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当模组建立网络之后，模组会将与之组网的其他模组的信息（设备类型、网络地址等）通知用户（主模组为组网的各从模组的组网信息，从模组为主模组的组网信息）。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信息查询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模组为用户提供组网信息的查询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  <w:b/>
          <w:bCs/>
        </w:rPr>
        <w:t>在线设备信息：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主设备会返回组网的在线从设备的信息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从设备若在线会返回主设备的信息</w:t>
      </w:r>
    </w:p>
    <w:p w:rsidR="006262D9" w:rsidRPr="004430B2" w:rsidRDefault="009F3584">
      <w:pPr>
        <w:ind w:left="420" w:firstLine="420"/>
        <w:rPr>
          <w:b/>
          <w:bCs/>
        </w:rPr>
      </w:pPr>
      <w:r w:rsidRPr="004430B2">
        <w:rPr>
          <w:rFonts w:hint="eastAsia"/>
          <w:b/>
          <w:bCs/>
        </w:rPr>
        <w:t>绑定设备信息：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主设备返回所有组网的从设备信息</w:t>
      </w:r>
    </w:p>
    <w:p w:rsidR="006262D9" w:rsidRPr="004430B2" w:rsidRDefault="009F3584">
      <w:pPr>
        <w:ind w:left="840" w:firstLine="420"/>
      </w:pPr>
      <w:r w:rsidRPr="004430B2">
        <w:rPr>
          <w:rFonts w:hint="eastAsia"/>
        </w:rPr>
        <w:t>从设备返回主设备及协调通信设备的信息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串口协议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t>说明：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提供给用户使用模组的通信接口协议</w:t>
      </w:r>
    </w:p>
    <w:p w:rsidR="006262D9" w:rsidRPr="004430B2" w:rsidRDefault="009F3584">
      <w:pPr>
        <w:ind w:firstLine="420"/>
        <w:rPr>
          <w:b/>
          <w:bCs/>
        </w:rPr>
      </w:pPr>
      <w:r w:rsidRPr="004430B2">
        <w:rPr>
          <w:rFonts w:hint="eastAsia"/>
          <w:b/>
          <w:bCs/>
        </w:rPr>
        <w:lastRenderedPageBreak/>
        <w:t>功能描述：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串口协议中主要包含以下内容：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设备属性上报（设备类型、主从模式等）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组网、退网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收发数据（单播、广播）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事件通知（上下线、组网、退网等）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心跳（模组工作状态：组网、空闲、正常、在线（仅从模组））</w:t>
      </w:r>
    </w:p>
    <w:p w:rsidR="006262D9" w:rsidRPr="004430B2" w:rsidRDefault="009F3584">
      <w:pPr>
        <w:numPr>
          <w:ilvl w:val="0"/>
          <w:numId w:val="1"/>
        </w:numPr>
        <w:ind w:left="1260"/>
      </w:pPr>
      <w:r w:rsidRPr="004430B2">
        <w:rPr>
          <w:rFonts w:hint="eastAsia"/>
        </w:rPr>
        <w:t>信息查询（在线从模组信息、绑定设备信息）</w:t>
      </w:r>
    </w:p>
    <w:p w:rsidR="006262D9" w:rsidRPr="00C448EA" w:rsidRDefault="009F3584">
      <w:pPr>
        <w:pStyle w:val="2"/>
        <w:rPr>
          <w:b/>
        </w:rPr>
      </w:pPr>
      <w:r w:rsidRPr="00C448EA">
        <w:rPr>
          <w:rFonts w:hint="eastAsia"/>
          <w:b/>
        </w:rPr>
        <w:t>其他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加密</w:t>
      </w:r>
    </w:p>
    <w:p w:rsidR="006262D9" w:rsidRPr="004430B2" w:rsidRDefault="004A48D8">
      <w:pPr>
        <w:ind w:firstLine="420"/>
      </w:pPr>
      <w:r>
        <w:rPr>
          <w:rFonts w:hint="eastAsia"/>
        </w:rPr>
        <w:t>为保证通信数据安全，模组组网后用户通信的数据均</w:t>
      </w:r>
      <w:r w:rsidR="00EC0456">
        <w:rPr>
          <w:rFonts w:hint="eastAsia"/>
        </w:rPr>
        <w:t>先</w:t>
      </w:r>
      <w:r>
        <w:t>进行</w:t>
      </w:r>
      <w:r w:rsidR="009F3584" w:rsidRPr="004430B2">
        <w:rPr>
          <w:rFonts w:hint="eastAsia"/>
        </w:rPr>
        <w:t>加密</w:t>
      </w:r>
      <w:r>
        <w:rPr>
          <w:rFonts w:hint="eastAsia"/>
        </w:rPr>
        <w:t>处理</w:t>
      </w:r>
      <w:r>
        <w:t>然后才发送</w:t>
      </w:r>
      <w:r w:rsidR="00C57B6B">
        <w:rPr>
          <w:rFonts w:hint="eastAsia"/>
        </w:rPr>
        <w:t>，密钥由组网</w:t>
      </w:r>
      <w:r w:rsidR="009F3584" w:rsidRPr="004430B2">
        <w:rPr>
          <w:rFonts w:hint="eastAsia"/>
        </w:rPr>
        <w:t>时</w:t>
      </w:r>
      <w:r w:rsidR="00202B96">
        <w:rPr>
          <w:rFonts w:hint="eastAsia"/>
        </w:rPr>
        <w:t>随机</w:t>
      </w:r>
      <w:r w:rsidR="009F3584" w:rsidRPr="004430B2">
        <w:rPr>
          <w:rFonts w:hint="eastAsia"/>
        </w:rPr>
        <w:t>产生，每两个设备之间有一对唯一的密钥，通信双方通过密钥进行加解密操作。</w:t>
      </w:r>
    </w:p>
    <w:p w:rsidR="006262D9" w:rsidRPr="004430B2" w:rsidRDefault="009F3584">
      <w:pPr>
        <w:ind w:firstLine="420"/>
      </w:pPr>
      <w:r w:rsidRPr="004430B2">
        <w:rPr>
          <w:rFonts w:hint="eastAsia"/>
        </w:rPr>
        <w:t>广播包数据不进行加密处理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低功耗</w:t>
      </w:r>
    </w:p>
    <w:p w:rsidR="006262D9" w:rsidRDefault="009F3584">
      <w:pPr>
        <w:ind w:left="420" w:firstLine="420"/>
      </w:pPr>
      <w:r w:rsidRPr="004430B2">
        <w:rPr>
          <w:rFonts w:hint="eastAsia"/>
        </w:rPr>
        <w:t>模组支持低功耗功能，当设置设备为</w:t>
      </w:r>
      <w:r w:rsidR="00D94B28">
        <w:rPr>
          <w:rFonts w:hint="eastAsia"/>
        </w:rPr>
        <w:t>低功耗</w:t>
      </w:r>
      <w:r w:rsidRPr="004430B2">
        <w:rPr>
          <w:rFonts w:hint="eastAsia"/>
        </w:rPr>
        <w:t>属性时，模组在</w:t>
      </w:r>
      <w:r w:rsidR="00955363">
        <w:rPr>
          <w:rFonts w:hint="eastAsia"/>
        </w:rPr>
        <w:t>允许</w:t>
      </w:r>
      <w:r w:rsidR="00955363">
        <w:t>休眠并且</w:t>
      </w:r>
      <w:r w:rsidRPr="004430B2">
        <w:rPr>
          <w:rFonts w:hint="eastAsia"/>
        </w:rPr>
        <w:t>没有数据通信时会进入休眠状态，以便降低自身功耗。进入低功耗后模组通信的实时性有可能有所降低。</w:t>
      </w:r>
      <w:r w:rsidR="00C8055C">
        <w:rPr>
          <w:rFonts w:hint="eastAsia"/>
        </w:rPr>
        <w:t>当</w:t>
      </w:r>
      <w:r w:rsidR="002D0D24">
        <w:rPr>
          <w:rFonts w:hint="eastAsia"/>
        </w:rPr>
        <w:t>模组</w:t>
      </w:r>
      <w:r w:rsidR="002D0D24">
        <w:t>休眠后</w:t>
      </w:r>
      <w:r w:rsidR="00C8055C">
        <w:rPr>
          <w:rFonts w:hint="eastAsia"/>
        </w:rPr>
        <w:t>设备</w:t>
      </w:r>
      <w:r w:rsidR="002D0D24">
        <w:rPr>
          <w:rFonts w:hint="eastAsia"/>
        </w:rPr>
        <w:t>需要先</w:t>
      </w:r>
      <w:r w:rsidR="00C8055C">
        <w:t>通过外部</w:t>
      </w:r>
      <w:r w:rsidR="00C8055C">
        <w:t>IO</w:t>
      </w:r>
      <w:r w:rsidR="00C8055C">
        <w:t>口唤醒模组，然后再发送数据。</w:t>
      </w:r>
    </w:p>
    <w:p w:rsidR="005D6B02" w:rsidRDefault="005D6B02" w:rsidP="005D6B02">
      <w:pPr>
        <w:pStyle w:val="3"/>
      </w:pPr>
      <w:r>
        <w:rPr>
          <w:rFonts w:hint="eastAsia"/>
        </w:rPr>
        <w:t>产测</w:t>
      </w:r>
    </w:p>
    <w:p w:rsidR="005D6B02" w:rsidRPr="005D6B02" w:rsidRDefault="005D6B02" w:rsidP="005D6B02">
      <w:pPr>
        <w:rPr>
          <w:rFonts w:hint="eastAsia"/>
        </w:rPr>
      </w:pPr>
      <w:r>
        <w:tab/>
      </w:r>
      <w:r>
        <w:rPr>
          <w:rFonts w:hint="eastAsia"/>
        </w:rPr>
        <w:t>模组</w:t>
      </w:r>
      <w:r>
        <w:t>支持</w:t>
      </w:r>
      <w:r>
        <w:rPr>
          <w:rFonts w:hint="eastAsia"/>
        </w:rPr>
        <w:t>产测</w:t>
      </w:r>
      <w:r>
        <w:t>功能</w:t>
      </w:r>
      <w:r>
        <w:rPr>
          <w:rFonts w:hint="eastAsia"/>
        </w:rPr>
        <w:t>，</w:t>
      </w:r>
      <w:r>
        <w:t>生产完成后通过</w:t>
      </w:r>
      <w:r>
        <w:rPr>
          <w:rFonts w:hint="eastAsia"/>
        </w:rPr>
        <w:t>上位机</w:t>
      </w:r>
      <w:r>
        <w:t>进行控制烧录</w:t>
      </w:r>
      <w:r>
        <w:t>Mac</w:t>
      </w:r>
      <w:r>
        <w:t>地址和功能测试，</w:t>
      </w:r>
      <w:bookmarkStart w:id="0" w:name="_GoBack"/>
      <w:bookmarkEnd w:id="0"/>
      <w:r>
        <w:rPr>
          <w:rFonts w:hint="eastAsia"/>
        </w:rPr>
        <w:t>输出</w:t>
      </w:r>
      <w:r>
        <w:t>测试结果及</w:t>
      </w:r>
      <w:r>
        <w:rPr>
          <w:rFonts w:hint="eastAsia"/>
        </w:rPr>
        <w:t>故障</w:t>
      </w:r>
      <w:r>
        <w:t>原因。</w:t>
      </w:r>
    </w:p>
    <w:p w:rsidR="006262D9" w:rsidRPr="004430B2" w:rsidRDefault="009F3584">
      <w:pPr>
        <w:pStyle w:val="3"/>
      </w:pPr>
      <w:r w:rsidRPr="004430B2">
        <w:rPr>
          <w:rFonts w:hint="eastAsia"/>
        </w:rPr>
        <w:t>输出文档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无线模组网络通信协议</w:t>
      </w:r>
    </w:p>
    <w:p w:rsidR="006262D9" w:rsidRPr="004430B2" w:rsidRDefault="009F3584">
      <w:pPr>
        <w:ind w:left="420" w:firstLine="420"/>
      </w:pPr>
      <w:r w:rsidRPr="004430B2">
        <w:rPr>
          <w:rFonts w:hint="eastAsia"/>
        </w:rPr>
        <w:t>2.4G</w:t>
      </w:r>
      <w:r w:rsidRPr="004430B2">
        <w:rPr>
          <w:rFonts w:hint="eastAsia"/>
        </w:rPr>
        <w:t>无线模组串口通信协议</w:t>
      </w:r>
    </w:p>
    <w:sectPr w:rsidR="006262D9" w:rsidRPr="0044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4B7" w:rsidRDefault="003654B7" w:rsidP="001A1535">
      <w:r>
        <w:separator/>
      </w:r>
    </w:p>
  </w:endnote>
  <w:endnote w:type="continuationSeparator" w:id="0">
    <w:p w:rsidR="003654B7" w:rsidRDefault="003654B7" w:rsidP="001A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4B7" w:rsidRDefault="003654B7" w:rsidP="001A1535">
      <w:r>
        <w:separator/>
      </w:r>
    </w:p>
  </w:footnote>
  <w:footnote w:type="continuationSeparator" w:id="0">
    <w:p w:rsidR="003654B7" w:rsidRDefault="003654B7" w:rsidP="001A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1C67"/>
    <w:multiLevelType w:val="singleLevel"/>
    <w:tmpl w:val="585A1C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B3243D3"/>
    <w:multiLevelType w:val="hybridMultilevel"/>
    <w:tmpl w:val="751A07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D9"/>
    <w:rsid w:val="00080AF9"/>
    <w:rsid w:val="000C7176"/>
    <w:rsid w:val="000D7422"/>
    <w:rsid w:val="001429FE"/>
    <w:rsid w:val="001A1535"/>
    <w:rsid w:val="001C16EE"/>
    <w:rsid w:val="001C3BBB"/>
    <w:rsid w:val="001F4077"/>
    <w:rsid w:val="001F4A73"/>
    <w:rsid w:val="00202B96"/>
    <w:rsid w:val="002076AD"/>
    <w:rsid w:val="00214587"/>
    <w:rsid w:val="00217850"/>
    <w:rsid w:val="00255E6C"/>
    <w:rsid w:val="00291E2A"/>
    <w:rsid w:val="002D0D24"/>
    <w:rsid w:val="003169BB"/>
    <w:rsid w:val="00334A55"/>
    <w:rsid w:val="00341399"/>
    <w:rsid w:val="003654B7"/>
    <w:rsid w:val="0036633C"/>
    <w:rsid w:val="00373256"/>
    <w:rsid w:val="003D4CF1"/>
    <w:rsid w:val="00427726"/>
    <w:rsid w:val="004430B2"/>
    <w:rsid w:val="004A48D8"/>
    <w:rsid w:val="004D2C35"/>
    <w:rsid w:val="004E493B"/>
    <w:rsid w:val="00502652"/>
    <w:rsid w:val="0050298A"/>
    <w:rsid w:val="00527316"/>
    <w:rsid w:val="0054755F"/>
    <w:rsid w:val="00565048"/>
    <w:rsid w:val="0059687F"/>
    <w:rsid w:val="005B67F0"/>
    <w:rsid w:val="005D6B02"/>
    <w:rsid w:val="005F2BA9"/>
    <w:rsid w:val="0062372A"/>
    <w:rsid w:val="006262D9"/>
    <w:rsid w:val="00633100"/>
    <w:rsid w:val="00634EC1"/>
    <w:rsid w:val="0065769F"/>
    <w:rsid w:val="00674935"/>
    <w:rsid w:val="00684951"/>
    <w:rsid w:val="006B1700"/>
    <w:rsid w:val="006D43CC"/>
    <w:rsid w:val="007A7690"/>
    <w:rsid w:val="007D7493"/>
    <w:rsid w:val="007F3D23"/>
    <w:rsid w:val="008C13D5"/>
    <w:rsid w:val="009076DD"/>
    <w:rsid w:val="00941F8C"/>
    <w:rsid w:val="00951A22"/>
    <w:rsid w:val="00955363"/>
    <w:rsid w:val="00955DE2"/>
    <w:rsid w:val="009B24CC"/>
    <w:rsid w:val="009F3584"/>
    <w:rsid w:val="009F7C04"/>
    <w:rsid w:val="00A16E14"/>
    <w:rsid w:val="00A36A87"/>
    <w:rsid w:val="00A5391B"/>
    <w:rsid w:val="00A95FEC"/>
    <w:rsid w:val="00AC6F47"/>
    <w:rsid w:val="00B208EB"/>
    <w:rsid w:val="00B252FF"/>
    <w:rsid w:val="00B327E0"/>
    <w:rsid w:val="00B348C9"/>
    <w:rsid w:val="00B8564F"/>
    <w:rsid w:val="00BF3913"/>
    <w:rsid w:val="00C03193"/>
    <w:rsid w:val="00C05980"/>
    <w:rsid w:val="00C24DC7"/>
    <w:rsid w:val="00C448EA"/>
    <w:rsid w:val="00C57B6B"/>
    <w:rsid w:val="00C7147F"/>
    <w:rsid w:val="00C8055C"/>
    <w:rsid w:val="00CA5F5F"/>
    <w:rsid w:val="00CB0EBE"/>
    <w:rsid w:val="00CC3327"/>
    <w:rsid w:val="00CD173C"/>
    <w:rsid w:val="00D057AB"/>
    <w:rsid w:val="00D26CB2"/>
    <w:rsid w:val="00D26D7F"/>
    <w:rsid w:val="00D32FBA"/>
    <w:rsid w:val="00D61FAB"/>
    <w:rsid w:val="00D91396"/>
    <w:rsid w:val="00D94B28"/>
    <w:rsid w:val="00DA4129"/>
    <w:rsid w:val="00DE4673"/>
    <w:rsid w:val="00DF3689"/>
    <w:rsid w:val="00E14A0C"/>
    <w:rsid w:val="00E1759D"/>
    <w:rsid w:val="00E67626"/>
    <w:rsid w:val="00EB67B6"/>
    <w:rsid w:val="00EC0456"/>
    <w:rsid w:val="00EF4A49"/>
    <w:rsid w:val="00F17921"/>
    <w:rsid w:val="00FE011E"/>
    <w:rsid w:val="01066F3C"/>
    <w:rsid w:val="011361D6"/>
    <w:rsid w:val="011D213C"/>
    <w:rsid w:val="01486244"/>
    <w:rsid w:val="01593668"/>
    <w:rsid w:val="01704201"/>
    <w:rsid w:val="0177007D"/>
    <w:rsid w:val="018F697C"/>
    <w:rsid w:val="01912896"/>
    <w:rsid w:val="019418A3"/>
    <w:rsid w:val="019E51E3"/>
    <w:rsid w:val="01AB6DF7"/>
    <w:rsid w:val="01B94B53"/>
    <w:rsid w:val="01CA540D"/>
    <w:rsid w:val="01D22678"/>
    <w:rsid w:val="02C00BD5"/>
    <w:rsid w:val="02D77630"/>
    <w:rsid w:val="03094D28"/>
    <w:rsid w:val="03202422"/>
    <w:rsid w:val="03273985"/>
    <w:rsid w:val="03370DCB"/>
    <w:rsid w:val="03377028"/>
    <w:rsid w:val="035208B8"/>
    <w:rsid w:val="03537578"/>
    <w:rsid w:val="037A3F2D"/>
    <w:rsid w:val="03E1606B"/>
    <w:rsid w:val="0467397B"/>
    <w:rsid w:val="046D025B"/>
    <w:rsid w:val="04884E35"/>
    <w:rsid w:val="048E3BCF"/>
    <w:rsid w:val="04DF5990"/>
    <w:rsid w:val="05415841"/>
    <w:rsid w:val="05791FC9"/>
    <w:rsid w:val="058F4072"/>
    <w:rsid w:val="05A20D77"/>
    <w:rsid w:val="06055DB9"/>
    <w:rsid w:val="064C170E"/>
    <w:rsid w:val="06B520A2"/>
    <w:rsid w:val="07054FA5"/>
    <w:rsid w:val="07135633"/>
    <w:rsid w:val="072A232E"/>
    <w:rsid w:val="072C180F"/>
    <w:rsid w:val="07484B0D"/>
    <w:rsid w:val="077A2B94"/>
    <w:rsid w:val="07965AED"/>
    <w:rsid w:val="07B36C93"/>
    <w:rsid w:val="07C93644"/>
    <w:rsid w:val="07F760CF"/>
    <w:rsid w:val="081107B6"/>
    <w:rsid w:val="08222252"/>
    <w:rsid w:val="082B6D25"/>
    <w:rsid w:val="08D731B2"/>
    <w:rsid w:val="08DF50B4"/>
    <w:rsid w:val="093C488E"/>
    <w:rsid w:val="096F1FBB"/>
    <w:rsid w:val="099934DC"/>
    <w:rsid w:val="09CE5341"/>
    <w:rsid w:val="0A142A59"/>
    <w:rsid w:val="0A2A3274"/>
    <w:rsid w:val="0A926528"/>
    <w:rsid w:val="0A943FCC"/>
    <w:rsid w:val="0AA01435"/>
    <w:rsid w:val="0AA020A1"/>
    <w:rsid w:val="0AD050E6"/>
    <w:rsid w:val="0AE55C39"/>
    <w:rsid w:val="0B0A10BD"/>
    <w:rsid w:val="0BA61E85"/>
    <w:rsid w:val="0C1E6851"/>
    <w:rsid w:val="0C450C15"/>
    <w:rsid w:val="0C8A75F4"/>
    <w:rsid w:val="0CBE4D06"/>
    <w:rsid w:val="0CDB0CDE"/>
    <w:rsid w:val="0CED3702"/>
    <w:rsid w:val="0D0A3D42"/>
    <w:rsid w:val="0D277F3D"/>
    <w:rsid w:val="0D870941"/>
    <w:rsid w:val="0DAB4220"/>
    <w:rsid w:val="0DAC7058"/>
    <w:rsid w:val="0DB429AF"/>
    <w:rsid w:val="0E3C55E6"/>
    <w:rsid w:val="0E597D04"/>
    <w:rsid w:val="0E653EB7"/>
    <w:rsid w:val="0E9F6557"/>
    <w:rsid w:val="0EB669AE"/>
    <w:rsid w:val="0F6C692B"/>
    <w:rsid w:val="0F912481"/>
    <w:rsid w:val="0FAC13F7"/>
    <w:rsid w:val="0FFE0693"/>
    <w:rsid w:val="10C92262"/>
    <w:rsid w:val="10D30A02"/>
    <w:rsid w:val="111429BD"/>
    <w:rsid w:val="11176AA2"/>
    <w:rsid w:val="11751C23"/>
    <w:rsid w:val="11825879"/>
    <w:rsid w:val="11C22280"/>
    <w:rsid w:val="11D1640B"/>
    <w:rsid w:val="11F511D1"/>
    <w:rsid w:val="11FC43E5"/>
    <w:rsid w:val="11FD630B"/>
    <w:rsid w:val="12011EA3"/>
    <w:rsid w:val="127C591B"/>
    <w:rsid w:val="12844FBE"/>
    <w:rsid w:val="12FE17A5"/>
    <w:rsid w:val="13060757"/>
    <w:rsid w:val="132574E2"/>
    <w:rsid w:val="133F7BE1"/>
    <w:rsid w:val="13502B91"/>
    <w:rsid w:val="138E0163"/>
    <w:rsid w:val="138F1109"/>
    <w:rsid w:val="13AC37B1"/>
    <w:rsid w:val="13B631AB"/>
    <w:rsid w:val="13D758B2"/>
    <w:rsid w:val="13EA7217"/>
    <w:rsid w:val="13EE0897"/>
    <w:rsid w:val="140C50F6"/>
    <w:rsid w:val="1414186C"/>
    <w:rsid w:val="144F6C4B"/>
    <w:rsid w:val="14836785"/>
    <w:rsid w:val="14F1053D"/>
    <w:rsid w:val="150714C4"/>
    <w:rsid w:val="153A4CB5"/>
    <w:rsid w:val="153E54E5"/>
    <w:rsid w:val="15920A9C"/>
    <w:rsid w:val="15A40AAE"/>
    <w:rsid w:val="15C07054"/>
    <w:rsid w:val="15F128A2"/>
    <w:rsid w:val="1666240E"/>
    <w:rsid w:val="167A79E8"/>
    <w:rsid w:val="16A060EE"/>
    <w:rsid w:val="16D719B3"/>
    <w:rsid w:val="174F6832"/>
    <w:rsid w:val="175E5A62"/>
    <w:rsid w:val="17860F98"/>
    <w:rsid w:val="17BF6CA2"/>
    <w:rsid w:val="17E021F0"/>
    <w:rsid w:val="18364C3B"/>
    <w:rsid w:val="18720408"/>
    <w:rsid w:val="18CB3148"/>
    <w:rsid w:val="18E214E5"/>
    <w:rsid w:val="18EB4E27"/>
    <w:rsid w:val="192B2E86"/>
    <w:rsid w:val="1970449D"/>
    <w:rsid w:val="19B81B40"/>
    <w:rsid w:val="19EB29E0"/>
    <w:rsid w:val="19F66792"/>
    <w:rsid w:val="1A524820"/>
    <w:rsid w:val="1A5B7457"/>
    <w:rsid w:val="1AE06881"/>
    <w:rsid w:val="1B0B34AB"/>
    <w:rsid w:val="1B2D72AB"/>
    <w:rsid w:val="1B58103B"/>
    <w:rsid w:val="1B7A7CEA"/>
    <w:rsid w:val="1BE90A91"/>
    <w:rsid w:val="1C3F447A"/>
    <w:rsid w:val="1C5E0C07"/>
    <w:rsid w:val="1C7A59F9"/>
    <w:rsid w:val="1C937DAC"/>
    <w:rsid w:val="1CB11219"/>
    <w:rsid w:val="1CE47E4F"/>
    <w:rsid w:val="1CE62DCD"/>
    <w:rsid w:val="1CF141D0"/>
    <w:rsid w:val="1D0B5A6E"/>
    <w:rsid w:val="1D42085D"/>
    <w:rsid w:val="1D484DCD"/>
    <w:rsid w:val="1D786E5D"/>
    <w:rsid w:val="1DA208CC"/>
    <w:rsid w:val="1DA90583"/>
    <w:rsid w:val="1DD1673E"/>
    <w:rsid w:val="1DDD240D"/>
    <w:rsid w:val="1DF87263"/>
    <w:rsid w:val="1DFC55B7"/>
    <w:rsid w:val="1E262942"/>
    <w:rsid w:val="1E541CAD"/>
    <w:rsid w:val="1E5A2F0A"/>
    <w:rsid w:val="1E682DC8"/>
    <w:rsid w:val="1E8A6011"/>
    <w:rsid w:val="1E8E682A"/>
    <w:rsid w:val="1EA35644"/>
    <w:rsid w:val="1EAE59C4"/>
    <w:rsid w:val="1EAF32F9"/>
    <w:rsid w:val="1F04404A"/>
    <w:rsid w:val="1F061786"/>
    <w:rsid w:val="1F555B67"/>
    <w:rsid w:val="1FB67D6D"/>
    <w:rsid w:val="1FDC304C"/>
    <w:rsid w:val="20214CAC"/>
    <w:rsid w:val="20746DA2"/>
    <w:rsid w:val="2082533F"/>
    <w:rsid w:val="208B2FD6"/>
    <w:rsid w:val="212D0385"/>
    <w:rsid w:val="213836B0"/>
    <w:rsid w:val="21A743DC"/>
    <w:rsid w:val="21BC1578"/>
    <w:rsid w:val="21C07F55"/>
    <w:rsid w:val="21E21178"/>
    <w:rsid w:val="22557DF9"/>
    <w:rsid w:val="22590022"/>
    <w:rsid w:val="22A511C1"/>
    <w:rsid w:val="22A64F4D"/>
    <w:rsid w:val="22EC2857"/>
    <w:rsid w:val="231D450E"/>
    <w:rsid w:val="237C25F1"/>
    <w:rsid w:val="239A03D4"/>
    <w:rsid w:val="243A79BE"/>
    <w:rsid w:val="24A81975"/>
    <w:rsid w:val="24E92378"/>
    <w:rsid w:val="25240988"/>
    <w:rsid w:val="25966DF9"/>
    <w:rsid w:val="25D62C6B"/>
    <w:rsid w:val="25DA061B"/>
    <w:rsid w:val="2602378E"/>
    <w:rsid w:val="26051154"/>
    <w:rsid w:val="2631589A"/>
    <w:rsid w:val="26431694"/>
    <w:rsid w:val="265778EA"/>
    <w:rsid w:val="26671230"/>
    <w:rsid w:val="267C5EE5"/>
    <w:rsid w:val="26D2185E"/>
    <w:rsid w:val="26E05AD7"/>
    <w:rsid w:val="270C6B7C"/>
    <w:rsid w:val="27371A94"/>
    <w:rsid w:val="274B3A12"/>
    <w:rsid w:val="27586BE9"/>
    <w:rsid w:val="278108DE"/>
    <w:rsid w:val="27AA088C"/>
    <w:rsid w:val="27B729B8"/>
    <w:rsid w:val="27C33A5B"/>
    <w:rsid w:val="27DC279D"/>
    <w:rsid w:val="27F63717"/>
    <w:rsid w:val="28371F86"/>
    <w:rsid w:val="284654C5"/>
    <w:rsid w:val="285316AB"/>
    <w:rsid w:val="287B733D"/>
    <w:rsid w:val="28950989"/>
    <w:rsid w:val="28964DAC"/>
    <w:rsid w:val="28B5027A"/>
    <w:rsid w:val="28B908A2"/>
    <w:rsid w:val="28D10142"/>
    <w:rsid w:val="28DF6117"/>
    <w:rsid w:val="28FD2F4E"/>
    <w:rsid w:val="2904102A"/>
    <w:rsid w:val="29245778"/>
    <w:rsid w:val="29776F94"/>
    <w:rsid w:val="297F2DB3"/>
    <w:rsid w:val="29B05513"/>
    <w:rsid w:val="29E66A4A"/>
    <w:rsid w:val="2A833129"/>
    <w:rsid w:val="2ACB3492"/>
    <w:rsid w:val="2ADC1A84"/>
    <w:rsid w:val="2AE81F48"/>
    <w:rsid w:val="2AEB1D14"/>
    <w:rsid w:val="2B2E29F9"/>
    <w:rsid w:val="2BB34BE2"/>
    <w:rsid w:val="2BB41377"/>
    <w:rsid w:val="2BBE4C19"/>
    <w:rsid w:val="2BE248F4"/>
    <w:rsid w:val="2BEC3D83"/>
    <w:rsid w:val="2C1074F0"/>
    <w:rsid w:val="2C12641A"/>
    <w:rsid w:val="2C262756"/>
    <w:rsid w:val="2C403F18"/>
    <w:rsid w:val="2C50758A"/>
    <w:rsid w:val="2C7A41B6"/>
    <w:rsid w:val="2C867726"/>
    <w:rsid w:val="2D20384C"/>
    <w:rsid w:val="2D480B79"/>
    <w:rsid w:val="2D5D6847"/>
    <w:rsid w:val="2DB661A2"/>
    <w:rsid w:val="2DC67F1E"/>
    <w:rsid w:val="2DE8246D"/>
    <w:rsid w:val="2DF367F6"/>
    <w:rsid w:val="2DF50B0F"/>
    <w:rsid w:val="2E2947B9"/>
    <w:rsid w:val="2E355039"/>
    <w:rsid w:val="2E5304FA"/>
    <w:rsid w:val="2E88785F"/>
    <w:rsid w:val="2EED3B6D"/>
    <w:rsid w:val="2F3B026D"/>
    <w:rsid w:val="2F4D1C28"/>
    <w:rsid w:val="2F5255C3"/>
    <w:rsid w:val="2F6950FD"/>
    <w:rsid w:val="2F797BBC"/>
    <w:rsid w:val="2FB87282"/>
    <w:rsid w:val="2FBB3B46"/>
    <w:rsid w:val="2FFE7AA1"/>
    <w:rsid w:val="3000409D"/>
    <w:rsid w:val="309A0824"/>
    <w:rsid w:val="30D154D8"/>
    <w:rsid w:val="30E01F18"/>
    <w:rsid w:val="31051E15"/>
    <w:rsid w:val="316656B9"/>
    <w:rsid w:val="317027BA"/>
    <w:rsid w:val="31B5435D"/>
    <w:rsid w:val="31DD270B"/>
    <w:rsid w:val="32304DE9"/>
    <w:rsid w:val="3252214B"/>
    <w:rsid w:val="32B2494B"/>
    <w:rsid w:val="330365B1"/>
    <w:rsid w:val="335216E9"/>
    <w:rsid w:val="3365229D"/>
    <w:rsid w:val="33727C19"/>
    <w:rsid w:val="33B07CF8"/>
    <w:rsid w:val="33D977CA"/>
    <w:rsid w:val="342A7F83"/>
    <w:rsid w:val="345C2711"/>
    <w:rsid w:val="346D0A6E"/>
    <w:rsid w:val="34DD38AF"/>
    <w:rsid w:val="34F12696"/>
    <w:rsid w:val="34FB5EC9"/>
    <w:rsid w:val="34FD6722"/>
    <w:rsid w:val="350F4B4E"/>
    <w:rsid w:val="3536720F"/>
    <w:rsid w:val="360918C3"/>
    <w:rsid w:val="366D3F5D"/>
    <w:rsid w:val="36B43101"/>
    <w:rsid w:val="372D4D22"/>
    <w:rsid w:val="37634990"/>
    <w:rsid w:val="37D340FE"/>
    <w:rsid w:val="37DE573B"/>
    <w:rsid w:val="37F91337"/>
    <w:rsid w:val="380B4DDF"/>
    <w:rsid w:val="380C5B78"/>
    <w:rsid w:val="380E669C"/>
    <w:rsid w:val="384C5732"/>
    <w:rsid w:val="38992BE3"/>
    <w:rsid w:val="38CC1C25"/>
    <w:rsid w:val="38D279A4"/>
    <w:rsid w:val="38DB2EDD"/>
    <w:rsid w:val="39192A96"/>
    <w:rsid w:val="39394C48"/>
    <w:rsid w:val="39451632"/>
    <w:rsid w:val="394E0BDD"/>
    <w:rsid w:val="39911A37"/>
    <w:rsid w:val="39A14297"/>
    <w:rsid w:val="39BB5E7F"/>
    <w:rsid w:val="39EA12C4"/>
    <w:rsid w:val="3A3A3A7B"/>
    <w:rsid w:val="3A6309C9"/>
    <w:rsid w:val="3AB0410F"/>
    <w:rsid w:val="3AC70A5D"/>
    <w:rsid w:val="3AC940E7"/>
    <w:rsid w:val="3ACA6559"/>
    <w:rsid w:val="3AFF4502"/>
    <w:rsid w:val="3B487D81"/>
    <w:rsid w:val="3B4E3A39"/>
    <w:rsid w:val="3B612246"/>
    <w:rsid w:val="3BE21718"/>
    <w:rsid w:val="3C084552"/>
    <w:rsid w:val="3C137842"/>
    <w:rsid w:val="3C6F7600"/>
    <w:rsid w:val="3C861607"/>
    <w:rsid w:val="3CFB170B"/>
    <w:rsid w:val="3D1A7A11"/>
    <w:rsid w:val="3DA624BA"/>
    <w:rsid w:val="3DF87849"/>
    <w:rsid w:val="3E03250E"/>
    <w:rsid w:val="3E2671DF"/>
    <w:rsid w:val="3E2D7C8D"/>
    <w:rsid w:val="3E5239F6"/>
    <w:rsid w:val="3E626686"/>
    <w:rsid w:val="3E8B457F"/>
    <w:rsid w:val="3E9F1BCD"/>
    <w:rsid w:val="3EEC00FC"/>
    <w:rsid w:val="3F060BDF"/>
    <w:rsid w:val="3F16156C"/>
    <w:rsid w:val="3F3C6CFC"/>
    <w:rsid w:val="3F7D7B86"/>
    <w:rsid w:val="3FD63D1D"/>
    <w:rsid w:val="40344535"/>
    <w:rsid w:val="406E56C0"/>
    <w:rsid w:val="40897551"/>
    <w:rsid w:val="40E7090A"/>
    <w:rsid w:val="40FB4068"/>
    <w:rsid w:val="41280CF0"/>
    <w:rsid w:val="413124A3"/>
    <w:rsid w:val="41732219"/>
    <w:rsid w:val="417664EA"/>
    <w:rsid w:val="41A33D4E"/>
    <w:rsid w:val="41F404CC"/>
    <w:rsid w:val="421F158C"/>
    <w:rsid w:val="425D5FDF"/>
    <w:rsid w:val="42633281"/>
    <w:rsid w:val="426F2EF8"/>
    <w:rsid w:val="42ED2C15"/>
    <w:rsid w:val="42FC7D0D"/>
    <w:rsid w:val="430601AB"/>
    <w:rsid w:val="432E2A31"/>
    <w:rsid w:val="433B3461"/>
    <w:rsid w:val="435C1060"/>
    <w:rsid w:val="436850EC"/>
    <w:rsid w:val="437F64A4"/>
    <w:rsid w:val="43AF23E5"/>
    <w:rsid w:val="43C524FB"/>
    <w:rsid w:val="43CE0C1B"/>
    <w:rsid w:val="44015418"/>
    <w:rsid w:val="440F39DD"/>
    <w:rsid w:val="44194E3A"/>
    <w:rsid w:val="44290EB9"/>
    <w:rsid w:val="442F3A4B"/>
    <w:rsid w:val="443A3219"/>
    <w:rsid w:val="44516A82"/>
    <w:rsid w:val="44582795"/>
    <w:rsid w:val="448D69D5"/>
    <w:rsid w:val="449A492F"/>
    <w:rsid w:val="44A702CD"/>
    <w:rsid w:val="44EF700F"/>
    <w:rsid w:val="44F723BC"/>
    <w:rsid w:val="451C4D73"/>
    <w:rsid w:val="45360CF0"/>
    <w:rsid w:val="454B5033"/>
    <w:rsid w:val="458E7B75"/>
    <w:rsid w:val="45B05CF6"/>
    <w:rsid w:val="45CC6E60"/>
    <w:rsid w:val="45D223EA"/>
    <w:rsid w:val="45E8227D"/>
    <w:rsid w:val="45EC49C7"/>
    <w:rsid w:val="45F22BEE"/>
    <w:rsid w:val="463127FB"/>
    <w:rsid w:val="46954B07"/>
    <w:rsid w:val="46AA2080"/>
    <w:rsid w:val="46AF54FD"/>
    <w:rsid w:val="46B24B55"/>
    <w:rsid w:val="46D779EE"/>
    <w:rsid w:val="470E221A"/>
    <w:rsid w:val="47317FAF"/>
    <w:rsid w:val="473F61FE"/>
    <w:rsid w:val="47506291"/>
    <w:rsid w:val="475352DC"/>
    <w:rsid w:val="47A51564"/>
    <w:rsid w:val="47A77852"/>
    <w:rsid w:val="47AB62DF"/>
    <w:rsid w:val="47D571A3"/>
    <w:rsid w:val="47DD482E"/>
    <w:rsid w:val="483373FB"/>
    <w:rsid w:val="483E206B"/>
    <w:rsid w:val="48674A7A"/>
    <w:rsid w:val="486E0664"/>
    <w:rsid w:val="48904477"/>
    <w:rsid w:val="48CD0490"/>
    <w:rsid w:val="48EA0945"/>
    <w:rsid w:val="48EC7FD0"/>
    <w:rsid w:val="49182112"/>
    <w:rsid w:val="493E5078"/>
    <w:rsid w:val="494D4454"/>
    <w:rsid w:val="494E2D47"/>
    <w:rsid w:val="495D5A55"/>
    <w:rsid w:val="497F57FF"/>
    <w:rsid w:val="498554C1"/>
    <w:rsid w:val="499623DF"/>
    <w:rsid w:val="49A4380A"/>
    <w:rsid w:val="49DB7D47"/>
    <w:rsid w:val="4A3E5D6D"/>
    <w:rsid w:val="4A4B092C"/>
    <w:rsid w:val="4A9B539A"/>
    <w:rsid w:val="4AE22849"/>
    <w:rsid w:val="4B4602CA"/>
    <w:rsid w:val="4B4F1FF3"/>
    <w:rsid w:val="4BA61A7A"/>
    <w:rsid w:val="4BC435DE"/>
    <w:rsid w:val="4C17417F"/>
    <w:rsid w:val="4C2325F4"/>
    <w:rsid w:val="4C531013"/>
    <w:rsid w:val="4C7E4230"/>
    <w:rsid w:val="4CD57E49"/>
    <w:rsid w:val="4D66586A"/>
    <w:rsid w:val="4D6B0FA7"/>
    <w:rsid w:val="4D7A37AB"/>
    <w:rsid w:val="4D99208E"/>
    <w:rsid w:val="4DB01F6A"/>
    <w:rsid w:val="4E7809D2"/>
    <w:rsid w:val="4EBE7D93"/>
    <w:rsid w:val="4F7D0190"/>
    <w:rsid w:val="4FE114FC"/>
    <w:rsid w:val="4FFD6297"/>
    <w:rsid w:val="50297E4A"/>
    <w:rsid w:val="505814B6"/>
    <w:rsid w:val="50824B1A"/>
    <w:rsid w:val="50B17A89"/>
    <w:rsid w:val="50C71482"/>
    <w:rsid w:val="51355CCF"/>
    <w:rsid w:val="5181145A"/>
    <w:rsid w:val="5198351F"/>
    <w:rsid w:val="51C7667E"/>
    <w:rsid w:val="51CD50B7"/>
    <w:rsid w:val="5231054F"/>
    <w:rsid w:val="523C5B45"/>
    <w:rsid w:val="523F2975"/>
    <w:rsid w:val="526E7B99"/>
    <w:rsid w:val="52D91755"/>
    <w:rsid w:val="52DC5C10"/>
    <w:rsid w:val="52EF2BD5"/>
    <w:rsid w:val="530F3CBB"/>
    <w:rsid w:val="5313151F"/>
    <w:rsid w:val="532C66AE"/>
    <w:rsid w:val="53717E7C"/>
    <w:rsid w:val="53744FA3"/>
    <w:rsid w:val="539C0CF8"/>
    <w:rsid w:val="53AF412A"/>
    <w:rsid w:val="53CF117B"/>
    <w:rsid w:val="53D54387"/>
    <w:rsid w:val="541E0F3C"/>
    <w:rsid w:val="546F604F"/>
    <w:rsid w:val="548B0B88"/>
    <w:rsid w:val="54EC262D"/>
    <w:rsid w:val="55002820"/>
    <w:rsid w:val="555668A1"/>
    <w:rsid w:val="558F41D3"/>
    <w:rsid w:val="559B2489"/>
    <w:rsid w:val="559C1085"/>
    <w:rsid w:val="559F1774"/>
    <w:rsid w:val="55AD5AA0"/>
    <w:rsid w:val="55B83F95"/>
    <w:rsid w:val="55CB1B1D"/>
    <w:rsid w:val="55CE5DFA"/>
    <w:rsid w:val="55D94E3C"/>
    <w:rsid w:val="560311CE"/>
    <w:rsid w:val="5623204D"/>
    <w:rsid w:val="5627332B"/>
    <w:rsid w:val="566B4E00"/>
    <w:rsid w:val="569460D1"/>
    <w:rsid w:val="56BC240B"/>
    <w:rsid w:val="56F43E80"/>
    <w:rsid w:val="57123CCC"/>
    <w:rsid w:val="576652CB"/>
    <w:rsid w:val="57C334CD"/>
    <w:rsid w:val="57F56797"/>
    <w:rsid w:val="5800109F"/>
    <w:rsid w:val="58292C19"/>
    <w:rsid w:val="582C1A5C"/>
    <w:rsid w:val="584917FF"/>
    <w:rsid w:val="58A52D5F"/>
    <w:rsid w:val="58F615D8"/>
    <w:rsid w:val="58FD173C"/>
    <w:rsid w:val="59542C64"/>
    <w:rsid w:val="59722F8A"/>
    <w:rsid w:val="59871ACE"/>
    <w:rsid w:val="59B011FC"/>
    <w:rsid w:val="59C82A8A"/>
    <w:rsid w:val="59D84C6C"/>
    <w:rsid w:val="59F01519"/>
    <w:rsid w:val="5A20444F"/>
    <w:rsid w:val="5A664FF4"/>
    <w:rsid w:val="5A69705C"/>
    <w:rsid w:val="5A89410D"/>
    <w:rsid w:val="5A9C42E4"/>
    <w:rsid w:val="5AA73B96"/>
    <w:rsid w:val="5ACA109A"/>
    <w:rsid w:val="5B57182D"/>
    <w:rsid w:val="5B90523D"/>
    <w:rsid w:val="5B9D2D05"/>
    <w:rsid w:val="5BAE4DB6"/>
    <w:rsid w:val="5BE23215"/>
    <w:rsid w:val="5C154022"/>
    <w:rsid w:val="5C6304F2"/>
    <w:rsid w:val="5CAF2E47"/>
    <w:rsid w:val="5CF46C72"/>
    <w:rsid w:val="5D02033F"/>
    <w:rsid w:val="5D4E0CE3"/>
    <w:rsid w:val="5D521EE6"/>
    <w:rsid w:val="5D6E52E7"/>
    <w:rsid w:val="5DAC55DB"/>
    <w:rsid w:val="5DDC1015"/>
    <w:rsid w:val="5DDD0B03"/>
    <w:rsid w:val="5DF623EA"/>
    <w:rsid w:val="5DFA3887"/>
    <w:rsid w:val="5E0E4002"/>
    <w:rsid w:val="5E6C66F7"/>
    <w:rsid w:val="5E7326F4"/>
    <w:rsid w:val="5E9F6C6D"/>
    <w:rsid w:val="5EC84087"/>
    <w:rsid w:val="5EC93904"/>
    <w:rsid w:val="5EFC2782"/>
    <w:rsid w:val="5F2D6478"/>
    <w:rsid w:val="5F3A61F6"/>
    <w:rsid w:val="5F6373D7"/>
    <w:rsid w:val="5FB17389"/>
    <w:rsid w:val="5FEF4232"/>
    <w:rsid w:val="60D16956"/>
    <w:rsid w:val="60F36014"/>
    <w:rsid w:val="60F50BD5"/>
    <w:rsid w:val="61091F2F"/>
    <w:rsid w:val="61B351CF"/>
    <w:rsid w:val="61CC42B3"/>
    <w:rsid w:val="61E13895"/>
    <w:rsid w:val="62613167"/>
    <w:rsid w:val="6272774A"/>
    <w:rsid w:val="6307773C"/>
    <w:rsid w:val="631B1681"/>
    <w:rsid w:val="63365405"/>
    <w:rsid w:val="63632686"/>
    <w:rsid w:val="639E1383"/>
    <w:rsid w:val="63CE1D94"/>
    <w:rsid w:val="63E324D1"/>
    <w:rsid w:val="64417F90"/>
    <w:rsid w:val="64A33B70"/>
    <w:rsid w:val="65245CD8"/>
    <w:rsid w:val="652C730D"/>
    <w:rsid w:val="65424A53"/>
    <w:rsid w:val="655F66DF"/>
    <w:rsid w:val="65927158"/>
    <w:rsid w:val="65C6799C"/>
    <w:rsid w:val="65FE11B7"/>
    <w:rsid w:val="660751F5"/>
    <w:rsid w:val="66652921"/>
    <w:rsid w:val="66C96FA5"/>
    <w:rsid w:val="66EE2B03"/>
    <w:rsid w:val="673A1DE9"/>
    <w:rsid w:val="673E6FE7"/>
    <w:rsid w:val="674B49BC"/>
    <w:rsid w:val="67F456DD"/>
    <w:rsid w:val="682D58CF"/>
    <w:rsid w:val="684B7D03"/>
    <w:rsid w:val="685050A1"/>
    <w:rsid w:val="68A443D8"/>
    <w:rsid w:val="68AB231B"/>
    <w:rsid w:val="68BF3A39"/>
    <w:rsid w:val="68C1682D"/>
    <w:rsid w:val="68C77AE6"/>
    <w:rsid w:val="68EB11DA"/>
    <w:rsid w:val="6936011B"/>
    <w:rsid w:val="695C29CA"/>
    <w:rsid w:val="69886CE7"/>
    <w:rsid w:val="69977DD5"/>
    <w:rsid w:val="69A27030"/>
    <w:rsid w:val="69B977FA"/>
    <w:rsid w:val="69C05BDE"/>
    <w:rsid w:val="6A0F02A2"/>
    <w:rsid w:val="6A127F27"/>
    <w:rsid w:val="6A37499B"/>
    <w:rsid w:val="6A5F7B54"/>
    <w:rsid w:val="6A651D2C"/>
    <w:rsid w:val="6A777C92"/>
    <w:rsid w:val="6A7C7229"/>
    <w:rsid w:val="6A8D4CBD"/>
    <w:rsid w:val="6AEC6C5B"/>
    <w:rsid w:val="6B1E4345"/>
    <w:rsid w:val="6B5732D0"/>
    <w:rsid w:val="6BA51CB9"/>
    <w:rsid w:val="6BBA1269"/>
    <w:rsid w:val="6C377020"/>
    <w:rsid w:val="6C581417"/>
    <w:rsid w:val="6C5E02D9"/>
    <w:rsid w:val="6C7271B0"/>
    <w:rsid w:val="6CC215E1"/>
    <w:rsid w:val="6CC65849"/>
    <w:rsid w:val="6D265C06"/>
    <w:rsid w:val="6D29405F"/>
    <w:rsid w:val="6D4C44AF"/>
    <w:rsid w:val="6D712FFD"/>
    <w:rsid w:val="6D7A21C1"/>
    <w:rsid w:val="6D7B2E74"/>
    <w:rsid w:val="6D822147"/>
    <w:rsid w:val="6DBA48F0"/>
    <w:rsid w:val="6DBF15C4"/>
    <w:rsid w:val="6E371649"/>
    <w:rsid w:val="6E6675E1"/>
    <w:rsid w:val="6E840F15"/>
    <w:rsid w:val="6E8C16BF"/>
    <w:rsid w:val="6E911D02"/>
    <w:rsid w:val="6EBA2777"/>
    <w:rsid w:val="6F7F57AF"/>
    <w:rsid w:val="6F9E7BB7"/>
    <w:rsid w:val="6FE74CF0"/>
    <w:rsid w:val="70455770"/>
    <w:rsid w:val="709575D2"/>
    <w:rsid w:val="70BB0433"/>
    <w:rsid w:val="71477641"/>
    <w:rsid w:val="71592E83"/>
    <w:rsid w:val="71732DF4"/>
    <w:rsid w:val="71746949"/>
    <w:rsid w:val="717F78FD"/>
    <w:rsid w:val="71B95CA3"/>
    <w:rsid w:val="71D35431"/>
    <w:rsid w:val="71E85118"/>
    <w:rsid w:val="71F132B2"/>
    <w:rsid w:val="72090503"/>
    <w:rsid w:val="722C475E"/>
    <w:rsid w:val="72427820"/>
    <w:rsid w:val="72606400"/>
    <w:rsid w:val="72645D12"/>
    <w:rsid w:val="729224CE"/>
    <w:rsid w:val="72995D6E"/>
    <w:rsid w:val="72AC743E"/>
    <w:rsid w:val="72F50B63"/>
    <w:rsid w:val="730654D2"/>
    <w:rsid w:val="731F2A9D"/>
    <w:rsid w:val="73237B84"/>
    <w:rsid w:val="732B5740"/>
    <w:rsid w:val="73631F4B"/>
    <w:rsid w:val="73A14116"/>
    <w:rsid w:val="73CA483F"/>
    <w:rsid w:val="73E8326D"/>
    <w:rsid w:val="73FB3CF6"/>
    <w:rsid w:val="74247F31"/>
    <w:rsid w:val="742561DD"/>
    <w:rsid w:val="7438497B"/>
    <w:rsid w:val="745361B4"/>
    <w:rsid w:val="74760F75"/>
    <w:rsid w:val="748D4DFF"/>
    <w:rsid w:val="748E2C34"/>
    <w:rsid w:val="74AC4671"/>
    <w:rsid w:val="74EC7FCB"/>
    <w:rsid w:val="75255A4C"/>
    <w:rsid w:val="75B01427"/>
    <w:rsid w:val="75C00C22"/>
    <w:rsid w:val="75C43A3E"/>
    <w:rsid w:val="75E62F27"/>
    <w:rsid w:val="7629405A"/>
    <w:rsid w:val="767049CF"/>
    <w:rsid w:val="7674076A"/>
    <w:rsid w:val="767451B6"/>
    <w:rsid w:val="76C27AD0"/>
    <w:rsid w:val="76CE3B20"/>
    <w:rsid w:val="76DF444E"/>
    <w:rsid w:val="77141474"/>
    <w:rsid w:val="77283D01"/>
    <w:rsid w:val="77341837"/>
    <w:rsid w:val="774C5F3C"/>
    <w:rsid w:val="77607E9C"/>
    <w:rsid w:val="77881676"/>
    <w:rsid w:val="77D428AF"/>
    <w:rsid w:val="780A3DA7"/>
    <w:rsid w:val="78394941"/>
    <w:rsid w:val="78474EFD"/>
    <w:rsid w:val="78C72EC7"/>
    <w:rsid w:val="78CB5DEF"/>
    <w:rsid w:val="78E0434D"/>
    <w:rsid w:val="790877ED"/>
    <w:rsid w:val="79567F63"/>
    <w:rsid w:val="79CC0082"/>
    <w:rsid w:val="79D02FF4"/>
    <w:rsid w:val="7A1D7469"/>
    <w:rsid w:val="7A2C3AC6"/>
    <w:rsid w:val="7A5423FD"/>
    <w:rsid w:val="7A5E26FF"/>
    <w:rsid w:val="7A6C48D2"/>
    <w:rsid w:val="7A7073BC"/>
    <w:rsid w:val="7A774352"/>
    <w:rsid w:val="7ACC6E59"/>
    <w:rsid w:val="7AD075A4"/>
    <w:rsid w:val="7AF7001E"/>
    <w:rsid w:val="7B464B42"/>
    <w:rsid w:val="7B4C2962"/>
    <w:rsid w:val="7B6B71A6"/>
    <w:rsid w:val="7B6D1168"/>
    <w:rsid w:val="7B7862A3"/>
    <w:rsid w:val="7B7E727E"/>
    <w:rsid w:val="7BA46473"/>
    <w:rsid w:val="7BC16ECC"/>
    <w:rsid w:val="7BD3659F"/>
    <w:rsid w:val="7BD65BE4"/>
    <w:rsid w:val="7C127244"/>
    <w:rsid w:val="7C341E37"/>
    <w:rsid w:val="7C343C3A"/>
    <w:rsid w:val="7C38373D"/>
    <w:rsid w:val="7C470CF1"/>
    <w:rsid w:val="7CC00598"/>
    <w:rsid w:val="7CFA170E"/>
    <w:rsid w:val="7D003354"/>
    <w:rsid w:val="7D0F2B2F"/>
    <w:rsid w:val="7D1758BA"/>
    <w:rsid w:val="7D1B5048"/>
    <w:rsid w:val="7D263C26"/>
    <w:rsid w:val="7D4D4D5B"/>
    <w:rsid w:val="7D5B0A7C"/>
    <w:rsid w:val="7D5C61A8"/>
    <w:rsid w:val="7D9079EC"/>
    <w:rsid w:val="7D976F0E"/>
    <w:rsid w:val="7DAB18C9"/>
    <w:rsid w:val="7DE35E7B"/>
    <w:rsid w:val="7E3E618F"/>
    <w:rsid w:val="7E637425"/>
    <w:rsid w:val="7E7B73AF"/>
    <w:rsid w:val="7E9A098C"/>
    <w:rsid w:val="7EC310CE"/>
    <w:rsid w:val="7F350909"/>
    <w:rsid w:val="7F384CC7"/>
    <w:rsid w:val="7FE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5AB74"/>
  <w15:docId w15:val="{FC3C0FEA-5D2C-460D-A4C3-FB0BF0E3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B8564F"/>
  </w:style>
  <w:style w:type="paragraph" w:styleId="1">
    <w:name w:val="heading 1"/>
    <w:basedOn w:val="a"/>
    <w:next w:val="a"/>
    <w:link w:val="10"/>
    <w:uiPriority w:val="9"/>
    <w:qFormat/>
    <w:rsid w:val="00B856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856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856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6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6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6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6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6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6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8564F"/>
    <w:rPr>
      <w:caps/>
      <w:color w:val="1F4D78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B8564F"/>
    <w:rPr>
      <w:caps/>
      <w:spacing w:val="15"/>
      <w:shd w:val="clear" w:color="auto" w:fill="DEEAF6" w:themeFill="accent1" w:themeFillTint="33"/>
    </w:rPr>
  </w:style>
  <w:style w:type="paragraph" w:styleId="a3">
    <w:name w:val="header"/>
    <w:basedOn w:val="a"/>
    <w:link w:val="a4"/>
    <w:rsid w:val="001A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A15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A1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A15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2731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856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856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B856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40">
    <w:name w:val="标题 4 字符"/>
    <w:basedOn w:val="a0"/>
    <w:link w:val="4"/>
    <w:uiPriority w:val="9"/>
    <w:semiHidden/>
    <w:rsid w:val="00B8564F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8564F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8564F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8564F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8564F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8564F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B8564F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B856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B8564F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B8564F"/>
    <w:rPr>
      <w:b/>
      <w:bCs/>
    </w:rPr>
  </w:style>
  <w:style w:type="character" w:styleId="ae">
    <w:name w:val="Emphasis"/>
    <w:uiPriority w:val="20"/>
    <w:qFormat/>
    <w:rsid w:val="00B8564F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B8564F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B8564F"/>
    <w:rPr>
      <w:i/>
      <w:iCs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B8564F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B856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B8564F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B8564F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B8564F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B8564F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B8564F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B8564F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85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01B1DC-D9E9-4392-8C20-AE88E190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bolin</dc:creator>
  <cp:lastModifiedBy>bolin chen</cp:lastModifiedBy>
  <cp:revision>81</cp:revision>
  <dcterms:created xsi:type="dcterms:W3CDTF">2014-10-29T12:08:00Z</dcterms:created>
  <dcterms:modified xsi:type="dcterms:W3CDTF">2017-03-14T03:49:00Z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