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D9" w:rsidRPr="004430B2" w:rsidRDefault="006262D9">
      <w:pPr>
        <w:rPr>
          <w:rFonts w:hint="eastAsia"/>
        </w:rPr>
      </w:pPr>
    </w:p>
    <w:p w:rsidR="006262D9" w:rsidRPr="004430B2" w:rsidRDefault="006262D9"/>
    <w:p w:rsidR="006262D9" w:rsidRPr="004430B2" w:rsidRDefault="006262D9"/>
    <w:p w:rsidR="006262D9" w:rsidRPr="004430B2" w:rsidRDefault="006262D9"/>
    <w:p w:rsidR="006262D9" w:rsidRPr="004430B2" w:rsidRDefault="006262D9"/>
    <w:p w:rsidR="006262D9" w:rsidRPr="004430B2" w:rsidRDefault="006262D9"/>
    <w:p w:rsidR="006262D9" w:rsidRPr="004430B2" w:rsidRDefault="006262D9"/>
    <w:p w:rsidR="006262D9" w:rsidRPr="004430B2" w:rsidRDefault="006262D9"/>
    <w:p w:rsidR="006262D9" w:rsidRPr="004430B2" w:rsidRDefault="006262D9"/>
    <w:p w:rsidR="006262D9" w:rsidRPr="004430B2" w:rsidRDefault="006262D9"/>
    <w:p w:rsidR="006262D9" w:rsidRPr="004430B2" w:rsidRDefault="006262D9"/>
    <w:p w:rsidR="006262D9" w:rsidRPr="004430B2" w:rsidRDefault="006262D9"/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9F3584">
      <w:pPr>
        <w:jc w:val="center"/>
        <w:rPr>
          <w:b/>
          <w:bCs/>
          <w:sz w:val="48"/>
          <w:szCs w:val="56"/>
        </w:rPr>
      </w:pPr>
      <w:r w:rsidRPr="004430B2">
        <w:rPr>
          <w:rFonts w:hint="eastAsia"/>
          <w:b/>
          <w:bCs/>
          <w:sz w:val="48"/>
          <w:szCs w:val="56"/>
        </w:rPr>
        <w:t>2.4G</w:t>
      </w:r>
      <w:r w:rsidRPr="004430B2">
        <w:rPr>
          <w:rFonts w:hint="eastAsia"/>
          <w:b/>
          <w:bCs/>
          <w:sz w:val="48"/>
          <w:szCs w:val="56"/>
        </w:rPr>
        <w:t>无线通信模组方案</w:t>
      </w: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9F3584">
      <w:pPr>
        <w:jc w:val="center"/>
        <w:rPr>
          <w:b/>
          <w:bCs/>
          <w:sz w:val="48"/>
          <w:szCs w:val="56"/>
        </w:rPr>
      </w:pPr>
      <w:r w:rsidRPr="004430B2">
        <w:rPr>
          <w:rFonts w:hint="eastAsia"/>
          <w:b/>
          <w:bCs/>
          <w:sz w:val="48"/>
          <w:szCs w:val="56"/>
        </w:rPr>
        <w:t>功能说明</w:t>
      </w: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6262D9">
      <w:pPr>
        <w:jc w:val="center"/>
        <w:rPr>
          <w:b/>
          <w:bCs/>
          <w:sz w:val="48"/>
          <w:szCs w:val="56"/>
        </w:rPr>
      </w:pPr>
    </w:p>
    <w:p w:rsidR="006262D9" w:rsidRPr="004430B2" w:rsidRDefault="009F3584">
      <w:pPr>
        <w:pStyle w:val="1"/>
        <w:rPr>
          <w:rFonts w:ascii="黑体" w:eastAsia="黑体" w:hAnsi="黑体" w:cs="黑体"/>
          <w:sz w:val="36"/>
          <w:szCs w:val="36"/>
        </w:rPr>
      </w:pPr>
      <w:r w:rsidRPr="004430B2">
        <w:rPr>
          <w:rFonts w:ascii="黑体" w:eastAsia="黑体" w:hAnsi="黑体" w:cs="黑体" w:hint="eastAsia"/>
          <w:sz w:val="36"/>
          <w:szCs w:val="36"/>
        </w:rPr>
        <w:lastRenderedPageBreak/>
        <w:t>产品描述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2.4G</w:t>
      </w:r>
      <w:r w:rsidRPr="004430B2">
        <w:rPr>
          <w:rFonts w:hint="eastAsia"/>
        </w:rPr>
        <w:t>无线通信模组（以下简称</w:t>
      </w:r>
      <w:r w:rsidRPr="004430B2">
        <w:rPr>
          <w:rFonts w:hint="eastAsia"/>
          <w:b/>
          <w:bCs/>
        </w:rPr>
        <w:t>无线模组</w:t>
      </w:r>
      <w:r w:rsidRPr="004430B2">
        <w:rPr>
          <w:rFonts w:hint="eastAsia"/>
        </w:rPr>
        <w:t>）是为了帮助具有无线通信需求的设备实现设备与设备之间快速联网、通信及通信管理功能的方案。该方案具有开发方便，使用方式灵活，以及较高的性价比，通过串口协议就可以方便的实现无线组网和数据通信。</w:t>
      </w:r>
    </w:p>
    <w:p w:rsidR="006262D9" w:rsidRPr="004430B2" w:rsidRDefault="009F3584">
      <w:pPr>
        <w:pStyle w:val="1"/>
        <w:rPr>
          <w:rFonts w:ascii="黑体" w:eastAsia="黑体" w:hAnsi="黑体" w:cs="黑体"/>
          <w:sz w:val="36"/>
          <w:szCs w:val="36"/>
        </w:rPr>
      </w:pPr>
      <w:r w:rsidRPr="004430B2">
        <w:rPr>
          <w:rFonts w:ascii="黑体" w:eastAsia="黑体" w:hAnsi="黑体" w:cs="黑体" w:hint="eastAsia"/>
          <w:sz w:val="36"/>
          <w:szCs w:val="36"/>
        </w:rPr>
        <w:t>功能概述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无线模组组网方式是一种特殊的星形网络结构，网络拓扑结构相对简单，网络中节点扩充方便灵活。无线模组支持主、从两种工作模式，由用户来进行选择。组网时由主设备发起，从设备收到组网消息后请求加入网络。网络建立后，从设备仅能与主设备进行通信，但主设备可以通过发送</w:t>
      </w:r>
      <w:r w:rsidRPr="004430B2">
        <w:rPr>
          <w:rFonts w:hint="eastAsia"/>
          <w:b/>
          <w:bCs/>
        </w:rPr>
        <w:t>协调通信</w:t>
      </w:r>
      <w:r w:rsidRPr="004430B2">
        <w:rPr>
          <w:rFonts w:hint="eastAsia"/>
        </w:rPr>
        <w:t>的消息使两个或多个从设备之间直接建立通信，如</w:t>
      </w:r>
      <w:r w:rsidRPr="004430B2">
        <w:rPr>
          <w:rFonts w:hint="eastAsia"/>
          <w:b/>
          <w:bCs/>
        </w:rPr>
        <w:t>图一</w:t>
      </w:r>
      <w:r w:rsidRPr="004430B2">
        <w:rPr>
          <w:rFonts w:hint="eastAsia"/>
        </w:rPr>
        <w:t>所示。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无线模组除了组网功能之外还具有数据通信（单播、广播）、链路状态查询、事件通知、信息查询等基本功能。此外模组对用户提供通用的串口通信协议，用户通过串口指令对模组进行控制或查询操作。</w:t>
      </w:r>
    </w:p>
    <w:p w:rsidR="006262D9" w:rsidRPr="004430B2" w:rsidRDefault="009F3584">
      <w:pPr>
        <w:ind w:firstLine="420"/>
        <w:jc w:val="center"/>
      </w:pPr>
      <w:r w:rsidRPr="004430B2">
        <w:rPr>
          <w:noProof/>
        </w:rPr>
        <w:drawing>
          <wp:inline distT="0" distB="0" distL="114300" distR="114300">
            <wp:extent cx="4580890" cy="3689985"/>
            <wp:effectExtent l="0" t="0" r="1016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62D9" w:rsidRPr="004430B2" w:rsidRDefault="009F3584">
      <w:pPr>
        <w:ind w:left="420" w:firstLine="420"/>
        <w:jc w:val="right"/>
        <w:rPr>
          <w:b/>
          <w:bCs/>
        </w:rPr>
      </w:pPr>
      <w:r w:rsidRPr="004430B2">
        <w:rPr>
          <w:rFonts w:hint="eastAsia"/>
          <w:b/>
          <w:bCs/>
        </w:rPr>
        <w:t>（图一</w:t>
      </w:r>
      <w:r w:rsidRPr="004430B2">
        <w:rPr>
          <w:rFonts w:hint="eastAsia"/>
          <w:b/>
          <w:bCs/>
        </w:rPr>
        <w:t xml:space="preserve"> </w:t>
      </w:r>
      <w:r w:rsidRPr="004430B2">
        <w:rPr>
          <w:rFonts w:hint="eastAsia"/>
          <w:b/>
          <w:bCs/>
        </w:rPr>
        <w:t>无线模组网络结构）</w:t>
      </w:r>
    </w:p>
    <w:p w:rsidR="006262D9" w:rsidRPr="004430B2" w:rsidRDefault="009F3584">
      <w:pPr>
        <w:pStyle w:val="1"/>
        <w:rPr>
          <w:rFonts w:ascii="黑体" w:eastAsia="黑体" w:hAnsi="黑体" w:cs="黑体"/>
          <w:sz w:val="36"/>
          <w:szCs w:val="36"/>
        </w:rPr>
      </w:pPr>
      <w:r w:rsidRPr="004430B2">
        <w:rPr>
          <w:rFonts w:ascii="黑体" w:eastAsia="黑体" w:hAnsi="黑体" w:cs="黑体" w:hint="eastAsia"/>
          <w:sz w:val="36"/>
          <w:szCs w:val="36"/>
        </w:rPr>
        <w:lastRenderedPageBreak/>
        <w:t>产品特性</w:t>
      </w:r>
    </w:p>
    <w:p w:rsidR="006262D9" w:rsidRPr="004430B2" w:rsidRDefault="009F3584">
      <w:pPr>
        <w:pStyle w:val="2"/>
      </w:pPr>
      <w:r w:rsidRPr="004430B2">
        <w:rPr>
          <w:rFonts w:hint="eastAsia"/>
        </w:rPr>
        <w:t>硬件相关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LED</w:t>
      </w:r>
      <w:r w:rsidRPr="004430B2">
        <w:rPr>
          <w:rFonts w:hint="eastAsia"/>
        </w:rPr>
        <w:t>指示灯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模组上</w:t>
      </w:r>
      <w:r w:rsidRPr="004430B2">
        <w:rPr>
          <w:rFonts w:hint="eastAsia"/>
        </w:rPr>
        <w:t>LED</w:t>
      </w:r>
      <w:r w:rsidRPr="004430B2">
        <w:rPr>
          <w:rFonts w:hint="eastAsia"/>
        </w:rPr>
        <w:t>显示模组当前的工作状态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单闪：表明模组未组网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双闪：表明模组正在组网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常亮：表明模组已组网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串行接口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模组为用户提供一个标准串口进行数据通信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串口通信默认配置：</w:t>
      </w:r>
    </w:p>
    <w:p w:rsidR="006262D9" w:rsidRPr="004430B2" w:rsidRDefault="009F3584">
      <w:pPr>
        <w:ind w:left="1680" w:firstLine="420"/>
      </w:pPr>
      <w:r w:rsidRPr="004430B2">
        <w:rPr>
          <w:rFonts w:hint="eastAsia"/>
        </w:rPr>
        <w:t>波特率：</w:t>
      </w:r>
      <w:r w:rsidR="00955DE2" w:rsidRPr="004430B2">
        <w:rPr>
          <w:rFonts w:hint="eastAsia"/>
        </w:rPr>
        <w:t>38400</w:t>
      </w:r>
      <w:r w:rsidRPr="004430B2">
        <w:rPr>
          <w:rFonts w:hint="eastAsia"/>
        </w:rPr>
        <w:t>bps</w:t>
      </w:r>
    </w:p>
    <w:p w:rsidR="006262D9" w:rsidRPr="004430B2" w:rsidRDefault="009F3584">
      <w:pPr>
        <w:ind w:left="1680" w:firstLine="420"/>
      </w:pPr>
      <w:r w:rsidRPr="004430B2">
        <w:rPr>
          <w:rFonts w:hint="eastAsia"/>
        </w:rPr>
        <w:t>数据位：</w:t>
      </w:r>
      <w:r w:rsidRPr="004430B2">
        <w:rPr>
          <w:rFonts w:hint="eastAsia"/>
        </w:rPr>
        <w:t>8</w:t>
      </w:r>
      <w:r w:rsidRPr="004430B2">
        <w:rPr>
          <w:rFonts w:hint="eastAsia"/>
        </w:rPr>
        <w:t>位</w:t>
      </w:r>
      <w:bookmarkStart w:id="0" w:name="_GoBack"/>
      <w:bookmarkEnd w:id="0"/>
    </w:p>
    <w:p w:rsidR="006262D9" w:rsidRPr="004430B2" w:rsidRDefault="009F3584">
      <w:pPr>
        <w:ind w:left="1680" w:firstLine="420"/>
      </w:pPr>
      <w:r w:rsidRPr="004430B2">
        <w:rPr>
          <w:rFonts w:hint="eastAsia"/>
        </w:rPr>
        <w:t>停止位：</w:t>
      </w:r>
      <w:r w:rsidRPr="004430B2">
        <w:rPr>
          <w:rFonts w:hint="eastAsia"/>
        </w:rPr>
        <w:t>1</w:t>
      </w:r>
      <w:r w:rsidRPr="004430B2">
        <w:rPr>
          <w:rFonts w:hint="eastAsia"/>
        </w:rPr>
        <w:t>位</w:t>
      </w:r>
    </w:p>
    <w:p w:rsidR="006262D9" w:rsidRPr="004430B2" w:rsidRDefault="009F3584">
      <w:pPr>
        <w:ind w:left="1680" w:firstLine="420"/>
      </w:pPr>
      <w:r w:rsidRPr="004430B2">
        <w:rPr>
          <w:rFonts w:hint="eastAsia"/>
        </w:rPr>
        <w:t>校验位：无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串口通信数据应该符合《</w:t>
      </w:r>
      <w:r w:rsidRPr="004430B2">
        <w:rPr>
          <w:rFonts w:hint="eastAsia"/>
        </w:rPr>
        <w:t>2.4G</w:t>
      </w:r>
      <w:r w:rsidRPr="004430B2">
        <w:rPr>
          <w:rFonts w:hint="eastAsia"/>
        </w:rPr>
        <w:t>无线模组通信协议》的约定。</w:t>
      </w:r>
    </w:p>
    <w:p w:rsidR="006262D9" w:rsidRPr="004430B2" w:rsidRDefault="009F3584">
      <w:pPr>
        <w:pStyle w:val="2"/>
      </w:pPr>
      <w:r w:rsidRPr="004430B2">
        <w:rPr>
          <w:rFonts w:hint="eastAsia"/>
        </w:rPr>
        <w:t>软</w:t>
      </w:r>
      <w:r w:rsidRPr="004430B2">
        <w:rPr>
          <w:rStyle w:val="20"/>
          <w:rFonts w:hint="eastAsia"/>
          <w:b/>
        </w:rPr>
        <w:t>件功能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组网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提供模组之间建立通信关系，分配通信通道、地址的过程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527316" w:rsidRPr="004430B2" w:rsidRDefault="00527316">
      <w:pPr>
        <w:ind w:firstLine="420"/>
        <w:rPr>
          <w:bCs/>
        </w:rPr>
      </w:pPr>
      <w:r w:rsidRPr="004430B2">
        <w:rPr>
          <w:b/>
          <w:bCs/>
        </w:rPr>
        <w:tab/>
      </w:r>
      <w:r w:rsidRPr="004430B2">
        <w:rPr>
          <w:rFonts w:hint="eastAsia"/>
          <w:bCs/>
        </w:rPr>
        <w:t>组网</w:t>
      </w:r>
      <w:r w:rsidRPr="004430B2">
        <w:rPr>
          <w:bCs/>
        </w:rPr>
        <w:t>过程如下：</w:t>
      </w:r>
    </w:p>
    <w:p w:rsidR="007A7690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将需要</w:t>
      </w:r>
      <w:r w:rsidRPr="004430B2">
        <w:rPr>
          <w:bCs/>
        </w:rPr>
        <w:t>组网的</w:t>
      </w:r>
      <w:r w:rsidR="00FE011E" w:rsidRPr="004430B2">
        <w:rPr>
          <w:rFonts w:hint="eastAsia"/>
          <w:bCs/>
        </w:rPr>
        <w:t>从</w:t>
      </w:r>
      <w:r w:rsidRPr="004430B2">
        <w:rPr>
          <w:bCs/>
        </w:rPr>
        <w:t>设备</w:t>
      </w:r>
      <w:r w:rsidRPr="004430B2">
        <w:rPr>
          <w:rFonts w:hint="eastAsia"/>
          <w:bCs/>
        </w:rPr>
        <w:t>切换</w:t>
      </w:r>
      <w:r w:rsidRPr="004430B2">
        <w:rPr>
          <w:bCs/>
        </w:rPr>
        <w:t>至组网状态</w:t>
      </w:r>
      <w:r w:rsidR="00E67626" w:rsidRPr="004430B2">
        <w:rPr>
          <w:rFonts w:hint="eastAsia"/>
          <w:bCs/>
        </w:rPr>
        <w:t>，</w:t>
      </w:r>
      <w:r w:rsidR="00255E6C" w:rsidRPr="004430B2">
        <w:rPr>
          <w:bCs/>
        </w:rPr>
        <w:t>主</w:t>
      </w:r>
      <w:r w:rsidR="00D26D7F" w:rsidRPr="004430B2">
        <w:rPr>
          <w:rFonts w:hint="eastAsia"/>
          <w:bCs/>
        </w:rPr>
        <w:t>模组</w:t>
      </w:r>
      <w:r w:rsidR="00E67626" w:rsidRPr="004430B2">
        <w:rPr>
          <w:bCs/>
        </w:rPr>
        <w:t>自动切换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主</w:t>
      </w:r>
      <w:r w:rsidRPr="004430B2">
        <w:rPr>
          <w:bCs/>
        </w:rPr>
        <w:t>模组发送搜索设备广播包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从模组</w:t>
      </w:r>
      <w:r w:rsidRPr="004430B2">
        <w:rPr>
          <w:bCs/>
        </w:rPr>
        <w:t>收到搜索设备消息后</w:t>
      </w:r>
      <w:r w:rsidRPr="004430B2">
        <w:rPr>
          <w:rFonts w:hint="eastAsia"/>
          <w:bCs/>
        </w:rPr>
        <w:t>回复</w:t>
      </w:r>
      <w:r w:rsidRPr="004430B2">
        <w:rPr>
          <w:bCs/>
        </w:rPr>
        <w:t>从模组设备信息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主</w:t>
      </w:r>
      <w:r w:rsidRPr="004430B2">
        <w:rPr>
          <w:bCs/>
        </w:rPr>
        <w:t>模组将搜索到的从设备信息</w:t>
      </w:r>
      <w:r w:rsidRPr="004430B2">
        <w:rPr>
          <w:rFonts w:hint="eastAsia"/>
          <w:bCs/>
        </w:rPr>
        <w:t>通过</w:t>
      </w:r>
      <w:r w:rsidRPr="004430B2">
        <w:rPr>
          <w:bCs/>
        </w:rPr>
        <w:t>串口协议发送给用户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用户</w:t>
      </w:r>
      <w:r w:rsidRPr="004430B2">
        <w:rPr>
          <w:bCs/>
        </w:rPr>
        <w:t>选择需要添加的设备后</w:t>
      </w:r>
      <w:r w:rsidRPr="004430B2">
        <w:rPr>
          <w:rFonts w:hint="eastAsia"/>
          <w:bCs/>
        </w:rPr>
        <w:t>通过</w:t>
      </w:r>
      <w:r w:rsidRPr="004430B2">
        <w:rPr>
          <w:bCs/>
        </w:rPr>
        <w:t>串口协议告知主模组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主</w:t>
      </w:r>
      <w:r w:rsidRPr="004430B2">
        <w:rPr>
          <w:bCs/>
        </w:rPr>
        <w:t>模组</w:t>
      </w:r>
      <w:r w:rsidRPr="004430B2">
        <w:rPr>
          <w:rFonts w:hint="eastAsia"/>
          <w:bCs/>
        </w:rPr>
        <w:t>添加</w:t>
      </w:r>
      <w:r w:rsidRPr="004430B2">
        <w:rPr>
          <w:bCs/>
        </w:rPr>
        <w:t>相应的从</w:t>
      </w:r>
      <w:r w:rsidR="009F7C04" w:rsidRPr="004430B2">
        <w:rPr>
          <w:rFonts w:hint="eastAsia"/>
          <w:bCs/>
        </w:rPr>
        <w:t>模组</w:t>
      </w:r>
      <w:r w:rsidRPr="004430B2">
        <w:rPr>
          <w:bCs/>
        </w:rPr>
        <w:t>进入</w:t>
      </w:r>
      <w:r w:rsidRPr="004430B2">
        <w:rPr>
          <w:rFonts w:hint="eastAsia"/>
          <w:bCs/>
        </w:rPr>
        <w:t>网络</w:t>
      </w:r>
      <w:r w:rsidRPr="004430B2">
        <w:rPr>
          <w:bCs/>
        </w:rPr>
        <w:t>中，并告知</w:t>
      </w:r>
      <w:r w:rsidRPr="004430B2">
        <w:rPr>
          <w:rFonts w:hint="eastAsia"/>
          <w:bCs/>
        </w:rPr>
        <w:t>从模组</w:t>
      </w:r>
      <w:r w:rsidRPr="004430B2">
        <w:rPr>
          <w:bCs/>
        </w:rPr>
        <w:t>通信地址和信道</w:t>
      </w:r>
    </w:p>
    <w:p w:rsidR="00EB67B6" w:rsidRPr="004430B2" w:rsidRDefault="00EB67B6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lastRenderedPageBreak/>
        <w:t>主从</w:t>
      </w:r>
      <w:r w:rsidRPr="004430B2">
        <w:rPr>
          <w:bCs/>
        </w:rPr>
        <w:t>模组切换到通信信道并建立通信，配网结束</w:t>
      </w:r>
    </w:p>
    <w:p w:rsidR="006262D9" w:rsidRPr="004430B2" w:rsidRDefault="009F3584" w:rsidP="00951A22">
      <w:pPr>
        <w:ind w:left="420" w:firstLine="420"/>
      </w:pPr>
      <w:r w:rsidRPr="004430B2">
        <w:rPr>
          <w:rFonts w:hint="eastAsia"/>
        </w:rPr>
        <w:t>配网过程中主从模组会交换</w:t>
      </w:r>
      <w:r w:rsidRPr="004430B2">
        <w:rPr>
          <w:rFonts w:hint="eastAsia"/>
        </w:rPr>
        <w:t>MAC</w:t>
      </w:r>
      <w:r w:rsidRPr="004430B2">
        <w:rPr>
          <w:rFonts w:hint="eastAsia"/>
        </w:rPr>
        <w:t>地址、网络地址、通信信道、设备类型等基本信息。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退网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解除主从设备之间的绑定关系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由</w:t>
      </w:r>
      <w:r w:rsidR="00CD173C" w:rsidRPr="004430B2">
        <w:rPr>
          <w:rFonts w:hint="eastAsia"/>
        </w:rPr>
        <w:t>主</w:t>
      </w:r>
      <w:r w:rsidRPr="004430B2">
        <w:rPr>
          <w:rFonts w:hint="eastAsia"/>
        </w:rPr>
        <w:t>模组发起，执行退网时</w:t>
      </w:r>
      <w:r w:rsidR="00CD173C" w:rsidRPr="004430B2">
        <w:rPr>
          <w:rFonts w:hint="eastAsia"/>
        </w:rPr>
        <w:t>主</w:t>
      </w:r>
      <w:r w:rsidRPr="004430B2">
        <w:rPr>
          <w:rFonts w:hint="eastAsia"/>
        </w:rPr>
        <w:t>模组会发送退网消息给</w:t>
      </w:r>
      <w:r w:rsidR="00CD173C" w:rsidRPr="004430B2">
        <w:rPr>
          <w:rFonts w:hint="eastAsia"/>
        </w:rPr>
        <w:t>需要</w:t>
      </w:r>
      <w:r w:rsidR="00CD173C" w:rsidRPr="004430B2">
        <w:t>删除的</w:t>
      </w:r>
      <w:r w:rsidR="00CD173C" w:rsidRPr="004430B2">
        <w:rPr>
          <w:rFonts w:hint="eastAsia"/>
        </w:rPr>
        <w:t>从</w:t>
      </w:r>
      <w:r w:rsidRPr="004430B2">
        <w:rPr>
          <w:rFonts w:hint="eastAsia"/>
        </w:rPr>
        <w:t>模组，收到退网消息的</w:t>
      </w:r>
      <w:r w:rsidR="00A36A87" w:rsidRPr="004430B2">
        <w:rPr>
          <w:rFonts w:hint="eastAsia"/>
        </w:rPr>
        <w:t>从</w:t>
      </w:r>
      <w:r w:rsidRPr="004430B2">
        <w:rPr>
          <w:rFonts w:hint="eastAsia"/>
        </w:rPr>
        <w:t>模组会</w:t>
      </w:r>
      <w:r w:rsidR="001C3BBB" w:rsidRPr="004430B2">
        <w:rPr>
          <w:rFonts w:hint="eastAsia"/>
        </w:rPr>
        <w:t>先</w:t>
      </w:r>
      <w:r w:rsidR="00080AF9" w:rsidRPr="004430B2">
        <w:rPr>
          <w:rFonts w:hint="eastAsia"/>
        </w:rPr>
        <w:t>解除与本身</w:t>
      </w:r>
      <w:r w:rsidR="001C3BBB" w:rsidRPr="004430B2">
        <w:rPr>
          <w:rFonts w:hint="eastAsia"/>
        </w:rPr>
        <w:t>协调</w:t>
      </w:r>
      <w:r w:rsidR="001C3BBB" w:rsidRPr="004430B2">
        <w:t>通信</w:t>
      </w:r>
      <w:r w:rsidR="00080AF9" w:rsidRPr="004430B2">
        <w:rPr>
          <w:rFonts w:hint="eastAsia"/>
        </w:rPr>
        <w:t>的</w:t>
      </w:r>
      <w:r w:rsidR="00080AF9" w:rsidRPr="004430B2">
        <w:t>模组的关系</w:t>
      </w:r>
      <w:r w:rsidRPr="004430B2">
        <w:rPr>
          <w:rFonts w:hint="eastAsia"/>
        </w:rPr>
        <w:t>，</w:t>
      </w:r>
      <w:r w:rsidR="00080AF9" w:rsidRPr="004430B2">
        <w:rPr>
          <w:rFonts w:hint="eastAsia"/>
        </w:rPr>
        <w:t>然后应答退网消息，将</w:t>
      </w:r>
      <w:r w:rsidRPr="004430B2">
        <w:rPr>
          <w:rFonts w:hint="eastAsia"/>
        </w:rPr>
        <w:t>本地</w:t>
      </w:r>
      <w:r w:rsidR="00341399" w:rsidRPr="004430B2">
        <w:rPr>
          <w:rFonts w:hint="eastAsia"/>
        </w:rPr>
        <w:t>组网</w:t>
      </w:r>
      <w:r w:rsidRPr="004430B2">
        <w:rPr>
          <w:rFonts w:hint="eastAsia"/>
        </w:rPr>
        <w:t>信息</w:t>
      </w:r>
      <w:r w:rsidR="00080AF9" w:rsidRPr="004430B2">
        <w:rPr>
          <w:rFonts w:hint="eastAsia"/>
        </w:rPr>
        <w:t>清除</w:t>
      </w:r>
      <w:r w:rsidR="004D2C35" w:rsidRPr="004430B2">
        <w:rPr>
          <w:rFonts w:hint="eastAsia"/>
        </w:rPr>
        <w:t>完成</w:t>
      </w:r>
      <w:r w:rsidR="004D2C35" w:rsidRPr="004430B2">
        <w:t>退网</w:t>
      </w:r>
      <w:r w:rsidRPr="004430B2">
        <w:rPr>
          <w:rFonts w:hint="eastAsia"/>
        </w:rPr>
        <w:t>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协调通信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主设备协调两个从设备之间相互通信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当两个从设备需要彼此建立直接通信时，可以通过主设备发送协调通信消息到两个从设备，消息中包含双方的</w:t>
      </w:r>
      <w:r w:rsidRPr="004430B2">
        <w:rPr>
          <w:rFonts w:hint="eastAsia"/>
        </w:rPr>
        <w:t>MAC</w:t>
      </w:r>
      <w:r w:rsidRPr="004430B2">
        <w:rPr>
          <w:rFonts w:hint="eastAsia"/>
        </w:rPr>
        <w:t>和通信秘钥等信息。从设备收到协调信息后，会记录对方的信息，这样子设备之间就可以实现直接通信了。双方建立通信后会通过事件的方式将信息通知用户。</w:t>
      </w:r>
    </w:p>
    <w:p w:rsidR="0065769F" w:rsidRPr="004430B2" w:rsidRDefault="0065769F">
      <w:pPr>
        <w:ind w:left="420" w:firstLine="420"/>
      </w:pPr>
      <w:r w:rsidRPr="004430B2">
        <w:rPr>
          <w:rFonts w:hint="eastAsia"/>
        </w:rPr>
        <w:t>主模组</w:t>
      </w:r>
      <w:r w:rsidRPr="004430B2">
        <w:t>可以</w:t>
      </w:r>
      <w:r w:rsidR="009076DD" w:rsidRPr="004430B2">
        <w:rPr>
          <w:rFonts w:hint="eastAsia"/>
        </w:rPr>
        <w:t>通过</w:t>
      </w:r>
      <w:r w:rsidR="009076DD" w:rsidRPr="004430B2">
        <w:t>发送解除协调通信的消息</w:t>
      </w:r>
      <w:r w:rsidRPr="004430B2">
        <w:rPr>
          <w:rFonts w:hint="eastAsia"/>
        </w:rPr>
        <w:t>主动</w:t>
      </w:r>
      <w:r w:rsidRPr="004430B2">
        <w:t>解除两个从模组的协调通信关系</w:t>
      </w:r>
      <w:r w:rsidRPr="004430B2">
        <w:rPr>
          <w:rFonts w:hint="eastAsia"/>
        </w:rPr>
        <w:t>。</w:t>
      </w:r>
    </w:p>
    <w:p w:rsidR="00DA4129" w:rsidRPr="004430B2" w:rsidRDefault="00DA4129">
      <w:pPr>
        <w:ind w:left="420" w:firstLine="420"/>
      </w:pPr>
      <w:r w:rsidRPr="004430B2">
        <w:rPr>
          <w:rFonts w:hint="eastAsia"/>
        </w:rPr>
        <w:t>当具有</w:t>
      </w:r>
      <w:r w:rsidRPr="004430B2">
        <w:t>协调通信关系的某个从设备被删除网络时，</w:t>
      </w:r>
      <w:r w:rsidR="00C05980" w:rsidRPr="004430B2">
        <w:rPr>
          <w:rFonts w:hint="eastAsia"/>
        </w:rPr>
        <w:t>该</w:t>
      </w:r>
      <w:r w:rsidR="00C05980" w:rsidRPr="004430B2">
        <w:t>从</w:t>
      </w:r>
      <w:r w:rsidR="00C24DC7" w:rsidRPr="004430B2">
        <w:rPr>
          <w:rFonts w:hint="eastAsia"/>
        </w:rPr>
        <w:t>模组</w:t>
      </w:r>
      <w:r w:rsidR="002076AD" w:rsidRPr="004430B2">
        <w:rPr>
          <w:rFonts w:hint="eastAsia"/>
        </w:rPr>
        <w:t>也</w:t>
      </w:r>
      <w:r w:rsidRPr="004430B2">
        <w:t>会</w:t>
      </w:r>
      <w:r w:rsidRPr="004430B2">
        <w:rPr>
          <w:rFonts w:hint="eastAsia"/>
        </w:rPr>
        <w:t>发送</w:t>
      </w:r>
      <w:r w:rsidRPr="004430B2">
        <w:t>解除协调通信关系</w:t>
      </w:r>
      <w:r w:rsidRPr="004430B2">
        <w:rPr>
          <w:rFonts w:hint="eastAsia"/>
        </w:rPr>
        <w:t>消息</w:t>
      </w:r>
      <w:r w:rsidRPr="004430B2">
        <w:t>到</w:t>
      </w:r>
      <w:r w:rsidRPr="004430B2">
        <w:rPr>
          <w:rFonts w:hint="eastAsia"/>
        </w:rPr>
        <w:t>对应</w:t>
      </w:r>
      <w:r w:rsidRPr="004430B2">
        <w:t>的从模组</w:t>
      </w:r>
      <w:r w:rsidR="00D91396" w:rsidRPr="004430B2">
        <w:rPr>
          <w:rFonts w:hint="eastAsia"/>
        </w:rPr>
        <w:t>，</w:t>
      </w:r>
      <w:r w:rsidR="00D91396" w:rsidRPr="004430B2">
        <w:t>以解除双方的协调关系</w:t>
      </w:r>
      <w:r w:rsidRPr="004430B2">
        <w:rPr>
          <w:rFonts w:hint="eastAsia"/>
        </w:rPr>
        <w:t>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数据通信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用户数据通信，数据内容由用户自定义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  <w:rPr>
          <w:b/>
          <w:bCs/>
        </w:rPr>
      </w:pPr>
      <w:r w:rsidRPr="004430B2">
        <w:rPr>
          <w:rFonts w:hint="eastAsia"/>
          <w:b/>
          <w:bCs/>
        </w:rPr>
        <w:t>单播：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两个模组之间直接通信，用户需要告知接收方模组的网络地址（配网时由主模组分配，通过事件通知或信息查询获取）。</w:t>
      </w:r>
    </w:p>
    <w:p w:rsidR="006262D9" w:rsidRPr="004430B2" w:rsidRDefault="009F3584">
      <w:pPr>
        <w:ind w:left="420" w:firstLine="420"/>
        <w:rPr>
          <w:b/>
          <w:bCs/>
        </w:rPr>
      </w:pPr>
      <w:r w:rsidRPr="004430B2">
        <w:rPr>
          <w:rFonts w:hint="eastAsia"/>
          <w:b/>
          <w:bCs/>
        </w:rPr>
        <w:t>广播：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整个网络数据均能收到该数据，网络地址为广播地址。</w:t>
      </w:r>
    </w:p>
    <w:p w:rsidR="006262D9" w:rsidRPr="004430B2" w:rsidRDefault="006262D9">
      <w:pPr>
        <w:ind w:left="840" w:firstLine="420"/>
      </w:pPr>
    </w:p>
    <w:p w:rsidR="006262D9" w:rsidRPr="004430B2" w:rsidRDefault="009F3584">
      <w:pPr>
        <w:ind w:firstLine="420"/>
      </w:pPr>
      <w:r w:rsidRPr="004430B2">
        <w:rPr>
          <w:rFonts w:hint="eastAsia"/>
        </w:rPr>
        <w:t>为保证数据传输质量和效率，模组接收到单播数据后会对发送方进行应答，否则发送数据的模组会进行重发（默认为三次），接收到应答停止重发。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广播数据不进行应答和重发处理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lastRenderedPageBreak/>
        <w:t>链路状态维护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用来确定网络中主从设备间的在线关系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  <w:rPr>
          <w:b/>
          <w:bCs/>
        </w:rPr>
      </w:pPr>
      <w:r w:rsidRPr="004430B2">
        <w:rPr>
          <w:rFonts w:hint="eastAsia"/>
        </w:rPr>
        <w:t>网络中从设备会定时向主设备发送心跳消息，主设备收到后会回复心跳消息。从而通过心跳消息来确认网络中主从设备的在线状态。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事件通知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模组中网络状态的改变会以事件的方式通知用户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  <w:b/>
          <w:bCs/>
        </w:rPr>
        <w:t>上下线通知：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网络中模组发现主</w:t>
      </w:r>
      <w:r w:rsidRPr="004430B2">
        <w:rPr>
          <w:rFonts w:hint="eastAsia"/>
        </w:rPr>
        <w:t>/</w:t>
      </w:r>
      <w:r w:rsidRPr="004430B2">
        <w:rPr>
          <w:rFonts w:hint="eastAsia"/>
        </w:rPr>
        <w:t>从设备上</w:t>
      </w:r>
      <w:r w:rsidRPr="004430B2">
        <w:rPr>
          <w:rFonts w:hint="eastAsia"/>
        </w:rPr>
        <w:t>/</w:t>
      </w:r>
      <w:r w:rsidRPr="004430B2">
        <w:rPr>
          <w:rFonts w:hint="eastAsia"/>
        </w:rPr>
        <w:t>下线后通过串口协议通知用户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  <w:b/>
          <w:bCs/>
        </w:rPr>
        <w:t>组网、退网通知：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当模组建立网络之后，模组会将与之组网的其他模组的信息（设备类型、网络地址等）通知用户（主模组为组网的各从模组的组网信息，从模组为主模组的组网信息）。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信息查询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模组为用户提供组网信息的查询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  <w:b/>
          <w:bCs/>
        </w:rPr>
        <w:t>在线设备信息：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主设备会返回组网的在线从设备的信息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从设备若在线会返回主设备的信息</w:t>
      </w:r>
    </w:p>
    <w:p w:rsidR="006262D9" w:rsidRPr="004430B2" w:rsidRDefault="009F3584">
      <w:pPr>
        <w:ind w:left="420" w:firstLine="420"/>
        <w:rPr>
          <w:b/>
          <w:bCs/>
        </w:rPr>
      </w:pPr>
      <w:r w:rsidRPr="004430B2">
        <w:rPr>
          <w:rFonts w:hint="eastAsia"/>
          <w:b/>
          <w:bCs/>
        </w:rPr>
        <w:t>绑定设备信息：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主设备返回所有组网的从设备信息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从设备返回主设备及协调通信设备的信息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串口协议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需求说明：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提供给用户使用模组的通信接口协议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串口协议中主要包含以下内容：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设备属性上报（设备类型、主从模式等）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组网、退网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收发数据（单播、广播）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lastRenderedPageBreak/>
        <w:t>事件通知（上下线、组网、退网等）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心跳（模组工作状态：组网、空闲、正常、在线（仅从模组））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信息查询（在线从模组信息、绑定设备信息）</w:t>
      </w:r>
    </w:p>
    <w:p w:rsidR="006262D9" w:rsidRPr="004430B2" w:rsidRDefault="009F3584">
      <w:pPr>
        <w:pStyle w:val="2"/>
      </w:pPr>
      <w:r w:rsidRPr="004430B2">
        <w:rPr>
          <w:rFonts w:hint="eastAsia"/>
        </w:rPr>
        <w:t>其他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加密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为保证通信数据安全，模组组网后用户通信的数据通过</w:t>
      </w:r>
      <w:r w:rsidRPr="004430B2">
        <w:rPr>
          <w:rFonts w:hint="eastAsia"/>
        </w:rPr>
        <w:t>AES</w:t>
      </w:r>
      <w:r w:rsidRPr="004430B2">
        <w:rPr>
          <w:rFonts w:hint="eastAsia"/>
        </w:rPr>
        <w:t>算法进行加密，密钥由组网或协调通信时产生，每两个设备之间有一对唯一的密钥，通信双方通过密钥进行加解密操作。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广播包数据不进行加密处理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低功耗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模组支持低功耗功能，当设置设备为休眠属性时，模组在没有数据通信时会进入休眠状态，以便降低自身功耗。进入低功耗后模组通信的实时性有可能有所降低。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输出文档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2.4G</w:t>
      </w:r>
      <w:r w:rsidRPr="004430B2">
        <w:rPr>
          <w:rFonts w:hint="eastAsia"/>
        </w:rPr>
        <w:t>无线模组网络通信协议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2.4G</w:t>
      </w:r>
      <w:r w:rsidRPr="004430B2">
        <w:rPr>
          <w:rFonts w:hint="eastAsia"/>
        </w:rPr>
        <w:t>无线模组串口通信协议</w:t>
      </w:r>
    </w:p>
    <w:sectPr w:rsidR="006262D9" w:rsidRPr="0044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91B" w:rsidRDefault="00A5391B" w:rsidP="001A1535">
      <w:r>
        <w:separator/>
      </w:r>
    </w:p>
  </w:endnote>
  <w:endnote w:type="continuationSeparator" w:id="0">
    <w:p w:rsidR="00A5391B" w:rsidRDefault="00A5391B" w:rsidP="001A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91B" w:rsidRDefault="00A5391B" w:rsidP="001A1535">
      <w:r>
        <w:separator/>
      </w:r>
    </w:p>
  </w:footnote>
  <w:footnote w:type="continuationSeparator" w:id="0">
    <w:p w:rsidR="00A5391B" w:rsidRDefault="00A5391B" w:rsidP="001A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1C67"/>
    <w:multiLevelType w:val="singleLevel"/>
    <w:tmpl w:val="585A1C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B3243D3"/>
    <w:multiLevelType w:val="hybridMultilevel"/>
    <w:tmpl w:val="751A07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D9"/>
    <w:rsid w:val="00080AF9"/>
    <w:rsid w:val="000C7176"/>
    <w:rsid w:val="000D7422"/>
    <w:rsid w:val="001A1535"/>
    <w:rsid w:val="001C3BBB"/>
    <w:rsid w:val="002076AD"/>
    <w:rsid w:val="00214587"/>
    <w:rsid w:val="00217850"/>
    <w:rsid w:val="00255E6C"/>
    <w:rsid w:val="00291E2A"/>
    <w:rsid w:val="00334A55"/>
    <w:rsid w:val="00341399"/>
    <w:rsid w:val="00373256"/>
    <w:rsid w:val="004430B2"/>
    <w:rsid w:val="004D2C35"/>
    <w:rsid w:val="00527316"/>
    <w:rsid w:val="0054755F"/>
    <w:rsid w:val="00565048"/>
    <w:rsid w:val="005B67F0"/>
    <w:rsid w:val="006262D9"/>
    <w:rsid w:val="00633100"/>
    <w:rsid w:val="00634EC1"/>
    <w:rsid w:val="0065769F"/>
    <w:rsid w:val="00684951"/>
    <w:rsid w:val="006B1700"/>
    <w:rsid w:val="006D43CC"/>
    <w:rsid w:val="007A7690"/>
    <w:rsid w:val="007D7493"/>
    <w:rsid w:val="009076DD"/>
    <w:rsid w:val="00941F8C"/>
    <w:rsid w:val="00951A22"/>
    <w:rsid w:val="00955DE2"/>
    <w:rsid w:val="009B24CC"/>
    <w:rsid w:val="009F3584"/>
    <w:rsid w:val="009F7C04"/>
    <w:rsid w:val="00A16E14"/>
    <w:rsid w:val="00A36A87"/>
    <w:rsid w:val="00A5391B"/>
    <w:rsid w:val="00A95FEC"/>
    <w:rsid w:val="00AC6F47"/>
    <w:rsid w:val="00B208EB"/>
    <w:rsid w:val="00B327E0"/>
    <w:rsid w:val="00BF3913"/>
    <w:rsid w:val="00C05980"/>
    <w:rsid w:val="00C24DC7"/>
    <w:rsid w:val="00C7147F"/>
    <w:rsid w:val="00CA5F5F"/>
    <w:rsid w:val="00CC3327"/>
    <w:rsid w:val="00CD173C"/>
    <w:rsid w:val="00D057AB"/>
    <w:rsid w:val="00D26D7F"/>
    <w:rsid w:val="00D61FAB"/>
    <w:rsid w:val="00D91396"/>
    <w:rsid w:val="00DA4129"/>
    <w:rsid w:val="00DF3689"/>
    <w:rsid w:val="00E67626"/>
    <w:rsid w:val="00EB67B6"/>
    <w:rsid w:val="00EF4A49"/>
    <w:rsid w:val="00F17921"/>
    <w:rsid w:val="00FE011E"/>
    <w:rsid w:val="01066F3C"/>
    <w:rsid w:val="011361D6"/>
    <w:rsid w:val="011D213C"/>
    <w:rsid w:val="01486244"/>
    <w:rsid w:val="01593668"/>
    <w:rsid w:val="01704201"/>
    <w:rsid w:val="0177007D"/>
    <w:rsid w:val="018F697C"/>
    <w:rsid w:val="01912896"/>
    <w:rsid w:val="019418A3"/>
    <w:rsid w:val="019E51E3"/>
    <w:rsid w:val="01AB6DF7"/>
    <w:rsid w:val="01B94B53"/>
    <w:rsid w:val="01CA540D"/>
    <w:rsid w:val="01D22678"/>
    <w:rsid w:val="02C00BD5"/>
    <w:rsid w:val="02D77630"/>
    <w:rsid w:val="03094D28"/>
    <w:rsid w:val="03202422"/>
    <w:rsid w:val="03273985"/>
    <w:rsid w:val="03370DCB"/>
    <w:rsid w:val="03377028"/>
    <w:rsid w:val="035208B8"/>
    <w:rsid w:val="03537578"/>
    <w:rsid w:val="037A3F2D"/>
    <w:rsid w:val="03E1606B"/>
    <w:rsid w:val="0467397B"/>
    <w:rsid w:val="046D025B"/>
    <w:rsid w:val="04884E35"/>
    <w:rsid w:val="048E3BCF"/>
    <w:rsid w:val="04DF5990"/>
    <w:rsid w:val="05415841"/>
    <w:rsid w:val="05791FC9"/>
    <w:rsid w:val="058F4072"/>
    <w:rsid w:val="05A20D77"/>
    <w:rsid w:val="06055DB9"/>
    <w:rsid w:val="064C170E"/>
    <w:rsid w:val="06B520A2"/>
    <w:rsid w:val="07054FA5"/>
    <w:rsid w:val="07135633"/>
    <w:rsid w:val="072A232E"/>
    <w:rsid w:val="072C180F"/>
    <w:rsid w:val="07484B0D"/>
    <w:rsid w:val="077A2B94"/>
    <w:rsid w:val="07965AED"/>
    <w:rsid w:val="07B36C93"/>
    <w:rsid w:val="07C93644"/>
    <w:rsid w:val="07F760CF"/>
    <w:rsid w:val="081107B6"/>
    <w:rsid w:val="08222252"/>
    <w:rsid w:val="082B6D25"/>
    <w:rsid w:val="08D731B2"/>
    <w:rsid w:val="08DF50B4"/>
    <w:rsid w:val="093C488E"/>
    <w:rsid w:val="096F1FBB"/>
    <w:rsid w:val="099934DC"/>
    <w:rsid w:val="09CE5341"/>
    <w:rsid w:val="0A142A59"/>
    <w:rsid w:val="0A2A3274"/>
    <w:rsid w:val="0A926528"/>
    <w:rsid w:val="0A943FCC"/>
    <w:rsid w:val="0AA01435"/>
    <w:rsid w:val="0AA020A1"/>
    <w:rsid w:val="0AD050E6"/>
    <w:rsid w:val="0AE55C39"/>
    <w:rsid w:val="0B0A10BD"/>
    <w:rsid w:val="0BA61E85"/>
    <w:rsid w:val="0C1E6851"/>
    <w:rsid w:val="0C450C15"/>
    <w:rsid w:val="0C8A75F4"/>
    <w:rsid w:val="0CBE4D06"/>
    <w:rsid w:val="0CDB0CDE"/>
    <w:rsid w:val="0CED3702"/>
    <w:rsid w:val="0D0A3D42"/>
    <w:rsid w:val="0D277F3D"/>
    <w:rsid w:val="0D870941"/>
    <w:rsid w:val="0DAB4220"/>
    <w:rsid w:val="0DAC7058"/>
    <w:rsid w:val="0DB429AF"/>
    <w:rsid w:val="0E3C55E6"/>
    <w:rsid w:val="0E597D04"/>
    <w:rsid w:val="0E653EB7"/>
    <w:rsid w:val="0E9F6557"/>
    <w:rsid w:val="0EB669AE"/>
    <w:rsid w:val="0F6C692B"/>
    <w:rsid w:val="0F912481"/>
    <w:rsid w:val="0FAC13F7"/>
    <w:rsid w:val="0FFE0693"/>
    <w:rsid w:val="10C92262"/>
    <w:rsid w:val="10D30A02"/>
    <w:rsid w:val="111429BD"/>
    <w:rsid w:val="11176AA2"/>
    <w:rsid w:val="11751C23"/>
    <w:rsid w:val="11825879"/>
    <w:rsid w:val="11C22280"/>
    <w:rsid w:val="11D1640B"/>
    <w:rsid w:val="11F511D1"/>
    <w:rsid w:val="11FC43E5"/>
    <w:rsid w:val="11FD630B"/>
    <w:rsid w:val="12011EA3"/>
    <w:rsid w:val="127C591B"/>
    <w:rsid w:val="12844FBE"/>
    <w:rsid w:val="12FE17A5"/>
    <w:rsid w:val="13060757"/>
    <w:rsid w:val="132574E2"/>
    <w:rsid w:val="133F7BE1"/>
    <w:rsid w:val="13502B91"/>
    <w:rsid w:val="138E0163"/>
    <w:rsid w:val="138F1109"/>
    <w:rsid w:val="13AC37B1"/>
    <w:rsid w:val="13B631AB"/>
    <w:rsid w:val="13D758B2"/>
    <w:rsid w:val="13EA7217"/>
    <w:rsid w:val="13EE0897"/>
    <w:rsid w:val="140C50F6"/>
    <w:rsid w:val="1414186C"/>
    <w:rsid w:val="144F6C4B"/>
    <w:rsid w:val="14836785"/>
    <w:rsid w:val="14F1053D"/>
    <w:rsid w:val="150714C4"/>
    <w:rsid w:val="153A4CB5"/>
    <w:rsid w:val="153E54E5"/>
    <w:rsid w:val="15920A9C"/>
    <w:rsid w:val="15A40AAE"/>
    <w:rsid w:val="15C07054"/>
    <w:rsid w:val="15F128A2"/>
    <w:rsid w:val="1666240E"/>
    <w:rsid w:val="167A79E8"/>
    <w:rsid w:val="16A060EE"/>
    <w:rsid w:val="16D719B3"/>
    <w:rsid w:val="174F6832"/>
    <w:rsid w:val="175E5A62"/>
    <w:rsid w:val="17860F98"/>
    <w:rsid w:val="17BF6CA2"/>
    <w:rsid w:val="17E021F0"/>
    <w:rsid w:val="18364C3B"/>
    <w:rsid w:val="18720408"/>
    <w:rsid w:val="18CB3148"/>
    <w:rsid w:val="18E214E5"/>
    <w:rsid w:val="18EB4E27"/>
    <w:rsid w:val="192B2E86"/>
    <w:rsid w:val="1970449D"/>
    <w:rsid w:val="19B81B40"/>
    <w:rsid w:val="19EB29E0"/>
    <w:rsid w:val="19F66792"/>
    <w:rsid w:val="1A524820"/>
    <w:rsid w:val="1A5B7457"/>
    <w:rsid w:val="1AE06881"/>
    <w:rsid w:val="1B0B34AB"/>
    <w:rsid w:val="1B2D72AB"/>
    <w:rsid w:val="1B58103B"/>
    <w:rsid w:val="1B7A7CEA"/>
    <w:rsid w:val="1BE90A91"/>
    <w:rsid w:val="1C3F447A"/>
    <w:rsid w:val="1C5E0C07"/>
    <w:rsid w:val="1C7A59F9"/>
    <w:rsid w:val="1C937DAC"/>
    <w:rsid w:val="1CB11219"/>
    <w:rsid w:val="1CE47E4F"/>
    <w:rsid w:val="1CE62DCD"/>
    <w:rsid w:val="1CF141D0"/>
    <w:rsid w:val="1D0B5A6E"/>
    <w:rsid w:val="1D42085D"/>
    <w:rsid w:val="1D484DCD"/>
    <w:rsid w:val="1D786E5D"/>
    <w:rsid w:val="1DA208CC"/>
    <w:rsid w:val="1DA90583"/>
    <w:rsid w:val="1DD1673E"/>
    <w:rsid w:val="1DDD240D"/>
    <w:rsid w:val="1DF87263"/>
    <w:rsid w:val="1DFC55B7"/>
    <w:rsid w:val="1E262942"/>
    <w:rsid w:val="1E541CAD"/>
    <w:rsid w:val="1E5A2F0A"/>
    <w:rsid w:val="1E682DC8"/>
    <w:rsid w:val="1E8A6011"/>
    <w:rsid w:val="1E8E682A"/>
    <w:rsid w:val="1EA35644"/>
    <w:rsid w:val="1EAE59C4"/>
    <w:rsid w:val="1EAF32F9"/>
    <w:rsid w:val="1F04404A"/>
    <w:rsid w:val="1F061786"/>
    <w:rsid w:val="1F555B67"/>
    <w:rsid w:val="1FB67D6D"/>
    <w:rsid w:val="1FDC304C"/>
    <w:rsid w:val="20214CAC"/>
    <w:rsid w:val="20746DA2"/>
    <w:rsid w:val="2082533F"/>
    <w:rsid w:val="208B2FD6"/>
    <w:rsid w:val="212D0385"/>
    <w:rsid w:val="213836B0"/>
    <w:rsid w:val="21A743DC"/>
    <w:rsid w:val="21BC1578"/>
    <w:rsid w:val="21C07F55"/>
    <w:rsid w:val="21E21178"/>
    <w:rsid w:val="22557DF9"/>
    <w:rsid w:val="22590022"/>
    <w:rsid w:val="22A511C1"/>
    <w:rsid w:val="22A64F4D"/>
    <w:rsid w:val="22EC2857"/>
    <w:rsid w:val="231D450E"/>
    <w:rsid w:val="237C25F1"/>
    <w:rsid w:val="239A03D4"/>
    <w:rsid w:val="243A79BE"/>
    <w:rsid w:val="24A81975"/>
    <w:rsid w:val="24E92378"/>
    <w:rsid w:val="25240988"/>
    <w:rsid w:val="25966DF9"/>
    <w:rsid w:val="25D62C6B"/>
    <w:rsid w:val="25DA061B"/>
    <w:rsid w:val="2602378E"/>
    <w:rsid w:val="26051154"/>
    <w:rsid w:val="2631589A"/>
    <w:rsid w:val="26431694"/>
    <w:rsid w:val="265778EA"/>
    <w:rsid w:val="26671230"/>
    <w:rsid w:val="267C5EE5"/>
    <w:rsid w:val="26D2185E"/>
    <w:rsid w:val="26E05AD7"/>
    <w:rsid w:val="270C6B7C"/>
    <w:rsid w:val="27371A94"/>
    <w:rsid w:val="274B3A12"/>
    <w:rsid w:val="27586BE9"/>
    <w:rsid w:val="278108DE"/>
    <w:rsid w:val="27AA088C"/>
    <w:rsid w:val="27B729B8"/>
    <w:rsid w:val="27C33A5B"/>
    <w:rsid w:val="27DC279D"/>
    <w:rsid w:val="27F63717"/>
    <w:rsid w:val="28371F86"/>
    <w:rsid w:val="284654C5"/>
    <w:rsid w:val="285316AB"/>
    <w:rsid w:val="287B733D"/>
    <w:rsid w:val="28950989"/>
    <w:rsid w:val="28964DAC"/>
    <w:rsid w:val="28B5027A"/>
    <w:rsid w:val="28B908A2"/>
    <w:rsid w:val="28D10142"/>
    <w:rsid w:val="28DF6117"/>
    <w:rsid w:val="28FD2F4E"/>
    <w:rsid w:val="2904102A"/>
    <w:rsid w:val="29245778"/>
    <w:rsid w:val="29776F94"/>
    <w:rsid w:val="297F2DB3"/>
    <w:rsid w:val="29B05513"/>
    <w:rsid w:val="29E66A4A"/>
    <w:rsid w:val="2A833129"/>
    <w:rsid w:val="2ACB3492"/>
    <w:rsid w:val="2ADC1A84"/>
    <w:rsid w:val="2AE81F48"/>
    <w:rsid w:val="2AEB1D14"/>
    <w:rsid w:val="2B2E29F9"/>
    <w:rsid w:val="2BB34BE2"/>
    <w:rsid w:val="2BB41377"/>
    <w:rsid w:val="2BBE4C19"/>
    <w:rsid w:val="2BE248F4"/>
    <w:rsid w:val="2BEC3D83"/>
    <w:rsid w:val="2C1074F0"/>
    <w:rsid w:val="2C12641A"/>
    <w:rsid w:val="2C262756"/>
    <w:rsid w:val="2C403F18"/>
    <w:rsid w:val="2C50758A"/>
    <w:rsid w:val="2C7A41B6"/>
    <w:rsid w:val="2C867726"/>
    <w:rsid w:val="2D20384C"/>
    <w:rsid w:val="2D480B79"/>
    <w:rsid w:val="2D5D6847"/>
    <w:rsid w:val="2DB661A2"/>
    <w:rsid w:val="2DC67F1E"/>
    <w:rsid w:val="2DE8246D"/>
    <w:rsid w:val="2DF367F6"/>
    <w:rsid w:val="2DF50B0F"/>
    <w:rsid w:val="2E2947B9"/>
    <w:rsid w:val="2E355039"/>
    <w:rsid w:val="2E5304FA"/>
    <w:rsid w:val="2E88785F"/>
    <w:rsid w:val="2EED3B6D"/>
    <w:rsid w:val="2F3B026D"/>
    <w:rsid w:val="2F4D1C28"/>
    <w:rsid w:val="2F5255C3"/>
    <w:rsid w:val="2F6950FD"/>
    <w:rsid w:val="2F797BBC"/>
    <w:rsid w:val="2FB87282"/>
    <w:rsid w:val="2FBB3B46"/>
    <w:rsid w:val="2FFE7AA1"/>
    <w:rsid w:val="3000409D"/>
    <w:rsid w:val="309A0824"/>
    <w:rsid w:val="30D154D8"/>
    <w:rsid w:val="30E01F18"/>
    <w:rsid w:val="31051E15"/>
    <w:rsid w:val="316656B9"/>
    <w:rsid w:val="317027BA"/>
    <w:rsid w:val="31B5435D"/>
    <w:rsid w:val="31DD270B"/>
    <w:rsid w:val="32304DE9"/>
    <w:rsid w:val="3252214B"/>
    <w:rsid w:val="32B2494B"/>
    <w:rsid w:val="330365B1"/>
    <w:rsid w:val="335216E9"/>
    <w:rsid w:val="3365229D"/>
    <w:rsid w:val="33727C19"/>
    <w:rsid w:val="33B07CF8"/>
    <w:rsid w:val="33D977CA"/>
    <w:rsid w:val="342A7F83"/>
    <w:rsid w:val="345C2711"/>
    <w:rsid w:val="346D0A6E"/>
    <w:rsid w:val="34DD38AF"/>
    <w:rsid w:val="34F12696"/>
    <w:rsid w:val="34FB5EC9"/>
    <w:rsid w:val="34FD6722"/>
    <w:rsid w:val="350F4B4E"/>
    <w:rsid w:val="3536720F"/>
    <w:rsid w:val="360918C3"/>
    <w:rsid w:val="366D3F5D"/>
    <w:rsid w:val="36B43101"/>
    <w:rsid w:val="372D4D22"/>
    <w:rsid w:val="37634990"/>
    <w:rsid w:val="37D340FE"/>
    <w:rsid w:val="37DE573B"/>
    <w:rsid w:val="37F91337"/>
    <w:rsid w:val="380B4DDF"/>
    <w:rsid w:val="380C5B78"/>
    <w:rsid w:val="380E669C"/>
    <w:rsid w:val="384C5732"/>
    <w:rsid w:val="38992BE3"/>
    <w:rsid w:val="38CC1C25"/>
    <w:rsid w:val="38D279A4"/>
    <w:rsid w:val="38DB2EDD"/>
    <w:rsid w:val="39192A96"/>
    <w:rsid w:val="39394C48"/>
    <w:rsid w:val="39451632"/>
    <w:rsid w:val="394E0BDD"/>
    <w:rsid w:val="39911A37"/>
    <w:rsid w:val="39A14297"/>
    <w:rsid w:val="39BB5E7F"/>
    <w:rsid w:val="39EA12C4"/>
    <w:rsid w:val="3A3A3A7B"/>
    <w:rsid w:val="3A6309C9"/>
    <w:rsid w:val="3AB0410F"/>
    <w:rsid w:val="3AC70A5D"/>
    <w:rsid w:val="3AC940E7"/>
    <w:rsid w:val="3ACA6559"/>
    <w:rsid w:val="3AFF4502"/>
    <w:rsid w:val="3B487D81"/>
    <w:rsid w:val="3B4E3A39"/>
    <w:rsid w:val="3B612246"/>
    <w:rsid w:val="3BE21718"/>
    <w:rsid w:val="3C084552"/>
    <w:rsid w:val="3C137842"/>
    <w:rsid w:val="3C6F7600"/>
    <w:rsid w:val="3C861607"/>
    <w:rsid w:val="3CFB170B"/>
    <w:rsid w:val="3D1A7A11"/>
    <w:rsid w:val="3DA624BA"/>
    <w:rsid w:val="3DF87849"/>
    <w:rsid w:val="3E03250E"/>
    <w:rsid w:val="3E2671DF"/>
    <w:rsid w:val="3E2D7C8D"/>
    <w:rsid w:val="3E5239F6"/>
    <w:rsid w:val="3E626686"/>
    <w:rsid w:val="3E8B457F"/>
    <w:rsid w:val="3E9F1BCD"/>
    <w:rsid w:val="3EEC00FC"/>
    <w:rsid w:val="3F060BDF"/>
    <w:rsid w:val="3F16156C"/>
    <w:rsid w:val="3F3C6CFC"/>
    <w:rsid w:val="3F7D7B86"/>
    <w:rsid w:val="3FD63D1D"/>
    <w:rsid w:val="40344535"/>
    <w:rsid w:val="406E56C0"/>
    <w:rsid w:val="40897551"/>
    <w:rsid w:val="40E7090A"/>
    <w:rsid w:val="40FB4068"/>
    <w:rsid w:val="41280CF0"/>
    <w:rsid w:val="413124A3"/>
    <w:rsid w:val="41732219"/>
    <w:rsid w:val="417664EA"/>
    <w:rsid w:val="41A33D4E"/>
    <w:rsid w:val="41F404CC"/>
    <w:rsid w:val="421F158C"/>
    <w:rsid w:val="425D5FDF"/>
    <w:rsid w:val="42633281"/>
    <w:rsid w:val="426F2EF8"/>
    <w:rsid w:val="42ED2C15"/>
    <w:rsid w:val="42FC7D0D"/>
    <w:rsid w:val="430601AB"/>
    <w:rsid w:val="432E2A31"/>
    <w:rsid w:val="433B3461"/>
    <w:rsid w:val="435C1060"/>
    <w:rsid w:val="436850EC"/>
    <w:rsid w:val="437F64A4"/>
    <w:rsid w:val="43AF23E5"/>
    <w:rsid w:val="43C524FB"/>
    <w:rsid w:val="43CE0C1B"/>
    <w:rsid w:val="44015418"/>
    <w:rsid w:val="440F39DD"/>
    <w:rsid w:val="44194E3A"/>
    <w:rsid w:val="44290EB9"/>
    <w:rsid w:val="442F3A4B"/>
    <w:rsid w:val="443A3219"/>
    <w:rsid w:val="44516A82"/>
    <w:rsid w:val="44582795"/>
    <w:rsid w:val="448D69D5"/>
    <w:rsid w:val="449A492F"/>
    <w:rsid w:val="44A702CD"/>
    <w:rsid w:val="44EF700F"/>
    <w:rsid w:val="44F723BC"/>
    <w:rsid w:val="451C4D73"/>
    <w:rsid w:val="45360CF0"/>
    <w:rsid w:val="454B5033"/>
    <w:rsid w:val="458E7B75"/>
    <w:rsid w:val="45B05CF6"/>
    <w:rsid w:val="45CC6E60"/>
    <w:rsid w:val="45D223EA"/>
    <w:rsid w:val="45E8227D"/>
    <w:rsid w:val="45EC49C7"/>
    <w:rsid w:val="45F22BEE"/>
    <w:rsid w:val="463127FB"/>
    <w:rsid w:val="46954B07"/>
    <w:rsid w:val="46AA2080"/>
    <w:rsid w:val="46AF54FD"/>
    <w:rsid w:val="46B24B55"/>
    <w:rsid w:val="46D779EE"/>
    <w:rsid w:val="470E221A"/>
    <w:rsid w:val="47317FAF"/>
    <w:rsid w:val="473F61FE"/>
    <w:rsid w:val="47506291"/>
    <w:rsid w:val="475352DC"/>
    <w:rsid w:val="47A51564"/>
    <w:rsid w:val="47A77852"/>
    <w:rsid w:val="47AB62DF"/>
    <w:rsid w:val="47D571A3"/>
    <w:rsid w:val="47DD482E"/>
    <w:rsid w:val="483373FB"/>
    <w:rsid w:val="483E206B"/>
    <w:rsid w:val="48674A7A"/>
    <w:rsid w:val="486E0664"/>
    <w:rsid w:val="48904477"/>
    <w:rsid w:val="48CD0490"/>
    <w:rsid w:val="48EA0945"/>
    <w:rsid w:val="48EC7FD0"/>
    <w:rsid w:val="49182112"/>
    <w:rsid w:val="493E5078"/>
    <w:rsid w:val="494D4454"/>
    <w:rsid w:val="494E2D47"/>
    <w:rsid w:val="495D5A55"/>
    <w:rsid w:val="497F57FF"/>
    <w:rsid w:val="498554C1"/>
    <w:rsid w:val="499623DF"/>
    <w:rsid w:val="49A4380A"/>
    <w:rsid w:val="49DB7D47"/>
    <w:rsid w:val="4A3E5D6D"/>
    <w:rsid w:val="4A4B092C"/>
    <w:rsid w:val="4A9B539A"/>
    <w:rsid w:val="4AE22849"/>
    <w:rsid w:val="4B4602CA"/>
    <w:rsid w:val="4B4F1FF3"/>
    <w:rsid w:val="4BA61A7A"/>
    <w:rsid w:val="4BC435DE"/>
    <w:rsid w:val="4C17417F"/>
    <w:rsid w:val="4C2325F4"/>
    <w:rsid w:val="4C531013"/>
    <w:rsid w:val="4C7E4230"/>
    <w:rsid w:val="4CD57E49"/>
    <w:rsid w:val="4D66586A"/>
    <w:rsid w:val="4D6B0FA7"/>
    <w:rsid w:val="4D7A37AB"/>
    <w:rsid w:val="4D99208E"/>
    <w:rsid w:val="4DB01F6A"/>
    <w:rsid w:val="4E7809D2"/>
    <w:rsid w:val="4EBE7D93"/>
    <w:rsid w:val="4F7D0190"/>
    <w:rsid w:val="4FE114FC"/>
    <w:rsid w:val="4FFD6297"/>
    <w:rsid w:val="50297E4A"/>
    <w:rsid w:val="505814B6"/>
    <w:rsid w:val="50824B1A"/>
    <w:rsid w:val="50B17A89"/>
    <w:rsid w:val="50C71482"/>
    <w:rsid w:val="51355CCF"/>
    <w:rsid w:val="5181145A"/>
    <w:rsid w:val="5198351F"/>
    <w:rsid w:val="51C7667E"/>
    <w:rsid w:val="51CD50B7"/>
    <w:rsid w:val="5231054F"/>
    <w:rsid w:val="523C5B45"/>
    <w:rsid w:val="523F2975"/>
    <w:rsid w:val="526E7B99"/>
    <w:rsid w:val="52D91755"/>
    <w:rsid w:val="52DC5C10"/>
    <w:rsid w:val="52EF2BD5"/>
    <w:rsid w:val="530F3CBB"/>
    <w:rsid w:val="5313151F"/>
    <w:rsid w:val="532C66AE"/>
    <w:rsid w:val="53717E7C"/>
    <w:rsid w:val="53744FA3"/>
    <w:rsid w:val="539C0CF8"/>
    <w:rsid w:val="53AF412A"/>
    <w:rsid w:val="53CF117B"/>
    <w:rsid w:val="53D54387"/>
    <w:rsid w:val="541E0F3C"/>
    <w:rsid w:val="546F604F"/>
    <w:rsid w:val="548B0B88"/>
    <w:rsid w:val="54EC262D"/>
    <w:rsid w:val="55002820"/>
    <w:rsid w:val="555668A1"/>
    <w:rsid w:val="558F41D3"/>
    <w:rsid w:val="559B2489"/>
    <w:rsid w:val="559C1085"/>
    <w:rsid w:val="559F1774"/>
    <w:rsid w:val="55AD5AA0"/>
    <w:rsid w:val="55B83F95"/>
    <w:rsid w:val="55CB1B1D"/>
    <w:rsid w:val="55CE5DFA"/>
    <w:rsid w:val="55D94E3C"/>
    <w:rsid w:val="560311CE"/>
    <w:rsid w:val="5623204D"/>
    <w:rsid w:val="5627332B"/>
    <w:rsid w:val="566B4E00"/>
    <w:rsid w:val="569460D1"/>
    <w:rsid w:val="56BC240B"/>
    <w:rsid w:val="56F43E80"/>
    <w:rsid w:val="57123CCC"/>
    <w:rsid w:val="576652CB"/>
    <w:rsid w:val="57C334CD"/>
    <w:rsid w:val="57F56797"/>
    <w:rsid w:val="5800109F"/>
    <w:rsid w:val="58292C19"/>
    <w:rsid w:val="582C1A5C"/>
    <w:rsid w:val="584917FF"/>
    <w:rsid w:val="58A52D5F"/>
    <w:rsid w:val="58F615D8"/>
    <w:rsid w:val="58FD173C"/>
    <w:rsid w:val="59542C64"/>
    <w:rsid w:val="59722F8A"/>
    <w:rsid w:val="59871ACE"/>
    <w:rsid w:val="59B011FC"/>
    <w:rsid w:val="59C82A8A"/>
    <w:rsid w:val="59D84C6C"/>
    <w:rsid w:val="59F01519"/>
    <w:rsid w:val="5A20444F"/>
    <w:rsid w:val="5A664FF4"/>
    <w:rsid w:val="5A69705C"/>
    <w:rsid w:val="5A89410D"/>
    <w:rsid w:val="5A9C42E4"/>
    <w:rsid w:val="5AA73B96"/>
    <w:rsid w:val="5ACA109A"/>
    <w:rsid w:val="5B57182D"/>
    <w:rsid w:val="5B90523D"/>
    <w:rsid w:val="5B9D2D05"/>
    <w:rsid w:val="5BAE4DB6"/>
    <w:rsid w:val="5BE23215"/>
    <w:rsid w:val="5C154022"/>
    <w:rsid w:val="5C6304F2"/>
    <w:rsid w:val="5CAF2E47"/>
    <w:rsid w:val="5CF46C72"/>
    <w:rsid w:val="5D02033F"/>
    <w:rsid w:val="5D4E0CE3"/>
    <w:rsid w:val="5D521EE6"/>
    <w:rsid w:val="5D6E52E7"/>
    <w:rsid w:val="5DAC55DB"/>
    <w:rsid w:val="5DDC1015"/>
    <w:rsid w:val="5DDD0B03"/>
    <w:rsid w:val="5DF623EA"/>
    <w:rsid w:val="5DFA3887"/>
    <w:rsid w:val="5E0E4002"/>
    <w:rsid w:val="5E6C66F7"/>
    <w:rsid w:val="5E7326F4"/>
    <w:rsid w:val="5E9F6C6D"/>
    <w:rsid w:val="5EC84087"/>
    <w:rsid w:val="5EC93904"/>
    <w:rsid w:val="5EFC2782"/>
    <w:rsid w:val="5F2D6478"/>
    <w:rsid w:val="5F3A61F6"/>
    <w:rsid w:val="5F6373D7"/>
    <w:rsid w:val="5FB17389"/>
    <w:rsid w:val="5FEF4232"/>
    <w:rsid w:val="60D16956"/>
    <w:rsid w:val="60F36014"/>
    <w:rsid w:val="60F50BD5"/>
    <w:rsid w:val="61091F2F"/>
    <w:rsid w:val="61B351CF"/>
    <w:rsid w:val="61CC42B3"/>
    <w:rsid w:val="61E13895"/>
    <w:rsid w:val="62613167"/>
    <w:rsid w:val="6272774A"/>
    <w:rsid w:val="6307773C"/>
    <w:rsid w:val="631B1681"/>
    <w:rsid w:val="63365405"/>
    <w:rsid w:val="63632686"/>
    <w:rsid w:val="639E1383"/>
    <w:rsid w:val="63CE1D94"/>
    <w:rsid w:val="63E324D1"/>
    <w:rsid w:val="64417F90"/>
    <w:rsid w:val="64A33B70"/>
    <w:rsid w:val="65245CD8"/>
    <w:rsid w:val="652C730D"/>
    <w:rsid w:val="65424A53"/>
    <w:rsid w:val="655F66DF"/>
    <w:rsid w:val="65927158"/>
    <w:rsid w:val="65C6799C"/>
    <w:rsid w:val="65FE11B7"/>
    <w:rsid w:val="660751F5"/>
    <w:rsid w:val="66652921"/>
    <w:rsid w:val="66C96FA5"/>
    <w:rsid w:val="66EE2B03"/>
    <w:rsid w:val="673A1DE9"/>
    <w:rsid w:val="673E6FE7"/>
    <w:rsid w:val="674B49BC"/>
    <w:rsid w:val="67F456DD"/>
    <w:rsid w:val="682D58CF"/>
    <w:rsid w:val="684B7D03"/>
    <w:rsid w:val="685050A1"/>
    <w:rsid w:val="68A443D8"/>
    <w:rsid w:val="68AB231B"/>
    <w:rsid w:val="68BF3A39"/>
    <w:rsid w:val="68C1682D"/>
    <w:rsid w:val="68C77AE6"/>
    <w:rsid w:val="68EB11DA"/>
    <w:rsid w:val="6936011B"/>
    <w:rsid w:val="695C29CA"/>
    <w:rsid w:val="69886CE7"/>
    <w:rsid w:val="69977DD5"/>
    <w:rsid w:val="69A27030"/>
    <w:rsid w:val="69B977FA"/>
    <w:rsid w:val="69C05BDE"/>
    <w:rsid w:val="6A0F02A2"/>
    <w:rsid w:val="6A127F27"/>
    <w:rsid w:val="6A37499B"/>
    <w:rsid w:val="6A5F7B54"/>
    <w:rsid w:val="6A651D2C"/>
    <w:rsid w:val="6A777C92"/>
    <w:rsid w:val="6A7C7229"/>
    <w:rsid w:val="6A8D4CBD"/>
    <w:rsid w:val="6AEC6C5B"/>
    <w:rsid w:val="6B1E4345"/>
    <w:rsid w:val="6B5732D0"/>
    <w:rsid w:val="6BA51CB9"/>
    <w:rsid w:val="6BBA1269"/>
    <w:rsid w:val="6C377020"/>
    <w:rsid w:val="6C581417"/>
    <w:rsid w:val="6C5E02D9"/>
    <w:rsid w:val="6C7271B0"/>
    <w:rsid w:val="6CC215E1"/>
    <w:rsid w:val="6CC65849"/>
    <w:rsid w:val="6D265C06"/>
    <w:rsid w:val="6D29405F"/>
    <w:rsid w:val="6D4C44AF"/>
    <w:rsid w:val="6D712FFD"/>
    <w:rsid w:val="6D7A21C1"/>
    <w:rsid w:val="6D7B2E74"/>
    <w:rsid w:val="6D822147"/>
    <w:rsid w:val="6DBA48F0"/>
    <w:rsid w:val="6DBF15C4"/>
    <w:rsid w:val="6E371649"/>
    <w:rsid w:val="6E6675E1"/>
    <w:rsid w:val="6E840F15"/>
    <w:rsid w:val="6E8C16BF"/>
    <w:rsid w:val="6E911D02"/>
    <w:rsid w:val="6EBA2777"/>
    <w:rsid w:val="6F7F57AF"/>
    <w:rsid w:val="6F9E7BB7"/>
    <w:rsid w:val="6FE74CF0"/>
    <w:rsid w:val="70455770"/>
    <w:rsid w:val="709575D2"/>
    <w:rsid w:val="70BB0433"/>
    <w:rsid w:val="71477641"/>
    <w:rsid w:val="71592E83"/>
    <w:rsid w:val="71732DF4"/>
    <w:rsid w:val="71746949"/>
    <w:rsid w:val="717F78FD"/>
    <w:rsid w:val="71B95CA3"/>
    <w:rsid w:val="71D35431"/>
    <w:rsid w:val="71E85118"/>
    <w:rsid w:val="71F132B2"/>
    <w:rsid w:val="72090503"/>
    <w:rsid w:val="722C475E"/>
    <w:rsid w:val="72427820"/>
    <w:rsid w:val="72606400"/>
    <w:rsid w:val="72645D12"/>
    <w:rsid w:val="729224CE"/>
    <w:rsid w:val="72995D6E"/>
    <w:rsid w:val="72AC743E"/>
    <w:rsid w:val="72F50B63"/>
    <w:rsid w:val="730654D2"/>
    <w:rsid w:val="731F2A9D"/>
    <w:rsid w:val="73237B84"/>
    <w:rsid w:val="732B5740"/>
    <w:rsid w:val="73631F4B"/>
    <w:rsid w:val="73A14116"/>
    <w:rsid w:val="73CA483F"/>
    <w:rsid w:val="73E8326D"/>
    <w:rsid w:val="73FB3CF6"/>
    <w:rsid w:val="74247F31"/>
    <w:rsid w:val="742561DD"/>
    <w:rsid w:val="7438497B"/>
    <w:rsid w:val="745361B4"/>
    <w:rsid w:val="74760F75"/>
    <w:rsid w:val="748D4DFF"/>
    <w:rsid w:val="748E2C34"/>
    <w:rsid w:val="74AC4671"/>
    <w:rsid w:val="74EC7FCB"/>
    <w:rsid w:val="75255A4C"/>
    <w:rsid w:val="75B01427"/>
    <w:rsid w:val="75C00C22"/>
    <w:rsid w:val="75C43A3E"/>
    <w:rsid w:val="75E62F27"/>
    <w:rsid w:val="7629405A"/>
    <w:rsid w:val="767049CF"/>
    <w:rsid w:val="7674076A"/>
    <w:rsid w:val="767451B6"/>
    <w:rsid w:val="76C27AD0"/>
    <w:rsid w:val="76CE3B20"/>
    <w:rsid w:val="76DF444E"/>
    <w:rsid w:val="77141474"/>
    <w:rsid w:val="77283D01"/>
    <w:rsid w:val="77341837"/>
    <w:rsid w:val="774C5F3C"/>
    <w:rsid w:val="77607E9C"/>
    <w:rsid w:val="77881676"/>
    <w:rsid w:val="77D428AF"/>
    <w:rsid w:val="780A3DA7"/>
    <w:rsid w:val="78394941"/>
    <w:rsid w:val="78474EFD"/>
    <w:rsid w:val="78C72EC7"/>
    <w:rsid w:val="78CB5DEF"/>
    <w:rsid w:val="78E0434D"/>
    <w:rsid w:val="790877ED"/>
    <w:rsid w:val="79567F63"/>
    <w:rsid w:val="79CC0082"/>
    <w:rsid w:val="79D02FF4"/>
    <w:rsid w:val="7A1D7469"/>
    <w:rsid w:val="7A2C3AC6"/>
    <w:rsid w:val="7A5423FD"/>
    <w:rsid w:val="7A5E26FF"/>
    <w:rsid w:val="7A6C48D2"/>
    <w:rsid w:val="7A7073BC"/>
    <w:rsid w:val="7A774352"/>
    <w:rsid w:val="7ACC6E59"/>
    <w:rsid w:val="7AD075A4"/>
    <w:rsid w:val="7AF7001E"/>
    <w:rsid w:val="7B464B42"/>
    <w:rsid w:val="7B4C2962"/>
    <w:rsid w:val="7B6B71A6"/>
    <w:rsid w:val="7B6D1168"/>
    <w:rsid w:val="7B7862A3"/>
    <w:rsid w:val="7B7E727E"/>
    <w:rsid w:val="7BA46473"/>
    <w:rsid w:val="7BC16ECC"/>
    <w:rsid w:val="7BD3659F"/>
    <w:rsid w:val="7BD65BE4"/>
    <w:rsid w:val="7C127244"/>
    <w:rsid w:val="7C341E37"/>
    <w:rsid w:val="7C343C3A"/>
    <w:rsid w:val="7C38373D"/>
    <w:rsid w:val="7C470CF1"/>
    <w:rsid w:val="7CC00598"/>
    <w:rsid w:val="7CFA170E"/>
    <w:rsid w:val="7D003354"/>
    <w:rsid w:val="7D0F2B2F"/>
    <w:rsid w:val="7D1758BA"/>
    <w:rsid w:val="7D1B5048"/>
    <w:rsid w:val="7D263C26"/>
    <w:rsid w:val="7D4D4D5B"/>
    <w:rsid w:val="7D5B0A7C"/>
    <w:rsid w:val="7D5C61A8"/>
    <w:rsid w:val="7D9079EC"/>
    <w:rsid w:val="7D976F0E"/>
    <w:rsid w:val="7DAB18C9"/>
    <w:rsid w:val="7DE35E7B"/>
    <w:rsid w:val="7E3E618F"/>
    <w:rsid w:val="7E637425"/>
    <w:rsid w:val="7E7B73AF"/>
    <w:rsid w:val="7E9A098C"/>
    <w:rsid w:val="7EC310CE"/>
    <w:rsid w:val="7F350909"/>
    <w:rsid w:val="7F384CC7"/>
    <w:rsid w:val="7FEB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3C0FEA-5D2C-460D-A4C3-FB0BF0E3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rsid w:val="001A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A15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A1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A15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527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DB422-3C17-45A4-BAC2-5356F9C2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bolin</dc:creator>
  <cp:lastModifiedBy>bolin chen</cp:lastModifiedBy>
  <cp:revision>48</cp:revision>
  <dcterms:created xsi:type="dcterms:W3CDTF">2014-10-29T12:08:00Z</dcterms:created>
  <dcterms:modified xsi:type="dcterms:W3CDTF">2017-01-20T01:57:00Z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