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1240" w14:textId="172BF7AE" w:rsidR="0093415B" w:rsidRDefault="0093415B" w:rsidP="0093415B">
      <w:pPr>
        <w:jc w:val="center"/>
      </w:pPr>
      <w:r>
        <w:t>TEORICA</w:t>
      </w:r>
    </w:p>
    <w:p w14:paraId="66F9E56F" w14:textId="77777777" w:rsidR="0093415B" w:rsidRDefault="0093415B" w:rsidP="005F2103">
      <w:pPr>
        <w:jc w:val="both"/>
      </w:pPr>
      <w:r>
        <w:t>Describa los conceptos de los siguientes temas:</w:t>
      </w:r>
    </w:p>
    <w:p w14:paraId="3C5E3D81" w14:textId="77777777" w:rsidR="0093415B" w:rsidRDefault="0093415B" w:rsidP="005F2103">
      <w:pPr>
        <w:pStyle w:val="ListParagraph"/>
        <w:numPr>
          <w:ilvl w:val="0"/>
          <w:numId w:val="3"/>
        </w:numPr>
        <w:ind w:left="709"/>
        <w:jc w:val="both"/>
      </w:pPr>
      <w:r>
        <w:t>SSIS</w:t>
      </w:r>
    </w:p>
    <w:p w14:paraId="0CC98E0E" w14:textId="533E5160" w:rsidR="0093415B" w:rsidRDefault="00DE4667" w:rsidP="005F2103">
      <w:pPr>
        <w:pStyle w:val="ListParagraph"/>
        <w:ind w:left="709"/>
        <w:jc w:val="both"/>
      </w:pPr>
      <w:r>
        <w:t xml:space="preserve">Significa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Integracion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r w:rsidRPr="00DE4667">
        <w:t xml:space="preserve">es una </w:t>
      </w:r>
      <w:proofErr w:type="gramStart"/>
      <w:r>
        <w:t xml:space="preserve">herramienta </w:t>
      </w:r>
      <w:r w:rsidRPr="00DE4667">
        <w:t xml:space="preserve"> de</w:t>
      </w:r>
      <w:proofErr w:type="gramEnd"/>
      <w:r w:rsidRPr="00DE4667">
        <w:t xml:space="preserve"> Microsoft que permite a los desarrolladores de software y administradores de bases de datos realizar tareas de integración de datos, extracción, transformación y carga (ETL) de una variedad de fuentes de datos.</w:t>
      </w:r>
    </w:p>
    <w:p w14:paraId="61B5CD32" w14:textId="77777777" w:rsidR="005F2103" w:rsidRDefault="005F2103" w:rsidP="005F2103">
      <w:pPr>
        <w:pStyle w:val="ListParagraph"/>
        <w:ind w:left="709"/>
        <w:jc w:val="both"/>
      </w:pPr>
    </w:p>
    <w:p w14:paraId="4404687B" w14:textId="77777777" w:rsidR="00DE4667" w:rsidRDefault="0093415B" w:rsidP="005F2103">
      <w:pPr>
        <w:pStyle w:val="ListParagraph"/>
        <w:numPr>
          <w:ilvl w:val="0"/>
          <w:numId w:val="3"/>
        </w:numPr>
        <w:ind w:left="709"/>
      </w:pPr>
      <w:r>
        <w:t xml:space="preserve">Micro Servicios </w:t>
      </w:r>
    </w:p>
    <w:p w14:paraId="7CC9B489" w14:textId="1CF65446" w:rsidR="0093415B" w:rsidRDefault="00DE4667" w:rsidP="00DE4667">
      <w:pPr>
        <w:pStyle w:val="ListParagraph"/>
        <w:ind w:left="709"/>
      </w:pPr>
      <w:r>
        <w:t xml:space="preserve">es una arquitectura que permite la creación de pequeñas aplicaciones que se ejecutan es procesos separados y se comunican </w:t>
      </w:r>
      <w:proofErr w:type="spellStart"/>
      <w:r>
        <w:t>via</w:t>
      </w:r>
      <w:proofErr w:type="spellEnd"/>
      <w:r>
        <w:t xml:space="preserve"> http </w:t>
      </w:r>
    </w:p>
    <w:p w14:paraId="310BD5E0" w14:textId="53F65AA6" w:rsidR="00DE4667" w:rsidRDefault="00DE4667" w:rsidP="00DE4667">
      <w:pPr>
        <w:pStyle w:val="ListParagraph"/>
        <w:ind w:left="709"/>
      </w:pPr>
      <w:r>
        <w:t>la aplicación web se descompone en micro servicios</w:t>
      </w:r>
    </w:p>
    <w:p w14:paraId="24045CAD" w14:textId="77777777" w:rsidR="005F2103" w:rsidRDefault="005F2103" w:rsidP="005F2103">
      <w:pPr>
        <w:pStyle w:val="ListParagraph"/>
        <w:ind w:left="709"/>
      </w:pPr>
    </w:p>
    <w:p w14:paraId="7140E68F" w14:textId="4284727A" w:rsidR="005F2103" w:rsidRDefault="0093415B" w:rsidP="005F2103">
      <w:pPr>
        <w:pStyle w:val="ListParagraph"/>
        <w:numPr>
          <w:ilvl w:val="0"/>
          <w:numId w:val="3"/>
        </w:numPr>
        <w:ind w:left="709"/>
        <w:jc w:val="both"/>
      </w:pPr>
      <w:r>
        <w:t xml:space="preserve">MVC </w:t>
      </w:r>
      <w:r w:rsidR="00DE4667">
        <w:t xml:space="preserve"> </w:t>
      </w:r>
    </w:p>
    <w:p w14:paraId="25E7753E" w14:textId="19A8E369" w:rsidR="005F2103" w:rsidRDefault="00DE4667" w:rsidP="005F2103">
      <w:pPr>
        <w:pStyle w:val="ListParagraph"/>
      </w:pPr>
      <w:r>
        <w:t xml:space="preserve">Modelo vista controlador, es </w:t>
      </w:r>
      <w:proofErr w:type="gramStart"/>
      <w:r>
        <w:t>un forma</w:t>
      </w:r>
      <w:proofErr w:type="gramEnd"/>
      <w:r>
        <w:t xml:space="preserve"> de trabajo que permite clasificar el código fuente según su funcionalidad</w:t>
      </w:r>
    </w:p>
    <w:p w14:paraId="7F28FE38" w14:textId="77777777" w:rsidR="00DE4667" w:rsidRDefault="00DE4667" w:rsidP="005F2103">
      <w:pPr>
        <w:pStyle w:val="ListParagraph"/>
      </w:pPr>
    </w:p>
    <w:p w14:paraId="37A22D39" w14:textId="77777777" w:rsidR="00DE4667" w:rsidRDefault="0093415B" w:rsidP="005F2103">
      <w:pPr>
        <w:pStyle w:val="ListParagraph"/>
        <w:numPr>
          <w:ilvl w:val="0"/>
          <w:numId w:val="3"/>
        </w:numPr>
        <w:ind w:left="709"/>
      </w:pPr>
      <w:r>
        <w:t xml:space="preserve">SQL Server </w:t>
      </w:r>
    </w:p>
    <w:p w14:paraId="63ADB873" w14:textId="77777777" w:rsidR="00DE4667" w:rsidRDefault="00DE4667" w:rsidP="00DE4667">
      <w:pPr>
        <w:pStyle w:val="ListParagraph"/>
      </w:pPr>
    </w:p>
    <w:p w14:paraId="202643B0" w14:textId="2F37BDBB" w:rsidR="0093415B" w:rsidRDefault="00DE4667" w:rsidP="00DE4667">
      <w:pPr>
        <w:pStyle w:val="ListParagraph"/>
        <w:ind w:left="709"/>
      </w:pPr>
      <w:r>
        <w:t xml:space="preserve">es un manejador de base de datos relacional, es capaz de instalarse en discos separados del sistema operativo </w:t>
      </w:r>
    </w:p>
    <w:p w14:paraId="002991C5" w14:textId="77777777" w:rsidR="005F2103" w:rsidRDefault="005F2103" w:rsidP="005F2103">
      <w:pPr>
        <w:pStyle w:val="ListParagraph"/>
      </w:pPr>
    </w:p>
    <w:p w14:paraId="498D46D4" w14:textId="77777777" w:rsidR="00DE4667" w:rsidRDefault="00913DD0" w:rsidP="005F2103">
      <w:pPr>
        <w:pStyle w:val="ListParagraph"/>
        <w:numPr>
          <w:ilvl w:val="0"/>
          <w:numId w:val="3"/>
        </w:numPr>
        <w:ind w:left="709"/>
      </w:pPr>
      <w:r>
        <w:t xml:space="preserve">.NET </w:t>
      </w:r>
      <w:r w:rsidR="0093415B">
        <w:t xml:space="preserve">Core </w:t>
      </w:r>
    </w:p>
    <w:p w14:paraId="0D8EDA50" w14:textId="7A84A38B" w:rsidR="0093415B" w:rsidRDefault="00DE4667" w:rsidP="00DE4667">
      <w:pPr>
        <w:pStyle w:val="ListParagraph"/>
        <w:ind w:left="709"/>
      </w:pPr>
      <w:r>
        <w:t xml:space="preserve">es un framework de desarrollo multiplataforma, funciona en Linux, </w:t>
      </w:r>
      <w:proofErr w:type="spellStart"/>
      <w:r>
        <w:t>mac</w:t>
      </w:r>
      <w:proofErr w:type="spellEnd"/>
      <w:r>
        <w:t xml:space="preserve">, se puede instalar sobre contenedores </w:t>
      </w:r>
      <w:proofErr w:type="spellStart"/>
      <w:r>
        <w:t>deDocker</w:t>
      </w:r>
      <w:proofErr w:type="spellEnd"/>
      <w:r>
        <w:t xml:space="preserve"> y </w:t>
      </w:r>
      <w:proofErr w:type="spellStart"/>
      <w:r>
        <w:t>kubernets</w:t>
      </w:r>
      <w:proofErr w:type="spellEnd"/>
    </w:p>
    <w:p w14:paraId="2C2BDE0A" w14:textId="77777777" w:rsidR="005F2103" w:rsidRDefault="005F2103" w:rsidP="005F2103">
      <w:pPr>
        <w:pStyle w:val="ListParagraph"/>
      </w:pPr>
    </w:p>
    <w:p w14:paraId="003BD729" w14:textId="77777777" w:rsidR="00DE4667" w:rsidRDefault="0093415B" w:rsidP="005F2103">
      <w:pPr>
        <w:pStyle w:val="ListParagraph"/>
        <w:numPr>
          <w:ilvl w:val="0"/>
          <w:numId w:val="3"/>
        </w:numPr>
        <w:ind w:left="709"/>
      </w:pPr>
      <w:r>
        <w:t>Azure DevOps Server</w:t>
      </w:r>
      <w:r w:rsidR="00DE4667" w:rsidRPr="00DE4667">
        <w:t xml:space="preserve"> </w:t>
      </w:r>
    </w:p>
    <w:p w14:paraId="1D860617" w14:textId="21E85E5D" w:rsidR="0093415B" w:rsidRDefault="00DE4667" w:rsidP="00DE4667">
      <w:pPr>
        <w:pStyle w:val="ListParagraph"/>
        <w:ind w:left="709"/>
      </w:pPr>
      <w:r w:rsidRPr="00DE4667">
        <w:t xml:space="preserve">es una plataforma de colaboración y gestión de proyectos de software basada en la nube de Microsoft. </w:t>
      </w:r>
      <w:r>
        <w:t xml:space="preserve">Es el homónimo del TFS en versión local,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es en web, </w:t>
      </w:r>
      <w:r w:rsidRPr="00DE4667">
        <w:t xml:space="preserve">Permite </w:t>
      </w:r>
      <w:r>
        <w:t xml:space="preserve">el control de versiones de código </w:t>
      </w:r>
    </w:p>
    <w:p w14:paraId="17A6F1B8" w14:textId="77777777" w:rsidR="0093415B" w:rsidRDefault="0093415B" w:rsidP="0093415B">
      <w:pPr>
        <w:pStyle w:val="ListParagraph"/>
        <w:ind w:left="851"/>
      </w:pPr>
    </w:p>
    <w:p w14:paraId="3E7C1FD3" w14:textId="08A48763" w:rsidR="005F2103" w:rsidRPr="0061383E" w:rsidRDefault="0093415B" w:rsidP="00C71492">
      <w:pPr>
        <w:jc w:val="center"/>
        <w:rPr>
          <w:b/>
          <w:bCs/>
          <w:sz w:val="24"/>
          <w:szCs w:val="24"/>
        </w:rPr>
      </w:pPr>
      <w:r w:rsidRPr="0061383E">
        <w:rPr>
          <w:b/>
          <w:bCs/>
          <w:sz w:val="24"/>
          <w:szCs w:val="24"/>
        </w:rPr>
        <w:t>Practico</w:t>
      </w:r>
    </w:p>
    <w:p w14:paraId="35F8415B" w14:textId="57720DF2" w:rsidR="00C71492" w:rsidRDefault="00A00A2E" w:rsidP="00711AAD">
      <w:pPr>
        <w:pStyle w:val="ListParagraph"/>
        <w:numPr>
          <w:ilvl w:val="0"/>
          <w:numId w:val="1"/>
        </w:numPr>
        <w:jc w:val="both"/>
      </w:pPr>
      <w:r w:rsidRPr="00A00A2E">
        <w:rPr>
          <w:b/>
          <w:bCs/>
        </w:rPr>
        <w:t xml:space="preserve">PRUEBA ETL - </w:t>
      </w:r>
      <w:r w:rsidR="005F2103">
        <w:t>Realizar paquete mediante el componente SSIS</w:t>
      </w:r>
      <w:r w:rsidR="00C71492">
        <w:t xml:space="preserve"> (</w:t>
      </w:r>
      <w:r w:rsidR="00C71492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SQL Server </w:t>
      </w:r>
      <w:proofErr w:type="spellStart"/>
      <w:r w:rsidR="00C71492">
        <w:rPr>
          <w:rFonts w:ascii="Arial" w:hAnsi="Arial" w:cs="Arial"/>
          <w:color w:val="202122"/>
          <w:sz w:val="19"/>
          <w:szCs w:val="19"/>
          <w:shd w:val="clear" w:color="auto" w:fill="F8F9FA"/>
        </w:rPr>
        <w:t>Integration</w:t>
      </w:r>
      <w:proofErr w:type="spellEnd"/>
      <w:r w:rsidR="00C71492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Services)</w:t>
      </w:r>
      <w:r w:rsidR="00913DD0">
        <w:rPr>
          <w:rFonts w:ascii="Arial" w:hAnsi="Arial" w:cs="Arial"/>
          <w:color w:val="202122"/>
          <w:sz w:val="19"/>
          <w:szCs w:val="19"/>
          <w:shd w:val="clear" w:color="auto" w:fill="F8F9FA"/>
        </w:rPr>
        <w:t>,</w:t>
      </w:r>
      <w:r w:rsidR="005F2103">
        <w:t xml:space="preserve"> </w:t>
      </w:r>
      <w:r w:rsidR="00913DD0">
        <w:t>se debe</w:t>
      </w:r>
      <w:r w:rsidR="005F2103">
        <w:t xml:space="preserve"> </w:t>
      </w:r>
      <w:r w:rsidR="006C1A8E">
        <w:t>leer</w:t>
      </w:r>
      <w:r w:rsidR="005F2103">
        <w:t xml:space="preserve"> 2 tabla</w:t>
      </w:r>
      <w:r w:rsidR="00C71492">
        <w:t>s</w:t>
      </w:r>
      <w:r w:rsidR="0061383E">
        <w:t xml:space="preserve"> </w:t>
      </w:r>
      <w:r w:rsidR="006C1A8E">
        <w:t xml:space="preserve">a través de un </w:t>
      </w:r>
      <w:r w:rsidR="0061383E" w:rsidRPr="009F2D46">
        <w:rPr>
          <w:b/>
          <w:bCs/>
        </w:rPr>
        <w:t>ETL</w:t>
      </w:r>
      <w:r w:rsidR="005F2103" w:rsidRPr="009F2D46">
        <w:rPr>
          <w:b/>
          <w:bCs/>
        </w:rPr>
        <w:t>.</w:t>
      </w:r>
      <w:r w:rsidR="005F2103">
        <w:t xml:space="preserve"> </w:t>
      </w:r>
    </w:p>
    <w:p w14:paraId="5B6AD256" w14:textId="796010F3" w:rsidR="00C71492" w:rsidRDefault="00C71492" w:rsidP="00C71492">
      <w:pPr>
        <w:pStyle w:val="ListParagraph"/>
        <w:numPr>
          <w:ilvl w:val="0"/>
          <w:numId w:val="4"/>
        </w:numPr>
        <w:jc w:val="both"/>
      </w:pPr>
      <w:r w:rsidRPr="00913DD0">
        <w:rPr>
          <w:b/>
        </w:rPr>
        <w:t>Persona</w:t>
      </w:r>
      <w:r>
        <w:t xml:space="preserve"> contiene los siguientes campos: Nombres, Apellidos, Cédula</w:t>
      </w:r>
    </w:p>
    <w:p w14:paraId="284B3BE3" w14:textId="08DE0E37" w:rsidR="00C71492" w:rsidRDefault="00C71492" w:rsidP="00C71492">
      <w:pPr>
        <w:pStyle w:val="ListParagraph"/>
        <w:numPr>
          <w:ilvl w:val="0"/>
          <w:numId w:val="4"/>
        </w:numPr>
        <w:jc w:val="both"/>
      </w:pPr>
      <w:r w:rsidRPr="00913DD0">
        <w:rPr>
          <w:b/>
        </w:rPr>
        <w:t>Inf</w:t>
      </w:r>
      <w:r w:rsidR="00913DD0" w:rsidRPr="00913DD0">
        <w:rPr>
          <w:b/>
        </w:rPr>
        <w:t>ormación</w:t>
      </w:r>
      <w:r w:rsidR="00913DD0">
        <w:t xml:space="preserve"> </w:t>
      </w:r>
      <w:r>
        <w:t xml:space="preserve">contiene los siguientes campos: Cedula, </w:t>
      </w:r>
      <w:r w:rsidR="00913DD0">
        <w:t>Teléfono</w:t>
      </w:r>
      <w:r>
        <w:t xml:space="preserve">, Correo, </w:t>
      </w:r>
      <w:r w:rsidR="00913DD0">
        <w:t>Dirección</w:t>
      </w:r>
      <w:r>
        <w:t>.</w:t>
      </w:r>
    </w:p>
    <w:p w14:paraId="7FD44045" w14:textId="77777777" w:rsidR="00C71492" w:rsidRDefault="00C71492" w:rsidP="00C71492">
      <w:pPr>
        <w:pStyle w:val="ListParagraph"/>
        <w:ind w:left="1440"/>
        <w:jc w:val="both"/>
      </w:pPr>
    </w:p>
    <w:p w14:paraId="3ADDC17C" w14:textId="04BBA8CE" w:rsidR="005F2103" w:rsidRDefault="005F2103" w:rsidP="00C71492">
      <w:pPr>
        <w:pStyle w:val="ListParagraph"/>
        <w:jc w:val="both"/>
      </w:pPr>
      <w:r>
        <w:t xml:space="preserve">El paquete </w:t>
      </w:r>
      <w:r w:rsidR="00C71492">
        <w:t xml:space="preserve">debe genera una nueva tabla con los datos de </w:t>
      </w:r>
      <w:r w:rsidR="00913DD0">
        <w:t xml:space="preserve">las tablas </w:t>
      </w:r>
      <w:r w:rsidR="00C71492">
        <w:t>Persona,</w:t>
      </w:r>
      <w:r w:rsidR="00913DD0">
        <w:t xml:space="preserve"> Información</w:t>
      </w:r>
      <w:r w:rsidR="00C71492">
        <w:t>.</w:t>
      </w:r>
    </w:p>
    <w:p w14:paraId="5DCF97A6" w14:textId="77777777" w:rsidR="00913DD0" w:rsidRDefault="00913DD0" w:rsidP="00C71492">
      <w:pPr>
        <w:pStyle w:val="ListParagraph"/>
        <w:jc w:val="both"/>
      </w:pPr>
    </w:p>
    <w:p w14:paraId="7FF99298" w14:textId="77777777" w:rsidR="00913DD0" w:rsidRDefault="00913DD0" w:rsidP="00C71492">
      <w:pPr>
        <w:pStyle w:val="ListParagraph"/>
        <w:jc w:val="both"/>
      </w:pPr>
    </w:p>
    <w:p w14:paraId="2479C283" w14:textId="77777777" w:rsidR="00913DD0" w:rsidRDefault="00913DD0" w:rsidP="00C71492">
      <w:pPr>
        <w:pStyle w:val="ListParagraph"/>
        <w:jc w:val="both"/>
      </w:pPr>
    </w:p>
    <w:p w14:paraId="6E27E7A4" w14:textId="77777777" w:rsidR="00913DD0" w:rsidRDefault="00913DD0" w:rsidP="00C71492">
      <w:pPr>
        <w:pStyle w:val="ListParagraph"/>
        <w:jc w:val="both"/>
      </w:pPr>
    </w:p>
    <w:p w14:paraId="0BEE666F" w14:textId="77777777" w:rsidR="00913DD0" w:rsidRDefault="00913DD0" w:rsidP="00C71492">
      <w:pPr>
        <w:pStyle w:val="ListParagraph"/>
        <w:jc w:val="both"/>
      </w:pPr>
    </w:p>
    <w:p w14:paraId="3743798E" w14:textId="3CDE1D3C" w:rsidR="00067604" w:rsidRDefault="00A00A2E" w:rsidP="00711AAD">
      <w:pPr>
        <w:pStyle w:val="ListParagraph"/>
        <w:numPr>
          <w:ilvl w:val="0"/>
          <w:numId w:val="1"/>
        </w:numPr>
        <w:jc w:val="both"/>
      </w:pPr>
      <w:r w:rsidRPr="00A00A2E">
        <w:rPr>
          <w:b/>
          <w:bCs/>
        </w:rPr>
        <w:lastRenderedPageBreak/>
        <w:t xml:space="preserve">PRUEBA </w:t>
      </w:r>
      <w:r>
        <w:rPr>
          <w:b/>
          <w:bCs/>
        </w:rPr>
        <w:t>DESKTOP</w:t>
      </w:r>
      <w:r w:rsidRPr="00A00A2E">
        <w:rPr>
          <w:b/>
          <w:bCs/>
        </w:rPr>
        <w:t xml:space="preserve"> - </w:t>
      </w:r>
      <w:r w:rsidR="005549A0">
        <w:t>Realizar un</w:t>
      </w:r>
      <w:r w:rsidR="00BC64CA">
        <w:t xml:space="preserve"> aplicativo que permita el </w:t>
      </w:r>
      <w:r w:rsidR="005549A0">
        <w:t>mantenimiento de software</w:t>
      </w:r>
      <w:r w:rsidR="00913DD0">
        <w:t xml:space="preserve"> utilizando lenguaje de programación C#</w:t>
      </w:r>
      <w:r w:rsidR="00BC64CA">
        <w:t xml:space="preserve"> (aplicativo </w:t>
      </w:r>
      <w:r w:rsidR="007F675A">
        <w:t>desktop) en</w:t>
      </w:r>
      <w:r w:rsidR="005549A0">
        <w:t xml:space="preserve"> donde permita el ingreso de los siguientes datos</w:t>
      </w:r>
      <w:r w:rsidR="00913DD0">
        <w:t xml:space="preserve"> en la tabla </w:t>
      </w:r>
      <w:r w:rsidR="00913DD0" w:rsidRPr="00913DD0">
        <w:rPr>
          <w:b/>
        </w:rPr>
        <w:t>Cliente</w:t>
      </w:r>
      <w:r w:rsidR="005549A0">
        <w:t>:</w:t>
      </w:r>
    </w:p>
    <w:p w14:paraId="7ECE8F7B" w14:textId="4F52A177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Nombre</w:t>
      </w:r>
    </w:p>
    <w:p w14:paraId="55636602" w14:textId="1CD99344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Apellido</w:t>
      </w:r>
    </w:p>
    <w:p w14:paraId="614D2C2C" w14:textId="26177B0C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Cedula</w:t>
      </w:r>
    </w:p>
    <w:p w14:paraId="68A47ED4" w14:textId="39CA0DDC" w:rsidR="00711AAD" w:rsidRDefault="00CB091E" w:rsidP="005F2103">
      <w:pPr>
        <w:pStyle w:val="ListParagraph"/>
        <w:numPr>
          <w:ilvl w:val="1"/>
          <w:numId w:val="2"/>
        </w:numPr>
        <w:jc w:val="both"/>
      </w:pPr>
      <w:r>
        <w:t>Teléfono</w:t>
      </w:r>
    </w:p>
    <w:p w14:paraId="09A28BF9" w14:textId="295E70F6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Correo</w:t>
      </w:r>
    </w:p>
    <w:p w14:paraId="3BE073B9" w14:textId="6DCAF0FF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Foto de perfil</w:t>
      </w:r>
    </w:p>
    <w:p w14:paraId="2CC456C0" w14:textId="7D76E729" w:rsidR="00711AAD" w:rsidRDefault="00913DD0" w:rsidP="005F2103">
      <w:pPr>
        <w:pStyle w:val="ListParagraph"/>
        <w:numPr>
          <w:ilvl w:val="1"/>
          <w:numId w:val="2"/>
        </w:numPr>
        <w:jc w:val="both"/>
      </w:pPr>
      <w:r>
        <w:t>Cursos</w:t>
      </w:r>
    </w:p>
    <w:p w14:paraId="0340D5BA" w14:textId="77777777" w:rsidR="00711AAD" w:rsidRDefault="00711AAD" w:rsidP="00711AAD">
      <w:pPr>
        <w:ind w:left="708"/>
        <w:jc w:val="both"/>
      </w:pPr>
      <w:r>
        <w:t>Considerar que se realice la validación de los dígitos de la cedula, y un correo valido, la foto de perfil debe estar en formato .png, .</w:t>
      </w:r>
      <w:proofErr w:type="spellStart"/>
      <w:r>
        <w:t>jpg</w:t>
      </w:r>
      <w:proofErr w:type="spellEnd"/>
      <w:r>
        <w:t>.</w:t>
      </w:r>
    </w:p>
    <w:p w14:paraId="6953E91B" w14:textId="02E3A9B7" w:rsidR="00711AAD" w:rsidRPr="00913DD0" w:rsidRDefault="00913DD0" w:rsidP="00711AAD">
      <w:pPr>
        <w:ind w:left="708"/>
        <w:jc w:val="both"/>
        <w:rPr>
          <w:b/>
        </w:rPr>
      </w:pPr>
      <w:r w:rsidRPr="00913DD0">
        <w:rPr>
          <w:b/>
        </w:rPr>
        <w:t xml:space="preserve">Nota: </w:t>
      </w:r>
      <w:r>
        <w:rPr>
          <w:b/>
        </w:rPr>
        <w:t>Debe utilizar capas</w:t>
      </w:r>
      <w:r w:rsidR="00CB091E">
        <w:rPr>
          <w:b/>
        </w:rPr>
        <w:t xml:space="preserve"> </w:t>
      </w:r>
    </w:p>
    <w:p w14:paraId="621516B9" w14:textId="77777777" w:rsidR="00711AAD" w:rsidRDefault="00711AAD" w:rsidP="00711AAD">
      <w:pPr>
        <w:pStyle w:val="ListParagraph"/>
      </w:pPr>
    </w:p>
    <w:p w14:paraId="61D9655B" w14:textId="2ABF63DC" w:rsidR="001C18B8" w:rsidRDefault="00A00A2E" w:rsidP="00711AA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00A2E">
        <w:rPr>
          <w:b/>
          <w:bCs/>
        </w:rPr>
        <w:t xml:space="preserve">PRUEBA </w:t>
      </w:r>
      <w:r>
        <w:rPr>
          <w:b/>
          <w:bCs/>
        </w:rPr>
        <w:t>WEB</w:t>
      </w:r>
      <w:r w:rsidRPr="00A00A2E">
        <w:rPr>
          <w:b/>
          <w:bCs/>
        </w:rPr>
        <w:t xml:space="preserve"> - </w:t>
      </w:r>
      <w:r w:rsidR="00711AAD" w:rsidRPr="00711AAD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La empresa </w:t>
      </w:r>
      <w:r w:rsidR="0093415B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NEXTI</w:t>
      </w:r>
      <w:r w:rsidR="00711AAD" w:rsidRPr="00711AAD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r w:rsidR="001C18B8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te</w:t>
      </w:r>
      <w:r w:rsidR="00711AAD" w:rsidRPr="00711AAD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encarga la construcción de un </w:t>
      </w:r>
      <w:r w:rsidR="001C18B8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aplicativo</w:t>
      </w:r>
      <w:r w:rsidR="00711AAD" w:rsidRPr="00711AAD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para la venta de entradas para acontecimientos deportivos y culturales. Se quiere que la aplicación funcione en la web, de tal manera que los usuarios accedan a través de un navegador. Los usuarios podrán </w:t>
      </w:r>
      <w:r w:rsidR="001C18B8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registrar</w:t>
      </w:r>
      <w:r w:rsidR="00CB091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, eliminar, modificar y</w:t>
      </w:r>
      <w:r w:rsidR="001C18B8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consultar la</w:t>
      </w:r>
      <w:r w:rsidR="00711AAD" w:rsidRPr="00711AAD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 cara</w:t>
      </w:r>
      <w:r w:rsidR="001C18B8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cterísticas relativas al evento:</w:t>
      </w:r>
    </w:p>
    <w:p w14:paraId="0171AB84" w14:textId="2FE4C2C5" w:rsidR="001C18B8" w:rsidRDefault="001C18B8" w:rsidP="001C18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Fecha evento</w:t>
      </w:r>
    </w:p>
    <w:p w14:paraId="1F265AE7" w14:textId="6DC290EA" w:rsidR="001C18B8" w:rsidRDefault="001C18B8" w:rsidP="001C18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Lugar evento</w:t>
      </w:r>
    </w:p>
    <w:p w14:paraId="3EFA2101" w14:textId="576A7107" w:rsidR="001C18B8" w:rsidRDefault="001C18B8" w:rsidP="001C18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# Entrada</w:t>
      </w:r>
    </w:p>
    <w:p w14:paraId="297EF628" w14:textId="6124BB25" w:rsidR="001C18B8" w:rsidRDefault="001C18B8" w:rsidP="001C18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Descripción del evento</w:t>
      </w:r>
    </w:p>
    <w:p w14:paraId="5C3E5E5D" w14:textId="4B8DFEC8" w:rsidR="001C18B8" w:rsidRDefault="001C18B8" w:rsidP="001C18B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Precio</w:t>
      </w:r>
    </w:p>
    <w:p w14:paraId="6BDDD1CB" w14:textId="77777777" w:rsidR="001C18B8" w:rsidRDefault="001C18B8" w:rsidP="001C18B8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1A778BF" w14:textId="47BD0F14" w:rsidR="00CB091E" w:rsidRDefault="00CB091E" w:rsidP="001C18B8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Los datos permitidos de modificación son: </w:t>
      </w:r>
    </w:p>
    <w:p w14:paraId="59E97188" w14:textId="3E2578E3" w:rsidR="00CB091E" w:rsidRDefault="00CB091E" w:rsidP="00CB091E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Fecha de Evento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ab/>
      </w:r>
    </w:p>
    <w:p w14:paraId="2D223111" w14:textId="7DC510B1" w:rsidR="00B50B5B" w:rsidRDefault="00B50B5B" w:rsidP="00B50B5B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La eliminación del evento debe ser lógica a nivel de BDD</w:t>
      </w:r>
    </w:p>
    <w:p w14:paraId="13C113D9" w14:textId="77777777" w:rsidR="00B50B5B" w:rsidRDefault="00B50B5B" w:rsidP="00B50B5B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Fecha de Evento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ab/>
      </w:r>
    </w:p>
    <w:p w14:paraId="4D316B9C" w14:textId="192F7850" w:rsidR="00B50B5B" w:rsidRDefault="00B50B5B" w:rsidP="00B50B5B">
      <w:pPr>
        <w:shd w:val="clear" w:color="auto" w:fill="FFFFFF"/>
        <w:spacing w:after="0" w:line="360" w:lineRule="auto"/>
        <w:ind w:left="708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Se debe grabar un LOG de todas las acciones realizadas en la página web</w:t>
      </w:r>
    </w:p>
    <w:p w14:paraId="6D05B2C3" w14:textId="77777777" w:rsidR="0039646D" w:rsidRDefault="0039646D" w:rsidP="001C18B8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F34D14B" w14:textId="7743544B" w:rsidR="0093415B" w:rsidRDefault="001C18B8" w:rsidP="001C18B8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Para lo cual se debe generar un 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Microervicio</w:t>
      </w:r>
      <w:proofErr w:type="spellEnd"/>
      <w:r w:rsidR="00CB091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con diferentes </w:t>
      </w:r>
      <w:proofErr w:type="spellStart"/>
      <w:r w:rsidR="00CB091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endpoints</w:t>
      </w:r>
      <w:proofErr w:type="spellEnd"/>
      <w:r w:rsidR="00CB091E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para consultar, crear, modificar y eliminar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los datos </w:t>
      </w:r>
      <w:r w:rsidR="00C31C8F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ingresados en la página web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.</w:t>
      </w:r>
    </w:p>
    <w:p w14:paraId="3625A438" w14:textId="6F453E13" w:rsidR="00F9605C" w:rsidRPr="00BC64CA" w:rsidRDefault="00F9605C" w:rsidP="001C18B8">
      <w:pPr>
        <w:pStyle w:val="ListParagraph"/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S"/>
          <w14:ligatures w14:val="none"/>
        </w:rPr>
      </w:pPr>
      <w:r w:rsidRPr="00BC64C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highlight w:val="yellow"/>
          <w:lang w:eastAsia="es-ES"/>
          <w14:ligatures w14:val="none"/>
        </w:rPr>
        <w:t>La tecnología a utilizar es:</w:t>
      </w:r>
    </w:p>
    <w:p w14:paraId="08407FBB" w14:textId="1735DD61" w:rsidR="00F9605C" w:rsidRPr="00DC276E" w:rsidRDefault="00F9605C" w:rsidP="00F9605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</w:pPr>
      <w:r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Front</w:t>
      </w:r>
      <w:r w:rsidR="00DC276E"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end</w:t>
      </w:r>
      <w:r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61383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ASP.Net framework - </w:t>
      </w:r>
      <w:r w:rsidR="00B37846"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C#</w:t>
      </w:r>
      <w:r w:rsidR="00DC276E"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 </w:t>
      </w:r>
      <w:r w:rsid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(</w:t>
      </w:r>
      <w:proofErr w:type="spellStart"/>
      <w:r w:rsidR="00DD2FA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Jquery</w:t>
      </w:r>
      <w:proofErr w:type="spellEnd"/>
      <w:r w:rsidR="00DD2FA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,</w:t>
      </w:r>
      <w:r w:rsidR="00DC276E" w:rsidRPr="00DC276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 ASP.NET</w:t>
      </w:r>
      <w:r w:rsidR="0061383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, C#</w:t>
      </w:r>
      <w:r w:rsidR="00DD2FA1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)</w:t>
      </w:r>
    </w:p>
    <w:p w14:paraId="60DF047C" w14:textId="73AF0334" w:rsidR="00F9605C" w:rsidRPr="00B37846" w:rsidRDefault="00F9605C" w:rsidP="00F9605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</w:pPr>
      <w:r w:rsidRPr="00B3784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Backend C# Asp .Net </w:t>
      </w:r>
      <w:r w:rsidR="0045240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Core </w:t>
      </w:r>
      <w:r w:rsidRPr="00B3784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6 (API Rest)</w:t>
      </w:r>
      <w:r w:rsidR="006C1A8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 xml:space="preserve"> - </w:t>
      </w:r>
      <w:proofErr w:type="spellStart"/>
      <w:r w:rsidR="006C1A8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es-ES"/>
          <w14:ligatures w14:val="none"/>
        </w:rPr>
        <w:t>Microservicios</w:t>
      </w:r>
      <w:proofErr w:type="spellEnd"/>
    </w:p>
    <w:p w14:paraId="66BBE7D4" w14:textId="77777777" w:rsidR="00F9605C" w:rsidRPr="00F9605C" w:rsidRDefault="00F9605C" w:rsidP="00F9605C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S"/>
          <w14:ligatures w14:val="none"/>
        </w:rPr>
      </w:pPr>
      <w:r w:rsidRPr="00F9605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S"/>
          <w14:ligatures w14:val="none"/>
        </w:rPr>
        <w:t>Bases de datos SQL Server  </w:t>
      </w:r>
    </w:p>
    <w:sectPr w:rsidR="00F9605C" w:rsidRPr="00F96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E05"/>
    <w:multiLevelType w:val="hybridMultilevel"/>
    <w:tmpl w:val="B2C6F434"/>
    <w:lvl w:ilvl="0" w:tplc="300A000F">
      <w:start w:val="1"/>
      <w:numFmt w:val="decimal"/>
      <w:lvlText w:val="%1."/>
      <w:lvlJc w:val="left"/>
      <w:pPr>
        <w:ind w:left="1497" w:hanging="360"/>
      </w:pPr>
    </w:lvl>
    <w:lvl w:ilvl="1" w:tplc="300A0019" w:tentative="1">
      <w:start w:val="1"/>
      <w:numFmt w:val="lowerLetter"/>
      <w:lvlText w:val="%2."/>
      <w:lvlJc w:val="left"/>
      <w:pPr>
        <w:ind w:left="2217" w:hanging="360"/>
      </w:pPr>
    </w:lvl>
    <w:lvl w:ilvl="2" w:tplc="300A001B" w:tentative="1">
      <w:start w:val="1"/>
      <w:numFmt w:val="lowerRoman"/>
      <w:lvlText w:val="%3."/>
      <w:lvlJc w:val="right"/>
      <w:pPr>
        <w:ind w:left="2937" w:hanging="180"/>
      </w:pPr>
    </w:lvl>
    <w:lvl w:ilvl="3" w:tplc="300A000F" w:tentative="1">
      <w:start w:val="1"/>
      <w:numFmt w:val="decimal"/>
      <w:lvlText w:val="%4."/>
      <w:lvlJc w:val="left"/>
      <w:pPr>
        <w:ind w:left="3657" w:hanging="360"/>
      </w:pPr>
    </w:lvl>
    <w:lvl w:ilvl="4" w:tplc="300A0019" w:tentative="1">
      <w:start w:val="1"/>
      <w:numFmt w:val="lowerLetter"/>
      <w:lvlText w:val="%5."/>
      <w:lvlJc w:val="left"/>
      <w:pPr>
        <w:ind w:left="4377" w:hanging="360"/>
      </w:pPr>
    </w:lvl>
    <w:lvl w:ilvl="5" w:tplc="300A001B" w:tentative="1">
      <w:start w:val="1"/>
      <w:numFmt w:val="lowerRoman"/>
      <w:lvlText w:val="%6."/>
      <w:lvlJc w:val="right"/>
      <w:pPr>
        <w:ind w:left="5097" w:hanging="180"/>
      </w:pPr>
    </w:lvl>
    <w:lvl w:ilvl="6" w:tplc="300A000F" w:tentative="1">
      <w:start w:val="1"/>
      <w:numFmt w:val="decimal"/>
      <w:lvlText w:val="%7."/>
      <w:lvlJc w:val="left"/>
      <w:pPr>
        <w:ind w:left="5817" w:hanging="360"/>
      </w:pPr>
    </w:lvl>
    <w:lvl w:ilvl="7" w:tplc="300A0019" w:tentative="1">
      <w:start w:val="1"/>
      <w:numFmt w:val="lowerLetter"/>
      <w:lvlText w:val="%8."/>
      <w:lvlJc w:val="left"/>
      <w:pPr>
        <w:ind w:left="6537" w:hanging="360"/>
      </w:pPr>
    </w:lvl>
    <w:lvl w:ilvl="8" w:tplc="300A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" w15:restartNumberingAfterBreak="0">
    <w:nsid w:val="126301A0"/>
    <w:multiLevelType w:val="hybridMultilevel"/>
    <w:tmpl w:val="EDE28E32"/>
    <w:lvl w:ilvl="0" w:tplc="30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 w15:restartNumberingAfterBreak="0">
    <w:nsid w:val="2B5B6A7B"/>
    <w:multiLevelType w:val="hybridMultilevel"/>
    <w:tmpl w:val="2E34C9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4438"/>
    <w:multiLevelType w:val="hybridMultilevel"/>
    <w:tmpl w:val="C6EA7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646B"/>
    <w:multiLevelType w:val="hybridMultilevel"/>
    <w:tmpl w:val="53DA2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70AB"/>
    <w:multiLevelType w:val="hybridMultilevel"/>
    <w:tmpl w:val="5C62AB4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53A4C"/>
    <w:multiLevelType w:val="hybridMultilevel"/>
    <w:tmpl w:val="0944F240"/>
    <w:lvl w:ilvl="0" w:tplc="C12E8C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46217C6"/>
    <w:multiLevelType w:val="hybridMultilevel"/>
    <w:tmpl w:val="8E2C9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C6108"/>
    <w:multiLevelType w:val="hybridMultilevel"/>
    <w:tmpl w:val="0944F24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76856701">
    <w:abstractNumId w:val="3"/>
  </w:num>
  <w:num w:numId="2" w16cid:durableId="199513894">
    <w:abstractNumId w:val="2"/>
  </w:num>
  <w:num w:numId="3" w16cid:durableId="413014567">
    <w:abstractNumId w:val="0"/>
  </w:num>
  <w:num w:numId="4" w16cid:durableId="765466197">
    <w:abstractNumId w:val="5"/>
  </w:num>
  <w:num w:numId="5" w16cid:durableId="351499529">
    <w:abstractNumId w:val="1"/>
  </w:num>
  <w:num w:numId="6" w16cid:durableId="234434855">
    <w:abstractNumId w:val="6"/>
  </w:num>
  <w:num w:numId="7" w16cid:durableId="234821321">
    <w:abstractNumId w:val="7"/>
  </w:num>
  <w:num w:numId="8" w16cid:durableId="760683856">
    <w:abstractNumId w:val="4"/>
  </w:num>
  <w:num w:numId="9" w16cid:durableId="959533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0"/>
    <w:rsid w:val="00067604"/>
    <w:rsid w:val="000C6A36"/>
    <w:rsid w:val="001C18B8"/>
    <w:rsid w:val="003723B4"/>
    <w:rsid w:val="0039646D"/>
    <w:rsid w:val="0045240A"/>
    <w:rsid w:val="005549A0"/>
    <w:rsid w:val="005D1608"/>
    <w:rsid w:val="005F2103"/>
    <w:rsid w:val="0061383E"/>
    <w:rsid w:val="006C1A8E"/>
    <w:rsid w:val="00711AAD"/>
    <w:rsid w:val="007E51D1"/>
    <w:rsid w:val="007F675A"/>
    <w:rsid w:val="00913DD0"/>
    <w:rsid w:val="0093415B"/>
    <w:rsid w:val="00936D09"/>
    <w:rsid w:val="009F2D46"/>
    <w:rsid w:val="00A00A2E"/>
    <w:rsid w:val="00B37846"/>
    <w:rsid w:val="00B50B5B"/>
    <w:rsid w:val="00BC64CA"/>
    <w:rsid w:val="00C31C8F"/>
    <w:rsid w:val="00C71492"/>
    <w:rsid w:val="00CB091E"/>
    <w:rsid w:val="00CB6A6E"/>
    <w:rsid w:val="00CC5183"/>
    <w:rsid w:val="00DC276E"/>
    <w:rsid w:val="00DD2FA1"/>
    <w:rsid w:val="00DE4667"/>
    <w:rsid w:val="00E36475"/>
    <w:rsid w:val="00F9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63E29"/>
  <w15:docId w15:val="{D7A5ACE1-72C9-482C-8A86-7E1A928C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Sanchez - Quality Assurance Qa</dc:creator>
  <cp:keywords/>
  <dc:description/>
  <cp:lastModifiedBy>Gre</cp:lastModifiedBy>
  <cp:revision>2</cp:revision>
  <dcterms:created xsi:type="dcterms:W3CDTF">2023-04-29T03:39:00Z</dcterms:created>
  <dcterms:modified xsi:type="dcterms:W3CDTF">2023-04-29T03:39:00Z</dcterms:modified>
</cp:coreProperties>
</file>