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Penilaian Diri Murid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F10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sz w:val="19"/>
        </w:rPr>
        <w:t>Nama: ……………………………………… Kelas: …… Tema: …………………………………………</w:t>
      </w: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Beri tanda centang (✓) pada wajah yang paling sesuai. ☺ = sudah bisa sendiri · 😐 = bisa dengan bantuan · ☹ = masih belajar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505"/>
        <w:gridCol w:w="6862"/>
        <w:gridCol w:w="908"/>
        <w:gridCol w:w="908"/>
        <w:gridCol w:w="908"/>
      </w:tblGrid>
      <w:tr>
        <w:trPr>
          <w:tblHeader w:val="true"/>
        </w:trPr>
        <w:tc>
          <w:tcPr>
            <w:tcW w:type="dxa" w:w="505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6862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Pernyataan</w:t>
            </w:r>
          </w:p>
        </w:tc>
        <w:tc>
          <w:tcPr>
            <w:tcW w:type="dxa" w:w="908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☺</w:t>
            </w:r>
          </w:p>
        </w:tc>
        <w:tc>
          <w:tcPr>
            <w:tcW w:type="dxa" w:w="908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😐</w:t>
            </w:r>
          </w:p>
        </w:tc>
        <w:tc>
          <w:tcPr>
            <w:tcW w:type="dxa" w:w="908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☹</w:t>
            </w: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1</w:t>
            </w:r>
          </w:p>
        </w:tc>
        <w:tc>
          <w:tcPr>
            <w:tcW w:type="dxa" w:w="68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Aku mengerjakan tugasku dalam kelompok sampai selesai.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2</w:t>
            </w:r>
          </w:p>
        </w:tc>
        <w:tc>
          <w:tcPr>
            <w:tcW w:type="dxa" w:w="68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Aku mendengarkan saat teman berbicara.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3</w:t>
            </w:r>
          </w:p>
        </w:tc>
        <w:tc>
          <w:tcPr>
            <w:tcW w:type="dxa" w:w="68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Aku berani menyampaikan pendapatku.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4</w:t>
            </w:r>
          </w:p>
        </w:tc>
        <w:tc>
          <w:tcPr>
            <w:tcW w:type="dxa" w:w="68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Aku membantu teman yang kesulitan.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5</w:t>
            </w:r>
          </w:p>
        </w:tc>
        <w:tc>
          <w:tcPr>
            <w:tcW w:type="dxa" w:w="68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Aku menaati kesepakatan kelas.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6</w:t>
            </w:r>
          </w:p>
        </w:tc>
        <w:tc>
          <w:tcPr>
            <w:tcW w:type="dxa" w:w="68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……………………………………………… (sesuaikan dengan dimensi kegiatan)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7</w:t>
            </w:r>
          </w:p>
        </w:tc>
        <w:tc>
          <w:tcPr>
            <w:tcW w:type="dxa" w:w="68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………………………………………………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3027"/>
        <w:gridCol w:w="7064"/>
      </w:tblGrid>
      <w:tr>
        <w:trPr>
          <w:trHeight w:val="78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Yang paling aku sukai dari kegiatan ini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78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Hal baru yang aku pelajari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78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Yang ingin aku perbaiki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Untuk kelas I–II, guru membacakan pernyataan satu per satu, dan bagian bawah boleh diganti dengan gambar.</w:t>
      </w: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F10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F10 — Penilaian Diri Murid</dc:title>
  <dc:subject/>
  <dc:creator>Tim Penyusun Kokurikuler Siap Jalan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