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0092" w:type="dxa"/>
      </w:tblPr>
      <w:tblGrid>
        <w:gridCol w:w="9184"/>
        <w:gridCol w:w="907"/>
      </w:tblGrid>
      <w:tr>
        <w:tc>
          <w:tcPr>
            <w:tcW w:type="dxa" w:w="9184"/>
          </w:tcPr>
          <w:p>
            <w:pPr>
              <w:spacing w:before="0" w:after="40" w:line="264" w:lineRule="auto"/>
            </w:pPr>
            <w:r>
              <w:rPr>
                <w:rFonts w:ascii="Arial" w:hAnsi="Arial" w:eastAsia="Arial"/>
                <w:b/>
                <w:color w:val="4B2A8C"/>
                <w:sz w:val="26"/>
              </w:rPr>
              <w:t>Jurnal Kebiasaanku (Gerakan 7 KAIH)</w:t>
            </w:r>
          </w:p>
        </w:tc>
        <w:tc>
          <w:tcPr>
            <w:tcW w:type="dxa" w:w="907"/>
            <w:shd w:val="clear" w:color="auto" w:fill="4B2A8C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 xml:space="preserve"> F9 </w:t>
            </w:r>
          </w:p>
        </w:tc>
      </w:tr>
    </w:tbl>
    <w:p>
      <w:pPr>
        <w:spacing w:before="0" w:after="8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sz w:val="19"/>
        </w:rPr>
        <w:t xml:space="preserve">Nama: ……………………………………… Kelas: …… Kebiasaan yang kulatih: </w:t>
      </w:r>
      <w:r>
        <w:rPr>
          <w:rFonts w:ascii="Arial" w:hAnsi="Arial" w:eastAsia="Arial"/>
          <w:b/>
          <w:sz w:val="19"/>
        </w:rPr>
        <w:t>……………………………………</w:t>
      </w:r>
      <w:r>
        <w:rPr>
          <w:rFonts w:ascii="Arial" w:hAnsi="Arial" w:eastAsia="Arial"/>
          <w:sz w:val="19"/>
        </w:rPr>
        <w:t xml:space="preserve"> Minggu ke-: ……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0092" w:type="dxa"/>
      </w:tblPr>
      <w:tblGrid>
        <w:gridCol w:w="1514"/>
        <w:gridCol w:w="1514"/>
        <w:gridCol w:w="3734"/>
        <w:gridCol w:w="1615"/>
        <w:gridCol w:w="1716"/>
      </w:tblGrid>
      <w:tr>
        <w:trPr>
          <w:tblHeader w:val="true"/>
        </w:trPr>
        <w:tc>
          <w:tcPr>
            <w:tcW w:type="dxa" w:w="1514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Hari</w:t>
            </w:r>
          </w:p>
        </w:tc>
        <w:tc>
          <w:tcPr>
            <w:tcW w:type="dxa" w:w="1514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Tanggal</w:t>
            </w:r>
          </w:p>
        </w:tc>
        <w:tc>
          <w:tcPr>
            <w:tcW w:type="dxa" w:w="3734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Yang kulakukan hari ini</w:t>
            </w:r>
          </w:p>
        </w:tc>
        <w:tc>
          <w:tcPr>
            <w:tcW w:type="dxa" w:w="1615"/>
            <w:shd w:val="clear" w:color="auto" w:fill="4B2A8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Aku melakukannya</w:t>
            </w:r>
          </w:p>
        </w:tc>
        <w:tc>
          <w:tcPr>
            <w:tcW w:type="dxa" w:w="1716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Paraf orang tua</w:t>
            </w:r>
          </w:p>
        </w:tc>
      </w:tr>
      <w:tr>
        <w:trPr>
          <w:trHeight w:val="510" w:hRule="atLeast"/>
        </w:trPr>
        <w:tc>
          <w:tcPr>
            <w:tcW w:type="dxa" w:w="151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9"/>
              </w:rPr>
              <w:t>Senin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3734"/>
          </w:tcPr>
          <w:p>
            <w:pPr>
              <w:spacing w:before="20" w:after="20" w:line="264" w:lineRule="auto"/>
            </w:pPr>
          </w:p>
        </w:tc>
        <w:tc>
          <w:tcPr>
            <w:tcW w:type="dxa" w:w="161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9"/>
              </w:rPr>
              <w:t>☺ / ☹</w:t>
            </w: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</w:tr>
      <w:tr>
        <w:trPr>
          <w:trHeight w:val="510" w:hRule="atLeast"/>
        </w:trPr>
        <w:tc>
          <w:tcPr>
            <w:tcW w:type="dxa" w:w="151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9"/>
              </w:rPr>
              <w:t>Selasa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3734"/>
          </w:tcPr>
          <w:p>
            <w:pPr>
              <w:spacing w:before="20" w:after="20" w:line="264" w:lineRule="auto"/>
            </w:pPr>
          </w:p>
        </w:tc>
        <w:tc>
          <w:tcPr>
            <w:tcW w:type="dxa" w:w="161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9"/>
              </w:rPr>
              <w:t>☺ / ☹</w:t>
            </w: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</w:tr>
      <w:tr>
        <w:trPr>
          <w:trHeight w:val="510" w:hRule="atLeast"/>
        </w:trPr>
        <w:tc>
          <w:tcPr>
            <w:tcW w:type="dxa" w:w="151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9"/>
              </w:rPr>
              <w:t>Rabu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3734"/>
          </w:tcPr>
          <w:p>
            <w:pPr>
              <w:spacing w:before="20" w:after="20" w:line="264" w:lineRule="auto"/>
            </w:pPr>
          </w:p>
        </w:tc>
        <w:tc>
          <w:tcPr>
            <w:tcW w:type="dxa" w:w="161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9"/>
              </w:rPr>
              <w:t>☺ / ☹</w:t>
            </w: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</w:tr>
      <w:tr>
        <w:trPr>
          <w:trHeight w:val="510" w:hRule="atLeast"/>
        </w:trPr>
        <w:tc>
          <w:tcPr>
            <w:tcW w:type="dxa" w:w="151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9"/>
              </w:rPr>
              <w:t>Kamis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3734"/>
          </w:tcPr>
          <w:p>
            <w:pPr>
              <w:spacing w:before="20" w:after="20" w:line="264" w:lineRule="auto"/>
            </w:pPr>
          </w:p>
        </w:tc>
        <w:tc>
          <w:tcPr>
            <w:tcW w:type="dxa" w:w="161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9"/>
              </w:rPr>
              <w:t>☺ / ☹</w:t>
            </w: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</w:tr>
      <w:tr>
        <w:trPr>
          <w:trHeight w:val="510" w:hRule="atLeast"/>
        </w:trPr>
        <w:tc>
          <w:tcPr>
            <w:tcW w:type="dxa" w:w="151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9"/>
              </w:rPr>
              <w:t>Jumat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3734"/>
          </w:tcPr>
          <w:p>
            <w:pPr>
              <w:spacing w:before="20" w:after="20" w:line="264" w:lineRule="auto"/>
            </w:pPr>
          </w:p>
        </w:tc>
        <w:tc>
          <w:tcPr>
            <w:tcW w:type="dxa" w:w="161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9"/>
              </w:rPr>
              <w:t>☺ / ☹</w:t>
            </w: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</w:tr>
      <w:tr>
        <w:trPr>
          <w:trHeight w:val="510" w:hRule="atLeast"/>
        </w:trPr>
        <w:tc>
          <w:tcPr>
            <w:tcW w:type="dxa" w:w="151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9"/>
              </w:rPr>
              <w:t>Sabtu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3734"/>
          </w:tcPr>
          <w:p>
            <w:pPr>
              <w:spacing w:before="20" w:after="20" w:line="264" w:lineRule="auto"/>
            </w:pPr>
          </w:p>
        </w:tc>
        <w:tc>
          <w:tcPr>
            <w:tcW w:type="dxa" w:w="161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9"/>
              </w:rPr>
              <w:t>☺ / ☹</w:t>
            </w: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</w:tr>
      <w:tr>
        <w:trPr>
          <w:trHeight w:val="510" w:hRule="atLeast"/>
        </w:trPr>
        <w:tc>
          <w:tcPr>
            <w:tcW w:type="dxa" w:w="151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9"/>
              </w:rPr>
              <w:t>Minggu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3734"/>
          </w:tcPr>
          <w:p>
            <w:pPr>
              <w:spacing w:before="20" w:after="20" w:line="264" w:lineRule="auto"/>
            </w:pPr>
          </w:p>
        </w:tc>
        <w:tc>
          <w:tcPr>
            <w:tcW w:type="dxa" w:w="1615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sz w:val="19"/>
              </w:rPr>
              <w:t>☺ / ☹</w:t>
            </w: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</w:tr>
    </w:tbl>
    <w:p>
      <w:pPr>
        <w:spacing w:before="0" w:after="4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b/>
          <w:sz w:val="19"/>
        </w:rPr>
        <w:t>Refleksi akhir minggu</w:t>
      </w:r>
      <w:r>
        <w:rPr>
          <w:rFonts w:ascii="Arial" w:hAnsi="Arial" w:eastAsia="Arial"/>
          <w:sz w:val="19"/>
        </w:rPr>
        <w:t xml:space="preserve"> (ditulis atau digambar)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0092" w:type="dxa"/>
      </w:tblPr>
      <w:tblGrid>
        <w:gridCol w:w="3027"/>
        <w:gridCol w:w="7064"/>
      </w:tblGrid>
      <w:tr>
        <w:trPr>
          <w:trHeight w:val="60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9"/>
              </w:rPr>
              <w:t>Minggu ini aku berhasil …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</w:p>
        </w:tc>
      </w:tr>
      <w:tr>
        <w:trPr>
          <w:trHeight w:val="60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9"/>
              </w:rPr>
              <w:t>Yang masih sulit …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</w:p>
        </w:tc>
      </w:tr>
      <w:tr>
        <w:trPr>
          <w:trHeight w:val="60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9"/>
              </w:rPr>
              <w:t>Minggu depan aku akan …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</w:p>
        </w:tc>
      </w:tr>
    </w:tbl>
    <w:p>
      <w:pPr>
        <w:spacing w:before="0" w:after="4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color w:val="5E5873"/>
          <w:sz w:val="16"/>
        </w:rPr>
        <w:t>Untuk kelas I–II, kolom "Yang kulakukan" boleh diganti gambar atau stiker. Contoh "Bangun pagi": tulis jam bangun; "Berolahraga": jenis dan lama olahraga; "Gemar belajar": judul buku yang dibaca.</w:t>
      </w:r>
    </w:p>
    <w:sectPr w:rsidR="00FC693F" w:rsidRPr="0006063C" w:rsidSect="00034616">
      <w:footerReference w:type="default" r:id="rId9"/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color w:val="5E5873"/>
        <w:sz w:val="15"/>
      </w:rPr>
      <w:t>Kokurikuler Siap Jalan · Format F9 · versi Word: bolonulis.github.io/ebook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F9 — Jurnal Kebiasaanku (Gerakan 7 KAIH)</dc:title>
  <dc:subject/>
  <dc:creator>Yos Putra Kurniawan, S.Pd. (Kokurikuler Siap Jalan)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