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2A4A"/>
          <w:sz w:val="44"/>
          <w:szCs w:val="44"/>
        </w:rPr>
        <w:t xml:space="preserve">INDY ROOF &amp; RESTORATION</w:t>
      </w:r>
    </w:p>
    <w:p>
      <w:pPr>
        <w:spacing w:after="80"/>
        <w:jc w:val="center"/>
      </w:pPr>
      <w:r>
        <w:rPr>
          <w:rFonts w:ascii="Arial" w:cs="Arial" w:eastAsia="Arial" w:hAnsi="Arial"/>
          <w:color w:val="2E75B6"/>
          <w:sz w:val="36"/>
          <w:szCs w:val="36"/>
        </w:rPr>
        <w:t xml:space="preserve">Scheduling Intelligence System</w:t>
      </w:r>
    </w:p>
    <w:p>
      <w:pPr>
        <w:pBdr>
          <w:bottom w:val="single" w:color="2E75B6" w:sz="6" w:space="1"/>
        </w:pBdr>
        <w:spacing w:after="400"/>
        <w:jc w:val="center"/>
      </w:pPr>
    </w:p>
    <w:p>
      <w:pPr>
        <w:spacing w:after="60"/>
        <w:jc w:val="center"/>
      </w:pPr>
      <w:r>
        <w:rPr>
          <w:rFonts w:ascii="Arial" w:cs="Arial" w:eastAsia="Arial" w:hAnsi="Arial"/>
          <w:color w:val="666666"/>
          <w:sz w:val="28"/>
          <w:szCs w:val="28"/>
        </w:rPr>
        <w:t xml:space="preserve">Project Blueprint &amp; Implementation Guide</w:t>
      </w:r>
    </w:p>
    <w:p>
      <w:pPr>
        <w:spacing w:after="60"/>
        <w:jc w:val="center"/>
      </w:pPr>
      <w:r>
        <w:rPr>
          <w:rFonts w:ascii="Arial" w:cs="Arial" w:eastAsia="Arial" w:hAnsi="Arial"/>
          <w:color w:val="666666"/>
          <w:sz w:val="22"/>
          <w:szCs w:val="22"/>
        </w:rPr>
        <w:t xml:space="preserve">Prepared by Sapphire Group</w:t>
      </w:r>
    </w:p>
    <w:p>
      <w:pPr>
        <w:spacing w:after="60"/>
        <w:jc w:val="center"/>
      </w:pPr>
      <w:r>
        <w:rPr>
          <w:rFonts w:ascii="Arial" w:cs="Arial" w:eastAsia="Arial" w:hAnsi="Arial"/>
          <w:color w:val="666666"/>
          <w:sz w:val="22"/>
          <w:szCs w:val="22"/>
        </w:rPr>
        <w:t xml:space="preserve">March 2026</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EDF2F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DOCUMENT PURPOSE</w:t>
            </w:r>
          </w:p>
          <w:p>
            <w:pPr>
              <w:spacing w:after="60"/>
            </w:pPr>
            <w:r>
              <w:rPr>
                <w:rFonts w:ascii="Arial" w:cs="Arial" w:eastAsia="Arial" w:hAnsi="Arial"/>
                <w:color w:val="444444"/>
                <w:sz w:val="20"/>
                <w:szCs w:val="20"/>
              </w:rPr>
              <w:t xml:space="preserve">This document is the internal project blueprint for the Sapphire Group development team.</w:t>
            </w:r>
          </w:p>
          <w:p>
            <w:pPr>
              <w:spacing w:after="60"/>
            </w:pPr>
            <w:r>
              <w:rPr>
                <w:rFonts w:ascii="Arial" w:cs="Arial" w:eastAsia="Arial" w:hAnsi="Arial"/>
                <w:color w:val="444444"/>
                <w:sz w:val="20"/>
                <w:szCs w:val="20"/>
              </w:rPr>
              <w:t xml:space="preserve">It breaks down the Indy Roof Scheduling Intelligence System into concrete build steps,</w:t>
            </w:r>
          </w:p>
          <w:p>
            <w:pPr>
              <w:spacing w:after="60"/>
            </w:pPr>
            <w:r>
              <w:rPr>
                <w:rFonts w:ascii="Arial" w:cs="Arial" w:eastAsia="Arial" w:hAnsi="Arial"/>
                <w:color w:val="444444"/>
                <w:sz w:val="20"/>
                <w:szCs w:val="20"/>
              </w:rPr>
              <w:t xml:space="preserve">defines the scoring parameters, outlines architecture decisions, and provides a week-by-week plan.</w:t>
            </w:r>
          </w:p>
        </w:tc>
      </w:tr>
    </w:tbl>
    <w:p>
      <w:r>
        <w:br w:type="page"/>
      </w:r>
    </w:p>
    <w:p>
      <w:pPr>
        <w:pStyle w:val="Heading1"/>
        <w:spacing w:after="150" w:before="300"/>
      </w:pPr>
      <w:r>
        <w:t xml:space="preserve">1. What We’re Building</w:t>
      </w:r>
    </w:p>
    <w:p>
      <w:pPr>
        <w:spacing w:after="120"/>
      </w:pPr>
      <w:r>
        <w:rPr>
          <w:rFonts w:ascii="Arial" w:cs="Arial" w:eastAsia="Arial" w:hAnsi="Arial"/>
          <w:color w:val="333333"/>
          <w:sz w:val="22"/>
          <w:szCs w:val="22"/>
        </w:rPr>
        <w:t xml:space="preserve">A web application that connects to the Indy Roof &amp; Restoration JobNimbus CRM, reads all jobs at “Schedule Job” status, and uses AI-powered scoring to recommend which jobs should be built on which days, assigned to which PMs, grouped by geographic proximity, and filtered by weather conditions.</w:t>
      </w:r>
    </w:p>
    <w:p>
      <w:pPr>
        <w:spacing w:after="120"/>
      </w:pPr>
      <w:r>
        <w:rPr>
          <w:rFonts w:ascii="Arial" w:cs="Arial" w:eastAsia="Arial" w:hAnsi="Arial"/>
          <w:color w:val="333333"/>
          <w:sz w:val="22"/>
          <w:szCs w:val="22"/>
        </w:rPr>
        <w:t xml:space="preserve">The system does not replace JobNimbus. It is a decision-intelligence layer that reads from JN, recommends a build plan, and writes decision notes back. All status changes still happen manually in JN.</w:t>
      </w:r>
    </w:p>
    <w:p>
      <w:pPr>
        <w:pBdr>
          <w:bottom w:val="single" w:color="2E75B6" w:sz="4" w:space="1"/>
        </w:pBdr>
        <w:spacing w:after="200" w:before="200"/>
      </w:pPr>
    </w:p>
    <w:p>
      <w:pPr>
        <w:pStyle w:val="Heading1"/>
        <w:spacing w:after="150" w:before="300"/>
      </w:pPr>
      <w:r>
        <w:t xml:space="preserve">2. Core User Flow</w:t>
      </w:r>
    </w:p>
    <w:p>
      <w:pPr>
        <w:spacing w:after="120"/>
      </w:pPr>
      <w:r>
        <w:rPr>
          <w:rFonts w:ascii="Arial" w:cs="Arial" w:eastAsia="Arial" w:hAnsi="Arial"/>
          <w:color w:val="333333"/>
          <w:sz w:val="22"/>
          <w:szCs w:val="22"/>
        </w:rPr>
        <w:t xml:space="preserve">This is the daily workflow the scheduling team will follow:</w:t>
      </w:r>
    </w:p>
    <w:p>
      <w:pPr>
        <w:pStyle w:val="ListParagraph"/>
        <w:numPr>
          <w:ilvl w:val="0"/>
          <w:numId w:val="2"/>
        </w:numPr>
        <w:spacing w:after="60"/>
      </w:pPr>
      <w:r>
        <w:rPr>
          <w:rFonts w:ascii="Arial" w:cs="Arial" w:eastAsia="Arial" w:hAnsi="Arial"/>
          <w:color w:val="333333"/>
          <w:sz w:val="22"/>
          <w:szCs w:val="22"/>
        </w:rPr>
        <w:t xml:space="preserve">Scheduler opens the web app and inputs which PMs and crews are available today/this week</w:t>
      </w:r>
    </w:p>
    <w:p>
      <w:pPr>
        <w:pStyle w:val="ListParagraph"/>
        <w:numPr>
          <w:ilvl w:val="0"/>
          <w:numId w:val="2"/>
        </w:numPr>
        <w:spacing w:after="60"/>
      </w:pPr>
      <w:r>
        <w:rPr>
          <w:rFonts w:ascii="Arial" w:cs="Arial" w:eastAsia="Arial" w:hAnsi="Arial"/>
          <w:color w:val="333333"/>
          <w:sz w:val="22"/>
          <w:szCs w:val="22"/>
        </w:rPr>
        <w:t xml:space="preserve">System pulls all “Schedule Job” status jobs from JobNimbus via API</w:t>
      </w:r>
    </w:p>
    <w:p>
      <w:pPr>
        <w:pStyle w:val="ListParagraph"/>
        <w:numPr>
          <w:ilvl w:val="0"/>
          <w:numId w:val="2"/>
        </w:numPr>
        <w:spacing w:after="60"/>
      </w:pPr>
      <w:r>
        <w:rPr>
          <w:rFonts w:ascii="Arial" w:cs="Arial" w:eastAsia="Arial" w:hAnsi="Arial"/>
          <w:color w:val="333333"/>
          <w:sz w:val="22"/>
          <w:szCs w:val="22"/>
        </w:rPr>
        <w:t xml:space="preserve">AI scoring engine ranks every job based on weighted parameters (see Section 4)</w:t>
      </w:r>
    </w:p>
    <w:p>
      <w:pPr>
        <w:pStyle w:val="ListParagraph"/>
        <w:numPr>
          <w:ilvl w:val="0"/>
          <w:numId w:val="2"/>
        </w:numPr>
        <w:spacing w:after="60"/>
      </w:pPr>
      <w:r>
        <w:rPr>
          <w:rFonts w:ascii="Arial" w:cs="Arial" w:eastAsia="Arial" w:hAnsi="Arial"/>
          <w:color w:val="333333"/>
          <w:sz w:val="22"/>
          <w:szCs w:val="22"/>
        </w:rPr>
        <w:t xml:space="preserve">System clusters top-ranked jobs by driving proximity using Google Maps API</w:t>
      </w:r>
    </w:p>
    <w:p>
      <w:pPr>
        <w:pStyle w:val="ListParagraph"/>
        <w:numPr>
          <w:ilvl w:val="0"/>
          <w:numId w:val="2"/>
        </w:numPr>
        <w:spacing w:after="60"/>
      </w:pPr>
      <w:r>
        <w:rPr>
          <w:rFonts w:ascii="Arial" w:cs="Arial" w:eastAsia="Arial" w:hAnsi="Arial"/>
          <w:color w:val="333333"/>
          <w:sz w:val="22"/>
          <w:szCs w:val="22"/>
        </w:rPr>
        <w:t xml:space="preserve">Recommended build plan is displayed: grouped by PM, shown on interactive map</w:t>
      </w:r>
    </w:p>
    <w:p>
      <w:pPr>
        <w:pStyle w:val="ListParagraph"/>
        <w:numPr>
          <w:ilvl w:val="0"/>
          <w:numId w:val="2"/>
        </w:numPr>
        <w:spacing w:after="60"/>
      </w:pPr>
      <w:r>
        <w:rPr>
          <w:rFonts w:ascii="Arial" w:cs="Arial" w:eastAsia="Arial" w:hAnsi="Arial"/>
          <w:color w:val="333333"/>
          <w:sz w:val="22"/>
          <w:szCs w:val="22"/>
        </w:rPr>
        <w:t xml:space="preserve">Scheduler reviews, adjusts (swap jobs, reassign PMs, add/remove builds)</w:t>
      </w:r>
    </w:p>
    <w:p>
      <w:pPr>
        <w:pStyle w:val="ListParagraph"/>
        <w:numPr>
          <w:ilvl w:val="0"/>
          <w:numId w:val="2"/>
        </w:numPr>
        <w:spacing w:after="60"/>
      </w:pPr>
      <w:r>
        <w:rPr>
          <w:rFonts w:ascii="Arial" w:cs="Arial" w:eastAsia="Arial" w:hAnsi="Arial"/>
          <w:color w:val="333333"/>
          <w:sz w:val="22"/>
          <w:szCs w:val="22"/>
        </w:rPr>
        <w:t xml:space="preserve">System recalculates instantly on any change</w:t>
      </w:r>
    </w:p>
    <w:p>
      <w:pPr>
        <w:pStyle w:val="ListParagraph"/>
        <w:numPr>
          <w:ilvl w:val="0"/>
          <w:numId w:val="2"/>
        </w:numPr>
        <w:spacing w:after="60"/>
      </w:pPr>
      <w:r>
        <w:rPr>
          <w:rFonts w:ascii="Arial" w:cs="Arial" w:eastAsia="Arial" w:hAnsi="Arial"/>
          <w:color w:val="333333"/>
          <w:sz w:val="22"/>
          <w:szCs w:val="22"/>
        </w:rPr>
        <w:t xml:space="preserve">Weather check runs on confirmed jobs (free API daily, BamWx night-before in Phase 3)</w:t>
      </w:r>
    </w:p>
    <w:p>
      <w:pPr>
        <w:pStyle w:val="ListParagraph"/>
        <w:numPr>
          <w:ilvl w:val="0"/>
          <w:numId w:val="2"/>
        </w:numPr>
        <w:spacing w:after="60"/>
      </w:pPr>
      <w:r>
        <w:rPr>
          <w:rFonts w:ascii="Arial" w:cs="Arial" w:eastAsia="Arial" w:hAnsi="Arial"/>
          <w:color w:val="333333"/>
          <w:sz w:val="22"/>
          <w:szCs w:val="22"/>
        </w:rPr>
        <w:t xml:space="preserve">Scheduler confirms the plan — decision notes auto-push to each job in JN</w:t>
      </w:r>
    </w:p>
    <w:p>
      <w:pPr>
        <w:pStyle w:val="ListParagraph"/>
        <w:numPr>
          <w:ilvl w:val="0"/>
          <w:numId w:val="2"/>
        </w:numPr>
        <w:spacing w:after="60"/>
      </w:pPr>
      <w:r>
        <w:rPr>
          <w:rFonts w:ascii="Arial" w:cs="Arial" w:eastAsia="Arial" w:hAnsi="Arial"/>
          <w:color w:val="333333"/>
          <w:sz w:val="22"/>
          <w:szCs w:val="22"/>
        </w:rPr>
        <w:t xml:space="preserve">Scheduler goes to JN and executes (manually changes statuses in JN)</w:t>
      </w:r>
    </w:p>
    <w:p>
      <w:pPr>
        <w:pBdr>
          <w:bottom w:val="single" w:color="2E75B6" w:sz="4" w:space="1"/>
        </w:pBdr>
        <w:spacing w:after="200" w:before="200"/>
      </w:pPr>
    </w:p>
    <w:p>
      <w:pPr>
        <w:pStyle w:val="Heading1"/>
        <w:spacing w:after="150" w:before="300"/>
      </w:pPr>
      <w:r>
        <w:t xml:space="preserve">3. System Architecture</w:t>
      </w:r>
    </w:p>
    <w:p>
      <w:pPr>
        <w:pStyle w:val="Heading2"/>
        <w:spacing w:after="150" w:before="300"/>
      </w:pPr>
      <w:r>
        <w:t xml:space="preserve">3.1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 Vite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Component-based, great map library support, fast dev cycle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Python / FastAPI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Your stack. Strong Anthropic SDK, async, fast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Job queue, scheduling history, settings, audit logs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 API (Sonnet)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Scoring engine, rule interpretation, explanation generation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Maps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Geocoding, Distance Matrix, Maps JavaScript for display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Weather (Phase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OpenWeatherMap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tier, daily polling, 5-day forecasts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Weather (Phase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BamWx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Hyper-local construction forecasts, night-before authority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Railway or Render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Simple deploy, Postgres included, scales easily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JobNimbus Open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REST API — read jobs, read notes, write notes</w:t>
            </w:r>
          </w:p>
        </w:tc>
      </w:tr>
    </w:tbl>
    <w:p>
      <w:pPr>
        <w:pStyle w:val="Heading2"/>
        <w:spacing w:after="150" w:before="300"/>
      </w:pPr>
      <w:r>
        <w:t xml:space="preserve">3.2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EDF2F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READ FROM JOBNIMBUS</w:t>
            </w:r>
          </w:p>
          <w:p>
            <w:pPr>
              <w:spacing w:after="60"/>
            </w:pPr>
            <w:r>
              <w:rPr>
                <w:rFonts w:ascii="Arial" w:cs="Arial" w:eastAsia="Arial" w:hAnsi="Arial"/>
                <w:color w:val="444444"/>
                <w:sz w:val="20"/>
                <w:szCs w:val="20"/>
              </w:rPr>
              <w:t xml:space="preserve">Customer name &amp; address  |  Job type (insurance/retail)  |  Payment type (cash/finance/insurance)</w:t>
            </w:r>
          </w:p>
          <w:p>
            <w:pPr>
              <w:spacing w:after="60"/>
            </w:pPr>
            <w:r>
              <w:rPr>
                <w:rFonts w:ascii="Arial" w:cs="Arial" w:eastAsia="Arial" w:hAnsi="Arial"/>
                <w:color w:val="444444"/>
                <w:sz w:val="20"/>
                <w:szCs w:val="20"/>
              </w:rPr>
              <w:t xml:space="preserve">Primary &amp; secondary trades  |  Material type  |  Square footage  |  Date entered system</w:t>
            </w:r>
          </w:p>
          <w:p>
            <w:pPr>
              <w:spacing w:after="60"/>
            </w:pPr>
            <w:r>
              <w:rPr>
                <w:rFonts w:ascii="Arial" w:cs="Arial" w:eastAsia="Arial" w:hAnsi="Arial"/>
                <w:color w:val="444444"/>
                <w:sz w:val="20"/>
                <w:szCs w:val="20"/>
              </w:rPr>
              <w:t xml:space="preserve">Sales rep  |  Existing notes (scanned by AI)  |  Permit status  |  Current JN status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EDF2F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WRITE TO JOBNIMBUS (Notes Only)</w:t>
            </w:r>
          </w:p>
          <w:p>
            <w:pPr>
              <w:spacing w:after="60"/>
            </w:pPr>
            <w:r>
              <w:rPr>
                <w:rFonts w:ascii="Arial" w:cs="Arial" w:eastAsia="Arial" w:hAnsi="Arial"/>
                <w:color w:val="444444"/>
                <w:sz w:val="20"/>
                <w:szCs w:val="20"/>
              </w:rPr>
              <w:t xml:space="preserve">Scheduling decision notes  |  Not Built reason notes  |  Weather rollback notes</w:t>
            </w:r>
          </w:p>
          <w:p>
            <w:pPr>
              <w:spacing w:after="60"/>
            </w:pPr>
            <w:r>
              <w:rPr>
                <w:rFonts w:ascii="Arial" w:cs="Arial" w:eastAsia="Arial" w:hAnsi="Arial"/>
                <w:color w:val="444444"/>
                <w:sz w:val="20"/>
                <w:szCs w:val="20"/>
              </w:rPr>
              <w:t xml:space="preserve">Secondary trade alert notes  |  Standalone Rule notes  |  Night-before weather notes</w:t>
            </w:r>
          </w:p>
          <w:p>
            <w:pPr>
              <w:spacing w:after="60"/>
            </w:pPr>
            <w:r>
              <w:rPr>
                <w:rFonts w:ascii="Arial" w:cs="Arial" w:eastAsia="Arial" w:hAnsi="Arial"/>
                <w:color w:val="444444"/>
                <w:sz w:val="20"/>
                <w:szCs w:val="20"/>
              </w:rPr>
              <w:t xml:space="preserve">Format: [SCHEDULER SYSTEM — date/time] + factual, timestamped, court-admissible content</w:t>
            </w:r>
          </w:p>
        </w:tc>
      </w:tr>
    </w:tbl>
    <w:p>
      <w:pPr>
        <w:pStyle w:val="Heading2"/>
        <w:spacing w:after="150" w:before="300"/>
      </w:pPr>
      <w:r>
        <w:t xml:space="preserve">3.3 Job Bucket Lifecycle</w:t>
      </w:r>
    </w:p>
    <w:p>
      <w:pPr>
        <w:spacing w:after="120"/>
      </w:pPr>
      <w:r>
        <w:rPr>
          <w:rFonts w:ascii="Arial" w:cs="Arial" w:eastAsia="Arial" w:hAnsi="Arial"/>
          <w:color w:val="333333"/>
          <w:sz w:val="22"/>
          <w:szCs w:val="22"/>
        </w:rPr>
        <w:t xml:space="preserve">Jobs flow through these internal buckets. The system monitors JN statuses and maps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Bucket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Pending Confirmation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 slope or specialty — awaiting manual duration/crew confirmation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Permit &amp; Order status in JN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Coming Soon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Approved, materials ordered, not yet at Schedule Job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Permit &amp; Order or Pending Materials</w:t>
            </w:r>
          </w:p>
        </w:tc>
      </w:tr>
      <w:tr>
        <w:tc>
          <w:tcPr>
            <w:tcW w:type="dxa" w:w="2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 Schedule</w:t>
            </w:r>
          </w:p>
        </w:tc>
        <w:tc>
          <w:tcPr>
            <w:tcW w:type="dxa" w:w="43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Ready to be planned — enters the scoring engine</w:t>
            </w:r>
          </w:p>
        </w:tc>
        <w:tc>
          <w:tcPr>
            <w:tcW w:type="dxa" w:w="30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status = Schedule Job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Scheduled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Plan confirmed, team executing in JN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Manual — scheduler confirms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Built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Returned to queue with reason + elevated priority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Manual flag in scheduler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trade done, secondaries still open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status = Other Trades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Waiting on Trades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Secondary trades in progress, aging timer running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 after primary complete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Review for Completion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trades done, pending final human review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secondaries marked done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Completed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Done — moved to billing in JN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status = Job Complete</w:t>
            </w:r>
          </w:p>
        </w:tc>
      </w:tr>
    </w:tbl>
    <w:p>
      <w:r>
        <w:br w:type="page"/>
      </w:r>
    </w:p>
    <w:p>
      <w:pPr>
        <w:pStyle w:val="Heading1"/>
        <w:spacing w:after="150" w:before="300"/>
      </w:pPr>
      <w:r>
        <w:t xml:space="preserve">4. Scoring Parameters — What Influences Job Priority</w:t>
      </w:r>
    </w:p>
    <w:p>
      <w:pPr>
        <w:spacing w:after="120"/>
      </w:pPr>
      <w:r>
        <w:rPr>
          <w:rFonts w:ascii="Arial" w:cs="Arial" w:eastAsia="Arial" w:hAnsi="Arial"/>
          <w:color w:val="333333"/>
          <w:sz w:val="22"/>
          <w:szCs w:val="22"/>
        </w:rPr>
        <w:t xml:space="preserve">This is the heart of the system. Every job in the “To Schedule” bucket is scored across these weighted factors. The AI uses these parameters plus any plain-English custom rules to produce a ranked recommendation.</w:t>
      </w:r>
    </w:p>
    <w:p>
      <w:pPr>
        <w:pStyle w:val="Heading2"/>
        <w:spacing w:after="150" w:before="300"/>
      </w:pPr>
      <w:r>
        <w:t xml:space="preserve">4.1 Parameter Breakdown</w:t>
      </w:r>
    </w:p>
    <w:p>
      <w:pPr>
        <w:pStyle w:val="Heading3"/>
        <w:spacing w:after="150" w:before="300"/>
      </w:pPr>
      <w:r>
        <w:t xml:space="preserve">Days in Queue vs. Rolling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What it measures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How long this job has been waiting vs. how long jobs typically wait</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Why it matters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Prevents jobs from sitting too long. Older jobs get priority bumps. Customer satisfaction and legal exposure increase with wait time.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Rolling average is calculated dynamically from historical completion data and adjusts seasonally. Jobs sitting longer than average score higher. A job at 52 days when average is 38 gets a significant bump.</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“Date Entered System” field</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Configurable?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 rolling average can be manually seeded at launch if historical data is limited</w:t>
            </w:r>
          </w:p>
        </w:tc>
      </w:tr>
    </w:tbl>
    <w:p>
      <w:pPr>
        <w:spacing w:after="200"/>
      </w:pPr>
    </w:p>
    <w:p>
      <w:pPr>
        <w:pStyle w:val="Heading3"/>
        <w:spacing w:after="150" w:before="300"/>
      </w:pPr>
      <w:r>
        <w:t xml:space="preserve">Payment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What it measures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Cash vs. Finance vs. Insurance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Why it matters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Cash and finance jobs pay faster — direct cash flow impact. Insurance jobs involve longer collection cycles. Prioritizing cash/finance keeps the business funded.</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Scoring weight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Cash &gt; Finance &gt; Insurance (weights adjustable in settings)</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“Payment Type” field</w:t>
            </w:r>
          </w:p>
        </w:tc>
      </w:tr>
    </w:tbl>
    <w:p>
      <w:pPr>
        <w:spacing w:after="200"/>
      </w:pPr>
    </w:p>
    <w:p>
      <w:pPr>
        <w:pStyle w:val="Heading3"/>
        <w:spacing w:after="150" w:before="300"/>
      </w:pPr>
      <w:r>
        <w:t xml:space="preserve">Trade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What it measures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Single trade vs. multi-trade job</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Why it matters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Single trade jobs are simpler to execute, complete faster, and free up capacity sooner. Multi-trade jobs tie up resources across multiple phases.</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Scoring weight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Single trade scores higher than multi-trade (adjustable)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primary trade + secondary trades fields</w:t>
            </w:r>
          </w:p>
        </w:tc>
      </w:tr>
    </w:tbl>
    <w:p>
      <w:pPr>
        <w:spacing w:after="200"/>
      </w:pPr>
    </w:p>
    <w:p>
      <w:pPr>
        <w:pStyle w:val="Heading3"/>
        <w:spacing w:after="150" w:before="300"/>
      </w:pPr>
      <w:r>
        <w:t xml:space="preserve">Geographic Proximity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What it measures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How close this job is to other open jobs — actual driving distance, not straight-line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Why it matters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PM running 3 jobs within 1 mile is 3x more efficient than driving 25 miles between each. Clustering is the single biggest operational efficiency lever.</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Maps Distance Matrix API calculates real drive times. Jobs that cluster tightly with other open jobs score higher. The system shows total estimated drive time for each cluster.</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Capacity 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Within 1mi: up to 5 builds/PM | Within 2mi: up to 4 | Within 10mi: baseline 3 | 10–25mi: reduced to 2 | 25–40mi: 1–2 max | Over 40mi: Standalone Rule triggers</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customer address → geocoded via Google Maps API</w:t>
            </w:r>
          </w:p>
        </w:tc>
      </w:tr>
    </w:tbl>
    <w:p>
      <w:pPr>
        <w:spacing w:after="200"/>
      </w:pPr>
    </w:p>
    <w:p>
      <w:pPr>
        <w:pStyle w:val="Heading3"/>
        <w:spacing w:after="150" w:before="300"/>
      </w:pPr>
      <w:r>
        <w:t xml:space="preserve">Material vs. Weather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What it measures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Whether the job’s material type can be installed given the forecast window</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Why it matters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You can’t install asphalt shingles below 40°F. Coatings need 48hr dry windows. Incompatible jobs are filtered out before scoring even starts.</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Thresholds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Asphalt: 40°F min, no rain, wind &lt;20mph | Polymer: 20°F min | TPO/EPDM: 40°F, no rain 24hr, wind &lt;15mph | Coatings: 50°F, no rain 48hr | Siding: wind max 15mph | All configurable in settings</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material type field + OpenWeatherMap API (Phase 1) / BamWx (Phase 3)</w:t>
            </w:r>
          </w:p>
        </w:tc>
      </w:tr>
    </w:tbl>
    <w:p>
      <w:pPr>
        <w:spacing w:after="200"/>
      </w:pPr>
    </w:p>
    <w:p>
      <w:pPr>
        <w:pStyle w:val="Heading3"/>
        <w:spacing w:after="150" w:before="300"/>
      </w:pPr>
      <w:r>
        <w:t xml:space="preserve">Must-Build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What it does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Priority override that supersedes ALL other scoring. The week is built around Must-Build jobs first.</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When it’s used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 estate closings, customer deadlines, sales team commitments, any hard date constraint</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Requirements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Deadline date is required when flagging. System calculates urgency from deadline. If no cluster partners within 40mi, Standalone Rule triggers automatically.</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Manual — ops team flags in the scheduler UI</w:t>
            </w:r>
          </w:p>
        </w:tc>
      </w:tr>
    </w:tbl>
    <w:p>
      <w:pPr>
        <w:spacing w:after="200"/>
      </w:pPr>
    </w:p>
    <w:p>
      <w:pPr>
        <w:pStyle w:val="Heading3"/>
        <w:spacing w:after="150" w:before="300"/>
      </w:pPr>
      <w:r>
        <w:t xml:space="preserve">Rescheduled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What it measures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How many times this job has been returned to queue (Not Built)</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Why it matters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job bumped 3 times creates customer frustration and legal exposure. Each reschedule adds a priority bump. Jobs displaced by another job’s scope change get an immediate extra bump.</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Tracked internally in scheduler database</w:t>
            </w:r>
          </w:p>
        </w:tc>
      </w:tr>
    </w:tbl>
    <w:p>
      <w:pPr>
        <w:spacing w:after="200"/>
      </w:pPr>
    </w:p>
    <w:p>
      <w:pPr>
        <w:pStyle w:val="Heading3"/>
        <w:spacing w:after="150" w:before="300"/>
      </w:pPr>
      <w:r>
        <w:t xml:space="preserve">Permit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What it measures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Whether the permit has been confirmed via JN notes or document uploads</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Why it matters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Jobs with confirmed permits are ready to execute. Unconfirmed permits risk day-of cancellation — wasted crew deployment.</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scans JN notes for permit confirmation signals</w:t>
            </w:r>
          </w:p>
        </w:tc>
      </w:tr>
    </w:tbl>
    <w:p>
      <w:pPr>
        <w:spacing w:after="200"/>
      </w:pPr>
    </w:p>
    <w:p>
      <w:pPr>
        <w:pStyle w:val="Heading3"/>
        <w:spacing w:after="150" w:before="300"/>
      </w:pPr>
      <w:r>
        <w:t xml:space="preserve">Duration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What it measures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Whether the build duration is confirmed or estimated</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Duration tiers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Tier 1 (≤30 sq, shingles): auto-confirmed 1 day | Tier 2 (31–60 sq): 1 day assumed, yellow flag | Tier 3 (61+ sq or no notes): red flag, hard gate — cannot finalize | Low slope: must be set manually, hard gate</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 note scanning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reads JN notes for duration signals: “2 day job”, “redeck”, “multi-day”, structural work mentions. Adopts note-derived duration but keeps Unconfirmed flag for human validation.</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square footage + JN notes (AI scanned) + manual confirmation</w:t>
            </w:r>
          </w:p>
        </w:tc>
      </w:tr>
    </w:tbl>
    <w:p>
      <w:r>
        <w:br w:type="page"/>
      </w:r>
    </w:p>
    <w:p>
      <w:pPr>
        <w:pStyle w:val="Heading2"/>
        <w:spacing w:after="150" w:before="300"/>
      </w:pPr>
      <w:r>
        <w:t xml:space="preserve">4.2 Scoring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Configurable?</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Days in Queue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date 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 seed value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Calculates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Payment 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 weights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Trade Complexity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trades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 weights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Proximity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Maps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 thresholds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Clusters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Material/Weather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 Weather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 thresholds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Must-Build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Override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Manual 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Anchors 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Rescheduled 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 bump value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Bumps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Permit Confirmed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notes (AI)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Scans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Duration Confirmed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sq ft + 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 tier cutoffs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Scans notes</w:t>
            </w:r>
          </w:p>
        </w:tc>
      </w:tr>
    </w:tbl>
    <w:p>
      <w:pPr>
        <w:pStyle w:val="Heading2"/>
        <w:spacing w:after="150" w:before="300"/>
      </w:pPr>
      <w:r>
        <w:t xml:space="preserve">4.3 Plain-English Custom Rules</w:t>
      </w:r>
    </w:p>
    <w:p>
      <w:pPr>
        <w:spacing w:after="120"/>
      </w:pPr>
      <w:r>
        <w:rPr>
          <w:rFonts w:ascii="Arial" w:cs="Arial" w:eastAsia="Arial" w:hAnsi="Arial"/>
          <w:color w:val="333333"/>
          <w:sz w:val="22"/>
          <w:szCs w:val="22"/>
        </w:rPr>
        <w:t xml:space="preserve">In addition to the weighted parameters above, the ops team can type custom rules in plain English in the settings panel. The AI reads these on every scoring run. No developer needed to add or change rules. Examples:</w:t>
      </w:r>
    </w:p>
    <w:p>
      <w:pPr>
        <w:pStyle w:val="ListParagraph"/>
        <w:numPr>
          <w:ilvl w:val="0"/>
          <w:numId w:val="3"/>
        </w:numPr>
        <w:spacing w:after="60"/>
      </w:pPr>
      <w:r>
        <w:rPr>
          <w:rFonts w:ascii="Arial" w:cs="Arial" w:eastAsia="Arial" w:hAnsi="Arial"/>
          <w:color w:val="333333"/>
          <w:sz w:val="22"/>
          <w:szCs w:val="22"/>
        </w:rPr>
        <w:t xml:space="preserve">"During storm season, prioritize insurance jobs in zip codes with recent hail activity"</w:t>
      </w:r>
    </w:p>
    <w:p>
      <w:pPr>
        <w:pStyle w:val="ListParagraph"/>
        <w:numPr>
          <w:ilvl w:val="0"/>
          <w:numId w:val="3"/>
        </w:numPr>
        <w:spacing w:after="60"/>
      </w:pPr>
      <w:r>
        <w:rPr>
          <w:rFonts w:ascii="Arial" w:cs="Arial" w:eastAsia="Arial" w:hAnsi="Arial"/>
          <w:color w:val="333333"/>
          <w:sz w:val="22"/>
          <w:szCs w:val="22"/>
        </w:rPr>
        <w:t xml:space="preserve">"If a job has been sitting more than 90 days, treat it as a cash job for scoring purposes"</w:t>
      </w:r>
    </w:p>
    <w:p>
      <w:pPr>
        <w:pStyle w:val="ListParagraph"/>
        <w:numPr>
          <w:ilvl w:val="0"/>
          <w:numId w:val="3"/>
        </w:numPr>
        <w:spacing w:after="60"/>
      </w:pPr>
      <w:r>
        <w:rPr>
          <w:rFonts w:ascii="Arial" w:cs="Arial" w:eastAsia="Arial" w:hAnsi="Arial"/>
          <w:color w:val="333333"/>
          <w:sz w:val="22"/>
          <w:szCs w:val="22"/>
        </w:rPr>
        <w:t xml:space="preserve">"Never suggest wood shake jobs between November and February"</w:t>
      </w:r>
    </w:p>
    <w:p>
      <w:pPr>
        <w:pStyle w:val="ListParagraph"/>
        <w:numPr>
          <w:ilvl w:val="0"/>
          <w:numId w:val="3"/>
        </w:numPr>
        <w:spacing w:after="60"/>
      </w:pPr>
      <w:r>
        <w:rPr>
          <w:rFonts w:ascii="Arial" w:cs="Arial" w:eastAsia="Arial" w:hAnsi="Arial"/>
          <w:color w:val="333333"/>
          <w:sz w:val="22"/>
          <w:szCs w:val="22"/>
        </w:rPr>
        <w:t xml:space="preserve">"Do not schedule in Bloomington the same week as Lafayette — too much PM spread"</w:t>
      </w:r>
    </w:p>
    <w:p>
      <w:pPr>
        <w:pStyle w:val="ListParagraph"/>
        <w:numPr>
          <w:ilvl w:val="0"/>
          <w:numId w:val="3"/>
        </w:numPr>
        <w:spacing w:after="60"/>
      </w:pPr>
      <w:r>
        <w:rPr>
          <w:rFonts w:ascii="Arial" w:cs="Arial" w:eastAsia="Arial" w:hAnsi="Arial"/>
          <w:color w:val="333333"/>
          <w:sz w:val="22"/>
          <w:szCs w:val="22"/>
        </w:rPr>
        <w:t xml:space="preserve">"Flag any job where the customer has called more than twice — elevate priority"</w:t>
      </w:r>
    </w:p>
    <w:p>
      <w:pPr>
        <w:spacing w:after="120"/>
      </w:pPr>
      <w:r>
        <w:rPr>
          <w:rFonts w:ascii="Arial" w:cs="Arial" w:eastAsia="Arial" w:hAnsi="Arial"/>
          <w:color w:val="333333"/>
          <w:sz w:val="22"/>
          <w:szCs w:val="22"/>
        </w:rPr>
        <w:t xml:space="preserve">These rules are stored in the database and injected into the Claude API prompt on every scoring run.</w:t>
      </w:r>
    </w:p>
    <w:p>
      <w:r>
        <w:br w:type="page"/>
      </w:r>
    </w:p>
    <w:p>
      <w:pPr>
        <w:pStyle w:val="Heading1"/>
        <w:spacing w:after="150" w:before="300"/>
      </w:pPr>
      <w:r>
        <w:t xml:space="preserve">5. How to Build It —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FFF8E1"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BUILD PHILOSOPHY</w:t>
            </w:r>
          </w:p>
          <w:p>
            <w:pPr>
              <w:spacing w:after="60"/>
            </w:pPr>
            <w:r>
              <w:rPr>
                <w:rFonts w:ascii="Arial" w:cs="Arial" w:eastAsia="Arial" w:hAnsi="Arial"/>
                <w:color w:val="444444"/>
                <w:sz w:val="20"/>
                <w:szCs w:val="20"/>
              </w:rPr>
              <w:t xml:space="preserve">Ship working software every 2 weeks. Each sprint delivers a usable increment.</w:t>
            </w:r>
          </w:p>
          <w:p>
            <w:pPr>
              <w:spacing w:after="60"/>
            </w:pPr>
            <w:r>
              <w:rPr>
                <w:rFonts w:ascii="Arial" w:cs="Arial" w:eastAsia="Arial" w:hAnsi="Arial"/>
                <w:color w:val="444444"/>
                <w:sz w:val="20"/>
                <w:szCs w:val="20"/>
              </w:rPr>
              <w:t xml:space="preserve">The client should have a tool they can open and use after Sprint 2.</w:t>
            </w:r>
          </w:p>
          <w:p>
            <w:pPr>
              <w:spacing w:after="60"/>
            </w:pPr>
            <w:r>
              <w:rPr>
                <w:rFonts w:ascii="Arial" w:cs="Arial" w:eastAsia="Arial" w:hAnsi="Arial"/>
                <w:color w:val="444444"/>
                <w:sz w:val="20"/>
                <w:szCs w:val="20"/>
              </w:rPr>
              <w:t xml:space="preserve">JN integration is included from Sprint 1 — manual entry is waste for this use case.</w:t>
            </w:r>
          </w:p>
        </w:tc>
      </w:tr>
    </w:tbl>
    <w:p>
      <w:pPr>
        <w:spacing w:after="200"/>
      </w:pPr>
    </w:p>
    <w:p>
      <w:pPr>
        <w:pStyle w:val="Heading2"/>
        <w:spacing w:after="150" w:before="300"/>
      </w:pPr>
      <w:r>
        <w:t xml:space="preserve">Sprint 1 (Weeks 1–2): Foundation + JN Integration</w:t>
      </w:r>
    </w:p>
    <w:p>
      <w:pPr>
        <w:spacing w:after="80"/>
      </w:pPr>
      <w:r>
        <w:rPr>
          <w:rFonts w:ascii="Arial" w:cs="Arial" w:eastAsia="Arial" w:hAnsi="Arial"/>
          <w:b/>
          <w:bCs/>
          <w:color w:val="1B2A4A"/>
          <w:sz w:val="22"/>
          <w:szCs w:val="22"/>
        </w:rPr>
        <w:t xml:space="preserve">Goal: </w:t>
      </w:r>
      <w:r>
        <w:rPr>
          <w:rFonts w:ascii="Arial" w:cs="Arial" w:eastAsia="Arial" w:hAnsi="Arial"/>
          <w:color w:val="333333"/>
          <w:sz w:val="22"/>
          <w:szCs w:val="22"/>
        </w:rPr>
        <w:t xml:space="preserve">Backend talks to JobNimbus, database stores jobs, basic API serves data.</w:t>
      </w:r>
    </w:p>
    <w:p>
      <w:pPr>
        <w:pStyle w:val="ListParagraph"/>
        <w:numPr>
          <w:ilvl w:val="0"/>
          <w:numId w:val="4"/>
        </w:numPr>
        <w:spacing w:after="60"/>
      </w:pPr>
      <w:r>
        <w:rPr>
          <w:rFonts w:ascii="Arial" w:cs="Arial" w:eastAsia="Arial" w:hAnsi="Arial"/>
          <w:color w:val="333333"/>
          <w:sz w:val="22"/>
          <w:szCs w:val="22"/>
        </w:rPr>
        <w:t xml:space="preserve">Set up FastAPI project structure, PostgreSQL schema, auth middleware</w:t>
      </w:r>
    </w:p>
    <w:p>
      <w:pPr>
        <w:pStyle w:val="ListParagraph"/>
        <w:numPr>
          <w:ilvl w:val="0"/>
          <w:numId w:val="4"/>
        </w:numPr>
        <w:spacing w:after="60"/>
      </w:pPr>
      <w:r>
        <w:rPr>
          <w:rFonts w:ascii="Arial" w:cs="Arial" w:eastAsia="Arial" w:hAnsi="Arial"/>
          <w:color w:val="333333"/>
          <w:sz w:val="22"/>
          <w:szCs w:val="22"/>
        </w:rPr>
        <w:t xml:space="preserve">Build JN API integration layer: authenticate, pull jobs at “Schedule Job” status</w:t>
      </w:r>
    </w:p>
    <w:p>
      <w:pPr>
        <w:pStyle w:val="ListParagraph"/>
        <w:numPr>
          <w:ilvl w:val="0"/>
          <w:numId w:val="4"/>
        </w:numPr>
        <w:spacing w:after="60"/>
      </w:pPr>
      <w:r>
        <w:rPr>
          <w:rFonts w:ascii="Arial" w:cs="Arial" w:eastAsia="Arial" w:hAnsi="Arial"/>
          <w:color w:val="333333"/>
          <w:sz w:val="22"/>
          <w:szCs w:val="22"/>
        </w:rPr>
        <w:t xml:space="preserve">Map JN fields to internal data model (material type, sq ft, trades, payment, dates)</w:t>
      </w:r>
    </w:p>
    <w:p>
      <w:pPr>
        <w:pStyle w:val="ListParagraph"/>
        <w:numPr>
          <w:ilvl w:val="0"/>
          <w:numId w:val="4"/>
        </w:numPr>
        <w:spacing w:after="60"/>
      </w:pPr>
      <w:r>
        <w:rPr>
          <w:rFonts w:ascii="Arial" w:cs="Arial" w:eastAsia="Arial" w:hAnsi="Arial"/>
          <w:color w:val="333333"/>
          <w:sz w:val="22"/>
          <w:szCs w:val="22"/>
        </w:rPr>
        <w:t xml:space="preserve">Build job ingestion pipeline: poll JN on interval, upsert jobs into local DB</w:t>
      </w:r>
    </w:p>
    <w:p>
      <w:pPr>
        <w:pStyle w:val="ListParagraph"/>
        <w:numPr>
          <w:ilvl w:val="0"/>
          <w:numId w:val="4"/>
        </w:numPr>
        <w:spacing w:after="60"/>
      </w:pPr>
      <w:r>
        <w:rPr>
          <w:rFonts w:ascii="Arial" w:cs="Arial" w:eastAsia="Arial" w:hAnsi="Arial"/>
          <w:color w:val="333333"/>
          <w:sz w:val="22"/>
          <w:szCs w:val="22"/>
        </w:rPr>
        <w:t xml:space="preserve">Build JN notes reader: pull all notes per job, store for AI scanning</w:t>
      </w:r>
    </w:p>
    <w:p>
      <w:pPr>
        <w:pStyle w:val="ListParagraph"/>
        <w:numPr>
          <w:ilvl w:val="0"/>
          <w:numId w:val="4"/>
        </w:numPr>
        <w:spacing w:after="60"/>
      </w:pPr>
      <w:r>
        <w:rPr>
          <w:rFonts w:ascii="Arial" w:cs="Arial" w:eastAsia="Arial" w:hAnsi="Arial"/>
          <w:color w:val="333333"/>
          <w:sz w:val="22"/>
          <w:szCs w:val="22"/>
        </w:rPr>
        <w:t xml:space="preserve">Build note push utility: write formatted notes back to JN job records</w:t>
      </w:r>
    </w:p>
    <w:p>
      <w:pPr>
        <w:pStyle w:val="ListParagraph"/>
        <w:numPr>
          <w:ilvl w:val="0"/>
          <w:numId w:val="4"/>
        </w:numPr>
        <w:spacing w:after="60"/>
      </w:pPr>
      <w:r>
        <w:rPr>
          <w:rFonts w:ascii="Arial" w:cs="Arial" w:eastAsia="Arial" w:hAnsi="Arial"/>
          <w:color w:val="333333"/>
          <w:sz w:val="22"/>
          <w:szCs w:val="22"/>
        </w:rPr>
        <w:t xml:space="preserve">Set up geocoding pipeline: address → lat/lng via Google Maps Geocoding API</w:t>
      </w:r>
    </w:p>
    <w:p>
      <w:pPr>
        <w:pStyle w:val="ListParagraph"/>
        <w:numPr>
          <w:ilvl w:val="0"/>
          <w:numId w:val="4"/>
        </w:numPr>
        <w:spacing w:after="60"/>
      </w:pPr>
      <w:r>
        <w:rPr>
          <w:rFonts w:ascii="Arial" w:cs="Arial" w:eastAsia="Arial" w:hAnsi="Arial"/>
          <w:color w:val="333333"/>
          <w:sz w:val="22"/>
          <w:szCs w:val="22"/>
        </w:rPr>
        <w:t xml:space="preserve">Deploy staging environment on Railway</w:t>
      </w:r>
    </w:p>
    <w:p>
      <w:pPr>
        <w:spacing w:after="80"/>
      </w:pPr>
      <w:r>
        <w:rPr>
          <w:rFonts w:ascii="Arial" w:cs="Arial" w:eastAsia="Arial" w:hAnsi="Arial"/>
          <w:b/>
          <w:bCs/>
          <w:color w:val="1B2A4A"/>
          <w:sz w:val="22"/>
          <w:szCs w:val="22"/>
        </w:rPr>
        <w:t xml:space="preserve">Deliverable: </w:t>
      </w:r>
      <w:r>
        <w:rPr>
          <w:rFonts w:ascii="Arial" w:cs="Arial" w:eastAsia="Arial" w:hAnsi="Arial"/>
          <w:color w:val="333333"/>
          <w:sz w:val="22"/>
          <w:szCs w:val="22"/>
        </w:rPr>
        <w:t xml:space="preserve">Backend that syncs with JN and has a working REST API.</w:t>
      </w:r>
    </w:p>
    <w:p>
      <w:pPr>
        <w:pStyle w:val="Heading2"/>
        <w:spacing w:after="150" w:before="300"/>
      </w:pPr>
      <w:r>
        <w:t xml:space="preserve">Sprint 2 (Weeks 3–4): Scoring Engine + Basic UI</w:t>
      </w:r>
    </w:p>
    <w:p>
      <w:pPr>
        <w:spacing w:after="80"/>
      </w:pPr>
      <w:r>
        <w:rPr>
          <w:rFonts w:ascii="Arial" w:cs="Arial" w:eastAsia="Arial" w:hAnsi="Arial"/>
          <w:b/>
          <w:bCs/>
          <w:color w:val="1B2A4A"/>
          <w:sz w:val="22"/>
          <w:szCs w:val="22"/>
        </w:rPr>
        <w:t xml:space="preserve">Goal: </w:t>
      </w:r>
      <w:r>
        <w:rPr>
          <w:rFonts w:ascii="Arial" w:cs="Arial" w:eastAsia="Arial" w:hAnsi="Arial"/>
          <w:color w:val="333333"/>
          <w:sz w:val="22"/>
          <w:szCs w:val="22"/>
        </w:rPr>
        <w:t xml:space="preserve">AI scores jobs, frontend displays ranked queue.</w:t>
      </w:r>
    </w:p>
    <w:p>
      <w:pPr>
        <w:pStyle w:val="ListParagraph"/>
        <w:numPr>
          <w:ilvl w:val="0"/>
          <w:numId w:val="5"/>
        </w:numPr>
        <w:spacing w:after="60"/>
      </w:pPr>
      <w:r>
        <w:rPr>
          <w:rFonts w:ascii="Arial" w:cs="Arial" w:eastAsia="Arial" w:hAnsi="Arial"/>
          <w:color w:val="333333"/>
          <w:sz w:val="22"/>
          <w:szCs w:val="22"/>
        </w:rPr>
        <w:t xml:space="preserve">Build Claude API integration: system prompt with scoring rules, structured JSON output</w:t>
      </w:r>
    </w:p>
    <w:p>
      <w:pPr>
        <w:pStyle w:val="ListParagraph"/>
        <w:numPr>
          <w:ilvl w:val="0"/>
          <w:numId w:val="5"/>
        </w:numPr>
        <w:spacing w:after="60"/>
      </w:pPr>
      <w:r>
        <w:rPr>
          <w:rFonts w:ascii="Arial" w:cs="Arial" w:eastAsia="Arial" w:hAnsi="Arial"/>
          <w:color w:val="333333"/>
          <w:sz w:val="22"/>
          <w:szCs w:val="22"/>
        </w:rPr>
        <w:t xml:space="preserve">Implement hybrid scoring: deterministic weights in code + Claude for rule interpretation</w:t>
      </w:r>
    </w:p>
    <w:p>
      <w:pPr>
        <w:pStyle w:val="ListParagraph"/>
        <w:numPr>
          <w:ilvl w:val="0"/>
          <w:numId w:val="5"/>
        </w:numPr>
        <w:spacing w:after="60"/>
      </w:pPr>
      <w:r>
        <w:rPr>
          <w:rFonts w:ascii="Arial" w:cs="Arial" w:eastAsia="Arial" w:hAnsi="Arial"/>
          <w:color w:val="333333"/>
          <w:sz w:val="22"/>
          <w:szCs w:val="22"/>
        </w:rPr>
        <w:t xml:space="preserve">Build fallback: if Claude API fails, serve score-sorted list from deterministic weights</w:t>
      </w:r>
    </w:p>
    <w:p>
      <w:pPr>
        <w:pStyle w:val="ListParagraph"/>
        <w:numPr>
          <w:ilvl w:val="0"/>
          <w:numId w:val="5"/>
        </w:numPr>
        <w:spacing w:after="60"/>
      </w:pPr>
      <w:r>
        <w:rPr>
          <w:rFonts w:ascii="Arial" w:cs="Arial" w:eastAsia="Arial" w:hAnsi="Arial"/>
          <w:color w:val="333333"/>
          <w:sz w:val="22"/>
          <w:szCs w:val="22"/>
        </w:rPr>
        <w:t xml:space="preserve">Build AI note scanner: scan JN notes for duration hints, permit signals, customer flags</w:t>
      </w:r>
    </w:p>
    <w:p>
      <w:pPr>
        <w:pStyle w:val="ListParagraph"/>
        <w:numPr>
          <w:ilvl w:val="0"/>
          <w:numId w:val="5"/>
        </w:numPr>
        <w:spacing w:after="60"/>
      </w:pPr>
      <w:r>
        <w:rPr>
          <w:rFonts w:ascii="Arial" w:cs="Arial" w:eastAsia="Arial" w:hAnsi="Arial"/>
          <w:color w:val="333333"/>
          <w:sz w:val="22"/>
          <w:szCs w:val="22"/>
        </w:rPr>
        <w:t xml:space="preserve">React frontend: job queue dashboard with bucket filters (To Schedule, Scheduled, etc.)</w:t>
      </w:r>
    </w:p>
    <w:p>
      <w:pPr>
        <w:pStyle w:val="ListParagraph"/>
        <w:numPr>
          <w:ilvl w:val="0"/>
          <w:numId w:val="5"/>
        </w:numPr>
        <w:spacing w:after="60"/>
      </w:pPr>
      <w:r>
        <w:rPr>
          <w:rFonts w:ascii="Arial" w:cs="Arial" w:eastAsia="Arial" w:hAnsi="Arial"/>
          <w:color w:val="333333"/>
          <w:sz w:val="22"/>
          <w:szCs w:val="22"/>
        </w:rPr>
        <w:t xml:space="preserve">Job card component: all required fields (see Section 6), color-coded flags</w:t>
      </w:r>
    </w:p>
    <w:p>
      <w:pPr>
        <w:pStyle w:val="ListParagraph"/>
        <w:numPr>
          <w:ilvl w:val="0"/>
          <w:numId w:val="5"/>
        </w:numPr>
        <w:spacing w:after="60"/>
      </w:pPr>
      <w:r>
        <w:rPr>
          <w:rFonts w:ascii="Arial" w:cs="Arial" w:eastAsia="Arial" w:hAnsi="Arial"/>
          <w:color w:val="333333"/>
          <w:sz w:val="22"/>
          <w:szCs w:val="22"/>
        </w:rPr>
        <w:t xml:space="preserve">PM/crew input panel: select available PMs and crews for the day/week</w:t>
      </w:r>
    </w:p>
    <w:p>
      <w:pPr>
        <w:pStyle w:val="ListParagraph"/>
        <w:numPr>
          <w:ilvl w:val="0"/>
          <w:numId w:val="5"/>
        </w:numPr>
        <w:spacing w:after="60"/>
      </w:pPr>
      <w:r>
        <w:rPr>
          <w:rFonts w:ascii="Arial" w:cs="Arial" w:eastAsia="Arial" w:hAnsi="Arial"/>
          <w:color w:val="333333"/>
          <w:sz w:val="22"/>
          <w:szCs w:val="22"/>
        </w:rPr>
        <w:t xml:space="preserve">Basic settings panel: PM roster, capacity baselines</w:t>
      </w:r>
    </w:p>
    <w:p>
      <w:pPr>
        <w:spacing w:after="80"/>
      </w:pPr>
      <w:r>
        <w:rPr>
          <w:rFonts w:ascii="Arial" w:cs="Arial" w:eastAsia="Arial" w:hAnsi="Arial"/>
          <w:b/>
          <w:bCs/>
          <w:color w:val="1B2A4A"/>
          <w:sz w:val="22"/>
          <w:szCs w:val="22"/>
        </w:rPr>
        <w:t xml:space="preserve">Deliverable: </w:t>
      </w:r>
      <w:r>
        <w:rPr>
          <w:rFonts w:ascii="Arial" w:cs="Arial" w:eastAsia="Arial" w:hAnsi="Arial"/>
          <w:color w:val="333333"/>
          <w:sz w:val="22"/>
          <w:szCs w:val="22"/>
        </w:rPr>
        <w:t xml:space="preserve">Working app where scheduler can see ranked jobs and input PM availability.</w:t>
      </w:r>
    </w:p>
    <w:p>
      <w:pPr>
        <w:pStyle w:val="Heading2"/>
        <w:spacing w:after="150" w:before="300"/>
      </w:pPr>
      <w:r>
        <w:t xml:space="preserve">Sprint 3 (Weeks 5–6): Map + Clustering + Weather</w:t>
      </w:r>
    </w:p>
    <w:p>
      <w:pPr>
        <w:spacing w:after="80"/>
      </w:pPr>
      <w:r>
        <w:rPr>
          <w:rFonts w:ascii="Arial" w:cs="Arial" w:eastAsia="Arial" w:hAnsi="Arial"/>
          <w:b/>
          <w:bCs/>
          <w:color w:val="1B2A4A"/>
          <w:sz w:val="22"/>
          <w:szCs w:val="22"/>
        </w:rPr>
        <w:t xml:space="preserve">Goal: </w:t>
      </w:r>
      <w:r>
        <w:rPr>
          <w:rFonts w:ascii="Arial" w:cs="Arial" w:eastAsia="Arial" w:hAnsi="Arial"/>
          <w:color w:val="333333"/>
          <w:sz w:val="22"/>
          <w:szCs w:val="22"/>
        </w:rPr>
        <w:t xml:space="preserve">Interactive map with clusters, weather filtering, build plan output.</w:t>
      </w:r>
    </w:p>
    <w:p>
      <w:pPr>
        <w:pStyle w:val="ListParagraph"/>
        <w:numPr>
          <w:ilvl w:val="0"/>
          <w:numId w:val="6"/>
        </w:numPr>
        <w:spacing w:after="60"/>
      </w:pPr>
      <w:r>
        <w:rPr>
          <w:rFonts w:ascii="Arial" w:cs="Arial" w:eastAsia="Arial" w:hAnsi="Arial"/>
          <w:color w:val="333333"/>
          <w:sz w:val="22"/>
          <w:szCs w:val="22"/>
        </w:rPr>
        <w:t xml:space="preserve">Google Maps JavaScript API: plot all To Schedule jobs on interactive map</w:t>
      </w:r>
    </w:p>
    <w:p>
      <w:pPr>
        <w:pStyle w:val="ListParagraph"/>
        <w:numPr>
          <w:ilvl w:val="0"/>
          <w:numId w:val="6"/>
        </w:numPr>
        <w:spacing w:after="60"/>
      </w:pPr>
      <w:r>
        <w:rPr>
          <w:rFonts w:ascii="Arial" w:cs="Arial" w:eastAsia="Arial" w:hAnsi="Arial"/>
          <w:color w:val="333333"/>
          <w:sz w:val="22"/>
          <w:szCs w:val="22"/>
        </w:rPr>
        <w:t xml:space="preserve">Distance Matrix API: calculate drive times between all job pairs in queue</w:t>
      </w:r>
    </w:p>
    <w:p>
      <w:pPr>
        <w:pStyle w:val="ListParagraph"/>
        <w:numPr>
          <w:ilvl w:val="0"/>
          <w:numId w:val="6"/>
        </w:numPr>
        <w:spacing w:after="60"/>
      </w:pPr>
      <w:r>
        <w:rPr>
          <w:rFonts w:ascii="Arial" w:cs="Arial" w:eastAsia="Arial" w:hAnsi="Arial"/>
          <w:color w:val="333333"/>
          <w:sz w:val="22"/>
          <w:szCs w:val="22"/>
        </w:rPr>
        <w:t xml:space="preserve">Clustering algorithm: group jobs by proximity, show colored cluster overlays</w:t>
      </w:r>
    </w:p>
    <w:p>
      <w:pPr>
        <w:pStyle w:val="ListParagraph"/>
        <w:numPr>
          <w:ilvl w:val="0"/>
          <w:numId w:val="6"/>
        </w:numPr>
        <w:spacing w:after="60"/>
      </w:pPr>
      <w:r>
        <w:rPr>
          <w:rFonts w:ascii="Arial" w:cs="Arial" w:eastAsia="Arial" w:hAnsi="Arial"/>
          <w:color w:val="333333"/>
          <w:sz w:val="22"/>
          <w:szCs w:val="22"/>
        </w:rPr>
        <w:t xml:space="preserve">PM assignment display: colored overlays per PM on map</w:t>
      </w:r>
    </w:p>
    <w:p>
      <w:pPr>
        <w:pStyle w:val="ListParagraph"/>
        <w:numPr>
          <w:ilvl w:val="0"/>
          <w:numId w:val="6"/>
        </w:numPr>
        <w:spacing w:after="60"/>
      </w:pPr>
      <w:r>
        <w:rPr>
          <w:rFonts w:ascii="Arial" w:cs="Arial" w:eastAsia="Arial" w:hAnsi="Arial"/>
          <w:color w:val="333333"/>
          <w:sz w:val="22"/>
          <w:szCs w:val="22"/>
        </w:rPr>
        <w:t xml:space="preserve">OpenWeatherMap integration: pull 5-day forecast, filter incompatible jobs by material thresholds</w:t>
      </w:r>
    </w:p>
    <w:p>
      <w:pPr>
        <w:pStyle w:val="ListParagraph"/>
        <w:numPr>
          <w:ilvl w:val="0"/>
          <w:numId w:val="6"/>
        </w:numPr>
        <w:spacing w:after="60"/>
      </w:pPr>
      <w:r>
        <w:rPr>
          <w:rFonts w:ascii="Arial" w:cs="Arial" w:eastAsia="Arial" w:hAnsi="Arial"/>
          <w:color w:val="333333"/>
          <w:sz w:val="22"/>
          <w:szCs w:val="22"/>
        </w:rPr>
        <w:t xml:space="preserve">Weather overlay on dashboard: show forecast per day with compatibility indicators</w:t>
      </w:r>
    </w:p>
    <w:p>
      <w:pPr>
        <w:pStyle w:val="ListParagraph"/>
        <w:numPr>
          <w:ilvl w:val="0"/>
          <w:numId w:val="6"/>
        </w:numPr>
        <w:spacing w:after="60"/>
      </w:pPr>
      <w:r>
        <w:rPr>
          <w:rFonts w:ascii="Arial" w:cs="Arial" w:eastAsia="Arial" w:hAnsi="Arial"/>
          <w:color w:val="333333"/>
          <w:sz w:val="22"/>
          <w:szCs w:val="22"/>
        </w:rPr>
        <w:t xml:space="preserve">Build plan output: grouped by PM, with cluster map, total drive time per cluster</w:t>
      </w:r>
    </w:p>
    <w:p>
      <w:pPr>
        <w:pStyle w:val="ListParagraph"/>
        <w:numPr>
          <w:ilvl w:val="0"/>
          <w:numId w:val="6"/>
        </w:numPr>
        <w:spacing w:after="60"/>
      </w:pPr>
      <w:r>
        <w:rPr>
          <w:rFonts w:ascii="Arial" w:cs="Arial" w:eastAsia="Arial" w:hAnsi="Arial"/>
          <w:color w:val="333333"/>
          <w:sz w:val="22"/>
          <w:szCs w:val="22"/>
        </w:rPr>
        <w:t xml:space="preserve">Recalculate on any change: swap job, reassign PM, add/remove → instant rescore</w:t>
      </w:r>
    </w:p>
    <w:p>
      <w:pPr>
        <w:spacing w:after="80"/>
      </w:pPr>
      <w:r>
        <w:rPr>
          <w:rFonts w:ascii="Arial" w:cs="Arial" w:eastAsia="Arial" w:hAnsi="Arial"/>
          <w:b/>
          <w:bCs/>
          <w:color w:val="1B2A4A"/>
          <w:sz w:val="22"/>
          <w:szCs w:val="22"/>
        </w:rPr>
        <w:t xml:space="preserve">Deliverable: </w:t>
      </w:r>
      <w:r>
        <w:rPr>
          <w:rFonts w:ascii="Arial" w:cs="Arial" w:eastAsia="Arial" w:hAnsi="Arial"/>
          <w:color w:val="333333"/>
          <w:sz w:val="22"/>
          <w:szCs w:val="22"/>
        </w:rPr>
        <w:t xml:space="preserve">Full recommendation engine with map view. Scheduler can build a plan.</w:t>
      </w:r>
    </w:p>
    <w:p>
      <w:pPr>
        <w:pStyle w:val="Heading2"/>
        <w:spacing w:after="150" w:before="300"/>
      </w:pPr>
      <w:r>
        <w:t xml:space="preserve">Sprint 4 (Weeks 7–8): Workflows + Polish</w:t>
      </w:r>
    </w:p>
    <w:p>
      <w:pPr>
        <w:spacing w:after="80"/>
      </w:pPr>
      <w:r>
        <w:rPr>
          <w:rFonts w:ascii="Arial" w:cs="Arial" w:eastAsia="Arial" w:hAnsi="Arial"/>
          <w:b/>
          <w:bCs/>
          <w:color w:val="1B2A4A"/>
          <w:sz w:val="22"/>
          <w:szCs w:val="22"/>
        </w:rPr>
        <w:t xml:space="preserve">Goal: </w:t>
      </w:r>
      <w:r>
        <w:rPr>
          <w:rFonts w:ascii="Arial" w:cs="Arial" w:eastAsia="Arial" w:hAnsi="Arial"/>
          <w:color w:val="333333"/>
          <w:sz w:val="22"/>
          <w:szCs w:val="22"/>
        </w:rPr>
        <w:t xml:space="preserve">Must-Build, Not Built, Standalone Rule, note pushing, production-ready.</w:t>
      </w:r>
    </w:p>
    <w:p>
      <w:pPr>
        <w:pStyle w:val="ListParagraph"/>
        <w:numPr>
          <w:ilvl w:val="0"/>
          <w:numId w:val="7"/>
        </w:numPr>
        <w:spacing w:after="60"/>
      </w:pPr>
      <w:r>
        <w:rPr>
          <w:rFonts w:ascii="Arial" w:cs="Arial" w:eastAsia="Arial" w:hAnsi="Arial"/>
          <w:color w:val="333333"/>
          <w:sz w:val="22"/>
          <w:szCs w:val="22"/>
        </w:rPr>
        <w:t xml:space="preserve">Must-Build protocol: flag jobs, set deadlines, anchor in recommendations</w:t>
      </w:r>
    </w:p>
    <w:p>
      <w:pPr>
        <w:pStyle w:val="ListParagraph"/>
        <w:numPr>
          <w:ilvl w:val="0"/>
          <w:numId w:val="7"/>
        </w:numPr>
        <w:spacing w:after="60"/>
      </w:pPr>
      <w:r>
        <w:rPr>
          <w:rFonts w:ascii="Arial" w:cs="Arial" w:eastAsia="Arial" w:hAnsi="Arial"/>
          <w:color w:val="333333"/>
          <w:sz w:val="22"/>
          <w:szCs w:val="22"/>
        </w:rPr>
        <w:t xml:space="preserve">Not Built workflow: reason selection (weather, scope change, crew, material, customer, other)</w:t>
      </w:r>
    </w:p>
    <w:p>
      <w:pPr>
        <w:pStyle w:val="ListParagraph"/>
        <w:numPr>
          <w:ilvl w:val="0"/>
          <w:numId w:val="7"/>
        </w:numPr>
        <w:spacing w:after="60"/>
      </w:pPr>
      <w:r>
        <w:rPr>
          <w:rFonts w:ascii="Arial" w:cs="Arial" w:eastAsia="Arial" w:hAnsi="Arial"/>
          <w:color w:val="333333"/>
          <w:sz w:val="22"/>
          <w:szCs w:val="22"/>
        </w:rPr>
        <w:t xml:space="preserve">Not Built ripple effect: prompt to recalculate, displaced job priority bump</w:t>
      </w:r>
    </w:p>
    <w:p>
      <w:pPr>
        <w:pStyle w:val="ListParagraph"/>
        <w:numPr>
          <w:ilvl w:val="0"/>
          <w:numId w:val="7"/>
        </w:numPr>
        <w:spacing w:after="60"/>
      </w:pPr>
      <w:r>
        <w:rPr>
          <w:rFonts w:ascii="Arial" w:cs="Arial" w:eastAsia="Arial" w:hAnsi="Arial"/>
          <w:color w:val="333333"/>
          <w:sz w:val="22"/>
          <w:szCs w:val="22"/>
        </w:rPr>
        <w:t xml:space="preserve">Scope Change → multi-day conversion: crew retention, revised duration, Day 2 scheduling</w:t>
      </w:r>
    </w:p>
    <w:p>
      <w:pPr>
        <w:pStyle w:val="ListParagraph"/>
        <w:numPr>
          <w:ilvl w:val="0"/>
          <w:numId w:val="7"/>
        </w:numPr>
        <w:spacing w:after="60"/>
      </w:pPr>
      <w:r>
        <w:rPr>
          <w:rFonts w:ascii="Arial" w:cs="Arial" w:eastAsia="Arial" w:hAnsi="Arial"/>
          <w:color w:val="333333"/>
          <w:sz w:val="22"/>
          <w:szCs w:val="22"/>
        </w:rPr>
        <w:t xml:space="preserve">Standalone Rule: Saturday Build + Sales Rep Managed options for isolated jobs</w:t>
      </w:r>
    </w:p>
    <w:p>
      <w:pPr>
        <w:pStyle w:val="ListParagraph"/>
        <w:numPr>
          <w:ilvl w:val="0"/>
          <w:numId w:val="7"/>
        </w:numPr>
        <w:spacing w:after="60"/>
      </w:pPr>
      <w:r>
        <w:rPr>
          <w:rFonts w:ascii="Arial" w:cs="Arial" w:eastAsia="Arial" w:hAnsi="Arial"/>
          <w:color w:val="333333"/>
          <w:sz w:val="22"/>
          <w:szCs w:val="22"/>
        </w:rPr>
        <w:t xml:space="preserve">Decision note push: auto-generate and push court-admissible notes to JN on plan confirm</w:t>
      </w:r>
    </w:p>
    <w:p>
      <w:pPr>
        <w:pStyle w:val="ListParagraph"/>
        <w:numPr>
          <w:ilvl w:val="0"/>
          <w:numId w:val="7"/>
        </w:numPr>
        <w:spacing w:after="60"/>
      </w:pPr>
      <w:r>
        <w:rPr>
          <w:rFonts w:ascii="Arial" w:cs="Arial" w:eastAsia="Arial" w:hAnsi="Arial"/>
          <w:color w:val="333333"/>
          <w:sz w:val="22"/>
          <w:szCs w:val="22"/>
        </w:rPr>
        <w:t xml:space="preserve">Settings panel complete: all weather thresholds, distance rules, AI rules input, blocked weeks</w:t>
      </w:r>
    </w:p>
    <w:p>
      <w:pPr>
        <w:pStyle w:val="ListParagraph"/>
        <w:numPr>
          <w:ilvl w:val="0"/>
          <w:numId w:val="7"/>
        </w:numPr>
        <w:spacing w:after="60"/>
      </w:pPr>
      <w:r>
        <w:rPr>
          <w:rFonts w:ascii="Arial" w:cs="Arial" w:eastAsia="Arial" w:hAnsi="Arial"/>
          <w:color w:val="333333"/>
          <w:sz w:val="22"/>
          <w:szCs w:val="22"/>
        </w:rPr>
        <w:t xml:space="preserve">Mobile responsiveness pass, loading states, error handling, edge cases</w:t>
      </w:r>
    </w:p>
    <w:p>
      <w:pPr>
        <w:pStyle w:val="ListParagraph"/>
        <w:numPr>
          <w:ilvl w:val="0"/>
          <w:numId w:val="7"/>
        </w:numPr>
        <w:spacing w:after="60"/>
      </w:pPr>
      <w:r>
        <w:rPr>
          <w:rFonts w:ascii="Arial" w:cs="Arial" w:eastAsia="Arial" w:hAnsi="Arial"/>
          <w:color w:val="333333"/>
          <w:sz w:val="22"/>
          <w:szCs w:val="22"/>
        </w:rPr>
        <w:t xml:space="preserve">User testing with Indy Roof ops team, feedback loop, bug fixes</w:t>
      </w:r>
    </w:p>
    <w:p>
      <w:pPr>
        <w:spacing w:after="80"/>
      </w:pPr>
      <w:r>
        <w:rPr>
          <w:rFonts w:ascii="Arial" w:cs="Arial" w:eastAsia="Arial" w:hAnsi="Arial"/>
          <w:b/>
          <w:bCs/>
          <w:color w:val="1B2A4A"/>
          <w:sz w:val="22"/>
          <w:szCs w:val="22"/>
        </w:rPr>
        <w:t xml:space="preserve">Deliverable: </w:t>
      </w:r>
      <w:r>
        <w:rPr>
          <w:rFonts w:ascii="Arial" w:cs="Arial" w:eastAsia="Arial" w:hAnsi="Arial"/>
          <w:color w:val="333333"/>
          <w:sz w:val="22"/>
          <w:szCs w:val="22"/>
        </w:rPr>
        <w:t xml:space="preserve">Production-ready MVP. Ship it.</w:t>
      </w:r>
    </w:p>
    <w:p>
      <w:r>
        <w:br w:type="page"/>
      </w:r>
    </w:p>
    <w:p>
      <w:pPr>
        <w:pStyle w:val="Heading1"/>
        <w:spacing w:after="150" w:before="300"/>
      </w:pPr>
      <w:r>
        <w:t xml:space="preserve">6. UI Requirements</w:t>
      </w:r>
    </w:p>
    <w:p>
      <w:pPr>
        <w:pStyle w:val="Heading2"/>
        <w:spacing w:after="150" w:before="300"/>
      </w:pPr>
      <w:r>
        <w:t xml:space="preserve">6.1 Main Dashboard</w:t>
      </w:r>
    </w:p>
    <w:p>
      <w:pPr>
        <w:pStyle w:val="ListParagraph"/>
        <w:numPr>
          <w:ilvl w:val="0"/>
          <w:numId w:val="8"/>
        </w:numPr>
        <w:spacing w:after="60"/>
      </w:pPr>
      <w:r>
        <w:rPr>
          <w:rFonts w:ascii="Arial" w:cs="Arial" w:eastAsia="Arial" w:hAnsi="Arial"/>
          <w:color w:val="333333"/>
          <w:sz w:val="22"/>
          <w:szCs w:val="22"/>
        </w:rPr>
        <w:t xml:space="preserve">Bucket summary across top: To Schedule count, Scheduled count, Waiting on Trades count, Review for Completion count</w:t>
      </w:r>
    </w:p>
    <w:p>
      <w:pPr>
        <w:pStyle w:val="ListParagraph"/>
        <w:numPr>
          <w:ilvl w:val="0"/>
          <w:numId w:val="8"/>
        </w:numPr>
        <w:spacing w:after="60"/>
      </w:pPr>
      <w:r>
        <w:rPr>
          <w:rFonts w:ascii="Arial" w:cs="Arial" w:eastAsia="Arial" w:hAnsi="Arial"/>
          <w:color w:val="333333"/>
          <w:sz w:val="22"/>
          <w:szCs w:val="22"/>
        </w:rPr>
        <w:t xml:space="preserve">Must-Build jobs surfaced at top of To Schedule bucket — visually distinct (color/icon)</w:t>
      </w:r>
    </w:p>
    <w:p>
      <w:pPr>
        <w:pStyle w:val="ListParagraph"/>
        <w:numPr>
          <w:ilvl w:val="0"/>
          <w:numId w:val="8"/>
        </w:numPr>
        <w:spacing w:after="60"/>
      </w:pPr>
      <w:r>
        <w:rPr>
          <w:rFonts w:ascii="Arial" w:cs="Arial" w:eastAsia="Arial" w:hAnsi="Arial"/>
          <w:color w:val="333333"/>
          <w:sz w:val="22"/>
          <w:szCs w:val="22"/>
        </w:rPr>
        <w:t xml:space="preserve">Duration flags visible on every card — green (confirmed), yellow (Tier 2), red (Tier 3)</w:t>
      </w:r>
    </w:p>
    <w:p>
      <w:pPr>
        <w:pStyle w:val="ListParagraph"/>
        <w:numPr>
          <w:ilvl w:val="0"/>
          <w:numId w:val="8"/>
        </w:numPr>
        <w:spacing w:after="60"/>
      </w:pPr>
      <w:r>
        <w:rPr>
          <w:rFonts w:ascii="Arial" w:cs="Arial" w:eastAsia="Arial" w:hAnsi="Arial"/>
          <w:color w:val="333333"/>
          <w:sz w:val="22"/>
          <w:szCs w:val="22"/>
        </w:rPr>
        <w:t xml:space="preserve">Crew requirement flag is the MOST PROMINENT element on cards that need specialty crews</w:t>
      </w:r>
    </w:p>
    <w:p>
      <w:pPr>
        <w:pStyle w:val="ListParagraph"/>
        <w:numPr>
          <w:ilvl w:val="0"/>
          <w:numId w:val="8"/>
        </w:numPr>
        <w:spacing w:after="60"/>
      </w:pPr>
      <w:r>
        <w:rPr>
          <w:rFonts w:ascii="Arial" w:cs="Arial" w:eastAsia="Arial" w:hAnsi="Arial"/>
          <w:color w:val="333333"/>
          <w:sz w:val="22"/>
          <w:szCs w:val="22"/>
        </w:rPr>
        <w:t xml:space="preserve">Rescheduled counter visible on card — how many times returned to queue</w:t>
      </w:r>
    </w:p>
    <w:p>
      <w:pPr>
        <w:pStyle w:val="ListParagraph"/>
        <w:numPr>
          <w:ilvl w:val="0"/>
          <w:numId w:val="8"/>
        </w:numPr>
        <w:spacing w:after="60"/>
      </w:pPr>
      <w:r>
        <w:rPr>
          <w:rFonts w:ascii="Arial" w:cs="Arial" w:eastAsia="Arial" w:hAnsi="Arial"/>
          <w:color w:val="333333"/>
          <w:sz w:val="22"/>
          <w:szCs w:val="22"/>
        </w:rPr>
        <w:t xml:space="preserve">One-line JN note preview on each card</w:t>
      </w:r>
    </w:p>
    <w:p>
      <w:pPr>
        <w:pStyle w:val="ListParagraph"/>
        <w:numPr>
          <w:ilvl w:val="0"/>
          <w:numId w:val="8"/>
        </w:numPr>
        <w:spacing w:after="60"/>
      </w:pPr>
      <w:r>
        <w:rPr>
          <w:rFonts w:ascii="Arial" w:cs="Arial" w:eastAsia="Arial" w:hAnsi="Arial"/>
          <w:color w:val="333333"/>
          <w:sz w:val="22"/>
          <w:szCs w:val="22"/>
        </w:rPr>
        <w:t xml:space="preserve">Blocked weeks visible on calendar view</w:t>
      </w:r>
    </w:p>
    <w:p>
      <w:pPr>
        <w:pStyle w:val="Heading2"/>
        <w:spacing w:after="150" w:before="300"/>
      </w:pPr>
      <w:r>
        <w:t xml:space="preserve">6.2 Job Card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Display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Customer Name &amp;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identifier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With weather compatibility indicator for scheduled 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Square Footage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With duration tier badge (Tier 1/2/3)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Confirmed (green) / Unconfirmed-yellow / Unconfirmed-RED / 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Payment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Cash / Finance / Insurance — color coded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Trade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trade + secondary trade 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Days in Queue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With indicator vs rolling average (above/below/at)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Rescheduled Counter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Number of times returned to queue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Must-Build Flag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With deadline date if flagged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Crew Requirement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MOST PROMINENT if specialty crew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Note Preview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One-line summary of most relevant scheduler-facing note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Standalone Rule Flag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Saturday or Sales Rep option buttons if triggered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Weather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Current Stage 1 status for scheduled jobs</w:t>
            </w:r>
          </w:p>
        </w:tc>
      </w:tr>
    </w:tbl>
    <w:p>
      <w:pPr>
        <w:pStyle w:val="Heading2"/>
        <w:spacing w:after="150" w:before="300"/>
      </w:pPr>
      <w:r>
        <w:t xml:space="preserve">6.3 Map View</w:t>
      </w:r>
    </w:p>
    <w:p>
      <w:pPr>
        <w:pStyle w:val="ListParagraph"/>
        <w:numPr>
          <w:ilvl w:val="0"/>
          <w:numId w:val="8"/>
        </w:numPr>
        <w:spacing w:after="60"/>
      </w:pPr>
      <w:r>
        <w:rPr>
          <w:rFonts w:ascii="Arial" w:cs="Arial" w:eastAsia="Arial" w:hAnsi="Arial"/>
          <w:color w:val="333333"/>
          <w:sz w:val="22"/>
          <w:szCs w:val="22"/>
        </w:rPr>
        <w:t xml:space="preserve">Every To Schedule job pinned on interactive Google Map</w:t>
      </w:r>
    </w:p>
    <w:p>
      <w:pPr>
        <w:pStyle w:val="ListParagraph"/>
        <w:numPr>
          <w:ilvl w:val="0"/>
          <w:numId w:val="8"/>
        </w:numPr>
        <w:spacing w:after="60"/>
      </w:pPr>
      <w:r>
        <w:rPr>
          <w:rFonts w:ascii="Arial" w:cs="Arial" w:eastAsia="Arial" w:hAnsi="Arial"/>
          <w:color w:val="333333"/>
          <w:sz w:val="22"/>
          <w:szCs w:val="22"/>
        </w:rPr>
        <w:t xml:space="preserve">Must-Build jobs use distinct pin color/icon</w:t>
      </w:r>
    </w:p>
    <w:p>
      <w:pPr>
        <w:pStyle w:val="ListParagraph"/>
        <w:numPr>
          <w:ilvl w:val="0"/>
          <w:numId w:val="8"/>
        </w:numPr>
        <w:spacing w:after="60"/>
      </w:pPr>
      <w:r>
        <w:rPr>
          <w:rFonts w:ascii="Arial" w:cs="Arial" w:eastAsia="Arial" w:hAnsi="Arial"/>
          <w:color w:val="333333"/>
          <w:sz w:val="22"/>
          <w:szCs w:val="22"/>
        </w:rPr>
        <w:t xml:space="preserve">Proximity clusters highlighted with color-coded groupings</w:t>
      </w:r>
    </w:p>
    <w:p>
      <w:pPr>
        <w:pStyle w:val="ListParagraph"/>
        <w:numPr>
          <w:ilvl w:val="0"/>
          <w:numId w:val="8"/>
        </w:numPr>
        <w:spacing w:after="60"/>
      </w:pPr>
      <w:r>
        <w:rPr>
          <w:rFonts w:ascii="Arial" w:cs="Arial" w:eastAsia="Arial" w:hAnsi="Arial"/>
          <w:color w:val="333333"/>
          <w:sz w:val="22"/>
          <w:szCs w:val="22"/>
        </w:rPr>
        <w:t xml:space="preserve">Click any pin → job card summary popup without leaving map</w:t>
      </w:r>
    </w:p>
    <w:p>
      <w:pPr>
        <w:pStyle w:val="ListParagraph"/>
        <w:numPr>
          <w:ilvl w:val="0"/>
          <w:numId w:val="8"/>
        </w:numPr>
        <w:spacing w:after="60"/>
      </w:pPr>
      <w:r>
        <w:rPr>
          <w:rFonts w:ascii="Arial" w:cs="Arial" w:eastAsia="Arial" w:hAnsi="Arial"/>
          <w:color w:val="333333"/>
          <w:sz w:val="22"/>
          <w:szCs w:val="22"/>
        </w:rPr>
        <w:t xml:space="preserve">Confirmed jobs show different pin state during plan building</w:t>
      </w:r>
    </w:p>
    <w:p>
      <w:pPr>
        <w:pStyle w:val="ListParagraph"/>
        <w:numPr>
          <w:ilvl w:val="0"/>
          <w:numId w:val="8"/>
        </w:numPr>
        <w:spacing w:after="60"/>
      </w:pPr>
      <w:r>
        <w:rPr>
          <w:rFonts w:ascii="Arial" w:cs="Arial" w:eastAsia="Arial" w:hAnsi="Arial"/>
          <w:color w:val="333333"/>
          <w:sz w:val="22"/>
          <w:szCs w:val="22"/>
        </w:rPr>
        <w:t xml:space="preserve">Standalone Rule jobs (40+ miles) visually isolated</w:t>
      </w:r>
    </w:p>
    <w:p>
      <w:pPr>
        <w:pStyle w:val="ListParagraph"/>
        <w:numPr>
          <w:ilvl w:val="0"/>
          <w:numId w:val="8"/>
        </w:numPr>
        <w:spacing w:after="60"/>
      </w:pPr>
      <w:r>
        <w:rPr>
          <w:rFonts w:ascii="Arial" w:cs="Arial" w:eastAsia="Arial" w:hAnsi="Arial"/>
          <w:color w:val="333333"/>
          <w:sz w:val="22"/>
          <w:szCs w:val="22"/>
        </w:rPr>
        <w:t xml:space="preserve">PM assignments shown as colored overlays when reviewing a plan</w:t>
      </w:r>
    </w:p>
    <w:p>
      <w:pPr>
        <w:pStyle w:val="Heading2"/>
        <w:spacing w:after="150" w:before="300"/>
      </w:pPr>
      <w:r>
        <w:t xml:space="preserve">6.4 Weekly Plan View</w:t>
      </w:r>
    </w:p>
    <w:p>
      <w:pPr>
        <w:pStyle w:val="ListParagraph"/>
        <w:numPr>
          <w:ilvl w:val="0"/>
          <w:numId w:val="8"/>
        </w:numPr>
        <w:spacing w:after="60"/>
      </w:pPr>
      <w:r>
        <w:rPr>
          <w:rFonts w:ascii="Arial" w:cs="Arial" w:eastAsia="Arial" w:hAnsi="Arial"/>
          <w:color w:val="333333"/>
          <w:sz w:val="22"/>
          <w:szCs w:val="22"/>
        </w:rPr>
        <w:t xml:space="preserve">7-day grid with blocked days clearly marked</w:t>
      </w:r>
    </w:p>
    <w:p>
      <w:pPr>
        <w:pStyle w:val="ListParagraph"/>
        <w:numPr>
          <w:ilvl w:val="0"/>
          <w:numId w:val="8"/>
        </w:numPr>
        <w:spacing w:after="60"/>
      </w:pPr>
      <w:r>
        <w:rPr>
          <w:rFonts w:ascii="Arial" w:cs="Arial" w:eastAsia="Arial" w:hAnsi="Arial"/>
          <w:color w:val="333333"/>
          <w:sz w:val="22"/>
          <w:szCs w:val="22"/>
        </w:rPr>
        <w:t xml:space="preserve">Jobs draggable between days (Phase 4 enhancement — MVP can use assign/unassign buttons)</w:t>
      </w:r>
    </w:p>
    <w:p>
      <w:pPr>
        <w:pStyle w:val="ListParagraph"/>
        <w:numPr>
          <w:ilvl w:val="0"/>
          <w:numId w:val="8"/>
        </w:numPr>
        <w:spacing w:after="60"/>
      </w:pPr>
      <w:r>
        <w:rPr>
          <w:rFonts w:ascii="Arial" w:cs="Arial" w:eastAsia="Arial" w:hAnsi="Arial"/>
          <w:color w:val="333333"/>
          <w:sz w:val="22"/>
          <w:szCs w:val="22"/>
        </w:rPr>
        <w:t xml:space="preserve">PM capacity bar visible per day — fills as jobs are assigned</w:t>
      </w:r>
    </w:p>
    <w:p>
      <w:pPr>
        <w:pStyle w:val="ListParagraph"/>
        <w:numPr>
          <w:ilvl w:val="0"/>
          <w:numId w:val="8"/>
        </w:numPr>
        <w:spacing w:after="60"/>
      </w:pPr>
      <w:r>
        <w:rPr>
          <w:rFonts w:ascii="Arial" w:cs="Arial" w:eastAsia="Arial" w:hAnsi="Arial"/>
          <w:color w:val="333333"/>
          <w:sz w:val="22"/>
          <w:szCs w:val="22"/>
        </w:rPr>
        <w:t xml:space="preserve">Weather overlay on each day — Stage 1 flags visible at day level</w:t>
      </w:r>
    </w:p>
    <w:p>
      <w:pPr>
        <w:pStyle w:val="ListParagraph"/>
        <w:numPr>
          <w:ilvl w:val="0"/>
          <w:numId w:val="8"/>
        </w:numPr>
        <w:spacing w:after="60"/>
      </w:pPr>
      <w:r>
        <w:rPr>
          <w:rFonts w:ascii="Arial" w:cs="Arial" w:eastAsia="Arial" w:hAnsi="Arial"/>
          <w:color w:val="333333"/>
          <w:sz w:val="22"/>
          <w:szCs w:val="22"/>
        </w:rPr>
        <w:t xml:space="preserve">Recalculate button available at any point during plan building</w:t>
      </w:r>
    </w:p>
    <w:p>
      <w:pPr>
        <w:pStyle w:val="ListParagraph"/>
        <w:numPr>
          <w:ilvl w:val="0"/>
          <w:numId w:val="8"/>
        </w:numPr>
        <w:spacing w:after="60"/>
      </w:pPr>
      <w:r>
        <w:rPr>
          <w:rFonts w:ascii="Arial" w:cs="Arial" w:eastAsia="Arial" w:hAnsi="Arial"/>
          <w:color w:val="333333"/>
          <w:sz w:val="22"/>
          <w:szCs w:val="22"/>
        </w:rPr>
        <w:t xml:space="preserve">Confirm Week button triggers note push to all confirmed jobs</w:t>
      </w:r>
    </w:p>
    <w:p>
      <w:r>
        <w:br w:type="page"/>
      </w:r>
    </w:p>
    <w:p>
      <w:pPr>
        <w:pStyle w:val="Heading1"/>
        <w:spacing w:after="150" w:before="300"/>
      </w:pPr>
      <w:r>
        <w:t xml:space="preserve">7. AI Engine Architecture</w:t>
      </w:r>
    </w:p>
    <w:p>
      <w:pPr>
        <w:spacing w:after="120"/>
      </w:pPr>
      <w:r>
        <w:rPr>
          <w:rFonts w:ascii="Arial" w:cs="Arial" w:eastAsia="Arial" w:hAnsi="Arial"/>
          <w:color w:val="333333"/>
          <w:sz w:val="22"/>
          <w:szCs w:val="22"/>
        </w:rPr>
        <w:t xml:space="preserve">The scoring engine uses a hybrid approach: deterministic weighted scoring in code, with Claude handling plain-English rule interpretation and human-readable explanations.</w:t>
      </w:r>
    </w:p>
    <w:p>
      <w:pPr>
        <w:pStyle w:val="Heading2"/>
        <w:spacing w:after="150" w:before="300"/>
      </w:pPr>
      <w:r>
        <w:t xml:space="preserve">7.1 What Goes to Claude on Each Scoring Run</w:t>
      </w:r>
    </w:p>
    <w:p>
      <w:pPr>
        <w:pStyle w:val="ListParagraph"/>
        <w:numPr>
          <w:ilvl w:val="0"/>
          <w:numId w:val="8"/>
        </w:numPr>
        <w:spacing w:after="60"/>
      </w:pPr>
      <w:r>
        <w:rPr>
          <w:rFonts w:ascii="Arial" w:cs="Arial" w:eastAsia="Arial" w:hAnsi="Arial"/>
          <w:color w:val="333333"/>
          <w:sz w:val="22"/>
          <w:szCs w:val="22"/>
        </w:rPr>
        <w:t xml:space="preserve">Full job queue data (all To Schedule jobs with all relevant fields)</w:t>
      </w:r>
    </w:p>
    <w:p>
      <w:pPr>
        <w:pStyle w:val="ListParagraph"/>
        <w:numPr>
          <w:ilvl w:val="0"/>
          <w:numId w:val="8"/>
        </w:numPr>
        <w:spacing w:after="60"/>
      </w:pPr>
      <w:r>
        <w:rPr>
          <w:rFonts w:ascii="Arial" w:cs="Arial" w:eastAsia="Arial" w:hAnsi="Arial"/>
          <w:color w:val="333333"/>
          <w:sz w:val="22"/>
          <w:szCs w:val="22"/>
        </w:rPr>
        <w:t xml:space="preserve">Available PM count and individual capacity baselines</w:t>
      </w:r>
    </w:p>
    <w:p>
      <w:pPr>
        <w:pStyle w:val="ListParagraph"/>
        <w:numPr>
          <w:ilvl w:val="0"/>
          <w:numId w:val="8"/>
        </w:numPr>
        <w:spacing w:after="60"/>
      </w:pPr>
      <w:r>
        <w:rPr>
          <w:rFonts w:ascii="Arial" w:cs="Arial" w:eastAsia="Arial" w:hAnsi="Arial"/>
          <w:color w:val="333333"/>
          <w:sz w:val="22"/>
          <w:szCs w:val="22"/>
        </w:rPr>
        <w:t xml:space="preserve">Available crew count and specialty flags</w:t>
      </w:r>
    </w:p>
    <w:p>
      <w:pPr>
        <w:pStyle w:val="ListParagraph"/>
        <w:numPr>
          <w:ilvl w:val="0"/>
          <w:numId w:val="8"/>
        </w:numPr>
        <w:spacing w:after="60"/>
      </w:pPr>
      <w:r>
        <w:rPr>
          <w:rFonts w:ascii="Arial" w:cs="Arial" w:eastAsia="Arial" w:hAnsi="Arial"/>
          <w:color w:val="333333"/>
          <w:sz w:val="22"/>
          <w:szCs w:val="22"/>
        </w:rPr>
        <w:t xml:space="preserve">Current plain-English rules from settings panel</w:t>
      </w:r>
    </w:p>
    <w:p>
      <w:pPr>
        <w:pStyle w:val="ListParagraph"/>
        <w:numPr>
          <w:ilvl w:val="0"/>
          <w:numId w:val="8"/>
        </w:numPr>
        <w:spacing w:after="60"/>
      </w:pPr>
      <w:r>
        <w:rPr>
          <w:rFonts w:ascii="Arial" w:cs="Arial" w:eastAsia="Arial" w:hAnsi="Arial"/>
          <w:color w:val="333333"/>
          <w:sz w:val="22"/>
          <w:szCs w:val="22"/>
        </w:rPr>
        <w:t xml:space="preserve">Stage 1 weather data for the target date range</w:t>
      </w:r>
    </w:p>
    <w:p>
      <w:pPr>
        <w:pStyle w:val="ListParagraph"/>
        <w:numPr>
          <w:ilvl w:val="0"/>
          <w:numId w:val="8"/>
        </w:numPr>
        <w:spacing w:after="60"/>
      </w:pPr>
      <w:r>
        <w:rPr>
          <w:rFonts w:ascii="Arial" w:cs="Arial" w:eastAsia="Arial" w:hAnsi="Arial"/>
          <w:color w:val="333333"/>
          <w:sz w:val="22"/>
          <w:szCs w:val="22"/>
        </w:rPr>
        <w:t xml:space="preserve">Rolling average sit time</w:t>
      </w:r>
    </w:p>
    <w:p>
      <w:pPr>
        <w:pStyle w:val="ListParagraph"/>
        <w:numPr>
          <w:ilvl w:val="0"/>
          <w:numId w:val="8"/>
        </w:numPr>
        <w:spacing w:after="60"/>
      </w:pPr>
      <w:r>
        <w:rPr>
          <w:rFonts w:ascii="Arial" w:cs="Arial" w:eastAsia="Arial" w:hAnsi="Arial"/>
          <w:color w:val="333333"/>
          <w:sz w:val="22"/>
          <w:szCs w:val="22"/>
        </w:rPr>
        <w:t xml:space="preserve">Any Must-Build jobs with deadlines</w:t>
      </w:r>
    </w:p>
    <w:p>
      <w:pPr>
        <w:pStyle w:val="ListParagraph"/>
        <w:numPr>
          <w:ilvl w:val="0"/>
          <w:numId w:val="8"/>
        </w:numPr>
        <w:spacing w:after="60"/>
      </w:pPr>
      <w:r>
        <w:rPr>
          <w:rFonts w:ascii="Arial" w:cs="Arial" w:eastAsia="Arial" w:hAnsi="Arial"/>
          <w:color w:val="333333"/>
          <w:sz w:val="22"/>
          <w:szCs w:val="22"/>
        </w:rPr>
        <w:t xml:space="preserve">Pre-computed proximity matrix (drive times between all job pairs)</w:t>
      </w:r>
    </w:p>
    <w:p>
      <w:pPr>
        <w:pStyle w:val="Heading2"/>
        <w:spacing w:after="150" w:before="300"/>
      </w:pPr>
      <w:r>
        <w:t xml:space="preserve">7.2 What Claude Returns</w:t>
      </w:r>
    </w:p>
    <w:p>
      <w:pPr>
        <w:pStyle w:val="ListParagraph"/>
        <w:numPr>
          <w:ilvl w:val="0"/>
          <w:numId w:val="8"/>
        </w:numPr>
        <w:spacing w:after="60"/>
      </w:pPr>
      <w:r>
        <w:rPr>
          <w:rFonts w:ascii="Arial" w:cs="Arial" w:eastAsia="Arial" w:hAnsi="Arial"/>
          <w:color w:val="333333"/>
          <w:sz w:val="22"/>
          <w:szCs w:val="22"/>
        </w:rPr>
        <w:t xml:space="preserve">Structured JSON: job groupings, PM assignments, cluster rationale</w:t>
      </w:r>
    </w:p>
    <w:p>
      <w:pPr>
        <w:pStyle w:val="ListParagraph"/>
        <w:numPr>
          <w:ilvl w:val="0"/>
          <w:numId w:val="8"/>
        </w:numPr>
        <w:spacing w:after="60"/>
      </w:pPr>
      <w:r>
        <w:rPr>
          <w:rFonts w:ascii="Arial" w:cs="Arial" w:eastAsia="Arial" w:hAnsi="Arial"/>
          <w:color w:val="333333"/>
          <w:sz w:val="22"/>
          <w:szCs w:val="22"/>
        </w:rPr>
        <w:t xml:space="preserve">Human-readable explanation for each recommendation (“This job ranked #2 because...”)</w:t>
      </w:r>
    </w:p>
    <w:p>
      <w:pPr>
        <w:pStyle w:val="ListParagraph"/>
        <w:numPr>
          <w:ilvl w:val="0"/>
          <w:numId w:val="8"/>
        </w:numPr>
        <w:spacing w:after="60"/>
      </w:pPr>
      <w:r>
        <w:rPr>
          <w:rFonts w:ascii="Arial" w:cs="Arial" w:eastAsia="Arial" w:hAnsi="Arial"/>
          <w:color w:val="333333"/>
          <w:sz w:val="22"/>
          <w:szCs w:val="22"/>
        </w:rPr>
        <w:t xml:space="preserve">Any custom rule applications (“Rule applied: Do not schedule Bloomington same week as Lafayette”)</w:t>
      </w:r>
    </w:p>
    <w:p>
      <w:pPr>
        <w:pStyle w:val="ListParagraph"/>
        <w:numPr>
          <w:ilvl w:val="0"/>
          <w:numId w:val="8"/>
        </w:numPr>
        <w:spacing w:after="60"/>
      </w:pPr>
      <w:r>
        <w:rPr>
          <w:rFonts w:ascii="Arial" w:cs="Arial" w:eastAsia="Arial" w:hAnsi="Arial"/>
          <w:color w:val="333333"/>
          <w:sz w:val="22"/>
          <w:szCs w:val="22"/>
        </w:rPr>
        <w:t xml:space="preserve">Duration signal scan results from JN notes</w:t>
      </w:r>
    </w:p>
    <w:p>
      <w:pPr>
        <w:pStyle w:val="ListParagraph"/>
        <w:numPr>
          <w:ilvl w:val="0"/>
          <w:numId w:val="8"/>
        </w:numPr>
        <w:spacing w:after="60"/>
      </w:pPr>
      <w:r>
        <w:rPr>
          <w:rFonts w:ascii="Arial" w:cs="Arial" w:eastAsia="Arial" w:hAnsi="Arial"/>
          <w:color w:val="333333"/>
          <w:sz w:val="22"/>
          <w:szCs w:val="22"/>
        </w:rPr>
        <w:t xml:space="preserve">Permit confirmation scan results from JN notes</w:t>
      </w:r>
    </w:p>
    <w:p>
      <w:pPr>
        <w:pStyle w:val="Heading2"/>
        <w:spacing w:after="150" w:before="300"/>
      </w:pPr>
      <w:r>
        <w:t xml:space="preserve">7.3 Fallback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FFF8E1"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CRITICAL: ALWAYS HAVE A FALLBACK</w:t>
            </w:r>
          </w:p>
          <w:p>
            <w:pPr>
              <w:spacing w:after="60"/>
            </w:pPr>
            <w:r>
              <w:rPr>
                <w:rFonts w:ascii="Arial" w:cs="Arial" w:eastAsia="Arial" w:hAnsi="Arial"/>
                <w:color w:val="444444"/>
                <w:sz w:val="20"/>
                <w:szCs w:val="20"/>
              </w:rPr>
              <w:t xml:space="preserve">If the Claude API call fails or times out, the system must still work.</w:t>
            </w:r>
          </w:p>
          <w:p>
            <w:pPr>
              <w:spacing w:after="60"/>
            </w:pPr>
            <w:r>
              <w:rPr>
                <w:rFonts w:ascii="Arial" w:cs="Arial" w:eastAsia="Arial" w:hAnsi="Arial"/>
                <w:color w:val="444444"/>
                <w:sz w:val="20"/>
                <w:szCs w:val="20"/>
              </w:rPr>
              <w:t xml:space="preserve">Fallback: serve a simple score-sorted list based on deterministic weighted factors.</w:t>
            </w:r>
          </w:p>
          <w:p>
            <w:pPr>
              <w:spacing w:after="60"/>
            </w:pPr>
            <w:r>
              <w:rPr>
                <w:rFonts w:ascii="Arial" w:cs="Arial" w:eastAsia="Arial" w:hAnsi="Arial"/>
                <w:color w:val="444444"/>
                <w:sz w:val="20"/>
                <w:szCs w:val="20"/>
              </w:rPr>
              <w:t xml:space="preserve">The scheduler should ALWAYS have something actionable — never an error screen.</w:t>
            </w:r>
          </w:p>
        </w:tc>
      </w:tr>
    </w:tbl>
    <w:p>
      <w:pPr>
        <w:pStyle w:val="Heading2"/>
        <w:spacing w:after="150" w:before="300"/>
      </w:pPr>
      <w:r>
        <w:t xml:space="preserve">7.4 Cost Control</w:t>
      </w:r>
    </w:p>
    <w:p>
      <w:pPr>
        <w:spacing w:after="120"/>
      </w:pPr>
      <w:r>
        <w:rPr>
          <w:rFonts w:ascii="Arial" w:cs="Arial" w:eastAsia="Arial" w:hAnsi="Arial"/>
          <w:color w:val="333333"/>
          <w:sz w:val="22"/>
          <w:szCs w:val="22"/>
        </w:rPr>
        <w:t xml:space="preserve">At 200+ jobs in peak season, sending the full queue to Claude on every rescore could get expensive. Mitigations:</w:t>
      </w:r>
    </w:p>
    <w:p>
      <w:pPr>
        <w:pStyle w:val="ListParagraph"/>
        <w:numPr>
          <w:ilvl w:val="0"/>
          <w:numId w:val="8"/>
        </w:numPr>
        <w:spacing w:after="60"/>
      </w:pPr>
      <w:r>
        <w:rPr>
          <w:rFonts w:ascii="Arial" w:cs="Arial" w:eastAsia="Arial" w:hAnsi="Arial"/>
          <w:color w:val="333333"/>
          <w:sz w:val="22"/>
          <w:szCs w:val="22"/>
        </w:rPr>
        <w:t xml:space="preserve">Cache scoring results — only rescore when inputs change (new job added, PM availability changed, weather updated)</w:t>
      </w:r>
    </w:p>
    <w:p>
      <w:pPr>
        <w:pStyle w:val="ListParagraph"/>
        <w:numPr>
          <w:ilvl w:val="0"/>
          <w:numId w:val="8"/>
        </w:numPr>
        <w:spacing w:after="60"/>
      </w:pPr>
      <w:r>
        <w:rPr>
          <w:rFonts w:ascii="Arial" w:cs="Arial" w:eastAsia="Arial" w:hAnsi="Arial"/>
          <w:color w:val="333333"/>
          <w:sz w:val="22"/>
          <w:szCs w:val="22"/>
        </w:rPr>
        <w:t xml:space="preserve">Use Claude Sonnet (not Opus) for scoring runs — faster and cheaper</w:t>
      </w:r>
    </w:p>
    <w:p>
      <w:pPr>
        <w:pStyle w:val="ListParagraph"/>
        <w:numPr>
          <w:ilvl w:val="0"/>
          <w:numId w:val="8"/>
        </w:numPr>
        <w:spacing w:after="60"/>
      </w:pPr>
      <w:r>
        <w:rPr>
          <w:rFonts w:ascii="Arial" w:cs="Arial" w:eastAsia="Arial" w:hAnsi="Arial"/>
          <w:color w:val="333333"/>
          <w:sz w:val="22"/>
          <w:szCs w:val="22"/>
        </w:rPr>
        <w:t xml:space="preserve">Pre-compute deterministic scores in code; send only the top ~50 candidates to Claude for final ranking and explanation generation</w:t>
      </w:r>
    </w:p>
    <w:p>
      <w:pPr>
        <w:pStyle w:val="ListParagraph"/>
        <w:numPr>
          <w:ilvl w:val="0"/>
          <w:numId w:val="8"/>
        </w:numPr>
        <w:spacing w:after="60"/>
      </w:pPr>
      <w:r>
        <w:rPr>
          <w:rFonts w:ascii="Arial" w:cs="Arial" w:eastAsia="Arial" w:hAnsi="Arial"/>
          <w:color w:val="333333"/>
          <w:sz w:val="22"/>
          <w:szCs w:val="22"/>
        </w:rPr>
        <w:t xml:space="preserve">Batch note scanning — scan notes once on job ingestion, cache results, rescan only when JN notes change</w:t>
      </w:r>
    </w:p>
    <w:p>
      <w:r>
        <w:br w:type="page"/>
      </w:r>
    </w:p>
    <w:p>
      <w:pPr>
        <w:pStyle w:val="Heading1"/>
        <w:spacing w:after="150" w:before="300"/>
      </w:pPr>
      <w:r>
        <w:t xml:space="preserve">8. Pre-Build Checklist — Get From Client Before Writing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3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JobNimbus API key + sandbox access credentials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before Sprint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field mapping: which fields = material type, sq footage, trades, payment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before Sprint 1</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Confirm sq footage units: squares vs. square feet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before Sprint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Current PM roster with names and capacity baselines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before Sprint 2</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Current crew roster with specialty capabilities (framer, slate, TPO)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before Sprint 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Service area boundaries for default map viewport (Indianapolis metro + outliers)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before Sprint 3</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BamWx API credentials and documentation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 wait until Phase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 weather thresholds for each material type (confirm or use defaults)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before Sprint 3</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Indy Roof logo + brand color hex codes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before Sprint 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Confirmation of court-admissible note format and templates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before Sprint 4</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Maps API key with Geocoding + Distance Matrix + Maps JS enabled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 provision this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OpenWeatherMap API key (free tier)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 provision this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Anthropic Claude API key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 provision this</w:t>
            </w:r>
          </w:p>
        </w:tc>
      </w:tr>
    </w:tbl>
    <w:p>
      <w:r>
        <w:br w:type="page"/>
      </w:r>
    </w:p>
    <w:p>
      <w:pPr>
        <w:pStyle w:val="Heading1"/>
        <w:spacing w:after="150" w:before="300"/>
      </w:pPr>
      <w:r>
        <w:t xml:space="preserve">9. Key Technical Decisions &amp; Risks</w:t>
      </w:r>
    </w:p>
    <w:p>
      <w:pPr>
        <w:pStyle w:val="Heading2"/>
        <w:spacing w:after="150" w:before="300"/>
      </w:pPr>
      <w:r>
        <w:t xml:space="preserve">9.1 Decisions to Make Before Building</w:t>
      </w:r>
    </w:p>
    <w:p>
      <w:pPr>
        <w:spacing w:after="80"/>
      </w:pPr>
      <w:r>
        <w:rPr>
          <w:rFonts w:ascii="Arial" w:cs="Arial" w:eastAsia="Arial" w:hAnsi="Arial"/>
          <w:b/>
          <w:bCs/>
          <w:color w:val="1B2A4A"/>
          <w:sz w:val="22"/>
          <w:szCs w:val="22"/>
        </w:rPr>
        <w:t xml:space="preserve">Polling vs. Webhooks for JN sync: </w:t>
      </w:r>
      <w:r>
        <w:rPr>
          <w:rFonts w:ascii="Arial" w:cs="Arial" w:eastAsia="Arial" w:hAnsi="Arial"/>
          <w:color w:val="333333"/>
          <w:sz w:val="22"/>
          <w:szCs w:val="22"/>
        </w:rPr>
        <w:t xml:space="preserve">Check if JobNimbus supports webhooks for status changes. If yes, use them — more efficient than polling. If not, poll every 5–10 minutes. The spec mentions both options.</w:t>
      </w:r>
    </w:p>
    <w:p>
      <w:pPr>
        <w:spacing w:after="120"/>
      </w:pPr>
    </w:p>
    <w:p>
      <w:pPr>
        <w:spacing w:after="80"/>
      </w:pPr>
      <w:r>
        <w:rPr>
          <w:rFonts w:ascii="Arial" w:cs="Arial" w:eastAsia="Arial" w:hAnsi="Arial"/>
          <w:b/>
          <w:bCs/>
          <w:color w:val="1B2A4A"/>
          <w:sz w:val="22"/>
          <w:szCs w:val="22"/>
        </w:rPr>
        <w:t xml:space="preserve">Hybrid AI scoring vs. full AI scoring: </w:t>
      </w:r>
      <w:r>
        <w:rPr>
          <w:rFonts w:ascii="Arial" w:cs="Arial" w:eastAsia="Arial" w:hAnsi="Arial"/>
          <w:color w:val="333333"/>
          <w:sz w:val="22"/>
          <w:szCs w:val="22"/>
        </w:rPr>
        <w:t xml:space="preserve">Recommended approach: compute deterministic weighted scores in Python code, then send the top ~50 candidates to Claude for final ranking, custom rule application, and explanation generation. This controls API cost and gives you a reliable fallback.</w:t>
      </w:r>
    </w:p>
    <w:p>
      <w:pPr>
        <w:spacing w:after="120"/>
      </w:pPr>
    </w:p>
    <w:p>
      <w:pPr>
        <w:spacing w:after="80"/>
      </w:pPr>
      <w:r>
        <w:rPr>
          <w:rFonts w:ascii="Arial" w:cs="Arial" w:eastAsia="Arial" w:hAnsi="Arial"/>
          <w:b/>
          <w:bCs/>
          <w:color w:val="1B2A4A"/>
          <w:sz w:val="22"/>
          <w:szCs w:val="22"/>
        </w:rPr>
        <w:t xml:space="preserve">Google Maps API cost management: </w:t>
      </w:r>
      <w:r>
        <w:rPr>
          <w:rFonts w:ascii="Arial" w:cs="Arial" w:eastAsia="Arial" w:hAnsi="Arial"/>
          <w:color w:val="333333"/>
          <w:sz w:val="22"/>
          <w:szCs w:val="22"/>
        </w:rPr>
        <w:t xml:space="preserve">Distance Matrix API charges per element (origin-destination pair). 200 jobs = 40,000 pairs = expensive if recalculated constantly. Solution: cache distance matrix, recalculate only for new jobs. Use batched requests during off-hours.</w:t>
      </w:r>
    </w:p>
    <w:p>
      <w:pPr>
        <w:spacing w:after="120"/>
      </w:pPr>
    </w:p>
    <w:p>
      <w:pPr>
        <w:spacing w:after="80"/>
      </w:pPr>
      <w:r>
        <w:rPr>
          <w:rFonts w:ascii="Arial" w:cs="Arial" w:eastAsia="Arial" w:hAnsi="Arial"/>
          <w:b/>
          <w:bCs/>
          <w:color w:val="1B2A4A"/>
          <w:sz w:val="22"/>
          <w:szCs w:val="22"/>
        </w:rPr>
        <w:t xml:space="preserve">Court-admissible notes: </w:t>
      </w:r>
      <w:r>
        <w:rPr>
          <w:rFonts w:ascii="Arial" w:cs="Arial" w:eastAsia="Arial" w:hAnsi="Arial"/>
          <w:color w:val="333333"/>
          <w:sz w:val="22"/>
          <w:szCs w:val="22"/>
        </w:rPr>
        <w:t xml:space="preserve">This is a real legal requirement. All notes must use server-side timestamps (not browser clock), be stored with full audit trail, never contain subjective language or demographic references, and use versioned templates. Build this into the data model from day one.</w:t>
      </w:r>
    </w:p>
    <w:p>
      <w:pPr>
        <w:pStyle w:val="Heading2"/>
        <w:spacing w:after="150" w:before="300"/>
      </w:pPr>
      <w:r>
        <w:t xml:space="preserve">9.2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JN API limitations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fields may not be accessible, rate limits may constrain polling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sandbox access early. Test all field mappings in Sprint 1 before building scoring.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Maps API cost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Distance Matrix at scale (200+ jobs) could hit $500+/mo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Cache aggressively. Batch recalculations. Only compute for active queue.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 API latency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Scoring runs could be slow at 200+ jobs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Pre-filter to top 50. Use Sonnet. Implement fallback to deterministic scoring.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expectations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Spec is enterprise-grade. Client may expect all of it immediately.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clearly. Demo after each sprint. Set scope boundaries in contract.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Weather API accuracy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tier forecasts are less precise than BamWx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1 uses free API for filtering only. BamWx is the decision authority in Phase 3.</w:t>
            </w:r>
          </w:p>
        </w:tc>
      </w:tr>
    </w:tbl>
    <w:p>
      <w:r>
        <w:br w:type="page"/>
      </w:r>
    </w:p>
    <w:p>
      <w:pPr>
        <w:pStyle w:val="Heading1"/>
        <w:spacing w:after="150" w:before="300"/>
      </w:pPr>
      <w:r>
        <w:t xml:space="preserve">10.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60"/>
        <w:gridCol w:w="1800"/>
        <w:gridCol w:w="17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Deadline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Send pre-build checklist items 1–3 to Indy Roof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This week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Request JN sandbox access and API key from 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This week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Draft and send phased SOW / proposal to Indy Roof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This week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Test JN API: confirm field access, note endpoints, rate limits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Sprint 1 Week 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 up project repo, CI/CD, staging environment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Sprint 1 Week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Provision Google Maps API key with required services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Sprint 1 Week 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Provision OpenWeatherMap API key (free tier)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Sprint 1 Week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Design database schema: jobs, scores, settings, audit 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Sprint 1 Week 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Begin Sprint 1 build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 1 start</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D5E8F0"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BOTTOM LINE</w:t>
            </w:r>
          </w:p>
          <w:p>
            <w:pPr>
              <w:spacing w:after="60"/>
            </w:pPr>
            <w:r>
              <w:rPr>
                <w:rFonts w:ascii="Arial" w:cs="Arial" w:eastAsia="Arial" w:hAnsi="Arial"/>
                <w:color w:val="444444"/>
                <w:sz w:val="20"/>
                <w:szCs w:val="20"/>
              </w:rPr>
              <w:t xml:space="preserve">This is a well-scoped project with a clear user (the scheduling team) and clear value</w:t>
            </w:r>
          </w:p>
          <w:p>
            <w:pPr>
              <w:spacing w:after="60"/>
            </w:pPr>
            <w:r>
              <w:rPr>
                <w:rFonts w:ascii="Arial" w:cs="Arial" w:eastAsia="Arial" w:hAnsi="Arial"/>
                <w:color w:val="444444"/>
                <w:sz w:val="20"/>
                <w:szCs w:val="20"/>
              </w:rPr>
              <w:t xml:space="preserve">(stop guessing, start optimizing). The spec is thorough — we just need to execute in phases.</w:t>
            </w:r>
          </w:p>
          <w:p>
            <w:pPr>
              <w:spacing w:after="60"/>
            </w:pPr>
            <w:r>
              <w:rPr>
                <w:rFonts w:ascii="Arial" w:cs="Arial" w:eastAsia="Arial" w:hAnsi="Arial"/>
                <w:color w:val="444444"/>
                <w:sz w:val="20"/>
                <w:szCs w:val="20"/>
              </w:rPr>
              <w:t xml:space="preserve">Get the JN API access this week and we can start building immediately.</w:t>
            </w:r>
          </w:p>
        </w:tc>
      </w:tr>
    </w:tbl>
    <w:p>
      <w:pPr>
        <w:spacing w:before="200"/>
      </w:pPr>
    </w:p>
    <w:p>
      <w:pPr>
        <w:spacing w:before="400"/>
        <w:jc w:val="center"/>
      </w:pPr>
      <w:r>
        <w:rPr>
          <w:rFonts w:ascii="Arial" w:cs="Arial" w:eastAsia="Arial" w:hAnsi="Arial"/>
          <w:i/>
          <w:iCs/>
          <w:color w:val="666666"/>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666666"/>
        <w:sz w:val="16"/>
        <w:szCs w:val="16"/>
      </w:rPr>
      <w:t xml:space="preserve">Sapphire Group — Confidential</w:t>
    </w:r>
    <w:r>
      <w:rPr>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B2A4A"/>
        <w:sz w:val="16"/>
        <w:szCs w:val="16"/>
      </w:rPr>
      <w:t xml:space="preserve">INDY ROOF &amp; RESTORATION</w:t>
    </w:r>
    <w:r>
      <w:rPr>
        <w:rFonts w:ascii="Arial" w:cs="Arial" w:eastAsia="Arial" w:hAnsi="Arial"/>
        <w:color w:val="666666"/>
        <w:sz w:val="16"/>
        <w:szCs w:val="16"/>
      </w:rPr>
      <w:t xml:space="preserve">	Scheduling Intelligence System —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8"/>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1"/>
    <w:lvlOverride w:ilvl="0">
      <w:startOverride w:val="1"/>
    </w:lvlOverride>
  </w:num>
  <w:num w:numId="7">
    <w:abstractNumId w:val="4"/>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2026-03-18T03:20:30.793Z</dcterms:created>
  <dcterms:modified xsi:type="dcterms:W3CDTF">2026-03-18T03:20:30.794Z</dcterms:modified>
</cp:coreProperties>
</file>

<file path=docProps/custom.xml><?xml version="1.0" encoding="utf-8"?>
<Properties xmlns="http://schemas.openxmlformats.org/officeDocument/2006/custom-properties" xmlns:vt="http://schemas.openxmlformats.org/officeDocument/2006/docPropsVTypes"/>
</file>