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C9B" w:rsidRDefault="00C21C9B" w:rsidP="00C21C9B">
      <w:pPr>
        <w:spacing w:after="0"/>
        <w:jc w:val="center"/>
        <w:rPr>
          <w:rFonts w:ascii="WoW-plexus" w:hAnsi="WoW-plexus"/>
          <w:sz w:val="40"/>
          <w:szCs w:val="40"/>
        </w:rPr>
      </w:pPr>
      <w:r w:rsidRPr="00C21C9B">
        <w:rPr>
          <w:rFonts w:ascii="WoW-plexus" w:hAnsi="WoW-plexus"/>
          <w:sz w:val="40"/>
          <w:szCs w:val="40"/>
        </w:rPr>
        <w:t>Stick in the Mud</w:t>
      </w:r>
    </w:p>
    <w:p w:rsidR="00BE2DCC" w:rsidRDefault="00C21C9B" w:rsidP="00C21C9B">
      <w:pPr>
        <w:spacing w:after="0"/>
        <w:jc w:val="center"/>
        <w:rPr>
          <w:rFonts w:ascii="WoW-plexus" w:hAnsi="WoW-plexus"/>
          <w:sz w:val="40"/>
          <w:szCs w:val="40"/>
        </w:rPr>
      </w:pPr>
      <w:r w:rsidRPr="00C21C9B">
        <w:rPr>
          <w:rFonts w:ascii="WoW-plexus" w:hAnsi="WoW-plexus"/>
          <w:sz w:val="40"/>
          <w:szCs w:val="40"/>
        </w:rPr>
        <w:t xml:space="preserve">Adventure Log - </w:t>
      </w:r>
    </w:p>
    <w:p w:rsidR="00C21C9B" w:rsidRDefault="00C21C9B" w:rsidP="00C21C9B">
      <w:pPr>
        <w:spacing w:after="0"/>
        <w:rPr>
          <w:rFonts w:ascii="WoW-plexus" w:hAnsi="WoW-plexus"/>
          <w:sz w:val="24"/>
          <w:szCs w:val="24"/>
        </w:rPr>
      </w:pPr>
    </w:p>
    <w:p w:rsidR="00C80734" w:rsidRDefault="0062241C" w:rsidP="00C80734">
      <w:pPr>
        <w:autoSpaceDE w:val="0"/>
        <w:autoSpaceDN w:val="0"/>
        <w:adjustRightInd w:val="0"/>
        <w:spacing w:after="0" w:line="240" w:lineRule="auto"/>
        <w:rPr>
          <w:rFonts w:ascii="MentorStd-Italic" w:hAnsi="MentorStd-Italic" w:cs="MentorStd-Italic"/>
          <w:iCs/>
          <w:color w:val="252628"/>
          <w:sz w:val="19"/>
          <w:szCs w:val="19"/>
        </w:rPr>
      </w:pPr>
      <w:r>
        <w:rPr>
          <w:rFonts w:ascii="Arial" w:hAnsi="Arial" w:cs="Arial"/>
          <w:sz w:val="24"/>
          <w:szCs w:val="24"/>
        </w:rPr>
        <w:t>Scene</w:t>
      </w:r>
      <w:r w:rsidR="00C80734">
        <w:rPr>
          <w:rFonts w:ascii="Arial" w:hAnsi="Arial" w:cs="Arial"/>
          <w:sz w:val="24"/>
          <w:szCs w:val="24"/>
        </w:rPr>
        <w:t xml:space="preserve"> 1: </w:t>
      </w:r>
      <w:proofErr w:type="spellStart"/>
      <w:r w:rsidR="00C80734">
        <w:rPr>
          <w:rFonts w:ascii="MentorStd" w:hAnsi="MentorStd" w:cs="MentorStd"/>
          <w:color w:val="252628"/>
          <w:sz w:val="19"/>
          <w:szCs w:val="19"/>
        </w:rPr>
        <w:t>Oneus</w:t>
      </w:r>
      <w:proofErr w:type="spellEnd"/>
      <w:r w:rsidR="00C80734">
        <w:rPr>
          <w:rFonts w:ascii="MentorStd" w:hAnsi="MentorStd" w:cs="MentorStd"/>
          <w:color w:val="252628"/>
          <w:sz w:val="19"/>
          <w:szCs w:val="19"/>
        </w:rPr>
        <w:t xml:space="preserve"> </w:t>
      </w:r>
      <w:proofErr w:type="spellStart"/>
      <w:r w:rsidR="00C80734">
        <w:rPr>
          <w:rFonts w:ascii="MentorStd" w:hAnsi="MentorStd" w:cs="MentorStd"/>
          <w:color w:val="252628"/>
          <w:sz w:val="19"/>
          <w:szCs w:val="19"/>
        </w:rPr>
        <w:t>Earthmane</w:t>
      </w:r>
      <w:proofErr w:type="spellEnd"/>
      <w:r w:rsidR="00C80734">
        <w:rPr>
          <w:rFonts w:ascii="MentorStd" w:hAnsi="MentorStd" w:cs="MentorStd"/>
          <w:color w:val="252628"/>
          <w:sz w:val="19"/>
          <w:szCs w:val="19"/>
        </w:rPr>
        <w:t xml:space="preserve">, a local goliath sorcerer believes he has discovered the location of his ancestor’s ancient abode. He hires the character to find the ruined keep, and if possible, bring back </w:t>
      </w:r>
      <w:proofErr w:type="spellStart"/>
      <w:r w:rsidR="00C80734">
        <w:rPr>
          <w:rFonts w:ascii="MentorStd" w:hAnsi="MentorStd" w:cs="MentorStd"/>
          <w:color w:val="252628"/>
          <w:sz w:val="19"/>
          <w:szCs w:val="19"/>
        </w:rPr>
        <w:t>Voran’s</w:t>
      </w:r>
      <w:proofErr w:type="spellEnd"/>
      <w:r w:rsidR="00C80734">
        <w:rPr>
          <w:rFonts w:ascii="MentorStd" w:hAnsi="MentorStd" w:cs="MentorStd"/>
          <w:color w:val="252628"/>
          <w:sz w:val="19"/>
          <w:szCs w:val="19"/>
        </w:rPr>
        <w:t xml:space="preserve"> greatest creation, the </w:t>
      </w:r>
      <w:r w:rsidR="00C80734">
        <w:rPr>
          <w:rFonts w:ascii="MentorStd-Italic" w:hAnsi="MentorStd-Italic" w:cs="MentorStd-Italic"/>
          <w:i/>
          <w:iCs/>
          <w:color w:val="252628"/>
          <w:sz w:val="19"/>
          <w:szCs w:val="19"/>
        </w:rPr>
        <w:t xml:space="preserve">staff of earthen might. </w:t>
      </w:r>
      <w:proofErr w:type="spellStart"/>
      <w:r w:rsidR="00C80734">
        <w:rPr>
          <w:rFonts w:ascii="MentorStd" w:hAnsi="MentorStd" w:cs="MentorStd"/>
          <w:color w:val="252628"/>
          <w:sz w:val="19"/>
          <w:szCs w:val="19"/>
        </w:rPr>
        <w:t>Oneus</w:t>
      </w:r>
      <w:proofErr w:type="spellEnd"/>
      <w:r w:rsidR="00C80734">
        <w:rPr>
          <w:rFonts w:ascii="MentorStd" w:hAnsi="MentorStd" w:cs="MentorStd"/>
          <w:color w:val="252628"/>
          <w:sz w:val="19"/>
          <w:szCs w:val="19"/>
        </w:rPr>
        <w:t xml:space="preserve"> knows little about the valley, but can</w:t>
      </w:r>
      <w:r w:rsidR="00C80734">
        <w:rPr>
          <w:rFonts w:ascii="MentorStd-Italic" w:hAnsi="MentorStd-Italic" w:cs="MentorStd-Italic"/>
          <w:i/>
          <w:iCs/>
          <w:color w:val="252628"/>
          <w:sz w:val="19"/>
          <w:szCs w:val="19"/>
        </w:rPr>
        <w:t xml:space="preserve"> </w:t>
      </w:r>
      <w:r w:rsidR="00C80734">
        <w:rPr>
          <w:rFonts w:ascii="MentorStd" w:hAnsi="MentorStd" w:cs="MentorStd"/>
          <w:color w:val="252628"/>
          <w:sz w:val="19"/>
          <w:szCs w:val="19"/>
        </w:rPr>
        <w:t xml:space="preserve">give the player information on </w:t>
      </w:r>
      <w:proofErr w:type="spellStart"/>
      <w:r w:rsidR="00C80734">
        <w:rPr>
          <w:rFonts w:ascii="MentorStd" w:hAnsi="MentorStd" w:cs="MentorStd"/>
          <w:color w:val="252628"/>
          <w:sz w:val="19"/>
          <w:szCs w:val="19"/>
        </w:rPr>
        <w:t>Voran</w:t>
      </w:r>
      <w:proofErr w:type="spellEnd"/>
      <w:r w:rsidR="00C80734">
        <w:rPr>
          <w:rFonts w:ascii="MentorStd" w:hAnsi="MentorStd" w:cs="MentorStd"/>
          <w:color w:val="252628"/>
          <w:sz w:val="19"/>
          <w:szCs w:val="19"/>
        </w:rPr>
        <w:t>, his keep, and the</w:t>
      </w:r>
      <w:r w:rsidR="00C80734">
        <w:rPr>
          <w:rFonts w:ascii="MentorStd-Italic" w:hAnsi="MentorStd-Italic" w:cs="MentorStd-Italic"/>
          <w:i/>
          <w:iCs/>
          <w:color w:val="252628"/>
          <w:sz w:val="19"/>
          <w:szCs w:val="19"/>
        </w:rPr>
        <w:t xml:space="preserve"> staff of earthen might.</w:t>
      </w:r>
      <w:r w:rsidR="00C80734">
        <w:rPr>
          <w:rFonts w:ascii="MentorStd-Italic" w:hAnsi="MentorStd-Italic" w:cs="MentorStd-Italic"/>
          <w:iCs/>
          <w:color w:val="252628"/>
          <w:sz w:val="19"/>
          <w:szCs w:val="19"/>
        </w:rPr>
        <w:t xml:space="preserve"> </w:t>
      </w:r>
      <w:proofErr w:type="spellStart"/>
      <w:r w:rsidR="00C80734">
        <w:rPr>
          <w:rFonts w:ascii="MentorStd-Italic" w:hAnsi="MentorStd-Italic" w:cs="MentorStd-Italic"/>
          <w:iCs/>
          <w:color w:val="252628"/>
          <w:sz w:val="19"/>
          <w:szCs w:val="19"/>
        </w:rPr>
        <w:t>Oneus</w:t>
      </w:r>
      <w:proofErr w:type="spellEnd"/>
      <w:r w:rsidR="00C80734">
        <w:rPr>
          <w:rFonts w:ascii="MentorStd-Italic" w:hAnsi="MentorStd-Italic" w:cs="MentorStd-Italic"/>
          <w:iCs/>
          <w:color w:val="252628"/>
          <w:sz w:val="19"/>
          <w:szCs w:val="19"/>
        </w:rPr>
        <w:t xml:space="preserve"> approached </w:t>
      </w:r>
      <w:proofErr w:type="spellStart"/>
      <w:r w:rsidR="00C80734">
        <w:rPr>
          <w:rFonts w:ascii="MentorStd-Italic" w:hAnsi="MentorStd-Italic" w:cs="MentorStd-Italic"/>
          <w:iCs/>
          <w:color w:val="252628"/>
          <w:sz w:val="19"/>
          <w:szCs w:val="19"/>
        </w:rPr>
        <w:t>Aelion</w:t>
      </w:r>
      <w:proofErr w:type="spellEnd"/>
      <w:r w:rsidR="00C80734">
        <w:rPr>
          <w:rFonts w:ascii="MentorStd-Italic" w:hAnsi="MentorStd-Italic" w:cs="MentorStd-Italic"/>
          <w:iCs/>
          <w:color w:val="252628"/>
          <w:sz w:val="19"/>
          <w:szCs w:val="19"/>
        </w:rPr>
        <w:t xml:space="preserve"> and asked for help. He noticed him because he stood out from the rest of the villagers, not to mention he knew nearly of the villagers, and </w:t>
      </w:r>
      <w:proofErr w:type="spellStart"/>
      <w:r w:rsidR="00C80734">
        <w:rPr>
          <w:rFonts w:ascii="MentorStd-Italic" w:hAnsi="MentorStd-Italic" w:cs="MentorStd-Italic"/>
          <w:iCs/>
          <w:color w:val="252628"/>
          <w:sz w:val="19"/>
          <w:szCs w:val="19"/>
        </w:rPr>
        <w:t>Aelion</w:t>
      </w:r>
      <w:proofErr w:type="spellEnd"/>
      <w:r w:rsidR="00C80734">
        <w:rPr>
          <w:rFonts w:ascii="MentorStd-Italic" w:hAnsi="MentorStd-Italic" w:cs="MentorStd-Italic"/>
          <w:iCs/>
          <w:color w:val="252628"/>
          <w:sz w:val="19"/>
          <w:szCs w:val="19"/>
        </w:rPr>
        <w:t xml:space="preserve"> was a new face in town. </w:t>
      </w:r>
      <w:proofErr w:type="spellStart"/>
      <w:r w:rsidR="00C80734">
        <w:rPr>
          <w:rFonts w:ascii="MentorStd-Italic" w:hAnsi="MentorStd-Italic" w:cs="MentorStd-Italic"/>
          <w:iCs/>
          <w:color w:val="252628"/>
          <w:sz w:val="19"/>
          <w:szCs w:val="19"/>
        </w:rPr>
        <w:t>Aelion</w:t>
      </w:r>
      <w:proofErr w:type="spellEnd"/>
      <w:r w:rsidR="00C80734">
        <w:rPr>
          <w:rFonts w:ascii="MentorStd-Italic" w:hAnsi="MentorStd-Italic" w:cs="MentorStd-Italic"/>
          <w:iCs/>
          <w:color w:val="252628"/>
          <w:sz w:val="19"/>
          <w:szCs w:val="19"/>
        </w:rPr>
        <w:t>, desperate for work, set out to perform the seeming innocent task of retrieving the staff. He gathered his supplies, and set out on the three day journey to the ruins.</w:t>
      </w:r>
    </w:p>
    <w:p w:rsidR="00C80734" w:rsidRDefault="00C80734" w:rsidP="00C80734">
      <w:pPr>
        <w:autoSpaceDE w:val="0"/>
        <w:autoSpaceDN w:val="0"/>
        <w:adjustRightInd w:val="0"/>
        <w:spacing w:after="0" w:line="240" w:lineRule="auto"/>
        <w:rPr>
          <w:rFonts w:ascii="MentorStd-Italic" w:hAnsi="MentorStd-Italic" w:cs="MentorStd-Italic"/>
          <w:iCs/>
          <w:color w:val="252628"/>
          <w:sz w:val="19"/>
          <w:szCs w:val="19"/>
        </w:rPr>
      </w:pPr>
    </w:p>
    <w:p w:rsidR="0062241C" w:rsidRDefault="0062241C" w:rsidP="002930F7">
      <w:pPr>
        <w:autoSpaceDE w:val="0"/>
        <w:autoSpaceDN w:val="0"/>
        <w:adjustRightInd w:val="0"/>
        <w:spacing w:after="0" w:line="240" w:lineRule="auto"/>
        <w:rPr>
          <w:rFonts w:ascii="MentorStd-Italic" w:hAnsi="MentorStd-Italic" w:cs="MentorStd-Italic"/>
          <w:iCs/>
          <w:color w:val="252628"/>
          <w:sz w:val="19"/>
          <w:szCs w:val="19"/>
        </w:rPr>
      </w:pPr>
      <w:r>
        <w:rPr>
          <w:rFonts w:ascii="Arial" w:hAnsi="Arial" w:cs="Arial"/>
          <w:sz w:val="24"/>
          <w:szCs w:val="24"/>
        </w:rPr>
        <w:t xml:space="preserve">Scene </w:t>
      </w:r>
      <w:r w:rsidR="00C80734">
        <w:rPr>
          <w:rFonts w:ascii="Arial" w:hAnsi="Arial" w:cs="Arial"/>
          <w:sz w:val="24"/>
          <w:szCs w:val="24"/>
        </w:rPr>
        <w:t xml:space="preserve">2: </w:t>
      </w:r>
      <w:r w:rsidR="00C80734">
        <w:rPr>
          <w:rFonts w:ascii="MentorStd" w:hAnsi="MentorStd" w:cs="MentorStd"/>
          <w:color w:val="252628"/>
          <w:sz w:val="19"/>
          <w:szCs w:val="19"/>
        </w:rPr>
        <w:t>Upon arrival to the ruins</w:t>
      </w:r>
      <w:r w:rsidR="00E815D3">
        <w:rPr>
          <w:rFonts w:ascii="MentorStd" w:hAnsi="MentorStd" w:cs="MentorStd"/>
          <w:color w:val="252628"/>
          <w:sz w:val="19"/>
          <w:szCs w:val="19"/>
        </w:rPr>
        <w:t xml:space="preserve">, </w:t>
      </w:r>
      <w:proofErr w:type="spellStart"/>
      <w:r w:rsidR="00E815D3">
        <w:rPr>
          <w:rFonts w:ascii="MentorStd" w:hAnsi="MentorStd" w:cs="MentorStd"/>
          <w:color w:val="252628"/>
          <w:sz w:val="19"/>
          <w:szCs w:val="19"/>
        </w:rPr>
        <w:t>Aelion</w:t>
      </w:r>
      <w:proofErr w:type="spellEnd"/>
      <w:r w:rsidR="00E815D3">
        <w:rPr>
          <w:rFonts w:ascii="MentorStd" w:hAnsi="MentorStd" w:cs="MentorStd"/>
          <w:color w:val="252628"/>
          <w:sz w:val="19"/>
          <w:szCs w:val="19"/>
        </w:rPr>
        <w:t xml:space="preserve"> notices that the keep had rather large walls and was surprised that portions of the walls had collapsed. </w:t>
      </w:r>
      <w:proofErr w:type="spellStart"/>
      <w:r w:rsidR="00E815D3">
        <w:rPr>
          <w:rFonts w:ascii="MentorStd" w:hAnsi="MentorStd" w:cs="MentorStd"/>
          <w:color w:val="252628"/>
          <w:sz w:val="19"/>
          <w:szCs w:val="19"/>
        </w:rPr>
        <w:t>Aelion</w:t>
      </w:r>
      <w:proofErr w:type="spellEnd"/>
      <w:r w:rsidR="00E815D3">
        <w:rPr>
          <w:rFonts w:ascii="MentorStd" w:hAnsi="MentorStd" w:cs="MentorStd"/>
          <w:color w:val="252628"/>
          <w:sz w:val="19"/>
          <w:szCs w:val="19"/>
        </w:rPr>
        <w:t xml:space="preserve"> was no expert in the construction of castles, but even he could notice the sub-par construction of the walls. </w:t>
      </w:r>
      <w:proofErr w:type="spellStart"/>
      <w:r w:rsidR="00E815D3">
        <w:rPr>
          <w:rFonts w:ascii="MentorStd" w:hAnsi="MentorStd" w:cs="MentorStd"/>
          <w:color w:val="252628"/>
          <w:sz w:val="19"/>
          <w:szCs w:val="19"/>
        </w:rPr>
        <w:t>Aelion</w:t>
      </w:r>
      <w:proofErr w:type="spellEnd"/>
      <w:r w:rsidR="00E815D3">
        <w:rPr>
          <w:rFonts w:ascii="MentorStd" w:hAnsi="MentorStd" w:cs="MentorStd"/>
          <w:color w:val="252628"/>
          <w:sz w:val="19"/>
          <w:szCs w:val="19"/>
        </w:rPr>
        <w:t xml:space="preserve"> gave pause, as he wondered about the rest of the construction of the keep. It was almost as if </w:t>
      </w:r>
      <w:proofErr w:type="spellStart"/>
      <w:r w:rsidR="00E815D3">
        <w:rPr>
          <w:rFonts w:ascii="MentorStd" w:hAnsi="MentorStd" w:cs="MentorStd"/>
          <w:color w:val="252628"/>
          <w:sz w:val="19"/>
          <w:szCs w:val="19"/>
        </w:rPr>
        <w:t>the</w:t>
      </w:r>
      <w:proofErr w:type="spellEnd"/>
      <w:r w:rsidR="00E815D3">
        <w:rPr>
          <w:rFonts w:ascii="MentorStd" w:hAnsi="MentorStd" w:cs="MentorStd"/>
          <w:color w:val="252628"/>
          <w:sz w:val="19"/>
          <w:szCs w:val="19"/>
        </w:rPr>
        <w:t xml:space="preserve"> keep was </w:t>
      </w:r>
      <w:proofErr w:type="spellStart"/>
      <w:r w:rsidR="00E815D3">
        <w:rPr>
          <w:rFonts w:ascii="MentorStd" w:hAnsi="MentorStd" w:cs="MentorStd"/>
          <w:color w:val="252628"/>
          <w:sz w:val="19"/>
          <w:szCs w:val="19"/>
        </w:rPr>
        <w:t>hastilly</w:t>
      </w:r>
      <w:proofErr w:type="spellEnd"/>
      <w:r w:rsidR="00E815D3">
        <w:rPr>
          <w:rFonts w:ascii="MentorStd" w:hAnsi="MentorStd" w:cs="MentorStd"/>
          <w:color w:val="252628"/>
          <w:sz w:val="19"/>
          <w:szCs w:val="19"/>
        </w:rPr>
        <w:t xml:space="preserve"> constructed with little regards to its proper construction.</w:t>
      </w:r>
    </w:p>
    <w:p w:rsidR="002930F7" w:rsidRDefault="002930F7" w:rsidP="002930F7">
      <w:pPr>
        <w:autoSpaceDE w:val="0"/>
        <w:autoSpaceDN w:val="0"/>
        <w:adjustRightInd w:val="0"/>
        <w:spacing w:after="0" w:line="240" w:lineRule="auto"/>
        <w:rPr>
          <w:rFonts w:ascii="MentorStd-Italic" w:hAnsi="MentorStd-Italic" w:cs="MentorStd-Italic"/>
          <w:iCs/>
          <w:color w:val="252628"/>
          <w:sz w:val="19"/>
          <w:szCs w:val="19"/>
        </w:rPr>
      </w:pPr>
    </w:p>
    <w:p w:rsidR="002930F7" w:rsidRPr="002930F7" w:rsidRDefault="002930F7" w:rsidP="002930F7">
      <w:pPr>
        <w:autoSpaceDE w:val="0"/>
        <w:autoSpaceDN w:val="0"/>
        <w:adjustRightInd w:val="0"/>
        <w:spacing w:after="0" w:line="240" w:lineRule="auto"/>
        <w:rPr>
          <w:rFonts w:ascii="MentorStd-Italic" w:hAnsi="MentorStd-Italic" w:cs="MentorStd-Italic"/>
          <w:iCs/>
          <w:color w:val="252628"/>
          <w:sz w:val="19"/>
          <w:szCs w:val="19"/>
        </w:rPr>
      </w:pPr>
      <w:proofErr w:type="spellStart"/>
      <w:r>
        <w:rPr>
          <w:rFonts w:ascii="MentorStd-Italic" w:hAnsi="MentorStd-Italic" w:cs="MentorStd-Italic"/>
          <w:iCs/>
          <w:color w:val="252628"/>
          <w:sz w:val="19"/>
          <w:szCs w:val="19"/>
        </w:rPr>
        <w:t>Aelion</w:t>
      </w:r>
      <w:proofErr w:type="spellEnd"/>
      <w:r>
        <w:rPr>
          <w:rFonts w:ascii="MentorStd-Italic" w:hAnsi="MentorStd-Italic" w:cs="MentorStd-Italic"/>
          <w:iCs/>
          <w:color w:val="252628"/>
          <w:sz w:val="19"/>
          <w:szCs w:val="19"/>
        </w:rPr>
        <w:t xml:space="preserve"> approached the keep cautiously, and paused by its entrance in order to ascertain if the ruins were inhabited or not.</w:t>
      </w:r>
      <w:r w:rsidR="006D755A">
        <w:rPr>
          <w:rFonts w:ascii="MentorStd-Italic" w:hAnsi="MentorStd-Italic" w:cs="MentorStd-Italic"/>
          <w:iCs/>
          <w:color w:val="252628"/>
          <w:sz w:val="19"/>
          <w:szCs w:val="19"/>
        </w:rPr>
        <w:t xml:space="preserve"> He does not detect anything, so he carefully walks into the ruins avoiding the mud pits where he can. All the while he starts his sweep of the ruins looking for stairs or an entry way leading to the sub surface chambers of the keep.</w:t>
      </w:r>
      <w:r w:rsidR="0012025A">
        <w:rPr>
          <w:rFonts w:ascii="MentorStd-Italic" w:hAnsi="MentorStd-Italic" w:cs="MentorStd-Italic"/>
          <w:iCs/>
          <w:color w:val="252628"/>
          <w:sz w:val="19"/>
          <w:szCs w:val="19"/>
        </w:rPr>
        <w:t xml:space="preserve"> After only 6 minutes </w:t>
      </w:r>
      <w:proofErr w:type="spellStart"/>
      <w:r w:rsidR="0012025A">
        <w:rPr>
          <w:rFonts w:ascii="MentorStd-Italic" w:hAnsi="MentorStd-Italic" w:cs="MentorStd-Italic"/>
          <w:iCs/>
          <w:color w:val="252628"/>
          <w:sz w:val="19"/>
          <w:szCs w:val="19"/>
        </w:rPr>
        <w:t>Aelion</w:t>
      </w:r>
      <w:proofErr w:type="spellEnd"/>
      <w:r w:rsidR="0012025A">
        <w:rPr>
          <w:rFonts w:ascii="MentorStd-Italic" w:hAnsi="MentorStd-Italic" w:cs="MentorStd-Italic"/>
          <w:iCs/>
          <w:color w:val="252628"/>
          <w:sz w:val="19"/>
          <w:szCs w:val="19"/>
        </w:rPr>
        <w:t xml:space="preserve"> was able to find what appeared to be a trap door leading to the lower portion of the ruins. </w:t>
      </w:r>
      <w:proofErr w:type="spellStart"/>
      <w:r w:rsidR="0012025A">
        <w:rPr>
          <w:rFonts w:ascii="MentorStd-Italic" w:hAnsi="MentorStd-Italic" w:cs="MentorStd-Italic"/>
          <w:iCs/>
          <w:color w:val="252628"/>
          <w:sz w:val="19"/>
          <w:szCs w:val="19"/>
        </w:rPr>
        <w:t>Aelion</w:t>
      </w:r>
      <w:proofErr w:type="spellEnd"/>
      <w:r w:rsidR="0012025A">
        <w:rPr>
          <w:rFonts w:ascii="MentorStd-Italic" w:hAnsi="MentorStd-Italic" w:cs="MentorStd-Italic"/>
          <w:iCs/>
          <w:color w:val="252628"/>
          <w:sz w:val="19"/>
          <w:szCs w:val="19"/>
        </w:rPr>
        <w:t>, smiled to himself and straightened his back for a moment before leaning over to open the trap door.</w:t>
      </w:r>
      <w:r w:rsidR="00252F25">
        <w:rPr>
          <w:rFonts w:ascii="MentorStd-Italic" w:hAnsi="MentorStd-Italic" w:cs="MentorStd-Italic"/>
          <w:iCs/>
          <w:color w:val="252628"/>
          <w:sz w:val="19"/>
          <w:szCs w:val="19"/>
        </w:rPr>
        <w:t xml:space="preserve"> As </w:t>
      </w:r>
      <w:proofErr w:type="spellStart"/>
      <w:r w:rsidR="00252F25">
        <w:rPr>
          <w:rFonts w:ascii="MentorStd-Italic" w:hAnsi="MentorStd-Italic" w:cs="MentorStd-Italic"/>
          <w:iCs/>
          <w:color w:val="252628"/>
          <w:sz w:val="19"/>
          <w:szCs w:val="19"/>
        </w:rPr>
        <w:t>Aelion</w:t>
      </w:r>
      <w:proofErr w:type="spellEnd"/>
      <w:r w:rsidR="00252F25">
        <w:rPr>
          <w:rFonts w:ascii="MentorStd-Italic" w:hAnsi="MentorStd-Italic" w:cs="MentorStd-Italic"/>
          <w:iCs/>
          <w:color w:val="252628"/>
          <w:sz w:val="19"/>
          <w:szCs w:val="19"/>
        </w:rPr>
        <w:t xml:space="preserve"> was pulling up the trap door, he sensed the presence of multiple frog-like creatures. He let the trap door drop, as he sprang into action.</w:t>
      </w:r>
    </w:p>
    <w:sectPr w:rsidR="002930F7" w:rsidRPr="002930F7" w:rsidSect="00BE2D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oW-plexus">
    <w:panose1 w:val="02000800000000000000"/>
    <w:charset w:val="00"/>
    <w:family w:val="auto"/>
    <w:pitch w:val="variable"/>
    <w:sig w:usb0="A00002AF" w:usb1="500078FB" w:usb2="00000000" w:usb3="00000000" w:csb0="0000019F" w:csb1="00000000"/>
  </w:font>
  <w:font w:name="Arial">
    <w:panose1 w:val="020B0604020202020204"/>
    <w:charset w:val="00"/>
    <w:family w:val="swiss"/>
    <w:pitch w:val="variable"/>
    <w:sig w:usb0="E0002AFF" w:usb1="C0007843" w:usb2="00000009" w:usb3="00000000" w:csb0="000001FF" w:csb1="00000000"/>
  </w:font>
  <w:font w:name="MentorStd-Italic">
    <w:panose1 w:val="00000000000000000000"/>
    <w:charset w:val="00"/>
    <w:family w:val="roman"/>
    <w:notTrueType/>
    <w:pitch w:val="default"/>
    <w:sig w:usb0="00000003" w:usb1="00000000" w:usb2="00000000" w:usb3="00000000" w:csb0="00000001" w:csb1="00000000"/>
  </w:font>
  <w:font w:name="MentorStd">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proofState w:spelling="clean"/>
  <w:defaultTabStop w:val="720"/>
  <w:characterSpacingControl w:val="doNotCompress"/>
  <w:compat/>
  <w:rsids>
    <w:rsidRoot w:val="00C21C9B"/>
    <w:rsid w:val="0012025A"/>
    <w:rsid w:val="00252F25"/>
    <w:rsid w:val="002930F7"/>
    <w:rsid w:val="0062241C"/>
    <w:rsid w:val="006D755A"/>
    <w:rsid w:val="00BE2DCC"/>
    <w:rsid w:val="00C21C9B"/>
    <w:rsid w:val="00C80734"/>
    <w:rsid w:val="00E815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D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Lance</dc:creator>
  <cp:lastModifiedBy>Lance</cp:lastModifiedBy>
  <cp:revision>7</cp:revision>
  <dcterms:created xsi:type="dcterms:W3CDTF">2014-09-13T00:37:00Z</dcterms:created>
  <dcterms:modified xsi:type="dcterms:W3CDTF">2014-09-13T01:46:00Z</dcterms:modified>
</cp:coreProperties>
</file>