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shd w:fill="16382B" w:val="clear"/>
        <w:spacing w:after="0"/>
        <w:jc w:val="center"/>
      </w:pPr>
      <w:r>
        <w:rPr>
          <w:rFonts w:ascii="Tahoma" w:cs="Tahoma" w:eastAsia="Tahoma" w:hAnsi="Tahoma"/>
          <w:b/>
          <w:bCs/>
          <w:color w:val="C6F135"/>
          <w:sz w:val="52"/>
          <w:szCs w:val="52"/>
        </w:rPr>
        <w:t xml:space="preserve">🏓 BOUNCE PICKLEBALL HOUSE</w:t>
      </w:r>
    </w:p>
    <w:p>
      <w:pPr>
        <w:shd w:fill="16382B" w:val="clear"/>
        <w:spacing w:after="600"/>
        <w:jc w:val="center"/>
      </w:pPr>
      <w:r>
        <w:rPr>
          <w:rFonts w:ascii="Tahoma" w:cs="Tahoma" w:eastAsia="Tahoma" w:hAnsi="Tahoma"/>
          <w:color w:val="FFFFFF"/>
          <w:sz w:val="24"/>
          <w:szCs w:val="24"/>
        </w:rPr>
        <w:t xml:space="preserve">ระบบจองสนาม Pickleball — Mobile Web Application</w:t>
      </w:r>
    </w:p>
    <w:p>
      <w:pPr>
        <w:spacing w:after="200"/>
        <w:jc w:val="center"/>
      </w:pPr>
      <w:r>
        <w:rPr>
          <w:rFonts w:ascii="Tahoma" w:cs="Tahoma" w:eastAsia="Tahoma" w:hAnsi="Tahoma"/>
          <w:b/>
          <w:bCs/>
          <w:color w:val="101B14"/>
          <w:sz w:val="40"/>
          <w:szCs w:val="40"/>
        </w:rPr>
        <w:t xml:space="preserve">คู่มือการใช้งาน (User Manual)</w:t>
      </w:r>
    </w:p>
    <w:p>
      <w:pPr>
        <w:spacing w:after="120"/>
        <w:jc w:val="center"/>
      </w:pPr>
      <w:r>
        <w:rPr>
          <w:rFonts w:ascii="Tahoma" w:cs="Tahoma" w:eastAsia="Tahoma" w:hAnsi="Tahoma"/>
          <w:color w:val="8A968E"/>
          <w:sz w:val="24"/>
          <w:szCs w:val="24"/>
        </w:rPr>
        <w:t xml:space="preserve">เวอร์ชัน 1.0 (Demo)  ·  กรกฎาคม 2569</w:t>
      </w:r>
    </w:p>
    <w:p>
      <w:pPr>
        <w:spacing w:after="120"/>
        <w:jc w:val="center"/>
      </w:pPr>
      <w:r>
        <w:rPr>
          <w:rFonts w:ascii="Tahoma" w:cs="Tahoma" w:eastAsia="Tahoma" w:hAnsi="Tahoma"/>
          <w:b/>
          <w:bCs/>
          <w:color w:val="2456D6"/>
          <w:sz w:val="26"/>
          <w:szCs w:val="26"/>
        </w:rPr>
        <w:t xml:space="preserve">https://bounce-pickleball.vercel.app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Tahoma" w:cs="Tahoma" w:eastAsia="Tahoma" w:hAnsi="Tahoma"/>
          <w:b/>
          <w:bCs/>
          <w:color w:val="16382B"/>
          <w:sz w:val="32"/>
          <w:szCs w:val="32"/>
        </w:rPr>
        <w:t xml:space="preserve">สารบัญ</w:t>
      </w:r>
    </w:p>
    <w:sdt>
      <w:sdtPr>
        <w:alias w:val="สารบัญ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60" w:before="360"/>
      </w:pPr>
      <w:r>
        <w:rPr>
          <w:rFonts w:ascii="Tahoma" w:cs="Tahoma" w:eastAsia="Tahoma" w:hAnsi="Tahoma"/>
          <w:b/>
          <w:bCs/>
          <w:color w:val="16382B"/>
          <w:sz w:val="32"/>
          <w:szCs w:val="32"/>
        </w:rPr>
        <w:t xml:space="preserve">1. ภาพรวมระบบ</w:t>
      </w:r>
    </w:p>
    <w:p>
      <w:pPr>
        <w:spacing w:after="120"/>
      </w:pPr>
      <w:r>
        <w:rPr>
          <w:rFonts w:ascii="Tahoma" w:cs="Tahoma" w:eastAsia="Tahoma" w:hAnsi="Tahoma"/>
          <w:sz w:val="22"/>
          <w:szCs w:val="22"/>
        </w:rPr>
        <w:t xml:space="preserve">Bounce Pickleball House เป็นระบบจองสนาม Pickleball แบบ Mobile-First Web Application รองรับ 2 ภาษา (ไทย/อังกฤษ) ประกอบด้วย 2 ส่วนหลัก: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650"/>
        <w:gridCol w:w="3500"/>
      </w:tblGrid>
      <w:tr>
        <w:trPr>
          <w:tblHeader/>
        </w:trPr>
        <w:tc>
          <w:tcPr>
            <w:tcW w:type="dxa" w:w="2200"/>
            <w:shd w:fill="1638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22"/>
                <w:szCs w:val="22"/>
              </w:rPr>
              <w:t xml:space="preserve">ส่วน</w:t>
            </w:r>
          </w:p>
        </w:tc>
        <w:tc>
          <w:tcPr>
            <w:tcW w:type="dxa" w:w="3650"/>
            <w:shd w:fill="1638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22"/>
                <w:szCs w:val="22"/>
              </w:rPr>
              <w:t xml:space="preserve">URL</w:t>
            </w:r>
          </w:p>
        </w:tc>
        <w:tc>
          <w:tcPr>
            <w:tcW w:type="dxa" w:w="3500"/>
            <w:shd w:fill="1638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22"/>
                <w:szCs w:val="22"/>
              </w:rPr>
              <w:t xml:space="preserve">ผู้ใช้งาน</w:t>
            </w:r>
          </w:p>
        </w:tc>
      </w:tr>
      <w:tr>
        <w:tc>
          <w:tcPr>
            <w:tcW w:type="dxa" w:w="22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Tahoma" w:cs="Tahoma" w:eastAsia="Tahoma" w:hAnsi="Tahoma"/>
                <w:b/>
                <w:bCs/>
                <w:sz w:val="22"/>
                <w:szCs w:val="22"/>
              </w:rPr>
              <w:t xml:space="preserve">ฝั่งลูกค้า</w:t>
            </w:r>
          </w:p>
        </w:tc>
        <w:tc>
          <w:tcPr>
            <w:tcW w:type="dxa" w:w="365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Tahoma" w:cs="Tahoma" w:eastAsia="Tahoma" w:hAnsi="Tahoma"/>
                <w:sz w:val="22"/>
                <w:szCs w:val="22"/>
              </w:rPr>
              <w:t xml:space="preserve">bounce-pickleball.vercel.app</w:t>
            </w:r>
          </w:p>
        </w:tc>
        <w:tc>
          <w:tcPr>
            <w:tcW w:type="dxa" w:w="35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Tahoma" w:cs="Tahoma" w:eastAsia="Tahoma" w:hAnsi="Tahoma"/>
                <w:sz w:val="22"/>
                <w:szCs w:val="22"/>
              </w:rPr>
              <w:t xml:space="preserve">ลูกค้าทั่วไป / สมาชิก — จองสนาม ชำระเงิน สะสมแสตมป์</w:t>
            </w:r>
          </w:p>
        </w:tc>
      </w:tr>
      <w:tr>
        <w:tc>
          <w:tcPr>
            <w:tcW w:type="dxa" w:w="22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Tahoma" w:cs="Tahoma" w:eastAsia="Tahoma" w:hAnsi="Tahoma"/>
                <w:b/>
                <w:bCs/>
                <w:sz w:val="22"/>
                <w:szCs w:val="22"/>
              </w:rPr>
              <w:t xml:space="preserve">ฝั่งพนักงาน (Admin)</w:t>
            </w:r>
          </w:p>
        </w:tc>
        <w:tc>
          <w:tcPr>
            <w:tcW w:type="dxa" w:w="365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Tahoma" w:cs="Tahoma" w:eastAsia="Tahoma" w:hAnsi="Tahoma"/>
                <w:sz w:val="22"/>
                <w:szCs w:val="22"/>
              </w:rPr>
              <w:t xml:space="preserve">bounce-pickleball.vercel.app/admin</w:t>
            </w:r>
          </w:p>
        </w:tc>
        <w:tc>
          <w:tcPr>
            <w:tcW w:type="dxa" w:w="35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Tahoma" w:cs="Tahoma" w:eastAsia="Tahoma" w:hAnsi="Tahoma"/>
                <w:sz w:val="22"/>
                <w:szCs w:val="22"/>
              </w:rPr>
              <w:t xml:space="preserve">พนักงาน / ผู้ดูแล — จัดการสนาม การจอง โปรโมชัน สมาชิก</w:t>
            </w:r>
          </w:p>
        </w:tc>
      </w:tr>
    </w:tbl>
    <w:p>
      <w:pPr>
        <w:spacing w:after="200"/>
      </w:pPr>
    </w:p>
    <w:p>
      <w:pPr>
        <w:pBdr>
          <w:left w:val="single" w:color="E8A13B" w:sz="18"/>
        </w:pBdr>
        <w:shd w:fill="FFF6DC" w:val="clear"/>
        <w:spacing w:after="160"/>
      </w:pPr>
      <w:r>
        <w:rPr>
          <w:rFonts w:ascii="Tahoma" w:cs="Tahoma" w:eastAsia="Tahoma" w:hAnsi="Tahoma"/>
          <w:b/>
          <w:bCs/>
          <w:color w:val="A86A12"/>
          <w:sz w:val="22"/>
          <w:szCs w:val="22"/>
        </w:rPr>
        <w:t xml:space="preserve">หมายเหตุ: </w:t>
      </w:r>
      <w:r>
        <w:rPr>
          <w:rFonts w:ascii="Tahoma" w:cs="Tahoma" w:eastAsia="Tahoma" w:hAnsi="Tahoma"/>
          <w:sz w:val="22"/>
          <w:szCs w:val="22"/>
        </w:rPr>
        <w:t xml:space="preserve">เวอร์ชันนี้เป็น Demo เพื่อทดลองใช้งาน — ข้อมูลถูกเก็บในเบราว์เซอร์ของแต่ละเครื่อง (Local Storage) จึงไม่แชร์ข้ามอุปกรณ์ และการชำระเงิน/การเข้าสู่ระบบเป็นการจำลอง (ดูหัวข้อ 5)</w:t>
      </w:r>
    </w:p>
    <w:p>
      <w:pPr>
        <w:pStyle w:val="Heading1"/>
        <w:spacing w:after="160" w:before="360"/>
      </w:pPr>
      <w:r>
        <w:rPr>
          <w:rFonts w:ascii="Tahoma" w:cs="Tahoma" w:eastAsia="Tahoma" w:hAnsi="Tahoma"/>
          <w:b/>
          <w:bCs/>
          <w:color w:val="16382B"/>
          <w:sz w:val="32"/>
          <w:szCs w:val="32"/>
        </w:rPr>
        <w:t xml:space="preserve">2. คู่มือฝั่งลูกค้า</w:t>
      </w:r>
    </w:p>
    <w:p>
      <w:pPr>
        <w:pStyle w:val="Heading2"/>
        <w:spacing w:after="120" w:before="280"/>
      </w:pPr>
      <w:r>
        <w:rPr>
          <w:rFonts w:ascii="Tahoma" w:cs="Tahoma" w:eastAsia="Tahoma" w:hAnsi="Tahoma"/>
          <w:b/>
          <w:bCs/>
          <w:color w:val="16382B"/>
          <w:sz w:val="26"/>
          <w:szCs w:val="26"/>
        </w:rPr>
        <w:t xml:space="preserve">2.1 การเข้าสู่ระบบ / สมัครสมาชิก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ahoma" w:cs="Tahoma" w:eastAsia="Tahoma" w:hAnsi="Tahoma"/>
          <w:sz w:val="22"/>
          <w:szCs w:val="22"/>
        </w:rPr>
        <w:t xml:space="preserve">เปิดเว็บ แล้วกดปุ่ม "เข้าสู่ระบบ" มุมขวาบน (หรือระบบจะพาไปเองเมื่อกดจองครั้งแรก)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ahoma" w:cs="Tahoma" w:eastAsia="Tahoma" w:hAnsi="Tahoma"/>
          <w:b/>
          <w:bCs/>
          <w:sz w:val="22"/>
          <w:szCs w:val="22"/>
        </w:rPr>
        <w:t xml:space="preserve">คนไทย: </w:t>
      </w:r>
      <w:r>
        <w:rPr>
          <w:rFonts w:ascii="Tahoma" w:cs="Tahoma" w:eastAsia="Tahoma" w:hAnsi="Tahoma"/>
          <w:sz w:val="22"/>
          <w:szCs w:val="22"/>
        </w:rPr>
        <w:t xml:space="preserve">กดปุ่มสีเขียว "เข้าสู่ระบบด้วย LINE"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ahoma" w:cs="Tahoma" w:eastAsia="Tahoma" w:hAnsi="Tahoma"/>
          <w:b/>
          <w:bCs/>
          <w:sz w:val="22"/>
          <w:szCs w:val="22"/>
        </w:rPr>
        <w:t xml:space="preserve">ชาวต่างชาติ: </w:t>
      </w:r>
      <w:r>
        <w:rPr>
          <w:rFonts w:ascii="Tahoma" w:cs="Tahoma" w:eastAsia="Tahoma" w:hAnsi="Tahoma"/>
          <w:sz w:val="22"/>
          <w:szCs w:val="22"/>
        </w:rPr>
        <w:t xml:space="preserve">กด "เข้าสู่ระบบด้วย Google" (ระบบตั้งภาษาอังกฤษให้อัตโนมัติ)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ahoma" w:cs="Tahoma" w:eastAsia="Tahoma" w:hAnsi="Tahoma"/>
          <w:sz w:val="22"/>
          <w:szCs w:val="22"/>
        </w:rPr>
        <w:t xml:space="preserve">หรือใช้ Email เป็นช่องทางสำรอง</w:t>
      </w:r>
    </w:p>
    <w:p>
      <w:pPr>
        <w:pBdr>
          <w:left w:val="single" w:color="E8A13B" w:sz="18"/>
        </w:pBdr>
        <w:shd w:fill="FFF6DC" w:val="clear"/>
        <w:spacing w:after="160"/>
      </w:pPr>
      <w:r>
        <w:rPr>
          <w:rFonts w:ascii="Tahoma" w:cs="Tahoma" w:eastAsia="Tahoma" w:hAnsi="Tahoma"/>
          <w:b/>
          <w:bCs/>
          <w:color w:val="A86A12"/>
          <w:sz w:val="22"/>
          <w:szCs w:val="22"/>
        </w:rPr>
        <w:t xml:space="preserve">หมายเหตุ: </w:t>
      </w:r>
      <w:r>
        <w:rPr>
          <w:rFonts w:ascii="Tahoma" w:cs="Tahoma" w:eastAsia="Tahoma" w:hAnsi="Tahoma"/>
          <w:sz w:val="22"/>
          <w:szCs w:val="22"/>
        </w:rPr>
        <w:t xml:space="preserve">ใน Demo นี้ การกดปุ่มใดก็ตามจะเข้าสู่ระบบเป็นสมาชิกตัวอย่างทันที โดยไม่มีหน้า LINE/Google จริง</w:t>
      </w:r>
    </w:p>
    <w:p>
      <w:pPr>
        <w:pStyle w:val="Heading2"/>
        <w:spacing w:after="120" w:before="280"/>
      </w:pPr>
      <w:r>
        <w:rPr>
          <w:rFonts w:ascii="Tahoma" w:cs="Tahoma" w:eastAsia="Tahoma" w:hAnsi="Tahoma"/>
          <w:b/>
          <w:bCs/>
          <w:color w:val="16382B"/>
          <w:sz w:val="26"/>
          <w:szCs w:val="26"/>
        </w:rPr>
        <w:t xml:space="preserve">2.2 การจองสนาม (Fixed Booking)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Tahoma" w:cs="Tahoma" w:eastAsia="Tahoma" w:hAnsi="Tahoma"/>
          <w:sz w:val="22"/>
          <w:szCs w:val="22"/>
        </w:rPr>
        <w:t xml:space="preserve">หน้าแรก: เลื่อนเลือกวันที่จากปฏิทิน 7 วันข้างหน้า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Tahoma" w:cs="Tahoma" w:eastAsia="Tahoma" w:hAnsi="Tahoma"/>
          <w:sz w:val="22"/>
          <w:szCs w:val="22"/>
        </w:rPr>
        <w:t xml:space="preserve">เลือกสนามที่ต้องการ (คอร์ท 1–3) แต่ละสนามแสดงราคา Off-Peak ถึง Peak ต่อชั่วโมง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Tahoma" w:cs="Tahoma" w:eastAsia="Tahoma" w:hAnsi="Tahoma"/>
          <w:sz w:val="22"/>
          <w:szCs w:val="22"/>
        </w:rPr>
        <w:t xml:space="preserve">กดช่องเวลาที่ "ว่าง" — ช่องสีเขียวอ่อนคือช่วง Peak (ราคาสูงกว่า), ช่องขีดฆ่าคือจองแล้ว, ช่องเส้นประคือปิด/เลยเวลา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Tahoma" w:cs="Tahoma" w:eastAsia="Tahoma" w:hAnsi="Tahoma"/>
          <w:sz w:val="22"/>
          <w:szCs w:val="22"/>
        </w:rPr>
        <w:t xml:space="preserve">หน้าสรุปการจอง: เลือกระยะเวลา 60 หรือ 90 นาที ระบบคำนวณราคาให้อัตโนมัติ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Tahoma" w:cs="Tahoma" w:eastAsia="Tahoma" w:hAnsi="Tahoma"/>
          <w:sz w:val="22"/>
          <w:szCs w:val="22"/>
        </w:rPr>
        <w:t xml:space="preserve">กรอกโค้ดส่วนลด (ถ้ามี) แล้วกด "ใช้โค้ด" — หรือเลือก "ใช้ Free Voucher" หากมีสิทธิ์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Tahoma" w:cs="Tahoma" w:eastAsia="Tahoma" w:hAnsi="Tahoma"/>
          <w:sz w:val="22"/>
          <w:szCs w:val="22"/>
        </w:rPr>
        <w:t xml:space="preserve">เลือกวิธีชำระเงิน: QR พร้อมเพย์ / บัตรเครดิต / Credits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Tahoma" w:cs="Tahoma" w:eastAsia="Tahoma" w:hAnsi="Tahoma"/>
          <w:sz w:val="22"/>
          <w:szCs w:val="22"/>
        </w:rPr>
        <w:t xml:space="preserve">กด "ชำระเงิน" — หากเลือก QR จะแสดง QR Code ให้สแกน (ใน Demo ระบบยืนยันเองใน 3 วินาที)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Tahoma" w:cs="Tahoma" w:eastAsia="Tahoma" w:hAnsi="Tahoma"/>
          <w:sz w:val="22"/>
          <w:szCs w:val="22"/>
        </w:rPr>
        <w:t xml:space="preserve">ได้รับหน้า "จองสำเร็จ!" พร้อมหมายเลขการจอง (เช่น BNC-1NFCU4) และแสตมป์ +1</w:t>
      </w:r>
    </w:p>
    <w:p>
      <w:pPr>
        <w:pStyle w:val="Heading2"/>
        <w:spacing w:after="120" w:before="280"/>
      </w:pPr>
      <w:r>
        <w:rPr>
          <w:rFonts w:ascii="Tahoma" w:cs="Tahoma" w:eastAsia="Tahoma" w:hAnsi="Tahoma"/>
          <w:b/>
          <w:bCs/>
          <w:color w:val="16382B"/>
          <w:sz w:val="26"/>
          <w:szCs w:val="26"/>
        </w:rPr>
        <w:t xml:space="preserve">2.3 กติกาช่วงเวลา Peak / Off-Peak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00"/>
        <w:gridCol w:w="3100"/>
        <w:gridCol w:w="3150"/>
      </w:tblGrid>
      <w:tr>
        <w:trPr>
          <w:tblHeader/>
        </w:trPr>
        <w:tc>
          <w:tcPr>
            <w:tcW w:type="dxa" w:w="3100"/>
            <w:shd w:fill="1638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22"/>
                <w:szCs w:val="22"/>
              </w:rPr>
              <w:t xml:space="preserve">วัน</w:t>
            </w:r>
          </w:p>
        </w:tc>
        <w:tc>
          <w:tcPr>
            <w:tcW w:type="dxa" w:w="3100"/>
            <w:shd w:fill="1638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22"/>
                <w:szCs w:val="22"/>
              </w:rPr>
              <w:t xml:space="preserve">ช่วง Peak</w:t>
            </w:r>
          </w:p>
        </w:tc>
        <w:tc>
          <w:tcPr>
            <w:tcW w:type="dxa" w:w="3150"/>
            <w:shd w:fill="1638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22"/>
                <w:szCs w:val="22"/>
              </w:rPr>
              <w:t xml:space="preserve">ช่วง Off-Peak</w:t>
            </w:r>
          </w:p>
        </w:tc>
      </w:tr>
      <w:tr>
        <w:tc>
          <w:tcPr>
            <w:tcW w:type="dxa" w:w="31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Tahoma" w:cs="Tahoma" w:eastAsia="Tahoma" w:hAnsi="Tahoma"/>
                <w:sz w:val="22"/>
                <w:szCs w:val="22"/>
              </w:rPr>
              <w:t xml:space="preserve">จันทร์–ศุกร์</w:t>
            </w:r>
          </w:p>
        </w:tc>
        <w:tc>
          <w:tcPr>
            <w:tcW w:type="dxa" w:w="31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Tahoma" w:cs="Tahoma" w:eastAsia="Tahoma" w:hAnsi="Tahoma"/>
                <w:sz w:val="22"/>
                <w:szCs w:val="22"/>
              </w:rPr>
              <w:t xml:space="preserve">17:00 – 21:00</w:t>
            </w:r>
          </w:p>
        </w:tc>
        <w:tc>
          <w:tcPr>
            <w:tcW w:type="dxa" w:w="315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Tahoma" w:cs="Tahoma" w:eastAsia="Tahoma" w:hAnsi="Tahoma"/>
                <w:sz w:val="22"/>
                <w:szCs w:val="22"/>
              </w:rPr>
              <w:t xml:space="preserve">นอกเหนือจากช่วง Peak</w:t>
            </w:r>
          </w:p>
        </w:tc>
      </w:tr>
      <w:tr>
        <w:tc>
          <w:tcPr>
            <w:tcW w:type="dxa" w:w="31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Tahoma" w:cs="Tahoma" w:eastAsia="Tahoma" w:hAnsi="Tahoma"/>
                <w:sz w:val="22"/>
                <w:szCs w:val="22"/>
              </w:rPr>
              <w:t xml:space="preserve">เสาร์–อาทิตย์</w:t>
            </w:r>
          </w:p>
        </w:tc>
        <w:tc>
          <w:tcPr>
            <w:tcW w:type="dxa" w:w="31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Tahoma" w:cs="Tahoma" w:eastAsia="Tahoma" w:hAnsi="Tahoma"/>
                <w:sz w:val="22"/>
                <w:szCs w:val="22"/>
              </w:rPr>
              <w:t xml:space="preserve">09:00 – 21:00</w:t>
            </w:r>
          </w:p>
        </w:tc>
        <w:tc>
          <w:tcPr>
            <w:tcW w:type="dxa" w:w="315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Tahoma" w:cs="Tahoma" w:eastAsia="Tahoma" w:hAnsi="Tahoma"/>
                <w:sz w:val="22"/>
                <w:szCs w:val="22"/>
              </w:rPr>
              <w:t xml:space="preserve">ก่อน 9 โมง / หลัง 3 ทุ่ม</w:t>
            </w:r>
          </w:p>
        </w:tc>
      </w:tr>
    </w:tbl>
    <w:p>
      <w:pPr>
        <w:spacing w:after="200"/>
      </w:pPr>
    </w:p>
    <w:p>
      <w:pPr>
        <w:pStyle w:val="Heading2"/>
        <w:spacing w:after="120" w:before="280"/>
      </w:pPr>
      <w:r>
        <w:rPr>
          <w:rFonts w:ascii="Tahoma" w:cs="Tahoma" w:eastAsia="Tahoma" w:hAnsi="Tahoma"/>
          <w:b/>
          <w:bCs/>
          <w:color w:val="16382B"/>
          <w:sz w:val="26"/>
          <w:szCs w:val="26"/>
        </w:rPr>
        <w:t xml:space="preserve">2.4 การจองของฉัน (My Bookings)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Tahoma" w:cs="Tahoma" w:eastAsia="Tahoma" w:hAnsi="Tahoma"/>
          <w:sz w:val="22"/>
          <w:szCs w:val="22"/>
        </w:rPr>
        <w:t xml:space="preserve">เมนู "การจองของฉัน" (แถบล่าง) แสดงรายการแยก 3 แท็บ: กำลังจะมาถึง / เสร็จสิ้น / ยกเลิก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Tahoma" w:cs="Tahoma" w:eastAsia="Tahoma" w:hAnsi="Tahoma"/>
          <w:sz w:val="22"/>
          <w:szCs w:val="22"/>
        </w:rPr>
        <w:t xml:space="preserve">ยกเลิกการจองได้จากปุ่มสีแดง หากยังอยู่ในเวลาที่กำหนด (ค่าเริ่มต้น: ล่วงหน้าอย่างน้อย 6 ชั่วโมง — Admin ปรับได้)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Tahoma" w:cs="Tahoma" w:eastAsia="Tahoma" w:hAnsi="Tahoma"/>
          <w:sz w:val="22"/>
          <w:szCs w:val="22"/>
        </w:rPr>
        <w:t xml:space="preserve">เมื่อยกเลิก แสตมป์ที่ได้จากการจองนั้นจะถูกหักคืนอัตโนมัติ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Tahoma" w:cs="Tahoma" w:eastAsia="Tahoma" w:hAnsi="Tahoma"/>
          <w:sz w:val="22"/>
          <w:szCs w:val="22"/>
        </w:rPr>
        <w:t xml:space="preserve">การจองที่เสร็จสิ้นสามารถกดดาวน์โหลดใบยืนยันได้ (ใน Demo เป็นปุ่มตัวอย่าง)</w:t>
      </w:r>
    </w:p>
    <w:p>
      <w:pPr>
        <w:pStyle w:val="Heading2"/>
        <w:spacing w:after="120" w:before="280"/>
      </w:pPr>
      <w:r>
        <w:rPr>
          <w:rFonts w:ascii="Tahoma" w:cs="Tahoma" w:eastAsia="Tahoma" w:hAnsi="Tahoma"/>
          <w:b/>
          <w:bCs/>
          <w:color w:val="16382B"/>
          <w:sz w:val="26"/>
          <w:szCs w:val="26"/>
        </w:rPr>
        <w:t xml:space="preserve">2.5 ระบบสมาชิกและแสตมป์ (My Membership)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Tahoma" w:cs="Tahoma" w:eastAsia="Tahoma" w:hAnsi="Tahoma"/>
          <w:sz w:val="22"/>
          <w:szCs w:val="22"/>
        </w:rPr>
        <w:t xml:space="preserve">Stamp Card: จองและชำระเงินสำเร็จ 1 ครั้ง = 1 แสตมป์ | สะสมครบ 10 ดวง รับ Free Voucher จอง ฟรี 1 ครั้งอัตโนมัติ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Tahoma" w:cs="Tahoma" w:eastAsia="Tahoma" w:hAnsi="Tahoma"/>
          <w:sz w:val="22"/>
          <w:szCs w:val="22"/>
        </w:rPr>
        <w:t xml:space="preserve">Free Voucher มีอายุ 90 วัน และใช้ได้เฉพาะช่วง Off-Peak เท่านั้น (ใช้แทนโค้ดส่วนลดตอนจอง)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Tahoma" w:cs="Tahoma" w:eastAsia="Tahoma" w:hAnsi="Tahoma"/>
          <w:sz w:val="22"/>
          <w:szCs w:val="22"/>
        </w:rPr>
        <w:t xml:space="preserve">การจองด้วย Voucher จะไม่ได้รับแสตมป์เพิ่ม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Tahoma" w:cs="Tahoma" w:eastAsia="Tahoma" w:hAnsi="Tahoma"/>
          <w:sz w:val="22"/>
          <w:szCs w:val="22"/>
        </w:rPr>
        <w:t xml:space="preserve">ระดับสมาชิกตามจำนวนการจองต่อปี: Bronze (1–19 ครั้ง) / Silver (20–49 ครั้ง — ส่วนลด 5% + Early Booking) / Gold (50+ ครั้ง — ส่วนลด 10% + Priority + ฟรีวันเกิด)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Tahoma" w:cs="Tahoma" w:eastAsia="Tahoma" w:hAnsi="Tahoma"/>
          <w:sz w:val="22"/>
          <w:szCs w:val="22"/>
        </w:rPr>
        <w:t xml:space="preserve">หน้าสมาชิกแสดง: บัตรแสตมป์ 10 ช่อง, Progress ไประดับถัดไป, Voucher คงเหลือพร้อมวันหมดอายุ, ประวัติการได้/เสียแสตมป์</w:t>
      </w:r>
    </w:p>
    <w:p>
      <w:pPr>
        <w:pStyle w:val="Heading2"/>
        <w:spacing w:after="120" w:before="280"/>
      </w:pPr>
      <w:r>
        <w:rPr>
          <w:rFonts w:ascii="Tahoma" w:cs="Tahoma" w:eastAsia="Tahoma" w:hAnsi="Tahoma"/>
          <w:b/>
          <w:bCs/>
          <w:color w:val="16382B"/>
          <w:sz w:val="26"/>
          <w:szCs w:val="26"/>
        </w:rPr>
        <w:t xml:space="preserve">2.6 การเปลี่ยนภาษา</w:t>
      </w:r>
    </w:p>
    <w:p>
      <w:pPr>
        <w:spacing w:after="120"/>
      </w:pPr>
      <w:r>
        <w:rPr>
          <w:rFonts w:ascii="Tahoma" w:cs="Tahoma" w:eastAsia="Tahoma" w:hAnsi="Tahoma"/>
          <w:sz w:val="22"/>
          <w:szCs w:val="22"/>
        </w:rPr>
        <w:t xml:space="preserve">กดสวิตช์ TH / EN ที่แถบด้านบนได้ทุกหน้า ทั้งฝั่งลูกค้าและฝั่ง Admin — ระบบจำภาษาที่เลือกไว้ให้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Tahoma" w:cs="Tahoma" w:eastAsia="Tahoma" w:hAnsi="Tahoma"/>
          <w:b/>
          <w:bCs/>
          <w:color w:val="16382B"/>
          <w:sz w:val="32"/>
          <w:szCs w:val="32"/>
        </w:rPr>
        <w:t xml:space="preserve">3. คู่มือฝั่งพนักงาน (Admin Panel)</w:t>
      </w:r>
    </w:p>
    <w:p>
      <w:pPr>
        <w:pStyle w:val="Heading2"/>
        <w:spacing w:after="120" w:before="280"/>
      </w:pPr>
      <w:r>
        <w:rPr>
          <w:rFonts w:ascii="Tahoma" w:cs="Tahoma" w:eastAsia="Tahoma" w:hAnsi="Tahoma"/>
          <w:b/>
          <w:bCs/>
          <w:color w:val="16382B"/>
          <w:sz w:val="26"/>
          <w:szCs w:val="26"/>
        </w:rPr>
        <w:t xml:space="preserve">3.1 การเข้าสู่ระบบ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Tahoma" w:cs="Tahoma" w:eastAsia="Tahoma" w:hAnsi="Tahoma"/>
          <w:sz w:val="22"/>
          <w:szCs w:val="22"/>
        </w:rPr>
        <w:t xml:space="preserve">เปิด </w:t>
      </w:r>
      <w:r>
        <w:rPr>
          <w:rFonts w:ascii="Tahoma" w:cs="Tahoma" w:eastAsia="Tahoma" w:hAnsi="Tahoma"/>
          <w:b/>
          <w:bCs/>
          <w:sz w:val="22"/>
          <w:szCs w:val="22"/>
        </w:rPr>
        <w:t xml:space="preserve">bounce-pickleball.vercel.app/admin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Tahoma" w:cs="Tahoma" w:eastAsia="Tahoma" w:hAnsi="Tahoma"/>
          <w:sz w:val="22"/>
          <w:szCs w:val="22"/>
        </w:rPr>
        <w:t xml:space="preserve">กรอกรหัสผ่าน: </w:t>
      </w:r>
      <w:r>
        <w:rPr>
          <w:rFonts w:ascii="Tahoma" w:cs="Tahoma" w:eastAsia="Tahoma" w:hAnsi="Tahoma"/>
          <w:b/>
          <w:bCs/>
          <w:color w:val="2456D6"/>
          <w:sz w:val="22"/>
          <w:szCs w:val="22"/>
        </w:rPr>
        <w:t xml:space="preserve">bounce</w:t>
      </w:r>
      <w:r>
        <w:rPr>
          <w:rFonts w:ascii="Tahoma" w:cs="Tahoma" w:eastAsia="Tahoma" w:hAnsi="Tahoma"/>
          <w:sz w:val="22"/>
          <w:szCs w:val="22"/>
        </w:rPr>
        <w:t xml:space="preserve">  แล้วกด "เข้าสู่ระบบพนักงาน"</w:t>
      </w:r>
    </w:p>
    <w:p>
      <w:pPr>
        <w:pBdr>
          <w:left w:val="single" w:color="E8A13B" w:sz="18"/>
        </w:pBdr>
        <w:shd w:fill="FFF6DC" w:val="clear"/>
        <w:spacing w:after="160"/>
      </w:pPr>
      <w:r>
        <w:rPr>
          <w:rFonts w:ascii="Tahoma" w:cs="Tahoma" w:eastAsia="Tahoma" w:hAnsi="Tahoma"/>
          <w:b/>
          <w:bCs/>
          <w:color w:val="A86A12"/>
          <w:sz w:val="22"/>
          <w:szCs w:val="22"/>
        </w:rPr>
        <w:t xml:space="preserve">หมายเหตุ: </w:t>
      </w:r>
      <w:r>
        <w:rPr>
          <w:rFonts w:ascii="Tahoma" w:cs="Tahoma" w:eastAsia="Tahoma" w:hAnsi="Tahoma"/>
          <w:sz w:val="22"/>
          <w:szCs w:val="22"/>
        </w:rPr>
        <w:t xml:space="preserve">รหัสผ่านนี้ใช้สำหรับ Demo เท่านั้น — ระบบจริงจะเปลี่ยนเป็นบัญชีพนักงานรายบุคคลพร้อมระบบยืนยันตัวตนฝั่งเซิร์ฟเวอร์</w:t>
      </w:r>
    </w:p>
    <w:p>
      <w:pPr>
        <w:pStyle w:val="Heading2"/>
        <w:spacing w:after="120" w:before="280"/>
      </w:pPr>
      <w:r>
        <w:rPr>
          <w:rFonts w:ascii="Tahoma" w:cs="Tahoma" w:eastAsia="Tahoma" w:hAnsi="Tahoma"/>
          <w:b/>
          <w:bCs/>
          <w:color w:val="16382B"/>
          <w:sz w:val="26"/>
          <w:szCs w:val="26"/>
        </w:rPr>
        <w:t xml:space="preserve">3.2 แดชบอร์ด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Tahoma" w:cs="Tahoma" w:eastAsia="Tahoma" w:hAnsi="Tahoma"/>
          <w:sz w:val="22"/>
          <w:szCs w:val="22"/>
        </w:rPr>
        <w:t xml:space="preserve">ยอดจองวันนี้ / สัปดาห์นี้ / เดือนนี้ และรายได้รวมเดือนนี้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Tahoma" w:cs="Tahoma" w:eastAsia="Tahoma" w:hAnsi="Tahoma"/>
          <w:sz w:val="22"/>
          <w:szCs w:val="22"/>
        </w:rPr>
        <w:t xml:space="preserve">กราฟรายได้ 7 วันล่าสุด (แท่งสีส้ม = วันนี้)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Tahoma" w:cs="Tahoma" w:eastAsia="Tahoma" w:hAnsi="Tahoma"/>
          <w:sz w:val="22"/>
          <w:szCs w:val="22"/>
        </w:rPr>
        <w:t xml:space="preserve">สถานะสนามแบบเรียลไทม์ (ว่าง / กำลังใช้งาน) และรายการจองที่กำลังมาถึงในวันนี้</w:t>
      </w:r>
    </w:p>
    <w:p>
      <w:pPr>
        <w:pStyle w:val="Heading2"/>
        <w:spacing w:after="120" w:before="280"/>
      </w:pPr>
      <w:r>
        <w:rPr>
          <w:rFonts w:ascii="Tahoma" w:cs="Tahoma" w:eastAsia="Tahoma" w:hAnsi="Tahoma"/>
          <w:b/>
          <w:bCs/>
          <w:color w:val="16382B"/>
          <w:sz w:val="26"/>
          <w:szCs w:val="26"/>
        </w:rPr>
        <w:t xml:space="preserve">3.3 จัดการสนาม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Tahoma" w:cs="Tahoma" w:eastAsia="Tahoma" w:hAnsi="Tahoma"/>
          <w:sz w:val="22"/>
          <w:szCs w:val="22"/>
        </w:rPr>
        <w:t xml:space="preserve">เพิ่มสนามใหม่: กดปุ่ม "+ เพิ่มสนามใหม่" กรอกชื่อ (ไทย/อังกฤษ), คำอธิบาย, ราคา Off-Peak/Peak, เวลาเปิด–ปิด, ธีมสีรูปสนาม แล้วกดบันทึก — สนามจะปรากฏหน้าลูกค้าทันที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Tahoma" w:cs="Tahoma" w:eastAsia="Tahoma" w:hAnsi="Tahoma"/>
          <w:sz w:val="22"/>
          <w:szCs w:val="22"/>
        </w:rPr>
        <w:t xml:space="preserve">แก้ไข / ลบสนาม: ใช้ปุ่มในแถบ "จัดการ" ของการ์ดแต่ละสนาม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Tahoma" w:cs="Tahoma" w:eastAsia="Tahoma" w:hAnsi="Tahoma"/>
          <w:sz w:val="22"/>
          <w:szCs w:val="22"/>
        </w:rPr>
        <w:t xml:space="preserve">Block เวลา: ปิดช่วงเวลาชั่วคราวเพื่อซ่อมบำรุง พร้อมระบุเหตุผล — ช่องเวลานั้นจะขึ้น "ปิด" ฝั่งลูกค้า และกดยกเลิก Block ได้จากป้ายสีแดง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Tahoma" w:cs="Tahoma" w:eastAsia="Tahoma" w:hAnsi="Tahoma"/>
          <w:sz w:val="22"/>
          <w:szCs w:val="22"/>
        </w:rPr>
        <w:t xml:space="preserve">เปิด/ปิดโหมด Open Court และสถานะเปิดใช้งานสนามได้จากสวิตช์ในหน้าแก้ไข</w:t>
      </w:r>
    </w:p>
    <w:p>
      <w:pPr>
        <w:pStyle w:val="Heading2"/>
        <w:spacing w:after="120" w:before="280"/>
      </w:pPr>
      <w:r>
        <w:rPr>
          <w:rFonts w:ascii="Tahoma" w:cs="Tahoma" w:eastAsia="Tahoma" w:hAnsi="Tahoma"/>
          <w:b/>
          <w:bCs/>
          <w:color w:val="16382B"/>
          <w:sz w:val="26"/>
          <w:szCs w:val="26"/>
        </w:rPr>
        <w:t xml:space="preserve">3.4 จัดการการจอง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Tahoma" w:cs="Tahoma" w:eastAsia="Tahoma" w:hAnsi="Tahoma"/>
          <w:sz w:val="22"/>
          <w:szCs w:val="22"/>
        </w:rPr>
        <w:t xml:space="preserve">ดูการจองทั้งหมด พร้อมค้นหาจากชื่อลูกค้า/เลขจอง และกรองตามสนาม สถานะ หรือวันที่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Tahoma" w:cs="Tahoma" w:eastAsia="Tahoma" w:hAnsi="Tahoma"/>
          <w:sz w:val="22"/>
          <w:szCs w:val="22"/>
        </w:rPr>
        <w:t xml:space="preserve">ยกเลิกการจองแทนลูกค้า (Manual Override) — ระบบหักแสตมป์คืนและบันทึก Log ให้อัตโนมัติ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Tahoma" w:cs="Tahoma" w:eastAsia="Tahoma" w:hAnsi="Tahoma"/>
          <w:sz w:val="22"/>
          <w:szCs w:val="22"/>
        </w:rPr>
        <w:t xml:space="preserve">Export CSV: ส่งออกรายการทั้งหมดที่กรองไว้ (ไม่ใช่เฉพาะหน้าที่แสดง) เปิดได้ด้วย Excel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Tahoma" w:cs="Tahoma" w:eastAsia="Tahoma" w:hAnsi="Tahoma"/>
          <w:sz w:val="22"/>
          <w:szCs w:val="22"/>
        </w:rPr>
        <w:t xml:space="preserve">รายการแบ่งหน้าอัตโนมัติ หน้าละ 10 รายการ</w:t>
      </w:r>
    </w:p>
    <w:p>
      <w:pPr>
        <w:pStyle w:val="Heading2"/>
        <w:spacing w:after="120" w:before="280"/>
      </w:pPr>
      <w:r>
        <w:rPr>
          <w:rFonts w:ascii="Tahoma" w:cs="Tahoma" w:eastAsia="Tahoma" w:hAnsi="Tahoma"/>
          <w:b/>
          <w:bCs/>
          <w:color w:val="16382B"/>
          <w:sz w:val="26"/>
          <w:szCs w:val="26"/>
        </w:rPr>
        <w:t xml:space="preserve">3.5 จัดการ Promo Codes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Tahoma" w:cs="Tahoma" w:eastAsia="Tahoma" w:hAnsi="Tahoma"/>
          <w:sz w:val="22"/>
          <w:szCs w:val="22"/>
        </w:rPr>
        <w:t xml:space="preserve">สร้างโค้ดใหม่: กำหนดชื่อโค้ด, ประเภทส่วนลด (บาท หรือ %), วันหมดอายุ และจำนวนครั้งที่ใช้ได้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Tahoma" w:cs="Tahoma" w:eastAsia="Tahoma" w:hAnsi="Tahoma"/>
          <w:sz w:val="22"/>
          <w:szCs w:val="22"/>
        </w:rPr>
        <w:t xml:space="preserve">ดูสถิติการใช้งานเป็นแถบ Progress ของแต่ละโค้ด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Tahoma" w:cs="Tahoma" w:eastAsia="Tahoma" w:hAnsi="Tahoma"/>
          <w:sz w:val="22"/>
          <w:szCs w:val="22"/>
        </w:rPr>
        <w:t xml:space="preserve">เปิด/ปิดใช้งานโค้ดได้ทันทีด้วยสวิตช์ — โค้ดที่หมดอายุจะขึ้นป้ายสีแดง</w:t>
      </w:r>
    </w:p>
    <w:p>
      <w:pPr>
        <w:pStyle w:val="Heading2"/>
        <w:spacing w:after="120" w:before="280"/>
      </w:pPr>
      <w:r>
        <w:rPr>
          <w:rFonts w:ascii="Tahoma" w:cs="Tahoma" w:eastAsia="Tahoma" w:hAnsi="Tahoma"/>
          <w:b/>
          <w:bCs/>
          <w:color w:val="16382B"/>
          <w:sz w:val="26"/>
          <w:szCs w:val="26"/>
        </w:rPr>
        <w:t xml:space="preserve">3.6 จัดการสมาชิก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Tahoma" w:cs="Tahoma" w:eastAsia="Tahoma" w:hAnsi="Tahoma"/>
          <w:sz w:val="22"/>
          <w:szCs w:val="22"/>
        </w:rPr>
        <w:t xml:space="preserve">ดูรายชื่อสมาชิกทั้งหมด กรองตามระดับ (Bronze/Silver/Gold) และช่องทางสมัคร (LINE/Google/Email)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Tahoma" w:cs="Tahoma" w:eastAsia="Tahoma" w:hAnsi="Tahoma"/>
          <w:sz w:val="22"/>
          <w:szCs w:val="22"/>
        </w:rPr>
        <w:t xml:space="preserve">กดปุ่ม "จัดการ" เพื่อดูรายละเอียด: บัตรแสตมป์, Voucher, ประวัติแสตมป์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Tahoma" w:cs="Tahoma" w:eastAsia="Tahoma" w:hAnsi="Tahoma"/>
          <w:sz w:val="22"/>
          <w:szCs w:val="22"/>
        </w:rPr>
        <w:t xml:space="preserve">ปรับแสตมป์ (+1/−1) พร้อมต้องระบุเหตุผลทุกครั้ง — ทุกการแก้ไขถูกบันทึกใน Action Log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Tahoma" w:cs="Tahoma" w:eastAsia="Tahoma" w:hAnsi="Tahoma"/>
          <w:sz w:val="22"/>
          <w:szCs w:val="22"/>
        </w:rPr>
        <w:t xml:space="preserve">ออก Free Voucher แบบ Manual (เช่น กรณีชดเชยลูกค้า) และเพิ่ม/ลด Credits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Tahoma" w:cs="Tahoma" w:eastAsia="Tahoma" w:hAnsi="Tahoma"/>
          <w:sz w:val="22"/>
          <w:szCs w:val="22"/>
        </w:rPr>
        <w:t xml:space="preserve">ระงับบัญชี (Suspend) ผู้ใช้ที่ละเมิดกฎ และปลดระงับได้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Tahoma" w:cs="Tahoma" w:eastAsia="Tahoma" w:hAnsi="Tahoma"/>
          <w:sz w:val="22"/>
          <w:szCs w:val="22"/>
        </w:rPr>
        <w:t xml:space="preserve">Export รายชื่อสมาชิกพร้อมสถิติเป็น CSV</w:t>
      </w:r>
    </w:p>
    <w:p>
      <w:pPr>
        <w:pStyle w:val="Heading2"/>
        <w:spacing w:after="120" w:before="280"/>
      </w:pPr>
      <w:r>
        <w:rPr>
          <w:rFonts w:ascii="Tahoma" w:cs="Tahoma" w:eastAsia="Tahoma" w:hAnsi="Tahoma"/>
          <w:b/>
          <w:bCs/>
          <w:color w:val="16382B"/>
          <w:sz w:val="26"/>
          <w:szCs w:val="26"/>
        </w:rPr>
        <w:t xml:space="preserve">3.7 ตั้งค่าระบบ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Tahoma" w:cs="Tahoma" w:eastAsia="Tahoma" w:hAnsi="Tahoma"/>
          <w:sz w:val="22"/>
          <w:szCs w:val="22"/>
        </w:rPr>
        <w:t xml:space="preserve">นโยบายยกเลิก: กำหนดจำนวนชั่วโมงขั้นต่ำก่อนเวลาจองที่ลูกค้ายกเลิกได้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Tahoma" w:cs="Tahoma" w:eastAsia="Tahoma" w:hAnsi="Tahoma"/>
          <w:sz w:val="22"/>
          <w:szCs w:val="22"/>
        </w:rPr>
        <w:t xml:space="preserve">เวลาแจ้งเตือนก่อนเล่น, ระยะเวลาจองต่อช่อง (60/90 นาที), อายุ Voucher (วัน), ภาษาเริ่มต้น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Tahoma" w:cs="Tahoma" w:eastAsia="Tahoma" w:hAnsi="Tahoma"/>
          <w:sz w:val="22"/>
          <w:szCs w:val="22"/>
        </w:rPr>
        <w:t xml:space="preserve">ปุ่ม "ล้างข้อมูล Demo ทั้งหมด" — รีเซ็ตข้อมูลกลับเป็นค่าเริ่มต้น (ใช้เมื่อต้องการเริ่มทดสอบใหม่)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Tahoma" w:cs="Tahoma" w:eastAsia="Tahoma" w:hAnsi="Tahoma"/>
          <w:b/>
          <w:bCs/>
          <w:color w:val="16382B"/>
          <w:sz w:val="32"/>
          <w:szCs w:val="32"/>
        </w:rPr>
        <w:t xml:space="preserve">4. ข้อมูลตัวอย่างสำหรับทดสอบ</w:t>
      </w:r>
    </w:p>
    <w:p>
      <w:pPr>
        <w:pStyle w:val="Heading2"/>
        <w:spacing w:after="120" w:before="280"/>
      </w:pPr>
      <w:r>
        <w:rPr>
          <w:rFonts w:ascii="Tahoma" w:cs="Tahoma" w:eastAsia="Tahoma" w:hAnsi="Tahoma"/>
          <w:b/>
          <w:bCs/>
          <w:color w:val="16382B"/>
          <w:sz w:val="26"/>
          <w:szCs w:val="26"/>
        </w:rPr>
        <w:t xml:space="preserve">4.1 โค้ดส่วนลดที่ใช้ได้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200"/>
        <w:gridCol w:w="3550"/>
      </w:tblGrid>
      <w:tr>
        <w:trPr>
          <w:tblHeader/>
        </w:trPr>
        <w:tc>
          <w:tcPr>
            <w:tcW w:type="dxa" w:w="2600"/>
            <w:shd w:fill="1638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22"/>
                <w:szCs w:val="22"/>
              </w:rPr>
              <w:t xml:space="preserve">โค้ด</w:t>
            </w:r>
          </w:p>
        </w:tc>
        <w:tc>
          <w:tcPr>
            <w:tcW w:type="dxa" w:w="3200"/>
            <w:shd w:fill="1638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22"/>
                <w:szCs w:val="22"/>
              </w:rPr>
              <w:t xml:space="preserve">ส่วนลด</w:t>
            </w:r>
          </w:p>
        </w:tc>
        <w:tc>
          <w:tcPr>
            <w:tcW w:type="dxa" w:w="3550"/>
            <w:shd w:fill="1638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22"/>
                <w:szCs w:val="22"/>
              </w:rPr>
              <w:t xml:space="preserve">หมายเหตุ</w:t>
            </w:r>
          </w:p>
        </w:tc>
      </w:tr>
      <w:tr>
        <w:tc>
          <w:tcPr>
            <w:tcW w:type="dxa" w:w="26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Tahoma" w:cs="Tahoma" w:eastAsia="Tahoma" w:hAnsi="Tahoma"/>
                <w:b/>
                <w:bCs/>
                <w:sz w:val="22"/>
                <w:szCs w:val="22"/>
              </w:rPr>
              <w:t xml:space="preserve">BOUNCE50</w:t>
            </w:r>
          </w:p>
        </w:tc>
        <w:tc>
          <w:tcPr>
            <w:tcW w:type="dxa" w:w="32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Tahoma" w:cs="Tahoma" w:eastAsia="Tahoma" w:hAnsi="Tahoma"/>
                <w:sz w:val="22"/>
                <w:szCs w:val="22"/>
              </w:rPr>
              <w:t xml:space="preserve">ลด 50 บาท</w:t>
            </w:r>
          </w:p>
        </w:tc>
        <w:tc>
          <w:tcPr>
            <w:tcW w:type="dxa" w:w="355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Tahoma" w:cs="Tahoma" w:eastAsia="Tahoma" w:hAnsi="Tahoma"/>
                <w:sz w:val="22"/>
                <w:szCs w:val="22"/>
              </w:rPr>
              <w:t xml:space="preserve">ทดสอบส่วนลดแบบจำนวนเงิน</w:t>
            </w:r>
          </w:p>
        </w:tc>
      </w:tr>
      <w:tr>
        <w:tc>
          <w:tcPr>
            <w:tcW w:type="dxa" w:w="26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Tahoma" w:cs="Tahoma" w:eastAsia="Tahoma" w:hAnsi="Tahoma"/>
                <w:b/>
                <w:bCs/>
                <w:sz w:val="22"/>
                <w:szCs w:val="22"/>
              </w:rPr>
              <w:t xml:space="preserve">SMASH10</w:t>
            </w:r>
          </w:p>
        </w:tc>
        <w:tc>
          <w:tcPr>
            <w:tcW w:type="dxa" w:w="32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Tahoma" w:cs="Tahoma" w:eastAsia="Tahoma" w:hAnsi="Tahoma"/>
                <w:sz w:val="22"/>
                <w:szCs w:val="22"/>
              </w:rPr>
              <w:t xml:space="preserve">ลด 10%</w:t>
            </w:r>
          </w:p>
        </w:tc>
        <w:tc>
          <w:tcPr>
            <w:tcW w:type="dxa" w:w="355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Tahoma" w:cs="Tahoma" w:eastAsia="Tahoma" w:hAnsi="Tahoma"/>
                <w:sz w:val="22"/>
                <w:szCs w:val="22"/>
              </w:rPr>
              <w:t xml:space="preserve">ทดสอบส่วนลดแบบเปอร์เซ็นต์</w:t>
            </w:r>
          </w:p>
        </w:tc>
      </w:tr>
      <w:tr>
        <w:tc>
          <w:tcPr>
            <w:tcW w:type="dxa" w:w="26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Tahoma" w:cs="Tahoma" w:eastAsia="Tahoma" w:hAnsi="Tahoma"/>
                <w:b/>
                <w:bCs/>
                <w:sz w:val="22"/>
                <w:szCs w:val="22"/>
              </w:rPr>
              <w:t xml:space="preserve">NEWBIE</w:t>
            </w:r>
          </w:p>
        </w:tc>
        <w:tc>
          <w:tcPr>
            <w:tcW w:type="dxa" w:w="32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Tahoma" w:cs="Tahoma" w:eastAsia="Tahoma" w:hAnsi="Tahoma"/>
                <w:sz w:val="22"/>
                <w:szCs w:val="22"/>
              </w:rPr>
              <w:t xml:space="preserve">ลด 100 บาท</w:t>
            </w:r>
          </w:p>
        </w:tc>
        <w:tc>
          <w:tcPr>
            <w:tcW w:type="dxa" w:w="355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Tahoma" w:cs="Tahoma" w:eastAsia="Tahoma" w:hAnsi="Tahoma"/>
                <w:sz w:val="22"/>
                <w:szCs w:val="22"/>
              </w:rPr>
              <w:t xml:space="preserve">โค้ดสำหรับลูกค้าใหม่</w:t>
            </w:r>
          </w:p>
        </w:tc>
      </w:tr>
      <w:tr>
        <w:tc>
          <w:tcPr>
            <w:tcW w:type="dxa" w:w="26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Tahoma" w:cs="Tahoma" w:eastAsia="Tahoma" w:hAnsi="Tahoma"/>
                <w:b/>
                <w:bCs/>
                <w:sz w:val="22"/>
                <w:szCs w:val="22"/>
              </w:rPr>
              <w:t xml:space="preserve">SONGKRAN</w:t>
            </w:r>
          </w:p>
        </w:tc>
        <w:tc>
          <w:tcPr>
            <w:tcW w:type="dxa" w:w="32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Tahoma" w:cs="Tahoma" w:eastAsia="Tahoma" w:hAnsi="Tahoma"/>
                <w:sz w:val="22"/>
                <w:szCs w:val="22"/>
              </w:rPr>
              <w:t xml:space="preserve">—</w:t>
            </w:r>
          </w:p>
        </w:tc>
        <w:tc>
          <w:tcPr>
            <w:tcW w:type="dxa" w:w="355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Tahoma" w:cs="Tahoma" w:eastAsia="Tahoma" w:hAnsi="Tahoma"/>
                <w:sz w:val="22"/>
                <w:szCs w:val="22"/>
              </w:rPr>
              <w:t xml:space="preserve">โค้ดหมดอายุ (ไว้ทดสอบข้อความแจ้งเตือน)</w:t>
            </w:r>
          </w:p>
        </w:tc>
      </w:tr>
    </w:tbl>
    <w:p>
      <w:pPr>
        <w:spacing w:after="200"/>
      </w:pPr>
    </w:p>
    <w:p>
      <w:pPr>
        <w:pStyle w:val="Heading2"/>
        <w:spacing w:after="120" w:before="280"/>
      </w:pPr>
      <w:r>
        <w:rPr>
          <w:rFonts w:ascii="Tahoma" w:cs="Tahoma" w:eastAsia="Tahoma" w:hAnsi="Tahoma"/>
          <w:b/>
          <w:bCs/>
          <w:color w:val="16382B"/>
          <w:sz w:val="26"/>
          <w:szCs w:val="26"/>
        </w:rPr>
        <w:t xml:space="preserve">4.2 สถานการณ์ที่แนะนำให้ทดลอง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Tahoma" w:cs="Tahoma" w:eastAsia="Tahoma" w:hAnsi="Tahoma"/>
          <w:sz w:val="22"/>
          <w:szCs w:val="22"/>
        </w:rPr>
        <w:t xml:space="preserve">จองสนามช่วง Peak ด้วยโค้ด BOUNCE50 แล้วชำระผ่าน QR — ดูแสตมป์เพิ่มในหน้าสมาชิก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Tahoma" w:cs="Tahoma" w:eastAsia="Tahoma" w:hAnsi="Tahoma"/>
          <w:sz w:val="22"/>
          <w:szCs w:val="22"/>
        </w:rPr>
        <w:t xml:space="preserve">จองซ้ำหลายครั้งจนแสตมป์ครบ 10 — ระบบออก Free Voucher อัตโนมัติ แล้วลองใช้ Voucher จองช่วง Off-Peak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Tahoma" w:cs="Tahoma" w:eastAsia="Tahoma" w:hAnsi="Tahoma"/>
          <w:sz w:val="22"/>
          <w:szCs w:val="22"/>
        </w:rPr>
        <w:t xml:space="preserve">ยกเลิกการจองที่กำลังมาถึง — สังเกตแสตมป์ถูกหักคืน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Tahoma" w:cs="Tahoma" w:eastAsia="Tahoma" w:hAnsi="Tahoma"/>
          <w:sz w:val="22"/>
          <w:szCs w:val="22"/>
        </w:rPr>
        <w:t xml:space="preserve">ฝั่ง Admin: เพิ่มสนามใหม่ แล้วสลับไปหน้าลูกค้า (ปุ่ม "ไปหน้าลูกค้า") เพื่อดูสนามปรากฏทันที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Tahoma" w:cs="Tahoma" w:eastAsia="Tahoma" w:hAnsi="Tahoma"/>
          <w:sz w:val="22"/>
          <w:szCs w:val="22"/>
        </w:rPr>
        <w:t xml:space="preserve">ฝั่ง Admin: Block เวลาซ่อมบำรุง แล้วดูช่องเวลานั้นขึ้น "ปิด" ฝั่งลูกค้า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Tahoma" w:cs="Tahoma" w:eastAsia="Tahoma" w:hAnsi="Tahoma"/>
          <w:sz w:val="22"/>
          <w:szCs w:val="22"/>
        </w:rPr>
        <w:t xml:space="preserve">ฝั่ง Admin: ปรับแสตมป์สมาชิกพร้อมเหตุผล แล้วดูรายการใน Action Log</w:t>
      </w:r>
    </w:p>
    <w:p>
      <w:pPr>
        <w:pStyle w:val="Heading1"/>
        <w:spacing w:after="160" w:before="360"/>
      </w:pPr>
      <w:r>
        <w:rPr>
          <w:rFonts w:ascii="Tahoma" w:cs="Tahoma" w:eastAsia="Tahoma" w:hAnsi="Tahoma"/>
          <w:b/>
          <w:bCs/>
          <w:color w:val="16382B"/>
          <w:sz w:val="32"/>
          <w:szCs w:val="32"/>
        </w:rPr>
        <w:t xml:space="preserve">5. ข้อจำกัดของเวอร์ชัน Demo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6050"/>
      </w:tblGrid>
      <w:tr>
        <w:trPr>
          <w:tblHeader/>
        </w:trPr>
        <w:tc>
          <w:tcPr>
            <w:tcW w:type="dxa" w:w="3300"/>
            <w:shd w:fill="1638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22"/>
                <w:szCs w:val="22"/>
              </w:rPr>
              <w:t xml:space="preserve">หัวข้อ</w:t>
            </w:r>
          </w:p>
        </w:tc>
        <w:tc>
          <w:tcPr>
            <w:tcW w:type="dxa" w:w="6050"/>
            <w:shd w:fill="1638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22"/>
                <w:szCs w:val="22"/>
              </w:rPr>
              <w:t xml:space="preserve">รายละเอียด</w:t>
            </w:r>
          </w:p>
        </w:tc>
      </w:tr>
      <w:tr>
        <w:tc>
          <w:tcPr>
            <w:tcW w:type="dxa" w:w="33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Tahoma" w:cs="Tahoma" w:eastAsia="Tahoma" w:hAnsi="Tahoma"/>
                <w:b/>
                <w:bCs/>
                <w:sz w:val="22"/>
                <w:szCs w:val="22"/>
              </w:rPr>
              <w:t xml:space="preserve">ข้อมูลต่อเครื่อง</w:t>
            </w:r>
          </w:p>
        </w:tc>
        <w:tc>
          <w:tcPr>
            <w:tcW w:type="dxa" w:w="605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Tahoma" w:cs="Tahoma" w:eastAsia="Tahoma" w:hAnsi="Tahoma"/>
                <w:sz w:val="22"/>
                <w:szCs w:val="22"/>
              </w:rPr>
              <w:t xml:space="preserve">ข้อมูลเก็บใน Local Storage ของเบราว์เซอร์แต่ละเครื่อง — การจองจากมือถือเครื่องหนึ่งจะไม่แสดงบนอีกเครื่อง และหายเมื่อล้างข้อมูลเบราว์เซอร์ (ระบบจริงจะมีฐานข้อมูลกลาง)</w:t>
            </w:r>
          </w:p>
        </w:tc>
      </w:tr>
      <w:tr>
        <w:tc>
          <w:tcPr>
            <w:tcW w:type="dxa" w:w="33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Tahoma" w:cs="Tahoma" w:eastAsia="Tahoma" w:hAnsi="Tahoma"/>
                <w:b/>
                <w:bCs/>
                <w:sz w:val="22"/>
                <w:szCs w:val="22"/>
              </w:rPr>
              <w:t xml:space="preserve">การชำระเงิน</w:t>
            </w:r>
          </w:p>
        </w:tc>
        <w:tc>
          <w:tcPr>
            <w:tcW w:type="dxa" w:w="605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Tahoma" w:cs="Tahoma" w:eastAsia="Tahoma" w:hAnsi="Tahoma"/>
                <w:sz w:val="22"/>
                <w:szCs w:val="22"/>
              </w:rPr>
              <w:t xml:space="preserve">QR พร้อมเพย์เป็นการจำลอง — ยืนยันอัตโนมัติใน 3 วินาที ไม่มีการตัดเงินจริง</w:t>
            </w:r>
          </w:p>
        </w:tc>
      </w:tr>
      <w:tr>
        <w:tc>
          <w:tcPr>
            <w:tcW w:type="dxa" w:w="33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Tahoma" w:cs="Tahoma" w:eastAsia="Tahoma" w:hAnsi="Tahoma"/>
                <w:b/>
                <w:bCs/>
                <w:sz w:val="22"/>
                <w:szCs w:val="22"/>
              </w:rPr>
              <w:t xml:space="preserve">การเข้าสู่ระบบ</w:t>
            </w:r>
          </w:p>
        </w:tc>
        <w:tc>
          <w:tcPr>
            <w:tcW w:type="dxa" w:w="605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Tahoma" w:cs="Tahoma" w:eastAsia="Tahoma" w:hAnsi="Tahoma"/>
                <w:sz w:val="22"/>
                <w:szCs w:val="22"/>
              </w:rPr>
              <w:t xml:space="preserve">ปุ่ม LINE / Google / Email เป็นการจำลอง เข้าสู่ระบบเป็นสมาชิกตัวอย่างทันที (ระบบจริงเชื่อม LINE LIFF และ Google OAuth)</w:t>
            </w:r>
          </w:p>
        </w:tc>
      </w:tr>
      <w:tr>
        <w:tc>
          <w:tcPr>
            <w:tcW w:type="dxa" w:w="33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Tahoma" w:cs="Tahoma" w:eastAsia="Tahoma" w:hAnsi="Tahoma"/>
                <w:b/>
                <w:bCs/>
                <w:sz w:val="22"/>
                <w:szCs w:val="22"/>
              </w:rPr>
              <w:t xml:space="preserve">การแจ้งเตือน</w:t>
            </w:r>
          </w:p>
        </w:tc>
        <w:tc>
          <w:tcPr>
            <w:tcW w:type="dxa" w:w="605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Tahoma" w:cs="Tahoma" w:eastAsia="Tahoma" w:hAnsi="Tahoma"/>
                <w:sz w:val="22"/>
                <w:szCs w:val="22"/>
              </w:rPr>
              <w:t xml:space="preserve">ยังไม่ส่ง LINE / Email จริง (แผนพัฒนา Phase 2)</w:t>
            </w:r>
          </w:p>
        </w:tc>
      </w:tr>
      <w:tr>
        <w:tc>
          <w:tcPr>
            <w:tcW w:type="dxa" w:w="33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Tahoma" w:cs="Tahoma" w:eastAsia="Tahoma" w:hAnsi="Tahoma"/>
                <w:b/>
                <w:bCs/>
                <w:sz w:val="22"/>
                <w:szCs w:val="22"/>
              </w:rPr>
              <w:t xml:space="preserve">รหัส Admin</w:t>
            </w:r>
          </w:p>
        </w:tc>
        <w:tc>
          <w:tcPr>
            <w:tcW w:type="dxa" w:w="605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Tahoma" w:cs="Tahoma" w:eastAsia="Tahoma" w:hAnsi="Tahoma"/>
                <w:sz w:val="22"/>
                <w:szCs w:val="22"/>
              </w:rPr>
              <w:t xml:space="preserve">รหัสผ่านกลาง "bounce" สำหรับ Demo เท่านั้น — ระบบจริงใช้บัญชีพนักงานรายบุคคล</w:t>
            </w:r>
          </w:p>
        </w:tc>
      </w:tr>
    </w:tbl>
    <w:p>
      <w:pPr>
        <w:spacing w:after="200"/>
      </w:pPr>
    </w:p>
    <w:p>
      <w:pPr>
        <w:pStyle w:val="Heading1"/>
        <w:spacing w:after="160" w:before="360"/>
      </w:pPr>
      <w:r>
        <w:rPr>
          <w:rFonts w:ascii="Tahoma" w:cs="Tahoma" w:eastAsia="Tahoma" w:hAnsi="Tahoma"/>
          <w:b/>
          <w:bCs/>
          <w:color w:val="16382B"/>
          <w:sz w:val="32"/>
          <w:szCs w:val="32"/>
        </w:rPr>
        <w:t xml:space="preserve">6. แผนพัฒนาต่อ (Roadmap)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Tahoma" w:cs="Tahoma" w:eastAsia="Tahoma" w:hAnsi="Tahoma"/>
          <w:sz w:val="22"/>
          <w:szCs w:val="22"/>
        </w:rPr>
        <w:t xml:space="preserve">Phase 1 (เวอร์ชันนี้): จองสนาม + ชำระเงิน + Stamp Card + Voucher + Admin พื้นฐาน — เสร็จแล้ว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Tahoma" w:cs="Tahoma" w:eastAsia="Tahoma" w:hAnsi="Tahoma"/>
          <w:sz w:val="22"/>
          <w:szCs w:val="22"/>
        </w:rPr>
        <w:t xml:space="preserve">Phase 2: เชื่อม LINE Login / Google OAuth จริง, ฐานข้อมูลกลาง, Payment Gateway จริง, แจ้งเตือนผ่าน LINE OA และ Email, ระดับสมาชิกพร้อมสิทธิพิเศษอัตโนมัติ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Tahoma" w:cs="Tahoma" w:eastAsia="Tahoma" w:hAnsi="Tahoma"/>
          <w:sz w:val="22"/>
          <w:szCs w:val="22"/>
        </w:rPr>
        <w:t xml:space="preserve">Phase 3: รายงานวิเคราะห์เชิงลึก, ใบจอง PDF, Push Notification, โปรโมชันวันเกิด</w:t>
      </w:r>
    </w:p>
    <w:p>
      <w:pPr>
        <w:spacing w:before="400"/>
        <w:jc w:val="center"/>
      </w:pPr>
      <w:r>
        <w:rPr>
          <w:rFonts w:ascii="Tahoma" w:cs="Tahoma" w:eastAsia="Tahoma" w:hAnsi="Tahoma"/>
          <w:color w:val="8A968E"/>
          <w:sz w:val="20"/>
          <w:szCs w:val="20"/>
        </w:rPr>
        <w:t xml:space="preserve">— จบเอกสาร —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ahoma" w:cs="Tahoma" w:eastAsia="Tahoma" w:hAnsi="Tahoma"/>
        <w:color w:val="8A968E"/>
        <w:sz w:val="16"/>
        <w:szCs w:val="16"/>
      </w:rPr>
      <w:t xml:space="preserve">Bounce Pickleball House — User Manual v1.0  |  หน้า </w:t>
    </w:r>
    <w:r>
      <w:rPr>
        <w:rFonts w:ascii="Tahoma" w:cs="Tahoma" w:eastAsia="Tahoma" w:hAnsi="Tahoma"/>
        <w:color w:val="8A968E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0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2"/>
    <w:lvlOverride w:ilvl="0">
      <w:startOverride w:val="1"/>
    </w:lvlOverride>
  </w:num>
  <w:num w:numId="5">
    <w:abstractNumId w:val="3"/>
    <w:lvlOverride w:ilvl="0">
      <w:startOverride w:val="1"/>
    </w:lvlOverride>
  </w:num>
  <w:num w:numId="6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2026-07-12T14:19:43.302Z</dcterms:created>
  <dcterms:modified xsi:type="dcterms:W3CDTF">2026-07-12T14:19:43.308Z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