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A8B4" w14:textId="77777777" w:rsidR="0013620C" w:rsidRDefault="0013620C" w:rsidP="0013620C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角色：实训管理员</w:t>
      </w:r>
    </w:p>
    <w:p w14:paraId="65E3DBAD" w14:textId="77777777" w:rsidR="0013620C" w:rsidRDefault="0013620C" w:rsidP="0013620C">
      <w:pPr>
        <w:pStyle w:val="ListParagraph"/>
        <w:ind w:firstLineChars="0" w:firstLine="0"/>
      </w:pPr>
      <w:r>
        <w:t>U</w:t>
      </w:r>
      <w:r>
        <w:rPr>
          <w:rFonts w:hint="eastAsia"/>
        </w:rPr>
        <w:t>ser:</w:t>
      </w:r>
      <w:r w:rsidR="0086638B">
        <w:rPr>
          <w:rFonts w:hint="eastAsia"/>
        </w:rPr>
        <w:t xml:space="preserve">  admin</w:t>
      </w:r>
    </w:p>
    <w:p w14:paraId="716F7754" w14:textId="77777777" w:rsidR="0013620C" w:rsidRDefault="0086638B" w:rsidP="0013620C">
      <w:pPr>
        <w:pStyle w:val="ListParagraph"/>
        <w:ind w:firstLineChars="0" w:firstLine="0"/>
      </w:pPr>
      <w:r>
        <w:rPr>
          <w:rFonts w:hint="eastAsia"/>
        </w:rPr>
        <w:t>材料分类统计</w:t>
      </w:r>
      <w:r w:rsidR="0013620C">
        <w:rPr>
          <w:rFonts w:hint="eastAsia"/>
        </w:rPr>
        <w:t>：进入实训报表</w:t>
      </w:r>
      <w:r w:rsidR="0013620C">
        <w:sym w:font="Wingdings" w:char="F0E0"/>
      </w:r>
      <w:r w:rsidR="0013620C">
        <w:rPr>
          <w:rFonts w:hint="eastAsia"/>
        </w:rPr>
        <w:t>材料分类统计，有几个问题：</w:t>
      </w:r>
    </w:p>
    <w:p w14:paraId="5C41B88A" w14:textId="77777777" w:rsidR="0013620C" w:rsidRDefault="0086638B" w:rsidP="0086638B">
      <w:pPr>
        <w:pStyle w:val="ListParagraph"/>
        <w:numPr>
          <w:ilvl w:val="0"/>
          <w:numId w:val="30"/>
        </w:numPr>
        <w:ind w:firstLineChars="0"/>
      </w:pPr>
      <w:r>
        <w:rPr>
          <w:rFonts w:hint="eastAsia"/>
        </w:rPr>
        <w:t>界面上的</w:t>
      </w:r>
      <w:r>
        <w:rPr>
          <w:rFonts w:hint="eastAsia"/>
        </w:rPr>
        <w:t>title</w:t>
      </w:r>
      <w:r>
        <w:rPr>
          <w:rFonts w:hint="eastAsia"/>
        </w:rPr>
        <w:t>应该和控制面板上的</w:t>
      </w:r>
      <w:r>
        <w:rPr>
          <w:rFonts w:hint="eastAsia"/>
        </w:rPr>
        <w:t>title</w:t>
      </w:r>
      <w:r>
        <w:rPr>
          <w:rFonts w:hint="eastAsia"/>
        </w:rPr>
        <w:t>一致。</w:t>
      </w:r>
    </w:p>
    <w:p w14:paraId="60517D0B" w14:textId="77777777" w:rsidR="0013620C" w:rsidRDefault="0086638B" w:rsidP="0086638B">
      <w:pPr>
        <w:pStyle w:val="ListParagraph"/>
        <w:numPr>
          <w:ilvl w:val="0"/>
          <w:numId w:val="30"/>
        </w:numPr>
        <w:ind w:firstLineChars="0"/>
      </w:pPr>
      <w:r>
        <w:rPr>
          <w:rFonts w:hint="eastAsia"/>
        </w:rPr>
        <w:t>按照类别搜索，搜索结果不准确。比如按照“电脑固定资产”搜索，可以搜索到体育部资产。按照“体育部资产”统计不到任何内容。</w:t>
      </w:r>
    </w:p>
    <w:p w14:paraId="3136F2F4" w14:textId="77777777" w:rsidR="008532B2" w:rsidRDefault="0013620C" w:rsidP="008532B2">
      <w:r>
        <w:rPr>
          <w:noProof/>
          <w:lang w:eastAsia="en-US"/>
        </w:rPr>
        <w:drawing>
          <wp:inline distT="0" distB="0" distL="0" distR="0" wp14:anchorId="54F48ED7" wp14:editId="4518B4D5">
            <wp:extent cx="5274310" cy="231800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339F5" w14:textId="77777777" w:rsidR="0086638B" w:rsidRDefault="0086638B" w:rsidP="008532B2"/>
    <w:p w14:paraId="10A33224" w14:textId="77777777" w:rsidR="0086638B" w:rsidRDefault="0086638B" w:rsidP="0086638B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</w:t>
      </w:r>
      <w:r>
        <w:rPr>
          <w:rFonts w:hint="eastAsia"/>
        </w:rPr>
        <w:t>:</w:t>
      </w:r>
      <w:r>
        <w:rPr>
          <w:rFonts w:hint="eastAsia"/>
        </w:rPr>
        <w:t>实训管理员</w:t>
      </w:r>
    </w:p>
    <w:p w14:paraId="5FC74327" w14:textId="77777777" w:rsidR="00CD5C37" w:rsidRDefault="0086638B" w:rsidP="00CD5C37">
      <w:pPr>
        <w:pStyle w:val="ListParagraph"/>
        <w:ind w:firstLineChars="0" w:firstLine="0"/>
      </w:pPr>
      <w:r>
        <w:rPr>
          <w:rFonts w:hint="eastAsia"/>
        </w:rPr>
        <w:t>User: admin</w:t>
      </w:r>
    </w:p>
    <w:p w14:paraId="7A681238" w14:textId="77777777" w:rsidR="00CD5C37" w:rsidRPr="00CD5C37" w:rsidRDefault="00C47E2C" w:rsidP="00CD5C37">
      <w:pPr>
        <w:pStyle w:val="ListParagraph"/>
        <w:ind w:firstLineChars="0" w:firstLine="0"/>
      </w:pPr>
      <w:hyperlink r:id="rId7" w:history="1">
        <w:r w:rsidR="00CD5C37" w:rsidRPr="00CD5C37">
          <w:t>实训资产部门统计</w:t>
        </w:r>
      </w:hyperlink>
      <w:r w:rsidR="00CD5C37">
        <w:rPr>
          <w:rFonts w:hint="eastAsia"/>
        </w:rPr>
        <w:t>:</w:t>
      </w:r>
      <w:r w:rsidR="00CD5C37">
        <w:rPr>
          <w:rFonts w:hint="eastAsia"/>
        </w:rPr>
        <w:t>按照其中一个部门查询的时候，点击“生成报表”，输入条件框中，部门又选择了全部。</w:t>
      </w:r>
    </w:p>
    <w:p w14:paraId="058FF37F" w14:textId="77777777" w:rsidR="00447EAA" w:rsidRDefault="00CD5C37" w:rsidP="00447EAA">
      <w:pPr>
        <w:ind w:left="0" w:firstLine="0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5FDE2A57" wp14:editId="690B3913">
            <wp:extent cx="5274310" cy="339286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CFA11" w14:textId="77777777" w:rsidR="00CD5C37" w:rsidRPr="00CD5C37" w:rsidRDefault="00CD5C37" w:rsidP="00447EAA">
      <w:pPr>
        <w:ind w:left="0" w:firstLine="0"/>
      </w:pPr>
    </w:p>
    <w:p w14:paraId="1B926174" w14:textId="77777777" w:rsidR="006E5583" w:rsidRDefault="006E5583" w:rsidP="006E5583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</w:t>
      </w:r>
      <w:r>
        <w:rPr>
          <w:rFonts w:hint="eastAsia"/>
        </w:rPr>
        <w:t>:</w:t>
      </w:r>
      <w:r>
        <w:rPr>
          <w:rFonts w:hint="eastAsia"/>
        </w:rPr>
        <w:t>实训管理员</w:t>
      </w:r>
    </w:p>
    <w:p w14:paraId="59B15B9B" w14:textId="77777777" w:rsidR="006E5583" w:rsidRDefault="006E5583" w:rsidP="006E5583">
      <w:pPr>
        <w:pStyle w:val="ListParagraph"/>
        <w:ind w:firstLineChars="0" w:firstLine="0"/>
      </w:pPr>
      <w:r>
        <w:rPr>
          <w:rFonts w:hint="eastAsia"/>
        </w:rPr>
        <w:t>User: admin</w:t>
      </w:r>
    </w:p>
    <w:p w14:paraId="0414398E" w14:textId="77777777" w:rsidR="006E5583" w:rsidRDefault="006E5583" w:rsidP="006E5583">
      <w:pPr>
        <w:pStyle w:val="ListParagraph"/>
        <w:ind w:firstLineChars="0" w:firstLine="0"/>
      </w:pPr>
      <w:r>
        <w:rPr>
          <w:rFonts w:hint="eastAsia"/>
        </w:rPr>
        <w:t>实训报表管理：每个报表的</w:t>
      </w:r>
      <w:r>
        <w:rPr>
          <w:rFonts w:hint="eastAsia"/>
        </w:rPr>
        <w:t>title</w:t>
      </w:r>
      <w:r>
        <w:rPr>
          <w:rFonts w:hint="eastAsia"/>
        </w:rPr>
        <w:t>需要和控制面板的</w:t>
      </w:r>
      <w:r>
        <w:rPr>
          <w:rFonts w:hint="eastAsia"/>
        </w:rPr>
        <w:t>menu</w:t>
      </w:r>
      <w:r>
        <w:rPr>
          <w:rFonts w:hint="eastAsia"/>
        </w:rPr>
        <w:t>上的字一致。比如教师消耗统计，在报表界面的</w:t>
      </w:r>
      <w:r>
        <w:rPr>
          <w:rFonts w:hint="eastAsia"/>
        </w:rPr>
        <w:t>title</w:t>
      </w:r>
      <w:r>
        <w:rPr>
          <w:rFonts w:hint="eastAsia"/>
        </w:rPr>
        <w:t>显示为实训资产教师统计</w:t>
      </w:r>
    </w:p>
    <w:p w14:paraId="16F0B3D0" w14:textId="77777777" w:rsidR="006E5583" w:rsidRDefault="006E5583" w:rsidP="006E5583">
      <w:pPr>
        <w:ind w:left="0" w:firstLine="0"/>
      </w:pPr>
      <w:r>
        <w:rPr>
          <w:noProof/>
          <w:lang w:eastAsia="en-US"/>
        </w:rPr>
        <w:drawing>
          <wp:inline distT="0" distB="0" distL="0" distR="0" wp14:anchorId="6E997633" wp14:editId="10587CBD">
            <wp:extent cx="5274310" cy="2843282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EE105" w14:textId="77777777" w:rsidR="006E5583" w:rsidRDefault="006E5583" w:rsidP="006E5583">
      <w:pPr>
        <w:ind w:left="0" w:firstLine="0"/>
      </w:pPr>
    </w:p>
    <w:p w14:paraId="407B47F8" w14:textId="77777777" w:rsidR="006E5583" w:rsidRDefault="006E5583" w:rsidP="006E5583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角色：实训管理员</w:t>
      </w:r>
    </w:p>
    <w:p w14:paraId="5484D60D" w14:textId="77777777" w:rsidR="006E5583" w:rsidRDefault="006E5583" w:rsidP="006E5583">
      <w:pPr>
        <w:pStyle w:val="ListParagraph"/>
        <w:ind w:firstLineChars="0" w:firstLine="0"/>
      </w:pPr>
      <w:r>
        <w:t>U</w:t>
      </w:r>
      <w:r>
        <w:rPr>
          <w:rFonts w:hint="eastAsia"/>
        </w:rPr>
        <w:t>ser:</w:t>
      </w:r>
      <w:r w:rsidR="00E146F8">
        <w:rPr>
          <w:rFonts w:hint="eastAsia"/>
        </w:rPr>
        <w:t xml:space="preserve"> </w:t>
      </w:r>
      <w:r>
        <w:rPr>
          <w:rFonts w:hint="eastAsia"/>
        </w:rPr>
        <w:t>admin</w:t>
      </w:r>
    </w:p>
    <w:p w14:paraId="07148C37" w14:textId="77777777" w:rsidR="006E5583" w:rsidRDefault="006E5583" w:rsidP="006E5583">
      <w:pPr>
        <w:pStyle w:val="ListParagraph"/>
        <w:ind w:firstLineChars="0" w:firstLine="0"/>
      </w:pPr>
      <w:r>
        <w:rPr>
          <w:rFonts w:hint="eastAsia"/>
        </w:rPr>
        <w:lastRenderedPageBreak/>
        <w:t>实训课程审批</w:t>
      </w:r>
      <w:r w:rsidR="00E146F8">
        <w:rPr>
          <w:rFonts w:hint="eastAsia"/>
        </w:rPr>
        <w:t>:</w:t>
      </w:r>
      <w:r w:rsidR="00E146F8">
        <w:rPr>
          <w:rFonts w:hint="eastAsia"/>
        </w:rPr>
        <w:t>在实训课程审批中，根据开始时间或者结束时间查询后，在查询结果列表中选择一条记录，查看审批结果，在审批课程详情界面中，点击返回，建议返回到刚刚查询的结果列表中，目前返回到全部列表。</w:t>
      </w:r>
      <w:r w:rsidR="00C47E2C" w:rsidRPr="00C47E2C">
        <w:rPr>
          <w:highlight w:val="yellow"/>
        </w:rPr>
        <w:t>Pending</w:t>
      </w:r>
    </w:p>
    <w:p w14:paraId="3A53C524" w14:textId="77777777" w:rsidR="00E146F8" w:rsidRDefault="00E146F8" w:rsidP="00E146F8">
      <w:pPr>
        <w:ind w:left="0" w:firstLine="0"/>
      </w:pPr>
      <w:r>
        <w:rPr>
          <w:rFonts w:hint="eastAsia"/>
          <w:noProof/>
          <w:lang w:eastAsia="en-US"/>
        </w:rPr>
        <w:drawing>
          <wp:inline distT="0" distB="0" distL="0" distR="0" wp14:anchorId="2DB61C07" wp14:editId="3E5E0951">
            <wp:extent cx="5274310" cy="17103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EC188" w14:textId="77777777" w:rsidR="00E146F8" w:rsidRDefault="00E146F8" w:rsidP="00E146F8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角色：实训管理员</w:t>
      </w:r>
    </w:p>
    <w:p w14:paraId="431354E0" w14:textId="77777777" w:rsidR="00E146F8" w:rsidRDefault="00E146F8" w:rsidP="00E146F8">
      <w:pPr>
        <w:pStyle w:val="ListParagraph"/>
        <w:ind w:firstLineChars="0" w:firstLine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hint="eastAsia"/>
        </w:rPr>
        <w:t>admin</w:t>
      </w:r>
    </w:p>
    <w:p w14:paraId="57ABE061" w14:textId="77777777" w:rsidR="00E146F8" w:rsidRDefault="00E146F8" w:rsidP="00E146F8">
      <w:pPr>
        <w:pStyle w:val="ListParagraph"/>
        <w:ind w:firstLineChars="0" w:firstLine="0"/>
      </w:pPr>
      <w:r>
        <w:rPr>
          <w:rFonts w:hint="eastAsia"/>
        </w:rPr>
        <w:t>实训课程审批：查询条件中，如果结束时间为空的话，理论上可以查到内容的，现在查询不到。</w:t>
      </w:r>
      <w:r w:rsidR="00C47E2C" w:rsidRPr="00C47E2C">
        <w:rPr>
          <w:highlight w:val="yellow"/>
        </w:rPr>
        <w:t>Pending</w:t>
      </w:r>
    </w:p>
    <w:p w14:paraId="77CBBC41" w14:textId="77777777" w:rsidR="00E146F8" w:rsidRDefault="00E146F8" w:rsidP="00E146F8">
      <w:pPr>
        <w:ind w:left="0" w:firstLine="0"/>
      </w:pPr>
      <w:r>
        <w:rPr>
          <w:rFonts w:hint="eastAsia"/>
          <w:noProof/>
          <w:lang w:eastAsia="en-US"/>
        </w:rPr>
        <w:drawing>
          <wp:inline distT="0" distB="0" distL="0" distR="0" wp14:anchorId="38983AEC" wp14:editId="4319490D">
            <wp:extent cx="5274310" cy="215141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213B4" w14:textId="77777777" w:rsidR="00E146F8" w:rsidRDefault="00B25420" w:rsidP="00B25420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角色：实训管理员</w:t>
      </w:r>
    </w:p>
    <w:p w14:paraId="10BAD79B" w14:textId="77777777" w:rsidR="00B25420" w:rsidRDefault="00B25420" w:rsidP="00B25420">
      <w:pPr>
        <w:pStyle w:val="ListParagraph"/>
        <w:ind w:firstLineChars="0" w:firstLine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hint="eastAsia"/>
        </w:rPr>
        <w:t>admin</w:t>
      </w:r>
    </w:p>
    <w:p w14:paraId="6AEE0868" w14:textId="77777777" w:rsidR="00B25420" w:rsidRDefault="00B25420" w:rsidP="00B25420">
      <w:pPr>
        <w:pStyle w:val="ListParagraph"/>
        <w:ind w:firstLineChars="0" w:firstLine="0"/>
      </w:pPr>
      <w:r>
        <w:rPr>
          <w:rFonts w:hint="eastAsia"/>
        </w:rPr>
        <w:t>实训资产教师统计：查询条件，按照教师：全部搜索，只能搜索到教师</w:t>
      </w:r>
      <w:r>
        <w:rPr>
          <w:rFonts w:hint="eastAsia"/>
        </w:rPr>
        <w:t>1</w:t>
      </w:r>
      <w:r>
        <w:rPr>
          <w:rFonts w:hint="eastAsia"/>
        </w:rPr>
        <w:t>的，搜索不到教师</w:t>
      </w:r>
      <w:r>
        <w:rPr>
          <w:rFonts w:hint="eastAsia"/>
        </w:rPr>
        <w:t>2</w:t>
      </w:r>
      <w:r>
        <w:rPr>
          <w:rFonts w:hint="eastAsia"/>
        </w:rPr>
        <w:t>的记录。</w:t>
      </w:r>
    </w:p>
    <w:p w14:paraId="48C57956" w14:textId="77777777" w:rsidR="00E146F8" w:rsidRPr="00E146F8" w:rsidRDefault="00B25420" w:rsidP="00B25420">
      <w:pPr>
        <w:ind w:left="0" w:firstLine="0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3C143EFB" wp14:editId="6FC0F30E">
            <wp:extent cx="5274310" cy="218420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CC64F" w14:textId="77777777" w:rsidR="006E5583" w:rsidRDefault="006E5583" w:rsidP="006E5583">
      <w:pPr>
        <w:ind w:left="0" w:firstLine="0"/>
      </w:pPr>
    </w:p>
    <w:p w14:paraId="7CE0BE61" w14:textId="77777777" w:rsidR="006E5583" w:rsidRPr="006E5583" w:rsidRDefault="006E5583" w:rsidP="006E5583">
      <w:pPr>
        <w:ind w:left="0" w:firstLine="0"/>
      </w:pPr>
      <w:bookmarkStart w:id="0" w:name="_GoBack"/>
      <w:bookmarkEnd w:id="0"/>
    </w:p>
    <w:sectPr w:rsidR="006E5583" w:rsidRPr="006E5583" w:rsidSect="0068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908"/>
    <w:multiLevelType w:val="hybridMultilevel"/>
    <w:tmpl w:val="0968315A"/>
    <w:lvl w:ilvl="0" w:tplc="2E6E88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A7599E"/>
    <w:multiLevelType w:val="hybridMultilevel"/>
    <w:tmpl w:val="ADE6EE80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A04735F"/>
    <w:multiLevelType w:val="hybridMultilevel"/>
    <w:tmpl w:val="C108D5CC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AE773AB"/>
    <w:multiLevelType w:val="hybridMultilevel"/>
    <w:tmpl w:val="86F60AD2"/>
    <w:lvl w:ilvl="0" w:tplc="2E6E88B8">
      <w:start w:val="1"/>
      <w:numFmt w:val="decimal"/>
      <w:lvlText w:val="%1.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AED59D1"/>
    <w:multiLevelType w:val="hybridMultilevel"/>
    <w:tmpl w:val="F9445D54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92A8D"/>
    <w:multiLevelType w:val="hybridMultilevel"/>
    <w:tmpl w:val="5E205352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C60E2"/>
    <w:multiLevelType w:val="hybridMultilevel"/>
    <w:tmpl w:val="079E9666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652FC5"/>
    <w:multiLevelType w:val="hybridMultilevel"/>
    <w:tmpl w:val="911691F4"/>
    <w:lvl w:ilvl="0" w:tplc="2E6E88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568496E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AB0202"/>
    <w:multiLevelType w:val="hybridMultilevel"/>
    <w:tmpl w:val="6C300FFA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8C020D"/>
    <w:multiLevelType w:val="hybridMultilevel"/>
    <w:tmpl w:val="9BA6BA76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2F46B6"/>
    <w:multiLevelType w:val="hybridMultilevel"/>
    <w:tmpl w:val="9998C666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DE71BF"/>
    <w:multiLevelType w:val="hybridMultilevel"/>
    <w:tmpl w:val="EB223E32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BC3904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CCD48FB"/>
    <w:multiLevelType w:val="hybridMultilevel"/>
    <w:tmpl w:val="2FF88F4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3D2A3FC7"/>
    <w:multiLevelType w:val="hybridMultilevel"/>
    <w:tmpl w:val="0D12E6AA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3A6581"/>
    <w:multiLevelType w:val="hybridMultilevel"/>
    <w:tmpl w:val="B34AA448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2120D5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955D14"/>
    <w:multiLevelType w:val="hybridMultilevel"/>
    <w:tmpl w:val="1C345D5C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6D5D52"/>
    <w:multiLevelType w:val="hybridMultilevel"/>
    <w:tmpl w:val="F9329DE4"/>
    <w:lvl w:ilvl="0" w:tplc="60C4A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92058C5"/>
    <w:multiLevelType w:val="hybridMultilevel"/>
    <w:tmpl w:val="B290C064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494EF6"/>
    <w:multiLevelType w:val="hybridMultilevel"/>
    <w:tmpl w:val="24B0E0DA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052E41"/>
    <w:multiLevelType w:val="hybridMultilevel"/>
    <w:tmpl w:val="6C300FFA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C76471B"/>
    <w:multiLevelType w:val="hybridMultilevel"/>
    <w:tmpl w:val="EB223E32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5B7453"/>
    <w:multiLevelType w:val="multilevel"/>
    <w:tmpl w:val="C7D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195C47"/>
    <w:multiLevelType w:val="hybridMultilevel"/>
    <w:tmpl w:val="2662021A"/>
    <w:lvl w:ilvl="0" w:tplc="EF704AC2">
      <w:start w:val="1"/>
      <w:numFmt w:val="decimal"/>
      <w:lvlText w:val="%1."/>
      <w:lvlJc w:val="left"/>
      <w:pPr>
        <w:ind w:left="42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C17A15"/>
    <w:multiLevelType w:val="hybridMultilevel"/>
    <w:tmpl w:val="AD5ACA3A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5014C4"/>
    <w:multiLevelType w:val="hybridMultilevel"/>
    <w:tmpl w:val="D1BA6610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E92776E"/>
    <w:multiLevelType w:val="hybridMultilevel"/>
    <w:tmpl w:val="9998C666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F91224D"/>
    <w:multiLevelType w:val="hybridMultilevel"/>
    <w:tmpl w:val="9998C666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7"/>
  </w:num>
  <w:num w:numId="3">
    <w:abstractNumId w:val="26"/>
  </w:num>
  <w:num w:numId="4">
    <w:abstractNumId w:val="19"/>
  </w:num>
  <w:num w:numId="5">
    <w:abstractNumId w:val="0"/>
  </w:num>
  <w:num w:numId="6">
    <w:abstractNumId w:val="8"/>
  </w:num>
  <w:num w:numId="7">
    <w:abstractNumId w:val="1"/>
  </w:num>
  <w:num w:numId="8">
    <w:abstractNumId w:val="28"/>
  </w:num>
  <w:num w:numId="9">
    <w:abstractNumId w:val="2"/>
  </w:num>
  <w:num w:numId="10">
    <w:abstractNumId w:val="16"/>
  </w:num>
  <w:num w:numId="11">
    <w:abstractNumId w:val="29"/>
  </w:num>
  <w:num w:numId="12">
    <w:abstractNumId w:val="6"/>
  </w:num>
  <w:num w:numId="13">
    <w:abstractNumId w:val="11"/>
  </w:num>
  <w:num w:numId="14">
    <w:abstractNumId w:val="27"/>
  </w:num>
  <w:num w:numId="15">
    <w:abstractNumId w:val="5"/>
  </w:num>
  <w:num w:numId="16">
    <w:abstractNumId w:val="9"/>
  </w:num>
  <w:num w:numId="17">
    <w:abstractNumId w:val="18"/>
  </w:num>
  <w:num w:numId="18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2"/>
  </w:num>
  <w:num w:numId="20">
    <w:abstractNumId w:val="15"/>
  </w:num>
  <w:num w:numId="21">
    <w:abstractNumId w:val="20"/>
  </w:num>
  <w:num w:numId="22">
    <w:abstractNumId w:val="12"/>
  </w:num>
  <w:num w:numId="23">
    <w:abstractNumId w:val="3"/>
  </w:num>
  <w:num w:numId="24">
    <w:abstractNumId w:val="23"/>
  </w:num>
  <w:num w:numId="25">
    <w:abstractNumId w:val="4"/>
  </w:num>
  <w:num w:numId="26">
    <w:abstractNumId w:val="17"/>
  </w:num>
  <w:num w:numId="27">
    <w:abstractNumId w:val="13"/>
  </w:num>
  <w:num w:numId="28">
    <w:abstractNumId w:val="10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2F7"/>
    <w:rsid w:val="000B2FB3"/>
    <w:rsid w:val="000D1EDF"/>
    <w:rsid w:val="0013620C"/>
    <w:rsid w:val="001602EB"/>
    <w:rsid w:val="001D498A"/>
    <w:rsid w:val="002063A3"/>
    <w:rsid w:val="002330D8"/>
    <w:rsid w:val="002D3725"/>
    <w:rsid w:val="00300B3D"/>
    <w:rsid w:val="00335E67"/>
    <w:rsid w:val="0036159E"/>
    <w:rsid w:val="00373168"/>
    <w:rsid w:val="00397454"/>
    <w:rsid w:val="004103A4"/>
    <w:rsid w:val="00447EAA"/>
    <w:rsid w:val="00452F84"/>
    <w:rsid w:val="00475260"/>
    <w:rsid w:val="005B765F"/>
    <w:rsid w:val="005D1457"/>
    <w:rsid w:val="0068029F"/>
    <w:rsid w:val="006E3361"/>
    <w:rsid w:val="006E5583"/>
    <w:rsid w:val="0071255B"/>
    <w:rsid w:val="00732348"/>
    <w:rsid w:val="007A0151"/>
    <w:rsid w:val="007B63B2"/>
    <w:rsid w:val="008532B2"/>
    <w:rsid w:val="00861565"/>
    <w:rsid w:val="0086638B"/>
    <w:rsid w:val="00895720"/>
    <w:rsid w:val="008B3052"/>
    <w:rsid w:val="008B52F7"/>
    <w:rsid w:val="00A6789B"/>
    <w:rsid w:val="00B05E08"/>
    <w:rsid w:val="00B25420"/>
    <w:rsid w:val="00B939AE"/>
    <w:rsid w:val="00C13749"/>
    <w:rsid w:val="00C47E2C"/>
    <w:rsid w:val="00CD5C37"/>
    <w:rsid w:val="00D11843"/>
    <w:rsid w:val="00E146F8"/>
    <w:rsid w:val="00E40919"/>
    <w:rsid w:val="00E61E84"/>
    <w:rsid w:val="00E72ED8"/>
    <w:rsid w:val="00EB0AE5"/>
    <w:rsid w:val="00EB5098"/>
    <w:rsid w:val="00EE5F13"/>
    <w:rsid w:val="00EF6128"/>
    <w:rsid w:val="00F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DA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9F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330D8"/>
    <w:pPr>
      <w:widowControl/>
      <w:spacing w:before="100" w:beforeAutospacing="1" w:after="100" w:afterAutospacing="1" w:line="24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F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3B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B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30D8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D5C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xbwu-ubt-01.cloudapp.net/reports/department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xiaobin wu</cp:lastModifiedBy>
  <cp:revision>3</cp:revision>
  <dcterms:created xsi:type="dcterms:W3CDTF">2013-07-29T11:57:00Z</dcterms:created>
  <dcterms:modified xsi:type="dcterms:W3CDTF">2013-08-02T14:33:00Z</dcterms:modified>
</cp:coreProperties>
</file>