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A7C" w:rsidRDefault="000020F3" w:rsidP="000020F3">
      <w:pPr>
        <w:jc w:val="center"/>
        <w:rPr>
          <w:sz w:val="72"/>
          <w:szCs w:val="72"/>
        </w:rPr>
      </w:pPr>
      <w:r w:rsidRPr="000020F3">
        <w:rPr>
          <w:sz w:val="72"/>
          <w:szCs w:val="72"/>
        </w:rPr>
        <w:t>Anleitung für VotierGedöns</w:t>
      </w:r>
    </w:p>
    <w:p w:rsidR="000020F3" w:rsidRDefault="000020F3" w:rsidP="000020F3">
      <w:pPr>
        <w:jc w:val="center"/>
        <w:rPr>
          <w:sz w:val="24"/>
          <w:szCs w:val="24"/>
        </w:rPr>
      </w:pPr>
    </w:p>
    <w:p w:rsidR="001A67AC" w:rsidRDefault="000020F3" w:rsidP="000020F3">
      <w:pPr>
        <w:rPr>
          <w:sz w:val="28"/>
          <w:szCs w:val="28"/>
        </w:rPr>
      </w:pPr>
      <w:r>
        <w:rPr>
          <w:sz w:val="28"/>
          <w:szCs w:val="28"/>
        </w:rPr>
        <w:t xml:space="preserve">Beim Start des Programms befindet man sich im Hauptmenü der Anwendung, der </w:t>
      </w:r>
      <w:r w:rsidRPr="000020F3">
        <w:rPr>
          <w:b/>
          <w:sz w:val="28"/>
          <w:szCs w:val="28"/>
        </w:rPr>
        <w:t>Fachübersicht</w:t>
      </w:r>
      <w:r>
        <w:rPr>
          <w:sz w:val="28"/>
          <w:szCs w:val="28"/>
        </w:rPr>
        <w:t xml:space="preserve">. Durch das Betätigen des Buttons „Neues Fach“ gelangt man in das </w:t>
      </w:r>
      <w:r>
        <w:rPr>
          <w:b/>
          <w:sz w:val="28"/>
          <w:szCs w:val="28"/>
        </w:rPr>
        <w:t>Fach-erstellen</w:t>
      </w:r>
      <w:r>
        <w:rPr>
          <w:sz w:val="28"/>
          <w:szCs w:val="28"/>
        </w:rPr>
        <w:t>-Menü. Dort kann man die Eigenschaften für das jeweilige Fach festlegen, wie Fachname, angeforderter Mindestschnitt, Mindestanzahl an Vorträgen, die erwarteten Aufgaben pro Übung und die Anzahl der Übungen insgesamt. Bei Falschangaben erscheint eine Fehlermeldung.</w:t>
      </w:r>
      <w:r w:rsidR="001A67AC">
        <w:rPr>
          <w:sz w:val="28"/>
          <w:szCs w:val="28"/>
        </w:rPr>
        <w:t xml:space="preserve"> </w:t>
      </w:r>
      <w:r w:rsidR="001A67AC">
        <w:rPr>
          <w:sz w:val="28"/>
          <w:szCs w:val="28"/>
        </w:rPr>
        <w:br/>
        <w:t xml:space="preserve">Nachdem man die Eingaben durch den „Erstellen“ Button bestätigt hat, gelangt man wieder in die </w:t>
      </w:r>
      <w:r w:rsidR="001A67AC">
        <w:rPr>
          <w:b/>
          <w:sz w:val="28"/>
          <w:szCs w:val="28"/>
        </w:rPr>
        <w:t>Fachübersicht</w:t>
      </w:r>
      <w:r w:rsidR="001A67AC">
        <w:rPr>
          <w:sz w:val="28"/>
          <w:szCs w:val="28"/>
        </w:rPr>
        <w:t xml:space="preserve"> mit einem neuen </w:t>
      </w:r>
      <w:r w:rsidR="001A67AC" w:rsidRPr="001A67AC">
        <w:rPr>
          <w:b/>
          <w:sz w:val="28"/>
          <w:szCs w:val="28"/>
        </w:rPr>
        <w:t>Fach-Eintrag</w:t>
      </w:r>
      <w:r w:rsidR="001A67AC">
        <w:rPr>
          <w:sz w:val="28"/>
          <w:szCs w:val="28"/>
        </w:rPr>
        <w:t xml:space="preserve">. Durch Betätigen des „Ändern“ Buttons kann man die zuvor eingestellten Eigenschaften des jeweiligen Faches ändern, der „Löschen“ Button löscht das jeweiligen </w:t>
      </w:r>
      <w:r w:rsidR="001A67AC">
        <w:rPr>
          <w:b/>
          <w:sz w:val="28"/>
          <w:szCs w:val="28"/>
        </w:rPr>
        <w:t>Fach-Eintrag.</w:t>
      </w:r>
    </w:p>
    <w:p w:rsidR="000020F3" w:rsidRPr="001A67AC" w:rsidRDefault="001A67AC" w:rsidP="000020F3">
      <w:pPr>
        <w:rPr>
          <w:b/>
          <w:sz w:val="28"/>
          <w:szCs w:val="28"/>
        </w:rPr>
      </w:pPr>
      <w:r>
        <w:rPr>
          <w:sz w:val="28"/>
          <w:szCs w:val="28"/>
        </w:rPr>
        <w:t xml:space="preserve">Mit einem Klick auf den Namen des Faches, gelangt man in das </w:t>
      </w:r>
      <w:r>
        <w:rPr>
          <w:b/>
          <w:sz w:val="28"/>
          <w:szCs w:val="28"/>
        </w:rPr>
        <w:t>Übungsverwaltungsmenü.</w:t>
      </w:r>
      <w:r>
        <w:rPr>
          <w:sz w:val="28"/>
          <w:szCs w:val="28"/>
        </w:rPr>
        <w:t xml:space="preserve"> Von dort aus kann man wieder zurück in die „</w:t>
      </w:r>
      <w:r>
        <w:rPr>
          <w:b/>
          <w:sz w:val="28"/>
          <w:szCs w:val="28"/>
        </w:rPr>
        <w:t>Fachübersicht“</w:t>
      </w:r>
      <w:r>
        <w:rPr>
          <w:sz w:val="28"/>
          <w:szCs w:val="28"/>
        </w:rPr>
        <w:t xml:space="preserve"> gelangen, eine „Neue Übung“ erstellen sowie die „Letzte Übung löschen“.  In dem </w:t>
      </w:r>
      <w:r w:rsidRPr="001A67AC">
        <w:rPr>
          <w:b/>
          <w:sz w:val="28"/>
          <w:szCs w:val="28"/>
        </w:rPr>
        <w:t>Übungsverwaltungsmenü</w:t>
      </w:r>
      <w:r>
        <w:rPr>
          <w:sz w:val="28"/>
          <w:szCs w:val="28"/>
        </w:rPr>
        <w:t xml:space="preserve"> befinden sich Informationen wie Durchschnitt votierter Aufgaben, die im Schnitt zu bearbeitenden Aufgaben um das Ziel zu erreichen und die Anzahl der Vorträge, welche man durch Betätigen der Pfeiltasten erhöhen oder vermindern kann.</w:t>
      </w:r>
    </w:p>
    <w:p w:rsidR="001A67AC" w:rsidRPr="00F606B4" w:rsidRDefault="001A67AC" w:rsidP="000020F3">
      <w:pPr>
        <w:rPr>
          <w:caps/>
          <w:sz w:val="28"/>
          <w:szCs w:val="28"/>
        </w:rPr>
      </w:pPr>
      <w:r>
        <w:rPr>
          <w:sz w:val="28"/>
          <w:szCs w:val="28"/>
        </w:rPr>
        <w:t xml:space="preserve">Wenn man eine „Neue Übung“ anlegt, wird ein neuer </w:t>
      </w:r>
      <w:r w:rsidR="00F606B4">
        <w:rPr>
          <w:b/>
          <w:sz w:val="28"/>
          <w:szCs w:val="28"/>
        </w:rPr>
        <w:t>Übungseintrag</w:t>
      </w:r>
      <w:r w:rsidR="00F606B4">
        <w:rPr>
          <w:sz w:val="28"/>
          <w:szCs w:val="28"/>
        </w:rPr>
        <w:t xml:space="preserve"> angelegt, in dem man die votierten Aufgaben durch Betätigen der Pfeile einstellen kann.</w:t>
      </w:r>
      <w:bookmarkStart w:id="0" w:name="_GoBack"/>
      <w:bookmarkEnd w:id="0"/>
    </w:p>
    <w:sectPr w:rsidR="001A67AC" w:rsidRPr="00F606B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B06"/>
    <w:rsid w:val="000020F3"/>
    <w:rsid w:val="001A67AC"/>
    <w:rsid w:val="00852BD2"/>
    <w:rsid w:val="00C7456E"/>
    <w:rsid w:val="00E30B06"/>
    <w:rsid w:val="00F606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B2C19C-235B-47F0-867D-7B537250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192</Words>
  <Characters>1210</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Arbeit</dc:creator>
  <cp:keywords/>
  <dc:description/>
  <cp:lastModifiedBy>Arbeit</cp:lastModifiedBy>
  <cp:revision>3</cp:revision>
  <dcterms:created xsi:type="dcterms:W3CDTF">2017-06-15T09:28:00Z</dcterms:created>
  <dcterms:modified xsi:type="dcterms:W3CDTF">2017-06-15T09:49:00Z</dcterms:modified>
</cp:coreProperties>
</file>