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ฟาร์มไฮโดรโปนิกส์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 xml:space="preserve">อาจารย์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Lerson </w:t>
      </w:r>
      <w:proofErr w:type="spellStart"/>
      <w:r w:rsidR="001F7B86" w:rsidRPr="00162EE7">
        <w:rPr>
          <w:rFonts w:ascii="Times New Roman" w:hAnsi="Times New Roman" w:cs="Times New Roman"/>
          <w:sz w:val="24"/>
          <w:szCs w:val="24"/>
        </w:rPr>
        <w:t>Kirasamuthranon</w:t>
      </w:r>
      <w:proofErr w:type="spellEnd"/>
      <w:r w:rsidR="001F7B86" w:rsidRPr="00162EE7">
        <w:rPr>
          <w:rFonts w:ascii="Times New Roman" w:hAnsi="Times New Roman" w:cs="Times New Roman"/>
          <w:sz w:val="24"/>
          <w:szCs w:val="24"/>
        </w:rPr>
        <w:t>)</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w:t>
      </w:r>
      <w:proofErr w:type="spellStart"/>
      <w:r w:rsidR="001F7B86" w:rsidRPr="00162EE7">
        <w:rPr>
          <w:rFonts w:ascii="Times New Roman" w:hAnsi="Times New Roman" w:cs="Times New Roman"/>
          <w:sz w:val="24"/>
          <w:szCs w:val="24"/>
        </w:rPr>
        <w:t>Phollakrit</w:t>
      </w:r>
      <w:proofErr w:type="spellEnd"/>
      <w:r w:rsidR="001F7B86" w:rsidRPr="00162EE7">
        <w:rPr>
          <w:rFonts w:ascii="Times New Roman" w:hAnsi="Times New Roman" w:cs="Times New Roman"/>
          <w:sz w:val="24"/>
          <w:szCs w:val="24"/>
        </w:rPr>
        <w:t xml:space="preserve"> </w:t>
      </w:r>
      <w:proofErr w:type="spellStart"/>
      <w:r w:rsidR="001F7B86" w:rsidRPr="00162EE7">
        <w:rPr>
          <w:rFonts w:ascii="Times New Roman" w:hAnsi="Times New Roman" w:cs="Times New Roman"/>
          <w:sz w:val="24"/>
          <w:szCs w:val="24"/>
        </w:rPr>
        <w:t>Wongsantisuk</w:t>
      </w:r>
      <w:proofErr w:type="spellEnd"/>
      <w:r w:rsidR="001F7B86" w:rsidRPr="00162EE7">
        <w:rPr>
          <w:rFonts w:ascii="Times New Roman" w:hAnsi="Times New Roman" w:cs="Times New Roman"/>
          <w:sz w:val="24"/>
          <w:szCs w:val="24"/>
        </w:rPr>
        <w:t>)</w:t>
      </w:r>
    </w:p>
    <w:p w14:paraId="7B05F122" w14:textId="77777777" w:rsidR="001F13DE" w:rsidRPr="00162EE7" w:rsidRDefault="001F13DE" w:rsidP="00560676">
      <w:pPr>
        <w:rPr>
          <w:rFonts w:ascii="Times New Roman" w:hAnsi="Times New Roman" w:cs="Times New Roman"/>
          <w:sz w:val="24"/>
          <w:szCs w:val="24"/>
        </w:rPr>
      </w:pPr>
    </w:p>
    <w:p w14:paraId="18F032FD" w14:textId="62BE0E4D"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proofErr w:type="spellStart"/>
      <w:proofErr w:type="gramStart"/>
      <w:r w:rsidR="00560676" w:rsidRPr="00162EE7">
        <w:rPr>
          <w:rFonts w:ascii="Times New Roman" w:hAnsi="Times New Roman" w:cs="Times New Roman"/>
          <w:sz w:val="24"/>
          <w:szCs w:val="24"/>
        </w:rPr>
        <w:t>Dr.Pisit</w:t>
      </w:r>
      <w:proofErr w:type="spellEnd"/>
      <w:proofErr w:type="gramEnd"/>
      <w:r w:rsidR="00560676" w:rsidRPr="00162EE7">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Wisutmetheekorn</w:t>
      </w:r>
      <w:proofErr w:type="spellEnd"/>
      <w:r w:rsidR="00560676" w:rsidRPr="00162EE7">
        <w:rPr>
          <w:rFonts w:ascii="Times New Roman" w:hAnsi="Times New Roman" w:cs="Times New Roman"/>
          <w:sz w:val="24"/>
          <w:szCs w:val="24"/>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44F5130B"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1,2</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3</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213F11A1"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w:t>
      </w:r>
      <w:r w:rsidR="00415009" w:rsidRPr="00415009">
        <w:rPr>
          <w:rFonts w:ascii="AngsanaUPC" w:hAnsi="AngsanaUPC" w:cs="AngsanaUPC"/>
          <w:sz w:val="32"/>
          <w:szCs w:val="32"/>
          <w:cs/>
        </w:rPr>
        <w:t>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68B5001E"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0ADF959D" w14:textId="4E882A6B"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6214BA6"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2633C0E2" w14:textId="6258197B" w:rsidR="00D44931" w:rsidRDefault="00D44931" w:rsidP="00A36FBD">
      <w:pPr>
        <w:rPr>
          <w:rFonts w:ascii="AngsanaUPC" w:hAnsi="AngsanaUPC" w:cs="AngsanaUPC"/>
          <w:sz w:val="32"/>
          <w:szCs w:val="32"/>
        </w:rPr>
      </w:pPr>
    </w:p>
    <w:p w14:paraId="58236A5E" w14:textId="542FF608" w:rsidR="00D44931" w:rsidRDefault="006930C9" w:rsidP="006930C9">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1</w:t>
      </w:r>
      <w:r w:rsidRPr="006930C9">
        <w:rPr>
          <w:rFonts w:ascii="AngsanaUPC" w:hAnsi="AngsanaUPC" w:cs="AngsanaUPC"/>
          <w:sz w:val="32"/>
          <w:szCs w:val="32"/>
          <w:cs/>
        </w:rPr>
        <w:t xml:space="preserve"> </w:t>
      </w:r>
      <w:r w:rsidR="00F721F5" w:rsidRPr="00F721F5">
        <w:rPr>
          <w:rFonts w:ascii="AngsanaUPC" w:hAnsi="AngsanaUPC" w:cs="AngsanaUPC"/>
          <w:sz w:val="32"/>
          <w:szCs w:val="32"/>
          <w:cs/>
        </w:rPr>
        <w:t>เซนเซอร์วักความชื้นและอุณหภูมิ</w:t>
      </w:r>
    </w:p>
    <w:tbl>
      <w:tblPr>
        <w:tblStyle w:val="af0"/>
        <w:tblW w:w="0" w:type="auto"/>
        <w:tblLook w:val="04A0" w:firstRow="1" w:lastRow="0" w:firstColumn="1" w:lastColumn="0" w:noHBand="0" w:noVBand="1"/>
      </w:tblPr>
      <w:tblGrid>
        <w:gridCol w:w="1006"/>
        <w:gridCol w:w="1006"/>
        <w:gridCol w:w="1006"/>
        <w:gridCol w:w="1006"/>
        <w:gridCol w:w="1006"/>
      </w:tblGrid>
      <w:tr w:rsidR="0006690F" w14:paraId="41DED9FC" w14:textId="77777777" w:rsidTr="009A68D6">
        <w:tc>
          <w:tcPr>
            <w:tcW w:w="1006" w:type="dxa"/>
            <w:vMerge w:val="restart"/>
          </w:tcPr>
          <w:p w14:paraId="783D6F04" w14:textId="0DB3DFBE" w:rsidR="0006690F" w:rsidRDefault="0006690F" w:rsidP="00A023F8">
            <w:pPr>
              <w:jc w:val="center"/>
              <w:rPr>
                <w:rFonts w:ascii="AngsanaUPC" w:hAnsi="AngsanaUPC" w:cs="AngsanaUPC"/>
                <w:sz w:val="32"/>
                <w:szCs w:val="32"/>
              </w:rPr>
            </w:pPr>
            <w:bookmarkStart w:id="2" w:name="_Hlk169785262"/>
            <w:r w:rsidRPr="0006690F">
              <w:rPr>
                <w:rFonts w:ascii="AngsanaUPC" w:hAnsi="AngsanaUPC" w:cs="AngsanaUPC"/>
                <w:sz w:val="32"/>
                <w:szCs w:val="32"/>
                <w:cs/>
              </w:rPr>
              <w:t>การทดลอง(ครั้ง)</w:t>
            </w:r>
          </w:p>
        </w:tc>
        <w:tc>
          <w:tcPr>
            <w:tcW w:w="2012" w:type="dxa"/>
            <w:gridSpan w:val="2"/>
          </w:tcPr>
          <w:p w14:paraId="0896F3CC" w14:textId="0D14110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65246FB8" w14:textId="55DD4135"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61B0668C" w14:textId="77777777" w:rsidTr="0006690F">
        <w:tc>
          <w:tcPr>
            <w:tcW w:w="1006" w:type="dxa"/>
            <w:vMerge/>
          </w:tcPr>
          <w:p w14:paraId="1D5D60DB" w14:textId="77777777" w:rsidR="0006690F" w:rsidRDefault="0006690F" w:rsidP="00A023F8">
            <w:pPr>
              <w:jc w:val="center"/>
              <w:rPr>
                <w:rFonts w:ascii="AngsanaUPC" w:hAnsi="AngsanaUPC" w:cs="AngsanaUPC"/>
                <w:sz w:val="32"/>
                <w:szCs w:val="32"/>
              </w:rPr>
            </w:pPr>
          </w:p>
        </w:tc>
        <w:tc>
          <w:tcPr>
            <w:tcW w:w="1006" w:type="dxa"/>
          </w:tcPr>
          <w:p w14:paraId="22596FE7" w14:textId="1BCE0391"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5C26A930" w14:textId="45DE082A"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52358016" w14:textId="1EFACB1F"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697FAA2D" w14:textId="7D714298"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6EA2B07E" w14:textId="77777777" w:rsidTr="0006690F">
        <w:tc>
          <w:tcPr>
            <w:tcW w:w="1006" w:type="dxa"/>
          </w:tcPr>
          <w:p w14:paraId="475AFFC5" w14:textId="2BD8F9CF"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09130C86" w14:textId="59F54601"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3AD42FFF" w14:textId="0B278754"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32.80</w:t>
            </w:r>
          </w:p>
        </w:tc>
        <w:tc>
          <w:tcPr>
            <w:tcW w:w="1006" w:type="dxa"/>
          </w:tcPr>
          <w:p w14:paraId="79420FC4" w14:textId="25F06718"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90</w:t>
            </w:r>
          </w:p>
        </w:tc>
        <w:tc>
          <w:tcPr>
            <w:tcW w:w="1006" w:type="dxa"/>
          </w:tcPr>
          <w:p w14:paraId="7663D300" w14:textId="556C96A6"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30.1</w:t>
            </w:r>
          </w:p>
        </w:tc>
      </w:tr>
      <w:tr w:rsidR="0006690F" w14:paraId="4E3A83FF" w14:textId="77777777" w:rsidTr="0006690F">
        <w:tc>
          <w:tcPr>
            <w:tcW w:w="1006" w:type="dxa"/>
          </w:tcPr>
          <w:p w14:paraId="7259B799" w14:textId="7FD6DBED"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76E56316" w14:textId="730ED98C" w:rsidR="0006690F" w:rsidRDefault="0006690F" w:rsidP="00A023F8">
            <w:pPr>
              <w:jc w:val="right"/>
              <w:rPr>
                <w:rFonts w:ascii="AngsanaUPC" w:hAnsi="AngsanaUPC" w:cs="AngsanaUPC"/>
                <w:sz w:val="32"/>
                <w:szCs w:val="32"/>
              </w:rPr>
            </w:pPr>
            <w:r>
              <w:rPr>
                <w:rFonts w:ascii="AngsanaUPC" w:hAnsi="AngsanaUPC" w:cs="AngsanaUPC" w:hint="cs"/>
                <w:sz w:val="32"/>
                <w:szCs w:val="32"/>
                <w:cs/>
              </w:rPr>
              <w:t>68</w:t>
            </w:r>
          </w:p>
        </w:tc>
        <w:tc>
          <w:tcPr>
            <w:tcW w:w="1006" w:type="dxa"/>
          </w:tcPr>
          <w:p w14:paraId="59174298" w14:textId="2D5A7833" w:rsidR="0006690F" w:rsidRDefault="0006690F" w:rsidP="00A023F8">
            <w:pPr>
              <w:jc w:val="right"/>
              <w:rPr>
                <w:rFonts w:ascii="AngsanaUPC" w:hAnsi="AngsanaUPC" w:cs="AngsanaUPC"/>
                <w:sz w:val="32"/>
                <w:szCs w:val="32"/>
              </w:rPr>
            </w:pPr>
            <w:r>
              <w:rPr>
                <w:rFonts w:ascii="AngsanaUPC" w:hAnsi="AngsanaUPC" w:cs="AngsanaUPC" w:hint="cs"/>
                <w:sz w:val="32"/>
                <w:szCs w:val="32"/>
                <w:cs/>
              </w:rPr>
              <w:t>33.3</w:t>
            </w:r>
          </w:p>
        </w:tc>
        <w:tc>
          <w:tcPr>
            <w:tcW w:w="1006" w:type="dxa"/>
          </w:tcPr>
          <w:p w14:paraId="6C62A7F1" w14:textId="6B2302D8" w:rsidR="0006690F" w:rsidRDefault="0006690F" w:rsidP="00A023F8">
            <w:pPr>
              <w:jc w:val="right"/>
              <w:rPr>
                <w:rFonts w:ascii="AngsanaUPC" w:hAnsi="AngsanaUPC" w:cs="AngsanaUPC"/>
                <w:sz w:val="32"/>
                <w:szCs w:val="32"/>
              </w:rPr>
            </w:pPr>
            <w:r>
              <w:rPr>
                <w:rFonts w:ascii="AngsanaUPC" w:hAnsi="AngsanaUPC" w:cs="AngsanaUPC" w:hint="cs"/>
                <w:sz w:val="32"/>
                <w:szCs w:val="32"/>
                <w:cs/>
              </w:rPr>
              <w:t>89</w:t>
            </w:r>
          </w:p>
        </w:tc>
        <w:tc>
          <w:tcPr>
            <w:tcW w:w="1006" w:type="dxa"/>
          </w:tcPr>
          <w:p w14:paraId="1FD1C9E1" w14:textId="33431B34" w:rsidR="0006690F" w:rsidRDefault="0006690F" w:rsidP="00A023F8">
            <w:pPr>
              <w:jc w:val="right"/>
              <w:rPr>
                <w:rFonts w:ascii="AngsanaUPC" w:hAnsi="AngsanaUPC" w:cs="AngsanaUPC"/>
                <w:sz w:val="32"/>
                <w:szCs w:val="32"/>
              </w:rPr>
            </w:pPr>
            <w:r>
              <w:rPr>
                <w:rFonts w:ascii="AngsanaUPC" w:hAnsi="AngsanaUPC" w:cs="AngsanaUPC" w:hint="cs"/>
                <w:sz w:val="32"/>
                <w:szCs w:val="32"/>
                <w:cs/>
              </w:rPr>
              <w:t>30.6</w:t>
            </w:r>
          </w:p>
        </w:tc>
      </w:tr>
      <w:tr w:rsidR="0006690F" w14:paraId="58B0B643" w14:textId="77777777" w:rsidTr="0006690F">
        <w:tc>
          <w:tcPr>
            <w:tcW w:w="1006" w:type="dxa"/>
          </w:tcPr>
          <w:p w14:paraId="35E69D83" w14:textId="70C009EE"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6B357631" w14:textId="4F25844F" w:rsidR="0006690F" w:rsidRDefault="0006690F" w:rsidP="00A023F8">
            <w:pPr>
              <w:jc w:val="right"/>
              <w:rPr>
                <w:rFonts w:ascii="AngsanaUPC" w:hAnsi="AngsanaUPC" w:cs="AngsanaUPC"/>
                <w:sz w:val="32"/>
                <w:szCs w:val="32"/>
              </w:rPr>
            </w:pPr>
            <w:r>
              <w:rPr>
                <w:rFonts w:ascii="AngsanaUPC" w:hAnsi="AngsanaUPC" w:cs="AngsanaUPC" w:hint="cs"/>
                <w:sz w:val="32"/>
                <w:szCs w:val="32"/>
                <w:cs/>
              </w:rPr>
              <w:t>59</w:t>
            </w:r>
          </w:p>
        </w:tc>
        <w:tc>
          <w:tcPr>
            <w:tcW w:w="1006" w:type="dxa"/>
          </w:tcPr>
          <w:p w14:paraId="7D041A34" w14:textId="6DEC96B0" w:rsidR="0006690F" w:rsidRDefault="0006690F" w:rsidP="00A023F8">
            <w:pPr>
              <w:jc w:val="right"/>
              <w:rPr>
                <w:rFonts w:ascii="AngsanaUPC" w:hAnsi="AngsanaUPC" w:cs="AngsanaUPC"/>
                <w:sz w:val="32"/>
                <w:szCs w:val="32"/>
              </w:rPr>
            </w:pPr>
            <w:r>
              <w:rPr>
                <w:rFonts w:ascii="AngsanaUPC" w:hAnsi="AngsanaUPC" w:cs="AngsanaUPC" w:hint="cs"/>
                <w:sz w:val="32"/>
                <w:szCs w:val="32"/>
                <w:cs/>
              </w:rPr>
              <w:t>36.5</w:t>
            </w:r>
          </w:p>
        </w:tc>
        <w:tc>
          <w:tcPr>
            <w:tcW w:w="1006" w:type="dxa"/>
          </w:tcPr>
          <w:p w14:paraId="216E2604" w14:textId="6DAEABF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19B53B4D" w14:textId="670D054D" w:rsidR="0006690F" w:rsidRDefault="0006690F" w:rsidP="00A023F8">
            <w:pPr>
              <w:jc w:val="right"/>
              <w:rPr>
                <w:rFonts w:ascii="AngsanaUPC" w:hAnsi="AngsanaUPC" w:cs="AngsanaUPC"/>
                <w:sz w:val="32"/>
                <w:szCs w:val="32"/>
              </w:rPr>
            </w:pPr>
            <w:r>
              <w:rPr>
                <w:rFonts w:ascii="AngsanaUPC" w:hAnsi="AngsanaUPC" w:cs="AngsanaUPC" w:hint="cs"/>
                <w:sz w:val="32"/>
                <w:szCs w:val="32"/>
                <w:cs/>
              </w:rPr>
              <w:t>32.4</w:t>
            </w:r>
          </w:p>
        </w:tc>
      </w:tr>
      <w:tr w:rsidR="0006690F" w14:paraId="188EA3B6" w14:textId="77777777" w:rsidTr="0006690F">
        <w:tc>
          <w:tcPr>
            <w:tcW w:w="1006" w:type="dxa"/>
          </w:tcPr>
          <w:p w14:paraId="0E4D1883" w14:textId="1249F2F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3EB209D8" w14:textId="3482FEF1"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4F307C68" w14:textId="327C2FB5" w:rsidR="0006690F" w:rsidRDefault="0006690F" w:rsidP="00A023F8">
            <w:pPr>
              <w:jc w:val="right"/>
              <w:rPr>
                <w:rFonts w:ascii="AngsanaUPC" w:hAnsi="AngsanaUPC" w:cs="AngsanaUPC"/>
                <w:sz w:val="32"/>
                <w:szCs w:val="32"/>
              </w:rPr>
            </w:pPr>
            <w:r>
              <w:rPr>
                <w:rFonts w:ascii="AngsanaUPC" w:hAnsi="AngsanaUPC" w:cs="AngsanaUPC" w:hint="cs"/>
                <w:sz w:val="32"/>
                <w:szCs w:val="32"/>
                <w:cs/>
              </w:rPr>
              <w:t>35</w:t>
            </w:r>
          </w:p>
        </w:tc>
        <w:tc>
          <w:tcPr>
            <w:tcW w:w="1006" w:type="dxa"/>
          </w:tcPr>
          <w:p w14:paraId="122192ED" w14:textId="3C6B9F3B" w:rsidR="0006690F" w:rsidRDefault="0006690F" w:rsidP="00A023F8">
            <w:pPr>
              <w:jc w:val="right"/>
              <w:rPr>
                <w:rFonts w:ascii="AngsanaUPC" w:hAnsi="AngsanaUPC" w:cs="AngsanaUPC"/>
                <w:sz w:val="32"/>
                <w:szCs w:val="32"/>
              </w:rPr>
            </w:pPr>
            <w:r>
              <w:rPr>
                <w:rFonts w:ascii="AngsanaUPC" w:hAnsi="AngsanaUPC" w:cs="AngsanaUPC" w:hint="cs"/>
                <w:sz w:val="32"/>
                <w:szCs w:val="32"/>
                <w:cs/>
              </w:rPr>
              <w:t>66</w:t>
            </w:r>
          </w:p>
        </w:tc>
        <w:tc>
          <w:tcPr>
            <w:tcW w:w="1006" w:type="dxa"/>
          </w:tcPr>
          <w:p w14:paraId="2D0E4C37" w14:textId="5ACF1FE2" w:rsidR="0006690F" w:rsidRDefault="0006690F" w:rsidP="00A023F8">
            <w:pPr>
              <w:jc w:val="right"/>
              <w:rPr>
                <w:rFonts w:ascii="AngsanaUPC" w:hAnsi="AngsanaUPC" w:cs="AngsanaUPC" w:hint="cs"/>
                <w:sz w:val="32"/>
                <w:szCs w:val="32"/>
              </w:rPr>
            </w:pPr>
            <w:r>
              <w:rPr>
                <w:rFonts w:ascii="AngsanaUPC" w:hAnsi="AngsanaUPC" w:cs="AngsanaUPC" w:hint="cs"/>
                <w:sz w:val="32"/>
                <w:szCs w:val="32"/>
                <w:cs/>
              </w:rPr>
              <w:t>36.4</w:t>
            </w:r>
          </w:p>
        </w:tc>
      </w:tr>
      <w:tr w:rsidR="0006690F" w14:paraId="6989D68B" w14:textId="77777777" w:rsidTr="0006690F">
        <w:tc>
          <w:tcPr>
            <w:tcW w:w="1006" w:type="dxa"/>
          </w:tcPr>
          <w:p w14:paraId="332B4CC4" w14:textId="39FA98D1"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1F2CD844" w14:textId="334812FE"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1671731C" w14:textId="082BBB5D" w:rsidR="0006690F" w:rsidRDefault="0006690F" w:rsidP="00A023F8">
            <w:pPr>
              <w:jc w:val="right"/>
              <w:rPr>
                <w:rFonts w:ascii="AngsanaUPC" w:hAnsi="AngsanaUPC" w:cs="AngsanaUPC"/>
                <w:sz w:val="32"/>
                <w:szCs w:val="32"/>
              </w:rPr>
            </w:pPr>
            <w:r>
              <w:rPr>
                <w:rFonts w:ascii="AngsanaUPC" w:hAnsi="AngsanaUPC" w:cs="AngsanaUPC" w:hint="cs"/>
                <w:sz w:val="32"/>
                <w:szCs w:val="32"/>
                <w:cs/>
              </w:rPr>
              <w:t>34.8</w:t>
            </w:r>
          </w:p>
        </w:tc>
        <w:tc>
          <w:tcPr>
            <w:tcW w:w="1006" w:type="dxa"/>
          </w:tcPr>
          <w:p w14:paraId="1959BAD0" w14:textId="316084B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22607589" w14:textId="739456EA" w:rsidR="0006690F" w:rsidRDefault="0006690F" w:rsidP="00A023F8">
            <w:pPr>
              <w:jc w:val="right"/>
              <w:rPr>
                <w:rFonts w:ascii="AngsanaUPC" w:hAnsi="AngsanaUPC" w:cs="AngsanaUPC"/>
                <w:sz w:val="32"/>
                <w:szCs w:val="32"/>
              </w:rPr>
            </w:pPr>
            <w:r>
              <w:rPr>
                <w:rFonts w:ascii="AngsanaUPC" w:hAnsi="AngsanaUPC" w:cs="AngsanaUPC" w:hint="cs"/>
                <w:sz w:val="32"/>
                <w:szCs w:val="32"/>
                <w:cs/>
              </w:rPr>
              <w:t>35.2</w:t>
            </w:r>
          </w:p>
        </w:tc>
      </w:tr>
      <w:tr w:rsidR="0006690F" w14:paraId="2568109D" w14:textId="77777777" w:rsidTr="0006690F">
        <w:tc>
          <w:tcPr>
            <w:tcW w:w="1006" w:type="dxa"/>
          </w:tcPr>
          <w:p w14:paraId="67F8812A" w14:textId="5DC54E6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43800CF6" w14:textId="703544D6" w:rsidR="0006690F" w:rsidRDefault="0006690F" w:rsidP="00A023F8">
            <w:pPr>
              <w:jc w:val="right"/>
              <w:rPr>
                <w:rFonts w:ascii="AngsanaUPC" w:hAnsi="AngsanaUPC" w:cs="AngsanaUPC"/>
                <w:sz w:val="32"/>
                <w:szCs w:val="32"/>
              </w:rPr>
            </w:pPr>
            <w:r>
              <w:rPr>
                <w:rFonts w:ascii="AngsanaUPC" w:hAnsi="AngsanaUPC" w:cs="AngsanaUPC" w:hint="cs"/>
                <w:sz w:val="32"/>
                <w:szCs w:val="32"/>
                <w:cs/>
              </w:rPr>
              <w:t>69</w:t>
            </w:r>
          </w:p>
        </w:tc>
        <w:tc>
          <w:tcPr>
            <w:tcW w:w="1006" w:type="dxa"/>
          </w:tcPr>
          <w:p w14:paraId="227E1801" w14:textId="6F6774A4" w:rsidR="0006690F" w:rsidRDefault="0006690F" w:rsidP="00A023F8">
            <w:pPr>
              <w:jc w:val="right"/>
              <w:rPr>
                <w:rFonts w:ascii="AngsanaUPC" w:hAnsi="AngsanaUPC" w:cs="AngsanaUPC"/>
                <w:sz w:val="32"/>
                <w:szCs w:val="32"/>
              </w:rPr>
            </w:pPr>
            <w:r>
              <w:rPr>
                <w:rFonts w:ascii="AngsanaUPC" w:hAnsi="AngsanaUPC" w:cs="AngsanaUPC" w:hint="cs"/>
                <w:sz w:val="32"/>
                <w:szCs w:val="32"/>
                <w:cs/>
              </w:rPr>
              <w:t>39.5</w:t>
            </w:r>
          </w:p>
        </w:tc>
        <w:tc>
          <w:tcPr>
            <w:tcW w:w="1006" w:type="dxa"/>
          </w:tcPr>
          <w:p w14:paraId="5A6BA1A6" w14:textId="521A0507" w:rsidR="0006690F" w:rsidRDefault="0006690F" w:rsidP="00A023F8">
            <w:pPr>
              <w:jc w:val="right"/>
              <w:rPr>
                <w:rFonts w:ascii="AngsanaUPC" w:hAnsi="AngsanaUPC" w:cs="AngsanaUPC" w:hint="cs"/>
                <w:sz w:val="32"/>
                <w:szCs w:val="32"/>
              </w:rPr>
            </w:pPr>
            <w:r>
              <w:rPr>
                <w:rFonts w:ascii="AngsanaUPC" w:hAnsi="AngsanaUPC" w:cs="AngsanaUPC" w:hint="cs"/>
                <w:sz w:val="32"/>
                <w:szCs w:val="32"/>
                <w:cs/>
              </w:rPr>
              <w:t>74</w:t>
            </w:r>
          </w:p>
        </w:tc>
        <w:tc>
          <w:tcPr>
            <w:tcW w:w="1006" w:type="dxa"/>
          </w:tcPr>
          <w:p w14:paraId="6E253B7D" w14:textId="26322727" w:rsidR="0006690F" w:rsidRDefault="0006690F" w:rsidP="00A023F8">
            <w:pPr>
              <w:jc w:val="right"/>
              <w:rPr>
                <w:rFonts w:ascii="AngsanaUPC" w:hAnsi="AngsanaUPC" w:cs="AngsanaUPC"/>
                <w:sz w:val="32"/>
                <w:szCs w:val="32"/>
              </w:rPr>
            </w:pPr>
            <w:r>
              <w:rPr>
                <w:rFonts w:ascii="AngsanaUPC" w:hAnsi="AngsanaUPC" w:cs="AngsanaUPC" w:hint="cs"/>
                <w:sz w:val="32"/>
                <w:szCs w:val="32"/>
                <w:cs/>
              </w:rPr>
              <w:t>35.5</w:t>
            </w:r>
          </w:p>
        </w:tc>
      </w:tr>
    </w:tbl>
    <w:bookmarkEnd w:id="2"/>
    <w:p w14:paraId="667AE64D" w14:textId="1F20F1BB" w:rsidR="0006690F" w:rsidRDefault="0006690F" w:rsidP="00D74F69">
      <w:pPr>
        <w:spacing w:after="0"/>
        <w:jc w:val="center"/>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 xml:space="preserve">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 xml:space="preserve">22 </w:t>
      </w:r>
    </w:p>
    <w:p w14:paraId="7A7817EA" w14:textId="266E4B4C" w:rsidR="00D44931" w:rsidRDefault="0006690F" w:rsidP="00D74F69">
      <w:pPr>
        <w:spacing w:after="0"/>
        <w:jc w:val="center"/>
        <w:rPr>
          <w:rFonts w:ascii="AngsanaUPC" w:hAnsi="AngsanaUPC" w:cs="AngsanaUPC"/>
          <w:sz w:val="32"/>
          <w:szCs w:val="32"/>
        </w:rPr>
      </w:pPr>
      <w:r w:rsidRPr="0006690F">
        <w:rPr>
          <w:rFonts w:ascii="AngsanaUPC" w:hAnsi="AngsanaUPC" w:cs="AngsanaUPC"/>
          <w:sz w:val="32"/>
          <w:szCs w:val="32"/>
          <w:cs/>
        </w:rPr>
        <w:t>โดยกระบอกฉีดละอองน้ำ</w:t>
      </w:r>
    </w:p>
    <w:tbl>
      <w:tblPr>
        <w:tblStyle w:val="af0"/>
        <w:tblW w:w="0" w:type="auto"/>
        <w:tblLook w:val="04A0" w:firstRow="1" w:lastRow="0" w:firstColumn="1" w:lastColumn="0" w:noHBand="0" w:noVBand="1"/>
      </w:tblPr>
      <w:tblGrid>
        <w:gridCol w:w="1006"/>
        <w:gridCol w:w="1006"/>
        <w:gridCol w:w="1006"/>
        <w:gridCol w:w="1006"/>
        <w:gridCol w:w="1006"/>
      </w:tblGrid>
      <w:tr w:rsidR="0006690F" w14:paraId="43059272" w14:textId="77777777" w:rsidTr="00966C06">
        <w:tc>
          <w:tcPr>
            <w:tcW w:w="1006" w:type="dxa"/>
            <w:vMerge w:val="restart"/>
          </w:tcPr>
          <w:p w14:paraId="7BC64DC1"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lastRenderedPageBreak/>
              <w:t>การทดลอง(ครั้ง)</w:t>
            </w:r>
          </w:p>
        </w:tc>
        <w:tc>
          <w:tcPr>
            <w:tcW w:w="2012" w:type="dxa"/>
            <w:gridSpan w:val="2"/>
          </w:tcPr>
          <w:p w14:paraId="01A1E10C" w14:textId="241B7309"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3A434D9F" w14:textId="4C18DF8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050F806D" w14:textId="77777777" w:rsidTr="00966C06">
        <w:tc>
          <w:tcPr>
            <w:tcW w:w="1006" w:type="dxa"/>
            <w:vMerge/>
          </w:tcPr>
          <w:p w14:paraId="47D001DF" w14:textId="77777777" w:rsidR="0006690F" w:rsidRDefault="0006690F" w:rsidP="00A023F8">
            <w:pPr>
              <w:jc w:val="center"/>
              <w:rPr>
                <w:rFonts w:ascii="AngsanaUPC" w:hAnsi="AngsanaUPC" w:cs="AngsanaUPC"/>
                <w:sz w:val="32"/>
                <w:szCs w:val="32"/>
              </w:rPr>
            </w:pPr>
          </w:p>
        </w:tc>
        <w:tc>
          <w:tcPr>
            <w:tcW w:w="1006" w:type="dxa"/>
          </w:tcPr>
          <w:p w14:paraId="11E4956A"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0944CF57"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2FD2E930"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4948B333"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3D2FE43B" w14:textId="77777777" w:rsidTr="00966C06">
        <w:tc>
          <w:tcPr>
            <w:tcW w:w="1006" w:type="dxa"/>
          </w:tcPr>
          <w:p w14:paraId="3EBE815B"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2D755CE5"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0A79990F" w14:textId="689574BB" w:rsidR="0006690F" w:rsidRDefault="00D74F69" w:rsidP="00A023F8">
            <w:pPr>
              <w:jc w:val="right"/>
              <w:rPr>
                <w:rFonts w:ascii="AngsanaUPC" w:hAnsi="AngsanaUPC" w:cs="AngsanaUPC"/>
                <w:sz w:val="32"/>
                <w:szCs w:val="32"/>
              </w:rPr>
            </w:pPr>
            <w:r>
              <w:rPr>
                <w:rFonts w:ascii="AngsanaUPC" w:hAnsi="AngsanaUPC" w:cs="AngsanaUPC" w:hint="cs"/>
                <w:sz w:val="32"/>
                <w:szCs w:val="32"/>
                <w:cs/>
              </w:rPr>
              <w:t>31.8</w:t>
            </w:r>
          </w:p>
        </w:tc>
        <w:tc>
          <w:tcPr>
            <w:tcW w:w="1006" w:type="dxa"/>
          </w:tcPr>
          <w:p w14:paraId="75F17C15" w14:textId="63C72887"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49</w:t>
            </w:r>
          </w:p>
        </w:tc>
        <w:tc>
          <w:tcPr>
            <w:tcW w:w="1006" w:type="dxa"/>
          </w:tcPr>
          <w:p w14:paraId="4C323534" w14:textId="3413193A" w:rsidR="0006690F" w:rsidRDefault="0006690F" w:rsidP="00A023F8">
            <w:pPr>
              <w:jc w:val="right"/>
              <w:rPr>
                <w:rFonts w:ascii="AngsanaUPC" w:hAnsi="AngsanaUPC" w:cs="AngsanaUPC" w:hint="cs"/>
                <w:sz w:val="32"/>
                <w:szCs w:val="32"/>
              </w:rPr>
            </w:pPr>
            <w:r w:rsidRPr="0006690F">
              <w:rPr>
                <w:rFonts w:ascii="AngsanaUPC" w:hAnsi="AngsanaUPC" w:cs="AngsanaUPC"/>
                <w:sz w:val="32"/>
                <w:szCs w:val="32"/>
                <w:cs/>
              </w:rPr>
              <w:t>3</w:t>
            </w:r>
            <w:r w:rsidR="00D74F69">
              <w:rPr>
                <w:rFonts w:ascii="AngsanaUPC" w:hAnsi="AngsanaUPC" w:cs="AngsanaUPC" w:hint="cs"/>
                <w:sz w:val="32"/>
                <w:szCs w:val="32"/>
                <w:cs/>
              </w:rPr>
              <w:t>6.7</w:t>
            </w:r>
          </w:p>
        </w:tc>
      </w:tr>
      <w:tr w:rsidR="0006690F" w14:paraId="53FCB4B2" w14:textId="77777777" w:rsidTr="00966C06">
        <w:tc>
          <w:tcPr>
            <w:tcW w:w="1006" w:type="dxa"/>
          </w:tcPr>
          <w:p w14:paraId="71538B30"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2D0FB5E3" w14:textId="41D4EEF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r>
              <w:rPr>
                <w:rFonts w:ascii="AngsanaUPC" w:hAnsi="AngsanaUPC" w:cs="AngsanaUPC" w:hint="cs"/>
                <w:sz w:val="32"/>
                <w:szCs w:val="32"/>
                <w:cs/>
              </w:rPr>
              <w:t>3</w:t>
            </w:r>
          </w:p>
        </w:tc>
        <w:tc>
          <w:tcPr>
            <w:tcW w:w="1006" w:type="dxa"/>
          </w:tcPr>
          <w:p w14:paraId="4EC18C46" w14:textId="56D04C5C" w:rsidR="0006690F" w:rsidRDefault="00D74F69" w:rsidP="00A023F8">
            <w:pPr>
              <w:jc w:val="right"/>
              <w:rPr>
                <w:rFonts w:ascii="AngsanaUPC" w:hAnsi="AngsanaUPC" w:cs="AngsanaUPC"/>
                <w:sz w:val="32"/>
                <w:szCs w:val="32"/>
              </w:rPr>
            </w:pPr>
            <w:r>
              <w:rPr>
                <w:rFonts w:ascii="AngsanaUPC" w:hAnsi="AngsanaUPC" w:cs="AngsanaUPC" w:hint="cs"/>
                <w:sz w:val="32"/>
                <w:szCs w:val="32"/>
                <w:cs/>
              </w:rPr>
              <w:t>30.6</w:t>
            </w:r>
          </w:p>
        </w:tc>
        <w:tc>
          <w:tcPr>
            <w:tcW w:w="1006" w:type="dxa"/>
          </w:tcPr>
          <w:p w14:paraId="722F25DB" w14:textId="512EBAD0"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48</w:t>
            </w:r>
          </w:p>
        </w:tc>
        <w:tc>
          <w:tcPr>
            <w:tcW w:w="1006" w:type="dxa"/>
          </w:tcPr>
          <w:p w14:paraId="15CC26E4" w14:textId="2B066540"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5.6</w:t>
            </w:r>
          </w:p>
        </w:tc>
      </w:tr>
      <w:tr w:rsidR="0006690F" w14:paraId="311C2D09" w14:textId="77777777" w:rsidTr="00966C06">
        <w:tc>
          <w:tcPr>
            <w:tcW w:w="1006" w:type="dxa"/>
          </w:tcPr>
          <w:p w14:paraId="20ACEF87"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256DBFDF" w14:textId="29BC0D4A"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7E669FD4" w14:textId="5767971D" w:rsidR="0006690F" w:rsidRDefault="00D74F69" w:rsidP="00A023F8">
            <w:pPr>
              <w:jc w:val="right"/>
              <w:rPr>
                <w:rFonts w:ascii="AngsanaUPC" w:hAnsi="AngsanaUPC" w:cs="AngsanaUPC"/>
                <w:sz w:val="32"/>
                <w:szCs w:val="32"/>
              </w:rPr>
            </w:pPr>
            <w:r>
              <w:rPr>
                <w:rFonts w:ascii="AngsanaUPC" w:hAnsi="AngsanaUPC" w:cs="AngsanaUPC" w:hint="cs"/>
                <w:sz w:val="32"/>
                <w:szCs w:val="32"/>
                <w:cs/>
              </w:rPr>
              <w:t>30.8</w:t>
            </w:r>
          </w:p>
        </w:tc>
        <w:tc>
          <w:tcPr>
            <w:tcW w:w="1006" w:type="dxa"/>
          </w:tcPr>
          <w:p w14:paraId="420E95B5" w14:textId="1D5EE66B"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43</w:t>
            </w:r>
          </w:p>
        </w:tc>
        <w:tc>
          <w:tcPr>
            <w:tcW w:w="1006" w:type="dxa"/>
          </w:tcPr>
          <w:p w14:paraId="449206D0" w14:textId="1B9E85F3"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9.1</w:t>
            </w:r>
          </w:p>
        </w:tc>
      </w:tr>
      <w:tr w:rsidR="0006690F" w14:paraId="3A4039F0" w14:textId="77777777" w:rsidTr="00966C06">
        <w:tc>
          <w:tcPr>
            <w:tcW w:w="1006" w:type="dxa"/>
          </w:tcPr>
          <w:p w14:paraId="20F87316"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7663CB09" w14:textId="7E30C4C3"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6D711360" w14:textId="793001C1"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2.4</w:t>
            </w:r>
          </w:p>
        </w:tc>
        <w:tc>
          <w:tcPr>
            <w:tcW w:w="1006" w:type="dxa"/>
          </w:tcPr>
          <w:p w14:paraId="26013480" w14:textId="0A9424C8" w:rsidR="0006690F" w:rsidRDefault="00D74F69" w:rsidP="00A023F8">
            <w:pPr>
              <w:jc w:val="right"/>
              <w:rPr>
                <w:rFonts w:ascii="AngsanaUPC" w:hAnsi="AngsanaUPC" w:cs="AngsanaUPC"/>
                <w:sz w:val="32"/>
                <w:szCs w:val="32"/>
              </w:rPr>
            </w:pPr>
            <w:r>
              <w:rPr>
                <w:rFonts w:ascii="AngsanaUPC" w:hAnsi="AngsanaUPC" w:cs="AngsanaUPC" w:hint="cs"/>
                <w:sz w:val="32"/>
                <w:szCs w:val="32"/>
                <w:cs/>
              </w:rPr>
              <w:t>37</w:t>
            </w:r>
          </w:p>
        </w:tc>
        <w:tc>
          <w:tcPr>
            <w:tcW w:w="1006" w:type="dxa"/>
          </w:tcPr>
          <w:p w14:paraId="1747D843" w14:textId="545B8101"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40.7</w:t>
            </w:r>
          </w:p>
        </w:tc>
      </w:tr>
      <w:tr w:rsidR="0006690F" w14:paraId="7ADC7089" w14:textId="77777777" w:rsidTr="00966C06">
        <w:tc>
          <w:tcPr>
            <w:tcW w:w="1006" w:type="dxa"/>
          </w:tcPr>
          <w:p w14:paraId="4CFB7D7C"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6709DAF5" w14:textId="34DE8A78" w:rsidR="0006690F" w:rsidRDefault="0006690F" w:rsidP="00A023F8">
            <w:pPr>
              <w:jc w:val="right"/>
              <w:rPr>
                <w:rFonts w:ascii="AngsanaUPC" w:hAnsi="AngsanaUPC" w:cs="AngsanaUPC"/>
                <w:sz w:val="32"/>
                <w:szCs w:val="32"/>
              </w:rPr>
            </w:pPr>
            <w:r>
              <w:rPr>
                <w:rFonts w:ascii="AngsanaUPC" w:hAnsi="AngsanaUPC" w:cs="AngsanaUPC" w:hint="cs"/>
                <w:sz w:val="32"/>
                <w:szCs w:val="32"/>
                <w:cs/>
              </w:rPr>
              <w:t>57</w:t>
            </w:r>
          </w:p>
        </w:tc>
        <w:tc>
          <w:tcPr>
            <w:tcW w:w="1006" w:type="dxa"/>
          </w:tcPr>
          <w:p w14:paraId="0021CBD7" w14:textId="2964AEA5"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6.4</w:t>
            </w:r>
          </w:p>
        </w:tc>
        <w:tc>
          <w:tcPr>
            <w:tcW w:w="1006" w:type="dxa"/>
          </w:tcPr>
          <w:p w14:paraId="2B959AA0" w14:textId="373A4947" w:rsidR="0006690F" w:rsidRDefault="00D74F69" w:rsidP="00A023F8">
            <w:pPr>
              <w:jc w:val="right"/>
              <w:rPr>
                <w:rFonts w:ascii="AngsanaUPC" w:hAnsi="AngsanaUPC" w:cs="AngsanaUPC"/>
                <w:sz w:val="32"/>
                <w:szCs w:val="32"/>
              </w:rPr>
            </w:pPr>
            <w:r>
              <w:rPr>
                <w:rFonts w:ascii="AngsanaUPC" w:hAnsi="AngsanaUPC" w:cs="AngsanaUPC" w:hint="cs"/>
                <w:sz w:val="32"/>
                <w:szCs w:val="32"/>
                <w:cs/>
              </w:rPr>
              <w:t>34</w:t>
            </w:r>
          </w:p>
        </w:tc>
        <w:tc>
          <w:tcPr>
            <w:tcW w:w="1006" w:type="dxa"/>
          </w:tcPr>
          <w:p w14:paraId="2559A35A" w14:textId="3C5C5C09" w:rsidR="0006690F" w:rsidRDefault="00D74F69" w:rsidP="00A023F8">
            <w:pPr>
              <w:jc w:val="right"/>
              <w:rPr>
                <w:rFonts w:ascii="AngsanaUPC" w:hAnsi="AngsanaUPC" w:cs="AngsanaUPC"/>
                <w:sz w:val="32"/>
                <w:szCs w:val="32"/>
              </w:rPr>
            </w:pPr>
            <w:r>
              <w:rPr>
                <w:rFonts w:ascii="AngsanaUPC" w:hAnsi="AngsanaUPC" w:cs="AngsanaUPC" w:hint="cs"/>
                <w:sz w:val="32"/>
                <w:szCs w:val="32"/>
                <w:cs/>
              </w:rPr>
              <w:t>43.5</w:t>
            </w:r>
          </w:p>
        </w:tc>
      </w:tr>
      <w:tr w:rsidR="0006690F" w14:paraId="0C17D66D" w14:textId="77777777" w:rsidTr="00966C06">
        <w:tc>
          <w:tcPr>
            <w:tcW w:w="1006" w:type="dxa"/>
          </w:tcPr>
          <w:p w14:paraId="75D6247D"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3342BED4" w14:textId="072E7202"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229FA8C1" w14:textId="0A0DF2DD"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5.2</w:t>
            </w:r>
          </w:p>
        </w:tc>
        <w:tc>
          <w:tcPr>
            <w:tcW w:w="1006" w:type="dxa"/>
          </w:tcPr>
          <w:p w14:paraId="6219B081" w14:textId="3D7F0824"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36</w:t>
            </w:r>
          </w:p>
        </w:tc>
        <w:tc>
          <w:tcPr>
            <w:tcW w:w="1006" w:type="dxa"/>
          </w:tcPr>
          <w:p w14:paraId="0E952E24" w14:textId="3A70FB12"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45.1</w:t>
            </w:r>
          </w:p>
        </w:tc>
      </w:tr>
    </w:tbl>
    <w:p w14:paraId="22568F02" w14:textId="29468908" w:rsidR="0006690F" w:rsidRDefault="0006690F" w:rsidP="0006690F">
      <w:pPr>
        <w:spacing w:after="0"/>
        <w:jc w:val="center"/>
        <w:rPr>
          <w:rFonts w:ascii="AngsanaUPC" w:hAnsi="AngsanaUPC" w:cs="AngsanaUPC"/>
          <w:sz w:val="32"/>
          <w:szCs w:val="32"/>
        </w:rPr>
      </w:pPr>
      <w:r w:rsidRPr="0006690F">
        <w:rPr>
          <w:rFonts w:ascii="AngsanaUPC" w:hAnsi="AngsanaUPC" w:cs="AngsanaUPC"/>
          <w:b/>
          <w:bCs/>
          <w:sz w:val="32"/>
          <w:szCs w:val="32"/>
          <w:cs/>
        </w:rPr>
        <w:t xml:space="preserve">ตารางที่ </w:t>
      </w:r>
      <w:r w:rsidRPr="0006690F">
        <w:rPr>
          <w:rFonts w:ascii="AngsanaUPC" w:hAnsi="AngsanaUPC" w:cs="AngsanaUPC" w:hint="cs"/>
          <w:b/>
          <w:bCs/>
          <w:sz w:val="32"/>
          <w:szCs w:val="32"/>
          <w:cs/>
        </w:rPr>
        <w:t>2</w:t>
      </w:r>
      <w:r w:rsidRPr="0006690F">
        <w:rPr>
          <w:rFonts w:ascii="AngsanaUPC" w:hAnsi="AngsanaUPC" w:cs="AngsanaUPC"/>
          <w:sz w:val="32"/>
          <w:szCs w:val="32"/>
          <w:cs/>
        </w:rPr>
        <w:t xml:space="preserve"> 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22โดยไดร์เป่าผม</w:t>
      </w:r>
    </w:p>
    <w:p w14:paraId="16C69745" w14:textId="31C309AA" w:rsidR="00D44931" w:rsidRDefault="00F721F5" w:rsidP="0006690F">
      <w:pPr>
        <w:spacing w:before="240" w:after="0"/>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3A922150" w:rsidR="00D44931" w:rsidRDefault="00D74F69" w:rsidP="00236BC6">
      <w:pPr>
        <w:spacing w:after="0"/>
        <w:jc w:val="thaiDistribute"/>
        <w:rPr>
          <w:rFonts w:ascii="AngsanaUPC" w:hAnsi="AngsanaUPC" w:cs="AngsanaUPC"/>
          <w:sz w:val="32"/>
          <w:szCs w:val="32"/>
        </w:rPr>
      </w:pPr>
      <w:r>
        <w:rPr>
          <w:noProof/>
        </w:rPr>
        <w:drawing>
          <wp:anchor distT="0" distB="0" distL="114300" distR="114300" simplePos="0" relativeHeight="251693056" behindDoc="0" locked="0" layoutInCell="1" allowOverlap="1" wp14:anchorId="374C4A87" wp14:editId="222527BF">
            <wp:simplePos x="0" y="0"/>
            <wp:positionH relativeFrom="column">
              <wp:posOffset>755650</wp:posOffset>
            </wp:positionH>
            <wp:positionV relativeFrom="paragraph">
              <wp:posOffset>1258600</wp:posOffset>
            </wp:positionV>
            <wp:extent cx="1676400" cy="2463980"/>
            <wp:effectExtent l="6350" t="0" r="6350" b="6350"/>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93" t="16309" r="3979" b="12505"/>
                    <a:stretch/>
                  </pic:blipFill>
                  <pic:spPr bwMode="auto">
                    <a:xfrm rot="16200000">
                      <a:off x="0" y="0"/>
                      <a:ext cx="1676400" cy="24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BC6" w:rsidRPr="00236BC6">
        <w:rPr>
          <w:rFonts w:ascii="AngsanaUPC" w:hAnsi="AngsanaUPC" w:cs="AngsanaUPC"/>
          <w:sz w:val="32"/>
          <w:szCs w:val="32"/>
          <w:cs/>
        </w:rPr>
        <w:t xml:space="preserve">เซ็นเซอร์วัดค่า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 xml:space="preserve">ของน้ำในถังเก็บน้ำ เซ็นเซอร์นี้จะส่งสัญญาณไฟฟ้าไปยัง </w:t>
      </w:r>
      <w:r w:rsidR="00236BC6" w:rsidRPr="00236BC6">
        <w:rPr>
          <w:rFonts w:ascii="AngsanaUPC" w:hAnsi="AngsanaUPC" w:cs="AngsanaUPC"/>
          <w:sz w:val="32"/>
          <w:szCs w:val="32"/>
        </w:rPr>
        <w:t>ESP</w:t>
      </w:r>
      <w:r w:rsidR="00236BC6" w:rsidRPr="00236BC6">
        <w:rPr>
          <w:rFonts w:ascii="AngsanaUPC" w:hAnsi="AngsanaUPC" w:cs="AngsanaUPC"/>
          <w:sz w:val="32"/>
          <w:szCs w:val="32"/>
          <w:cs/>
        </w:rPr>
        <w:t>32 ตัวที่สอง ซึ่งจะทำหน้าที่ส่งค่าพีเอช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ของน้ำในถังไปอ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p>
    <w:p w14:paraId="7C143F16" w14:textId="52419F89" w:rsidR="00D44931" w:rsidRDefault="00D44931" w:rsidP="00A36FBD">
      <w:pPr>
        <w:rPr>
          <w:rFonts w:ascii="AngsanaUPC" w:hAnsi="AngsanaUPC" w:cs="AngsanaUPC"/>
          <w:sz w:val="32"/>
          <w:szCs w:val="32"/>
        </w:rPr>
      </w:pPr>
    </w:p>
    <w:p w14:paraId="383ADF29" w14:textId="257A7B13" w:rsidR="00D44931" w:rsidRDefault="00D44931" w:rsidP="00A36FBD">
      <w:pPr>
        <w:rPr>
          <w:rFonts w:ascii="AngsanaUPC" w:hAnsi="AngsanaUPC" w:cs="AngsanaUPC"/>
          <w:sz w:val="32"/>
          <w:szCs w:val="32"/>
        </w:rPr>
      </w:pPr>
    </w:p>
    <w:p w14:paraId="04A82424" w14:textId="77777777" w:rsidR="00FA12F8" w:rsidRDefault="00FA12F8"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7A56742D" w14:textId="3C79FDEF" w:rsidR="00D44931" w:rsidRDefault="008E2F5F" w:rsidP="008E2F5F">
      <w:pPr>
        <w:jc w:val="center"/>
        <w:rPr>
          <w:rFonts w:ascii="AngsanaUPC" w:hAnsi="AngsanaUPC" w:cs="AngsanaUPC"/>
          <w:sz w:val="32"/>
          <w:szCs w:val="32"/>
        </w:rPr>
      </w:pPr>
      <w:r w:rsidRPr="00F27AF5">
        <w:rPr>
          <w:rFonts w:ascii="AngsanaUPC" w:hAnsi="AngsanaUPC" w:cs="AngsanaUPC"/>
          <w:b/>
          <w:bCs/>
          <w:sz w:val="32"/>
          <w:szCs w:val="32"/>
          <w:cs/>
        </w:rPr>
        <w:t>รูปที่ 1</w:t>
      </w:r>
      <w:r w:rsidR="00D74F69">
        <w:rPr>
          <w:rFonts w:ascii="AngsanaUPC" w:hAnsi="AngsanaUPC" w:cs="AngsanaUPC"/>
          <w:b/>
          <w:bCs/>
          <w:sz w:val="32"/>
          <w:szCs w:val="32"/>
        </w:rPr>
        <w:t>2</w:t>
      </w:r>
      <w:r w:rsidRPr="008E2F5F">
        <w:rPr>
          <w:rFonts w:ascii="AngsanaUPC" w:hAnsi="AngsanaUPC" w:cs="AngsanaUPC"/>
          <w:sz w:val="32"/>
          <w:szCs w:val="32"/>
          <w:cs/>
        </w:rPr>
        <w:t xml:space="preserve"> เซนเซอร์วัก</w:t>
      </w:r>
      <w:r>
        <w:rPr>
          <w:rFonts w:ascii="AngsanaUPC" w:hAnsi="AngsanaUPC" w:cs="AngsanaUPC" w:hint="cs"/>
          <w:sz w:val="32"/>
          <w:szCs w:val="32"/>
          <w:cs/>
        </w:rPr>
        <w:t xml:space="preserve"> </w:t>
      </w:r>
      <w:r>
        <w:rPr>
          <w:rFonts w:ascii="AngsanaUPC" w:hAnsi="AngsanaUPC" w:cs="AngsanaUPC"/>
          <w:sz w:val="32"/>
          <w:szCs w:val="32"/>
        </w:rPr>
        <w:t>pH</w:t>
      </w:r>
    </w:p>
    <w:p w14:paraId="01825014" w14:textId="77777777" w:rsidR="00D74F69" w:rsidRDefault="008E2F5F" w:rsidP="00F33E0F">
      <w:pPr>
        <w:spacing w:after="0"/>
        <w:rPr>
          <w:rFonts w:ascii="AngsanaUPC" w:hAnsi="AngsanaUPC" w:cs="AngsanaUPC"/>
          <w:sz w:val="32"/>
          <w:szCs w:val="32"/>
        </w:rPr>
      </w:pPr>
      <w:r w:rsidRPr="008E2F5F">
        <w:rPr>
          <w:rFonts w:ascii="AngsanaUPC" w:hAnsi="AngsanaUPC" w:cs="AngsanaUPC"/>
          <w:sz w:val="32"/>
          <w:szCs w:val="32"/>
        </w:rPr>
        <w:t xml:space="preserve">    </w:t>
      </w:r>
    </w:p>
    <w:p w14:paraId="7B517231" w14:textId="77777777" w:rsidR="00D74F69" w:rsidRDefault="00D74F69" w:rsidP="00F33E0F">
      <w:pPr>
        <w:spacing w:after="0"/>
        <w:rPr>
          <w:rFonts w:ascii="AngsanaUPC" w:hAnsi="AngsanaUPC" w:cs="AngsanaUPC" w:hint="cs"/>
          <w:sz w:val="32"/>
          <w:szCs w:val="32"/>
        </w:rPr>
      </w:pPr>
    </w:p>
    <w:tbl>
      <w:tblPr>
        <w:tblStyle w:val="af0"/>
        <w:tblW w:w="0" w:type="auto"/>
        <w:tblLook w:val="04A0" w:firstRow="1" w:lastRow="0" w:firstColumn="1" w:lastColumn="0" w:noHBand="0" w:noVBand="1"/>
      </w:tblPr>
      <w:tblGrid>
        <w:gridCol w:w="1676"/>
        <w:gridCol w:w="1677"/>
        <w:gridCol w:w="1677"/>
      </w:tblGrid>
      <w:tr w:rsidR="00D74F69" w14:paraId="77643CE9" w14:textId="77777777" w:rsidTr="00D74F69">
        <w:tc>
          <w:tcPr>
            <w:tcW w:w="1676" w:type="dxa"/>
          </w:tcPr>
          <w:p w14:paraId="7A021D3E" w14:textId="0594C40F"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ตัวอย่างของเหลว</w:t>
            </w:r>
          </w:p>
        </w:tc>
        <w:tc>
          <w:tcPr>
            <w:tcW w:w="1677" w:type="dxa"/>
          </w:tcPr>
          <w:p w14:paraId="3E28DDEB" w14:textId="001D66AB"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ที่วัดจากเซ็นเซอร์​</w:t>
            </w:r>
          </w:p>
        </w:tc>
        <w:tc>
          <w:tcPr>
            <w:tcW w:w="1677" w:type="dxa"/>
          </w:tcPr>
          <w:p w14:paraId="40D646BB" w14:textId="4650EEE5"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 xml:space="preserve">ที่อ่านได้จากอุปกรณ์วัด </w:t>
            </w:r>
            <w:r w:rsidRPr="00D74F69">
              <w:rPr>
                <w:rFonts w:ascii="AngsanaUPC" w:hAnsi="AngsanaUPC" w:cs="AngsanaUPC"/>
                <w:sz w:val="32"/>
                <w:szCs w:val="32"/>
              </w:rPr>
              <w:t xml:space="preserve">PH </w:t>
            </w:r>
            <w:r w:rsidRPr="00D74F69">
              <w:rPr>
                <w:rFonts w:ascii="AngsanaUPC" w:hAnsi="AngsanaUPC" w:cs="AngsanaUPC"/>
                <w:sz w:val="32"/>
                <w:szCs w:val="32"/>
                <w:cs/>
              </w:rPr>
              <w:t>ในของเหลว</w:t>
            </w:r>
          </w:p>
        </w:tc>
      </w:tr>
      <w:tr w:rsidR="00D74F69" w14:paraId="3B2B9737" w14:textId="77777777" w:rsidTr="00D74F69">
        <w:tc>
          <w:tcPr>
            <w:tcW w:w="1676" w:type="dxa"/>
          </w:tcPr>
          <w:p w14:paraId="5B81B3B3" w14:textId="74D93D84" w:rsidR="00D74F69" w:rsidRDefault="00D74F69" w:rsidP="00A023F8">
            <w:pPr>
              <w:jc w:val="right"/>
              <w:rPr>
                <w:rFonts w:ascii="AngsanaUPC" w:hAnsi="AngsanaUPC" w:cs="AngsanaUPC"/>
                <w:sz w:val="32"/>
                <w:szCs w:val="32"/>
              </w:rPr>
            </w:pPr>
            <w:r>
              <w:rPr>
                <w:rFonts w:ascii="AngsanaUPC" w:hAnsi="AngsanaUPC" w:cs="AngsanaUPC" w:hint="cs"/>
                <w:sz w:val="32"/>
                <w:szCs w:val="32"/>
                <w:cs/>
              </w:rPr>
              <w:t>1</w:t>
            </w:r>
          </w:p>
        </w:tc>
        <w:tc>
          <w:tcPr>
            <w:tcW w:w="1677" w:type="dxa"/>
          </w:tcPr>
          <w:p w14:paraId="19D7BA03" w14:textId="0E39E5D0"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7.50</w:t>
            </w:r>
          </w:p>
        </w:tc>
        <w:tc>
          <w:tcPr>
            <w:tcW w:w="1677" w:type="dxa"/>
          </w:tcPr>
          <w:p w14:paraId="0407D2B8" w14:textId="28FCA3D0" w:rsidR="00D74F69" w:rsidRDefault="00D74F69" w:rsidP="00A023F8">
            <w:pPr>
              <w:jc w:val="right"/>
              <w:rPr>
                <w:rFonts w:ascii="AngsanaUPC" w:hAnsi="AngsanaUPC" w:cs="AngsanaUPC"/>
                <w:sz w:val="32"/>
                <w:szCs w:val="32"/>
              </w:rPr>
            </w:pPr>
            <w:r>
              <w:rPr>
                <w:rFonts w:ascii="AngsanaUPC" w:hAnsi="AngsanaUPC" w:cs="AngsanaUPC" w:hint="cs"/>
                <w:sz w:val="32"/>
                <w:szCs w:val="32"/>
                <w:cs/>
              </w:rPr>
              <w:t>7.8</w:t>
            </w:r>
          </w:p>
        </w:tc>
      </w:tr>
      <w:tr w:rsidR="00D74F69" w14:paraId="3B038597" w14:textId="77777777" w:rsidTr="00D74F69">
        <w:tc>
          <w:tcPr>
            <w:tcW w:w="1676" w:type="dxa"/>
          </w:tcPr>
          <w:p w14:paraId="1254DF91" w14:textId="4D19D415" w:rsidR="00D74F69" w:rsidRDefault="00D74F69" w:rsidP="00A023F8">
            <w:pPr>
              <w:jc w:val="right"/>
              <w:rPr>
                <w:rFonts w:ascii="AngsanaUPC" w:hAnsi="AngsanaUPC" w:cs="AngsanaUPC"/>
                <w:sz w:val="32"/>
                <w:szCs w:val="32"/>
              </w:rPr>
            </w:pPr>
            <w:r>
              <w:rPr>
                <w:rFonts w:ascii="AngsanaUPC" w:hAnsi="AngsanaUPC" w:cs="AngsanaUPC" w:hint="cs"/>
                <w:sz w:val="32"/>
                <w:szCs w:val="32"/>
                <w:cs/>
              </w:rPr>
              <w:t>2</w:t>
            </w:r>
          </w:p>
        </w:tc>
        <w:tc>
          <w:tcPr>
            <w:tcW w:w="1677" w:type="dxa"/>
          </w:tcPr>
          <w:p w14:paraId="5D117532" w14:textId="43E7E8BC" w:rsidR="00D74F69" w:rsidRDefault="00D74F69" w:rsidP="00A023F8">
            <w:pPr>
              <w:jc w:val="right"/>
              <w:rPr>
                <w:rFonts w:ascii="AngsanaUPC" w:hAnsi="AngsanaUPC" w:cs="AngsanaUPC"/>
                <w:sz w:val="32"/>
                <w:szCs w:val="32"/>
              </w:rPr>
            </w:pPr>
            <w:r>
              <w:rPr>
                <w:rFonts w:ascii="AngsanaUPC" w:hAnsi="AngsanaUPC" w:cs="AngsanaUPC" w:hint="cs"/>
                <w:sz w:val="32"/>
                <w:szCs w:val="32"/>
                <w:cs/>
              </w:rPr>
              <w:t>6.92</w:t>
            </w:r>
          </w:p>
        </w:tc>
        <w:tc>
          <w:tcPr>
            <w:tcW w:w="1677" w:type="dxa"/>
          </w:tcPr>
          <w:p w14:paraId="01C9EFDC" w14:textId="14FBBF31" w:rsidR="00D74F69" w:rsidRDefault="00D74F69" w:rsidP="00A023F8">
            <w:pPr>
              <w:jc w:val="right"/>
              <w:rPr>
                <w:rFonts w:ascii="AngsanaUPC" w:hAnsi="AngsanaUPC" w:cs="AngsanaUPC"/>
                <w:sz w:val="32"/>
                <w:szCs w:val="32"/>
              </w:rPr>
            </w:pPr>
            <w:r>
              <w:rPr>
                <w:rFonts w:ascii="AngsanaUPC" w:hAnsi="AngsanaUPC" w:cs="AngsanaUPC" w:hint="cs"/>
                <w:sz w:val="32"/>
                <w:szCs w:val="32"/>
                <w:cs/>
              </w:rPr>
              <w:t>7.4</w:t>
            </w:r>
          </w:p>
        </w:tc>
      </w:tr>
      <w:tr w:rsidR="00D74F69" w14:paraId="008B49D5" w14:textId="77777777" w:rsidTr="00D74F69">
        <w:tc>
          <w:tcPr>
            <w:tcW w:w="1676" w:type="dxa"/>
          </w:tcPr>
          <w:p w14:paraId="1128D451" w14:textId="72EA0F74" w:rsidR="00D74F69" w:rsidRDefault="00D74F69" w:rsidP="00A023F8">
            <w:pPr>
              <w:jc w:val="right"/>
              <w:rPr>
                <w:rFonts w:ascii="AngsanaUPC" w:hAnsi="AngsanaUPC" w:cs="AngsanaUPC"/>
                <w:sz w:val="32"/>
                <w:szCs w:val="32"/>
              </w:rPr>
            </w:pPr>
            <w:r>
              <w:rPr>
                <w:rFonts w:ascii="AngsanaUPC" w:hAnsi="AngsanaUPC" w:cs="AngsanaUPC" w:hint="cs"/>
                <w:sz w:val="32"/>
                <w:szCs w:val="32"/>
                <w:cs/>
              </w:rPr>
              <w:t>3</w:t>
            </w:r>
          </w:p>
        </w:tc>
        <w:tc>
          <w:tcPr>
            <w:tcW w:w="1677" w:type="dxa"/>
          </w:tcPr>
          <w:p w14:paraId="6665E577" w14:textId="3E1B8AAF"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6.63</w:t>
            </w:r>
          </w:p>
        </w:tc>
        <w:tc>
          <w:tcPr>
            <w:tcW w:w="1677" w:type="dxa"/>
          </w:tcPr>
          <w:p w14:paraId="6E20EF5A" w14:textId="5B02EA20"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7.1</w:t>
            </w:r>
          </w:p>
        </w:tc>
      </w:tr>
      <w:tr w:rsidR="00D74F69" w14:paraId="0E653B13" w14:textId="77777777" w:rsidTr="00D74F69">
        <w:tc>
          <w:tcPr>
            <w:tcW w:w="1676" w:type="dxa"/>
          </w:tcPr>
          <w:p w14:paraId="7A9C26D9" w14:textId="185FCF94" w:rsidR="00D74F69" w:rsidRDefault="00D74F69" w:rsidP="00A023F8">
            <w:pPr>
              <w:jc w:val="right"/>
              <w:rPr>
                <w:rFonts w:ascii="AngsanaUPC" w:hAnsi="AngsanaUPC" w:cs="AngsanaUPC"/>
                <w:sz w:val="32"/>
                <w:szCs w:val="32"/>
              </w:rPr>
            </w:pPr>
            <w:r>
              <w:rPr>
                <w:rFonts w:ascii="AngsanaUPC" w:hAnsi="AngsanaUPC" w:cs="AngsanaUPC" w:hint="cs"/>
                <w:sz w:val="32"/>
                <w:szCs w:val="32"/>
                <w:cs/>
              </w:rPr>
              <w:t>4</w:t>
            </w:r>
          </w:p>
        </w:tc>
        <w:tc>
          <w:tcPr>
            <w:tcW w:w="1677" w:type="dxa"/>
          </w:tcPr>
          <w:p w14:paraId="538B550F" w14:textId="3DA6E46C" w:rsidR="00D74F69" w:rsidRDefault="00D74F69" w:rsidP="00A023F8">
            <w:pPr>
              <w:jc w:val="right"/>
              <w:rPr>
                <w:rFonts w:ascii="AngsanaUPC" w:hAnsi="AngsanaUPC" w:cs="AngsanaUPC"/>
                <w:sz w:val="32"/>
                <w:szCs w:val="32"/>
              </w:rPr>
            </w:pPr>
            <w:r>
              <w:rPr>
                <w:rFonts w:ascii="AngsanaUPC" w:hAnsi="AngsanaUPC" w:cs="AngsanaUPC" w:hint="cs"/>
                <w:sz w:val="32"/>
                <w:szCs w:val="32"/>
                <w:cs/>
              </w:rPr>
              <w:t>5.94</w:t>
            </w:r>
          </w:p>
        </w:tc>
        <w:tc>
          <w:tcPr>
            <w:tcW w:w="1677" w:type="dxa"/>
          </w:tcPr>
          <w:p w14:paraId="234AF9FE" w14:textId="4A4EC3B0" w:rsidR="00D74F69" w:rsidRDefault="00D74F69" w:rsidP="00A023F8">
            <w:pPr>
              <w:jc w:val="right"/>
              <w:rPr>
                <w:rFonts w:ascii="AngsanaUPC" w:hAnsi="AngsanaUPC" w:cs="AngsanaUPC"/>
                <w:sz w:val="32"/>
                <w:szCs w:val="32"/>
              </w:rPr>
            </w:pPr>
            <w:r>
              <w:rPr>
                <w:rFonts w:ascii="AngsanaUPC" w:hAnsi="AngsanaUPC" w:cs="AngsanaUPC" w:hint="cs"/>
                <w:sz w:val="32"/>
                <w:szCs w:val="32"/>
                <w:cs/>
              </w:rPr>
              <w:t>6.4</w:t>
            </w:r>
          </w:p>
        </w:tc>
      </w:tr>
      <w:tr w:rsidR="00D74F69" w14:paraId="6046F7E3" w14:textId="77777777" w:rsidTr="00D74F69">
        <w:tc>
          <w:tcPr>
            <w:tcW w:w="1676" w:type="dxa"/>
          </w:tcPr>
          <w:p w14:paraId="5C980B69" w14:textId="2EAB0CC0" w:rsidR="00D74F69" w:rsidRDefault="00D74F69" w:rsidP="00A023F8">
            <w:pPr>
              <w:jc w:val="right"/>
              <w:rPr>
                <w:rFonts w:ascii="AngsanaUPC" w:hAnsi="AngsanaUPC" w:cs="AngsanaUPC"/>
                <w:sz w:val="32"/>
                <w:szCs w:val="32"/>
              </w:rPr>
            </w:pPr>
            <w:r>
              <w:rPr>
                <w:rFonts w:ascii="AngsanaUPC" w:hAnsi="AngsanaUPC" w:cs="AngsanaUPC" w:hint="cs"/>
                <w:sz w:val="32"/>
                <w:szCs w:val="32"/>
                <w:cs/>
              </w:rPr>
              <w:t>5</w:t>
            </w:r>
          </w:p>
        </w:tc>
        <w:tc>
          <w:tcPr>
            <w:tcW w:w="1677" w:type="dxa"/>
          </w:tcPr>
          <w:p w14:paraId="4FFAAE3C" w14:textId="34617A19" w:rsidR="00D74F69" w:rsidRDefault="00D74F69" w:rsidP="00A023F8">
            <w:pPr>
              <w:jc w:val="right"/>
              <w:rPr>
                <w:rFonts w:ascii="AngsanaUPC" w:hAnsi="AngsanaUPC" w:cs="AngsanaUPC"/>
                <w:sz w:val="32"/>
                <w:szCs w:val="32"/>
              </w:rPr>
            </w:pPr>
            <w:r>
              <w:rPr>
                <w:rFonts w:ascii="AngsanaUPC" w:hAnsi="AngsanaUPC" w:cs="AngsanaUPC" w:hint="cs"/>
                <w:sz w:val="32"/>
                <w:szCs w:val="32"/>
                <w:cs/>
              </w:rPr>
              <w:t>6.80</w:t>
            </w:r>
          </w:p>
        </w:tc>
        <w:tc>
          <w:tcPr>
            <w:tcW w:w="1677" w:type="dxa"/>
          </w:tcPr>
          <w:p w14:paraId="5EFB0DA2" w14:textId="60381BF3" w:rsidR="00D74F69" w:rsidRDefault="00D74F69" w:rsidP="00A023F8">
            <w:pPr>
              <w:jc w:val="right"/>
              <w:rPr>
                <w:rFonts w:ascii="AngsanaUPC" w:hAnsi="AngsanaUPC" w:cs="AngsanaUPC"/>
                <w:sz w:val="32"/>
                <w:szCs w:val="32"/>
              </w:rPr>
            </w:pPr>
            <w:r>
              <w:rPr>
                <w:rFonts w:ascii="AngsanaUPC" w:hAnsi="AngsanaUPC" w:cs="AngsanaUPC" w:hint="cs"/>
                <w:sz w:val="32"/>
                <w:szCs w:val="32"/>
                <w:cs/>
              </w:rPr>
              <w:t>7.2</w:t>
            </w:r>
          </w:p>
        </w:tc>
      </w:tr>
      <w:tr w:rsidR="00D74F69" w14:paraId="519548E8" w14:textId="77777777" w:rsidTr="00D74F69">
        <w:tc>
          <w:tcPr>
            <w:tcW w:w="1676" w:type="dxa"/>
          </w:tcPr>
          <w:p w14:paraId="1DA098DB" w14:textId="7314ED20" w:rsidR="00D74F69" w:rsidRDefault="00D74F69" w:rsidP="00A023F8">
            <w:pPr>
              <w:jc w:val="right"/>
              <w:rPr>
                <w:rFonts w:ascii="AngsanaUPC" w:hAnsi="AngsanaUPC" w:cs="AngsanaUPC"/>
                <w:sz w:val="32"/>
                <w:szCs w:val="32"/>
              </w:rPr>
            </w:pPr>
            <w:r>
              <w:rPr>
                <w:rFonts w:ascii="AngsanaUPC" w:hAnsi="AngsanaUPC" w:cs="AngsanaUPC" w:hint="cs"/>
                <w:sz w:val="32"/>
                <w:szCs w:val="32"/>
                <w:cs/>
              </w:rPr>
              <w:t>6</w:t>
            </w:r>
          </w:p>
        </w:tc>
        <w:tc>
          <w:tcPr>
            <w:tcW w:w="1677" w:type="dxa"/>
          </w:tcPr>
          <w:p w14:paraId="3514D7C9" w14:textId="2C92DAB1" w:rsidR="00D74F69" w:rsidRDefault="00D74F69" w:rsidP="00A023F8">
            <w:pPr>
              <w:jc w:val="right"/>
              <w:rPr>
                <w:rFonts w:ascii="AngsanaUPC" w:hAnsi="AngsanaUPC" w:cs="AngsanaUPC"/>
                <w:sz w:val="32"/>
                <w:szCs w:val="32"/>
              </w:rPr>
            </w:pPr>
            <w:r>
              <w:rPr>
                <w:rFonts w:ascii="AngsanaUPC" w:hAnsi="AngsanaUPC" w:cs="AngsanaUPC" w:hint="cs"/>
                <w:sz w:val="32"/>
                <w:szCs w:val="32"/>
                <w:cs/>
              </w:rPr>
              <w:t>6.78</w:t>
            </w:r>
          </w:p>
        </w:tc>
        <w:tc>
          <w:tcPr>
            <w:tcW w:w="1677" w:type="dxa"/>
          </w:tcPr>
          <w:p w14:paraId="7BA705C5" w14:textId="63952A58" w:rsidR="00D74F69" w:rsidRDefault="00D74F69" w:rsidP="00A023F8">
            <w:pPr>
              <w:jc w:val="right"/>
              <w:rPr>
                <w:rFonts w:ascii="AngsanaUPC" w:hAnsi="AngsanaUPC" w:cs="AngsanaUPC"/>
                <w:sz w:val="32"/>
                <w:szCs w:val="32"/>
              </w:rPr>
            </w:pPr>
            <w:r>
              <w:rPr>
                <w:rFonts w:ascii="AngsanaUPC" w:hAnsi="AngsanaUPC" w:cs="AngsanaUPC" w:hint="cs"/>
                <w:sz w:val="32"/>
                <w:szCs w:val="32"/>
                <w:cs/>
              </w:rPr>
              <w:t>7</w:t>
            </w:r>
          </w:p>
        </w:tc>
      </w:tr>
    </w:tbl>
    <w:p w14:paraId="4BDD0312" w14:textId="19684B2B" w:rsidR="00D74F69" w:rsidRDefault="00D74F69" w:rsidP="00D74F69">
      <w:pPr>
        <w:jc w:val="center"/>
        <w:rPr>
          <w:rFonts w:ascii="AngsanaUPC" w:hAnsi="AngsanaUPC" w:cs="AngsanaUPC" w:hint="cs"/>
          <w:sz w:val="32"/>
          <w:szCs w:val="32"/>
        </w:rPr>
      </w:pPr>
      <w:r>
        <w:rPr>
          <w:noProof/>
        </w:rPr>
        <w:drawing>
          <wp:anchor distT="0" distB="0" distL="114300" distR="114300" simplePos="0" relativeHeight="251711488" behindDoc="0" locked="0" layoutInCell="1" allowOverlap="1" wp14:anchorId="5618B2BA" wp14:editId="47991DEA">
            <wp:simplePos x="0" y="0"/>
            <wp:positionH relativeFrom="column">
              <wp:posOffset>948564</wp:posOffset>
            </wp:positionH>
            <wp:positionV relativeFrom="paragraph">
              <wp:posOffset>112078</wp:posOffset>
            </wp:positionV>
            <wp:extent cx="1463675" cy="2337120"/>
            <wp:effectExtent l="1588" t="0" r="4762" b="4763"/>
            <wp:wrapNone/>
            <wp:docPr id="1423459568" name="รูปภาพ 1"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ไม่มีคำอธิบา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463675" cy="233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F69">
        <w:rPr>
          <w:rFonts w:ascii="AngsanaUPC" w:hAnsi="AngsanaUPC" w:cs="AngsanaUPC"/>
          <w:b/>
          <w:bCs/>
          <w:sz w:val="32"/>
          <w:szCs w:val="32"/>
          <w:cs/>
        </w:rPr>
        <w:t xml:space="preserve">ตารางที่ </w:t>
      </w:r>
      <w:r>
        <w:rPr>
          <w:rFonts w:ascii="AngsanaUPC" w:hAnsi="AngsanaUPC" w:cs="AngsanaUPC" w:hint="cs"/>
          <w:b/>
          <w:bCs/>
          <w:sz w:val="32"/>
          <w:szCs w:val="32"/>
          <w:cs/>
        </w:rPr>
        <w:t>3</w:t>
      </w:r>
      <w:r w:rsidRPr="00D74F69">
        <w:rPr>
          <w:rFonts w:ascii="AngsanaUPC" w:hAnsi="AngsanaUPC" w:cs="AngsanaUPC"/>
          <w:sz w:val="32"/>
          <w:szCs w:val="32"/>
          <w:cs/>
        </w:rPr>
        <w:t xml:space="preserve"> ตารางการทดลอง เซนเซอร์วัก </w:t>
      </w:r>
      <w:r w:rsidRPr="00D74F69">
        <w:rPr>
          <w:rFonts w:ascii="AngsanaUPC" w:hAnsi="AngsanaUPC" w:cs="AngsanaUPC"/>
          <w:sz w:val="32"/>
          <w:szCs w:val="32"/>
        </w:rPr>
        <w:t>pH</w:t>
      </w:r>
      <w:r>
        <w:rPr>
          <w:rFonts w:ascii="AngsanaUPC" w:hAnsi="AngsanaUPC" w:cs="AngsanaUPC" w:hint="cs"/>
          <w:sz w:val="32"/>
          <w:szCs w:val="32"/>
          <w:cs/>
        </w:rPr>
        <w:t xml:space="preserve"> </w:t>
      </w:r>
      <w:r w:rsidRPr="00D74F69">
        <w:rPr>
          <w:rFonts w:ascii="AngsanaUPC" w:hAnsi="AngsanaUPC" w:cs="AngsanaUPC"/>
          <w:sz w:val="32"/>
          <w:szCs w:val="32"/>
          <w:cs/>
        </w:rPr>
        <w:t xml:space="preserve">เทียบกับ อุปกรณ์วัด </w:t>
      </w:r>
      <w:r w:rsidR="002D5171">
        <w:rPr>
          <w:rFonts w:ascii="AngsanaUPC" w:hAnsi="AngsanaUPC" w:cs="AngsanaUPC"/>
          <w:sz w:val="32"/>
          <w:szCs w:val="32"/>
        </w:rPr>
        <w:t>p</w:t>
      </w:r>
      <w:r w:rsidRPr="00D74F69">
        <w:rPr>
          <w:rFonts w:ascii="AngsanaUPC" w:hAnsi="AngsanaUPC" w:cs="AngsanaUPC"/>
          <w:sz w:val="32"/>
          <w:szCs w:val="32"/>
        </w:rPr>
        <w:t>H</w:t>
      </w:r>
    </w:p>
    <w:p w14:paraId="2ED2B1F1" w14:textId="77777777" w:rsidR="00D74F69" w:rsidRDefault="00D74F69" w:rsidP="00D74F69">
      <w:pPr>
        <w:spacing w:after="0"/>
        <w:rPr>
          <w:rFonts w:ascii="AngsanaUPC" w:hAnsi="AngsanaUPC" w:cs="AngsanaUPC"/>
          <w:sz w:val="32"/>
          <w:szCs w:val="32"/>
        </w:rPr>
      </w:pPr>
    </w:p>
    <w:p w14:paraId="1E0B94A0" w14:textId="77777777" w:rsidR="00D74F69" w:rsidRDefault="00D74F69" w:rsidP="00D74F69">
      <w:pPr>
        <w:spacing w:after="0"/>
        <w:rPr>
          <w:rFonts w:ascii="AngsanaUPC" w:hAnsi="AngsanaUPC" w:cs="AngsanaUPC"/>
          <w:sz w:val="32"/>
          <w:szCs w:val="32"/>
        </w:rPr>
      </w:pPr>
    </w:p>
    <w:p w14:paraId="7B20945A" w14:textId="77777777" w:rsidR="00D74F69" w:rsidRDefault="00D74F69" w:rsidP="00D74F69">
      <w:pPr>
        <w:spacing w:after="0"/>
        <w:rPr>
          <w:rFonts w:ascii="AngsanaUPC" w:hAnsi="AngsanaUPC" w:cs="AngsanaUPC"/>
          <w:sz w:val="32"/>
          <w:szCs w:val="32"/>
        </w:rPr>
      </w:pPr>
    </w:p>
    <w:p w14:paraId="07341322" w14:textId="77777777" w:rsidR="00D74F69" w:rsidRDefault="00D74F69" w:rsidP="00D74F69">
      <w:pPr>
        <w:spacing w:after="0"/>
        <w:rPr>
          <w:rFonts w:ascii="AngsanaUPC" w:hAnsi="AngsanaUPC" w:cs="AngsanaUPC"/>
          <w:sz w:val="32"/>
          <w:szCs w:val="32"/>
        </w:rPr>
      </w:pPr>
    </w:p>
    <w:p w14:paraId="5D9ACA92" w14:textId="77777777" w:rsidR="00D74F69" w:rsidRDefault="00D74F69" w:rsidP="00D74F69">
      <w:pPr>
        <w:spacing w:after="0"/>
        <w:rPr>
          <w:rFonts w:ascii="AngsanaUPC" w:hAnsi="AngsanaUPC" w:cs="AngsanaUPC"/>
          <w:sz w:val="32"/>
          <w:szCs w:val="32"/>
        </w:rPr>
      </w:pPr>
    </w:p>
    <w:p w14:paraId="1DA4CC49" w14:textId="33D575F0" w:rsidR="00D74F69" w:rsidRDefault="00D74F69" w:rsidP="00D74F69">
      <w:pPr>
        <w:jc w:val="center"/>
        <w:rPr>
          <w:rFonts w:ascii="AngsanaUPC" w:hAnsi="AngsanaUPC" w:cs="AngsanaUPC"/>
          <w:sz w:val="32"/>
          <w:szCs w:val="32"/>
        </w:rPr>
      </w:pPr>
      <w:r w:rsidRPr="00D74F69">
        <w:rPr>
          <w:rFonts w:ascii="AngsanaUPC" w:hAnsi="AngsanaUPC" w:cs="AngsanaUPC"/>
          <w:b/>
          <w:bCs/>
          <w:sz w:val="32"/>
          <w:szCs w:val="32"/>
          <w:cs/>
        </w:rPr>
        <w:t xml:space="preserve">รูปที่ </w:t>
      </w:r>
      <w:r w:rsidRPr="00D74F69">
        <w:rPr>
          <w:rFonts w:ascii="AngsanaUPC" w:hAnsi="AngsanaUPC" w:cs="AngsanaUPC"/>
          <w:b/>
          <w:bCs/>
          <w:sz w:val="32"/>
          <w:szCs w:val="32"/>
        </w:rPr>
        <w:t>13</w:t>
      </w:r>
      <w:r w:rsidRPr="00D74F69">
        <w:rPr>
          <w:rFonts w:ascii="AngsanaUPC" w:hAnsi="AngsanaUPC" w:cs="AngsanaUPC"/>
          <w:sz w:val="32"/>
          <w:szCs w:val="32"/>
        </w:rPr>
        <w:t xml:space="preserve"> </w:t>
      </w:r>
      <w:r w:rsidRPr="00D74F69">
        <w:rPr>
          <w:rFonts w:ascii="AngsanaUPC" w:hAnsi="AngsanaUPC" w:cs="AngsanaUPC"/>
          <w:sz w:val="32"/>
          <w:szCs w:val="32"/>
          <w:cs/>
        </w:rPr>
        <w:t xml:space="preserve">อุปกรณ์วัด </w:t>
      </w:r>
      <w:r w:rsidR="002D5171">
        <w:rPr>
          <w:rFonts w:ascii="AngsanaUPC" w:hAnsi="AngsanaUPC" w:cs="AngsanaUPC"/>
          <w:sz w:val="32"/>
          <w:szCs w:val="32"/>
        </w:rPr>
        <w:t>p</w:t>
      </w:r>
      <w:r w:rsidRPr="00D74F69">
        <w:rPr>
          <w:rFonts w:ascii="AngsanaUPC" w:hAnsi="AngsanaUPC" w:cs="AngsanaUPC"/>
          <w:sz w:val="32"/>
          <w:szCs w:val="32"/>
        </w:rPr>
        <w:t>H</w:t>
      </w:r>
    </w:p>
    <w:p w14:paraId="5C42B164" w14:textId="165A34B5" w:rsidR="00F33E0F" w:rsidRPr="00F33E0F" w:rsidRDefault="008E2F5F" w:rsidP="00D74F69">
      <w:pPr>
        <w:spacing w:after="0"/>
        <w:rPr>
          <w:rFonts w:ascii="AngsanaUPC" w:hAnsi="AngsanaUPC" w:cs="AngsanaUPC"/>
          <w:sz w:val="32"/>
          <w:szCs w:val="32"/>
        </w:rPr>
      </w:pPr>
      <w:r w:rsidRPr="008E2F5F">
        <w:rPr>
          <w:rFonts w:ascii="AngsanaUPC" w:hAnsi="AngsanaUPC" w:cs="AngsanaUPC"/>
          <w:sz w:val="32"/>
          <w:szCs w:val="32"/>
        </w:rPr>
        <w:t xml:space="preserve"> </w:t>
      </w:r>
      <w:r w:rsidR="00D74F69">
        <w:rPr>
          <w:rFonts w:ascii="AngsanaUPC" w:hAnsi="AngsanaUPC" w:cs="AngsanaUPC" w:hint="cs"/>
          <w:sz w:val="32"/>
          <w:szCs w:val="32"/>
          <w:cs/>
        </w:rPr>
        <w:t xml:space="preserve">     </w:t>
      </w:r>
      <w:r w:rsidRPr="008E2F5F">
        <w:rPr>
          <w:rFonts w:ascii="AngsanaUPC" w:hAnsi="AngsanaUPC" w:cs="AngsanaUPC"/>
          <w:sz w:val="32"/>
          <w:szCs w:val="32"/>
        </w:rPr>
        <w:t>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226FD591"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2442C4D0"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3D0EB7D8" w14:textId="723221B9" w:rsidR="00D74F69" w:rsidRDefault="00F33E0F" w:rsidP="00D74F69">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10A5A099"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701248" behindDoc="0" locked="0" layoutInCell="1" allowOverlap="1" wp14:anchorId="26B1326F" wp14:editId="563E1393">
            <wp:simplePos x="0" y="0"/>
            <wp:positionH relativeFrom="column">
              <wp:posOffset>520995</wp:posOffset>
            </wp:positionH>
            <wp:positionV relativeFrom="paragraph">
              <wp:posOffset>145031</wp:posOffset>
            </wp:positionV>
            <wp:extent cx="2275841" cy="1706880"/>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5841"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7EE53C6A" w14:textId="681F29CF" w:rsidR="00EB40FD" w:rsidRDefault="00D74F69" w:rsidP="00D74F69">
      <w:pPr>
        <w:jc w:val="center"/>
        <w:rPr>
          <w:rFonts w:ascii="AngsanaUPC" w:hAnsi="AngsanaUPC" w:cs="AngsanaUPC" w:hint="cs"/>
          <w:sz w:val="32"/>
          <w:szCs w:val="32"/>
        </w:rPr>
      </w:pPr>
      <w:r>
        <w:rPr>
          <w:noProof/>
        </w:rPr>
        <w:drawing>
          <wp:anchor distT="0" distB="0" distL="114300" distR="114300" simplePos="0" relativeHeight="251696128" behindDoc="0" locked="0" layoutInCell="1" allowOverlap="1" wp14:anchorId="4DF5743B" wp14:editId="42969148">
            <wp:simplePos x="0" y="0"/>
            <wp:positionH relativeFrom="column">
              <wp:posOffset>744280</wp:posOffset>
            </wp:positionH>
            <wp:positionV relativeFrom="paragraph">
              <wp:posOffset>263717</wp:posOffset>
            </wp:positionV>
            <wp:extent cx="1605516" cy="1467953"/>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1156" cy="147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3F7"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sidR="004103F7">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sidR="004103F7">
        <w:rPr>
          <w:rFonts w:ascii="AngsanaUPC" w:hAnsi="AngsanaUPC" w:cs="AngsanaUPC" w:hint="cs"/>
          <w:sz w:val="32"/>
          <w:szCs w:val="32"/>
          <w:cs/>
        </w:rPr>
        <w:t>ควบคุมอุปกรณ์</w:t>
      </w:r>
    </w:p>
    <w:p w14:paraId="2EF1A06F" w14:textId="6DEAE9FB" w:rsidR="003C7189" w:rsidRDefault="003C7189" w:rsidP="00B273AA">
      <w:pPr>
        <w:spacing w:after="0"/>
        <w:jc w:val="thaiDistribute"/>
        <w:rPr>
          <w:rFonts w:ascii="AngsanaUPC" w:hAnsi="AngsanaUPC" w:cs="AngsanaUPC"/>
          <w:sz w:val="32"/>
          <w:szCs w:val="32"/>
        </w:rPr>
      </w:pP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hint="cs"/>
          <w:sz w:val="32"/>
          <w:szCs w:val="32"/>
        </w:rPr>
      </w:pPr>
    </w:p>
    <w:p w14:paraId="163B9A5A" w14:textId="77777777" w:rsidR="00D74F69" w:rsidRDefault="00D74F69" w:rsidP="00EB40FD">
      <w:pPr>
        <w:spacing w:after="0"/>
        <w:jc w:val="center"/>
        <w:rPr>
          <w:rFonts w:ascii="AngsanaUPC" w:hAnsi="AngsanaUPC" w:cs="AngsanaUPC"/>
          <w:b/>
          <w:bCs/>
          <w:sz w:val="32"/>
          <w:szCs w:val="32"/>
        </w:rPr>
      </w:pPr>
    </w:p>
    <w:p w14:paraId="12B0B5CC" w14:textId="079D37C1" w:rsidR="00D74F69" w:rsidRDefault="00EB40FD" w:rsidP="00D74F69">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25503FEA"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A15B1B">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6F7BBFC4" w14:textId="77777777" w:rsidR="00D74F69" w:rsidRDefault="00D74F69" w:rsidP="00A36FBD">
      <w:pPr>
        <w:rPr>
          <w:rFonts w:ascii="AngsanaUPC" w:hAnsi="AngsanaUPC" w:cs="AngsanaUPC"/>
          <w:sz w:val="32"/>
          <w:szCs w:val="32"/>
        </w:rPr>
      </w:pPr>
    </w:p>
    <w:p w14:paraId="3C88DEDC" w14:textId="60531C91" w:rsidR="004103F7" w:rsidRDefault="003C7189" w:rsidP="00A36FBD">
      <w:pPr>
        <w:rPr>
          <w:rFonts w:ascii="AngsanaUPC" w:hAnsi="AngsanaUPC" w:cs="AngsanaUPC"/>
          <w:sz w:val="32"/>
          <w:szCs w:val="32"/>
        </w:rPr>
      </w:pPr>
      <w:r>
        <w:rPr>
          <w:noProof/>
        </w:rPr>
        <w:lastRenderedPageBreak/>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15B1B">
      <w:pPr>
        <w:jc w:val="thaiDistribute"/>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A15B1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5247031E"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094F876B" w:rsidR="00F353DB" w:rsidRDefault="00D74F69"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1A636A2">
            <wp:simplePos x="0" y="0"/>
            <wp:positionH relativeFrom="margin">
              <wp:posOffset>460995</wp:posOffset>
            </wp:positionH>
            <wp:positionV relativeFrom="paragraph">
              <wp:posOffset>187192</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734BBA63" w:rsidR="00AE24D6" w:rsidRDefault="00EB40FD"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5B3BB0FA">
            <wp:simplePos x="0" y="0"/>
            <wp:positionH relativeFrom="page">
              <wp:posOffset>4528185</wp:posOffset>
            </wp:positionH>
            <wp:positionV relativeFrom="paragraph">
              <wp:posOffset>28575</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062FAE78"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77777777" w:rsidR="00EB40FD" w:rsidRDefault="00EB40FD" w:rsidP="00AE24D6">
      <w:pPr>
        <w:jc w:val="center"/>
        <w:rPr>
          <w:rFonts w:ascii="AngsanaUPC" w:hAnsi="AngsanaUPC" w:cs="AngsanaUPC"/>
          <w:sz w:val="32"/>
          <w:szCs w:val="32"/>
          <w:highlight w:val="magenta"/>
        </w:rPr>
      </w:pPr>
    </w:p>
    <w:p w14:paraId="063E9605" w14:textId="77777777" w:rsidR="00EB40FD" w:rsidRDefault="00EB40FD" w:rsidP="00AE24D6">
      <w:pPr>
        <w:jc w:val="center"/>
        <w:rPr>
          <w:rFonts w:ascii="AngsanaUPC" w:hAnsi="AngsanaUPC" w:cs="AngsanaUPC"/>
          <w:sz w:val="32"/>
          <w:szCs w:val="32"/>
          <w:highlight w:val="magenta"/>
        </w:rPr>
      </w:pPr>
    </w:p>
    <w:p w14:paraId="75364D2C" w14:textId="77777777"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77932FC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4792E117" w:rsidR="00F353DB" w:rsidRDefault="00F353DB" w:rsidP="00A36FBD">
      <w:pPr>
        <w:rPr>
          <w:rFonts w:ascii="AngsanaUPC" w:hAnsi="AngsanaUPC" w:cs="AngsanaUPC"/>
          <w:sz w:val="32"/>
          <w:szCs w:val="32"/>
        </w:rPr>
      </w:pPr>
    </w:p>
    <w:p w14:paraId="4CDC5BC0" w14:textId="0CDFD286"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5D20866F"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3A065D06"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58A75F1F" w14:textId="77777777" w:rsidR="00FA12F8" w:rsidRDefault="00FA12F8" w:rsidP="00F353DB">
      <w:pPr>
        <w:spacing w:after="0"/>
        <w:jc w:val="thaiDistribute"/>
        <w:rPr>
          <w:rFonts w:ascii="AngsanaUPC" w:hAnsi="AngsanaUPC" w:cs="AngsanaUPC"/>
          <w:sz w:val="32"/>
          <w:szCs w:val="32"/>
        </w:rPr>
      </w:pPr>
    </w:p>
    <w:p w14:paraId="1AA0E547" w14:textId="77777777" w:rsidR="00FA12F8" w:rsidRDefault="00FA12F8" w:rsidP="00F353DB">
      <w:pPr>
        <w:spacing w:after="0"/>
        <w:jc w:val="thaiDistribute"/>
        <w:rPr>
          <w:rFonts w:ascii="AngsanaUPC" w:hAnsi="AngsanaUPC" w:cs="AngsanaUPC"/>
          <w:sz w:val="32"/>
          <w:szCs w:val="32"/>
        </w:rPr>
      </w:pPr>
    </w:p>
    <w:p w14:paraId="7511147F" w14:textId="27F91B81"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207D2B0E" w14:textId="067296D1" w:rsidR="00F353DB"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6ABEE0AE" w:rsidR="00810408" w:rsidRDefault="00810408" w:rsidP="00713ACC">
      <w:pPr>
        <w:rPr>
          <w:rFonts w:ascii="AngsanaUPC" w:hAnsi="AngsanaUPC" w:cs="AngsanaUPC"/>
          <w:sz w:val="32"/>
          <w:szCs w:val="32"/>
        </w:rPr>
      </w:pPr>
    </w:p>
    <w:p w14:paraId="6D757491" w14:textId="28DF5807"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1DFE4369"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 xml:space="preserve">ตั้งค่าเวลาดังรูป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72045FD" w14:textId="77777777" w:rsidR="00FA12F8" w:rsidRDefault="00FA12F8" w:rsidP="00F353DB">
      <w:pPr>
        <w:spacing w:after="0"/>
        <w:jc w:val="thaiDistribute"/>
        <w:rPr>
          <w:rFonts w:ascii="AngsanaUPC" w:hAnsi="AngsanaUPC" w:cs="AngsanaUPC"/>
          <w:sz w:val="32"/>
          <w:szCs w:val="32"/>
        </w:rPr>
      </w:pP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18504BED" w:rsidR="00F353DB" w:rsidRDefault="00F353DB" w:rsidP="00A343C0">
      <w:pPr>
        <w:jc w:val="thaiDistribute"/>
        <w:rPr>
          <w:rFonts w:ascii="AngsanaUPC" w:hAnsi="AngsanaUPC" w:cs="AngsanaUPC"/>
          <w:sz w:val="32"/>
          <w:szCs w:val="32"/>
        </w:rPr>
      </w:pPr>
    </w:p>
    <w:p w14:paraId="47259AF5" w14:textId="475BEB3D" w:rsidR="00F353DB" w:rsidRDefault="00F353DB" w:rsidP="00A343C0">
      <w:pPr>
        <w:jc w:val="thaiDistribute"/>
        <w:rPr>
          <w:rFonts w:ascii="AngsanaUPC" w:hAnsi="AngsanaUPC" w:cs="AngsanaUPC"/>
          <w:sz w:val="32"/>
          <w:szCs w:val="32"/>
        </w:rPr>
      </w:pPr>
    </w:p>
    <w:p w14:paraId="127916B5" w14:textId="26B59A41" w:rsidR="00810408" w:rsidRDefault="00810408" w:rsidP="00A343C0">
      <w:pPr>
        <w:jc w:val="thaiDistribute"/>
        <w:rPr>
          <w:rFonts w:ascii="AngsanaUPC" w:hAnsi="AngsanaUPC" w:cs="AngsanaUPC"/>
          <w:sz w:val="32"/>
          <w:szCs w:val="32"/>
        </w:rPr>
      </w:pPr>
    </w:p>
    <w:p w14:paraId="500BCC80" w14:textId="7D949B11"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6C1652BB" w14:textId="749A2C90" w:rsidR="00F353DB"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D5A57D7"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38C39EB"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5B7D8209" w:rsidR="00810408" w:rsidRPr="00810408" w:rsidRDefault="00FA12F8" w:rsidP="00810408">
      <w:pPr>
        <w:pStyle w:val="a8"/>
        <w:numPr>
          <w:ilvl w:val="0"/>
          <w:numId w:val="1"/>
        </w:num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705ECC68">
            <wp:simplePos x="0" y="0"/>
            <wp:positionH relativeFrom="column">
              <wp:posOffset>-21295</wp:posOffset>
            </wp:positionH>
            <wp:positionV relativeFrom="paragraph">
              <wp:posOffset>395753</wp:posOffset>
            </wp:positionV>
            <wp:extent cx="3181350" cy="1393590"/>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1350" cy="1393590"/>
                    </a:xfrm>
                    <a:prstGeom prst="rect">
                      <a:avLst/>
                    </a:prstGeom>
                  </pic:spPr>
                </pic:pic>
              </a:graphicData>
            </a:graphic>
            <wp14:sizeRelH relativeFrom="margin">
              <wp14:pctWidth>0</wp14:pctWidth>
            </wp14:sizeRelH>
          </wp:anchor>
        </w:drawing>
      </w:r>
      <w:r w:rsidR="00447910">
        <w:rPr>
          <w:rFonts w:ascii="AngsanaUPC" w:hAnsi="AngsanaUPC" w:cs="AngsanaUPC" w:hint="cs"/>
          <w:sz w:val="32"/>
          <w:szCs w:val="32"/>
          <w:cs/>
        </w:rPr>
        <w:t>กำหนดเวลาในการเปิดล่วงหน้าหรือเปิดเป็นประจำ</w:t>
      </w:r>
    </w:p>
    <w:p w14:paraId="56D298CE" w14:textId="30C5FC9B" w:rsidR="00810408" w:rsidRDefault="00810408" w:rsidP="00810408">
      <w:pPr>
        <w:jc w:val="thaiDistribute"/>
        <w:rPr>
          <w:rFonts w:ascii="AngsanaUPC" w:hAnsi="AngsanaUPC" w:cs="AngsanaUPC"/>
          <w:sz w:val="32"/>
          <w:szCs w:val="32"/>
        </w:rPr>
      </w:pPr>
    </w:p>
    <w:p w14:paraId="7E14422E" w14:textId="36F7082D" w:rsidR="00C03570" w:rsidRDefault="00C03570" w:rsidP="00810408">
      <w:pPr>
        <w:jc w:val="thaiDistribute"/>
        <w:rPr>
          <w:rFonts w:ascii="AngsanaUPC" w:hAnsi="AngsanaUPC" w:cs="AngsanaUPC"/>
          <w:sz w:val="32"/>
          <w:szCs w:val="32"/>
        </w:rPr>
      </w:pPr>
    </w:p>
    <w:p w14:paraId="17A114C9" w14:textId="09DF9A97" w:rsidR="00C03570" w:rsidRDefault="00C03570" w:rsidP="00810408">
      <w:pPr>
        <w:jc w:val="thaiDistribute"/>
        <w:rPr>
          <w:rFonts w:ascii="AngsanaUPC" w:hAnsi="AngsanaUPC" w:cs="AngsanaUPC"/>
          <w:sz w:val="32"/>
          <w:szCs w:val="32"/>
        </w:rPr>
      </w:pPr>
    </w:p>
    <w:p w14:paraId="3E1EC962" w14:textId="77777777" w:rsidR="00C03570" w:rsidRDefault="00C03570" w:rsidP="00810408">
      <w:pPr>
        <w:jc w:val="thaiDistribute"/>
        <w:rPr>
          <w:rFonts w:ascii="AngsanaUPC" w:hAnsi="AngsanaUPC" w:cs="AngsanaUPC"/>
          <w:sz w:val="32"/>
          <w:szCs w:val="32"/>
        </w:rPr>
      </w:pPr>
    </w:p>
    <w:p w14:paraId="4BFD4A21" w14:textId="37BDB5C1" w:rsidR="00810408" w:rsidRPr="00810408" w:rsidRDefault="00FA12F8" w:rsidP="00810408">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4AFD3ECB">
            <wp:simplePos x="0" y="0"/>
            <wp:positionH relativeFrom="margin">
              <wp:posOffset>3805851</wp:posOffset>
            </wp:positionH>
            <wp:positionV relativeFrom="paragraph">
              <wp:posOffset>312288</wp:posOffset>
            </wp:positionV>
            <wp:extent cx="2583712" cy="1473750"/>
            <wp:effectExtent l="0" t="0" r="762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7" cstate="print">
                      <a:extLst>
                        <a:ext uri="{28A0092B-C50C-407E-A947-70E740481C1C}">
                          <a14:useLocalDpi xmlns:a14="http://schemas.microsoft.com/office/drawing/2010/main" val="0"/>
                        </a:ext>
                      </a:extLst>
                    </a:blip>
                    <a:srcRect t="1920"/>
                    <a:stretch/>
                  </pic:blipFill>
                  <pic:spPr bwMode="auto">
                    <a:xfrm>
                      <a:off x="0" y="0"/>
                      <a:ext cx="2583712" cy="147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408" w:rsidRPr="00655F08">
        <w:rPr>
          <w:rFonts w:ascii="AngsanaUPC" w:hAnsi="AngsanaUPC" w:cs="AngsanaUPC"/>
          <w:b/>
          <w:bCs/>
          <w:sz w:val="32"/>
          <w:szCs w:val="32"/>
          <w:cs/>
        </w:rPr>
        <w:t>รูปที่</w:t>
      </w:r>
      <w:r w:rsidR="00810408"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00810408" w:rsidRPr="00085AFF">
        <w:rPr>
          <w:rFonts w:ascii="AngsanaUPC" w:hAnsi="AngsanaUPC" w:cs="AngsanaUPC"/>
          <w:sz w:val="32"/>
          <w:szCs w:val="32"/>
          <w:cs/>
        </w:rPr>
        <w:t xml:space="preserve"> </w:t>
      </w:r>
      <w:r w:rsidR="00810408">
        <w:rPr>
          <w:rFonts w:ascii="AngsanaUPC" w:hAnsi="AngsanaUPC" w:cs="AngsanaUPC" w:hint="cs"/>
          <w:sz w:val="32"/>
          <w:szCs w:val="32"/>
          <w:cs/>
        </w:rPr>
        <w:t>หน้าการใช้งานสปริงเกอร์</w:t>
      </w:r>
    </w:p>
    <w:p w14:paraId="481E65E9" w14:textId="269B8804" w:rsidR="00810408" w:rsidRDefault="00810408" w:rsidP="00335D3D">
      <w:pPr>
        <w:rPr>
          <w:rFonts w:ascii="AngsanaUPC" w:hAnsi="AngsanaUPC" w:cs="AngsanaUPC"/>
          <w:sz w:val="32"/>
          <w:szCs w:val="32"/>
        </w:rPr>
      </w:pP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38BB8C" w14:textId="77777777" w:rsidR="00FA12F8" w:rsidRDefault="00FA12F8" w:rsidP="00FA12F8">
      <w:pPr>
        <w:rPr>
          <w:rFonts w:ascii="AngsanaUPC" w:hAnsi="AngsanaUPC" w:cs="AngsanaUPC"/>
          <w:b/>
          <w:bCs/>
          <w:sz w:val="32"/>
          <w:szCs w:val="32"/>
        </w:rPr>
      </w:pPr>
    </w:p>
    <w:p w14:paraId="24F0673E" w14:textId="384B70F2" w:rsidR="00810408"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3A54318A" w:rsidR="00335D3D" w:rsidRDefault="00FA12F8" w:rsidP="00FA12F8">
      <w:pPr>
        <w:spacing w:after="0"/>
        <w:rPr>
          <w:rFonts w:ascii="AngsanaUPC" w:hAnsi="AngsanaUPC" w:cs="AngsanaUPC"/>
          <w:sz w:val="32"/>
          <w:szCs w:val="32"/>
        </w:rPr>
      </w:pPr>
      <w:r>
        <w:rPr>
          <w:rFonts w:ascii="AngsanaUPC" w:hAnsi="AngsanaUPC" w:cs="AngsanaUPC"/>
          <w:sz w:val="32"/>
          <w:szCs w:val="32"/>
        </w:rPr>
        <w:lastRenderedPageBreak/>
        <w:t xml:space="preserve">     </w:t>
      </w:r>
      <w:r w:rsidR="00335D3D" w:rsidRPr="00335D3D">
        <w:rPr>
          <w:rFonts w:ascii="AngsanaUPC" w:hAnsi="AngsanaUPC" w:cs="AngsanaUPC"/>
          <w:sz w:val="32"/>
          <w:szCs w:val="32"/>
          <w:cs/>
        </w:rPr>
        <w:t>4.</w:t>
      </w:r>
      <w:r w:rsidR="00335D3D" w:rsidRPr="00335D3D">
        <w:rPr>
          <w:rFonts w:ascii="AngsanaUPC" w:hAnsi="AngsanaUPC" w:cs="AngsanaUPC"/>
          <w:sz w:val="32"/>
          <w:szCs w:val="32"/>
        </w:rPr>
        <w:t>2</w:t>
      </w:r>
      <w:r w:rsidR="00335D3D" w:rsidRPr="00335D3D">
        <w:rPr>
          <w:rFonts w:ascii="AngsanaUPC" w:hAnsi="AngsanaUPC" w:cs="AngsanaUPC"/>
          <w:sz w:val="32"/>
          <w:szCs w:val="32"/>
          <w:cs/>
        </w:rPr>
        <w:t>.</w:t>
      </w:r>
      <w:r w:rsidR="00335D3D" w:rsidRPr="00335D3D">
        <w:rPr>
          <w:rFonts w:ascii="AngsanaUPC" w:hAnsi="AngsanaUPC" w:cs="AngsanaUPC"/>
          <w:sz w:val="32"/>
          <w:szCs w:val="32"/>
        </w:rPr>
        <w:t>3</w:t>
      </w:r>
      <w:r w:rsidR="00335D3D" w:rsidRPr="00335D3D">
        <w:rPr>
          <w:rFonts w:ascii="AngsanaUPC" w:hAnsi="AngsanaUPC" w:cs="AngsanaUPC" w:hint="cs"/>
          <w:sz w:val="32"/>
          <w:szCs w:val="32"/>
          <w:cs/>
        </w:rPr>
        <w:t xml:space="preserve"> การ</w:t>
      </w:r>
      <w:r w:rsidR="00335D3D">
        <w:rPr>
          <w:rFonts w:ascii="AngsanaUPC" w:hAnsi="AngsanaUPC" w:cs="AngsanaUPC" w:hint="cs"/>
          <w:sz w:val="32"/>
          <w:szCs w:val="32"/>
          <w:cs/>
        </w:rPr>
        <w:t>แจ้งเตือน</w:t>
      </w:r>
    </w:p>
    <w:p w14:paraId="66681AF0" w14:textId="12649B8C" w:rsidR="00335D3D" w:rsidRDefault="00335D3D" w:rsidP="00FA12F8">
      <w:pPr>
        <w:spacing w:after="0"/>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25FEA6D5"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455952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6028F7C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560413B4"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4548D9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ถึงเวลาเริ่มเติมสารอาหาร</w:t>
      </w:r>
    </w:p>
    <w:p w14:paraId="76CB7C93"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อุณหภูมิสูงกว่า </w:t>
      </w:r>
      <w:r w:rsidRPr="00FA12F8">
        <w:rPr>
          <w:rFonts w:ascii="AngsanaUPC" w:hAnsi="AngsanaUPC" w:cs="AngsanaUPC"/>
          <w:sz w:val="32"/>
          <w:szCs w:val="32"/>
        </w:rPr>
        <w:t>30</w:t>
      </w:r>
      <w:r w:rsidRPr="00FA12F8">
        <w:rPr>
          <w:rFonts w:ascii="AngsanaUPC" w:hAnsi="AngsanaUPC" w:cs="AngsanaUPC"/>
          <w:sz w:val="32"/>
          <w:szCs w:val="32"/>
          <w:cs/>
        </w:rPr>
        <w:t xml:space="preserve"> องศา</w:t>
      </w:r>
    </w:p>
    <w:p w14:paraId="77770FC8" w14:textId="2A3A8FAB"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ความชื้นสูงกว่า </w:t>
      </w:r>
      <w:r w:rsidRPr="00FA12F8">
        <w:rPr>
          <w:rFonts w:ascii="AngsanaUPC" w:hAnsi="AngsanaUPC" w:cs="AngsanaUPC"/>
          <w:sz w:val="32"/>
          <w:szCs w:val="32"/>
        </w:rPr>
        <w:t>80%</w:t>
      </w:r>
      <w:r w:rsidRPr="00FA12F8">
        <w:rPr>
          <w:rFonts w:ascii="AngsanaUPC" w:hAnsi="AngsanaUPC" w:cs="AngsanaUPC"/>
          <w:sz w:val="32"/>
          <w:szCs w:val="32"/>
          <w:cs/>
        </w:rPr>
        <w:t xml:space="preserve"> หรือ ความชื้นต่ำกว่า </w:t>
      </w:r>
      <w:r w:rsidRPr="00FA12F8">
        <w:rPr>
          <w:rFonts w:ascii="AngsanaUPC" w:hAnsi="AngsanaUPC" w:cs="AngsanaUPC"/>
          <w:sz w:val="32"/>
          <w:szCs w:val="32"/>
        </w:rPr>
        <w:t>40%</w:t>
      </w:r>
    </w:p>
    <w:p w14:paraId="2DA55994"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ค่า </w:t>
      </w:r>
      <w:r w:rsidRPr="00FA12F8">
        <w:rPr>
          <w:rFonts w:ascii="AngsanaUPC" w:hAnsi="AngsanaUPC" w:cs="AngsanaUPC"/>
          <w:sz w:val="32"/>
          <w:szCs w:val="32"/>
        </w:rPr>
        <w:t xml:space="preserve">pH </w:t>
      </w:r>
      <w:r w:rsidRPr="00FA12F8">
        <w:rPr>
          <w:rFonts w:ascii="AngsanaUPC" w:hAnsi="AngsanaUPC" w:cs="AngsanaUPC"/>
          <w:sz w:val="32"/>
          <w:szCs w:val="32"/>
          <w:cs/>
        </w:rPr>
        <w:t xml:space="preserve">สูงกว่า </w:t>
      </w:r>
      <w:r w:rsidRPr="00FA12F8">
        <w:rPr>
          <w:rFonts w:ascii="AngsanaUPC" w:hAnsi="AngsanaUPC" w:cs="AngsanaUPC"/>
          <w:sz w:val="32"/>
          <w:szCs w:val="32"/>
        </w:rPr>
        <w:t>8</w:t>
      </w:r>
      <w:r w:rsidRPr="00FA12F8">
        <w:rPr>
          <w:rFonts w:ascii="AngsanaUPC" w:hAnsi="AngsanaUPC" w:cs="AngsanaUPC"/>
          <w:sz w:val="32"/>
          <w:szCs w:val="32"/>
          <w:cs/>
        </w:rPr>
        <w:t xml:space="preserve"> หรือ ค่า </w:t>
      </w:r>
      <w:r w:rsidRPr="00FA12F8">
        <w:rPr>
          <w:rFonts w:ascii="AngsanaUPC" w:hAnsi="AngsanaUPC" w:cs="AngsanaUPC"/>
          <w:sz w:val="32"/>
          <w:szCs w:val="32"/>
        </w:rPr>
        <w:t xml:space="preserve">pH </w:t>
      </w:r>
      <w:r w:rsidRPr="00FA12F8">
        <w:rPr>
          <w:rFonts w:ascii="AngsanaUPC" w:hAnsi="AngsanaUPC" w:cs="AngsanaUPC"/>
          <w:sz w:val="32"/>
          <w:szCs w:val="32"/>
          <w:cs/>
        </w:rPr>
        <w:t xml:space="preserve">ต่ำกว่า </w:t>
      </w:r>
      <w:r w:rsidRPr="00FA12F8">
        <w:rPr>
          <w:rFonts w:ascii="AngsanaUPC" w:hAnsi="AngsanaUPC" w:cs="AngsanaUPC"/>
          <w:sz w:val="32"/>
          <w:szCs w:val="32"/>
        </w:rPr>
        <w:t>3</w:t>
      </w:r>
    </w:p>
    <w:p w14:paraId="5C7B733A" w14:textId="7B20DB1E" w:rsidR="00FA12F8" w:rsidRDefault="00FA12F8" w:rsidP="00A15B1B">
      <w:pPr>
        <w:pStyle w:val="a8"/>
        <w:rPr>
          <w:rFonts w:ascii="AngsanaUPC" w:hAnsi="AngsanaUPC" w:cs="AngsanaUPC"/>
          <w:sz w:val="32"/>
          <w:szCs w:val="32"/>
        </w:rPr>
      </w:pPr>
    </w:p>
    <w:p w14:paraId="007D063B" w14:textId="3683069C" w:rsidR="00783C10" w:rsidRDefault="00A15B1B"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757D56FE">
            <wp:simplePos x="0" y="0"/>
            <wp:positionH relativeFrom="column">
              <wp:posOffset>903767</wp:posOffset>
            </wp:positionH>
            <wp:positionV relativeFrom="paragraph">
              <wp:posOffset>16009</wp:posOffset>
            </wp:positionV>
            <wp:extent cx="1849755" cy="2498276"/>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48">
                      <a:extLst>
                        <a:ext uri="{28A0092B-C50C-407E-A947-70E740481C1C}">
                          <a14:useLocalDpi xmlns:a14="http://schemas.microsoft.com/office/drawing/2010/main" val="0"/>
                        </a:ext>
                      </a:extLst>
                    </a:blip>
                    <a:stretch>
                      <a:fillRect/>
                    </a:stretch>
                  </pic:blipFill>
                  <pic:spPr>
                    <a:xfrm>
                      <a:off x="0" y="0"/>
                      <a:ext cx="1851127" cy="2500129"/>
                    </a:xfrm>
                    <a:prstGeom prst="rect">
                      <a:avLst/>
                    </a:prstGeom>
                  </pic:spPr>
                </pic:pic>
              </a:graphicData>
            </a:graphic>
            <wp14:sizeRelH relativeFrom="page">
              <wp14:pctWidth>0</wp14:pctWidth>
            </wp14:sizeRelH>
            <wp14:sizeRelV relativeFrom="page">
              <wp14:pctHeight>0</wp14:pctHeight>
            </wp14:sizeRelV>
          </wp:anchor>
        </w:drawing>
      </w:r>
    </w:p>
    <w:p w14:paraId="22AC6F20" w14:textId="77777777" w:rsidR="00A15B1B" w:rsidRDefault="00A15B1B" w:rsidP="00783C10">
      <w:pPr>
        <w:rPr>
          <w:rFonts w:ascii="AngsanaUPC" w:hAnsi="AngsanaUPC" w:cs="AngsanaUPC"/>
          <w:sz w:val="32"/>
          <w:szCs w:val="32"/>
        </w:rPr>
      </w:pPr>
    </w:p>
    <w:p w14:paraId="4DF1025C" w14:textId="5E0A8203"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CDE130" w14:textId="3FC5296D" w:rsidR="00783C10" w:rsidRPr="00655F08" w:rsidRDefault="00783C10" w:rsidP="00655F08">
      <w:pPr>
        <w:rPr>
          <w:rFonts w:ascii="AngsanaUPC" w:hAnsi="AngsanaUPC" w:cs="AngsanaUPC"/>
          <w:sz w:val="32"/>
          <w:szCs w:val="32"/>
          <w:highlight w:val="magenta"/>
        </w:rPr>
      </w:pPr>
    </w:p>
    <w:p w14:paraId="605C769C" w14:textId="26534080" w:rsidR="00783C10" w:rsidRPr="00655F08" w:rsidRDefault="00783C10" w:rsidP="00655F08">
      <w:pPr>
        <w:rPr>
          <w:rFonts w:ascii="AngsanaUPC" w:hAnsi="AngsanaUPC" w:cs="AngsanaUPC"/>
          <w:sz w:val="32"/>
          <w:szCs w:val="32"/>
          <w:highlight w:val="magenta"/>
        </w:rPr>
      </w:pPr>
    </w:p>
    <w:p w14:paraId="4D5520F8" w14:textId="5A06A612" w:rsidR="00783C10" w:rsidRPr="00655F08" w:rsidRDefault="00783C10" w:rsidP="00655F08">
      <w:pPr>
        <w:rPr>
          <w:rFonts w:ascii="AngsanaUPC" w:hAnsi="AngsanaUPC" w:cs="AngsanaUPC"/>
          <w:sz w:val="32"/>
          <w:szCs w:val="32"/>
          <w:highlight w:val="magenta"/>
        </w:rPr>
      </w:pPr>
    </w:p>
    <w:p w14:paraId="4627F9B3" w14:textId="31687F58" w:rsidR="00783C10" w:rsidRDefault="00783C10" w:rsidP="00783C10">
      <w:pPr>
        <w:pStyle w:val="a8"/>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w:t>
      </w:r>
      <w:r w:rsidR="00655F08" w:rsidRPr="00655F08">
        <w:rPr>
          <w:rFonts w:ascii="AngsanaUPC" w:hAnsi="AngsanaUPC" w:cs="AngsanaUPC" w:hint="cs"/>
          <w:b/>
          <w:bCs/>
          <w:sz w:val="32"/>
          <w:szCs w:val="32"/>
          <w:cs/>
        </w:rPr>
        <w:t>9</w:t>
      </w:r>
      <w:r w:rsidRPr="00783C10">
        <w:rPr>
          <w:rFonts w:ascii="AngsanaUPC" w:hAnsi="AngsanaUPC" w:cs="AngsanaUPC"/>
          <w:sz w:val="32"/>
          <w:szCs w:val="32"/>
          <w:cs/>
        </w:rPr>
        <w:t xml:space="preserve"> </w:t>
      </w:r>
      <w:r w:rsidRPr="00783C10">
        <w:rPr>
          <w:rFonts w:ascii="AngsanaUPC" w:hAnsi="AngsanaUPC" w:cs="AngsanaUPC" w:hint="cs"/>
          <w:sz w:val="32"/>
          <w:szCs w:val="32"/>
          <w:cs/>
        </w:rPr>
        <w:t>ตัวอย่างการแจ้งเตือน</w:t>
      </w:r>
    </w:p>
    <w:p w14:paraId="1B463228" w14:textId="2E3BEEA7" w:rsidR="00783C10" w:rsidRDefault="00783C10" w:rsidP="00783C10">
      <w:pPr>
        <w:rPr>
          <w:rFonts w:ascii="AngsanaUPC" w:hAnsi="AngsanaUPC" w:cs="AngsanaUPC"/>
          <w:sz w:val="32"/>
          <w:szCs w:val="32"/>
        </w:rPr>
      </w:pPr>
    </w:p>
    <w:p w14:paraId="43399FAA" w14:textId="77777777" w:rsidR="00783C10" w:rsidRDefault="00783C10" w:rsidP="00783C10">
      <w:pPr>
        <w:rPr>
          <w:rFonts w:ascii="AngsanaUPC" w:hAnsi="AngsanaUPC" w:cs="AngsanaUPC"/>
          <w:sz w:val="32"/>
          <w:szCs w:val="32"/>
        </w:rPr>
      </w:pPr>
    </w:p>
    <w:p w14:paraId="4D76A23F" w14:textId="2FAA29BB" w:rsidR="00783C10" w:rsidRDefault="00783C10" w:rsidP="00783C10">
      <w:pPr>
        <w:rPr>
          <w:rFonts w:ascii="AngsanaUPC" w:hAnsi="AngsanaUPC" w:cs="AngsanaUPC"/>
          <w:sz w:val="32"/>
          <w:szCs w:val="32"/>
        </w:rPr>
      </w:pPr>
    </w:p>
    <w:p w14:paraId="69117F32" w14:textId="2E0FAD06" w:rsidR="00FA12F8" w:rsidRDefault="00A15B1B" w:rsidP="00783C10">
      <w:pPr>
        <w:jc w:val="center"/>
        <w:rPr>
          <w:rFonts w:ascii="AngsanaUPC" w:hAnsi="AngsanaUPC" w:cs="AngsanaUPC"/>
          <w:b/>
          <w:bCs/>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768C0A3E">
            <wp:simplePos x="0" y="0"/>
            <wp:positionH relativeFrom="margin">
              <wp:posOffset>4346856</wp:posOffset>
            </wp:positionH>
            <wp:positionV relativeFrom="paragraph">
              <wp:posOffset>87970</wp:posOffset>
            </wp:positionV>
            <wp:extent cx="1849755" cy="215668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9">
                      <a:extLst>
                        <a:ext uri="{28A0092B-C50C-407E-A947-70E740481C1C}">
                          <a14:useLocalDpi xmlns:a14="http://schemas.microsoft.com/office/drawing/2010/main" val="0"/>
                        </a:ext>
                      </a:extLst>
                    </a:blip>
                    <a:stretch>
                      <a:fillRect/>
                    </a:stretch>
                  </pic:blipFill>
                  <pic:spPr>
                    <a:xfrm>
                      <a:off x="0" y="0"/>
                      <a:ext cx="1849755" cy="2156685"/>
                    </a:xfrm>
                    <a:prstGeom prst="rect">
                      <a:avLst/>
                    </a:prstGeom>
                  </pic:spPr>
                </pic:pic>
              </a:graphicData>
            </a:graphic>
            <wp14:sizeRelH relativeFrom="page">
              <wp14:pctWidth>0</wp14:pctWidth>
            </wp14:sizeRelH>
            <wp14:sizeRelV relativeFrom="page">
              <wp14:pctHeight>0</wp14:pctHeight>
            </wp14:sizeRelV>
          </wp:anchor>
        </w:drawing>
      </w:r>
    </w:p>
    <w:p w14:paraId="75C3A36E" w14:textId="42FF63A8" w:rsidR="00FA12F8" w:rsidRDefault="00FA12F8" w:rsidP="00783C10">
      <w:pPr>
        <w:jc w:val="center"/>
        <w:rPr>
          <w:rFonts w:ascii="AngsanaUPC" w:hAnsi="AngsanaUPC" w:cs="AngsanaUPC"/>
          <w:b/>
          <w:bCs/>
          <w:sz w:val="32"/>
          <w:szCs w:val="32"/>
        </w:rPr>
      </w:pPr>
    </w:p>
    <w:p w14:paraId="2FC1B020" w14:textId="77777777" w:rsidR="00FA12F8" w:rsidRDefault="00FA12F8" w:rsidP="00783C10">
      <w:pPr>
        <w:jc w:val="center"/>
        <w:rPr>
          <w:rFonts w:ascii="AngsanaUPC" w:hAnsi="AngsanaUPC" w:cs="AngsanaUPC"/>
          <w:b/>
          <w:bCs/>
          <w:sz w:val="32"/>
          <w:szCs w:val="32"/>
        </w:rPr>
      </w:pPr>
    </w:p>
    <w:p w14:paraId="5A7C4542" w14:textId="6563D6B8" w:rsidR="00FA12F8" w:rsidRDefault="00FA12F8" w:rsidP="00783C10">
      <w:pPr>
        <w:jc w:val="center"/>
        <w:rPr>
          <w:rFonts w:ascii="AngsanaUPC" w:hAnsi="AngsanaUPC" w:cs="AngsanaUPC"/>
          <w:b/>
          <w:bCs/>
          <w:sz w:val="32"/>
          <w:szCs w:val="32"/>
        </w:rPr>
      </w:pPr>
    </w:p>
    <w:p w14:paraId="1A2500E6" w14:textId="77777777" w:rsidR="00FA12F8" w:rsidRDefault="00FA12F8" w:rsidP="00783C10">
      <w:pPr>
        <w:jc w:val="center"/>
        <w:rPr>
          <w:rFonts w:ascii="AngsanaUPC" w:hAnsi="AngsanaUPC" w:cs="AngsanaUPC"/>
          <w:b/>
          <w:bCs/>
          <w:sz w:val="32"/>
          <w:szCs w:val="32"/>
        </w:rPr>
      </w:pPr>
    </w:p>
    <w:p w14:paraId="56574448" w14:textId="77777777" w:rsidR="00FA12F8" w:rsidRDefault="00FA12F8" w:rsidP="00783C10">
      <w:pPr>
        <w:jc w:val="center"/>
        <w:rPr>
          <w:rFonts w:ascii="AngsanaUPC" w:hAnsi="AngsanaUPC" w:cs="AngsanaUPC"/>
          <w:b/>
          <w:bCs/>
          <w:sz w:val="32"/>
          <w:szCs w:val="32"/>
        </w:rPr>
      </w:pPr>
    </w:p>
    <w:p w14:paraId="4E71C5F9" w14:textId="45A86AAE" w:rsidR="00783C10" w:rsidRPr="00783C10" w:rsidRDefault="00783C10" w:rsidP="00783C10">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30</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27E9A118" w14:textId="4209B650"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6A54753A"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296A742"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35E75464" w14:textId="77777777" w:rsidR="00FA12F8" w:rsidRDefault="00FA12F8" w:rsidP="00077545">
      <w:pPr>
        <w:rPr>
          <w:rFonts w:ascii="AngsanaUPC" w:hAnsi="AngsanaUPC" w:cs="AngsanaUPC"/>
          <w:b/>
          <w:bCs/>
          <w:sz w:val="36"/>
          <w:szCs w:val="36"/>
        </w:rPr>
      </w:pPr>
    </w:p>
    <w:p w14:paraId="59ECFF95" w14:textId="77777777" w:rsidR="00FA12F8" w:rsidRDefault="00FA12F8" w:rsidP="00077545">
      <w:pPr>
        <w:rPr>
          <w:rFonts w:ascii="AngsanaUPC" w:hAnsi="AngsanaUPC" w:cs="AngsanaUPC"/>
          <w:b/>
          <w:bCs/>
          <w:sz w:val="36"/>
          <w:szCs w:val="36"/>
        </w:rPr>
      </w:pPr>
    </w:p>
    <w:p w14:paraId="463CC4F9" w14:textId="77777777" w:rsidR="00A15B1B" w:rsidRDefault="00A15B1B" w:rsidP="00077545">
      <w:pPr>
        <w:rPr>
          <w:rFonts w:ascii="AngsanaUPC" w:hAnsi="AngsanaUPC" w:cs="AngsanaUPC"/>
          <w:b/>
          <w:bCs/>
          <w:sz w:val="36"/>
          <w:szCs w:val="36"/>
        </w:rPr>
      </w:pPr>
    </w:p>
    <w:p w14:paraId="7606DEE0" w14:textId="069D41AB"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lastRenderedPageBreak/>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50"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5146DBB6" w14:textId="77777777" w:rsidR="002D5171" w:rsidRDefault="002D5171" w:rsidP="00077545">
      <w:pPr>
        <w:ind w:left="720" w:hanging="720"/>
        <w:rPr>
          <w:rFonts w:ascii="AngsanaUPC" w:hAnsi="AngsanaUPC" w:cs="AngsanaUPC"/>
          <w:sz w:val="32"/>
          <w:szCs w:val="32"/>
        </w:rPr>
      </w:pPr>
    </w:p>
    <w:p w14:paraId="0A5744C9" w14:textId="1ED44AD0"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1"/>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A15B1B">
      <w:pP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sz w:val="32"/>
          <w:szCs w:val="32"/>
          <w:cs/>
        </w:rPr>
      </w:pPr>
    </w:p>
    <w:sectPr w:rsidR="005C489C" w:rsidRPr="007231ED" w:rsidSect="00740226">
      <w:headerReference w:type="default" r:id="rId54"/>
      <w:footerReference w:type="default" r:id="rId55"/>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A1C05" w14:textId="77777777" w:rsidR="00486BFC" w:rsidRDefault="00486BFC" w:rsidP="001F13DE">
      <w:pPr>
        <w:spacing w:after="0"/>
      </w:pPr>
      <w:r>
        <w:separator/>
      </w:r>
    </w:p>
  </w:endnote>
  <w:endnote w:type="continuationSeparator" w:id="0">
    <w:p w14:paraId="2CD76109" w14:textId="77777777" w:rsidR="00486BFC" w:rsidRDefault="00486BFC"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8A0B0" w14:textId="77777777" w:rsidR="00486BFC" w:rsidRDefault="00486BFC" w:rsidP="001F13DE">
      <w:pPr>
        <w:spacing w:after="0"/>
      </w:pPr>
      <w:r>
        <w:separator/>
      </w:r>
    </w:p>
  </w:footnote>
  <w:footnote w:type="continuationSeparator" w:id="0">
    <w:p w14:paraId="4CBFD1B9" w14:textId="77777777" w:rsidR="00486BFC" w:rsidRDefault="00486BFC"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6690F"/>
    <w:rsid w:val="0007741C"/>
    <w:rsid w:val="00077545"/>
    <w:rsid w:val="00085AFF"/>
    <w:rsid w:val="00087546"/>
    <w:rsid w:val="00097BF4"/>
    <w:rsid w:val="000C6AA1"/>
    <w:rsid w:val="000F427B"/>
    <w:rsid w:val="00105033"/>
    <w:rsid w:val="00114EB4"/>
    <w:rsid w:val="00123458"/>
    <w:rsid w:val="00123C49"/>
    <w:rsid w:val="00150E8E"/>
    <w:rsid w:val="00161B94"/>
    <w:rsid w:val="00162CA4"/>
    <w:rsid w:val="00162EE7"/>
    <w:rsid w:val="00175974"/>
    <w:rsid w:val="00184003"/>
    <w:rsid w:val="001B3FE3"/>
    <w:rsid w:val="001D2CF2"/>
    <w:rsid w:val="001F13DE"/>
    <w:rsid w:val="001F7B86"/>
    <w:rsid w:val="0021011A"/>
    <w:rsid w:val="00211BF0"/>
    <w:rsid w:val="00214FC4"/>
    <w:rsid w:val="0023115A"/>
    <w:rsid w:val="00236BC6"/>
    <w:rsid w:val="002571EF"/>
    <w:rsid w:val="002605D8"/>
    <w:rsid w:val="002614D9"/>
    <w:rsid w:val="002772CA"/>
    <w:rsid w:val="0028304C"/>
    <w:rsid w:val="00294735"/>
    <w:rsid w:val="002A57C7"/>
    <w:rsid w:val="002A677D"/>
    <w:rsid w:val="002D50B2"/>
    <w:rsid w:val="002D5171"/>
    <w:rsid w:val="002F2A3B"/>
    <w:rsid w:val="003039F3"/>
    <w:rsid w:val="00303C95"/>
    <w:rsid w:val="00315A7A"/>
    <w:rsid w:val="003236A8"/>
    <w:rsid w:val="00335D3D"/>
    <w:rsid w:val="00355347"/>
    <w:rsid w:val="00386172"/>
    <w:rsid w:val="0039038E"/>
    <w:rsid w:val="00391DF5"/>
    <w:rsid w:val="003C7189"/>
    <w:rsid w:val="004007D6"/>
    <w:rsid w:val="004103F7"/>
    <w:rsid w:val="00415009"/>
    <w:rsid w:val="004348B3"/>
    <w:rsid w:val="00447910"/>
    <w:rsid w:val="00482CA5"/>
    <w:rsid w:val="00486BFC"/>
    <w:rsid w:val="004B09DE"/>
    <w:rsid w:val="004E3EEC"/>
    <w:rsid w:val="004F7E7C"/>
    <w:rsid w:val="00501958"/>
    <w:rsid w:val="005027DF"/>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5D20CB"/>
    <w:rsid w:val="0061543E"/>
    <w:rsid w:val="00635090"/>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3021B"/>
    <w:rsid w:val="00853110"/>
    <w:rsid w:val="008841EA"/>
    <w:rsid w:val="00892377"/>
    <w:rsid w:val="008E2F5F"/>
    <w:rsid w:val="00905AE2"/>
    <w:rsid w:val="00906284"/>
    <w:rsid w:val="0092709F"/>
    <w:rsid w:val="00927F65"/>
    <w:rsid w:val="00934031"/>
    <w:rsid w:val="00971D43"/>
    <w:rsid w:val="009C40EA"/>
    <w:rsid w:val="009E40B7"/>
    <w:rsid w:val="00A023F8"/>
    <w:rsid w:val="00A15B1B"/>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F2AEA"/>
    <w:rsid w:val="00C03570"/>
    <w:rsid w:val="00C173D7"/>
    <w:rsid w:val="00C27755"/>
    <w:rsid w:val="00C43DCB"/>
    <w:rsid w:val="00C52DD9"/>
    <w:rsid w:val="00C5781E"/>
    <w:rsid w:val="00C60639"/>
    <w:rsid w:val="00C62711"/>
    <w:rsid w:val="00C647F6"/>
    <w:rsid w:val="00C84EC5"/>
    <w:rsid w:val="00CF6ACA"/>
    <w:rsid w:val="00D23574"/>
    <w:rsid w:val="00D366BF"/>
    <w:rsid w:val="00D40FE8"/>
    <w:rsid w:val="00D44931"/>
    <w:rsid w:val="00D46BEE"/>
    <w:rsid w:val="00D6029A"/>
    <w:rsid w:val="00D74F69"/>
    <w:rsid w:val="00D80BCD"/>
    <w:rsid w:val="00D877D1"/>
    <w:rsid w:val="00DB3CDA"/>
    <w:rsid w:val="00DD1D88"/>
    <w:rsid w:val="00DF6213"/>
    <w:rsid w:val="00E47DD1"/>
    <w:rsid w:val="00E618D5"/>
    <w:rsid w:val="00E634A6"/>
    <w:rsid w:val="00E64473"/>
    <w:rsid w:val="00E85BB2"/>
    <w:rsid w:val="00E87FBC"/>
    <w:rsid w:val="00EA4268"/>
    <w:rsid w:val="00EB40FD"/>
    <w:rsid w:val="00EE1A7B"/>
    <w:rsid w:val="00F27AF5"/>
    <w:rsid w:val="00F33040"/>
    <w:rsid w:val="00F33E0F"/>
    <w:rsid w:val="00F353DB"/>
    <w:rsid w:val="00F56C50"/>
    <w:rsid w:val="00F721F5"/>
    <w:rsid w:val="00FA12F8"/>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90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 w:type="table" w:styleId="af0">
    <w:name w:val="Table Grid"/>
    <w:basedOn w:val="a1"/>
    <w:uiPriority w:val="39"/>
    <w:rsid w:val="000669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81471">
      <w:bodyDiv w:val="1"/>
      <w:marLeft w:val="0"/>
      <w:marRight w:val="0"/>
      <w:marTop w:val="0"/>
      <w:marBottom w:val="0"/>
      <w:divBdr>
        <w:top w:val="none" w:sz="0" w:space="0" w:color="auto"/>
        <w:left w:val="none" w:sz="0" w:space="0" w:color="auto"/>
        <w:bottom w:val="none" w:sz="0" w:space="0" w:color="auto"/>
        <w:right w:val="none" w:sz="0" w:space="0" w:color="auto"/>
      </w:divBdr>
      <w:divsChild>
        <w:div w:id="226261868">
          <w:marLeft w:val="0"/>
          <w:marRight w:val="0"/>
          <w:marTop w:val="0"/>
          <w:marBottom w:val="0"/>
          <w:divBdr>
            <w:top w:val="none" w:sz="0" w:space="0" w:color="auto"/>
            <w:left w:val="none" w:sz="0" w:space="0" w:color="auto"/>
            <w:bottom w:val="none" w:sz="0" w:space="0" w:color="auto"/>
            <w:right w:val="none" w:sz="0" w:space="0" w:color="auto"/>
          </w:divBdr>
        </w:div>
      </w:divsChild>
    </w:div>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35229648">
      <w:bodyDiv w:val="1"/>
      <w:marLeft w:val="0"/>
      <w:marRight w:val="0"/>
      <w:marTop w:val="0"/>
      <w:marBottom w:val="0"/>
      <w:divBdr>
        <w:top w:val="none" w:sz="0" w:space="0" w:color="auto"/>
        <w:left w:val="none" w:sz="0" w:space="0" w:color="auto"/>
        <w:bottom w:val="none" w:sz="0" w:space="0" w:color="auto"/>
        <w:right w:val="none" w:sz="0" w:space="0" w:color="auto"/>
      </w:divBdr>
      <w:divsChild>
        <w:div w:id="2063946435">
          <w:marLeft w:val="0"/>
          <w:marRight w:val="0"/>
          <w:marTop w:val="0"/>
          <w:marBottom w:val="0"/>
          <w:divBdr>
            <w:top w:val="none" w:sz="0" w:space="0" w:color="auto"/>
            <w:left w:val="none" w:sz="0" w:space="0" w:color="auto"/>
            <w:bottom w:val="none" w:sz="0" w:space="0" w:color="auto"/>
            <w:right w:val="none" w:sz="0" w:space="0" w:color="auto"/>
          </w:divBdr>
        </w:div>
      </w:divsChild>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420611459">
      <w:bodyDiv w:val="1"/>
      <w:marLeft w:val="0"/>
      <w:marRight w:val="0"/>
      <w:marTop w:val="0"/>
      <w:marBottom w:val="0"/>
      <w:divBdr>
        <w:top w:val="none" w:sz="0" w:space="0" w:color="auto"/>
        <w:left w:val="none" w:sz="0" w:space="0" w:color="auto"/>
        <w:bottom w:val="none" w:sz="0" w:space="0" w:color="auto"/>
        <w:right w:val="none" w:sz="0" w:space="0" w:color="auto"/>
      </w:divBdr>
      <w:divsChild>
        <w:div w:id="881404678">
          <w:marLeft w:val="0"/>
          <w:marRight w:val="0"/>
          <w:marTop w:val="0"/>
          <w:marBottom w:val="0"/>
          <w:divBdr>
            <w:top w:val="none" w:sz="0" w:space="0" w:color="auto"/>
            <w:left w:val="none" w:sz="0" w:space="0" w:color="auto"/>
            <w:bottom w:val="none" w:sz="0" w:space="0" w:color="auto"/>
            <w:right w:val="none" w:sz="0" w:space="0" w:color="auto"/>
          </w:divBdr>
        </w:div>
      </w:divsChild>
    </w:div>
    <w:div w:id="590626429">
      <w:bodyDiv w:val="1"/>
      <w:marLeft w:val="0"/>
      <w:marRight w:val="0"/>
      <w:marTop w:val="0"/>
      <w:marBottom w:val="0"/>
      <w:divBdr>
        <w:top w:val="none" w:sz="0" w:space="0" w:color="auto"/>
        <w:left w:val="none" w:sz="0" w:space="0" w:color="auto"/>
        <w:bottom w:val="none" w:sz="0" w:space="0" w:color="auto"/>
        <w:right w:val="none" w:sz="0" w:space="0" w:color="auto"/>
      </w:divBdr>
      <w:divsChild>
        <w:div w:id="1870878550">
          <w:marLeft w:val="0"/>
          <w:marRight w:val="0"/>
          <w:marTop w:val="0"/>
          <w:marBottom w:val="0"/>
          <w:divBdr>
            <w:top w:val="none" w:sz="0" w:space="0" w:color="auto"/>
            <w:left w:val="none" w:sz="0" w:space="0" w:color="auto"/>
            <w:bottom w:val="none" w:sz="0" w:space="0" w:color="auto"/>
            <w:right w:val="none" w:sz="0" w:space="0" w:color="auto"/>
          </w:divBdr>
        </w:div>
      </w:divsChild>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89306280">
      <w:bodyDiv w:val="1"/>
      <w:marLeft w:val="0"/>
      <w:marRight w:val="0"/>
      <w:marTop w:val="0"/>
      <w:marBottom w:val="0"/>
      <w:divBdr>
        <w:top w:val="none" w:sz="0" w:space="0" w:color="auto"/>
        <w:left w:val="none" w:sz="0" w:space="0" w:color="auto"/>
        <w:bottom w:val="none" w:sz="0" w:space="0" w:color="auto"/>
        <w:right w:val="none" w:sz="0" w:space="0" w:color="auto"/>
      </w:divBdr>
    </w:div>
    <w:div w:id="1468667003">
      <w:bodyDiv w:val="1"/>
      <w:marLeft w:val="0"/>
      <w:marRight w:val="0"/>
      <w:marTop w:val="0"/>
      <w:marBottom w:val="0"/>
      <w:divBdr>
        <w:top w:val="none" w:sz="0" w:space="0" w:color="auto"/>
        <w:left w:val="none" w:sz="0" w:space="0" w:color="auto"/>
        <w:bottom w:val="none" w:sz="0" w:space="0" w:color="auto"/>
        <w:right w:val="none" w:sz="0" w:space="0" w:color="auto"/>
      </w:divBdr>
      <w:divsChild>
        <w:div w:id="1330673494">
          <w:marLeft w:val="0"/>
          <w:marRight w:val="0"/>
          <w:marTop w:val="0"/>
          <w:marBottom w:val="0"/>
          <w:divBdr>
            <w:top w:val="none" w:sz="0" w:space="0" w:color="auto"/>
            <w:left w:val="none" w:sz="0" w:space="0" w:color="auto"/>
            <w:bottom w:val="none" w:sz="0" w:space="0" w:color="auto"/>
            <w:right w:val="none" w:sz="0" w:space="0" w:color="auto"/>
          </w:divBdr>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arduino-makerzone.com" TargetMode="Externa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9427</TotalTime>
  <Pages>25</Pages>
  <Words>4769</Words>
  <Characters>27184</Characters>
  <Application>Microsoft Office Word</Application>
  <DocSecurity>0</DocSecurity>
  <Lines>226</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42</cp:revision>
  <cp:lastPrinted>2024-06-20T07:42:00Z</cp:lastPrinted>
  <dcterms:created xsi:type="dcterms:W3CDTF">2024-02-21T02:45:00Z</dcterms:created>
  <dcterms:modified xsi:type="dcterms:W3CDTF">2024-06-20T09:16:00Z</dcterms:modified>
</cp:coreProperties>
</file>