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AF8484" w14:textId="77777777" w:rsidR="00A717E1" w:rsidRPr="00A717E1" w:rsidRDefault="00A717E1" w:rsidP="00A717E1">
      <w:pPr>
        <w:rPr>
          <w:rFonts w:ascii="Calibri" w:eastAsia="Times New Roman" w:hAnsi="Calibri" w:cs="Times New Roman"/>
          <w:color w:val="000000"/>
          <w:sz w:val="20"/>
          <w:szCs w:val="20"/>
        </w:rPr>
      </w:pPr>
      <w:r w:rsidRPr="00A717E1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>4d. Major Research Efforts</w:t>
      </w:r>
      <w:r w:rsidRPr="00A717E1">
        <w:rPr>
          <w:rFonts w:ascii="Calibri" w:eastAsia="Times New Roman" w:hAnsi="Calibri" w:cs="Times New Roman"/>
          <w:color w:val="000000"/>
          <w:sz w:val="20"/>
          <w:szCs w:val="20"/>
        </w:rPr>
        <w:t>: Describe the novel, potentially transformative research that the NRT will catalyze throughinterdisciplinary synergies emerging from currently funded activities at the institution(s) and/or via separate NRT-fundedinterdisciplinary initiatives.</w:t>
      </w:r>
    </w:p>
    <w:p w14:paraId="5A7850C3" w14:textId="77777777" w:rsidR="0070291D" w:rsidRDefault="006C149F" w:rsidP="00A717E1"/>
    <w:p w14:paraId="15BAA327" w14:textId="2AB24B1A" w:rsidR="006C149F" w:rsidRDefault="006C149F" w:rsidP="00A717E1">
      <w:r>
        <w:t>Note that our assessment is also publishable research</w:t>
      </w:r>
    </w:p>
    <w:p w14:paraId="3411D201" w14:textId="77777777" w:rsidR="006C149F" w:rsidRDefault="006C149F" w:rsidP="00A717E1"/>
    <w:p w14:paraId="14F7FD03" w14:textId="77777777" w:rsidR="006C149F" w:rsidRPr="00A717E1" w:rsidRDefault="006C149F" w:rsidP="00A717E1">
      <w:bookmarkStart w:id="0" w:name="_GoBack"/>
      <w:bookmarkEnd w:id="0"/>
    </w:p>
    <w:sectPr w:rsidR="006C149F" w:rsidRPr="00A717E1" w:rsidSect="00AC5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7C1"/>
    <w:rsid w:val="0002405B"/>
    <w:rsid w:val="00047DD7"/>
    <w:rsid w:val="00101A54"/>
    <w:rsid w:val="00152AC4"/>
    <w:rsid w:val="0017188C"/>
    <w:rsid w:val="001C0CB1"/>
    <w:rsid w:val="001E572D"/>
    <w:rsid w:val="001F670D"/>
    <w:rsid w:val="00212F3E"/>
    <w:rsid w:val="002A37C1"/>
    <w:rsid w:val="00344464"/>
    <w:rsid w:val="00356EE6"/>
    <w:rsid w:val="0037624F"/>
    <w:rsid w:val="004416CE"/>
    <w:rsid w:val="004C2BDD"/>
    <w:rsid w:val="00622012"/>
    <w:rsid w:val="00665666"/>
    <w:rsid w:val="00695C27"/>
    <w:rsid w:val="006C149F"/>
    <w:rsid w:val="00753EEB"/>
    <w:rsid w:val="008C3408"/>
    <w:rsid w:val="009A1683"/>
    <w:rsid w:val="00A336BB"/>
    <w:rsid w:val="00A717E1"/>
    <w:rsid w:val="00AC566C"/>
    <w:rsid w:val="00AE6F22"/>
    <w:rsid w:val="00B50AE1"/>
    <w:rsid w:val="00C702E5"/>
    <w:rsid w:val="00CB5A11"/>
    <w:rsid w:val="00D8404B"/>
    <w:rsid w:val="00E038EB"/>
    <w:rsid w:val="00E734AD"/>
    <w:rsid w:val="00EC707C"/>
    <w:rsid w:val="00ED6DB2"/>
    <w:rsid w:val="00F31CD3"/>
    <w:rsid w:val="00F6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197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5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280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O'Meara, Brian C</dc:creator>
  <cp:keywords/>
  <dc:description/>
  <cp:lastModifiedBy>O'Meara, Brian C</cp:lastModifiedBy>
  <cp:revision>3</cp:revision>
  <dcterms:created xsi:type="dcterms:W3CDTF">2016-12-21T13:57:00Z</dcterms:created>
  <dcterms:modified xsi:type="dcterms:W3CDTF">2016-12-21T14:12:00Z</dcterms:modified>
</cp:coreProperties>
</file>