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72C4F" w14:textId="3CEB2BAF" w:rsidR="00411EA9" w:rsidRPr="00DD7520" w:rsidRDefault="00411EA9" w:rsidP="001E16BC">
      <w:pPr>
        <w:spacing w:after="120"/>
        <w:jc w:val="center"/>
        <w:outlineLvl w:val="0"/>
        <w:rPr>
          <w:rFonts w:ascii="Arial" w:eastAsia="Calibri" w:hAnsi="Arial" w:cs="Arial"/>
          <w:b/>
        </w:rPr>
      </w:pPr>
      <w:r w:rsidRPr="00DD7520">
        <w:rPr>
          <w:rFonts w:ascii="Arial" w:eastAsia="Calibri" w:hAnsi="Arial" w:cs="Arial"/>
          <w:b/>
        </w:rPr>
        <w:t xml:space="preserve">NRT: </w:t>
      </w:r>
      <w:r w:rsidR="002E08CA" w:rsidRPr="00DD7520">
        <w:rPr>
          <w:rFonts w:ascii="Arial" w:eastAsia="Calibri" w:hAnsi="Arial" w:cs="Arial"/>
          <w:b/>
        </w:rPr>
        <w:t>Next-</w:t>
      </w:r>
      <w:r w:rsidR="00FC7271" w:rsidRPr="00DD7520">
        <w:rPr>
          <w:rFonts w:ascii="Arial" w:eastAsia="Calibri" w:hAnsi="Arial" w:cs="Arial"/>
          <w:b/>
        </w:rPr>
        <w:t>Generation Biodiversity Training</w:t>
      </w:r>
    </w:p>
    <w:p w14:paraId="5CC3CA13" w14:textId="520C7E2E" w:rsidR="00345B38" w:rsidRPr="000D3CC4" w:rsidRDefault="00345B38" w:rsidP="00B76D51">
      <w:pPr>
        <w:pStyle w:val="ListParagraph"/>
        <w:numPr>
          <w:ilvl w:val="0"/>
          <w:numId w:val="15"/>
        </w:numPr>
        <w:spacing w:after="80"/>
        <w:ind w:left="360"/>
        <w:outlineLvl w:val="0"/>
        <w:rPr>
          <w:rFonts w:ascii="Arial" w:eastAsia="Calibri" w:hAnsi="Arial" w:cs="Arial"/>
          <w:b/>
          <w:sz w:val="22"/>
          <w:szCs w:val="22"/>
        </w:rPr>
      </w:pPr>
      <w:r w:rsidRPr="000D3CC4">
        <w:rPr>
          <w:rFonts w:ascii="Arial" w:eastAsia="Calibri" w:hAnsi="Arial" w:cs="Arial"/>
          <w:b/>
          <w:sz w:val="22"/>
          <w:szCs w:val="22"/>
        </w:rPr>
        <w:t>List of Core Participants</w:t>
      </w:r>
      <w:r w:rsidR="00DD7520">
        <w:rPr>
          <w:rFonts w:ascii="Arial" w:eastAsia="Calibri" w:hAnsi="Arial" w:cs="Arial"/>
          <w:b/>
          <w:sz w:val="22"/>
          <w:szCs w:val="22"/>
        </w:rPr>
        <w:t xml:space="preserve"> </w:t>
      </w:r>
    </w:p>
    <w:tbl>
      <w:tblPr>
        <w:tblW w:w="9166" w:type="dxa"/>
        <w:tblCellMar>
          <w:left w:w="0" w:type="dxa"/>
          <w:right w:w="0" w:type="dxa"/>
        </w:tblCellMar>
        <w:tblLook w:val="04A0" w:firstRow="1" w:lastRow="0" w:firstColumn="1" w:lastColumn="0" w:noHBand="0" w:noVBand="1"/>
      </w:tblPr>
      <w:tblGrid>
        <w:gridCol w:w="2060"/>
        <w:gridCol w:w="1890"/>
        <w:gridCol w:w="2880"/>
        <w:gridCol w:w="2336"/>
      </w:tblGrid>
      <w:tr w:rsidR="008021BD" w:rsidRPr="008021BD" w14:paraId="02A44E88" w14:textId="77777777" w:rsidTr="0081298E">
        <w:tc>
          <w:tcPr>
            <w:tcW w:w="20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602253F9"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Name</w:t>
            </w:r>
          </w:p>
        </w:tc>
        <w:tc>
          <w:tcPr>
            <w:tcW w:w="18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FFC6D8C"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Project Role</w:t>
            </w:r>
          </w:p>
        </w:tc>
        <w:tc>
          <w:tcPr>
            <w:tcW w:w="288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32035187"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Department and Institutional Affiliation</w:t>
            </w:r>
          </w:p>
        </w:tc>
        <w:tc>
          <w:tcPr>
            <w:tcW w:w="233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445B6E53" w14:textId="77777777" w:rsidR="008021BD" w:rsidRPr="00DD7520" w:rsidRDefault="008021BD" w:rsidP="007A13F7">
            <w:pPr>
              <w:spacing w:after="120"/>
              <w:jc w:val="center"/>
              <w:rPr>
                <w:rFonts w:ascii="Times New Roman" w:hAnsi="Times New Roman" w:cs="Times New Roman"/>
                <w:color w:val="222222"/>
                <w:sz w:val="22"/>
                <w:szCs w:val="22"/>
              </w:rPr>
            </w:pPr>
            <w:r w:rsidRPr="00DD7520">
              <w:rPr>
                <w:rFonts w:ascii="Arial" w:hAnsi="Arial" w:cs="Arial"/>
                <w:b/>
                <w:bCs/>
                <w:color w:val="222222"/>
                <w:sz w:val="22"/>
                <w:szCs w:val="22"/>
              </w:rPr>
              <w:t>Discipline(s)</w:t>
            </w:r>
          </w:p>
        </w:tc>
      </w:tr>
      <w:tr w:rsidR="008021BD" w:rsidRPr="008021BD" w14:paraId="07004B50"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656BDA"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Brian O’Meara</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E79017"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8FC9E6" w14:textId="6DE989FE"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w:t>
            </w:r>
            <w:r w:rsidR="00FE04A6" w:rsidRPr="002107BD">
              <w:rPr>
                <w:rFonts w:ascii="Arial" w:hAnsi="Arial" w:cs="Arial"/>
                <w:bCs/>
                <w:color w:val="222222"/>
                <w:sz w:val="20"/>
                <w:szCs w:val="20"/>
              </w:rPr>
              <w:t>K</w:t>
            </w:r>
            <w:r w:rsidR="000C6DEF">
              <w:rPr>
                <w:rFonts w:ascii="Arial" w:hAnsi="Arial" w:cs="Arial"/>
                <w:bCs/>
                <w:color w:val="222222"/>
                <w:sz w:val="20"/>
                <w:szCs w:val="20"/>
              </w:rPr>
              <w:t>*</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16D06"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Phylogenetics, macroevolution</w:t>
            </w:r>
          </w:p>
        </w:tc>
      </w:tr>
      <w:tr w:rsidR="008021BD" w:rsidRPr="008021BD" w14:paraId="1F5A36C2"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55DE28"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Charles Kwit</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3870CF"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694152" w14:textId="335FBE19" w:rsidR="008021BD" w:rsidRPr="002107BD" w:rsidRDefault="008021BD" w:rsidP="00B55C47">
            <w:pPr>
              <w:spacing w:after="120"/>
              <w:jc w:val="center"/>
              <w:rPr>
                <w:rFonts w:ascii="Arial" w:hAnsi="Arial" w:cs="Arial"/>
                <w:bCs/>
                <w:color w:val="222222"/>
                <w:sz w:val="20"/>
                <w:szCs w:val="20"/>
              </w:rPr>
            </w:pPr>
            <w:r w:rsidRPr="002107BD">
              <w:rPr>
                <w:rFonts w:ascii="Arial" w:hAnsi="Arial" w:cs="Arial"/>
                <w:bCs/>
                <w:color w:val="222222"/>
                <w:sz w:val="20"/>
                <w:szCs w:val="20"/>
              </w:rPr>
              <w:t>Forestry, Wildlife and Fisheries, UT</w:t>
            </w:r>
            <w:r w:rsidR="00FE04A6" w:rsidRPr="002107BD">
              <w:rPr>
                <w:rFonts w:ascii="Arial" w:hAnsi="Arial" w:cs="Arial"/>
                <w:bCs/>
                <w:color w:val="222222"/>
                <w:sz w:val="20"/>
                <w:szCs w:val="20"/>
              </w:rPr>
              <w:t>IA</w:t>
            </w:r>
            <w:r w:rsidR="000C6DEF">
              <w:rPr>
                <w:rFonts w:ascii="Arial" w:hAnsi="Arial" w:cs="Arial"/>
                <w:bCs/>
                <w:color w:val="222222"/>
                <w:sz w:val="20"/>
                <w:szCs w:val="20"/>
              </w:rPr>
              <w:t>*</w:t>
            </w:r>
          </w:p>
          <w:p w14:paraId="7E4C8B97" w14:textId="40EE6897" w:rsidR="00FE04A6" w:rsidRPr="002107BD" w:rsidRDefault="00FE04A6"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UTK</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40A41"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Conservation, wildlife-plant interactions</w:t>
            </w:r>
          </w:p>
        </w:tc>
      </w:tr>
      <w:tr w:rsidR="008021BD" w:rsidRPr="008021BD" w14:paraId="788AECC3"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F36D77" w14:textId="67FBC62C"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Susan Kalisz</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BB68E4"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B3B391" w14:textId="152F4432"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Ecology and Evolutionary Biology, UT</w:t>
            </w:r>
            <w:r w:rsidR="00FE04A6" w:rsidRPr="002107BD">
              <w:rPr>
                <w:rFonts w:ascii="Arial" w:hAnsi="Arial" w:cs="Arial"/>
                <w:bCs/>
                <w:color w:val="222222"/>
                <w:sz w:val="20"/>
                <w:szCs w:val="20"/>
              </w:rPr>
              <w:t>K</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C991E"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Evolution, ecology, and conservation of plants</w:t>
            </w:r>
          </w:p>
        </w:tc>
      </w:tr>
      <w:tr w:rsidR="008021BD" w:rsidRPr="008021BD" w14:paraId="6621C365"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A9DF04"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Meg Staton</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DD5EC5"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895586" w14:textId="5157F5C0"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Entomology and Plant Pathology, UT</w:t>
            </w:r>
            <w:r w:rsidR="00FE04A6" w:rsidRPr="002107BD">
              <w:rPr>
                <w:rFonts w:ascii="Arial" w:hAnsi="Arial" w:cs="Arial"/>
                <w:bCs/>
                <w:color w:val="222222"/>
                <w:sz w:val="20"/>
                <w:szCs w:val="20"/>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A2EB17"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Plant pathology, genomic tools, and science communication</w:t>
            </w:r>
          </w:p>
        </w:tc>
      </w:tr>
      <w:tr w:rsidR="008021BD" w:rsidRPr="008021BD" w14:paraId="0B429514"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51E510"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John Kevin Moulton</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CD7BD1"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CoPI</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13D512" w14:textId="367B9A72"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Entomology and Plant Pathology, UT</w:t>
            </w:r>
            <w:r w:rsidR="00FE04A6" w:rsidRPr="002107BD">
              <w:rPr>
                <w:rFonts w:ascii="Arial" w:hAnsi="Arial" w:cs="Arial"/>
                <w:bCs/>
                <w:color w:val="222222"/>
                <w:sz w:val="20"/>
                <w:szCs w:val="20"/>
              </w:rPr>
              <w:t>IA</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E1ECB5" w14:textId="77777777" w:rsidR="008021BD" w:rsidRPr="002107BD" w:rsidRDefault="008021BD" w:rsidP="00B55C47">
            <w:pPr>
              <w:spacing w:after="120"/>
              <w:jc w:val="center"/>
              <w:rPr>
                <w:rFonts w:ascii="Times New Roman" w:hAnsi="Times New Roman" w:cs="Times New Roman"/>
                <w:color w:val="222222"/>
                <w:sz w:val="20"/>
                <w:szCs w:val="20"/>
              </w:rPr>
            </w:pPr>
            <w:r w:rsidRPr="002107BD">
              <w:rPr>
                <w:rFonts w:ascii="Arial" w:hAnsi="Arial" w:cs="Arial"/>
                <w:bCs/>
                <w:color w:val="222222"/>
                <w:sz w:val="20"/>
                <w:szCs w:val="20"/>
              </w:rPr>
              <w:t>Insect taxomomy, biodiversity, and phylogenetic relationships</w:t>
            </w:r>
          </w:p>
        </w:tc>
      </w:tr>
      <w:tr w:rsidR="008021BD" w:rsidRPr="008021BD" w14:paraId="0F720513" w14:textId="77777777" w:rsidTr="00B55C47">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5DD205"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Barbara Heath</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4ED4AB"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Evaluator</w:t>
            </w:r>
          </w:p>
        </w:tc>
        <w:tc>
          <w:tcPr>
            <w:tcW w:w="2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418F91"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East Main Evaluation &amp; Consulting, LLC</w:t>
            </w:r>
          </w:p>
        </w:tc>
        <w:tc>
          <w:tcPr>
            <w:tcW w:w="233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2D99CD" w14:textId="77777777" w:rsidR="008021BD" w:rsidRPr="00B55C47" w:rsidRDefault="008021BD" w:rsidP="00B55C47">
            <w:pPr>
              <w:spacing w:after="120"/>
              <w:jc w:val="center"/>
              <w:rPr>
                <w:rFonts w:ascii="Times New Roman" w:hAnsi="Times New Roman" w:cs="Times New Roman"/>
                <w:color w:val="222222"/>
                <w:sz w:val="20"/>
                <w:szCs w:val="20"/>
              </w:rPr>
            </w:pPr>
            <w:r w:rsidRPr="00B55C47">
              <w:rPr>
                <w:rFonts w:ascii="Arial" w:hAnsi="Arial" w:cs="Arial"/>
                <w:bCs/>
                <w:color w:val="222222"/>
                <w:sz w:val="20"/>
                <w:szCs w:val="20"/>
              </w:rPr>
              <w:t>STEM education assessment</w:t>
            </w:r>
          </w:p>
        </w:tc>
      </w:tr>
    </w:tbl>
    <w:p w14:paraId="243954D7" w14:textId="3AADC09C" w:rsidR="008021BD" w:rsidRPr="00B76D51" w:rsidRDefault="000C6DEF" w:rsidP="008021BD">
      <w:pPr>
        <w:rPr>
          <w:rFonts w:ascii="Arial" w:eastAsia="Times New Roman" w:hAnsi="Arial" w:cs="Arial"/>
          <w:sz w:val="20"/>
          <w:szCs w:val="20"/>
        </w:rPr>
      </w:pPr>
      <w:r w:rsidRPr="00B76D51">
        <w:rPr>
          <w:rFonts w:ascii="Arial" w:eastAsia="Times New Roman" w:hAnsi="Arial" w:cs="Arial"/>
          <w:sz w:val="20"/>
          <w:szCs w:val="20"/>
        </w:rPr>
        <w:t>* UTK: University of Tennessee, Knoxville; UTIA: University of Tennessee Institute of Agriculture</w:t>
      </w:r>
    </w:p>
    <w:p w14:paraId="35A50318" w14:textId="77777777" w:rsidR="000C6DEF" w:rsidRPr="00B76D51" w:rsidRDefault="000C6DEF" w:rsidP="00203AC4">
      <w:pPr>
        <w:spacing w:after="120"/>
        <w:outlineLvl w:val="0"/>
        <w:rPr>
          <w:rFonts w:ascii="Arial" w:eastAsia="Calibri" w:hAnsi="Arial" w:cs="Arial"/>
          <w:b/>
          <w:sz w:val="12"/>
          <w:szCs w:val="12"/>
        </w:rPr>
      </w:pPr>
    </w:p>
    <w:p w14:paraId="6B3373C3" w14:textId="44517F4E" w:rsidR="00022C36" w:rsidRPr="00650BEC" w:rsidRDefault="00345B38">
      <w:pPr>
        <w:spacing w:after="120"/>
        <w:outlineLvl w:val="0"/>
        <w:rPr>
          <w:rFonts w:ascii="Arial" w:hAnsi="Arial" w:cs="Arial"/>
          <w:sz w:val="22"/>
          <w:szCs w:val="22"/>
        </w:rPr>
      </w:pPr>
      <w:r>
        <w:rPr>
          <w:rFonts w:ascii="Arial" w:eastAsia="Calibri" w:hAnsi="Arial" w:cs="Arial"/>
          <w:b/>
          <w:sz w:val="22"/>
          <w:szCs w:val="22"/>
        </w:rPr>
        <w:t>B</w:t>
      </w:r>
      <w:r w:rsidR="002E4EDD">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06087D11" w:rsidR="009F2937" w:rsidRDefault="008A3D44"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Pr>
          <w:rFonts w:ascii="Arial" w:hAnsi="Arial" w:cs="Arial"/>
          <w:color w:val="000000"/>
          <w:sz w:val="22"/>
          <w:szCs w:val="22"/>
        </w:rPr>
        <w:t>Understanding biodiversity is key for</w:t>
      </w:r>
      <w:r w:rsidR="00171803">
        <w:rPr>
          <w:rFonts w:ascii="Arial" w:hAnsi="Arial" w:cs="Arial"/>
          <w:color w:val="000000"/>
          <w:sz w:val="22"/>
          <w:szCs w:val="22"/>
        </w:rPr>
        <w:t xml:space="preserve"> </w:t>
      </w:r>
      <w:r w:rsidR="000005E6">
        <w:rPr>
          <w:rFonts w:ascii="Arial" w:hAnsi="Arial" w:cs="Arial"/>
          <w:color w:val="000000"/>
          <w:sz w:val="22"/>
          <w:szCs w:val="22"/>
        </w:rPr>
        <w:t xml:space="preserve">building </w:t>
      </w:r>
      <w:r w:rsidR="00FA1A53">
        <w:rPr>
          <w:rFonts w:ascii="Arial" w:hAnsi="Arial" w:cs="Arial"/>
          <w:color w:val="000000"/>
          <w:sz w:val="22"/>
          <w:szCs w:val="22"/>
        </w:rPr>
        <w:t>workforce</w:t>
      </w:r>
      <w:r w:rsidR="00171803">
        <w:rPr>
          <w:rFonts w:ascii="Arial" w:hAnsi="Arial" w:cs="Arial"/>
          <w:color w:val="000000"/>
          <w:sz w:val="22"/>
          <w:szCs w:val="22"/>
        </w:rPr>
        <w:t xml:space="preserve"> capacity</w:t>
      </w:r>
      <w:r w:rsidR="00FA1A53">
        <w:rPr>
          <w:rFonts w:ascii="Arial" w:hAnsi="Arial" w:cs="Arial"/>
          <w:color w:val="000000"/>
          <w:sz w:val="22"/>
          <w:szCs w:val="22"/>
        </w:rPr>
        <w:t xml:space="preserve"> and knowledge </w:t>
      </w:r>
      <w:r w:rsidR="00171803">
        <w:rPr>
          <w:rFonts w:ascii="Arial" w:hAnsi="Arial" w:cs="Arial"/>
          <w:color w:val="000000"/>
          <w:sz w:val="22"/>
          <w:szCs w:val="22"/>
        </w:rPr>
        <w:t>in</w:t>
      </w:r>
      <w:r>
        <w:rPr>
          <w:rFonts w:ascii="Arial" w:hAnsi="Arial" w:cs="Arial"/>
          <w:color w:val="000000"/>
          <w:sz w:val="22"/>
          <w:szCs w:val="22"/>
        </w:rPr>
        <w:t xml:space="preserve"> </w:t>
      </w:r>
      <w:r w:rsidR="00316DC8">
        <w:rPr>
          <w:rFonts w:ascii="Arial" w:hAnsi="Arial" w:cs="Arial"/>
          <w:color w:val="000000"/>
          <w:sz w:val="22"/>
          <w:szCs w:val="22"/>
        </w:rPr>
        <w:t xml:space="preserve">key </w:t>
      </w:r>
      <w:r w:rsidR="00FA1A53">
        <w:rPr>
          <w:rFonts w:ascii="Arial" w:hAnsi="Arial" w:cs="Arial"/>
          <w:color w:val="000000"/>
          <w:sz w:val="22"/>
          <w:szCs w:val="22"/>
        </w:rPr>
        <w:t xml:space="preserve">areas </w:t>
      </w:r>
      <w:r w:rsidR="00316DC8">
        <w:rPr>
          <w:rFonts w:ascii="Arial" w:hAnsi="Arial" w:cs="Arial"/>
          <w:color w:val="000000"/>
          <w:sz w:val="22"/>
          <w:szCs w:val="22"/>
        </w:rPr>
        <w:t>of national need</w:t>
      </w:r>
      <w:r w:rsidR="000C6DEF">
        <w:rPr>
          <w:rFonts w:ascii="Arial" w:hAnsi="Arial" w:cs="Arial"/>
          <w:color w:val="000000"/>
          <w:sz w:val="22"/>
          <w:szCs w:val="22"/>
        </w:rPr>
        <w:t>,</w:t>
      </w:r>
      <w:r w:rsidR="00316DC8">
        <w:rPr>
          <w:rFonts w:ascii="Arial" w:hAnsi="Arial" w:cs="Arial"/>
          <w:color w:val="000000"/>
          <w:sz w:val="22"/>
          <w:szCs w:val="22"/>
        </w:rPr>
        <w:t xml:space="preserve"> including</w:t>
      </w:r>
      <w:r w:rsidR="003A221D">
        <w:rPr>
          <w:rFonts w:ascii="Arial" w:hAnsi="Arial" w:cs="Arial"/>
          <w:color w:val="000000"/>
          <w:sz w:val="22"/>
          <w:szCs w:val="22"/>
        </w:rPr>
        <w:t xml:space="preserve"> the science of</w:t>
      </w:r>
      <w:r w:rsidR="00FA1A53">
        <w:rPr>
          <w:rFonts w:ascii="Arial" w:hAnsi="Arial" w:cs="Arial"/>
          <w:color w:val="000000"/>
          <w:sz w:val="22"/>
          <w:szCs w:val="22"/>
        </w:rPr>
        <w:t xml:space="preserve"> </w:t>
      </w:r>
      <w:r w:rsidR="00442692">
        <w:rPr>
          <w:rFonts w:ascii="Arial" w:hAnsi="Arial" w:cs="Arial"/>
          <w:color w:val="000000"/>
          <w:sz w:val="22"/>
          <w:szCs w:val="22"/>
        </w:rPr>
        <w:t xml:space="preserve">sustainability, </w:t>
      </w:r>
      <w:r>
        <w:rPr>
          <w:rFonts w:ascii="Arial" w:hAnsi="Arial" w:cs="Arial"/>
          <w:color w:val="000000"/>
          <w:sz w:val="22"/>
          <w:szCs w:val="22"/>
        </w:rPr>
        <w:t xml:space="preserve">conservation, </w:t>
      </w:r>
      <w:r w:rsidR="00171803">
        <w:rPr>
          <w:rFonts w:ascii="Arial" w:hAnsi="Arial" w:cs="Arial"/>
          <w:color w:val="000000"/>
          <w:sz w:val="22"/>
          <w:szCs w:val="22"/>
        </w:rPr>
        <w:t xml:space="preserve">ecosystem services, </w:t>
      </w:r>
      <w:r>
        <w:rPr>
          <w:rFonts w:ascii="Arial" w:hAnsi="Arial" w:cs="Arial"/>
          <w:color w:val="000000"/>
          <w:sz w:val="22"/>
          <w:szCs w:val="22"/>
        </w:rPr>
        <w:t xml:space="preserve">agriculture, </w:t>
      </w:r>
      <w:r w:rsidR="000005E6">
        <w:rPr>
          <w:rFonts w:ascii="Arial" w:hAnsi="Arial" w:cs="Arial"/>
          <w:color w:val="000000"/>
          <w:sz w:val="22"/>
          <w:szCs w:val="22"/>
        </w:rPr>
        <w:t xml:space="preserve">wildlife management, forestry </w:t>
      </w:r>
      <w:r>
        <w:rPr>
          <w:rFonts w:ascii="Arial" w:hAnsi="Arial" w:cs="Arial"/>
          <w:color w:val="000000"/>
          <w:sz w:val="22"/>
          <w:szCs w:val="22"/>
        </w:rPr>
        <w:t>and public</w:t>
      </w:r>
      <w:r w:rsidR="000005E6">
        <w:rPr>
          <w:rFonts w:ascii="Arial" w:hAnsi="Arial" w:cs="Arial"/>
          <w:color w:val="000000"/>
          <w:sz w:val="22"/>
          <w:szCs w:val="22"/>
        </w:rPr>
        <w:t xml:space="preserve"> health</w:t>
      </w:r>
      <w:r>
        <w:rPr>
          <w:rFonts w:ascii="Arial" w:hAnsi="Arial" w:cs="Arial"/>
          <w:color w:val="000000"/>
          <w:sz w:val="22"/>
          <w:szCs w:val="22"/>
        </w:rPr>
        <w:t xml:space="preserve">. </w:t>
      </w:r>
      <w:r w:rsidR="00316DC8">
        <w:rPr>
          <w:rFonts w:ascii="Arial" w:hAnsi="Arial" w:cs="Arial"/>
          <w:color w:val="000000"/>
          <w:sz w:val="22"/>
          <w:szCs w:val="22"/>
        </w:rPr>
        <w:t xml:space="preserve">American graduate education programs in STEM do an excellent job training students for academic careers related to biodiversity science, but only 20% are hired in academia within </w:t>
      </w:r>
      <w:r w:rsidR="000C6DEF">
        <w:rPr>
          <w:rFonts w:ascii="Arial" w:hAnsi="Arial" w:cs="Arial"/>
          <w:color w:val="000000"/>
          <w:sz w:val="22"/>
          <w:szCs w:val="22"/>
        </w:rPr>
        <w:t>five</w:t>
      </w:r>
      <w:r w:rsidR="00316DC8">
        <w:rPr>
          <w:rFonts w:ascii="Arial" w:hAnsi="Arial" w:cs="Arial"/>
          <w:color w:val="000000"/>
          <w:sz w:val="22"/>
          <w:szCs w:val="22"/>
        </w:rPr>
        <w:t xml:space="preserve"> years of graduation</w:t>
      </w:r>
      <w:ins w:id="0" w:author="Brian O'Meara" w:date="2017-02-04T22:58:00Z">
        <w:r w:rsidR="00A80B0A">
          <w:rPr>
            <w:rFonts w:ascii="Arial" w:hAnsi="Arial" w:cs="Arial"/>
            <w:color w:val="000000"/>
            <w:sz w:val="22"/>
            <w:szCs w:val="22"/>
          </w:rPr>
          <w:t xml:space="preserve"> </w:t>
        </w:r>
      </w:ins>
      <w:r w:rsidR="00933FFF">
        <w:rPr>
          <w:rFonts w:ascii="Arial" w:hAnsi="Arial" w:cs="Arial"/>
          <w:color w:val="000000"/>
          <w:sz w:val="22"/>
          <w:szCs w:val="22"/>
        </w:rPr>
        <w:fldChar w:fldCharType="begin"/>
      </w:r>
      <w:r w:rsidR="00933FFF">
        <w:rPr>
          <w:rFonts w:ascii="Arial" w:hAnsi="Arial" w:cs="Arial"/>
          <w:color w:val="000000"/>
          <w:sz w:val="22"/>
          <w:szCs w:val="22"/>
        </w:rPr>
        <w:instrText xml:space="preserve"> ADDIN EN.CITE &lt;EndNote&gt;&lt;Cite&gt;&lt;Author&gt;Hansen&lt;/Author&gt;&lt;Year&gt;2014&lt;/Year&gt;&lt;RecNum&gt;29189&lt;/RecNum&gt;&lt;DisplayText&gt;[1]&lt;/DisplayText&gt;&lt;record&gt;&lt;rec-number&gt;29189&lt;/rec-number&gt;&lt;foreign-keys&gt;&lt;key app="EN" db-id="290fw9tzn52tt5e2dzm5edtsxv0se9dpzf9z" timestamp="1486267087"&gt;29189&lt;/key&gt;&lt;/foreign-keys&gt;&lt;ref-type name="Journal Article"&gt;17&lt;/ref-type&gt;&lt;contributors&gt;&lt;authors&gt;&lt;author&gt;Hansen, Gretchen J. A.&lt;/author&gt;&lt;author&gt;Sadro, Steven&lt;/author&gt;&lt;author&gt;Baustian, Melissa M.&lt;/author&gt;&lt;author&gt;Stauffer, Beth A.&lt;/author&gt;&lt;/authors&gt;&lt;/contributors&gt;&lt;titles&gt;&lt;title&gt;Is it time to redefine the “alternative” career path for ecologists?&lt;/title&gt;&lt;secondary-title&gt;Limnology and Oceanography Bulletin&lt;/secondary-title&gt;&lt;/titles&gt;&lt;periodical&gt;&lt;full-title&gt;Limnology and Oceanography Bulletin&lt;/full-title&gt;&lt;/periodical&gt;&lt;pages&gt;2-5&lt;/pages&gt;&lt;volume&gt;23&lt;/volume&gt;&lt;number&gt;1&lt;/number&gt;&lt;dates&gt;&lt;year&gt;2014&lt;/year&gt;&lt;/dates&gt;&lt;publisher&gt;Wiley Online Library&lt;/publisher&gt;&lt;isbn&gt;1539-6088&lt;/isbn&gt;&lt;urls&gt;&lt;/urls&gt;&lt;/record&gt;&lt;/Cite&gt;&lt;/EndNote&gt;</w:instrText>
      </w:r>
      <w:r w:rsidR="00933FFF">
        <w:rPr>
          <w:rFonts w:ascii="Arial" w:hAnsi="Arial" w:cs="Arial"/>
          <w:color w:val="000000"/>
          <w:sz w:val="22"/>
          <w:szCs w:val="22"/>
        </w:rPr>
        <w:fldChar w:fldCharType="separate"/>
      </w:r>
      <w:r w:rsidR="00933FFF">
        <w:rPr>
          <w:rFonts w:ascii="Arial" w:hAnsi="Arial" w:cs="Arial"/>
          <w:noProof/>
          <w:color w:val="000000"/>
          <w:sz w:val="22"/>
          <w:szCs w:val="22"/>
        </w:rPr>
        <w:t>[1]</w:t>
      </w:r>
      <w:r w:rsidR="00933FFF">
        <w:rPr>
          <w:rFonts w:ascii="Arial" w:hAnsi="Arial" w:cs="Arial"/>
          <w:color w:val="000000"/>
          <w:sz w:val="22"/>
          <w:szCs w:val="22"/>
        </w:rPr>
        <w:fldChar w:fldCharType="end"/>
      </w:r>
      <w:del w:id="1" w:author="Brian O'Meara" w:date="2017-02-04T22:58:00Z">
        <w:r w:rsidR="00316DC8" w:rsidDel="00A80B0A">
          <w:rPr>
            <w:rFonts w:ascii="Arial" w:hAnsi="Arial" w:cs="Arial"/>
            <w:color w:val="000000"/>
            <w:sz w:val="22"/>
            <w:szCs w:val="22"/>
          </w:rPr>
          <w:delText xml:space="preserve"> (Hansen et al. 2014)</w:delText>
        </w:r>
      </w:del>
      <w:r w:rsidR="00316DC8">
        <w:rPr>
          <w:rFonts w:ascii="Arial" w:hAnsi="Arial" w:cs="Arial"/>
          <w:color w:val="000000"/>
          <w:sz w:val="22"/>
          <w:szCs w:val="22"/>
        </w:rPr>
        <w:t>.</w:t>
      </w:r>
      <w:r w:rsidR="00E130C8">
        <w:rPr>
          <w:rFonts w:ascii="Arial" w:hAnsi="Arial" w:cs="Arial"/>
          <w:color w:val="000000"/>
          <w:sz w:val="22"/>
          <w:szCs w:val="22"/>
        </w:rPr>
        <w:t xml:space="preserve"> </w:t>
      </w:r>
      <w:ins w:id="2" w:author="Brian O'Meara" w:date="2017-02-04T23:44:00Z">
        <w:r w:rsidR="005A7796">
          <w:rPr>
            <w:rFonts w:ascii="Arial" w:hAnsi="Arial" w:cs="Arial"/>
            <w:color w:val="000000"/>
            <w:sz w:val="22"/>
            <w:szCs w:val="22"/>
          </w:rPr>
          <w:t xml:space="preserve">An analysis of over 250 recommendations for </w:t>
        </w:r>
      </w:ins>
      <w:ins w:id="3" w:author="Brian O'Meara" w:date="2017-02-04T23:46:00Z">
        <w:r w:rsidR="005A7796">
          <w:rPr>
            <w:rFonts w:ascii="Arial" w:hAnsi="Arial" w:cs="Arial"/>
            <w:color w:val="000000"/>
            <w:sz w:val="22"/>
            <w:szCs w:val="22"/>
          </w:rPr>
          <w:t>biomedical</w:t>
        </w:r>
      </w:ins>
      <w:ins w:id="4" w:author="Brian O'Meara" w:date="2017-02-04T23:44:00Z">
        <w:r w:rsidR="005A7796">
          <w:rPr>
            <w:rFonts w:ascii="Arial" w:hAnsi="Arial" w:cs="Arial"/>
            <w:color w:val="000000"/>
            <w:sz w:val="22"/>
            <w:szCs w:val="22"/>
          </w:rPr>
          <w:t xml:space="preserve"> </w:t>
        </w:r>
      </w:ins>
      <w:ins w:id="5" w:author="Brian O'Meara" w:date="2017-02-04T23:46:00Z">
        <w:r w:rsidR="005A7796">
          <w:rPr>
            <w:rFonts w:ascii="Arial" w:hAnsi="Arial" w:cs="Arial"/>
            <w:color w:val="000000"/>
            <w:sz w:val="22"/>
            <w:szCs w:val="22"/>
          </w:rPr>
          <w:t>research, published</w:t>
        </w:r>
      </w:ins>
      <w:ins w:id="6" w:author="Brian O'Meara" w:date="2017-02-04T23:48:00Z">
        <w:r w:rsidR="005A7796">
          <w:rPr>
            <w:rFonts w:ascii="Arial" w:hAnsi="Arial" w:cs="Arial"/>
            <w:color w:val="000000"/>
            <w:sz w:val="22"/>
            <w:szCs w:val="22"/>
          </w:rPr>
          <w:t xml:space="preserve"> recently</w:t>
        </w:r>
      </w:ins>
      <w:ins w:id="7" w:author="Brian O'Meara" w:date="2017-02-04T23:46:00Z">
        <w:r w:rsidR="005A7796">
          <w:rPr>
            <w:rFonts w:ascii="Arial" w:hAnsi="Arial" w:cs="Arial"/>
            <w:color w:val="000000"/>
            <w:sz w:val="22"/>
            <w:szCs w:val="22"/>
          </w:rPr>
          <w:t xml:space="preserve"> in </w:t>
        </w:r>
        <w:r w:rsidR="005A7796">
          <w:rPr>
            <w:rFonts w:ascii="Arial" w:hAnsi="Arial" w:cs="Arial"/>
            <w:i/>
            <w:color w:val="000000"/>
            <w:sz w:val="22"/>
            <w:szCs w:val="22"/>
          </w:rPr>
          <w:t>PNAS</w:t>
        </w:r>
        <w:r w:rsidR="005A7796">
          <w:rPr>
            <w:rFonts w:ascii="Arial" w:hAnsi="Arial" w:cs="Arial"/>
            <w:color w:val="000000"/>
            <w:sz w:val="22"/>
            <w:szCs w:val="22"/>
          </w:rPr>
          <w:t xml:space="preserve">, identified </w:t>
        </w:r>
      </w:ins>
      <w:ins w:id="8" w:author="Brian O'Meara" w:date="2017-02-04T23:47:00Z">
        <w:r w:rsidR="005A7796">
          <w:rPr>
            <w:rFonts w:ascii="Arial" w:hAnsi="Arial" w:cs="Arial"/>
            <w:color w:val="000000"/>
            <w:sz w:val="22"/>
            <w:szCs w:val="22"/>
          </w:rPr>
          <w:t>training students for the breadth of available careers as one of eight consensus recommendations</w:t>
        </w:r>
      </w:ins>
      <w:ins w:id="9" w:author="Brian O'Meara" w:date="2017-02-04T23:48:00Z">
        <w:r w:rsidR="005A7796">
          <w:rPr>
            <w:rFonts w:ascii="Arial" w:hAnsi="Arial" w:cs="Arial"/>
            <w:color w:val="000000"/>
            <w:sz w:val="22"/>
            <w:szCs w:val="22"/>
          </w:rPr>
          <w:t xml:space="preserve"> </w:t>
        </w:r>
      </w:ins>
      <w:r w:rsidR="005A7796">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&lt;EndNote&gt;&lt;Cite&gt;&lt;Author&gt;Pickett&lt;/Author&gt;&lt;Year&gt;2015&lt;/Year&gt;&lt;RecNum&gt;29201&lt;/RecNum&gt;&lt;DisplayText&gt;[2]&lt;/DisplayText&gt;&lt;record&gt;&lt;rec-number&gt;29201&lt;/rec-number&gt;&lt;foreign-keys&gt;&lt;key app="EN" db-id="290fw9tzn52tt5e2dzm5edtsxv0se9dpzf9z" timestamp="1486270120"&gt;29201&lt;/key&gt;&lt;/foreign-keys&gt;&lt;ref-type name="Journal Article"&gt;17&lt;/ref-type&gt;&lt;contributors&gt;&lt;authors&gt;&lt;author&gt;Pickett, Christopher L.&lt;/author&gt;&lt;author&gt;Corb, Benjamin W.&lt;/author&gt;&lt;author&gt;Matthews, C. Robert&lt;/author&gt;&lt;author&gt;Sundquist, Wesley I.&lt;/author&gt;&lt;author&gt;Berg, Jeremy M.&lt;/author&gt;&lt;/authors&gt;&lt;/contributors&gt;&lt;titles&gt;&lt;title&gt;Toward a sustainable biomedical research enterprise: Finding consensus and implementing recommendations&lt;/title&gt;&lt;secondary-title&gt;Proceedings of the National Academy of Sciences&lt;/secondary-title&gt;&lt;/titles&gt;&lt;periodical&gt;&lt;full-title&gt;Proceedings of the National Academy of Sciences&lt;/full-title&gt;&lt;/periodical&gt;&lt;pages&gt;10832-10836&lt;/pages&gt;&lt;volume&gt;112&lt;/volume&gt;&lt;number&gt;35&lt;/number&gt;&lt;dates&gt;&lt;year&gt;2015&lt;/year&gt;&lt;/dates&gt;&lt;work-type&gt;10.1073/pnas.1509901112&lt;/work-type&gt;&lt;urls&gt;&lt;related-urls&gt;&lt;url&gt;http://www.pnas.org/content/112/35/10832.abstractN2 - The US research enterprise is under significant strain due to stagnant funding, an expanding workforce, and complex regulations that increase costs and slow the pace of research. In response, a number of groups have analyzed the problems and offered recommendations for resolving these issues. However, many of these recommendations lacked follow-up implementation, allowing the damage of stagnant funding and outdated policies to persist. Here, we analyze nine reports published since the beginning of 2012 and consolidate over 250 suggestions into eight consensus recommendations made by the majority of the reports. We then propose how to implement these consensus recommendations, and we identify critical issues, such as improving workforce diversity and stakeholder interactions, on which the community has yet to achieve consensus.&lt;/url&gt;&lt;/related-urls&gt;&lt;/urls&gt;&lt;/record&gt;&lt;/Cite&gt;&lt;/EndNote&gt;</w:instrText>
      </w:r>
      <w:r w:rsidR="005A7796">
        <w:rPr>
          <w:rFonts w:ascii="Arial" w:hAnsi="Arial" w:cs="Arial"/>
          <w:color w:val="000000"/>
          <w:sz w:val="22"/>
          <w:szCs w:val="22"/>
        </w:rPr>
        <w:fldChar w:fldCharType="separate"/>
      </w:r>
      <w:r w:rsidR="005A7796">
        <w:rPr>
          <w:rFonts w:ascii="Arial" w:hAnsi="Arial" w:cs="Arial"/>
          <w:noProof/>
          <w:color w:val="000000"/>
          <w:sz w:val="22"/>
          <w:szCs w:val="22"/>
        </w:rPr>
        <w:t>[2]</w:t>
      </w:r>
      <w:r w:rsidR="005A7796">
        <w:rPr>
          <w:rFonts w:ascii="Arial" w:hAnsi="Arial" w:cs="Arial"/>
          <w:color w:val="000000"/>
          <w:sz w:val="22"/>
          <w:szCs w:val="22"/>
        </w:rPr>
        <w:fldChar w:fldCharType="end"/>
      </w:r>
      <w:ins w:id="10" w:author="Brian O'Meara" w:date="2017-02-04T23:47:00Z">
        <w:r w:rsidR="005A7796">
          <w:rPr>
            <w:rFonts w:ascii="Arial" w:hAnsi="Arial" w:cs="Arial"/>
            <w:color w:val="000000"/>
            <w:sz w:val="22"/>
            <w:szCs w:val="22"/>
          </w:rPr>
          <w:t>.</w:t>
        </w:r>
      </w:ins>
      <w:ins w:id="11" w:author="Brian O'Meara" w:date="2017-02-04T23:44:00Z">
        <w:r w:rsidR="005A7796">
          <w:rPr>
            <w:rFonts w:ascii="Arial" w:hAnsi="Arial" w:cs="Arial"/>
            <w:color w:val="000000"/>
            <w:sz w:val="22"/>
            <w:szCs w:val="22"/>
          </w:rPr>
          <w:t xml:space="preserve"> </w:t>
        </w:r>
      </w:ins>
      <w:r w:rsidR="00E130C8">
        <w:rPr>
          <w:rFonts w:ascii="Arial" w:hAnsi="Arial" w:cs="Arial"/>
          <w:color w:val="000000"/>
          <w:sz w:val="22"/>
          <w:szCs w:val="22"/>
        </w:rPr>
        <w:t>Thus, a</w:t>
      </w:r>
      <w:r w:rsidR="003A221D">
        <w:rPr>
          <w:rFonts w:ascii="Arial" w:hAnsi="Arial" w:cs="Arial"/>
          <w:color w:val="000000"/>
          <w:sz w:val="22"/>
          <w:szCs w:val="22"/>
        </w:rPr>
        <w:t xml:space="preserve"> critical need exists to</w:t>
      </w:r>
      <w:r w:rsidR="00B5482F">
        <w:rPr>
          <w:rFonts w:ascii="Arial" w:hAnsi="Arial" w:cs="Arial"/>
          <w:color w:val="000000"/>
          <w:sz w:val="22"/>
          <w:szCs w:val="22"/>
        </w:rPr>
        <w:t xml:space="preserve"> </w:t>
      </w:r>
      <w:r>
        <w:rPr>
          <w:rFonts w:ascii="Arial" w:hAnsi="Arial" w:cs="Arial"/>
          <w:color w:val="000000"/>
          <w:sz w:val="22"/>
          <w:szCs w:val="22"/>
        </w:rPr>
        <w:t xml:space="preserve">train students </w:t>
      </w:r>
      <w:r w:rsidR="000005E6">
        <w:rPr>
          <w:rFonts w:ascii="Arial" w:hAnsi="Arial" w:cs="Arial"/>
          <w:color w:val="000000"/>
          <w:sz w:val="22"/>
          <w:szCs w:val="22"/>
        </w:rPr>
        <w:t xml:space="preserve">for </w:t>
      </w:r>
      <w:r>
        <w:rPr>
          <w:rFonts w:ascii="Arial" w:hAnsi="Arial" w:cs="Arial"/>
          <w:color w:val="000000"/>
          <w:sz w:val="22"/>
          <w:szCs w:val="22"/>
        </w:rPr>
        <w:t>careers in non-governmental organizations (NGOs), government agencies, and business</w:t>
      </w:r>
      <w:r w:rsidR="000C6DEF">
        <w:rPr>
          <w:rFonts w:ascii="Arial" w:hAnsi="Arial" w:cs="Arial"/>
          <w:color w:val="000000"/>
          <w:sz w:val="22"/>
          <w:szCs w:val="22"/>
        </w:rPr>
        <w:t>es</w:t>
      </w:r>
      <w:r w:rsidR="00B5482F">
        <w:rPr>
          <w:rFonts w:ascii="Arial" w:hAnsi="Arial" w:cs="Arial"/>
          <w:color w:val="000000"/>
          <w:sz w:val="22"/>
          <w:szCs w:val="22"/>
        </w:rPr>
        <w:t xml:space="preserve"> </w:t>
      </w:r>
      <w:r w:rsidR="009A3BAF">
        <w:rPr>
          <w:rFonts w:ascii="Arial" w:hAnsi="Arial" w:cs="Arial"/>
          <w:color w:val="000000"/>
          <w:sz w:val="22"/>
          <w:szCs w:val="22"/>
        </w:rPr>
        <w:t>related to biodiversity</w:t>
      </w:r>
      <w:r w:rsidR="000C6DEF">
        <w:rPr>
          <w:rFonts w:ascii="Arial" w:hAnsi="Arial" w:cs="Arial"/>
          <w:color w:val="000000"/>
          <w:sz w:val="22"/>
          <w:szCs w:val="22"/>
        </w:rPr>
        <w:t>,</w:t>
      </w:r>
      <w:r>
        <w:rPr>
          <w:rFonts w:ascii="Arial" w:hAnsi="Arial" w:cs="Arial"/>
          <w:color w:val="000000"/>
          <w:sz w:val="22"/>
          <w:szCs w:val="22"/>
        </w:rPr>
        <w:t xml:space="preserve"> </w:t>
      </w:r>
      <w:r w:rsidR="000C6DEF">
        <w:rPr>
          <w:rFonts w:ascii="Arial" w:hAnsi="Arial" w:cs="Arial"/>
          <w:color w:val="000000"/>
          <w:sz w:val="22"/>
          <w:szCs w:val="22"/>
        </w:rPr>
        <w:t xml:space="preserve">careers that are </w:t>
      </w:r>
      <w:r>
        <w:rPr>
          <w:rFonts w:ascii="Arial" w:hAnsi="Arial" w:cs="Arial"/>
          <w:color w:val="000000"/>
          <w:sz w:val="22"/>
          <w:szCs w:val="22"/>
        </w:rPr>
        <w:t xml:space="preserve">often explicitly seen as </w:t>
      </w:r>
      <w:del w:id="12" w:author="Brian O'Meara" w:date="2017-02-04T23:35:00Z">
        <w:r w:rsidDel="00D131D3">
          <w:rPr>
            <w:rFonts w:ascii="Arial" w:hAnsi="Arial" w:cs="Arial"/>
            <w:color w:val="000000"/>
            <w:sz w:val="22"/>
            <w:szCs w:val="22"/>
          </w:rPr>
          <w:delText xml:space="preserve">an </w:delText>
        </w:r>
      </w:del>
      <w:r>
        <w:rPr>
          <w:rFonts w:ascii="Arial" w:hAnsi="Arial" w:cs="Arial"/>
          <w:color w:val="000000"/>
          <w:sz w:val="22"/>
          <w:szCs w:val="22"/>
        </w:rPr>
        <w:t>“alternate” path</w:t>
      </w:r>
      <w:r w:rsidR="00B5482F">
        <w:rPr>
          <w:rFonts w:ascii="Arial" w:hAnsi="Arial" w:cs="Arial"/>
          <w:color w:val="000000"/>
          <w:sz w:val="22"/>
          <w:szCs w:val="22"/>
        </w:rPr>
        <w:t>s</w:t>
      </w:r>
      <w:r w:rsidR="004F125B">
        <w:rPr>
          <w:rFonts w:ascii="Arial" w:hAnsi="Arial" w:cs="Arial"/>
          <w:color w:val="000000"/>
          <w:sz w:val="22"/>
          <w:szCs w:val="22"/>
        </w:rPr>
        <w:t xml:space="preserve"> by faculty mentors</w:t>
      </w:r>
      <w:ins w:id="13" w:author="Brian O'Meara" w:date="2017-02-04T23:36:00Z">
        <w:r w:rsidR="00D131D3">
          <w:rPr>
            <w:rFonts w:ascii="Arial" w:hAnsi="Arial" w:cs="Arial"/>
            <w:color w:val="000000"/>
            <w:sz w:val="22"/>
            <w:szCs w:val="22"/>
          </w:rPr>
          <w:t xml:space="preserve">, and students are not encouraged to pursue these </w:t>
        </w:r>
      </w:ins>
      <w:r w:rsidR="005A7796">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&lt;EndNote&gt;&lt;Cite&gt;&lt;Author&gt;Sauermann&lt;/Author&gt;&lt;Year&gt;2012&lt;/Year&gt;&lt;RecNum&gt;29199&lt;/RecNum&gt;&lt;DisplayText&gt;[3]&lt;/DisplayText&gt;&lt;record&gt;&lt;rec-number&gt;29199&lt;/rec-number&gt;&lt;foreign-keys&gt;&lt;key app="EN" db-id="290fw9tzn52tt5e2dzm5edtsxv0se9dpzf9z" timestamp="1486269175"&gt;29199&lt;/key&gt;&lt;/foreign-keys&gt;&lt;ref-type name="Journal Article"&gt;17&lt;/ref-type&gt;&lt;contributors&gt;&lt;authors&gt;&lt;author&gt;Sauermann, Henry&lt;/author&gt;&lt;author&gt;Roach, Michael&lt;/author&gt;&lt;/authors&gt;&lt;/contributors&gt;&lt;titles&gt;&lt;title&gt;Science PhD career preferences: levels, changes, and advisor encouragement&lt;/title&gt;&lt;secondary-title&gt;PloS one&lt;/secondary-title&gt;&lt;/titles&gt;&lt;periodical&gt;&lt;full-title&gt;PLoS ONE&lt;/full-title&gt;&lt;/periodical&gt;&lt;pages&gt;e36307&lt;/pages&gt;&lt;volume&gt;7&lt;/volume&gt;&lt;number&gt;5&lt;/number&gt;&lt;dates&gt;&lt;year&gt;2012&lt;/year&gt;&lt;/dates&gt;&lt;publisher&gt;Public Library of Science&lt;/publisher&gt;&lt;isbn&gt;1932-6203&lt;/isbn&gt;&lt;urls&gt;&lt;/urls&gt;&lt;/record&gt;&lt;/Cite&gt;&lt;/EndNote&gt;</w:instrText>
      </w:r>
      <w:r w:rsidR="005A7796">
        <w:rPr>
          <w:rFonts w:ascii="Arial" w:hAnsi="Arial" w:cs="Arial"/>
          <w:color w:val="000000"/>
          <w:sz w:val="22"/>
          <w:szCs w:val="22"/>
        </w:rPr>
        <w:fldChar w:fldCharType="separate"/>
      </w:r>
      <w:r w:rsidR="005A7796">
        <w:rPr>
          <w:rFonts w:ascii="Arial" w:hAnsi="Arial" w:cs="Arial"/>
          <w:noProof/>
          <w:color w:val="000000"/>
          <w:sz w:val="22"/>
          <w:szCs w:val="22"/>
        </w:rPr>
        <w:t>[3]</w:t>
      </w:r>
      <w:r w:rsidR="005A7796">
        <w:rPr>
          <w:rFonts w:ascii="Arial" w:hAnsi="Arial" w:cs="Arial"/>
          <w:color w:val="000000"/>
          <w:sz w:val="22"/>
          <w:szCs w:val="22"/>
        </w:rPr>
        <w:fldChar w:fldCharType="end"/>
      </w:r>
      <w:r>
        <w:rPr>
          <w:rFonts w:ascii="Arial" w:hAnsi="Arial" w:cs="Arial"/>
          <w:color w:val="000000"/>
          <w:sz w:val="22"/>
          <w:szCs w:val="22"/>
        </w:rPr>
        <w:t xml:space="preserve">. </w:t>
      </w:r>
      <w:r w:rsidR="000C6DEF">
        <w:rPr>
          <w:rFonts w:ascii="Arial" w:hAnsi="Arial" w:cs="Arial"/>
          <w:color w:val="000000"/>
          <w:sz w:val="22"/>
          <w:szCs w:val="22"/>
        </w:rPr>
        <w:t>We believe t</w:t>
      </w:r>
      <w:r w:rsidR="00293928">
        <w:rPr>
          <w:rFonts w:ascii="Arial" w:hAnsi="Arial" w:cs="Arial"/>
          <w:color w:val="000000"/>
          <w:sz w:val="22"/>
          <w:szCs w:val="22"/>
        </w:rPr>
        <w:t>he US</w:t>
      </w:r>
      <w:r>
        <w:rPr>
          <w:rFonts w:ascii="Arial" w:hAnsi="Arial" w:cs="Arial"/>
          <w:color w:val="000000"/>
          <w:sz w:val="22"/>
          <w:szCs w:val="22"/>
        </w:rPr>
        <w:t xml:space="preserve"> need</w:t>
      </w:r>
      <w:r w:rsidR="00A435EB">
        <w:rPr>
          <w:rFonts w:ascii="Arial" w:hAnsi="Arial" w:cs="Arial"/>
          <w:color w:val="000000"/>
          <w:sz w:val="22"/>
          <w:szCs w:val="22"/>
        </w:rPr>
        <w:t>s</w:t>
      </w:r>
      <w:r>
        <w:rPr>
          <w:rFonts w:ascii="Arial" w:hAnsi="Arial" w:cs="Arial"/>
          <w:color w:val="000000"/>
          <w:sz w:val="22"/>
          <w:szCs w:val="22"/>
        </w:rPr>
        <w:t xml:space="preserve"> a stream of well-trained students </w:t>
      </w:r>
      <w:r w:rsidR="00657BBE">
        <w:rPr>
          <w:rFonts w:ascii="Arial" w:hAnsi="Arial" w:cs="Arial"/>
          <w:color w:val="000000"/>
          <w:sz w:val="22"/>
          <w:szCs w:val="22"/>
        </w:rPr>
        <w:t>prepared for</w:t>
      </w:r>
      <w:r>
        <w:rPr>
          <w:rFonts w:ascii="Arial" w:hAnsi="Arial" w:cs="Arial"/>
          <w:color w:val="000000"/>
          <w:sz w:val="22"/>
          <w:szCs w:val="22"/>
        </w:rPr>
        <w:t xml:space="preserve"> jobs outside academia, where they can have immediate</w:t>
      </w:r>
      <w:r w:rsidR="000C6DEF">
        <w:rPr>
          <w:rFonts w:ascii="Arial" w:hAnsi="Arial" w:cs="Arial"/>
          <w:color w:val="000000"/>
          <w:sz w:val="22"/>
          <w:szCs w:val="22"/>
        </w:rPr>
        <w:t>,</w:t>
      </w:r>
      <w:r>
        <w:rPr>
          <w:rFonts w:ascii="Arial" w:hAnsi="Arial" w:cs="Arial"/>
          <w:color w:val="000000"/>
          <w:sz w:val="22"/>
          <w:szCs w:val="22"/>
        </w:rPr>
        <w:t xml:space="preserve"> real</w:t>
      </w:r>
      <w:r w:rsidR="000C6DEF">
        <w:rPr>
          <w:rFonts w:ascii="Arial" w:hAnsi="Arial" w:cs="Arial"/>
          <w:color w:val="000000"/>
          <w:sz w:val="22"/>
          <w:szCs w:val="22"/>
        </w:rPr>
        <w:t>-</w:t>
      </w:r>
      <w:r>
        <w:rPr>
          <w:rFonts w:ascii="Arial" w:hAnsi="Arial" w:cs="Arial"/>
          <w:color w:val="000000"/>
          <w:sz w:val="22"/>
          <w:szCs w:val="22"/>
        </w:rPr>
        <w:t>world impact in a different way than is possible in many academic positions</w:t>
      </w:r>
      <w:r w:rsidR="0035675C">
        <w:rPr>
          <w:rFonts w:ascii="Arial" w:hAnsi="Arial" w:cs="Arial"/>
          <w:color w:val="000000"/>
          <w:sz w:val="22"/>
          <w:szCs w:val="22"/>
        </w:rPr>
        <w:t>.</w:t>
      </w:r>
      <w:r>
        <w:rPr>
          <w:rFonts w:ascii="Arial" w:hAnsi="Arial" w:cs="Arial"/>
          <w:color w:val="000000"/>
          <w:sz w:val="22"/>
          <w:szCs w:val="22"/>
        </w:rPr>
        <w:t xml:space="preserve"> This </w:t>
      </w:r>
      <w:r w:rsidR="00882A0E">
        <w:rPr>
          <w:rFonts w:ascii="Arial" w:hAnsi="Arial" w:cs="Arial"/>
          <w:color w:val="000000"/>
          <w:sz w:val="22"/>
          <w:szCs w:val="22"/>
        </w:rPr>
        <w:t xml:space="preserve">program </w:t>
      </w:r>
      <w:r>
        <w:rPr>
          <w:rFonts w:ascii="Arial" w:hAnsi="Arial" w:cs="Arial"/>
          <w:color w:val="000000"/>
          <w:sz w:val="22"/>
          <w:szCs w:val="22"/>
        </w:rPr>
        <w:t xml:space="preserve">seeks to train </w:t>
      </w:r>
      <w:r w:rsidR="000C6DEF">
        <w:rPr>
          <w:rFonts w:ascii="Arial" w:hAnsi="Arial" w:cs="Arial"/>
          <w:color w:val="000000"/>
          <w:sz w:val="22"/>
          <w:szCs w:val="22"/>
        </w:rPr>
        <w:t xml:space="preserve">such </w:t>
      </w:r>
      <w:r>
        <w:rPr>
          <w:rFonts w:ascii="Arial" w:hAnsi="Arial" w:cs="Arial"/>
          <w:color w:val="000000"/>
          <w:sz w:val="22"/>
          <w:szCs w:val="22"/>
        </w:rPr>
        <w:t xml:space="preserve">biodiversity scientists for careers outside academia. </w:t>
      </w:r>
    </w:p>
    <w:p w14:paraId="590FE135" w14:textId="3689EA5F" w:rsidR="00882A0E" w:rsidRPr="007C7E77" w:rsidRDefault="00882A0E" w:rsidP="00B76D51">
      <w:pPr>
        <w:pStyle w:val="Caption"/>
        <w:spacing w:after="120"/>
        <w:ind w:firstLine="720"/>
        <w:rPr>
          <w:rFonts w:ascii="Arial" w:hAnsi="Arial" w:cs="Arial"/>
          <w:color w:val="000000"/>
          <w:sz w:val="22"/>
          <w:szCs w:val="22"/>
        </w:rPr>
      </w:pPr>
      <w:r>
        <w:rPr>
          <w:rFonts w:ascii="Arial" w:hAnsi="Arial" w:cs="Arial"/>
          <w:b w:val="0"/>
          <w:color w:val="000000"/>
          <w:sz w:val="22"/>
          <w:szCs w:val="22"/>
        </w:rPr>
        <w:t xml:space="preserve">Motivated by the increasing interests of </w:t>
      </w:r>
      <w:r w:rsidR="00294C85">
        <w:rPr>
          <w:rFonts w:ascii="Arial" w:hAnsi="Arial" w:cs="Arial"/>
          <w:b w:val="0"/>
          <w:color w:val="000000"/>
          <w:sz w:val="22"/>
          <w:szCs w:val="22"/>
        </w:rPr>
        <w:t xml:space="preserve">our </w:t>
      </w:r>
      <w:r>
        <w:rPr>
          <w:rFonts w:ascii="Arial" w:hAnsi="Arial" w:cs="Arial"/>
          <w:b w:val="0"/>
          <w:color w:val="000000"/>
          <w:sz w:val="22"/>
          <w:szCs w:val="22"/>
        </w:rPr>
        <w:t xml:space="preserve">students in non-academic careers, </w:t>
      </w:r>
      <w:r w:rsidR="001E4C64">
        <w:rPr>
          <w:rFonts w:ascii="Arial" w:hAnsi="Arial" w:cs="Arial"/>
          <w:b w:val="0"/>
          <w:color w:val="000000"/>
          <w:sz w:val="22"/>
          <w:szCs w:val="22"/>
        </w:rPr>
        <w:t xml:space="preserve">the </w:t>
      </w:r>
      <w:r w:rsidR="00294C85">
        <w:rPr>
          <w:rFonts w:ascii="Arial" w:hAnsi="Arial" w:cs="Arial"/>
          <w:b w:val="0"/>
          <w:color w:val="000000"/>
          <w:sz w:val="22"/>
          <w:szCs w:val="22"/>
        </w:rPr>
        <w:t>current state of</w:t>
      </w:r>
      <w:r w:rsidR="001E4C64">
        <w:rPr>
          <w:rFonts w:ascii="Arial" w:hAnsi="Arial" w:cs="Arial"/>
          <w:b w:val="0"/>
          <w:color w:val="000000"/>
          <w:sz w:val="22"/>
          <w:szCs w:val="22"/>
        </w:rPr>
        <w:t xml:space="preserve"> relevance and marginalization of natural history knowledge </w:t>
      </w:r>
      <w:r w:rsidR="00933FFF">
        <w:rPr>
          <w:rFonts w:ascii="Arial" w:hAnsi="Arial" w:cs="Arial"/>
          <w:b w:val="0"/>
          <w:color w:val="000000"/>
          <w:sz w:val="22"/>
          <w:szCs w:val="22"/>
        </w:rPr>
        <w:fldChar w:fldCharType="begin"/>
      </w:r>
      <w:r w:rsidR="005A7796">
        <w:rPr>
          <w:rFonts w:ascii="Arial" w:hAnsi="Arial" w:cs="Arial"/>
          <w:b w:val="0"/>
          <w:color w:val="000000"/>
          <w:sz w:val="22"/>
          <w:szCs w:val="22"/>
        </w:rPr>
        <w:instrText xml:space="preserve"> ADDIN EN.CITE &lt;EndNote&gt;&lt;Cite&gt;&lt;Author&gt;Hansen&lt;/Author&gt;&lt;Year&gt;2014&lt;/Year&gt;&lt;RecNum&gt;29189&lt;/RecNum&gt;&lt;DisplayText&gt;[1, 4]&lt;/DisplayText&gt;&lt;record&gt;&lt;rec-number&gt;29189&lt;/rec-number&gt;&lt;foreign-keys&gt;&lt;key app="EN" db-id="290fw9tzn52tt5e2dzm5edtsxv0se9dpzf9z" timestamp="1486267087"&gt;29189&lt;/key&gt;&lt;/foreign-keys&gt;&lt;ref-type name="Journal Article"&gt;17&lt;/ref-type&gt;&lt;contributors&gt;&lt;authors&gt;&lt;author&gt;Hansen, Gretchen J. A.&lt;/author&gt;&lt;author&gt;Sadro, Steven&lt;/author&gt;&lt;author&gt;Baustian, Melissa M.&lt;/author&gt;&lt;author&gt;Stauffer, Beth A.&lt;/author&gt;&lt;/authors&gt;&lt;/contributors&gt;&lt;titles&gt;&lt;title&gt;Is it time to redefine the “alternative” career path for ecologists?&lt;/title&gt;&lt;secondary-title&gt;Limnology and Oceanography Bulletin&lt;/secondary-title&gt;&lt;/titles&gt;&lt;periodical&gt;&lt;full-title&gt;Limnology and Oceanography Bulletin&lt;/full-title&gt;&lt;/periodical&gt;&lt;pages&gt;2-5&lt;/pages&gt;&lt;volume&gt;23&lt;/volume&gt;&lt;number&gt;1&lt;/number&gt;&lt;dates&gt;&lt;year&gt;2014&lt;/year&gt;&lt;/dates&gt;&lt;publisher&gt;Wiley Online Library&lt;/publisher&gt;&lt;isbn&gt;1539-6088&lt;/isbn&gt;&lt;urls&gt;&lt;/urls&gt;&lt;/record&gt;&lt;/Cite&gt;&lt;Cite&gt;&lt;Author&gt;Barrows&lt;/Author&gt;&lt;Year&gt;2016&lt;/Year&gt;&lt;RecNum&gt;29191&lt;/RecNum&gt;&lt;record&gt;&lt;rec-number&gt;29191&lt;/rec-number&gt;&lt;foreign-keys&gt;&lt;key app="EN" db-id="290fw9tzn52tt5e2dzm5edtsxv0se9dpzf9z" timestamp="1486267802"&gt;29191&lt;/key&gt;&lt;/foreign-keys&gt;&lt;ref-type name="Journal Article"&gt;17&lt;/ref-type&gt;&lt;contributors&gt;&lt;authors&gt;&lt;author&gt;Barrows, Cameron W.&lt;/author&gt;&lt;author&gt;Murphy-Mariscal, Michelle L.&lt;/author&gt;&lt;author&gt;Hernandez, Rebecca R.&lt;/author&gt;&lt;/authors&gt;&lt;/contributors&gt;&lt;titles&gt;&lt;title&gt;At a crossroads: the nature of natural history in the twenty-first century&lt;/title&gt;&lt;secondary-title&gt;BioScience&lt;/secondary-title&gt;&lt;/titles&gt;&lt;periodical&gt;&lt;full-title&gt;BioScience&lt;/full-title&gt;&lt;/periodical&gt;&lt;pages&gt;biw043&lt;/pages&gt;&lt;dates&gt;&lt;year&gt;2016&lt;/year&gt;&lt;/dates&gt;&lt;publisher&gt;Oxford University Press&lt;/publisher&gt;&lt;isbn&gt;0006-3568&lt;/isbn&gt;&lt;urls&gt;&lt;/urls&gt;&lt;/record&gt;&lt;/Cite&gt;&lt;/EndNote&gt;</w:instrText>
      </w:r>
      <w:r w:rsidR="00933FFF">
        <w:rPr>
          <w:rFonts w:ascii="Arial" w:hAnsi="Arial" w:cs="Arial"/>
          <w:b w:val="0"/>
          <w:color w:val="000000"/>
          <w:sz w:val="22"/>
          <w:szCs w:val="22"/>
        </w:rPr>
        <w:fldChar w:fldCharType="separate"/>
      </w:r>
      <w:r w:rsidR="005A7796">
        <w:rPr>
          <w:rFonts w:ascii="Arial" w:hAnsi="Arial" w:cs="Arial"/>
          <w:b w:val="0"/>
          <w:noProof/>
          <w:color w:val="000000"/>
          <w:sz w:val="22"/>
          <w:szCs w:val="22"/>
        </w:rPr>
        <w:t>[1, 4]</w:t>
      </w:r>
      <w:r w:rsidR="00933FFF">
        <w:rPr>
          <w:rFonts w:ascii="Arial" w:hAnsi="Arial" w:cs="Arial"/>
          <w:b w:val="0"/>
          <w:color w:val="000000"/>
          <w:sz w:val="22"/>
          <w:szCs w:val="22"/>
        </w:rPr>
        <w:fldChar w:fldCharType="end"/>
      </w:r>
      <w:del w:id="14" w:author="Brian O'Meara" w:date="2017-02-04T23:10:00Z">
        <w:r w:rsidR="001E4C64" w:rsidDel="00933FFF">
          <w:rPr>
            <w:rFonts w:ascii="Arial" w:hAnsi="Arial" w:cs="Arial"/>
            <w:b w:val="0"/>
            <w:color w:val="000000"/>
            <w:sz w:val="22"/>
            <w:szCs w:val="22"/>
          </w:rPr>
          <w:delText>(</w:delText>
        </w:r>
        <w:r w:rsidR="007C7E77" w:rsidDel="00933FFF">
          <w:rPr>
            <w:rFonts w:ascii="Arial" w:hAnsi="Arial" w:cs="Arial"/>
            <w:b w:val="0"/>
            <w:color w:val="000000"/>
            <w:sz w:val="22"/>
            <w:szCs w:val="22"/>
          </w:rPr>
          <w:delText xml:space="preserve">Hansen et al, 2014; </w:delText>
        </w:r>
        <w:r w:rsidR="001E4C64" w:rsidDel="00933FFF">
          <w:rPr>
            <w:rFonts w:ascii="Arial" w:hAnsi="Arial" w:cs="Arial"/>
            <w:b w:val="0"/>
            <w:color w:val="000000"/>
            <w:sz w:val="22"/>
            <w:szCs w:val="22"/>
          </w:rPr>
          <w:delText>Barrows et al. 2016)</w:delText>
        </w:r>
      </w:del>
      <w:r w:rsidR="000C6DEF">
        <w:rPr>
          <w:rFonts w:ascii="Arial" w:hAnsi="Arial" w:cs="Arial"/>
          <w:b w:val="0"/>
          <w:color w:val="000000"/>
          <w:sz w:val="22"/>
          <w:szCs w:val="22"/>
        </w:rPr>
        <w:t>,</w:t>
      </w:r>
      <w:r w:rsidR="001E4C64">
        <w:rPr>
          <w:rFonts w:ascii="Arial" w:hAnsi="Arial" w:cs="Arial"/>
          <w:b w:val="0"/>
          <w:color w:val="000000"/>
          <w:sz w:val="22"/>
          <w:szCs w:val="22"/>
        </w:rPr>
        <w:t xml:space="preserve"> </w:t>
      </w:r>
      <w:r>
        <w:rPr>
          <w:rFonts w:ascii="Arial" w:hAnsi="Arial" w:cs="Arial"/>
          <w:b w:val="0"/>
          <w:color w:val="000000"/>
          <w:sz w:val="22"/>
          <w:szCs w:val="22"/>
        </w:rPr>
        <w:t xml:space="preserve">and the </w:t>
      </w:r>
      <w:r w:rsidR="00294C85">
        <w:rPr>
          <w:rFonts w:ascii="Arial" w:hAnsi="Arial" w:cs="Arial"/>
          <w:b w:val="0"/>
          <w:color w:val="000000"/>
          <w:sz w:val="22"/>
          <w:szCs w:val="22"/>
        </w:rPr>
        <w:t xml:space="preserve">importance of linking natural history knowledge with new technologies to the benefit of science and society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b w:val="0"/>
          <w:color w:val="000000"/>
          <w:sz w:val="22"/>
          <w:szCs w:val="22"/>
        </w:rPr>
        <w:instrText xml:space="preserve"> ADDIN EN.CITE </w:instrText>
      </w:r>
      <w:r w:rsidR="005A7796">
        <w:rPr>
          <w:rFonts w:ascii="Arial" w:hAnsi="Arial" w:cs="Arial"/>
          <w:b w:val="0"/>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b w:val="0"/>
          <w:color w:val="000000"/>
          <w:sz w:val="22"/>
          <w:szCs w:val="22"/>
        </w:rPr>
        <w:instrText xml:space="preserve"> ADDIN EN.CITE.DATA </w:instrText>
      </w:r>
      <w:r w:rsidR="005A7796">
        <w:rPr>
          <w:rFonts w:ascii="Arial" w:hAnsi="Arial" w:cs="Arial"/>
          <w:b w:val="0"/>
          <w:color w:val="000000"/>
          <w:sz w:val="22"/>
          <w:szCs w:val="22"/>
        </w:rPr>
      </w:r>
      <w:r w:rsidR="005A7796">
        <w:rPr>
          <w:rFonts w:ascii="Arial" w:hAnsi="Arial" w:cs="Arial"/>
          <w:b w:val="0"/>
          <w:color w:val="000000"/>
          <w:sz w:val="22"/>
          <w:szCs w:val="22"/>
        </w:rPr>
        <w:fldChar w:fldCharType="end"/>
      </w:r>
      <w:r>
        <w:rPr>
          <w:rFonts w:ascii="Arial" w:hAnsi="Arial" w:cs="Arial"/>
          <w:b w:val="0"/>
          <w:color w:val="000000"/>
          <w:sz w:val="22"/>
          <w:szCs w:val="22"/>
        </w:rPr>
        <w:fldChar w:fldCharType="separate"/>
      </w:r>
      <w:r w:rsidR="005A7796">
        <w:rPr>
          <w:rFonts w:ascii="Arial" w:hAnsi="Arial" w:cs="Arial"/>
          <w:b w:val="0"/>
          <w:noProof/>
          <w:color w:val="000000"/>
          <w:sz w:val="22"/>
          <w:szCs w:val="22"/>
        </w:rPr>
        <w:t>[5]</w:t>
      </w:r>
      <w:r>
        <w:rPr>
          <w:rFonts w:ascii="Arial" w:hAnsi="Arial" w:cs="Arial"/>
          <w:b w:val="0"/>
          <w:color w:val="000000"/>
          <w:sz w:val="22"/>
          <w:szCs w:val="22"/>
        </w:rPr>
        <w:fldChar w:fldCharType="end"/>
      </w:r>
      <w:r>
        <w:rPr>
          <w:rFonts w:ascii="Arial" w:hAnsi="Arial" w:cs="Arial"/>
          <w:b w:val="0"/>
          <w:color w:val="000000"/>
          <w:sz w:val="22"/>
          <w:szCs w:val="22"/>
        </w:rPr>
        <w:t xml:space="preserve">, we surveyed potential employers </w:t>
      </w:r>
      <w:r w:rsidR="00294C85">
        <w:rPr>
          <w:rFonts w:ascii="Arial" w:hAnsi="Arial" w:cs="Arial"/>
          <w:b w:val="0"/>
          <w:color w:val="000000"/>
          <w:sz w:val="22"/>
          <w:szCs w:val="22"/>
        </w:rPr>
        <w:t>of</w:t>
      </w:r>
      <w:r>
        <w:rPr>
          <w:rFonts w:ascii="Arial" w:hAnsi="Arial" w:cs="Arial"/>
          <w:b w:val="0"/>
          <w:color w:val="000000"/>
          <w:sz w:val="22"/>
          <w:szCs w:val="22"/>
        </w:rPr>
        <w:t xml:space="preserve"> biodiversity STEM graduates </w:t>
      </w:r>
      <w:r w:rsidR="00294C85">
        <w:rPr>
          <w:rFonts w:ascii="Arial" w:hAnsi="Arial" w:cs="Arial"/>
          <w:b w:val="0"/>
          <w:color w:val="000000"/>
          <w:sz w:val="22"/>
          <w:szCs w:val="22"/>
        </w:rPr>
        <w:t>regarding the</w:t>
      </w:r>
      <w:r>
        <w:rPr>
          <w:rFonts w:ascii="Arial" w:hAnsi="Arial" w:cs="Arial"/>
          <w:b w:val="0"/>
          <w:color w:val="000000"/>
          <w:sz w:val="22"/>
          <w:szCs w:val="22"/>
        </w:rPr>
        <w:t xml:space="preserve"> needed skills</w:t>
      </w:r>
      <w:r w:rsidR="007C7E77">
        <w:rPr>
          <w:rFonts w:ascii="Arial" w:hAnsi="Arial" w:cs="Arial"/>
          <w:b w:val="0"/>
          <w:color w:val="000000"/>
          <w:sz w:val="22"/>
          <w:szCs w:val="22"/>
        </w:rPr>
        <w:t xml:space="preserve"> of future employee</w:t>
      </w:r>
      <w:r w:rsidR="00294C85">
        <w:rPr>
          <w:rFonts w:ascii="Arial" w:hAnsi="Arial" w:cs="Arial"/>
          <w:b w:val="0"/>
          <w:color w:val="000000"/>
          <w:sz w:val="22"/>
          <w:szCs w:val="22"/>
        </w:rPr>
        <w:t>s</w:t>
      </w:r>
      <w:r>
        <w:rPr>
          <w:rFonts w:ascii="Arial" w:hAnsi="Arial" w:cs="Arial"/>
          <w:b w:val="0"/>
          <w:color w:val="000000"/>
          <w:sz w:val="22"/>
          <w:szCs w:val="22"/>
        </w:rPr>
        <w:t xml:space="preserve">. </w:t>
      </w:r>
      <w:commentRangeStart w:id="15"/>
      <w:r>
        <w:rPr>
          <w:rFonts w:ascii="Arial" w:hAnsi="Arial" w:cs="Arial"/>
          <w:b w:val="0"/>
          <w:color w:val="000000"/>
          <w:sz w:val="22"/>
          <w:szCs w:val="22"/>
        </w:rPr>
        <w:t>Repeatedly, they indicated that knowledge of geographic information system software, experimental design, technical writing skills, and detailed expertise in one or more taxonomic groups was key.</w:t>
      </w:r>
      <w:commentRangeEnd w:id="15"/>
      <w:r>
        <w:rPr>
          <w:rStyle w:val="CommentReference"/>
          <w:b w:val="0"/>
          <w:bCs w:val="0"/>
          <w:color w:val="auto"/>
        </w:rPr>
        <w:commentReference w:id="15"/>
      </w:r>
      <w:r w:rsidR="008361C6">
        <w:rPr>
          <w:rFonts w:ascii="Arial" w:hAnsi="Arial" w:cs="Arial"/>
          <w:b w:val="0"/>
          <w:color w:val="000000"/>
          <w:sz w:val="22"/>
          <w:szCs w:val="22"/>
        </w:rPr>
        <w:t xml:space="preserve"> </w:t>
      </w:r>
      <w:r w:rsidR="00663A4E">
        <w:rPr>
          <w:rFonts w:ascii="Arial" w:hAnsi="Arial" w:cs="Arial"/>
          <w:b w:val="0"/>
          <w:color w:val="000000"/>
          <w:sz w:val="22"/>
          <w:szCs w:val="22"/>
        </w:rPr>
        <w:t xml:space="preserve">Our </w:t>
      </w:r>
      <w:r w:rsidR="0094313F">
        <w:rPr>
          <w:rFonts w:ascii="Arial" w:hAnsi="Arial" w:cs="Arial"/>
          <w:b w:val="0"/>
          <w:color w:val="000000"/>
          <w:sz w:val="22"/>
          <w:szCs w:val="22"/>
        </w:rPr>
        <w:t>regional data</w:t>
      </w:r>
      <w:r w:rsidR="000F08BE">
        <w:rPr>
          <w:rFonts w:ascii="Arial" w:hAnsi="Arial" w:cs="Arial"/>
          <w:b w:val="0"/>
          <w:color w:val="000000"/>
          <w:sz w:val="22"/>
          <w:szCs w:val="22"/>
        </w:rPr>
        <w:t xml:space="preserve"> are</w:t>
      </w:r>
      <w:r w:rsidR="008361C6">
        <w:rPr>
          <w:rFonts w:ascii="Arial" w:hAnsi="Arial" w:cs="Arial"/>
          <w:b w:val="0"/>
          <w:color w:val="000000"/>
          <w:sz w:val="22"/>
          <w:szCs w:val="22"/>
        </w:rPr>
        <w:t xml:space="preserve"> consistent with the findings of</w:t>
      </w:r>
      <w:r w:rsidR="008361C6" w:rsidRPr="008361C6">
        <w:rPr>
          <w:rFonts w:ascii="Arial" w:hAnsi="Arial" w:cs="Arial"/>
          <w:b w:val="0"/>
          <w:color w:val="000000"/>
          <w:sz w:val="22"/>
          <w:szCs w:val="22"/>
        </w:rPr>
        <w:t xml:space="preserve"> </w:t>
      </w:r>
      <w:r w:rsidR="008361C6" w:rsidRPr="00F225F4">
        <w:rPr>
          <w:rFonts w:ascii="Arial" w:hAnsi="Arial" w:cs="Arial"/>
          <w:b w:val="0"/>
          <w:color w:val="000000"/>
          <w:sz w:val="22"/>
          <w:szCs w:val="22"/>
        </w:rPr>
        <w:fldChar w:fldCharType="begin"/>
      </w:r>
      <w:r w:rsidR="005A7796">
        <w:rPr>
          <w:rFonts w:ascii="Arial" w:hAnsi="Arial" w:cs="Arial"/>
          <w:b w:val="0"/>
          <w:color w:val="000000"/>
          <w:sz w:val="22"/>
          <w:szCs w:val="22"/>
        </w:rPr>
        <w:instrText xml:space="preserve"> ADDIN EN.CITE &lt;EndNote&gt;&lt;Cite AuthorYear="1"&gt;&lt;Author&gt;Blickley&lt;/Author&gt;&lt;Year&gt;2013&lt;/Year&gt;&lt;RecNum&gt;29070&lt;/RecNum&gt;&lt;DisplayText&gt;Blickley, Deiner [6]&lt;/DisplayText&gt;&lt;record&gt;&lt;rec-number&gt;29070&lt;/rec-number&gt;&lt;foreign-keys&gt;&lt;key app="EN" db-id="290fw9tzn52tt5e2dzm5edtsxv0se9dpzf9z" timestamp="1486099878"&gt;29070&lt;/key&gt;&lt;/foreign-keys&gt;&lt;ref-type name="Journal Article"&gt;17&lt;/ref-type&gt;&lt;contributors&gt;&lt;authors&gt;&lt;author&gt;Blickley, Jessica L.&lt;/author&gt;&lt;author&gt;Deiner, Kristy&lt;/author&gt;&lt;author&gt;Garbach, Kelly&lt;/author&gt;&lt;author&gt;Lacher, Iara&lt;/author&gt;&lt;author&gt;Meek, Mariah H.&lt;/author&gt;&lt;author&gt;Porensky, Lauren M.&lt;/author&gt;&lt;author&gt;Wilkerson, Marit L.&lt;/author&gt;&lt;author&gt;Winford, Eric M.&lt;/author&gt;&lt;author&gt;Schwartz, Mark W.&lt;/author&gt;&lt;/authors&gt;&lt;/contributors&gt;&lt;titles&gt;&lt;title&gt;Graduate student&amp;apos;s guide to necessary skills for nonacademic conservation careers&lt;/title&gt;&lt;secondary-title&gt;Conservation Biology&lt;/secondary-title&gt;&lt;/titles&gt;&lt;periodical&gt;&lt;full-title&gt;Conservation Biology&lt;/full-title&gt;&lt;/periodical&gt;&lt;pages&gt;24-34&lt;/pages&gt;&lt;volume&gt;27&lt;/volume&gt;&lt;number&gt;1&lt;/number&gt;&lt;dates&gt;&lt;year&gt;2013&lt;/year&gt;&lt;/dates&gt;&lt;publisher&gt;Wiley Online Library&lt;/publisher&gt;&lt;isbn&gt;1523-1739&lt;/isbn&gt;&lt;urls&gt;&lt;/urls&gt;&lt;/record&gt;&lt;/Cite&gt;&lt;/EndNote&gt;</w:instrText>
      </w:r>
      <w:r w:rsidR="008361C6" w:rsidRPr="00F225F4">
        <w:rPr>
          <w:rFonts w:ascii="Arial" w:hAnsi="Arial" w:cs="Arial"/>
          <w:b w:val="0"/>
          <w:color w:val="000000"/>
          <w:sz w:val="22"/>
          <w:szCs w:val="22"/>
        </w:rPr>
        <w:fldChar w:fldCharType="separate"/>
      </w:r>
      <w:r w:rsidR="005A7796">
        <w:rPr>
          <w:rFonts w:ascii="Arial" w:hAnsi="Arial" w:cs="Arial"/>
          <w:b w:val="0"/>
          <w:noProof/>
          <w:color w:val="000000"/>
          <w:sz w:val="22"/>
          <w:szCs w:val="22"/>
        </w:rPr>
        <w:t>Blickley, Deiner [6]</w:t>
      </w:r>
      <w:r w:rsidR="008361C6" w:rsidRPr="00F225F4">
        <w:rPr>
          <w:rFonts w:ascii="Arial" w:hAnsi="Arial" w:cs="Arial"/>
          <w:b w:val="0"/>
          <w:color w:val="000000"/>
          <w:sz w:val="22"/>
          <w:szCs w:val="22"/>
        </w:rPr>
        <w:fldChar w:fldCharType="end"/>
      </w:r>
      <w:r w:rsidR="008361C6">
        <w:rPr>
          <w:rFonts w:ascii="Arial" w:hAnsi="Arial" w:cs="Arial"/>
          <w:b w:val="0"/>
          <w:color w:val="000000"/>
          <w:sz w:val="22"/>
          <w:szCs w:val="22"/>
        </w:rPr>
        <w:t>, who analyzed job advertisements and interviewed employers in conservation nonprofits, government agencies, and private companies to find key skills needed, which included domain knowledge and project management skills.</w:t>
      </w:r>
    </w:p>
    <w:p w14:paraId="702EEF3A" w14:textId="5CD31279" w:rsidR="00E53B99" w:rsidRDefault="00594E50" w:rsidP="00B76D51">
      <w:pPr>
        <w:pStyle w:val="NormalWeb"/>
        <w:shd w:val="clear" w:color="auto" w:fill="FFFFFF"/>
        <w:spacing w:before="0" w:beforeAutospacing="0" w:after="120" w:afterAutospacing="0"/>
        <w:ind w:firstLine="720"/>
        <w:rPr>
          <w:rFonts w:ascii="Arial" w:hAnsi="Arial" w:cs="Arial"/>
          <w:color w:val="000000"/>
          <w:sz w:val="22"/>
          <w:szCs w:val="22"/>
        </w:rPr>
      </w:pPr>
      <w:r w:rsidRPr="006542DF">
        <w:rPr>
          <w:rFonts w:ascii="Arial" w:hAnsi="Arial" w:cs="Arial"/>
          <w:i/>
          <w:color w:val="000000"/>
          <w:sz w:val="22"/>
          <w:szCs w:val="22"/>
          <w:u w:val="single"/>
        </w:rPr>
        <w:lastRenderedPageBreak/>
        <w:t>Vision</w:t>
      </w:r>
      <w:r w:rsidR="000C6DEF">
        <w:rPr>
          <w:rFonts w:ascii="Arial" w:hAnsi="Arial" w:cs="Arial"/>
          <w:i/>
          <w:color w:val="000000"/>
          <w:sz w:val="22"/>
          <w:szCs w:val="22"/>
          <w:u w:val="single"/>
        </w:rPr>
        <w:t>:</w:t>
      </w:r>
      <w:r w:rsidR="000C6DEF" w:rsidRPr="00B76D51">
        <w:rPr>
          <w:rFonts w:ascii="Arial" w:hAnsi="Arial" w:cs="Arial"/>
          <w:i/>
          <w:color w:val="000000"/>
          <w:sz w:val="22"/>
          <w:szCs w:val="22"/>
        </w:rPr>
        <w:t xml:space="preserve"> </w:t>
      </w:r>
      <w:r w:rsidR="000C6DEF">
        <w:rPr>
          <w:rFonts w:ascii="Arial" w:hAnsi="Arial" w:cs="Arial"/>
          <w:i/>
          <w:color w:val="000000"/>
          <w:sz w:val="22"/>
          <w:szCs w:val="22"/>
        </w:rPr>
        <w:t xml:space="preserve"> </w:t>
      </w:r>
      <w:r w:rsidR="008A3D44">
        <w:rPr>
          <w:rFonts w:ascii="Arial" w:hAnsi="Arial" w:cs="Arial"/>
          <w:color w:val="000000"/>
          <w:sz w:val="22"/>
          <w:szCs w:val="22"/>
        </w:rPr>
        <w:t>We will</w:t>
      </w:r>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w:t>
      </w:r>
      <w:r w:rsidR="0088418B">
        <w:rPr>
          <w:rFonts w:ascii="Arial" w:hAnsi="Arial" w:cs="Arial"/>
          <w:color w:val="000000"/>
          <w:sz w:val="22"/>
          <w:szCs w:val="22"/>
        </w:rPr>
        <w:t>e</w:t>
      </w:r>
      <w:r w:rsidR="0094313F">
        <w:rPr>
          <w:rFonts w:ascii="Arial" w:hAnsi="Arial" w:cs="Arial"/>
          <w:color w:val="000000"/>
          <w:sz w:val="22"/>
          <w:szCs w:val="22"/>
        </w:rPr>
        <w:t>, the</w:t>
      </w:r>
      <w:r w:rsidR="00512F00">
        <w:rPr>
          <w:rFonts w:ascii="Arial" w:hAnsi="Arial" w:cs="Arial"/>
          <w:color w:val="000000"/>
          <w:sz w:val="22"/>
          <w:szCs w:val="22"/>
        </w:rPr>
        <w:t xml:space="preserve"> combined</w:t>
      </w:r>
      <w:r w:rsidR="0094313F">
        <w:rPr>
          <w:rFonts w:ascii="Arial" w:hAnsi="Arial" w:cs="Arial"/>
          <w:color w:val="000000"/>
          <w:sz w:val="22"/>
          <w:szCs w:val="22"/>
        </w:rPr>
        <w:t xml:space="preserve"> flagship and land grant university of the state,</w:t>
      </w:r>
      <w:r w:rsidR="00E53B99">
        <w:rPr>
          <w:rFonts w:ascii="Arial" w:hAnsi="Arial" w:cs="Arial"/>
          <w:color w:val="000000"/>
          <w:sz w:val="22"/>
          <w:szCs w:val="22"/>
        </w:rPr>
        <w:t xml:space="preserve"> </w:t>
      </w:r>
      <w:r w:rsidR="0088418B">
        <w:rPr>
          <w:rFonts w:ascii="Arial" w:hAnsi="Arial" w:cs="Arial"/>
          <w:color w:val="000000"/>
          <w:sz w:val="22"/>
          <w:szCs w:val="22"/>
        </w:rPr>
        <w:t xml:space="preserve">and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r w:rsidR="00055076">
        <w:rPr>
          <w:rFonts w:ascii="Arial" w:hAnsi="Arial" w:cs="Arial"/>
          <w:color w:val="000000"/>
          <w:sz w:val="22"/>
          <w:szCs w:val="22"/>
        </w:rPr>
        <w:t xml:space="preserve"> to provide real-world experience to students through </w:t>
      </w:r>
      <w:r w:rsidR="007008CE">
        <w:rPr>
          <w:rFonts w:ascii="Arial" w:hAnsi="Arial" w:cs="Arial"/>
          <w:color w:val="000000"/>
          <w:sz w:val="22"/>
          <w:szCs w:val="22"/>
        </w:rPr>
        <w:t xml:space="preserve">strategic </w:t>
      </w:r>
      <w:r w:rsidR="00055076">
        <w:rPr>
          <w:rFonts w:ascii="Arial" w:hAnsi="Arial" w:cs="Arial"/>
          <w:color w:val="000000"/>
          <w:sz w:val="22"/>
          <w:szCs w:val="22"/>
        </w:rPr>
        <w:t>internships</w:t>
      </w:r>
      <w:r w:rsidR="00E53B99" w:rsidRPr="00650BEC">
        <w:rPr>
          <w:rFonts w:ascii="Arial" w:hAnsi="Arial" w:cs="Arial"/>
          <w:color w:val="000000"/>
          <w:sz w:val="22"/>
          <w:szCs w:val="22"/>
        </w:rPr>
        <w:t>.</w:t>
      </w:r>
      <w:r w:rsidR="00E53B99">
        <w:rPr>
          <w:rFonts w:ascii="Arial" w:hAnsi="Arial" w:cs="Arial"/>
          <w:color w:val="000000"/>
          <w:sz w:val="22"/>
          <w:szCs w:val="22"/>
        </w:rPr>
        <w:t xml:space="preserve"> </w:t>
      </w:r>
      <w:r w:rsidR="0088418B">
        <w:rPr>
          <w:rFonts w:ascii="Arial" w:hAnsi="Arial" w:cs="Arial"/>
          <w:color w:val="000000"/>
          <w:sz w:val="22"/>
          <w:szCs w:val="22"/>
        </w:rPr>
        <w:t xml:space="preserve">By bringing together </w:t>
      </w:r>
      <w:r w:rsidR="00294C85">
        <w:rPr>
          <w:rFonts w:ascii="Arial" w:hAnsi="Arial" w:cs="Arial"/>
          <w:color w:val="000000"/>
          <w:sz w:val="22"/>
          <w:szCs w:val="22"/>
        </w:rPr>
        <w:t xml:space="preserve">faculty and students from </w:t>
      </w:r>
      <w:r w:rsidR="0088418B">
        <w:rPr>
          <w:rFonts w:ascii="Arial" w:hAnsi="Arial" w:cs="Arial"/>
          <w:color w:val="000000"/>
          <w:sz w:val="22"/>
          <w:szCs w:val="22"/>
        </w:rPr>
        <w:t xml:space="preserve">the University of Tennessee, Knoxville (UTK) campus with the University of Tennessee Institute of Agriculture (UTIA), this project will </w:t>
      </w:r>
      <w:r w:rsidR="00783B15">
        <w:rPr>
          <w:rFonts w:ascii="Arial" w:hAnsi="Arial" w:cs="Arial"/>
          <w:color w:val="000000"/>
          <w:sz w:val="22"/>
          <w:szCs w:val="22"/>
        </w:rPr>
        <w:t>c</w:t>
      </w:r>
      <w:r w:rsidR="00780F28">
        <w:rPr>
          <w:rFonts w:ascii="Arial" w:hAnsi="Arial" w:cs="Arial"/>
          <w:color w:val="000000"/>
          <w:sz w:val="22"/>
          <w:szCs w:val="22"/>
        </w:rPr>
        <w:t>r</w:t>
      </w:r>
      <w:r w:rsidR="00783B15">
        <w:rPr>
          <w:rFonts w:ascii="Arial" w:hAnsi="Arial" w:cs="Arial"/>
          <w:color w:val="000000"/>
          <w:sz w:val="22"/>
          <w:szCs w:val="22"/>
        </w:rPr>
        <w:t>e</w:t>
      </w:r>
      <w:r w:rsidR="0088418B">
        <w:rPr>
          <w:rFonts w:ascii="Arial" w:hAnsi="Arial" w:cs="Arial"/>
          <w:color w:val="000000"/>
          <w:sz w:val="22"/>
          <w:szCs w:val="22"/>
        </w:rPr>
        <w:t>ate an interdisciplinary environment for the next generation of experts in biodiversity</w:t>
      </w:r>
      <w:r w:rsidR="00512F00">
        <w:rPr>
          <w:rFonts w:ascii="Arial" w:hAnsi="Arial" w:cs="Arial"/>
          <w:color w:val="000000"/>
          <w:sz w:val="22"/>
          <w:szCs w:val="22"/>
        </w:rPr>
        <w:t xml:space="preserve"> science</w:t>
      </w:r>
      <w:r w:rsidR="0088418B">
        <w:rPr>
          <w:rFonts w:ascii="Arial" w:hAnsi="Arial" w:cs="Arial"/>
          <w:color w:val="000000"/>
          <w:sz w:val="22"/>
          <w:szCs w:val="22"/>
        </w:rPr>
        <w:t xml:space="preserve">. </w:t>
      </w:r>
      <w:r w:rsidR="008C68A2">
        <w:rPr>
          <w:rFonts w:ascii="Arial" w:hAnsi="Arial" w:cs="Arial"/>
          <w:color w:val="000000"/>
          <w:sz w:val="22"/>
          <w:szCs w:val="22"/>
        </w:rPr>
        <w:t>Our</w:t>
      </w:r>
      <w:r w:rsidR="00E53B99">
        <w:rPr>
          <w:rFonts w:ascii="Arial" w:hAnsi="Arial" w:cs="Arial"/>
          <w:color w:val="000000"/>
          <w:sz w:val="22"/>
          <w:szCs w:val="22"/>
        </w:rPr>
        <w:t xml:space="preserve"> goal is to generate </w:t>
      </w:r>
      <w:r w:rsidR="009F2937">
        <w:rPr>
          <w:rFonts w:ascii="Arial" w:hAnsi="Arial" w:cs="Arial"/>
          <w:color w:val="000000"/>
          <w:sz w:val="22"/>
          <w:szCs w:val="22"/>
        </w:rPr>
        <w:t>a culture change, which will generate biodiversity</w:t>
      </w:r>
      <w:r w:rsidR="00E53B99">
        <w:rPr>
          <w:rFonts w:ascii="Arial" w:hAnsi="Arial" w:cs="Arial"/>
          <w:color w:val="000000"/>
          <w:sz w:val="22"/>
          <w:szCs w:val="22"/>
        </w:rPr>
        <w:t xml:space="preserve"> </w:t>
      </w:r>
      <w:r w:rsidR="00512F00">
        <w:rPr>
          <w:rFonts w:ascii="Arial" w:hAnsi="Arial" w:cs="Arial"/>
          <w:color w:val="000000"/>
          <w:sz w:val="22"/>
          <w:szCs w:val="22"/>
        </w:rPr>
        <w:t xml:space="preserve">science </w:t>
      </w:r>
      <w:r w:rsidR="009F2937">
        <w:rPr>
          <w:rFonts w:ascii="Arial" w:hAnsi="Arial" w:cs="Arial"/>
          <w:color w:val="000000"/>
          <w:sz w:val="22"/>
          <w:szCs w:val="22"/>
        </w:rPr>
        <w:t>experts who will</w:t>
      </w:r>
      <w:r w:rsidR="00E63374">
        <w:rPr>
          <w:rFonts w:ascii="Arial" w:hAnsi="Arial" w:cs="Arial"/>
          <w:color w:val="000000"/>
          <w:sz w:val="22"/>
          <w:szCs w:val="22"/>
        </w:rPr>
        <w:t xml:space="preserve"> </w:t>
      </w:r>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5C37DC4B" w14:textId="499ED77A" w:rsidR="00B17F10" w:rsidRDefault="00B17F10" w:rsidP="00B76D51">
      <w:pPr>
        <w:ind w:firstLine="720"/>
        <w:rPr>
          <w:rFonts w:ascii="Arial" w:hAnsi="Arial" w:cs="Arial"/>
          <w:sz w:val="22"/>
          <w:szCs w:val="22"/>
        </w:rPr>
      </w:pPr>
      <w:r w:rsidRPr="0072026D">
        <w:rPr>
          <w:rFonts w:ascii="Arial" w:hAnsi="Arial" w:cs="Arial"/>
          <w:i/>
          <w:sz w:val="22"/>
          <w:szCs w:val="22"/>
          <w:u w:val="single"/>
        </w:rPr>
        <w:t>Goals</w:t>
      </w:r>
      <w:r w:rsidR="000C6DEF">
        <w:rPr>
          <w:rFonts w:ascii="Arial" w:hAnsi="Arial" w:cs="Arial"/>
          <w:i/>
          <w:sz w:val="22"/>
          <w:szCs w:val="22"/>
          <w:u w:val="single"/>
        </w:rPr>
        <w:t>:</w:t>
      </w:r>
      <w:r w:rsidR="000C6DEF">
        <w:rPr>
          <w:rFonts w:ascii="Arial" w:hAnsi="Arial" w:cs="Arial"/>
          <w:i/>
          <w:sz w:val="22"/>
          <w:szCs w:val="22"/>
        </w:rPr>
        <w:t xml:space="preserve"> </w:t>
      </w:r>
      <w:r w:rsidRPr="00650BEC">
        <w:rPr>
          <w:rFonts w:ascii="Arial" w:hAnsi="Arial" w:cs="Arial"/>
          <w:sz w:val="22"/>
          <w:szCs w:val="22"/>
        </w:rPr>
        <w:t xml:space="preserve">Our project has </w:t>
      </w:r>
      <w:r>
        <w:rPr>
          <w:rFonts w:ascii="Arial" w:hAnsi="Arial" w:cs="Arial"/>
          <w:sz w:val="22"/>
          <w:szCs w:val="22"/>
        </w:rPr>
        <w:t>two</w:t>
      </w:r>
      <w:r w:rsidRPr="00650BEC">
        <w:rPr>
          <w:rFonts w:ascii="Arial" w:hAnsi="Arial" w:cs="Arial"/>
          <w:sz w:val="22"/>
          <w:szCs w:val="22"/>
        </w:rPr>
        <w:t xml:space="preserve"> main goals:</w:t>
      </w:r>
    </w:p>
    <w:p w14:paraId="186C4FE1" w14:textId="6B60D0B8" w:rsidR="00B17F10" w:rsidRPr="00924A66" w:rsidRDefault="000C6DEF" w:rsidP="00B76D51">
      <w:pPr>
        <w:pStyle w:val="ListParagraph"/>
        <w:rPr>
          <w:rFonts w:ascii="Arial" w:hAnsi="Arial" w:cs="Arial"/>
          <w:sz w:val="22"/>
          <w:szCs w:val="22"/>
        </w:rPr>
      </w:pPr>
      <w:r>
        <w:rPr>
          <w:rFonts w:ascii="Arial" w:hAnsi="Arial" w:cs="Arial"/>
          <w:sz w:val="22"/>
          <w:szCs w:val="22"/>
        </w:rPr>
        <w:t xml:space="preserve">1. </w:t>
      </w:r>
      <w:r w:rsidR="00477E18">
        <w:rPr>
          <w:rFonts w:ascii="Arial" w:hAnsi="Arial" w:cs="Arial"/>
          <w:sz w:val="22"/>
          <w:szCs w:val="22"/>
        </w:rPr>
        <w:t>Enhance</w:t>
      </w:r>
      <w:r w:rsidR="00B17F10" w:rsidRPr="00924A66">
        <w:rPr>
          <w:rFonts w:ascii="Arial" w:hAnsi="Arial" w:cs="Arial"/>
          <w:sz w:val="22"/>
          <w:szCs w:val="22"/>
        </w:rPr>
        <w:t xml:space="preserve"> workforce </w:t>
      </w:r>
      <w:r w:rsidR="00477E18">
        <w:rPr>
          <w:rFonts w:ascii="Arial" w:hAnsi="Arial" w:cs="Arial"/>
          <w:sz w:val="22"/>
          <w:szCs w:val="22"/>
        </w:rPr>
        <w:t xml:space="preserve">development </w:t>
      </w:r>
      <w:r w:rsidR="00B17F10" w:rsidRPr="00924A66">
        <w:rPr>
          <w:rFonts w:ascii="Arial" w:hAnsi="Arial" w:cs="Arial"/>
          <w:sz w:val="22"/>
          <w:szCs w:val="22"/>
        </w:rPr>
        <w:t xml:space="preserve">to </w:t>
      </w:r>
      <w:r w:rsidR="00B17F10">
        <w:rPr>
          <w:rFonts w:ascii="Arial" w:hAnsi="Arial" w:cs="Arial"/>
          <w:sz w:val="22"/>
          <w:szCs w:val="22"/>
        </w:rPr>
        <w:t>fill the need for biodiversity</w:t>
      </w:r>
      <w:r w:rsidR="00B17F10" w:rsidRPr="00B17F10">
        <w:rPr>
          <w:rFonts w:ascii="Arial" w:hAnsi="Arial" w:cs="Arial"/>
          <w:sz w:val="22"/>
          <w:szCs w:val="22"/>
        </w:rPr>
        <w:t xml:space="preserve"> </w:t>
      </w:r>
      <w:r w:rsidR="00512F00">
        <w:rPr>
          <w:rFonts w:ascii="Arial" w:hAnsi="Arial" w:cs="Arial"/>
          <w:sz w:val="22"/>
          <w:szCs w:val="22"/>
        </w:rPr>
        <w:t xml:space="preserve">science </w:t>
      </w:r>
      <w:r w:rsidR="00B17F10">
        <w:rPr>
          <w:rFonts w:ascii="Arial" w:hAnsi="Arial" w:cs="Arial"/>
          <w:sz w:val="22"/>
          <w:szCs w:val="22"/>
        </w:rPr>
        <w:t>expertise in the US.</w:t>
      </w:r>
    </w:p>
    <w:p w14:paraId="4803480D" w14:textId="6CE6DB5E" w:rsidR="00B17F10" w:rsidRPr="00B76D51" w:rsidRDefault="000C6DEF" w:rsidP="00B76D51">
      <w:pPr>
        <w:spacing w:after="120"/>
        <w:ind w:left="994" w:hanging="274"/>
        <w:rPr>
          <w:rFonts w:ascii="Arial" w:hAnsi="Arial" w:cs="Arial"/>
          <w:sz w:val="22"/>
          <w:szCs w:val="22"/>
        </w:rPr>
      </w:pPr>
      <w:r>
        <w:rPr>
          <w:rFonts w:ascii="Arial" w:hAnsi="Arial" w:cs="Arial"/>
          <w:sz w:val="22"/>
          <w:szCs w:val="22"/>
        </w:rPr>
        <w:t xml:space="preserve">2. </w:t>
      </w:r>
      <w:r w:rsidR="00B17F10" w:rsidRPr="00B76D51">
        <w:rPr>
          <w:rFonts w:ascii="Arial" w:hAnsi="Arial" w:cs="Arial"/>
          <w:sz w:val="22"/>
          <w:szCs w:val="22"/>
        </w:rPr>
        <w:t>Create a prototype for institutional culture change toward non-academic career paths.</w:t>
      </w:r>
    </w:p>
    <w:p w14:paraId="6FC4D9EB" w14:textId="3ADBD429" w:rsidR="00B62350" w:rsidRDefault="0009151C" w:rsidP="00B76D51">
      <w:pPr>
        <w:spacing w:before="120"/>
        <w:ind w:firstLine="720"/>
        <w:rPr>
          <w:rFonts w:ascii="Arial" w:hAnsi="Arial" w:cs="Arial"/>
          <w:color w:val="000000"/>
          <w:sz w:val="22"/>
          <w:szCs w:val="22"/>
        </w:rPr>
      </w:pPr>
      <w:r w:rsidRPr="00924A66">
        <w:rPr>
          <w:rFonts w:ascii="Arial" w:eastAsiaTheme="minorEastAsia" w:hAnsi="Arial" w:cs="Arial"/>
          <w:i/>
          <w:sz w:val="22"/>
          <w:szCs w:val="22"/>
          <w:u w:val="single"/>
        </w:rPr>
        <w:t>Understanding the Need</w:t>
      </w:r>
      <w:r w:rsidR="000C6DEF">
        <w:rPr>
          <w:rFonts w:ascii="Arial" w:eastAsiaTheme="minorEastAsia" w:hAnsi="Arial" w:cs="Arial"/>
          <w:i/>
          <w:sz w:val="22"/>
          <w:szCs w:val="22"/>
          <w:u w:val="single"/>
        </w:rPr>
        <w:t>:</w:t>
      </w:r>
      <w:r w:rsidR="000C6DEF" w:rsidRPr="00B76D51">
        <w:rPr>
          <w:rFonts w:ascii="Arial" w:eastAsiaTheme="minorEastAsia" w:hAnsi="Arial" w:cs="Arial"/>
          <w:i/>
          <w:sz w:val="22"/>
          <w:szCs w:val="22"/>
        </w:rPr>
        <w:t xml:space="preserve"> </w:t>
      </w:r>
      <w:r w:rsidR="000C6DEF" w:rsidRPr="000C6DEF">
        <w:rPr>
          <w:rFonts w:ascii="Arial" w:eastAsiaTheme="minorEastAsia" w:hAnsi="Arial" w:cs="Arial"/>
          <w:i/>
          <w:sz w:val="22"/>
          <w:szCs w:val="22"/>
        </w:rPr>
        <w:t xml:space="preserve"> </w:t>
      </w:r>
      <w:r w:rsidR="00082A78">
        <w:rPr>
          <w:rFonts w:ascii="Arial" w:hAnsi="Arial" w:cs="Arial"/>
          <w:color w:val="000000"/>
          <w:sz w:val="22"/>
          <w:szCs w:val="22"/>
        </w:rPr>
        <w:t xml:space="preserve">Human health, food security, </w:t>
      </w:r>
      <w:r w:rsidR="00E53B99">
        <w:rPr>
          <w:rFonts w:ascii="Arial" w:hAnsi="Arial" w:cs="Arial"/>
          <w:color w:val="000000"/>
          <w:sz w:val="22"/>
          <w:szCs w:val="22"/>
        </w:rPr>
        <w:t xml:space="preserve">resource </w:t>
      </w:r>
      <w:r w:rsidR="00082A78">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sidR="00082A78">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w:t>
      </w:r>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&lt;EndNote&gt;&lt;Cite&gt;&lt;Author&gt;Rodríguez&lt;/Author&gt;&lt;Year&gt;2006&lt;/Year&gt;&lt;RecNum&gt;29192&lt;/RecNum&gt;&lt;DisplayText&gt;[7]&lt;/DisplayText&gt;&lt;record&gt;&lt;rec-number&gt;29192&lt;/rec-number&gt;&lt;foreign-keys&gt;&lt;key app="EN" db-id="290fw9tzn52tt5e2dzm5edtsxv0se9dpzf9z" timestamp="1486268002"&gt;29192&lt;/key&gt;&lt;/foreign-keys&gt;&lt;ref-type name="Journal Article"&gt;17&lt;/ref-type&gt;&lt;contributors&gt;&lt;authors&gt;&lt;author&gt;Rodríguez, Jon&lt;/author&gt;&lt;author&gt;Beard Jr, T. Douglas&lt;/author&gt;&lt;author&gt;Bennett, Elena&lt;/author&gt;&lt;author&gt;Cumming, Graeme&lt;/author&gt;&lt;author&gt;Cork, Steven&lt;/author&gt;&lt;author&gt;Agard, John&lt;/author&gt;&lt;author&gt;Dobson, Andrew&lt;/author&gt;&lt;author&gt;Peterson, Garry&lt;/author&gt;&lt;/authors&gt;&lt;/contributors&gt;&lt;titles&gt;&lt;title&gt;Trade-offs across space, time, and ecosystem services&lt;/title&gt;&lt;secondary-title&gt;Ecology and society&lt;/secondary-title&gt;&lt;/titles&gt;&lt;periodical&gt;&lt;full-title&gt;Ecology and Society&lt;/full-title&gt;&lt;abbr-1&gt;Ecol Soc&lt;/abbr-1&gt;&lt;/periodical&gt;&lt;volume&gt;11&lt;/volume&gt;&lt;number&gt;1&lt;/number&gt;&lt;dates&gt;&lt;year&gt;2006&lt;/year&gt;&lt;/dates&gt;&lt;publisher&gt;The Resilience Alliance&lt;/publisher&gt;&lt;isbn&gt;1708-3087&lt;/isbn&gt;&lt;urls&gt;&lt;/urls&gt;&lt;/record&gt;&lt;/Cite&gt;&lt;/EndNote&gt;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[7]</w:t>
      </w:r>
      <w:r w:rsidR="00D0737D">
        <w:rPr>
          <w:rFonts w:ascii="Arial" w:hAnsi="Arial" w:cs="Arial"/>
          <w:color w:val="000000"/>
          <w:sz w:val="22"/>
          <w:szCs w:val="22"/>
        </w:rPr>
        <w:fldChar w:fldCharType="end"/>
      </w:r>
      <w:del w:id="16" w:author="Brian O'Meara" w:date="2017-02-04T23:13:00Z">
        <w:r w:rsidR="00BC3D15" w:rsidDel="00933FFF">
          <w:rPr>
            <w:rFonts w:ascii="Arial" w:hAnsi="Arial" w:cs="Arial"/>
            <w:color w:val="000000"/>
            <w:sz w:val="22"/>
            <w:szCs w:val="22"/>
          </w:rPr>
          <w:delText>(Rodriguez et al. 2006)</w:delText>
        </w:r>
      </w:del>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&lt;EndNote&gt;&lt;Cite&gt;&lt;Author&gt;Wagg&lt;/Author&gt;&lt;Year&gt;2014&lt;/Year&gt;&lt;RecNum&gt;29193&lt;/RecNum&gt;&lt;DisplayText&gt;[8]&lt;/DisplayText&gt;&lt;record&gt;&lt;rec-number&gt;29193&lt;/rec-number&gt;&lt;foreign-keys&gt;&lt;key app="EN" db-id="290fw9tzn52tt5e2dzm5edtsxv0se9dpzf9z" timestamp="1486268087"&gt;29193&lt;/key&gt;&lt;/foreign-keys&gt;&lt;ref-type name="Journal Article"&gt;17&lt;/ref-type&gt;&lt;contributors&gt;&lt;authors&gt;&lt;author&gt;Wagg, Cameron&lt;/author&gt;&lt;author&gt;Bender, S. Franz&lt;/author&gt;&lt;author&gt;Widmer, Franco&lt;/author&gt;&lt;author&gt;van der Heijden, Marcel G. A.&lt;/author&gt;&lt;/authors&gt;&lt;/contributors&gt;&lt;titles&gt;&lt;title&gt;Soil biodiversity and soil community composition determine ecosystem multifunctionality&lt;/title&gt;&lt;secondary-title&gt;Proceedings of the National Academy of Sciences&lt;/secondary-title&gt;&lt;/titles&gt;&lt;periodical&gt;&lt;full-title&gt;Proceedings of the National Academy of Sciences&lt;/full-title&gt;&lt;/periodical&gt;&lt;pages&gt;5266-5270&lt;/pages&gt;&lt;volume&gt;111&lt;/volume&gt;&lt;number&gt;14&lt;/number&gt;&lt;dates&gt;&lt;year&gt;2014&lt;/year&gt;&lt;/dates&gt;&lt;publisher&gt;National Acad Sciences&lt;/publisher&gt;&lt;isbn&gt;0027-8424&lt;/isbn&gt;&lt;urls&gt;&lt;/urls&gt;&lt;/record&gt;&lt;/Cite&gt;&lt;/EndNote&gt;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[8]</w:t>
      </w:r>
      <w:r w:rsidR="00D0737D">
        <w:rPr>
          <w:rFonts w:ascii="Arial" w:hAnsi="Arial" w:cs="Arial"/>
          <w:color w:val="000000"/>
          <w:sz w:val="22"/>
          <w:szCs w:val="22"/>
        </w:rPr>
        <w:fldChar w:fldCharType="end"/>
      </w:r>
      <w:del w:id="17" w:author="Brian O'Meara" w:date="2017-02-04T23:14:00Z">
        <w:r w:rsidR="004D1A6C" w:rsidDel="00C16A59">
          <w:rPr>
            <w:rFonts w:ascii="Arial" w:hAnsi="Arial" w:cs="Arial"/>
            <w:color w:val="000000"/>
            <w:sz w:val="22"/>
            <w:szCs w:val="22"/>
          </w:rPr>
          <w:delText>(</w:delText>
        </w:r>
        <w:r w:rsidR="00BC3D15" w:rsidDel="00C16A59">
          <w:rPr>
            <w:rFonts w:ascii="Arial" w:hAnsi="Arial" w:cs="Arial"/>
            <w:color w:val="000000"/>
            <w:sz w:val="22"/>
            <w:szCs w:val="22"/>
          </w:rPr>
          <w:delText>Wagg et al. 2014</w:delText>
        </w:r>
        <w:r w:rsidR="004D1A6C" w:rsidDel="00C16A59">
          <w:rPr>
            <w:rFonts w:ascii="Arial" w:hAnsi="Arial" w:cs="Arial"/>
            <w:color w:val="000000"/>
            <w:sz w:val="22"/>
            <w:szCs w:val="22"/>
          </w:rPr>
          <w:delText>)</w:delText>
        </w:r>
      </w:del>
      <w:r w:rsidR="0076456E">
        <w:rPr>
          <w:rFonts w:ascii="Arial" w:hAnsi="Arial" w:cs="Arial"/>
          <w:color w:val="000000"/>
          <w:sz w:val="22"/>
          <w:szCs w:val="22"/>
        </w:rPr>
        <w:t xml:space="preserve"> and natural </w:t>
      </w:r>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&lt;EndNote&gt;&lt;Cite&gt;&lt;Author&gt;Gamfeldt&lt;/Author&gt;&lt;Year&gt;2013&lt;/Year&gt;&lt;RecNum&gt;29194&lt;/RecNum&gt;&lt;DisplayText&gt;[9]&lt;/DisplayText&gt;&lt;record&gt;&lt;rec-number&gt;29194&lt;/rec-number&gt;&lt;foreign-keys&gt;&lt;key app="EN" db-id="290fw9tzn52tt5e2dzm5edtsxv0se9dpzf9z" timestamp="1486268137"&gt;29194&lt;/key&gt;&lt;/foreign-keys&gt;&lt;ref-type name="Journal Article"&gt;17&lt;/ref-type&gt;&lt;contributors&gt;&lt;authors&gt;&lt;author&gt;Gamfeldt, Lars&lt;/author&gt;&lt;author&gt;Snäll, Tord&lt;/author&gt;&lt;author&gt;Bagchi, Robert&lt;/author&gt;&lt;author&gt;Jonsson, Micael&lt;/author&gt;&lt;author&gt;Gustafsson, Lena&lt;/author&gt;&lt;author&gt;Kjellander, Petter&lt;/author&gt;&lt;author&gt;Ruiz-Jaen, María C.&lt;/author&gt;&lt;author&gt;Fröberg, Mats&lt;/author&gt;&lt;author&gt;Stendahl, Johan&lt;/author&gt;&lt;author&gt;Philipson, Christopher D.&lt;/author&gt;&lt;/authors&gt;&lt;/contributors&gt;&lt;titles&gt;&lt;title&gt;Higher levels of multiple ecosystem services are found in forests with more tree species&lt;/title&gt;&lt;secondary-title&gt;Nature communications&lt;/secondary-title&gt;&lt;/titles&gt;&lt;periodical&gt;&lt;full-title&gt;Nature Communications&lt;/full-title&gt;&lt;/periodical&gt;&lt;pages&gt;1340&lt;/pages&gt;&lt;volume&gt;4&lt;/volume&gt;&lt;dates&gt;&lt;year&gt;2013&lt;/year&gt;&lt;/dates&gt;&lt;publisher&gt;Nature Publishing Group&lt;/publisher&gt;&lt;urls&gt;&lt;/urls&gt;&lt;/record&gt;&lt;/Cite&gt;&lt;/EndNote&gt;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[9]</w:t>
      </w:r>
      <w:r w:rsidR="00D0737D">
        <w:rPr>
          <w:rFonts w:ascii="Arial" w:hAnsi="Arial" w:cs="Arial"/>
          <w:color w:val="000000"/>
          <w:sz w:val="22"/>
          <w:szCs w:val="22"/>
        </w:rPr>
        <w:fldChar w:fldCharType="end"/>
      </w:r>
      <w:del w:id="18" w:author="Brian O'Meara" w:date="2017-02-04T23:15:00Z">
        <w:r w:rsidR="0076456E" w:rsidDel="00C16A59">
          <w:rPr>
            <w:rFonts w:ascii="Arial" w:hAnsi="Arial" w:cs="Arial"/>
            <w:color w:val="000000"/>
            <w:sz w:val="22"/>
            <w:szCs w:val="22"/>
          </w:rPr>
          <w:delText>(Gamfeldt et al. 2013)</w:delText>
        </w:r>
      </w:del>
      <w:r w:rsidR="0076456E">
        <w:rPr>
          <w:rFonts w:ascii="Arial" w:hAnsi="Arial" w:cs="Arial"/>
          <w:color w:val="000000"/>
          <w:sz w:val="22"/>
          <w:szCs w:val="22"/>
        </w:rPr>
        <w:t xml:space="preserve">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color w:val="000000"/>
          <w:sz w:val="22"/>
          <w:szCs w:val="22"/>
        </w:rPr>
        <w:instrText xml:space="preserve"> ADDIN EN.CITE </w:instrText>
      </w:r>
      <w:r w:rsidR="005A7796">
        <w:rPr>
          <w:rFonts w:ascii="Arial" w:hAnsi="Arial" w:cs="Arial"/>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color w:val="000000"/>
          <w:sz w:val="22"/>
          <w:szCs w:val="22"/>
        </w:rPr>
        <w:instrText xml:space="preserve"> ADDIN EN.CITE.DATA </w:instrText>
      </w:r>
      <w:r w:rsidR="005A7796">
        <w:rPr>
          <w:rFonts w:ascii="Arial" w:hAnsi="Arial" w:cs="Arial"/>
          <w:color w:val="000000"/>
          <w:sz w:val="22"/>
          <w:szCs w:val="22"/>
        </w:rPr>
      </w:r>
      <w:r w:rsidR="005A7796">
        <w:rPr>
          <w:rFonts w:ascii="Arial" w:hAnsi="Arial" w:cs="Arial"/>
          <w:color w:val="000000"/>
          <w:sz w:val="22"/>
          <w:szCs w:val="22"/>
        </w:rPr>
        <w:fldChar w:fldCharType="end"/>
      </w:r>
      <w:r w:rsidR="0066649D" w:rsidRPr="00650BEC">
        <w:rPr>
          <w:rFonts w:ascii="Arial" w:hAnsi="Arial" w:cs="Arial"/>
          <w:color w:val="000000"/>
          <w:sz w:val="22"/>
          <w:szCs w:val="22"/>
        </w:rPr>
        <w:fldChar w:fldCharType="separate"/>
      </w:r>
      <w:r w:rsidR="005A7796">
        <w:rPr>
          <w:rFonts w:ascii="Arial" w:hAnsi="Arial" w:cs="Arial"/>
          <w:noProof/>
          <w:color w:val="000000"/>
          <w:sz w:val="22"/>
          <w:szCs w:val="22"/>
        </w:rPr>
        <w:t>[5]</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 xml:space="preserve">ot integrated in </w:t>
      </w:r>
      <w:r w:rsidR="000C6DEF">
        <w:rPr>
          <w:rFonts w:ascii="Arial" w:hAnsi="Arial" w:cs="Arial"/>
          <w:color w:val="000000"/>
          <w:sz w:val="22"/>
          <w:szCs w:val="22"/>
        </w:rPr>
        <w:t xml:space="preserve">existing, </w:t>
      </w:r>
      <w:r w:rsidR="005E47B4">
        <w:rPr>
          <w:rFonts w:ascii="Arial" w:hAnsi="Arial" w:cs="Arial"/>
          <w:color w:val="000000"/>
          <w:sz w:val="22"/>
          <w:szCs w:val="22"/>
        </w:rPr>
        <w:t>single</w:t>
      </w:r>
      <w:r w:rsidR="000C6DEF">
        <w:rPr>
          <w:rFonts w:ascii="Arial" w:hAnsi="Arial" w:cs="Arial"/>
          <w:color w:val="000000"/>
          <w:sz w:val="22"/>
          <w:szCs w:val="22"/>
        </w:rPr>
        <w:t>-discipline</w:t>
      </w:r>
      <w:r w:rsidR="005E47B4">
        <w:rPr>
          <w:rFonts w:ascii="Arial" w:hAnsi="Arial" w:cs="Arial"/>
          <w:color w:val="000000"/>
          <w:sz w:val="22"/>
          <w:szCs w:val="22"/>
        </w:rPr>
        <w:t xml:space="preserve"> </w:t>
      </w:r>
      <w:r w:rsidR="00851C2F">
        <w:rPr>
          <w:rFonts w:ascii="Arial" w:hAnsi="Arial" w:cs="Arial"/>
          <w:color w:val="000000"/>
          <w:sz w:val="22"/>
          <w:szCs w:val="22"/>
        </w:rPr>
        <w:t xml:space="preserve">graduate </w:t>
      </w:r>
      <w:r w:rsidR="005E47B4">
        <w:rPr>
          <w:rFonts w:ascii="Arial" w:hAnsi="Arial" w:cs="Arial"/>
          <w:color w:val="000000"/>
          <w:sz w:val="22"/>
          <w:szCs w:val="22"/>
        </w:rPr>
        <w:t>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5881B59E" w14:textId="77777777" w:rsidR="002156D1" w:rsidRDefault="00B62350" w:rsidP="00B76D51">
      <w:pPr>
        <w:pStyle w:val="NormalWeb"/>
        <w:shd w:val="clear" w:color="auto" w:fill="FFFFFF"/>
        <w:spacing w:before="0" w:beforeAutospacing="0" w:after="0" w:afterAutospacing="0"/>
        <w:ind w:firstLine="720"/>
        <w:rPr>
          <w:rFonts w:ascii="Arial" w:hAnsi="Arial" w:cs="Arial"/>
          <w:color w:val="000000"/>
          <w:sz w:val="22"/>
          <w:szCs w:val="22"/>
        </w:rPr>
      </w:pPr>
      <w:commentRangeStart w:id="19"/>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r w:rsidR="00E63374" w:rsidRPr="00650BEC">
        <w:rPr>
          <w:rFonts w:ascii="Arial" w:hAnsi="Arial" w:cs="Arial"/>
          <w:color w:val="000000"/>
          <w:sz w:val="22"/>
          <w:szCs w:val="22"/>
        </w:rPr>
        <w:t>or</w:t>
      </w:r>
      <w:r w:rsidR="00E63374">
        <w:rPr>
          <w:rFonts w:ascii="Arial" w:hAnsi="Arial" w:cs="Arial"/>
          <w:color w:val="000000"/>
          <w:sz w:val="22"/>
          <w:szCs w:val="22"/>
        </w:rPr>
        <w:t> </w:t>
      </w:r>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A77D2F">
        <w:rPr>
          <w:rFonts w:ascii="Arial" w:hAnsi="Arial" w:cs="Arial"/>
          <w:color w:val="000000"/>
          <w:sz w:val="22"/>
          <w:szCs w:val="22"/>
        </w:rPr>
        <w:t xml:space="preserve">This leads to a lack of synergy: questions and approaches in one field, even within various fields of biology, only slowly diffuse </w:t>
      </w:r>
      <w:r w:rsidR="004E1922">
        <w:rPr>
          <w:rFonts w:ascii="Arial" w:hAnsi="Arial" w:cs="Arial"/>
          <w:color w:val="000000"/>
          <w:sz w:val="22"/>
          <w:szCs w:val="22"/>
        </w:rPr>
        <w:t>to others. Even within the three departments on our campus, this is the first grant incorporating all of us, and the first interaction between many of the involved faculty.</w:t>
      </w:r>
      <w:r w:rsidR="00A77D2F">
        <w:rPr>
          <w:rFonts w:ascii="Arial" w:hAnsi="Arial" w:cs="Arial"/>
          <w:color w:val="000000"/>
          <w:sz w:val="22"/>
          <w:szCs w:val="22"/>
        </w:rPr>
        <w:t xml:space="preserve"> </w:t>
      </w:r>
    </w:p>
    <w:p w14:paraId="7A2F18FA" w14:textId="7408E502" w:rsidR="00C50423" w:rsidRDefault="00575587" w:rsidP="00B76D51">
      <w:pPr>
        <w:pStyle w:val="NormalWeb"/>
        <w:shd w:val="clear" w:color="auto" w:fill="FFFFFF"/>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Further, traditional</w:t>
      </w:r>
      <w:r w:rsidR="00E53B99">
        <w:rPr>
          <w:rFonts w:ascii="Arial" w:hAnsi="Arial" w:cs="Arial"/>
          <w:color w:val="000000"/>
          <w:sz w:val="22"/>
          <w:szCs w:val="22"/>
        </w:rPr>
        <w:t>ly</w:t>
      </w:r>
      <w:r>
        <w:rPr>
          <w:rFonts w:ascii="Arial" w:hAnsi="Arial" w:cs="Arial"/>
          <w:color w:val="000000"/>
          <w:sz w:val="22"/>
          <w:szCs w:val="22"/>
        </w:rPr>
        <w:t xml:space="preserve"> narrow training paths yield</w:t>
      </w:r>
      <w:r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Pr="00650BEC">
        <w:rPr>
          <w:rFonts w:ascii="Arial" w:hAnsi="Arial" w:cs="Arial"/>
          <w:color w:val="000000"/>
          <w:sz w:val="22"/>
          <w:szCs w:val="22"/>
        </w:rPr>
        <w:t>skills in the latest</w:t>
      </w:r>
      <w:r w:rsidR="002156D1">
        <w:rPr>
          <w:rFonts w:ascii="Arial" w:hAnsi="Arial" w:cs="Arial"/>
          <w:color w:val="000000"/>
          <w:sz w:val="22"/>
          <w:szCs w:val="22"/>
        </w:rPr>
        <w:t xml:space="preserve"> </w:t>
      </w:r>
      <w:r w:rsidRPr="002156D1">
        <w:rPr>
          <w:rFonts w:ascii="Arial" w:hAnsi="Arial" w:cs="Arial"/>
          <w:color w:val="000000"/>
          <w:sz w:val="22"/>
          <w:szCs w:val="22"/>
        </w:rPr>
        <w:t>technology</w:t>
      </w:r>
      <w:r w:rsidRPr="00650BEC">
        <w:rPr>
          <w:rFonts w:ascii="Arial" w:hAnsi="Arial" w:cs="Arial"/>
          <w:color w:val="000000"/>
          <w:sz w:val="22"/>
          <w:szCs w:val="22"/>
        </w:rPr>
        <w:t xml:space="preserve"> revolutionizing </w:t>
      </w:r>
      <w:r>
        <w:rPr>
          <w:rFonts w:ascii="Arial" w:hAnsi="Arial" w:cs="Arial"/>
          <w:color w:val="000000"/>
          <w:sz w:val="22"/>
          <w:szCs w:val="22"/>
        </w:rPr>
        <w:t xml:space="preserve">their </w:t>
      </w:r>
      <w:r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r w:rsidR="00E63374">
        <w:rPr>
          <w:rFonts w:ascii="Arial" w:hAnsi="Arial" w:cs="Arial"/>
          <w:color w:val="000000"/>
          <w:sz w:val="22"/>
          <w:szCs w:val="22"/>
        </w:rPr>
        <w:t>or</w:t>
      </w:r>
      <w:r w:rsidR="00E53B99">
        <w:rPr>
          <w:rFonts w:ascii="Arial" w:hAnsi="Arial" w:cs="Arial"/>
          <w:color w:val="000000"/>
          <w:sz w:val="22"/>
          <w:szCs w:val="22"/>
        </w:rPr>
        <w:t xml:space="preserve"> sequenc</w:t>
      </w:r>
      <w:r w:rsidR="00E63374">
        <w:rPr>
          <w:rFonts w:ascii="Arial" w:hAnsi="Arial" w:cs="Arial"/>
          <w:color w:val="000000"/>
          <w:sz w:val="22"/>
          <w:szCs w:val="22"/>
        </w:rPr>
        <w:t>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F225F4">
        <w:rPr>
          <w:rFonts w:ascii="Arial" w:hAnsi="Arial" w:cs="Arial"/>
          <w:color w:val="000000"/>
          <w:sz w:val="22"/>
          <w:szCs w:val="22"/>
        </w:rPr>
        <w:t xml:space="preserve"> </w:t>
      </w:r>
      <w:r w:rsidR="00F225F4">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&lt;EndNote&gt;&lt;Cite&gt;&lt;Author&gt;Blickley&lt;/Author&gt;&lt;Year&gt;2013&lt;/Year&gt;&lt;RecNum&gt;29070&lt;/RecNum&gt;&lt;DisplayText&gt;[6]&lt;/DisplayText&gt;&lt;record&gt;&lt;rec-number&gt;29070&lt;/rec-number&gt;&lt;foreign-keys&gt;&lt;key app="EN" db-id="290fw9tzn52tt5e2dzm5edtsxv0se9dpzf9z" timestamp="1486099878"&gt;29070&lt;/key&gt;&lt;/foreign-keys&gt;&lt;ref-type name="Journal Article"&gt;17&lt;/ref-type&gt;&lt;contributors&gt;&lt;authors&gt;&lt;author&gt;Blickley, Jessica L.&lt;/author&gt;&lt;author&gt;Deiner, Kristy&lt;/author&gt;&lt;author&gt;Garbach, Kelly&lt;/author&gt;&lt;author&gt;Lacher, Iara&lt;/author&gt;&lt;author&gt;Meek, Mariah H.&lt;/author&gt;&lt;author&gt;Porensky, Lauren M.&lt;/author&gt;&lt;author&gt;Wilkerson, Marit L.&lt;/author&gt;&lt;author&gt;Winford, Eric M.&lt;/author&gt;&lt;author&gt;Schwartz, Mark W.&lt;/author&gt;&lt;/authors&gt;&lt;/contributors&gt;&lt;titles&gt;&lt;title&gt;Graduate student&amp;apos;s guide to necessary skills for nonacademic conservation careers&lt;/title&gt;&lt;secondary-title&gt;Conservation Biology&lt;/secondary-title&gt;&lt;/titles&gt;&lt;periodical&gt;&lt;full-title&gt;Conservation Biology&lt;/full-title&gt;&lt;/periodical&gt;&lt;pages&gt;24-34&lt;/pages&gt;&lt;volume&gt;27&lt;/volume&gt;&lt;number&gt;1&lt;/number&gt;&lt;dates&gt;&lt;year&gt;2013&lt;/year&gt;&lt;/dates&gt;&lt;publisher&gt;Wiley Online Library&lt;/publisher&gt;&lt;isbn&gt;1523-1739&lt;/isbn&gt;&lt;urls&gt;&lt;/urls&gt;&lt;/record&gt;&lt;/Cite&gt;&lt;/EndNote&gt;</w:instrText>
      </w:r>
      <w:r w:rsidR="00F225F4">
        <w:rPr>
          <w:rFonts w:ascii="Arial" w:hAnsi="Arial" w:cs="Arial"/>
          <w:color w:val="000000"/>
          <w:sz w:val="22"/>
          <w:szCs w:val="22"/>
        </w:rPr>
        <w:fldChar w:fldCharType="separate"/>
      </w:r>
      <w:r w:rsidR="005A7796">
        <w:rPr>
          <w:rFonts w:ascii="Arial" w:hAnsi="Arial" w:cs="Arial"/>
          <w:noProof/>
          <w:color w:val="000000"/>
          <w:sz w:val="22"/>
          <w:szCs w:val="22"/>
        </w:rPr>
        <w:t>[6]</w:t>
      </w:r>
      <w:r w:rsidR="00F225F4">
        <w:rPr>
          <w:rFonts w:ascii="Arial" w:hAnsi="Arial" w:cs="Arial"/>
          <w:color w:val="000000"/>
          <w:sz w:val="22"/>
          <w:szCs w:val="22"/>
        </w:rPr>
        <w:fldChar w:fldCharType="end"/>
      </w:r>
      <w:r w:rsidR="00271B3F" w:rsidRPr="00650BEC">
        <w:rPr>
          <w:rFonts w:ascii="Arial" w:hAnsi="Arial" w:cs="Arial"/>
          <w:color w:val="000000"/>
          <w:sz w:val="22"/>
          <w:szCs w:val="22"/>
        </w:rPr>
        <w:t>.</w:t>
      </w:r>
      <w:r w:rsidR="009A68D7" w:rsidRPr="00650BEC">
        <w:rPr>
          <w:rFonts w:ascii="Arial" w:hAnsi="Arial" w:cs="Arial"/>
          <w:color w:val="000000"/>
          <w:sz w:val="22"/>
          <w:szCs w:val="22"/>
        </w:rPr>
        <w:t xml:space="preserve"> </w:t>
      </w:r>
      <w:commentRangeEnd w:id="19"/>
      <w:r w:rsidR="00517672">
        <w:rPr>
          <w:rStyle w:val="CommentReference"/>
          <w:rFonts w:asciiTheme="minorHAnsi" w:eastAsiaTheme="minorHAnsi" w:hAnsiTheme="minorHAnsi" w:cstheme="minorBidi"/>
        </w:rPr>
        <w:commentReference w:id="19"/>
      </w:r>
      <w:ins w:id="20" w:author="Brian O'Meara" w:date="2017-02-04T23:03:00Z">
        <w:r w:rsidR="00A80B0A">
          <w:rPr>
            <w:rFonts w:ascii="Arial" w:hAnsi="Arial" w:cs="Arial"/>
            <w:color w:val="000000"/>
            <w:sz w:val="22"/>
            <w:szCs w:val="22"/>
          </w:rPr>
          <w:t>S</w:t>
        </w:r>
        <w:r w:rsidR="00933FFF">
          <w:rPr>
            <w:rFonts w:ascii="Arial" w:hAnsi="Arial" w:cs="Arial"/>
            <w:color w:val="000000"/>
            <w:sz w:val="22"/>
            <w:szCs w:val="22"/>
          </w:rPr>
          <w:t xml:space="preserve">tudents know they need this; for example, a pilot course in </w:t>
        </w:r>
      </w:ins>
      <w:ins w:id="21" w:author="Brian O'Meara" w:date="2017-02-04T23:04:00Z">
        <w:r w:rsidR="00933FFF">
          <w:rPr>
            <w:rFonts w:ascii="Arial" w:hAnsi="Arial" w:cs="Arial"/>
            <w:color w:val="000000"/>
            <w:sz w:val="22"/>
            <w:szCs w:val="22"/>
          </w:rPr>
          <w:t>professional</w:t>
        </w:r>
      </w:ins>
      <w:ins w:id="22" w:author="Brian O'Meara" w:date="2017-02-04T23:03:00Z">
        <w:r w:rsidR="00933FFF">
          <w:rPr>
            <w:rFonts w:ascii="Arial" w:hAnsi="Arial" w:cs="Arial"/>
            <w:color w:val="000000"/>
            <w:sz w:val="22"/>
            <w:szCs w:val="22"/>
          </w:rPr>
          <w:t xml:space="preserve"> </w:t>
        </w:r>
      </w:ins>
      <w:ins w:id="23" w:author="Brian O'Meara" w:date="2017-02-04T23:04:00Z">
        <w:r w:rsidR="00933FFF">
          <w:rPr>
            <w:rFonts w:ascii="Arial" w:hAnsi="Arial" w:cs="Arial"/>
            <w:color w:val="000000"/>
            <w:sz w:val="22"/>
            <w:szCs w:val="22"/>
          </w:rPr>
          <w:t xml:space="preserve">development in Hawaii attracted three times as many students as were expected </w:t>
        </w:r>
      </w:ins>
      <w:r w:rsidR="00933FFF">
        <w:rPr>
          <w:rFonts w:ascii="Arial" w:hAnsi="Arial" w:cs="Arial"/>
          <w:color w:val="000000"/>
          <w:sz w:val="22"/>
          <w:szCs w:val="22"/>
          <w:highlight w:val="yellow"/>
        </w:rPr>
        <w:fldChar w:fldCharType="begin"/>
      </w:r>
      <w:r w:rsidR="005A7796">
        <w:rPr>
          <w:rFonts w:ascii="Arial" w:hAnsi="Arial" w:cs="Arial"/>
          <w:color w:val="000000"/>
          <w:sz w:val="22"/>
          <w:szCs w:val="22"/>
          <w:highlight w:val="yellow"/>
        </w:rPr>
        <w:instrText xml:space="preserve"> ADDIN EN.CITE &lt;EndNote&gt;&lt;Cite&gt;&lt;Author&gt;Guannel&lt;/Author&gt;&lt;Year&gt;2014&lt;/Year&gt;&lt;RecNum&gt;29190&lt;/RecNum&gt;&lt;DisplayText&gt;[10]&lt;/DisplayText&gt;&lt;record&gt;&lt;rec-number&gt;29190&lt;/rec-number&gt;&lt;foreign-keys&gt;&lt;key app="EN" db-id="290fw9tzn52tt5e2dzm5edtsxv0se9dpzf9z" timestamp="1486267510"&gt;29190&lt;/key&gt;&lt;/foreign-keys&gt;&lt;ref-type name="Journal Article"&gt;17&lt;/ref-type&gt;&lt;contributors&gt;&lt;authors&gt;&lt;author&gt;Guannel, Michele L.&lt;/author&gt;&lt;author&gt;Bruno, Barbara C.&lt;/author&gt;&lt;author&gt;Grand, Maxime M.&lt;/author&gt;&lt;author&gt;Lee, Nicholas&lt;/author&gt;&lt;author&gt;Day</w:instrText>
      </w:r>
      <w:r w:rsidR="005A7796">
        <w:rPr>
          <w:rFonts w:ascii="Noteworthy Light" w:hAnsi="Noteworthy Light" w:cs="Noteworthy Light"/>
          <w:color w:val="000000"/>
          <w:sz w:val="22"/>
          <w:szCs w:val="22"/>
          <w:highlight w:val="yellow"/>
        </w:rPr>
        <w:instrText>‐</w:instrText>
      </w:r>
      <w:r w:rsidR="005A7796">
        <w:rPr>
          <w:rFonts w:ascii="Arial" w:hAnsi="Arial" w:cs="Arial"/>
          <w:color w:val="000000"/>
          <w:sz w:val="22"/>
          <w:szCs w:val="22"/>
          <w:highlight w:val="yellow"/>
        </w:rPr>
        <w:instrText>Miller, Elizabeth A.&lt;/author&gt;&lt;/authors&gt;&lt;/contributors&gt;&lt;titles&gt;&lt;title&gt;In Hawaii, a pilot course in professional development fulfills an unmet need in graduate education&lt;/title&gt;&lt;secondary-title&gt;Limnology and Oceanography Bulletin&lt;/secondary-title&gt;&lt;/titles&gt;&lt;periodical&gt;&lt;full-title&gt;Limnology and Oceanography Bulletin&lt;/full-title&gt;&lt;/periodical&gt;&lt;pages&gt;56-59&lt;/pages&gt;&lt;volume&gt;23&lt;/volume&gt;&lt;number&gt;3&lt;/number&gt;&lt;dates&gt;&lt;year&gt;2014&lt;/year&gt;&lt;/dates&gt;&lt;publisher&gt;Wiley Online Library&lt;/publisher&gt;&lt;isbn&gt;1539-6088&lt;/isbn&gt;&lt;urls&gt;&lt;/urls&gt;&lt;/record&gt;&lt;/Cite&gt;&lt;/EndNote&gt;</w:instrText>
      </w:r>
      <w:r w:rsidR="00933FFF">
        <w:rPr>
          <w:rFonts w:ascii="Arial" w:hAnsi="Arial" w:cs="Arial"/>
          <w:color w:val="000000"/>
          <w:sz w:val="22"/>
          <w:szCs w:val="22"/>
          <w:highlight w:val="yellow"/>
        </w:rPr>
        <w:fldChar w:fldCharType="separate"/>
      </w:r>
      <w:r w:rsidR="005A7796">
        <w:rPr>
          <w:rFonts w:ascii="Arial" w:hAnsi="Arial" w:cs="Arial"/>
          <w:noProof/>
          <w:color w:val="000000"/>
          <w:sz w:val="22"/>
          <w:szCs w:val="22"/>
          <w:highlight w:val="yellow"/>
        </w:rPr>
        <w:t>[10]</w:t>
      </w:r>
      <w:r w:rsidR="00933FFF">
        <w:rPr>
          <w:rFonts w:ascii="Arial" w:hAnsi="Arial" w:cs="Arial"/>
          <w:color w:val="000000"/>
          <w:sz w:val="22"/>
          <w:szCs w:val="22"/>
          <w:highlight w:val="yellow"/>
        </w:rPr>
        <w:fldChar w:fldCharType="end"/>
      </w:r>
      <w:ins w:id="24" w:author="Brian O'Meara" w:date="2017-02-04T23:05:00Z">
        <w:r w:rsidR="00933FFF">
          <w:rPr>
            <w:rFonts w:ascii="Arial" w:hAnsi="Arial" w:cs="Arial"/>
            <w:color w:val="000000"/>
            <w:sz w:val="22"/>
            <w:szCs w:val="22"/>
            <w:highlight w:val="yellow"/>
          </w:rPr>
          <w:t xml:space="preserve">. </w:t>
        </w:r>
      </w:ins>
      <w:r w:rsidR="002156D1" w:rsidRPr="00B76D51">
        <w:rPr>
          <w:rFonts w:ascii="Arial" w:hAnsi="Arial" w:cs="Arial"/>
          <w:color w:val="000000"/>
          <w:sz w:val="22"/>
          <w:szCs w:val="22"/>
          <w:highlight w:val="yellow"/>
        </w:rPr>
        <w:t>Add references to the need for diversity and synergy.</w:t>
      </w:r>
    </w:p>
    <w:p w14:paraId="3102A5C7" w14:textId="62BCF10A" w:rsidR="00C80CB5" w:rsidRDefault="00594E50" w:rsidP="00B76D51">
      <w:pPr>
        <w:pStyle w:val="NormalWeb"/>
        <w:shd w:val="clear" w:color="auto" w:fill="FFFFFF"/>
        <w:spacing w:before="0" w:beforeAutospacing="0" w:after="0" w:afterAutospacing="0"/>
        <w:ind w:firstLine="720"/>
        <w:rPr>
          <w:rFonts w:ascii="Arial" w:hAnsi="Arial" w:cs="Arial"/>
          <w:color w:val="000000"/>
          <w:sz w:val="22"/>
          <w:szCs w:val="22"/>
        </w:rPr>
      </w:pPr>
      <w:r w:rsidRPr="00924A66">
        <w:rPr>
          <w:rFonts w:ascii="Arial" w:hAnsi="Arial" w:cs="Arial"/>
          <w:i/>
          <w:color w:val="000000"/>
          <w:sz w:val="22"/>
          <w:szCs w:val="22"/>
          <w:u w:val="single"/>
        </w:rPr>
        <w:t xml:space="preserve">The </w:t>
      </w:r>
      <w:r w:rsidRPr="00594E50">
        <w:rPr>
          <w:rFonts w:ascii="Arial" w:hAnsi="Arial" w:cs="Arial"/>
          <w:i/>
          <w:color w:val="000000"/>
          <w:sz w:val="22"/>
          <w:szCs w:val="22"/>
          <w:u w:val="single"/>
        </w:rPr>
        <w:t xml:space="preserve">Next-Generation Biodiversity </w:t>
      </w:r>
      <w:r w:rsidRPr="00924A66">
        <w:rPr>
          <w:rFonts w:ascii="Arial" w:hAnsi="Arial" w:cs="Arial"/>
          <w:i/>
          <w:color w:val="000000"/>
          <w:sz w:val="22"/>
          <w:szCs w:val="22"/>
          <w:u w:val="single"/>
        </w:rPr>
        <w:t>Solution</w:t>
      </w:r>
      <w:r w:rsidR="000C6DEF">
        <w:rPr>
          <w:rFonts w:ascii="Arial" w:hAnsi="Arial" w:cs="Arial"/>
          <w:i/>
          <w:color w:val="000000"/>
          <w:sz w:val="22"/>
          <w:szCs w:val="22"/>
          <w:u w:val="single"/>
        </w:rPr>
        <w:t>:</w:t>
      </w:r>
      <w:r w:rsidR="000C6DEF" w:rsidRPr="00B76D51">
        <w:rPr>
          <w:rFonts w:ascii="Arial" w:hAnsi="Arial" w:cs="Arial"/>
          <w:i/>
          <w:color w:val="000000"/>
          <w:sz w:val="22"/>
          <w:szCs w:val="22"/>
        </w:rPr>
        <w:t xml:space="preserve"> </w:t>
      </w:r>
      <w:r w:rsidR="00271B3F" w:rsidRPr="00650BEC">
        <w:rPr>
          <w:rFonts w:ascii="Arial" w:hAnsi="Arial" w:cs="Arial"/>
          <w:color w:val="000000"/>
          <w:sz w:val="22"/>
          <w:szCs w:val="22"/>
        </w:rPr>
        <w:t xml:space="preserve">Our strategy is </w:t>
      </w:r>
      <w:r w:rsidR="00271B3F" w:rsidRPr="00924A66">
        <w:rPr>
          <w:rFonts w:ascii="Arial" w:hAnsi="Arial" w:cs="Arial"/>
          <w:color w:val="000000"/>
          <w:sz w:val="22"/>
          <w:szCs w:val="22"/>
        </w:rPr>
        <w:t xml:space="preserve">a </w:t>
      </w:r>
      <w:r w:rsidR="002E4EDD" w:rsidRPr="00924A66">
        <w:rPr>
          <w:rFonts w:ascii="Arial" w:hAnsi="Arial" w:cs="Arial"/>
          <w:color w:val="000000"/>
          <w:sz w:val="22"/>
          <w:szCs w:val="22"/>
        </w:rPr>
        <w:t xml:space="preserve">training program for graduate students that combines </w:t>
      </w:r>
      <w:r w:rsidR="005E47B4" w:rsidRPr="00924A66">
        <w:rPr>
          <w:rFonts w:ascii="Arial" w:hAnsi="Arial" w:cs="Arial"/>
          <w:color w:val="000000"/>
          <w:sz w:val="22"/>
          <w:szCs w:val="22"/>
        </w:rPr>
        <w:t xml:space="preserve">interdisciplinary emphases and experiential learning </w:t>
      </w:r>
      <w:r w:rsidR="002E4EDD" w:rsidRPr="00924A66">
        <w:rPr>
          <w:rFonts w:ascii="Arial" w:hAnsi="Arial" w:cs="Arial"/>
          <w:color w:val="000000"/>
          <w:sz w:val="22"/>
          <w:szCs w:val="22"/>
        </w:rPr>
        <w:t>to</w:t>
      </w:r>
      <w:r w:rsidR="005E47B4" w:rsidRPr="00924A66">
        <w:rPr>
          <w:rFonts w:ascii="Arial" w:hAnsi="Arial" w:cs="Arial"/>
          <w:color w:val="000000"/>
          <w:sz w:val="22"/>
          <w:szCs w:val="22"/>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00271B3F"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r w:rsidR="00055076">
        <w:rPr>
          <w:rFonts w:ascii="Arial" w:hAnsi="Arial" w:cs="Arial"/>
          <w:color w:val="000000"/>
          <w:sz w:val="22"/>
          <w:szCs w:val="22"/>
        </w:rPr>
        <w:t>biodiversity research</w:t>
      </w:r>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w:t>
      </w:r>
      <w:del w:id="25" w:author="Brian O'Meara" w:date="2017-02-04T23:22:00Z">
        <w:r w:rsidR="003C1867" w:rsidDel="00A9311D">
          <w:rPr>
            <w:rFonts w:ascii="Arial" w:hAnsi="Arial" w:cs="Arial"/>
            <w:color w:val="000000"/>
            <w:sz w:val="22"/>
            <w:szCs w:val="22"/>
          </w:rPr>
          <w:delText xml:space="preserve"> </w:delText>
        </w:r>
      </w:del>
      <w:ins w:id="26" w:author="Brian O'Meara" w:date="2017-02-04T23:22:00Z">
        <w:r w:rsidR="00A9311D">
          <w:rPr>
            <w:rFonts w:ascii="Arial" w:hAnsi="Arial" w:cs="Arial"/>
            <w:color w:val="000000"/>
            <w:sz w:val="22"/>
            <w:szCs w:val="22"/>
          </w:rPr>
          <w:t xml:space="preserve"> </w:t>
        </w:r>
      </w:ins>
      <w:r w:rsidR="00D0737D">
        <w:rPr>
          <w:rFonts w:ascii="Arial" w:hAnsi="Arial" w:cs="Arial"/>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color w:val="000000"/>
          <w:sz w:val="22"/>
          <w:szCs w:val="22"/>
        </w:rPr>
        <w:instrText xml:space="preserve"> ADDIN EN.CITE </w:instrText>
      </w:r>
      <w:r w:rsidR="005A7796">
        <w:rPr>
          <w:rFonts w:ascii="Arial" w:hAnsi="Arial" w:cs="Arial"/>
          <w:color w:val="000000"/>
          <w:sz w:val="22"/>
          <w:szCs w:val="22"/>
        </w:rPr>
        <w:fldChar w:fldCharType="begin">
          <w:fldData xml:space="preserve">PEVuZE5vdGU+PENpdGU+PEF1dGhvcj5UZXdrc2J1cnk8L0F1dGhvcj48WWVhcj4yMDE0PC9ZZWFy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==
</w:fldData>
        </w:fldChar>
      </w:r>
      <w:r w:rsidR="005A7796">
        <w:rPr>
          <w:rFonts w:ascii="Arial" w:hAnsi="Arial" w:cs="Arial"/>
          <w:color w:val="000000"/>
          <w:sz w:val="22"/>
          <w:szCs w:val="22"/>
        </w:rPr>
        <w:instrText xml:space="preserve"> ADDIN EN.CITE.DATA </w:instrText>
      </w:r>
      <w:r w:rsidR="005A7796">
        <w:rPr>
          <w:rFonts w:ascii="Arial" w:hAnsi="Arial" w:cs="Arial"/>
          <w:color w:val="000000"/>
          <w:sz w:val="22"/>
          <w:szCs w:val="22"/>
        </w:rPr>
      </w:r>
      <w:r w:rsidR="005A7796">
        <w:rPr>
          <w:rFonts w:ascii="Arial" w:hAnsi="Arial" w:cs="Arial"/>
          <w:color w:val="000000"/>
          <w:sz w:val="22"/>
          <w:szCs w:val="22"/>
        </w:rPr>
        <w:fldChar w:fldCharType="end"/>
      </w:r>
      <w:r w:rsidR="00D0737D">
        <w:rPr>
          <w:rFonts w:ascii="Arial" w:hAnsi="Arial" w:cs="Arial"/>
          <w:color w:val="000000"/>
          <w:sz w:val="22"/>
          <w:szCs w:val="22"/>
        </w:rPr>
        <w:fldChar w:fldCharType="separate"/>
      </w:r>
      <w:r w:rsidR="005A7796">
        <w:rPr>
          <w:rFonts w:ascii="Arial" w:hAnsi="Arial" w:cs="Arial"/>
          <w:noProof/>
          <w:color w:val="000000"/>
          <w:sz w:val="22"/>
          <w:szCs w:val="22"/>
        </w:rPr>
        <w:t>[5]</w:t>
      </w:r>
      <w:r w:rsidR="00D0737D">
        <w:rPr>
          <w:rFonts w:ascii="Arial" w:hAnsi="Arial" w:cs="Arial"/>
          <w:color w:val="000000"/>
          <w:sz w:val="22"/>
          <w:szCs w:val="22"/>
        </w:rPr>
        <w:fldChar w:fldCharType="end"/>
      </w:r>
      <w:del w:id="27" w:author="Brian O'Meara" w:date="2017-02-04T23:22:00Z">
        <w:r w:rsidR="003C1867" w:rsidDel="00A9311D">
          <w:rPr>
            <w:rFonts w:ascii="Arial" w:hAnsi="Arial" w:cs="Arial"/>
            <w:color w:val="000000"/>
            <w:sz w:val="22"/>
            <w:szCs w:val="22"/>
          </w:rPr>
          <w:delText>(</w:delText>
        </w:r>
        <w:r w:rsidR="00B167E0" w:rsidDel="00A9311D">
          <w:rPr>
            <w:rFonts w:ascii="Arial" w:hAnsi="Arial" w:cs="Arial"/>
            <w:color w:val="000000"/>
            <w:sz w:val="22"/>
            <w:szCs w:val="22"/>
          </w:rPr>
          <w:delText>Tewksbury et al. 20</w:delText>
        </w:r>
        <w:r w:rsidR="00F0687E" w:rsidDel="00A9311D">
          <w:rPr>
            <w:rFonts w:ascii="Arial" w:hAnsi="Arial" w:cs="Arial"/>
            <w:color w:val="000000"/>
            <w:sz w:val="22"/>
            <w:szCs w:val="22"/>
          </w:rPr>
          <w:delText>14)</w:delText>
        </w:r>
      </w:del>
      <w:r w:rsidR="00F0687E">
        <w:rPr>
          <w:rFonts w:ascii="Arial" w:hAnsi="Arial" w:cs="Arial"/>
          <w:color w:val="000000"/>
          <w:sz w:val="22"/>
          <w:szCs w:val="22"/>
        </w:rPr>
        <w:t>.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del w:id="28" w:author="Brian O'Meara" w:date="2017-02-04T23:22:00Z">
        <w:r w:rsidR="00177601" w:rsidDel="00A9311D">
          <w:rPr>
            <w:rFonts w:ascii="Arial" w:hAnsi="Arial" w:cs="Arial"/>
            <w:color w:val="000000"/>
            <w:sz w:val="22"/>
            <w:szCs w:val="22"/>
          </w:rPr>
          <w:delText xml:space="preserve"> </w:delText>
        </w:r>
      </w:del>
      <w:ins w:id="29" w:author="Brian O'Meara" w:date="2017-02-04T23:22:00Z">
        <w:r w:rsidR="00A9311D">
          <w:rPr>
            <w:rFonts w:ascii="Arial" w:hAnsi="Arial" w:cs="Arial"/>
            <w:color w:val="000000"/>
            <w:sz w:val="22"/>
            <w:szCs w:val="22"/>
          </w:rPr>
          <w:t xml:space="preserve"> </w:t>
        </w:r>
      </w:ins>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&lt;EndNote&gt;&lt;Cite&gt;&lt;Author&gt;Kuh&lt;/Author&gt;&lt;Year&gt;2008&lt;/Year&gt;&lt;RecNum&gt;29196&lt;/RecNum&gt;&lt;DisplayText&gt;[11]&lt;/DisplayText&gt;&lt;record&gt;&lt;rec-number&gt;29196&lt;/rec-number&gt;&lt;foreign-keys&gt;&lt;key app="EN" db-id="290fw9tzn52tt5e2dzm5edtsxv0se9dpzf9z" timestamp="1486268481"&gt;29196&lt;/key&gt;&lt;/foreign-keys&gt;&lt;ref-type name="Journal Article"&gt;17&lt;/ref-type&gt;&lt;contributors&gt;&lt;authors&gt;&lt;author&gt;Kuh, George D.&lt;/author&gt;&lt;/authors&gt;&lt;/contributors&gt;&lt;titles&gt;&lt;title&gt;High-impact educational practices: What they are, who has access to them, and why they matter&lt;/title&gt;&lt;secondary-title&gt;Association of American Colleges and Universities&lt;/secondary-title&gt;&lt;/titles&gt;&lt;periodical&gt;&lt;full-title&gt;Association of American Colleges and Universities&lt;/full-title&gt;&lt;/periodical&gt;&lt;dates&gt;&lt;year&gt;2008&lt;/year&gt;&lt;/dates&gt;&lt;urls&gt;&lt;/urls&gt;&lt;/record&gt;&lt;/Cite&gt;&lt;/EndNote&gt;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[11]</w:t>
      </w:r>
      <w:r w:rsidR="00D0737D">
        <w:rPr>
          <w:rFonts w:ascii="Arial" w:hAnsi="Arial" w:cs="Arial"/>
          <w:color w:val="000000"/>
          <w:sz w:val="22"/>
          <w:szCs w:val="22"/>
        </w:rPr>
        <w:fldChar w:fldCharType="end"/>
      </w:r>
      <w:del w:id="30" w:author="Brian O'Meara" w:date="2017-02-04T23:22:00Z">
        <w:r w:rsidR="00177601" w:rsidDel="00A9311D">
          <w:rPr>
            <w:rFonts w:ascii="Arial" w:hAnsi="Arial" w:cs="Arial"/>
            <w:color w:val="000000"/>
            <w:sz w:val="22"/>
            <w:szCs w:val="22"/>
          </w:rPr>
          <w:delText>(Kuh 2008)</w:delText>
        </w:r>
      </w:del>
      <w:r w:rsidR="00177601">
        <w:rPr>
          <w:rFonts w:ascii="Arial" w:hAnsi="Arial" w:cs="Arial"/>
          <w:color w:val="000000"/>
          <w:sz w:val="22"/>
          <w:szCs w:val="22"/>
        </w:rPr>
        <w:t xml:space="preserve">, </w:t>
      </w:r>
      <w:r w:rsidR="0032137C">
        <w:rPr>
          <w:rFonts w:ascii="Arial" w:hAnsi="Arial" w:cs="Arial"/>
          <w:color w:val="000000"/>
          <w:sz w:val="22"/>
          <w:szCs w:val="22"/>
        </w:rPr>
        <w:t xml:space="preserve">increased </w:t>
      </w:r>
      <w:r w:rsidR="00177601">
        <w:rPr>
          <w:rFonts w:ascii="Arial" w:hAnsi="Arial" w:cs="Arial"/>
          <w:color w:val="000000"/>
          <w:sz w:val="22"/>
          <w:szCs w:val="22"/>
        </w:rPr>
        <w:t>abilities to solve complex problems</w:t>
      </w:r>
      <w:ins w:id="31" w:author="Brian O'Meara" w:date="2017-02-04T23:20:00Z">
        <w:r w:rsidR="006521F4">
          <w:rPr>
            <w:rFonts w:ascii="Arial" w:hAnsi="Arial" w:cs="Arial"/>
            <w:color w:val="000000"/>
            <w:sz w:val="22"/>
            <w:szCs w:val="22"/>
          </w:rPr>
          <w:t xml:space="preserve"> </w:t>
        </w:r>
      </w:ins>
      <w:del w:id="32" w:author="Brian O'Meara" w:date="2017-02-04T23:20:00Z">
        <w:r w:rsidR="00177601" w:rsidDel="006521F4">
          <w:rPr>
            <w:rFonts w:ascii="Arial" w:hAnsi="Arial" w:cs="Arial"/>
            <w:color w:val="000000"/>
            <w:sz w:val="22"/>
            <w:szCs w:val="22"/>
          </w:rPr>
          <w:delText xml:space="preserve"> </w:delText>
        </w:r>
      </w:del>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&lt;EndNote&gt;&lt;Cite&gt;&lt;Author&gt;Batchelder&lt;/Author&gt;&lt;Year&gt;1994&lt;/Year&gt;&lt;RecNum&gt;29195&lt;/RecNum&gt;&lt;DisplayText&gt;[12]&lt;/DisplayText&gt;&lt;record&gt;&lt;rec-number&gt;29195&lt;/rec-number&gt;&lt;foreign-keys&gt;&lt;key app="EN" db-id="290fw9tzn52tt5e2dzm5edtsxv0se9dpzf9z" timestamp="1486268407"&gt;29195&lt;/key&gt;&lt;/foreign-keys&gt;&lt;ref-type name="Journal Article"&gt;17&lt;/ref-type&gt;&lt;contributors&gt;&lt;authors&gt;&lt;author&gt;Batchelder, Thomas H.&lt;/author&gt;&lt;author&gt;Root, Susan&lt;/author&gt;&lt;/authors&gt;&lt;/contributors&gt;&lt;titles&gt;&lt;title&gt;Effects of an undergraduate program to integrate academic learning and service: Cognitive, prosocial cognitive, and identity outcomes&lt;/title&gt;&lt;secondary-title&gt;Journal of Adolescence&lt;/secondary-title&gt;&lt;/titles&gt;&lt;periodical&gt;&lt;full-title&gt;Journal of Adolescence&lt;/full-title&gt;&lt;/periodical&gt;&lt;pages&gt;341&lt;/pages&gt;&lt;volume&gt;17&lt;/volume&gt;&lt;number&gt;4&lt;/number&gt;&lt;dates&gt;&lt;year&gt;1994&lt;/year&gt;&lt;/dates&gt;&lt;publisher&gt;Academic Press for the Association for the Psychiatric Study of Adolescents&lt;/publisher&gt;&lt;isbn&gt;0140-1971&lt;/isbn&gt;&lt;urls&gt;&lt;/urls&gt;&lt;/record&gt;&lt;/Cite&gt;&lt;/EndNote&gt;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[12]</w:t>
      </w:r>
      <w:r w:rsidR="00D0737D">
        <w:rPr>
          <w:rFonts w:ascii="Arial" w:hAnsi="Arial" w:cs="Arial"/>
          <w:color w:val="000000"/>
          <w:sz w:val="22"/>
          <w:szCs w:val="22"/>
        </w:rPr>
        <w:fldChar w:fldCharType="end"/>
      </w:r>
      <w:del w:id="33" w:author="Brian O'Meara" w:date="2017-02-04T23:20:00Z">
        <w:r w:rsidR="00177601" w:rsidDel="006521F4">
          <w:rPr>
            <w:rFonts w:ascii="Arial" w:hAnsi="Arial" w:cs="Arial"/>
            <w:color w:val="000000"/>
            <w:sz w:val="22"/>
            <w:szCs w:val="22"/>
          </w:rPr>
          <w:delText>(Batchelder and Root 1994)</w:delText>
        </w:r>
      </w:del>
      <w:r w:rsidR="00177601">
        <w:rPr>
          <w:rFonts w:ascii="Arial" w:hAnsi="Arial" w:cs="Arial"/>
          <w:color w:val="000000"/>
          <w:sz w:val="22"/>
          <w:szCs w:val="22"/>
        </w:rPr>
        <w:t xml:space="preserve">, and </w:t>
      </w:r>
      <w:r w:rsidR="0032137C">
        <w:rPr>
          <w:rFonts w:ascii="Arial" w:hAnsi="Arial" w:cs="Arial"/>
          <w:color w:val="000000"/>
          <w:sz w:val="22"/>
          <w:szCs w:val="22"/>
        </w:rPr>
        <w:t xml:space="preserve">greater </w:t>
      </w:r>
      <w:r w:rsidR="00F0687E">
        <w:rPr>
          <w:rFonts w:ascii="Arial" w:hAnsi="Arial" w:cs="Arial"/>
          <w:color w:val="000000"/>
          <w:sz w:val="22"/>
          <w:szCs w:val="22"/>
        </w:rPr>
        <w:t xml:space="preserve">student motivation </w:t>
      </w:r>
      <w:r w:rsidR="00D0737D">
        <w:rPr>
          <w:rFonts w:ascii="Arial" w:hAnsi="Arial" w:cs="Arial"/>
          <w:color w:val="000000"/>
          <w:sz w:val="22"/>
          <w:szCs w:val="22"/>
        </w:rPr>
        <w:fldChar w:fldCharType="begin"/>
      </w:r>
      <w:r w:rsidR="005A7796">
        <w:rPr>
          <w:rFonts w:ascii="Arial" w:hAnsi="Arial" w:cs="Arial"/>
          <w:color w:val="000000"/>
          <w:sz w:val="22"/>
          <w:szCs w:val="22"/>
        </w:rPr>
        <w:instrText xml:space="preserve"> ADDIN EN.CITE &lt;EndNote&gt;&lt;Cite&gt;&lt;Author&gt;Tumlin&lt;/Author&gt;&lt;Year&gt;2009&lt;/Year&gt;&lt;RecNum&gt;29197&lt;/RecNum&gt;&lt;DisplayText&gt;[13]&lt;/DisplayText&gt;&lt;record&gt;&lt;rec-number&gt;29197&lt;/rec-number&gt;&lt;foreign-keys&gt;&lt;key app="EN" db-id="290fw9tzn52tt5e2dzm5edtsxv0se9dpzf9z" timestamp="1486268605"&gt;29197&lt;/key&gt;&lt;/foreign-keys&gt;&lt;ref-type name="Journal Article"&gt;17&lt;/ref-type&gt;&lt;contributors&gt;&lt;authors&gt;&lt;author&gt;Tumlin, K.I.&lt;/author&gt;&lt;author&gt;Linares, R.&lt;/author&gt;&lt;author&gt;Schilling, M.W.&lt;/author&gt;&lt;/authors&gt;&lt;/contributors&gt;&lt;titles&gt;&lt;title&gt;Student motivation and Assessment of Applied Skills in an equine Studies Program&lt;/title&gt;&lt;secondary-title&gt;Applied Learning in Higher Education&lt;/secondary-title&gt;&lt;/titles&gt;&lt;periodical&gt;&lt;full-title&gt;Applied Learning in Higher Education&lt;/full-title&gt;&lt;/periodical&gt;&lt;pages&gt;93-108&lt;/pages&gt;&lt;volume&gt;1&lt;/volume&gt;&lt;dates&gt;&lt;year&gt;2009&lt;/year&gt;&lt;/dates&gt;&lt;urls&gt;&lt;/urls&gt;&lt;/record&gt;&lt;/Cite&gt;&lt;/EndNote&gt;</w:instrText>
      </w:r>
      <w:r w:rsidR="00D0737D">
        <w:rPr>
          <w:rFonts w:ascii="Arial" w:hAnsi="Arial" w:cs="Arial"/>
          <w:color w:val="000000"/>
          <w:sz w:val="22"/>
          <w:szCs w:val="22"/>
        </w:rPr>
        <w:fldChar w:fldCharType="separate"/>
      </w:r>
      <w:r w:rsidR="005A7796">
        <w:rPr>
          <w:rFonts w:ascii="Arial" w:hAnsi="Arial" w:cs="Arial"/>
          <w:noProof/>
          <w:color w:val="000000"/>
          <w:sz w:val="22"/>
          <w:szCs w:val="22"/>
        </w:rPr>
        <w:t>[13]</w:t>
      </w:r>
      <w:r w:rsidR="00D0737D">
        <w:rPr>
          <w:rFonts w:ascii="Arial" w:hAnsi="Arial" w:cs="Arial"/>
          <w:color w:val="000000"/>
          <w:sz w:val="22"/>
          <w:szCs w:val="22"/>
        </w:rPr>
        <w:fldChar w:fldCharType="end"/>
      </w:r>
      <w:del w:id="34" w:author="Brian O'Meara" w:date="2017-02-04T23:25:00Z">
        <w:r w:rsidR="00F0687E" w:rsidDel="00486C6D">
          <w:rPr>
            <w:rFonts w:ascii="Arial" w:hAnsi="Arial" w:cs="Arial"/>
            <w:color w:val="000000"/>
            <w:sz w:val="22"/>
            <w:szCs w:val="22"/>
          </w:rPr>
          <w:delText>(Tumlin et al. 2009)</w:delText>
        </w:r>
      </w:del>
      <w:r w:rsidR="00F0687E">
        <w:rPr>
          <w:rFonts w:ascii="Arial" w:hAnsi="Arial" w:cs="Arial"/>
          <w:color w:val="000000"/>
          <w:sz w:val="22"/>
          <w:szCs w:val="22"/>
        </w:rPr>
        <w:t>.</w:t>
      </w:r>
      <w:r w:rsidR="003C1867">
        <w:rPr>
          <w:rFonts w:ascii="Arial" w:hAnsi="Arial" w:cs="Arial"/>
          <w:color w:val="000000"/>
          <w:sz w:val="22"/>
          <w:szCs w:val="22"/>
        </w:rPr>
        <w:t xml:space="preserve"> </w:t>
      </w:r>
    </w:p>
    <w:p w14:paraId="61AF576A" w14:textId="1EB82E73" w:rsidR="00B17FC2" w:rsidRPr="00B74A71" w:rsidRDefault="00C80CB5" w:rsidP="00A602A9">
      <w:pPr>
        <w:pStyle w:val="NormalWeb"/>
        <w:shd w:val="clear" w:color="auto" w:fill="FFFFFF"/>
        <w:spacing w:before="225" w:after="225"/>
        <w:ind w:firstLine="720"/>
        <w:contextualSpacing/>
        <w:rPr>
          <w:rFonts w:ascii="Arial" w:hAnsi="Arial" w:cs="Arial"/>
          <w:bCs/>
          <w:color w:val="000000"/>
          <w:sz w:val="22"/>
          <w:szCs w:val="22"/>
        </w:rPr>
      </w:pPr>
      <w:r w:rsidRPr="00650BEC">
        <w:rPr>
          <w:rFonts w:ascii="Arial" w:hAnsi="Arial" w:cs="Arial"/>
          <w:color w:val="000000"/>
          <w:sz w:val="22"/>
          <w:szCs w:val="22"/>
        </w:rPr>
        <w:t xml:space="preserve">UT </w:t>
      </w:r>
      <w:r w:rsidR="001F5A25">
        <w:rPr>
          <w:rFonts w:ascii="Arial" w:hAnsi="Arial" w:cs="Arial"/>
          <w:color w:val="000000"/>
          <w:sz w:val="22"/>
          <w:szCs w:val="22"/>
        </w:rPr>
        <w:t>(</w:t>
      </w:r>
      <w:r w:rsidR="0032137C">
        <w:rPr>
          <w:rFonts w:ascii="Arial" w:hAnsi="Arial" w:cs="Arial"/>
          <w:color w:val="000000"/>
          <w:sz w:val="22"/>
          <w:szCs w:val="22"/>
        </w:rPr>
        <w:t>and its environs</w:t>
      </w:r>
      <w:r w:rsidR="001F5A25">
        <w:rPr>
          <w:rFonts w:ascii="Arial" w:hAnsi="Arial" w:cs="Arial"/>
          <w:color w:val="000000"/>
          <w:sz w:val="22"/>
          <w:szCs w:val="22"/>
        </w:rPr>
        <w:t>)</w:t>
      </w:r>
      <w:r w:rsidR="0032137C">
        <w:rPr>
          <w:rFonts w:ascii="Arial" w:hAnsi="Arial" w:cs="Arial"/>
          <w:color w:val="000000"/>
          <w:sz w:val="22"/>
          <w:szCs w:val="22"/>
        </w:rPr>
        <w:t xml:space="preserve"> </w:t>
      </w:r>
      <w:r w:rsidRPr="00650BEC">
        <w:rPr>
          <w:rFonts w:ascii="Arial" w:hAnsi="Arial" w:cs="Arial"/>
          <w:color w:val="000000"/>
          <w:sz w:val="22"/>
          <w:szCs w:val="22"/>
        </w:rPr>
        <w:t xml:space="preserve">is the ideal location to establish such a program. For </w:t>
      </w:r>
      <w:r w:rsidR="001F5A25">
        <w:rPr>
          <w:rFonts w:ascii="Arial" w:hAnsi="Arial" w:cs="Arial"/>
          <w:color w:val="000000"/>
          <w:sz w:val="22"/>
          <w:szCs w:val="22"/>
        </w:rPr>
        <w:t>national and global</w:t>
      </w:r>
      <w:r w:rsidR="001F5A25" w:rsidRPr="00650BEC">
        <w:rPr>
          <w:rFonts w:ascii="Arial" w:hAnsi="Arial" w:cs="Arial"/>
          <w:color w:val="000000"/>
          <w:sz w:val="22"/>
          <w:szCs w:val="22"/>
        </w:rPr>
        <w:t xml:space="preserve"> </w:t>
      </w:r>
      <w:r w:rsidRPr="00650BEC">
        <w:rPr>
          <w:rFonts w:ascii="Arial" w:hAnsi="Arial" w:cs="Arial"/>
          <w:color w:val="000000"/>
          <w:sz w:val="22"/>
          <w:szCs w:val="22"/>
        </w:rPr>
        <w:t xml:space="preserve">biodiversity experts, we are a key destination </w:t>
      </w:r>
      <w:r w:rsidR="001F5A25">
        <w:rPr>
          <w:rFonts w:ascii="Arial" w:hAnsi="Arial" w:cs="Arial"/>
          <w:color w:val="000000"/>
          <w:sz w:val="22"/>
          <w:szCs w:val="22"/>
        </w:rPr>
        <w:t>because of</w:t>
      </w:r>
      <w:r w:rsidR="001F5A25" w:rsidRPr="00650BEC">
        <w:rPr>
          <w:rFonts w:ascii="Arial" w:hAnsi="Arial" w:cs="Arial"/>
          <w:color w:val="000000"/>
          <w:sz w:val="22"/>
          <w:szCs w:val="22"/>
        </w:rPr>
        <w:t xml:space="preserve">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 xml:space="preserve">y has mapped 19,000 species </w:t>
      </w:r>
      <w:r w:rsidR="00B74A71">
        <w:rPr>
          <w:rFonts w:ascii="Arial" w:hAnsi="Arial" w:cs="Arial"/>
          <w:color w:val="000000"/>
          <w:sz w:val="22"/>
          <w:szCs w:val="22"/>
        </w:rPr>
        <w:t xml:space="preserve">locations </w:t>
      </w:r>
      <w:r w:rsidRPr="00650BEC">
        <w:rPr>
          <w:rFonts w:ascii="Arial" w:hAnsi="Arial" w:cs="Arial"/>
          <w:color w:val="000000"/>
          <w:sz w:val="22"/>
          <w:szCs w:val="22"/>
        </w:rPr>
        <w:t>in</w:t>
      </w:r>
      <w:r w:rsidR="000C6DEF">
        <w:rPr>
          <w:rFonts w:ascii="Arial" w:hAnsi="Arial" w:cs="Arial"/>
          <w:color w:val="000000"/>
          <w:sz w:val="22"/>
          <w:szCs w:val="22"/>
        </w:rPr>
        <w:t xml:space="preserve"> the</w:t>
      </w:r>
      <w:r w:rsidRPr="00650BEC">
        <w:rPr>
          <w:rFonts w:ascii="Arial" w:hAnsi="Arial" w:cs="Arial"/>
          <w:color w:val="000000"/>
          <w:sz w:val="22"/>
          <w:szCs w:val="22"/>
        </w:rPr>
        <w:t xml:space="preserve"> Great Smoky Mountains National Park</w:t>
      </w:r>
      <w:r>
        <w:rPr>
          <w:rFonts w:ascii="Arial" w:hAnsi="Arial" w:cs="Arial"/>
          <w:color w:val="000000"/>
          <w:sz w:val="22"/>
          <w:szCs w:val="22"/>
        </w:rPr>
        <w:t xml:space="preserve"> (GSMNP)</w:t>
      </w:r>
      <w:r w:rsidR="001F5A25">
        <w:rPr>
          <w:rFonts w:ascii="Arial" w:hAnsi="Arial" w:cs="Arial"/>
          <w:color w:val="000000"/>
          <w:sz w:val="22"/>
          <w:szCs w:val="22"/>
        </w:rPr>
        <w:t>;</w:t>
      </w:r>
      <w:r w:rsidR="00B74A71">
        <w:rPr>
          <w:rFonts w:ascii="Arial" w:hAnsi="Arial" w:cs="Arial"/>
          <w:color w:val="000000"/>
          <w:sz w:val="22"/>
          <w:szCs w:val="22"/>
        </w:rPr>
        <w:t xml:space="preserve"> Discover Life in America</w:t>
      </w:r>
      <w:r w:rsidRPr="00650BEC">
        <w:rPr>
          <w:rFonts w:ascii="Arial" w:hAnsi="Arial" w:cs="Arial"/>
          <w:color w:val="000000"/>
          <w:sz w:val="22"/>
          <w:szCs w:val="22"/>
        </w:rPr>
        <w:t xml:space="preserve">), research collections (TENN Herbarium housing vascular plants, bryophytes and fungi, </w:t>
      </w:r>
      <w:r w:rsidR="0032137C">
        <w:rPr>
          <w:rFonts w:ascii="Arial" w:hAnsi="Arial" w:cs="Arial"/>
          <w:color w:val="000000"/>
          <w:sz w:val="22"/>
          <w:szCs w:val="22"/>
        </w:rPr>
        <w:t>Etneir Ichthyology</w:t>
      </w:r>
      <w:r w:rsidRPr="00650BEC">
        <w:rPr>
          <w:rFonts w:ascii="Arial" w:hAnsi="Arial" w:cs="Arial"/>
          <w:color w:val="000000"/>
          <w:sz w:val="22"/>
          <w:szCs w:val="22"/>
        </w:rPr>
        <w:t xml:space="preserve"> Collection, UT Caddisfly Collection)</w:t>
      </w:r>
      <w:r w:rsidR="000C6DEF">
        <w:rPr>
          <w:rFonts w:ascii="Arial" w:hAnsi="Arial" w:cs="Arial"/>
          <w:color w:val="000000"/>
          <w:sz w:val="22"/>
          <w:szCs w:val="22"/>
        </w:rPr>
        <w:t>,</w:t>
      </w:r>
      <w:r w:rsidRPr="00650BEC">
        <w:rPr>
          <w:rFonts w:ascii="Arial" w:hAnsi="Arial" w:cs="Arial"/>
          <w:color w:val="000000"/>
          <w:sz w:val="22"/>
          <w:szCs w:val="22"/>
        </w:rPr>
        <w:t xml:space="preserve"> and faculty-led </w:t>
      </w:r>
      <w:r w:rsidR="001F5A25">
        <w:rPr>
          <w:rFonts w:ascii="Arial" w:hAnsi="Arial" w:cs="Arial"/>
          <w:color w:val="000000"/>
          <w:sz w:val="22"/>
          <w:szCs w:val="22"/>
        </w:rPr>
        <w:t>field</w:t>
      </w:r>
      <w:r w:rsidR="00B74A71">
        <w:rPr>
          <w:rFonts w:ascii="Arial" w:hAnsi="Arial" w:cs="Arial"/>
          <w:color w:val="000000"/>
          <w:sz w:val="22"/>
          <w:szCs w:val="22"/>
        </w:rPr>
        <w:t xml:space="preserve"> </w:t>
      </w:r>
      <w:r w:rsidRPr="00650BEC">
        <w:rPr>
          <w:rFonts w:ascii="Arial" w:hAnsi="Arial" w:cs="Arial"/>
          <w:color w:val="000000"/>
          <w:sz w:val="22"/>
          <w:szCs w:val="22"/>
        </w:rPr>
        <w:t xml:space="preserve">courses about fish, </w:t>
      </w:r>
      <w:r w:rsidRPr="00650BEC">
        <w:rPr>
          <w:rFonts w:ascii="Arial" w:hAnsi="Arial" w:cs="Arial"/>
          <w:color w:val="000000"/>
          <w:sz w:val="22"/>
          <w:szCs w:val="22"/>
        </w:rPr>
        <w:lastRenderedPageBreak/>
        <w:t xml:space="preserve">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w:t>
      </w:r>
      <w:r w:rsidR="000C6DEF">
        <w:rPr>
          <w:rFonts w:ascii="Arial" w:hAnsi="Arial" w:cs="Arial"/>
          <w:color w:val="000000"/>
          <w:sz w:val="22"/>
          <w:szCs w:val="22"/>
        </w:rPr>
        <w:t>,</w:t>
      </w:r>
      <w:r w:rsidRPr="00650BEC">
        <w:rPr>
          <w:rFonts w:ascii="Arial" w:hAnsi="Arial" w:cs="Arial"/>
          <w:color w:val="000000"/>
          <w:sz w:val="22"/>
          <w:szCs w:val="22"/>
        </w:rPr>
        <w:t xml:space="preserve"> and invertebrates. </w:t>
      </w:r>
      <w:r w:rsidR="00B74A71" w:rsidRPr="00A602A9">
        <w:rPr>
          <w:rFonts w:ascii="Arial" w:hAnsi="Arial" w:cs="Arial"/>
          <w:bCs/>
          <w:color w:val="000000"/>
          <w:sz w:val="22"/>
          <w:szCs w:val="22"/>
        </w:rPr>
        <w:t xml:space="preserve">Further, The Howard H. Baker Jr. Center for Public Policy located </w:t>
      </w:r>
      <w:r w:rsidR="001F5A25">
        <w:rPr>
          <w:rFonts w:ascii="Arial" w:hAnsi="Arial" w:cs="Arial"/>
          <w:bCs/>
          <w:color w:val="000000"/>
          <w:sz w:val="22"/>
          <w:szCs w:val="22"/>
        </w:rPr>
        <w:t>at</w:t>
      </w:r>
      <w:r w:rsidR="00B74A71" w:rsidRPr="00A602A9">
        <w:rPr>
          <w:rFonts w:ascii="Arial" w:hAnsi="Arial" w:cs="Arial"/>
          <w:bCs/>
          <w:color w:val="000000"/>
          <w:sz w:val="22"/>
          <w:szCs w:val="22"/>
        </w:rPr>
        <w:t xml:space="preserve"> UTK</w:t>
      </w:r>
      <w:r w:rsidR="00B74A71">
        <w:rPr>
          <w:rFonts w:ascii="Arial" w:hAnsi="Arial" w:cs="Arial"/>
          <w:bCs/>
          <w:color w:val="000000"/>
          <w:sz w:val="22"/>
          <w:szCs w:val="22"/>
        </w:rPr>
        <w:t>,</w:t>
      </w:r>
      <w:r w:rsidR="00B74A71" w:rsidRPr="00A602A9">
        <w:rPr>
          <w:rFonts w:ascii="Arial" w:hAnsi="Arial" w:cs="Arial"/>
          <w:bCs/>
          <w:color w:val="000000"/>
          <w:sz w:val="22"/>
          <w:szCs w:val="22"/>
        </w:rPr>
        <w:t xml:space="preserve"> provide</w:t>
      </w:r>
      <w:r w:rsidR="00B74A71">
        <w:rPr>
          <w:rFonts w:ascii="Arial" w:hAnsi="Arial" w:cs="Arial"/>
          <w:bCs/>
          <w:color w:val="000000"/>
          <w:sz w:val="22"/>
          <w:szCs w:val="22"/>
        </w:rPr>
        <w:t>s</w:t>
      </w:r>
      <w:r w:rsidR="00B74A71" w:rsidRPr="00A602A9">
        <w:rPr>
          <w:rFonts w:ascii="Arial" w:hAnsi="Arial" w:cs="Arial"/>
          <w:bCs/>
          <w:color w:val="000000"/>
          <w:sz w:val="22"/>
          <w:szCs w:val="22"/>
        </w:rPr>
        <w:t xml:space="preserve"> policy makers, citizens, scholars, and students with the information and skills necessary to work effectively within our political system and to serve our local, state, national, and global communities</w:t>
      </w:r>
      <w:r w:rsidR="00B74A71">
        <w:rPr>
          <w:rFonts w:ascii="Arial" w:hAnsi="Arial" w:cs="Arial"/>
          <w:bCs/>
          <w:color w:val="000000"/>
          <w:sz w:val="22"/>
          <w:szCs w:val="22"/>
        </w:rPr>
        <w:t xml:space="preserve"> through a series of public lectures and programs focuse</w:t>
      </w:r>
      <w:r w:rsidR="001F5A25">
        <w:rPr>
          <w:rFonts w:ascii="Arial" w:hAnsi="Arial" w:cs="Arial"/>
          <w:bCs/>
          <w:color w:val="000000"/>
          <w:sz w:val="22"/>
          <w:szCs w:val="22"/>
        </w:rPr>
        <w:t>d</w:t>
      </w:r>
      <w:r w:rsidR="00B74A71">
        <w:rPr>
          <w:rFonts w:ascii="Arial" w:hAnsi="Arial" w:cs="Arial"/>
          <w:bCs/>
          <w:color w:val="000000"/>
          <w:sz w:val="22"/>
          <w:szCs w:val="22"/>
        </w:rPr>
        <w:t xml:space="preserve"> on </w:t>
      </w:r>
      <w:r w:rsidR="00B74A71" w:rsidRPr="00A602A9">
        <w:rPr>
          <w:rFonts w:ascii="Arial" w:hAnsi="Arial" w:cs="Arial"/>
          <w:bCs/>
          <w:color w:val="000000"/>
          <w:sz w:val="22"/>
          <w:szCs w:val="22"/>
        </w:rPr>
        <w:t xml:space="preserve">Energy &amp; Environment, Global Security, </w:t>
      </w:r>
      <w:r w:rsidR="00B74A71" w:rsidRPr="00B74A71">
        <w:rPr>
          <w:rFonts w:ascii="Arial" w:hAnsi="Arial" w:cs="Arial"/>
          <w:bCs/>
          <w:color w:val="000000"/>
          <w:sz w:val="22"/>
          <w:szCs w:val="22"/>
        </w:rPr>
        <w:t>and</w:t>
      </w:r>
      <w:r w:rsidR="00B74A71" w:rsidRPr="00A602A9">
        <w:rPr>
          <w:rFonts w:ascii="Arial" w:hAnsi="Arial" w:cs="Arial"/>
          <w:bCs/>
          <w:color w:val="000000"/>
          <w:sz w:val="22"/>
          <w:szCs w:val="22"/>
        </w:rPr>
        <w:t xml:space="preserve"> Leadership &amp; Governance</w:t>
      </w:r>
      <w:r w:rsidR="00B74A71" w:rsidRPr="00B74A71">
        <w:rPr>
          <w:rFonts w:ascii="Arial" w:hAnsi="Arial" w:cs="Arial"/>
          <w:bCs/>
          <w:color w:val="000000"/>
          <w:sz w:val="22"/>
          <w:szCs w:val="22"/>
        </w:rPr>
        <w:t xml:space="preserve">. </w:t>
      </w:r>
      <w:r w:rsidRPr="00650BEC">
        <w:rPr>
          <w:rFonts w:ascii="Arial" w:hAnsi="Arial" w:cs="Arial"/>
          <w:color w:val="000000"/>
          <w:sz w:val="22"/>
          <w:szCs w:val="22"/>
        </w:rPr>
        <w:t>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 xml:space="preserve">and NGOs such as The Nature Conservancy and the Tennessee Clean Water Network. </w:t>
      </w:r>
      <w:r w:rsidR="00B74A71">
        <w:rPr>
          <w:rFonts w:ascii="Arial" w:hAnsi="Arial" w:cs="Arial"/>
          <w:color w:val="000000"/>
          <w:sz w:val="22"/>
          <w:szCs w:val="22"/>
        </w:rPr>
        <w:t>UTK and UTIA</w:t>
      </w:r>
      <w:r w:rsidR="00B74A71" w:rsidRPr="00650BEC">
        <w:rPr>
          <w:rFonts w:ascii="Arial" w:hAnsi="Arial" w:cs="Arial"/>
          <w:color w:val="000000"/>
          <w:sz w:val="22"/>
          <w:szCs w:val="22"/>
        </w:rPr>
        <w:t xml:space="preserve"> </w:t>
      </w:r>
      <w:r w:rsidR="00B74A71">
        <w:rPr>
          <w:rFonts w:ascii="Arial" w:hAnsi="Arial" w:cs="Arial"/>
          <w:color w:val="000000"/>
          <w:sz w:val="22"/>
          <w:szCs w:val="22"/>
        </w:rPr>
        <w:t xml:space="preserve">faculty’s </w:t>
      </w:r>
      <w:r w:rsidRPr="00650BEC">
        <w:rPr>
          <w:rFonts w:ascii="Arial" w:hAnsi="Arial" w:cs="Arial"/>
          <w:color w:val="000000"/>
          <w:sz w:val="22"/>
          <w:szCs w:val="22"/>
        </w:rPr>
        <w:t>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 xml:space="preserve">generation sequencing, </w:t>
      </w:r>
      <w:r w:rsidR="00B74A71">
        <w:rPr>
          <w:rFonts w:ascii="Arial" w:hAnsi="Arial" w:cs="Arial"/>
          <w:color w:val="000000"/>
          <w:sz w:val="22"/>
          <w:szCs w:val="22"/>
        </w:rPr>
        <w:t xml:space="preserve">statistics and modeling, </w:t>
      </w:r>
      <w:r w:rsidRPr="00650BEC">
        <w:rPr>
          <w:rFonts w:ascii="Arial" w:hAnsi="Arial" w:cs="Arial"/>
          <w:color w:val="000000"/>
          <w:sz w:val="22"/>
          <w:szCs w:val="22"/>
        </w:rPr>
        <w:t>and use of drone</w:t>
      </w:r>
      <w:r w:rsidR="00B74A71">
        <w:rPr>
          <w:rFonts w:ascii="Arial" w:hAnsi="Arial" w:cs="Arial"/>
          <w:color w:val="000000"/>
          <w:sz w:val="22"/>
          <w:szCs w:val="22"/>
        </w:rPr>
        <w:t>,</w:t>
      </w:r>
      <w:r w:rsidRPr="00650BEC">
        <w:rPr>
          <w:rFonts w:ascii="Arial" w:hAnsi="Arial" w:cs="Arial"/>
          <w:color w:val="000000"/>
          <w:sz w:val="22"/>
          <w:szCs w:val="22"/>
        </w:rPr>
        <w:t xml:space="preserve">satellite imagery </w:t>
      </w:r>
      <w:r w:rsidR="00B74A71">
        <w:rPr>
          <w:rFonts w:ascii="Arial" w:hAnsi="Arial" w:cs="Arial"/>
          <w:color w:val="000000"/>
          <w:sz w:val="22"/>
          <w:szCs w:val="22"/>
        </w:rPr>
        <w:t xml:space="preserve">and spatial analyses </w:t>
      </w:r>
      <w:r w:rsidRPr="00650BEC">
        <w:rPr>
          <w:rFonts w:ascii="Arial" w:hAnsi="Arial" w:cs="Arial"/>
          <w:color w:val="000000"/>
          <w:sz w:val="22"/>
          <w:szCs w:val="22"/>
        </w:rPr>
        <w:t>for addressing biological questions.</w:t>
      </w:r>
      <w:r w:rsidR="003C1867">
        <w:rPr>
          <w:rFonts w:ascii="Arial" w:hAnsi="Arial" w:cs="Arial"/>
          <w:color w:val="000000"/>
          <w:sz w:val="22"/>
          <w:szCs w:val="22"/>
        </w:rPr>
        <w:t xml:space="preserve"> </w:t>
      </w:r>
    </w:p>
    <w:p w14:paraId="2B00DFB9" w14:textId="156ADACB" w:rsidR="00C2169B" w:rsidDel="00C2169B" w:rsidRDefault="00B17FC2" w:rsidP="00C2169B">
      <w:pPr>
        <w:pStyle w:val="NormalWeb"/>
        <w:shd w:val="clear" w:color="auto" w:fill="FFFFFF"/>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w:t>
      </w:r>
      <w:r w:rsidR="009A61C0">
        <w:rPr>
          <w:rFonts w:ascii="Arial" w:hAnsi="Arial" w:cs="Arial"/>
          <w:color w:val="000000"/>
          <w:sz w:val="22"/>
          <w:szCs w:val="22"/>
        </w:rPr>
        <w:t xml:space="preserve">proposed NRT </w:t>
      </w:r>
      <w:r w:rsidR="00271B3F" w:rsidRPr="00650BEC">
        <w:rPr>
          <w:rFonts w:ascii="Arial" w:hAnsi="Arial" w:cs="Arial"/>
          <w:color w:val="000000"/>
          <w:sz w:val="22"/>
          <w:szCs w:val="22"/>
        </w:rPr>
        <w:t xml:space="preserve">program covers </w:t>
      </w:r>
      <w:r w:rsidR="00A90A44">
        <w:rPr>
          <w:rFonts w:ascii="Arial" w:hAnsi="Arial" w:cs="Arial"/>
          <w:color w:val="000000"/>
          <w:sz w:val="22"/>
          <w:szCs w:val="22"/>
        </w:rPr>
        <w:t>five</w:t>
      </w:r>
      <w:r w:rsidR="00A90A44" w:rsidRPr="00650BEC">
        <w:rPr>
          <w:rFonts w:ascii="Arial" w:hAnsi="Arial" w:cs="Arial"/>
          <w:color w:val="000000"/>
          <w:sz w:val="22"/>
          <w:szCs w:val="22"/>
        </w:rPr>
        <w:t xml:space="preserve"> </w:t>
      </w:r>
      <w:r w:rsidR="00271B3F" w:rsidRPr="00650BEC">
        <w:rPr>
          <w:rFonts w:ascii="Arial" w:hAnsi="Arial" w:cs="Arial"/>
          <w:color w:val="000000"/>
          <w:sz w:val="22"/>
          <w:szCs w:val="22"/>
        </w:rPr>
        <w:t>modular areas</w:t>
      </w:r>
      <w:r w:rsidR="002E08CA">
        <w:rPr>
          <w:rFonts w:ascii="Arial" w:hAnsi="Arial" w:cs="Arial"/>
          <w:color w:val="000000"/>
          <w:sz w:val="22"/>
          <w:szCs w:val="22"/>
        </w:rPr>
        <w:t xml:space="preserve"> (</w:t>
      </w:r>
      <w:r w:rsidR="0046792F">
        <w:rPr>
          <w:rFonts w:ascii="Arial" w:hAnsi="Arial" w:cs="Arial"/>
          <w:color w:val="000000"/>
          <w:sz w:val="22"/>
          <w:szCs w:val="22"/>
        </w:rPr>
        <w:t xml:space="preserve">Table </w:t>
      </w:r>
      <w:r w:rsidR="002E08CA">
        <w:rPr>
          <w:rFonts w:ascii="Arial" w:hAnsi="Arial" w:cs="Arial"/>
          <w:color w:val="000000"/>
          <w:sz w:val="22"/>
          <w:szCs w:val="22"/>
        </w:rPr>
        <w:t>1)</w:t>
      </w:r>
      <w:r w:rsidR="00C2169B">
        <w:rPr>
          <w:rFonts w:ascii="Arial" w:hAnsi="Arial" w:cs="Arial"/>
          <w:color w:val="000000"/>
          <w:sz w:val="22"/>
          <w:szCs w:val="22"/>
        </w:rPr>
        <w:t xml:space="preserve"> plus a</w:t>
      </w:r>
      <w:r w:rsidR="003D5CE8">
        <w:rPr>
          <w:rFonts w:ascii="Arial" w:hAnsi="Arial" w:cs="Arial"/>
          <w:color w:val="000000"/>
          <w:sz w:val="22"/>
          <w:szCs w:val="22"/>
        </w:rPr>
        <w:t>n</w:t>
      </w:r>
      <w:r w:rsidR="00245030">
        <w:rPr>
          <w:rFonts w:ascii="Arial" w:hAnsi="Arial" w:cs="Arial"/>
          <w:color w:val="000000"/>
          <w:sz w:val="22"/>
          <w:szCs w:val="22"/>
        </w:rPr>
        <w:t xml:space="preserve"> </w:t>
      </w:r>
      <w:r w:rsidR="003D5CE8">
        <w:rPr>
          <w:rFonts w:ascii="Arial" w:hAnsi="Arial" w:cs="Arial"/>
          <w:sz w:val="22"/>
          <w:szCs w:val="22"/>
          <w:u w:val="single"/>
        </w:rPr>
        <w:t>i</w:t>
      </w:r>
      <w:r w:rsidR="003D5CE8" w:rsidRPr="00DB7828">
        <w:rPr>
          <w:rFonts w:ascii="Arial" w:hAnsi="Arial" w:cs="Arial"/>
          <w:sz w:val="22"/>
          <w:szCs w:val="22"/>
          <w:u w:val="single"/>
        </w:rPr>
        <w:t xml:space="preserve">nterdisciplinary thesis research projects guided by </w:t>
      </w:r>
      <w:r w:rsidR="003D5CE8" w:rsidRPr="00DB7828">
        <w:rPr>
          <w:rFonts w:ascii="Arial" w:hAnsi="Arial" w:cs="Arial"/>
          <w:color w:val="000000"/>
          <w:sz w:val="22"/>
          <w:szCs w:val="22"/>
          <w:u w:val="single"/>
        </w:rPr>
        <w:t>Multidisciplinary Advisory Committees</w:t>
      </w:r>
      <w:r w:rsidR="003D5CE8" w:rsidRPr="000357A7">
        <w:rPr>
          <w:rFonts w:ascii="Arial" w:hAnsi="Arial" w:cs="Arial"/>
          <w:color w:val="000000"/>
          <w:sz w:val="22"/>
          <w:szCs w:val="22"/>
          <w:u w:val="single"/>
        </w:rPr>
        <w:t xml:space="preserve"> (MAC)</w:t>
      </w:r>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r w:rsidR="00E63374">
        <w:rPr>
          <w:rFonts w:ascii="Arial" w:hAnsi="Arial" w:cs="Arial"/>
          <w:color w:val="000000"/>
          <w:sz w:val="22"/>
          <w:szCs w:val="22"/>
        </w:rPr>
        <w:t>in</w:t>
      </w:r>
      <w:r w:rsidR="00517672">
        <w:rPr>
          <w:rFonts w:ascii="Arial" w:hAnsi="Arial" w:cs="Arial"/>
          <w:color w:val="000000"/>
          <w:sz w:val="22"/>
          <w:szCs w:val="22"/>
        </w:rPr>
        <w:t xml:space="preserve"> an interdisciplinary approach including several academic disciplines, such as</w:t>
      </w:r>
      <w:r w:rsidR="00271B3F" w:rsidRPr="00650BEC">
        <w:rPr>
          <w:rFonts w:ascii="Arial" w:hAnsi="Arial" w:cs="Arial"/>
          <w:color w:val="000000"/>
          <w:sz w:val="22"/>
          <w:szCs w:val="22"/>
        </w:rPr>
        <w:t xml:space="preserve"> ecology, evolution, genetics, and 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w:t>
      </w:r>
      <w:r w:rsidR="004B0E10">
        <w:rPr>
          <w:rFonts w:ascii="Arial" w:hAnsi="Arial" w:cs="Arial"/>
          <w:color w:val="000000"/>
          <w:sz w:val="22"/>
          <w:szCs w:val="22"/>
          <w:u w:val="single"/>
        </w:rPr>
        <w:t>y</w:t>
      </w:r>
      <w:r w:rsidR="00271B3F" w:rsidRPr="0072026D">
        <w:rPr>
          <w:rFonts w:ascii="Arial" w:hAnsi="Arial" w:cs="Arial"/>
          <w:color w:val="000000"/>
          <w:sz w:val="22"/>
          <w:szCs w:val="22"/>
          <w:u w:val="single"/>
        </w:rPr>
        <w:t xml:space="preserve">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w:t>
      </w:r>
      <w:r w:rsidR="004B0E10">
        <w:rPr>
          <w:rFonts w:ascii="Arial" w:hAnsi="Arial" w:cs="Arial"/>
          <w:color w:val="000000"/>
          <w:sz w:val="22"/>
          <w:szCs w:val="22"/>
          <w:u w:val="single"/>
        </w:rPr>
        <w:t>,</w:t>
      </w:r>
      <w:r w:rsidR="00271B3F" w:rsidRPr="0072026D">
        <w:rPr>
          <w:rFonts w:ascii="Arial" w:hAnsi="Arial" w:cs="Arial"/>
          <w:color w:val="000000"/>
          <w:sz w:val="22"/>
          <w:szCs w:val="22"/>
          <w:u w:val="single"/>
        </w:rPr>
        <w:t xml:space="preserve"> management </w:t>
      </w:r>
      <w:r w:rsidR="004B0E10">
        <w:rPr>
          <w:rFonts w:ascii="Arial" w:hAnsi="Arial" w:cs="Arial"/>
          <w:color w:val="000000"/>
          <w:sz w:val="22"/>
          <w:szCs w:val="22"/>
          <w:u w:val="single"/>
        </w:rPr>
        <w:t xml:space="preserve">and communication </w:t>
      </w:r>
      <w:r w:rsidR="00271B3F" w:rsidRPr="0072026D">
        <w:rPr>
          <w:rFonts w:ascii="Arial" w:hAnsi="Arial" w:cs="Arial"/>
          <w:color w:val="000000"/>
          <w:sz w:val="22"/>
          <w:szCs w:val="22"/>
          <w:u w:val="single"/>
        </w:rPr>
        <w:t>training</w:t>
      </w:r>
      <w:r w:rsidR="002E4EDD" w:rsidRPr="0072026D">
        <w:rPr>
          <w:rFonts w:ascii="Arial" w:hAnsi="Arial" w:cs="Arial"/>
          <w:color w:val="000000"/>
          <w:sz w:val="22"/>
          <w:szCs w:val="22"/>
        </w:rPr>
        <w:t>; (4)</w:t>
      </w:r>
      <w:r w:rsidR="00083BD3" w:rsidRPr="00924A66">
        <w:rPr>
          <w:rFonts w:ascii="Arial" w:hAnsi="Arial" w:cs="Arial"/>
          <w:color w:val="000000"/>
          <w:sz w:val="22"/>
          <w:szCs w:val="22"/>
        </w:rPr>
        <w:t> </w:t>
      </w:r>
      <w:r w:rsidR="002E4EDD">
        <w:rPr>
          <w:rFonts w:ascii="Arial" w:hAnsi="Arial" w:cs="Arial"/>
          <w:color w:val="000000"/>
          <w:sz w:val="22"/>
          <w:szCs w:val="22"/>
          <w:u w:val="single"/>
        </w:rPr>
        <w:t>internships</w:t>
      </w:r>
      <w:r w:rsidR="00A90A44">
        <w:rPr>
          <w:rFonts w:ascii="Arial" w:hAnsi="Arial" w:cs="Arial"/>
          <w:color w:val="000000"/>
          <w:sz w:val="22"/>
          <w:szCs w:val="22"/>
          <w:u w:val="single"/>
        </w:rPr>
        <w:t>;</w:t>
      </w:r>
      <w:r w:rsidR="00A90A44" w:rsidRPr="00924A66">
        <w:rPr>
          <w:rFonts w:ascii="Arial" w:hAnsi="Arial" w:cs="Arial"/>
          <w:color w:val="000000"/>
          <w:sz w:val="22"/>
          <w:szCs w:val="22"/>
        </w:rPr>
        <w:t xml:space="preserve"> (5) </w:t>
      </w:r>
      <w:r w:rsidR="00DD7520" w:rsidRPr="00B76D51">
        <w:rPr>
          <w:rFonts w:ascii="Arial" w:hAnsi="Arial" w:cs="Arial"/>
          <w:color w:val="000000"/>
          <w:sz w:val="22"/>
          <w:szCs w:val="22"/>
          <w:u w:val="single"/>
        </w:rPr>
        <w:t xml:space="preserve">trainee </w:t>
      </w:r>
      <w:r w:rsidR="00A90A44" w:rsidRPr="00245030">
        <w:rPr>
          <w:rFonts w:ascii="Arial" w:hAnsi="Arial" w:cs="Arial"/>
          <w:color w:val="000000"/>
          <w:sz w:val="22"/>
          <w:szCs w:val="22"/>
          <w:u w:val="single"/>
        </w:rPr>
        <w:t>o</w:t>
      </w:r>
      <w:r w:rsidR="00A90A44">
        <w:rPr>
          <w:rFonts w:ascii="Arial" w:hAnsi="Arial" w:cs="Arial"/>
          <w:color w:val="000000"/>
          <w:sz w:val="22"/>
          <w:szCs w:val="22"/>
          <w:u w:val="single"/>
        </w:rPr>
        <w:t>utreach</w:t>
      </w:r>
      <w:r w:rsidR="003D5CE8">
        <w:rPr>
          <w:rFonts w:ascii="Arial" w:hAnsi="Arial" w:cs="Arial"/>
          <w:color w:val="000000"/>
          <w:sz w:val="22"/>
          <w:szCs w:val="22"/>
        </w:rPr>
        <w:t>.  I</w:t>
      </w:r>
      <w:r w:rsidR="000357A7" w:rsidRPr="00A602A9">
        <w:rPr>
          <w:rFonts w:ascii="Arial" w:hAnsi="Arial" w:cs="Arial"/>
          <w:sz w:val="22"/>
          <w:szCs w:val="22"/>
          <w:u w:val="single"/>
        </w:rPr>
        <w:t xml:space="preserve">nterdisciplinary thesis research projects guided by </w:t>
      </w:r>
      <w:r w:rsidR="00245030" w:rsidRPr="00A602A9">
        <w:rPr>
          <w:rFonts w:ascii="Arial" w:hAnsi="Arial" w:cs="Arial"/>
          <w:color w:val="000000"/>
          <w:sz w:val="22"/>
          <w:szCs w:val="22"/>
          <w:u w:val="single"/>
        </w:rPr>
        <w:t>Multidisciplinary Advisory Committees</w:t>
      </w:r>
      <w:r w:rsidR="000357A7" w:rsidRPr="000357A7">
        <w:rPr>
          <w:rFonts w:ascii="Arial" w:hAnsi="Arial" w:cs="Arial"/>
          <w:color w:val="000000"/>
          <w:sz w:val="22"/>
          <w:szCs w:val="22"/>
          <w:u w:val="single"/>
        </w:rPr>
        <w:t xml:space="preserve"> (MAC)</w:t>
      </w:r>
      <w:r w:rsidR="000357A7">
        <w:rPr>
          <w:rFonts w:ascii="Arial" w:hAnsi="Arial" w:cs="Arial"/>
          <w:color w:val="000000"/>
          <w:sz w:val="22"/>
          <w:szCs w:val="22"/>
          <w:u w:val="single"/>
        </w:rPr>
        <w:t>.</w:t>
      </w:r>
      <w:r w:rsidR="000357A7">
        <w:rPr>
          <w:rFonts w:ascii="Arial" w:hAnsi="Arial" w:cs="Arial"/>
          <w:color w:val="000000"/>
          <w:sz w:val="22"/>
          <w:szCs w:val="22"/>
        </w:rPr>
        <w:t xml:space="preserve"> that</w:t>
      </w:r>
      <w:r w:rsidR="00245030">
        <w:rPr>
          <w:rFonts w:ascii="Arial" w:hAnsi="Arial" w:cs="Arial"/>
          <w:color w:val="000000"/>
          <w:sz w:val="22"/>
          <w:szCs w:val="22"/>
        </w:rPr>
        <w:t xml:space="preserve"> will facilitate interdisciplinary synergy and guide trainees’ research projects. </w:t>
      </w:r>
      <w:r w:rsidR="005A6E48">
        <w:rPr>
          <w:rFonts w:ascii="Arial" w:hAnsi="Arial" w:cs="Arial"/>
          <w:color w:val="000000"/>
          <w:sz w:val="22"/>
          <w:szCs w:val="22"/>
        </w:rPr>
        <w:t xml:space="preserve">Through </w:t>
      </w:r>
      <w:r w:rsidR="000357A7">
        <w:rPr>
          <w:rFonts w:ascii="Arial" w:hAnsi="Arial" w:cs="Arial"/>
          <w:color w:val="000000"/>
          <w:sz w:val="22"/>
          <w:szCs w:val="22"/>
        </w:rPr>
        <w:t xml:space="preserve">their </w:t>
      </w:r>
      <w:r w:rsidR="005A6E48">
        <w:rPr>
          <w:rFonts w:ascii="Arial" w:hAnsi="Arial" w:cs="Arial"/>
          <w:color w:val="000000"/>
          <w:sz w:val="22"/>
          <w:szCs w:val="22"/>
        </w:rPr>
        <w:t>research projects (</w:t>
      </w:r>
      <w:r w:rsidR="000357A7">
        <w:rPr>
          <w:rFonts w:ascii="Arial" w:hAnsi="Arial" w:cs="Arial"/>
          <w:color w:val="000000"/>
          <w:sz w:val="22"/>
          <w:szCs w:val="22"/>
        </w:rPr>
        <w:t xml:space="preserve">detailed </w:t>
      </w:r>
      <w:r w:rsidR="005A6E48">
        <w:rPr>
          <w:rFonts w:ascii="Arial" w:hAnsi="Arial" w:cs="Arial"/>
          <w:color w:val="000000"/>
          <w:sz w:val="22"/>
          <w:szCs w:val="22"/>
        </w:rPr>
        <w:t xml:space="preserve">below), NRT trainees will use skills </w:t>
      </w:r>
      <w:r w:rsidR="00245030">
        <w:rPr>
          <w:rFonts w:ascii="Arial" w:hAnsi="Arial" w:cs="Arial"/>
          <w:color w:val="000000"/>
          <w:sz w:val="22"/>
          <w:szCs w:val="22"/>
        </w:rPr>
        <w:t xml:space="preserve">developed in </w:t>
      </w:r>
      <w:r w:rsidR="005A6E48">
        <w:rPr>
          <w:rFonts w:ascii="Arial" w:hAnsi="Arial" w:cs="Arial"/>
          <w:color w:val="000000"/>
          <w:sz w:val="22"/>
          <w:szCs w:val="22"/>
        </w:rPr>
        <w:t xml:space="preserve">these modular areas to </w:t>
      </w:r>
      <w:r w:rsidR="00245030">
        <w:rPr>
          <w:rFonts w:ascii="Arial" w:hAnsi="Arial" w:cs="Arial"/>
          <w:color w:val="000000"/>
          <w:sz w:val="22"/>
          <w:szCs w:val="22"/>
        </w:rPr>
        <w:t xml:space="preserve">prepare </w:t>
      </w:r>
      <w:r w:rsidR="005A6E48">
        <w:rPr>
          <w:rFonts w:ascii="Arial" w:hAnsi="Arial" w:cs="Arial"/>
          <w:color w:val="000000"/>
          <w:sz w:val="22"/>
          <w:szCs w:val="22"/>
        </w:rPr>
        <w:t>for top jobs.</w:t>
      </w:r>
      <w:r w:rsidR="001B5ED6">
        <w:rPr>
          <w:rFonts w:ascii="Arial" w:hAnsi="Arial" w:cs="Arial"/>
          <w:color w:val="000000"/>
          <w:sz w:val="22"/>
          <w:szCs w:val="22"/>
        </w:rPr>
        <w:t xml:space="preserve"> </w:t>
      </w:r>
      <w:r w:rsidR="000F08BE">
        <w:rPr>
          <w:rFonts w:ascii="Arial" w:hAnsi="Arial" w:cs="Arial"/>
          <w:color w:val="000000"/>
          <w:sz w:val="22"/>
          <w:szCs w:val="22"/>
        </w:rPr>
        <w:t xml:space="preserve">Our </w:t>
      </w:r>
      <w:r w:rsidR="001B5ED6">
        <w:rPr>
          <w:rFonts w:ascii="Arial" w:hAnsi="Arial" w:cs="Arial"/>
          <w:color w:val="000000"/>
          <w:sz w:val="22"/>
          <w:szCs w:val="22"/>
        </w:rPr>
        <w:t xml:space="preserve">model for graduate student training will be monitored </w:t>
      </w:r>
      <w:r w:rsidR="000F08BE">
        <w:rPr>
          <w:rFonts w:ascii="Arial" w:hAnsi="Arial" w:cs="Arial"/>
          <w:color w:val="000000"/>
          <w:sz w:val="22"/>
          <w:szCs w:val="22"/>
        </w:rPr>
        <w:t xml:space="preserve">and assessed </w:t>
      </w:r>
      <w:r w:rsidR="001B5ED6">
        <w:rPr>
          <w:rFonts w:ascii="Arial" w:hAnsi="Arial" w:cs="Arial"/>
          <w:color w:val="000000"/>
          <w:sz w:val="22"/>
          <w:szCs w:val="22"/>
        </w:rPr>
        <w:t>as a prototype for building student awareness and faculty support for non-academic</w:t>
      </w:r>
      <w:r w:rsidR="00F83636">
        <w:rPr>
          <w:rFonts w:ascii="Arial" w:hAnsi="Arial" w:cs="Arial"/>
          <w:color w:val="000000"/>
          <w:sz w:val="22"/>
          <w:szCs w:val="22"/>
        </w:rPr>
        <w:t xml:space="preserve"> career choices</w:t>
      </w:r>
      <w:r w:rsidR="000F08BE">
        <w:rPr>
          <w:rFonts w:ascii="Arial" w:hAnsi="Arial" w:cs="Arial"/>
          <w:color w:val="000000"/>
          <w:sz w:val="22"/>
          <w:szCs w:val="22"/>
        </w:rPr>
        <w:t xml:space="preserve"> by an outside consulting agency</w:t>
      </w:r>
      <w:r w:rsidR="00F83636">
        <w:rPr>
          <w:rFonts w:ascii="Arial" w:hAnsi="Arial" w:cs="Arial"/>
          <w:color w:val="000000"/>
          <w:sz w:val="22"/>
          <w:szCs w:val="22"/>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145"/>
      </w:tblGrid>
      <w:tr w:rsidR="00C2169B" w14:paraId="681DCD57" w14:textId="77777777" w:rsidTr="00B76D51">
        <w:tc>
          <w:tcPr>
            <w:tcW w:w="3145" w:type="dxa"/>
            <w:shd w:val="clear" w:color="auto" w:fill="FFFFFF" w:themeFill="background1"/>
            <w:vAlign w:val="center"/>
          </w:tcPr>
          <w:p w14:paraId="434FD150" w14:textId="54509B4C" w:rsidR="00C2169B" w:rsidRPr="00B76D51" w:rsidRDefault="00241357">
            <w:pPr>
              <w:pStyle w:val="NormalWeb"/>
              <w:keepNext/>
              <w:keepLines/>
              <w:spacing w:before="0" w:beforeAutospacing="0" w:after="120" w:afterAutospacing="0"/>
              <w:outlineLvl w:val="2"/>
              <w:rPr>
                <w:rFonts w:ascii="Arial" w:hAnsi="Arial" w:cs="Arial"/>
                <w:b/>
                <w:color w:val="000000"/>
                <w:sz w:val="20"/>
                <w:szCs w:val="20"/>
              </w:rPr>
            </w:pPr>
            <w:r w:rsidRPr="00B76D51">
              <w:rPr>
                <w:rFonts w:ascii="Arial" w:hAnsi="Arial" w:cs="Arial"/>
                <w:b/>
                <w:color w:val="000000"/>
                <w:sz w:val="20"/>
                <w:szCs w:val="20"/>
              </w:rPr>
              <w:t xml:space="preserve">Table 1. </w:t>
            </w:r>
            <w:r w:rsidR="003D5CE8">
              <w:rPr>
                <w:rFonts w:ascii="Arial" w:hAnsi="Arial" w:cs="Arial"/>
                <w:b/>
                <w:color w:val="000000"/>
                <w:sz w:val="20"/>
                <w:szCs w:val="20"/>
              </w:rPr>
              <w:t xml:space="preserve">Five </w:t>
            </w:r>
            <w:r w:rsidR="00C2169B" w:rsidRPr="00B76D51">
              <w:rPr>
                <w:rFonts w:ascii="Arial" w:hAnsi="Arial" w:cs="Arial"/>
                <w:color w:val="000000"/>
                <w:sz w:val="20"/>
                <w:szCs w:val="20"/>
              </w:rPr>
              <w:t>Modular Areas</w:t>
            </w:r>
            <w:r w:rsidR="003D5CE8">
              <w:rPr>
                <w:rFonts w:ascii="Arial" w:hAnsi="Arial" w:cs="Arial"/>
                <w:color w:val="000000"/>
                <w:sz w:val="20"/>
                <w:szCs w:val="20"/>
              </w:rPr>
              <w:t xml:space="preserve"> </w:t>
            </w:r>
          </w:p>
        </w:tc>
      </w:tr>
      <w:tr w:rsidR="00C2169B" w14:paraId="01D60679" w14:textId="77777777" w:rsidTr="00B76D51">
        <w:tc>
          <w:tcPr>
            <w:tcW w:w="3145" w:type="dxa"/>
          </w:tcPr>
          <w:p w14:paraId="5A5B764B" w14:textId="2216D5C8" w:rsidR="00C2169B" w:rsidRPr="00B76D51" w:rsidRDefault="001925D4" w:rsidP="001925D4">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 xml:space="preserve">Core Biology Training </w:t>
            </w:r>
          </w:p>
        </w:tc>
      </w:tr>
      <w:tr w:rsidR="00C2169B" w14:paraId="75FD2FC8" w14:textId="77777777" w:rsidTr="00B76D51">
        <w:tc>
          <w:tcPr>
            <w:tcW w:w="3145" w:type="dxa"/>
          </w:tcPr>
          <w:p w14:paraId="0AC300AA" w14:textId="61141047" w:rsidR="00C2169B" w:rsidRPr="00B76D51" w:rsidRDefault="001925D4"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Technology Training</w:t>
            </w:r>
            <w:r w:rsidRPr="00B76D51" w:rsidDel="001925D4">
              <w:rPr>
                <w:rFonts w:ascii="Arial" w:hAnsi="Arial" w:cs="Arial"/>
                <w:color w:val="000000"/>
                <w:sz w:val="20"/>
                <w:szCs w:val="20"/>
              </w:rPr>
              <w:t xml:space="preserve"> </w:t>
            </w:r>
          </w:p>
        </w:tc>
      </w:tr>
      <w:tr w:rsidR="00C2169B" w14:paraId="7892899F" w14:textId="77777777" w:rsidTr="00B76D51">
        <w:tc>
          <w:tcPr>
            <w:tcW w:w="3145" w:type="dxa"/>
          </w:tcPr>
          <w:p w14:paraId="0D1EFB12" w14:textId="59C15D97" w:rsidR="00C2169B" w:rsidRPr="00B76D51" w:rsidRDefault="001925D4"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Leadership, Management and Communication Training</w:t>
            </w:r>
            <w:r w:rsidRPr="00B76D51" w:rsidDel="001925D4">
              <w:rPr>
                <w:rFonts w:ascii="Arial" w:hAnsi="Arial" w:cs="Arial"/>
                <w:color w:val="000000"/>
                <w:sz w:val="20"/>
                <w:szCs w:val="20"/>
              </w:rPr>
              <w:t xml:space="preserve"> </w:t>
            </w:r>
          </w:p>
        </w:tc>
      </w:tr>
      <w:tr w:rsidR="00C2169B" w14:paraId="011CA1CA" w14:textId="77777777" w:rsidTr="00B76D51">
        <w:tc>
          <w:tcPr>
            <w:tcW w:w="3145" w:type="dxa"/>
          </w:tcPr>
          <w:p w14:paraId="28B69FC9" w14:textId="5B5F35C7" w:rsidR="00C2169B" w:rsidRPr="00B76D51" w:rsidRDefault="001925D4">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Internships</w:t>
            </w:r>
            <w:r w:rsidRPr="00B76D51" w:rsidDel="001925D4">
              <w:rPr>
                <w:rFonts w:ascii="Arial" w:hAnsi="Arial" w:cs="Arial"/>
                <w:color w:val="000000"/>
                <w:sz w:val="20"/>
                <w:szCs w:val="20"/>
              </w:rPr>
              <w:t xml:space="preserve"> </w:t>
            </w:r>
          </w:p>
        </w:tc>
      </w:tr>
      <w:tr w:rsidR="00C2169B" w14:paraId="798186A8" w14:textId="77777777" w:rsidTr="00B76D51">
        <w:tc>
          <w:tcPr>
            <w:tcW w:w="3145" w:type="dxa"/>
          </w:tcPr>
          <w:p w14:paraId="42776599" w14:textId="40DDFD85" w:rsidR="00C2169B" w:rsidRPr="00B76D51" w:rsidRDefault="00C2169B" w:rsidP="00C2169B">
            <w:pPr>
              <w:pStyle w:val="NormalWeb"/>
              <w:keepNext/>
              <w:keepLines/>
              <w:spacing w:before="0" w:beforeAutospacing="0" w:after="120" w:afterAutospacing="0"/>
              <w:outlineLvl w:val="2"/>
              <w:rPr>
                <w:rFonts w:ascii="Arial" w:hAnsi="Arial" w:cs="Arial"/>
                <w:color w:val="000000"/>
                <w:sz w:val="20"/>
                <w:szCs w:val="20"/>
              </w:rPr>
            </w:pPr>
            <w:r w:rsidRPr="00B76D51">
              <w:rPr>
                <w:rFonts w:ascii="Arial" w:hAnsi="Arial" w:cs="Arial"/>
                <w:color w:val="000000"/>
                <w:sz w:val="20"/>
                <w:szCs w:val="20"/>
              </w:rPr>
              <w:t>Trainee Outreach</w:t>
            </w:r>
          </w:p>
        </w:tc>
      </w:tr>
    </w:tbl>
    <w:p w14:paraId="0007CC1A" w14:textId="0D85770E" w:rsidR="00E34A2A" w:rsidRDefault="001925D4" w:rsidP="00B76D51">
      <w:pPr>
        <w:pStyle w:val="NormalWeb"/>
        <w:shd w:val="clear" w:color="auto" w:fill="FFFFFF"/>
        <w:spacing w:before="0" w:beforeAutospacing="0" w:after="120" w:afterAutospacing="0"/>
        <w:ind w:firstLine="720"/>
        <w:contextualSpacing/>
        <w:rPr>
          <w:rFonts w:ascii="Arial" w:hAnsi="Arial" w:cs="Arial"/>
          <w:i/>
          <w:color w:val="000000"/>
          <w:sz w:val="22"/>
          <w:szCs w:val="22"/>
          <w:u w:val="single"/>
        </w:rPr>
      </w:pPr>
      <w:r>
        <w:rPr>
          <w:rFonts w:ascii="Arial" w:hAnsi="Arial" w:cs="Arial"/>
          <w:color w:val="000000"/>
          <w:sz w:val="22"/>
          <w:szCs w:val="22"/>
        </w:rPr>
        <w:t>In brie</w:t>
      </w:r>
      <w:r w:rsidR="00366D86">
        <w:rPr>
          <w:rFonts w:ascii="Arial" w:hAnsi="Arial" w:cs="Arial"/>
          <w:color w:val="000000"/>
          <w:sz w:val="22"/>
          <w:szCs w:val="22"/>
        </w:rPr>
        <w:t>f</w:t>
      </w:r>
      <w:r>
        <w:rPr>
          <w:rFonts w:ascii="Arial" w:hAnsi="Arial" w:cs="Arial"/>
          <w:color w:val="000000"/>
          <w:sz w:val="22"/>
          <w:szCs w:val="22"/>
        </w:rPr>
        <w:t>, t</w:t>
      </w:r>
      <w:r w:rsidR="00271B3F" w:rsidRPr="00650BEC">
        <w:rPr>
          <w:rFonts w:ascii="Arial" w:hAnsi="Arial" w:cs="Arial"/>
          <w:color w:val="000000"/>
          <w:sz w:val="22"/>
          <w:szCs w:val="22"/>
        </w:rPr>
        <w:t xml:space="preserve">he core biology training builds on existing courses </w:t>
      </w:r>
      <w:r w:rsidR="00E63374">
        <w:rPr>
          <w:rFonts w:ascii="Arial" w:hAnsi="Arial" w:cs="Arial"/>
          <w:color w:val="000000"/>
          <w:sz w:val="22"/>
          <w:szCs w:val="22"/>
        </w:rPr>
        <w:t>and</w:t>
      </w:r>
      <w:r w:rsidR="00271B3F" w:rsidRPr="00650BEC">
        <w:rPr>
          <w:rFonts w:ascii="Arial" w:hAnsi="Arial" w:cs="Arial"/>
          <w:color w:val="000000"/>
          <w:sz w:val="22"/>
          <w:szCs w:val="22"/>
        </w:rPr>
        <w:t xml:space="preserve"> feature</w:t>
      </w:r>
      <w:r w:rsidR="00E63374">
        <w:rPr>
          <w:rFonts w:ascii="Arial" w:hAnsi="Arial" w:cs="Arial"/>
          <w:color w:val="000000"/>
          <w:sz w:val="22"/>
          <w:szCs w:val="22"/>
        </w:rPr>
        <w:t>s</w:t>
      </w:r>
      <w:r w:rsidR="00271B3F" w:rsidRPr="00650BEC">
        <w:rPr>
          <w:rFonts w:ascii="Arial" w:hAnsi="Arial" w:cs="Arial"/>
          <w:color w:val="000000"/>
          <w:sz w:val="22"/>
          <w:szCs w:val="22"/>
        </w:rPr>
        <w:t xml:space="preserve"> two-week intens</w:t>
      </w:r>
      <w:r w:rsidR="00E63374">
        <w:rPr>
          <w:rFonts w:ascii="Arial" w:hAnsi="Arial" w:cs="Arial"/>
          <w:color w:val="000000"/>
          <w:sz w:val="22"/>
          <w:szCs w:val="22"/>
        </w:rPr>
        <w:t>ive</w:t>
      </w:r>
      <w:r w:rsidR="00271B3F" w:rsidRPr="00650BEC">
        <w:rPr>
          <w:rFonts w:ascii="Arial" w:hAnsi="Arial" w:cs="Arial"/>
          <w:color w:val="000000"/>
          <w:sz w:val="22"/>
          <w:szCs w:val="22"/>
        </w:rPr>
        <w:t xml:space="preserve"> field courses. The technological training will largely be delivered in workshops. </w:t>
      </w:r>
      <w:r w:rsidR="00E63374">
        <w:rPr>
          <w:rFonts w:ascii="Arial" w:hAnsi="Arial" w:cs="Arial"/>
          <w:color w:val="000000"/>
          <w:sz w:val="22"/>
          <w:szCs w:val="22"/>
        </w:rPr>
        <w:t>F</w:t>
      </w:r>
      <w:r w:rsidR="00271B3F" w:rsidRPr="00650BEC">
        <w:rPr>
          <w:rFonts w:ascii="Arial" w:hAnsi="Arial" w:cs="Arial"/>
          <w:color w:val="000000"/>
          <w:sz w:val="22"/>
          <w:szCs w:val="22"/>
        </w:rPr>
        <w:t xml:space="preserve">aculty already offer workshops that can draw interest from hundreds of applicants; by streaming these online, we can reach many more </w:t>
      </w:r>
      <w:r w:rsidR="00E63374">
        <w:rPr>
          <w:rFonts w:ascii="Arial" w:hAnsi="Arial" w:cs="Arial"/>
          <w:color w:val="000000"/>
          <w:sz w:val="22"/>
          <w:szCs w:val="22"/>
        </w:rPr>
        <w:t xml:space="preserve">potential </w:t>
      </w:r>
      <w:r w:rsidR="00271B3F" w:rsidRPr="00650BEC">
        <w:rPr>
          <w:rFonts w:ascii="Arial" w:hAnsi="Arial" w:cs="Arial"/>
          <w:color w:val="000000"/>
          <w:sz w:val="22"/>
          <w:szCs w:val="22"/>
        </w:rPr>
        <w:t xml:space="preserve">trainees. For </w:t>
      </w:r>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training we will capitalize on relevant courses in project management and team building, including coordinating with colleagues on the creation of new courses.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r w:rsidR="0056277C">
        <w:rPr>
          <w:rFonts w:ascii="Arial" w:hAnsi="Arial" w:cs="Arial"/>
          <w:color w:val="000000"/>
          <w:sz w:val="22"/>
          <w:szCs w:val="22"/>
        </w:rPr>
        <w:t xml:space="preserve">For outreach, we will </w:t>
      </w:r>
      <w:r w:rsidR="00254F06">
        <w:rPr>
          <w:rFonts w:ascii="Arial" w:hAnsi="Arial" w:cs="Arial"/>
          <w:color w:val="000000"/>
          <w:sz w:val="22"/>
          <w:szCs w:val="22"/>
        </w:rPr>
        <w:t>capitalize</w:t>
      </w:r>
      <w:r w:rsidR="0056277C">
        <w:rPr>
          <w:rFonts w:ascii="Arial" w:hAnsi="Arial" w:cs="Arial"/>
          <w:color w:val="000000"/>
          <w:sz w:val="22"/>
          <w:szCs w:val="22"/>
        </w:rPr>
        <w:t xml:space="preserve"> on existing programs at our </w:t>
      </w:r>
      <w:r w:rsidR="00245030">
        <w:rPr>
          <w:rFonts w:ascii="Arial" w:hAnsi="Arial" w:cs="Arial"/>
          <w:color w:val="000000"/>
          <w:sz w:val="22"/>
          <w:szCs w:val="22"/>
        </w:rPr>
        <w:t>u</w:t>
      </w:r>
      <w:r w:rsidR="0056277C">
        <w:rPr>
          <w:rFonts w:ascii="Arial" w:hAnsi="Arial" w:cs="Arial"/>
          <w:color w:val="000000"/>
          <w:sz w:val="22"/>
          <w:szCs w:val="22"/>
        </w:rPr>
        <w:t xml:space="preserve">niversity, as well </w:t>
      </w:r>
      <w:r>
        <w:rPr>
          <w:rFonts w:ascii="Arial" w:hAnsi="Arial" w:cs="Arial"/>
          <w:color w:val="000000"/>
          <w:sz w:val="22"/>
          <w:szCs w:val="22"/>
        </w:rPr>
        <w:t>others, detailed in Section C, below</w:t>
      </w:r>
      <w:r w:rsidR="00254F06">
        <w:rPr>
          <w:rFonts w:ascii="Arial" w:hAnsi="Arial" w:cs="Arial"/>
          <w:color w:val="000000"/>
          <w:sz w:val="22"/>
          <w:szCs w:val="22"/>
        </w:rPr>
        <w:t>.</w:t>
      </w:r>
    </w:p>
    <w:p w14:paraId="4BCB5473" w14:textId="730A09BC" w:rsidR="009A68D7" w:rsidRPr="00650BEC" w:rsidRDefault="00D823C3" w:rsidP="00B76D51">
      <w:pPr>
        <w:spacing w:before="120"/>
        <w:ind w:firstLine="720"/>
        <w:rPr>
          <w:rFonts w:ascii="Arial" w:hAnsi="Arial" w:cs="Arial"/>
          <w:color w:val="000000"/>
          <w:sz w:val="22"/>
          <w:szCs w:val="22"/>
        </w:rPr>
      </w:pPr>
      <w:r w:rsidRPr="00924A66">
        <w:rPr>
          <w:rFonts w:ascii="Arial" w:hAnsi="Arial" w:cs="Arial"/>
          <w:i/>
          <w:color w:val="000000"/>
          <w:sz w:val="22"/>
          <w:szCs w:val="22"/>
          <w:u w:val="single"/>
        </w:rPr>
        <w:t>Outcomes</w:t>
      </w:r>
      <w:r w:rsidR="00245030">
        <w:rPr>
          <w:rFonts w:ascii="Arial" w:hAnsi="Arial" w:cs="Arial"/>
          <w:i/>
          <w:color w:val="000000"/>
          <w:sz w:val="22"/>
          <w:szCs w:val="22"/>
          <w:u w:val="single"/>
        </w:rPr>
        <w:t>:</w:t>
      </w:r>
      <w:r w:rsidR="00245030">
        <w:rPr>
          <w:rFonts w:ascii="Arial" w:hAnsi="Arial" w:cs="Arial"/>
          <w:i/>
          <w:color w:val="000000"/>
          <w:sz w:val="22"/>
          <w:szCs w:val="22"/>
        </w:rPr>
        <w:t xml:space="preserve"> </w:t>
      </w:r>
      <w:r w:rsidR="001D4752" w:rsidRPr="00650BEC">
        <w:rPr>
          <w:rFonts w:ascii="Arial" w:hAnsi="Arial" w:cs="Arial"/>
          <w:color w:val="000000"/>
          <w:sz w:val="22"/>
          <w:szCs w:val="22"/>
        </w:rPr>
        <w:t xml:space="preserve">The overall goal is to graduate </w:t>
      </w:r>
      <w:r w:rsidR="001D4752">
        <w:rPr>
          <w:rFonts w:ascii="Arial" w:hAnsi="Arial" w:cs="Arial"/>
          <w:color w:val="000000"/>
          <w:sz w:val="22"/>
          <w:szCs w:val="22"/>
        </w:rPr>
        <w:t>students with M</w:t>
      </w:r>
      <w:r w:rsidR="001D4752" w:rsidRPr="00650BEC">
        <w:rPr>
          <w:rFonts w:ascii="Arial" w:hAnsi="Arial" w:cs="Arial"/>
          <w:color w:val="000000"/>
          <w:sz w:val="22"/>
          <w:szCs w:val="22"/>
        </w:rPr>
        <w:t>aster</w:t>
      </w:r>
      <w:r w:rsidR="001D4752">
        <w:rPr>
          <w:rFonts w:ascii="Arial" w:hAnsi="Arial" w:cs="Arial"/>
          <w:color w:val="000000"/>
          <w:sz w:val="22"/>
          <w:szCs w:val="22"/>
        </w:rPr>
        <w:t>’</w:t>
      </w:r>
      <w:r w:rsidR="001D4752" w:rsidRPr="00650BEC">
        <w:rPr>
          <w:rFonts w:ascii="Arial" w:hAnsi="Arial" w:cs="Arial"/>
          <w:color w:val="000000"/>
          <w:sz w:val="22"/>
          <w:szCs w:val="22"/>
        </w:rPr>
        <w:t>s and Ph</w:t>
      </w:r>
      <w:r w:rsidR="001D4752">
        <w:rPr>
          <w:rFonts w:ascii="Arial" w:hAnsi="Arial" w:cs="Arial"/>
          <w:color w:val="000000"/>
          <w:sz w:val="22"/>
          <w:szCs w:val="22"/>
        </w:rPr>
        <w:t>.</w:t>
      </w:r>
      <w:r w:rsidR="001D4752" w:rsidRPr="00650BEC">
        <w:rPr>
          <w:rFonts w:ascii="Arial" w:hAnsi="Arial" w:cs="Arial"/>
          <w:color w:val="000000"/>
          <w:sz w:val="22"/>
          <w:szCs w:val="22"/>
        </w:rPr>
        <w:t>D</w:t>
      </w:r>
      <w:r w:rsidR="001D4752">
        <w:rPr>
          <w:rFonts w:ascii="Arial" w:hAnsi="Arial" w:cs="Arial"/>
          <w:color w:val="000000"/>
          <w:sz w:val="22"/>
          <w:szCs w:val="22"/>
        </w:rPr>
        <w:t>.</w:t>
      </w:r>
      <w:r w:rsidR="001D4752" w:rsidRPr="00650BEC">
        <w:rPr>
          <w:rFonts w:ascii="Arial" w:hAnsi="Arial" w:cs="Arial"/>
          <w:color w:val="000000"/>
          <w:sz w:val="22"/>
          <w:szCs w:val="22"/>
        </w:rPr>
        <w:t xml:space="preserve"> </w:t>
      </w:r>
      <w:r w:rsidR="001D4752">
        <w:rPr>
          <w:rFonts w:ascii="Arial" w:hAnsi="Arial" w:cs="Arial"/>
          <w:color w:val="000000"/>
          <w:sz w:val="22"/>
          <w:szCs w:val="22"/>
        </w:rPr>
        <w:t>degrees</w:t>
      </w:r>
      <w:r w:rsidR="001D4752" w:rsidRPr="00650BEC">
        <w:rPr>
          <w:rFonts w:ascii="Arial" w:hAnsi="Arial" w:cs="Arial"/>
          <w:color w:val="000000"/>
          <w:sz w:val="22"/>
          <w:szCs w:val="22"/>
        </w:rPr>
        <w:t xml:space="preserve"> </w:t>
      </w:r>
      <w:r w:rsidR="001D4752">
        <w:rPr>
          <w:rFonts w:ascii="Arial" w:hAnsi="Arial" w:cs="Arial"/>
          <w:color w:val="000000"/>
          <w:sz w:val="22"/>
          <w:szCs w:val="22"/>
        </w:rPr>
        <w:t>who</w:t>
      </w:r>
      <w:r w:rsidR="001D4752" w:rsidRPr="00650BEC">
        <w:rPr>
          <w:rFonts w:ascii="Arial" w:hAnsi="Arial" w:cs="Arial"/>
          <w:color w:val="000000"/>
          <w:sz w:val="22"/>
          <w:szCs w:val="22"/>
        </w:rPr>
        <w:t xml:space="preserve"> inten</w:t>
      </w:r>
      <w:r w:rsidR="001D4752">
        <w:rPr>
          <w:rFonts w:ascii="Arial" w:hAnsi="Arial" w:cs="Arial"/>
          <w:color w:val="000000"/>
          <w:sz w:val="22"/>
          <w:szCs w:val="22"/>
        </w:rPr>
        <w:t>d</w:t>
      </w:r>
      <w:r w:rsidR="001D4752" w:rsidRPr="00650BEC">
        <w:rPr>
          <w:rFonts w:ascii="Arial" w:hAnsi="Arial" w:cs="Arial"/>
          <w:color w:val="000000"/>
          <w:sz w:val="22"/>
          <w:szCs w:val="22"/>
        </w:rPr>
        <w:t xml:space="preserve"> </w:t>
      </w:r>
      <w:r w:rsidR="001D4752">
        <w:rPr>
          <w:rFonts w:ascii="Arial" w:hAnsi="Arial" w:cs="Arial"/>
          <w:color w:val="000000"/>
          <w:sz w:val="22"/>
          <w:szCs w:val="22"/>
        </w:rPr>
        <w:t>to</w:t>
      </w:r>
      <w:r w:rsidR="001D4752" w:rsidRPr="00650BEC">
        <w:rPr>
          <w:rFonts w:ascii="Arial" w:hAnsi="Arial" w:cs="Arial"/>
          <w:color w:val="000000"/>
          <w:sz w:val="22"/>
          <w:szCs w:val="22"/>
        </w:rPr>
        <w:t xml:space="preserve"> pursu</w:t>
      </w:r>
      <w:r w:rsidR="001D4752">
        <w:rPr>
          <w:rFonts w:ascii="Arial" w:hAnsi="Arial" w:cs="Arial"/>
          <w:color w:val="000000"/>
          <w:sz w:val="22"/>
          <w:szCs w:val="22"/>
        </w:rPr>
        <w:t>e</w:t>
      </w:r>
      <w:r w:rsidR="001D4752" w:rsidRPr="00650BEC">
        <w:rPr>
          <w:rFonts w:ascii="Arial" w:hAnsi="Arial" w:cs="Arial"/>
          <w:color w:val="000000"/>
          <w:sz w:val="22"/>
          <w:szCs w:val="22"/>
        </w:rPr>
        <w:t xml:space="preserve"> careers in business, NGOs, or government</w:t>
      </w:r>
      <w:r w:rsidR="001D4752">
        <w:rPr>
          <w:rFonts w:ascii="Arial" w:hAnsi="Arial" w:cs="Arial"/>
          <w:color w:val="000000"/>
          <w:sz w:val="22"/>
          <w:szCs w:val="22"/>
        </w:rPr>
        <w:t xml:space="preserve">. </w:t>
      </w:r>
      <w:r w:rsidR="00271B3F" w:rsidRPr="00650BEC">
        <w:rPr>
          <w:rFonts w:ascii="Arial" w:hAnsi="Arial" w:cs="Arial"/>
          <w:color w:val="000000"/>
          <w:sz w:val="22"/>
          <w:szCs w:val="22"/>
        </w:rPr>
        <w:t xml:space="preserve">Throughout the life of the </w:t>
      </w:r>
      <w:r w:rsidR="00400431">
        <w:rPr>
          <w:rFonts w:ascii="Arial" w:hAnsi="Arial" w:cs="Arial"/>
          <w:color w:val="000000"/>
          <w:sz w:val="22"/>
          <w:szCs w:val="22"/>
        </w:rPr>
        <w:t>program</w:t>
      </w:r>
      <w:r w:rsidR="00271B3F" w:rsidRPr="00650BEC">
        <w:rPr>
          <w:rFonts w:ascii="Arial" w:hAnsi="Arial" w:cs="Arial"/>
          <w:color w:val="000000"/>
          <w:sz w:val="22"/>
          <w:szCs w:val="22"/>
        </w:rPr>
        <w:t xml:space="preserve">, integration with our external partners will help us tailor training to meet </w:t>
      </w:r>
      <w:r w:rsidR="00245030">
        <w:rPr>
          <w:rFonts w:ascii="Arial" w:hAnsi="Arial" w:cs="Arial"/>
          <w:color w:val="000000"/>
          <w:sz w:val="22"/>
          <w:szCs w:val="22"/>
        </w:rPr>
        <w:t xml:space="preserve">their </w:t>
      </w:r>
      <w:r w:rsidR="00271B3F" w:rsidRPr="00650BEC">
        <w:rPr>
          <w:rFonts w:ascii="Arial" w:hAnsi="Arial" w:cs="Arial"/>
          <w:color w:val="000000"/>
          <w:sz w:val="22"/>
          <w:szCs w:val="22"/>
        </w:rPr>
        <w:t>key needs</w:t>
      </w:r>
      <w:r w:rsidR="009D0537">
        <w:rPr>
          <w:rFonts w:ascii="Arial" w:hAnsi="Arial" w:cs="Arial"/>
          <w:color w:val="000000"/>
          <w:sz w:val="22"/>
          <w:szCs w:val="22"/>
        </w:rPr>
        <w:t xml:space="preserve"> and ensure student success</w:t>
      </w:r>
      <w:r w:rsidR="00271B3F" w:rsidRPr="00650BEC">
        <w:rPr>
          <w:rFonts w:ascii="Arial" w:hAnsi="Arial" w:cs="Arial"/>
          <w:color w:val="000000"/>
          <w:sz w:val="22"/>
          <w:szCs w:val="22"/>
        </w:rPr>
        <w:t>.</w:t>
      </w:r>
      <w:r w:rsidR="00390BB6" w:rsidRPr="00650BEC">
        <w:rPr>
          <w:rFonts w:ascii="Arial" w:hAnsi="Arial" w:cs="Arial"/>
          <w:color w:val="000000"/>
          <w:sz w:val="22"/>
          <w:szCs w:val="22"/>
        </w:rPr>
        <w:t xml:space="preserve"> </w:t>
      </w:r>
      <w:r w:rsidR="00571E5E">
        <w:rPr>
          <w:rFonts w:ascii="Arial" w:hAnsi="Arial" w:cs="Arial"/>
          <w:color w:val="000000"/>
          <w:sz w:val="22"/>
          <w:szCs w:val="22"/>
        </w:rPr>
        <w:t xml:space="preserve">Because our partners have provided indications of the skills needed to address their current needs, </w:t>
      </w:r>
      <w:r w:rsidR="00C1735F">
        <w:rPr>
          <w:rFonts w:ascii="Arial" w:hAnsi="Arial" w:cs="Arial"/>
          <w:color w:val="000000"/>
          <w:sz w:val="22"/>
          <w:szCs w:val="22"/>
        </w:rPr>
        <w:t>we expect</w:t>
      </w:r>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008C2F25" w14:textId="5E6FECEF" w:rsidR="00584569" w:rsidRDefault="002E4EDD" w:rsidP="00B76D51">
      <w:pPr>
        <w:pStyle w:val="NormalWeb"/>
        <w:shd w:val="clear" w:color="auto" w:fill="FFFFFF"/>
        <w:spacing w:before="0" w:beforeAutospacing="0" w:after="120" w:afterAutospacing="0"/>
        <w:ind w:firstLine="720"/>
        <w:rPr>
          <w:rFonts w:ascii="Arial" w:hAnsi="Arial" w:cs="Arial"/>
          <w:color w:val="000000"/>
          <w:sz w:val="22"/>
          <w:szCs w:val="22"/>
        </w:rPr>
      </w:pPr>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p>
    <w:p w14:paraId="574A3F4F" w14:textId="1D849725" w:rsidR="008326EE" w:rsidRDefault="00022C36" w:rsidP="00B76D51">
      <w:pPr>
        <w:pStyle w:val="NormalWeb"/>
        <w:shd w:val="clear" w:color="auto" w:fill="FFFFFF"/>
        <w:spacing w:before="120" w:beforeAutospacing="0" w:after="40" w:afterAutospacing="0"/>
        <w:ind w:firstLine="720"/>
        <w:outlineLvl w:val="0"/>
        <w:rPr>
          <w:ins w:id="35" w:author="Brian O'Meara" w:date="2017-02-04T22:09:00Z"/>
          <w:rFonts w:ascii="Arial" w:hAnsi="Arial" w:cs="Arial"/>
          <w:bCs/>
          <w:sz w:val="22"/>
          <w:szCs w:val="22"/>
        </w:rPr>
      </w:pPr>
      <w:r w:rsidRPr="00B76D51">
        <w:rPr>
          <w:rFonts w:ascii="Arial" w:hAnsi="Arial" w:cs="Arial"/>
          <w:i/>
          <w:color w:val="000000"/>
          <w:sz w:val="22"/>
          <w:szCs w:val="22"/>
          <w:u w:val="single"/>
        </w:rPr>
        <w:lastRenderedPageBreak/>
        <w:t>Context</w:t>
      </w:r>
      <w:r w:rsidRPr="00245030">
        <w:rPr>
          <w:rFonts w:ascii="Arial" w:hAnsi="Arial" w:cs="Arial"/>
          <w:i/>
          <w:color w:val="000000"/>
          <w:sz w:val="22"/>
          <w:szCs w:val="22"/>
          <w:u w:val="single"/>
        </w:rPr>
        <w:t xml:space="preserve"> for</w:t>
      </w:r>
      <w:r w:rsidRPr="007D50C5">
        <w:rPr>
          <w:rFonts w:ascii="Arial" w:hAnsi="Arial" w:cs="Arial"/>
          <w:i/>
          <w:color w:val="000000"/>
          <w:sz w:val="22"/>
          <w:szCs w:val="22"/>
          <w:u w:val="single"/>
        </w:rPr>
        <w:t xml:space="preserve"> </w:t>
      </w:r>
      <w:r w:rsidR="00193E14" w:rsidRPr="007D50C5">
        <w:rPr>
          <w:rFonts w:ascii="Arial" w:hAnsi="Arial" w:cs="Arial"/>
          <w:i/>
          <w:color w:val="000000"/>
          <w:sz w:val="22"/>
          <w:szCs w:val="22"/>
          <w:u w:val="single"/>
        </w:rPr>
        <w:t>Added Value</w:t>
      </w:r>
      <w:r w:rsidR="00245030">
        <w:rPr>
          <w:rFonts w:ascii="Arial" w:hAnsi="Arial" w:cs="Arial"/>
          <w:i/>
          <w:color w:val="000000"/>
          <w:sz w:val="22"/>
          <w:szCs w:val="22"/>
          <w:u w:val="single"/>
        </w:rPr>
        <w:t>:</w:t>
      </w:r>
      <w:r w:rsidR="00245030">
        <w:rPr>
          <w:rFonts w:ascii="Arial" w:hAnsi="Arial" w:cs="Arial"/>
          <w:i/>
          <w:color w:val="000000"/>
          <w:sz w:val="22"/>
          <w:szCs w:val="22"/>
        </w:rPr>
        <w:t xml:space="preserve"> </w:t>
      </w:r>
      <w:r w:rsidR="007D50C5">
        <w:rPr>
          <w:rFonts w:ascii="Arial" w:hAnsi="Arial" w:cs="Arial"/>
          <w:color w:val="000000"/>
          <w:sz w:val="22"/>
          <w:szCs w:val="22"/>
        </w:rPr>
        <w:t>We</w:t>
      </w:r>
      <w:r w:rsidR="00C3104A" w:rsidRPr="007D50C5">
        <w:rPr>
          <w:rFonts w:ascii="Arial" w:hAnsi="Arial" w:cs="Arial"/>
          <w:color w:val="000000"/>
          <w:sz w:val="22"/>
          <w:szCs w:val="22"/>
        </w:rPr>
        <w:t xml:space="preserve"> </w:t>
      </w:r>
      <w:r w:rsidR="003A221D" w:rsidRPr="007D50C5">
        <w:rPr>
          <w:rFonts w:ascii="Arial" w:hAnsi="Arial" w:cs="Arial"/>
          <w:color w:val="000000"/>
          <w:sz w:val="22"/>
          <w:szCs w:val="22"/>
        </w:rPr>
        <w:t xml:space="preserve">will </w:t>
      </w:r>
      <w:r w:rsidR="00732795">
        <w:rPr>
          <w:rFonts w:ascii="Arial" w:hAnsi="Arial" w:cs="Arial"/>
          <w:color w:val="000000"/>
          <w:sz w:val="22"/>
          <w:szCs w:val="22"/>
        </w:rPr>
        <w:t xml:space="preserve">work with an </w:t>
      </w:r>
      <w:r w:rsidR="00C3104A" w:rsidRPr="007D50C5">
        <w:rPr>
          <w:rFonts w:ascii="Arial" w:hAnsi="Arial" w:cs="Arial"/>
          <w:color w:val="000000"/>
          <w:sz w:val="22"/>
          <w:szCs w:val="22"/>
        </w:rPr>
        <w:t xml:space="preserve">track </w:t>
      </w:r>
      <w:r w:rsidR="007D50C5">
        <w:rPr>
          <w:rFonts w:ascii="Arial" w:hAnsi="Arial" w:cs="Arial"/>
          <w:color w:val="000000"/>
          <w:sz w:val="22"/>
          <w:szCs w:val="22"/>
        </w:rPr>
        <w:t xml:space="preserve">the </w:t>
      </w:r>
      <w:r w:rsidR="003A221D" w:rsidRPr="007D50C5">
        <w:rPr>
          <w:rFonts w:ascii="Arial" w:hAnsi="Arial" w:cs="Arial"/>
          <w:color w:val="000000"/>
          <w:sz w:val="22"/>
          <w:szCs w:val="22"/>
        </w:rPr>
        <w:t xml:space="preserve">NRT </w:t>
      </w:r>
      <w:r w:rsidR="00AF7798" w:rsidRPr="007D50C5">
        <w:rPr>
          <w:rFonts w:ascii="Arial" w:hAnsi="Arial" w:cs="Arial"/>
          <w:color w:val="000000"/>
          <w:sz w:val="22"/>
          <w:szCs w:val="22"/>
        </w:rPr>
        <w:t xml:space="preserve">student </w:t>
      </w:r>
      <w:r w:rsidR="00C3104A" w:rsidRPr="007D50C5">
        <w:rPr>
          <w:rFonts w:ascii="Arial" w:hAnsi="Arial" w:cs="Arial"/>
          <w:color w:val="000000"/>
          <w:sz w:val="22"/>
          <w:szCs w:val="22"/>
        </w:rPr>
        <w:t>outcomes</w:t>
      </w:r>
      <w:r w:rsidR="007D50C5">
        <w:rPr>
          <w:rFonts w:ascii="Arial" w:hAnsi="Arial" w:cs="Arial"/>
          <w:color w:val="000000"/>
          <w:sz w:val="22"/>
          <w:szCs w:val="22"/>
        </w:rPr>
        <w:t xml:space="preserve"> to assess our program’s success relative to current student placement</w:t>
      </w:r>
      <w:r w:rsidR="00193E14" w:rsidRPr="007D50C5">
        <w:rPr>
          <w:rFonts w:ascii="Arial" w:hAnsi="Arial" w:cs="Arial"/>
          <w:color w:val="000000"/>
          <w:sz w:val="22"/>
          <w:szCs w:val="22"/>
        </w:rPr>
        <w:t xml:space="preserve"> (</w:t>
      </w:r>
      <w:r w:rsidR="00C1735F" w:rsidRPr="007D50C5">
        <w:rPr>
          <w:rFonts w:ascii="Arial" w:hAnsi="Arial" w:cs="Arial"/>
          <w:color w:val="000000"/>
          <w:sz w:val="22"/>
          <w:szCs w:val="22"/>
        </w:rPr>
        <w:t xml:space="preserve">Fig. </w:t>
      </w:r>
      <w:r w:rsidR="00520F3A">
        <w:rPr>
          <w:rFonts w:ascii="Arial" w:hAnsi="Arial" w:cs="Arial"/>
          <w:color w:val="000000"/>
          <w:sz w:val="22"/>
          <w:szCs w:val="22"/>
        </w:rPr>
        <w:t>1</w:t>
      </w:r>
      <w:r w:rsidR="008C2C02" w:rsidRPr="007D50C5">
        <w:rPr>
          <w:rFonts w:ascii="Arial" w:hAnsi="Arial" w:cs="Arial"/>
          <w:color w:val="000000"/>
          <w:sz w:val="22"/>
          <w:szCs w:val="22"/>
        </w:rPr>
        <w:t>.</w:t>
      </w:r>
      <w:r w:rsidR="00184414" w:rsidRPr="007D50C5">
        <w:rPr>
          <w:rFonts w:ascii="Arial" w:hAnsi="Arial" w:cs="Arial"/>
          <w:color w:val="000000"/>
          <w:sz w:val="22"/>
          <w:szCs w:val="22"/>
        </w:rPr>
        <w:t xml:space="preserve"> </w:t>
      </w:r>
      <w:r w:rsidR="00562CB3" w:rsidRPr="007D50C5">
        <w:rPr>
          <w:rFonts w:ascii="Arial" w:hAnsi="Arial" w:cs="Arial"/>
          <w:color w:val="000000"/>
          <w:sz w:val="22"/>
          <w:szCs w:val="22"/>
        </w:rPr>
        <w:t xml:space="preserve">All </w:t>
      </w:r>
      <w:r w:rsidR="00245030">
        <w:rPr>
          <w:rFonts w:ascii="Arial" w:hAnsi="Arial" w:cs="Arial"/>
          <w:color w:val="000000"/>
          <w:sz w:val="22"/>
          <w:szCs w:val="22"/>
        </w:rPr>
        <w:t xml:space="preserve">of </w:t>
      </w:r>
      <w:r w:rsidR="002C775B">
        <w:rPr>
          <w:rFonts w:ascii="Arial" w:hAnsi="Arial" w:cs="Arial"/>
          <w:color w:val="000000"/>
          <w:sz w:val="22"/>
          <w:szCs w:val="22"/>
        </w:rPr>
        <w:t xml:space="preserve">our </w:t>
      </w:r>
      <w:r w:rsidR="00156387">
        <w:rPr>
          <w:rFonts w:ascii="Arial" w:hAnsi="Arial" w:cs="Arial"/>
          <w:color w:val="000000"/>
          <w:sz w:val="22"/>
          <w:szCs w:val="22"/>
        </w:rPr>
        <w:t>departments</w:t>
      </w:r>
      <w:r w:rsidR="00156387" w:rsidRPr="007D50C5">
        <w:rPr>
          <w:rFonts w:ascii="Arial" w:hAnsi="Arial" w:cs="Arial"/>
          <w:color w:val="000000"/>
          <w:sz w:val="22"/>
          <w:szCs w:val="22"/>
        </w:rPr>
        <w:t xml:space="preserve"> </w:t>
      </w:r>
      <w:r w:rsidR="00562CB3" w:rsidRPr="007D50C5">
        <w:rPr>
          <w:rFonts w:ascii="Arial" w:hAnsi="Arial" w:cs="Arial"/>
          <w:color w:val="000000"/>
          <w:sz w:val="22"/>
          <w:szCs w:val="22"/>
        </w:rPr>
        <w:t xml:space="preserve">currently have a substantial proportion of graduates going on to academia, but </w:t>
      </w:r>
      <w:r w:rsidR="00B55C47" w:rsidRPr="007D50C5">
        <w:rPr>
          <w:rFonts w:ascii="Arial" w:hAnsi="Arial" w:cs="Arial"/>
          <w:color w:val="000000"/>
          <w:sz w:val="22"/>
          <w:szCs w:val="22"/>
        </w:rPr>
        <w:t>many</w:t>
      </w:r>
      <w:r w:rsidR="00562CB3" w:rsidRPr="007D50C5">
        <w:rPr>
          <w:rFonts w:ascii="Arial" w:hAnsi="Arial" w:cs="Arial"/>
          <w:color w:val="000000"/>
          <w:sz w:val="22"/>
          <w:szCs w:val="22"/>
        </w:rPr>
        <w:t xml:space="preserve"> students (red</w:t>
      </w:r>
      <w:r w:rsidR="00AF7798" w:rsidRPr="007D50C5">
        <w:rPr>
          <w:rFonts w:ascii="Arial" w:hAnsi="Arial" w:cs="Arial"/>
          <w:color w:val="000000"/>
          <w:sz w:val="22"/>
          <w:szCs w:val="22"/>
        </w:rPr>
        <w:t xml:space="preserve"> bars, Fig</w:t>
      </w:r>
      <w:r w:rsidR="00245030">
        <w:rPr>
          <w:rFonts w:ascii="Arial" w:hAnsi="Arial" w:cs="Arial"/>
          <w:color w:val="000000"/>
          <w:sz w:val="22"/>
          <w:szCs w:val="22"/>
        </w:rPr>
        <w:t>.</w:t>
      </w:r>
      <w:r w:rsidR="00AF7798" w:rsidRPr="007D50C5">
        <w:rPr>
          <w:rFonts w:ascii="Arial" w:hAnsi="Arial" w:cs="Arial"/>
          <w:color w:val="000000"/>
          <w:sz w:val="22"/>
          <w:szCs w:val="22"/>
        </w:rPr>
        <w:t xml:space="preserve"> 2</w:t>
      </w:r>
      <w:r w:rsidR="00562CB3" w:rsidRPr="007D50C5">
        <w:rPr>
          <w:rFonts w:ascii="Arial" w:hAnsi="Arial" w:cs="Arial"/>
          <w:color w:val="000000"/>
          <w:sz w:val="22"/>
          <w:szCs w:val="22"/>
        </w:rPr>
        <w:t xml:space="preserve">) </w:t>
      </w:r>
      <w:r w:rsidR="00B55C47" w:rsidRPr="007D50C5">
        <w:rPr>
          <w:rFonts w:ascii="Arial" w:hAnsi="Arial" w:cs="Arial"/>
          <w:color w:val="000000"/>
          <w:sz w:val="22"/>
          <w:szCs w:val="22"/>
        </w:rPr>
        <w:t>are employed outside</w:t>
      </w:r>
      <w:r w:rsidR="00562CB3" w:rsidRPr="007D50C5">
        <w:rPr>
          <w:rFonts w:ascii="Arial" w:hAnsi="Arial" w:cs="Arial"/>
          <w:color w:val="000000"/>
          <w:sz w:val="22"/>
          <w:szCs w:val="22"/>
        </w:rPr>
        <w:t xml:space="preserve"> academia.</w:t>
      </w:r>
      <w:r w:rsidR="001829AB" w:rsidRPr="007D50C5">
        <w:rPr>
          <w:rFonts w:ascii="Arial" w:hAnsi="Arial" w:cs="Arial"/>
          <w:color w:val="000000"/>
          <w:sz w:val="22"/>
          <w:szCs w:val="22"/>
        </w:rPr>
        <w:t xml:space="preserve"> </w:t>
      </w:r>
      <w:r w:rsidR="00AF7798" w:rsidRPr="007D50C5">
        <w:rPr>
          <w:rFonts w:ascii="Arial" w:hAnsi="Arial" w:cs="Arial"/>
          <w:color w:val="000000"/>
          <w:sz w:val="22"/>
          <w:szCs w:val="22"/>
        </w:rPr>
        <w:t xml:space="preserve">These </w:t>
      </w:r>
      <w:r w:rsidR="00184414" w:rsidRPr="007D50C5">
        <w:rPr>
          <w:rFonts w:ascii="Arial" w:hAnsi="Arial" w:cs="Arial"/>
          <w:color w:val="000000"/>
          <w:sz w:val="22"/>
          <w:szCs w:val="22"/>
        </w:rPr>
        <w:t xml:space="preserve">baseline data will </w:t>
      </w:r>
      <w:r w:rsidR="00AF7798" w:rsidRPr="007D50C5">
        <w:rPr>
          <w:rFonts w:ascii="Arial" w:hAnsi="Arial" w:cs="Arial"/>
          <w:color w:val="000000"/>
          <w:sz w:val="22"/>
          <w:szCs w:val="22"/>
        </w:rPr>
        <w:t>help</w:t>
      </w:r>
      <w:r w:rsidR="00184414" w:rsidRPr="007D50C5">
        <w:rPr>
          <w:rFonts w:ascii="Arial" w:hAnsi="Arial" w:cs="Arial"/>
          <w:color w:val="000000"/>
          <w:sz w:val="22"/>
          <w:szCs w:val="22"/>
        </w:rPr>
        <w:t xml:space="preserve"> us measure the </w:t>
      </w:r>
      <w:r w:rsidR="00B55C47" w:rsidRPr="007D50C5">
        <w:rPr>
          <w:rFonts w:ascii="Arial" w:hAnsi="Arial" w:cs="Arial"/>
          <w:color w:val="000000"/>
          <w:sz w:val="22"/>
          <w:szCs w:val="22"/>
        </w:rPr>
        <w:t xml:space="preserve">effectiveness </w:t>
      </w:r>
      <w:r w:rsidR="00184414" w:rsidRPr="007D50C5">
        <w:rPr>
          <w:rFonts w:ascii="Arial" w:hAnsi="Arial" w:cs="Arial"/>
          <w:color w:val="000000"/>
          <w:sz w:val="22"/>
          <w:szCs w:val="22"/>
        </w:rPr>
        <w:t xml:space="preserve">of </w:t>
      </w:r>
      <w:r w:rsidR="00AF7798" w:rsidRPr="007D50C5">
        <w:rPr>
          <w:rFonts w:ascii="Arial" w:hAnsi="Arial" w:cs="Arial"/>
          <w:color w:val="000000"/>
          <w:sz w:val="22"/>
          <w:szCs w:val="22"/>
        </w:rPr>
        <w:t xml:space="preserve">our </w:t>
      </w:r>
      <w:r w:rsidR="00184414" w:rsidRPr="007D50C5">
        <w:rPr>
          <w:rFonts w:ascii="Arial" w:hAnsi="Arial" w:cs="Arial"/>
          <w:color w:val="000000"/>
          <w:sz w:val="22"/>
          <w:szCs w:val="22"/>
        </w:rPr>
        <w:t>program</w:t>
      </w:r>
      <w:r w:rsidR="00B55C47" w:rsidRPr="007D50C5">
        <w:rPr>
          <w:rFonts w:ascii="Arial" w:hAnsi="Arial" w:cs="Arial"/>
          <w:color w:val="000000"/>
          <w:sz w:val="22"/>
          <w:szCs w:val="22"/>
        </w:rPr>
        <w:t xml:space="preserve"> in placing our graduates</w:t>
      </w:r>
      <w:r w:rsidR="00184414" w:rsidRPr="007D50C5">
        <w:rPr>
          <w:rFonts w:ascii="Arial" w:hAnsi="Arial" w:cs="Arial"/>
          <w:color w:val="000000"/>
          <w:sz w:val="22"/>
          <w:szCs w:val="22"/>
        </w:rPr>
        <w:t xml:space="preserve">. </w:t>
      </w:r>
      <w:r w:rsidR="00400431">
        <w:rPr>
          <w:rFonts w:ascii="Arial" w:hAnsi="Arial" w:cs="Arial"/>
          <w:color w:val="000000"/>
          <w:sz w:val="22"/>
          <w:szCs w:val="22"/>
        </w:rPr>
        <w:t>New data will</w:t>
      </w:r>
      <w:r w:rsidR="00400431" w:rsidRPr="007D50C5">
        <w:rPr>
          <w:rFonts w:ascii="Arial" w:hAnsi="Arial" w:cs="Arial"/>
          <w:color w:val="000000"/>
          <w:sz w:val="22"/>
          <w:szCs w:val="22"/>
        </w:rPr>
        <w:t xml:space="preserve"> </w:t>
      </w:r>
      <w:r w:rsidR="00184414" w:rsidRPr="007D50C5">
        <w:rPr>
          <w:rFonts w:ascii="Arial" w:hAnsi="Arial" w:cs="Arial"/>
          <w:color w:val="000000"/>
          <w:sz w:val="22"/>
          <w:szCs w:val="22"/>
        </w:rPr>
        <w:t>also allow us to integrat</w:t>
      </w:r>
      <w:r w:rsidR="00A04A25" w:rsidRPr="007D50C5">
        <w:rPr>
          <w:rFonts w:ascii="Arial" w:hAnsi="Arial" w:cs="Arial"/>
          <w:color w:val="000000"/>
          <w:sz w:val="22"/>
          <w:szCs w:val="22"/>
        </w:rPr>
        <w:t xml:space="preserve">e program participants into alumni networks, especially </w:t>
      </w:r>
      <w:r w:rsidR="00400431">
        <w:rPr>
          <w:rFonts w:ascii="Arial" w:hAnsi="Arial" w:cs="Arial"/>
          <w:color w:val="000000"/>
          <w:sz w:val="22"/>
          <w:szCs w:val="22"/>
        </w:rPr>
        <w:t>those</w:t>
      </w:r>
      <w:r w:rsidR="00A04A25" w:rsidRPr="007D50C5">
        <w:rPr>
          <w:rFonts w:ascii="Arial" w:hAnsi="Arial" w:cs="Arial"/>
          <w:color w:val="000000"/>
          <w:sz w:val="22"/>
          <w:szCs w:val="22"/>
        </w:rPr>
        <w:t xml:space="preserve"> outside academia.</w:t>
      </w:r>
      <w:r w:rsidR="002442A1" w:rsidRPr="007D50C5">
        <w:rPr>
          <w:rFonts w:ascii="Arial" w:hAnsi="Arial" w:cs="Arial"/>
          <w:color w:val="000000"/>
          <w:sz w:val="22"/>
          <w:szCs w:val="22"/>
        </w:rPr>
        <w:t xml:space="preserve"> </w:t>
      </w:r>
      <w:r w:rsidR="008326EE" w:rsidRPr="00DB3298">
        <w:rPr>
          <w:rFonts w:ascii="Arial" w:hAnsi="Arial" w:cs="Arial"/>
          <w:bCs/>
          <w:sz w:val="22"/>
          <w:szCs w:val="22"/>
        </w:rPr>
        <w:t>For example, EEB</w:t>
      </w:r>
      <w:r w:rsidR="00400431">
        <w:rPr>
          <w:rFonts w:ascii="Arial" w:hAnsi="Arial" w:cs="Arial"/>
          <w:bCs/>
          <w:sz w:val="22"/>
          <w:szCs w:val="22"/>
        </w:rPr>
        <w:t xml:space="preserve">’s </w:t>
      </w:r>
      <w:r w:rsidR="008326EE" w:rsidRPr="00DB3298">
        <w:rPr>
          <w:rFonts w:ascii="Arial" w:hAnsi="Arial" w:cs="Arial"/>
          <w:bCs/>
          <w:sz w:val="22"/>
          <w:szCs w:val="22"/>
        </w:rPr>
        <w:t>long-term placement of our graduate students over the past 16 years</w:t>
      </w:r>
      <w:r w:rsidR="00400431">
        <w:rPr>
          <w:rFonts w:ascii="Arial" w:hAnsi="Arial" w:cs="Arial"/>
          <w:bCs/>
          <w:sz w:val="22"/>
          <w:szCs w:val="22"/>
        </w:rPr>
        <w:t xml:space="preserve"> show that</w:t>
      </w:r>
      <w:r w:rsidR="00400431" w:rsidRPr="00DB3298">
        <w:rPr>
          <w:rFonts w:ascii="Arial" w:hAnsi="Arial" w:cs="Arial"/>
          <w:bCs/>
          <w:sz w:val="22"/>
          <w:szCs w:val="22"/>
        </w:rPr>
        <w:t xml:space="preserve"> </w:t>
      </w:r>
      <w:r w:rsidR="008326EE" w:rsidRPr="00DB3298">
        <w:rPr>
          <w:rFonts w:ascii="Arial" w:hAnsi="Arial" w:cs="Arial"/>
          <w:bCs/>
          <w:sz w:val="22"/>
          <w:szCs w:val="22"/>
        </w:rPr>
        <w:t xml:space="preserve">out of the </w:t>
      </w:r>
      <w:r w:rsidR="00C2169B">
        <w:rPr>
          <w:rFonts w:ascii="Arial" w:hAnsi="Arial" w:cs="Arial"/>
          <w:bCs/>
          <w:sz w:val="22"/>
          <w:szCs w:val="22"/>
        </w:rPr>
        <w:t>M</w:t>
      </w:r>
      <w:r w:rsidR="008326EE" w:rsidRPr="00DB3298">
        <w:rPr>
          <w:rFonts w:ascii="Arial" w:hAnsi="Arial" w:cs="Arial"/>
          <w:bCs/>
          <w:sz w:val="22"/>
          <w:szCs w:val="22"/>
        </w:rPr>
        <w:t>aster</w:t>
      </w:r>
      <w:r w:rsidR="00245030">
        <w:rPr>
          <w:rFonts w:ascii="Arial" w:hAnsi="Arial" w:cs="Arial"/>
          <w:bCs/>
          <w:sz w:val="22"/>
          <w:szCs w:val="22"/>
        </w:rPr>
        <w:t>’</w:t>
      </w:r>
      <w:r w:rsidR="008326EE" w:rsidRPr="00DB3298">
        <w:rPr>
          <w:rFonts w:ascii="Arial" w:hAnsi="Arial" w:cs="Arial"/>
          <w:bCs/>
          <w:sz w:val="22"/>
          <w:szCs w:val="22"/>
        </w:rPr>
        <w:t>s students, 27 (52%) have gone on to careers outside colleges and universities</w:t>
      </w:r>
      <w:r w:rsidR="00400431">
        <w:rPr>
          <w:rFonts w:ascii="Arial" w:hAnsi="Arial" w:cs="Arial"/>
          <w:bCs/>
          <w:sz w:val="22"/>
          <w:szCs w:val="22"/>
        </w:rPr>
        <w:t xml:space="preserve"> and are placed in</w:t>
      </w:r>
      <w:r w:rsidR="008326EE" w:rsidRPr="00DB3298">
        <w:rPr>
          <w:rFonts w:ascii="Arial" w:hAnsi="Arial" w:cs="Arial"/>
          <w:bCs/>
          <w:sz w:val="22"/>
          <w:szCs w:val="22"/>
        </w:rPr>
        <w:t xml:space="preserve"> jobs ranging from the US Forest Service</w:t>
      </w:r>
      <w:r w:rsidR="00245030">
        <w:rPr>
          <w:rFonts w:ascii="Arial" w:hAnsi="Arial" w:cs="Arial"/>
          <w:bCs/>
          <w:sz w:val="22"/>
          <w:szCs w:val="22"/>
        </w:rPr>
        <w:t>,</w:t>
      </w:r>
      <w:r w:rsidR="008326EE" w:rsidRPr="00DB3298">
        <w:rPr>
          <w:rFonts w:ascii="Arial" w:hAnsi="Arial" w:cs="Arial"/>
          <w:bCs/>
          <w:sz w:val="22"/>
          <w:szCs w:val="22"/>
        </w:rPr>
        <w:t xml:space="preserve"> to education coordinator at the Jackson Zoo </w:t>
      </w:r>
      <w:r w:rsidR="00245030">
        <w:rPr>
          <w:rFonts w:ascii="Arial" w:hAnsi="Arial" w:cs="Arial"/>
          <w:bCs/>
          <w:sz w:val="22"/>
          <w:szCs w:val="22"/>
        </w:rPr>
        <w:t xml:space="preserve">in Mississippi, </w:t>
      </w:r>
      <w:r w:rsidR="008326EE" w:rsidRPr="00DB3298">
        <w:rPr>
          <w:rFonts w:ascii="Arial" w:hAnsi="Arial" w:cs="Arial"/>
          <w:bCs/>
          <w:sz w:val="22"/>
          <w:szCs w:val="22"/>
        </w:rPr>
        <w:t>to program director at the New York City Parks Department</w:t>
      </w:r>
      <w:r w:rsidR="00245030">
        <w:rPr>
          <w:rFonts w:ascii="Arial" w:hAnsi="Arial" w:cs="Arial"/>
          <w:bCs/>
          <w:sz w:val="22"/>
          <w:szCs w:val="22"/>
        </w:rPr>
        <w:t>,</w:t>
      </w:r>
      <w:r w:rsidR="008326EE" w:rsidRPr="00DB3298">
        <w:rPr>
          <w:rFonts w:ascii="Arial" w:hAnsi="Arial" w:cs="Arial"/>
          <w:bCs/>
          <w:sz w:val="22"/>
          <w:szCs w:val="22"/>
        </w:rPr>
        <w:t xml:space="preserve"> to high school biology teacher.</w:t>
      </w:r>
    </w:p>
    <w:p w14:paraId="259CEE68" w14:textId="01D3778A" w:rsidR="00E31B37" w:rsidRDefault="00E31B37" w:rsidP="00E31B37">
      <w:pPr>
        <w:pStyle w:val="NormalWeb"/>
        <w:keepNext/>
        <w:shd w:val="clear" w:color="auto" w:fill="FFFFFF"/>
        <w:spacing w:before="120" w:beforeAutospacing="0" w:after="40" w:afterAutospacing="0"/>
        <w:outlineLvl w:val="0"/>
        <w:rPr>
          <w:ins w:id="36" w:author="Brian O'Meara" w:date="2017-02-04T22:10:00Z"/>
        </w:rPr>
        <w:pPrChange w:id="37" w:author="Brian O'Meara" w:date="2017-02-04T22:10:00Z">
          <w:pPr>
            <w:pStyle w:val="NormalWeb"/>
            <w:shd w:val="clear" w:color="auto" w:fill="FFFFFF"/>
            <w:spacing w:before="120" w:beforeAutospacing="0" w:after="40" w:afterAutospacing="0"/>
            <w:outlineLvl w:val="0"/>
          </w:pPr>
        </w:pPrChange>
      </w:pPr>
      <w:del w:id="38" w:author="Brian O'Meara" w:date="2017-02-04T22:10:00Z">
        <w:r w:rsidDel="00E31B37">
          <w:rPr>
            <w:rFonts w:ascii="Arial" w:hAnsi="Arial" w:cs="Arial"/>
            <w:b/>
            <w:noProof/>
            <w:color w:val="000000"/>
            <w:sz w:val="22"/>
            <w:szCs w:val="22"/>
          </w:rPr>
          <mc:AlternateContent>
            <mc:Choice Requires="wpg">
              <w:drawing>
                <wp:anchor distT="0" distB="0" distL="114300" distR="114300" simplePos="0" relativeHeight="251660288" behindDoc="0" locked="0" layoutInCell="1" allowOverlap="1" wp14:anchorId="1FFA5E39" wp14:editId="289D9844">
                  <wp:simplePos x="0" y="0"/>
                  <wp:positionH relativeFrom="margin">
                    <wp:align>right</wp:align>
                  </wp:positionH>
                  <wp:positionV relativeFrom="paragraph">
                    <wp:posOffset>253365</wp:posOffset>
                  </wp:positionV>
                  <wp:extent cx="5943600" cy="254508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943600" cy="2545080"/>
                            <a:chOff x="0" y="-627380"/>
                            <a:chExt cx="5943600" cy="2545080"/>
                          </a:xfrm>
                        </wpg:grpSpPr>
                        <wps:wsp>
                          <wps:cNvPr id="217" name="Text Box 2"/>
                          <wps:cNvSpPr txBox="1">
                            <a:spLocks noChangeArrowheads="1"/>
                          </wps:cNvSpPr>
                          <wps:spPr bwMode="auto">
                            <a:xfrm>
                              <a:off x="0" y="-627380"/>
                              <a:ext cx="5915025" cy="246380"/>
                            </a:xfrm>
                            <a:prstGeom prst="rect">
                              <a:avLst/>
                            </a:prstGeom>
                            <a:solidFill>
                              <a:srgbClr val="FFFFFF"/>
                            </a:solidFill>
                            <a:ln w="9525">
                              <a:noFill/>
                              <a:miter lim="800000"/>
                              <a:headEnd/>
                              <a:tailEnd/>
                            </a:ln>
                          </wps:spPr>
                          <wps:txbx>
                            <w:txbxContent>
                              <w:p w14:paraId="7A5E9F6F" w14:textId="6C698510" w:rsidR="005A7796" w:rsidRPr="00C47C9A" w:rsidRDefault="005A7796"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1</w:t>
                                </w:r>
                                <w:r w:rsidRPr="00C47C9A">
                                  <w:rPr>
                                    <w:rFonts w:ascii="Arial" w:hAnsi="Arial" w:cs="Arial"/>
                                    <w:b/>
                                    <w:i/>
                                    <w:sz w:val="20"/>
                                    <w:szCs w:val="20"/>
                                  </w:rPr>
                                  <w:t>.</w:t>
                                </w:r>
                                <w:r w:rsidRPr="00C47C9A">
                                  <w:rPr>
                                    <w:rFonts w:ascii="Arial" w:hAnsi="Arial" w:cs="Arial"/>
                                    <w:i/>
                                    <w:sz w:val="20"/>
                                    <w:szCs w:val="20"/>
                                  </w:rPr>
                                  <w:t xml:space="preserve"> Graduate student placement</w:t>
                                </w:r>
                                <w:r>
                                  <w:rPr>
                                    <w:rFonts w:ascii="Arial" w:hAnsi="Arial" w:cs="Arial"/>
                                    <w:i/>
                                    <w:sz w:val="20"/>
                                    <w:szCs w:val="20"/>
                                  </w:rPr>
                                  <w:t xml:space="preserve"> from EEB, EPP and FWF</w:t>
                                </w:r>
                                <w:r w:rsidRPr="00C47C9A">
                                  <w:rPr>
                                    <w:rFonts w:ascii="Arial" w:hAnsi="Arial" w:cs="Arial"/>
                                    <w:i/>
                                    <w:sz w:val="20"/>
                                    <w:szCs w:val="20"/>
                                  </w:rPr>
                                  <w:t xml:space="preserve"> </w:t>
                                </w:r>
                                <w:r>
                                  <w:rPr>
                                    <w:rFonts w:ascii="Arial" w:hAnsi="Arial" w:cs="Arial"/>
                                    <w:i/>
                                    <w:sz w:val="20"/>
                                    <w:szCs w:val="20"/>
                                  </w:rPr>
                                  <w:t xml:space="preserve">Departments at UTK </w:t>
                                </w:r>
                                <w:r w:rsidRPr="00C47C9A">
                                  <w:rPr>
                                    <w:rFonts w:ascii="Arial" w:hAnsi="Arial" w:cs="Arial"/>
                                    <w:i/>
                                    <w:sz w:val="20"/>
                                    <w:szCs w:val="20"/>
                                  </w:rPr>
                                  <w:t>(UT, 2016).</w:t>
                                </w:r>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id="Group 5" o:spid="_x0000_s1026" style="position:absolute;margin-left:416.8pt;margin-top:19.95pt;width:468pt;height:200.4pt;z-index:251660288;mso-position-horizontal:right;mso-position-horizontal-relative:margin;mso-height-relative:margin" coordorigin=",-627380" coordsize="5943600,254508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">
                  <v:shapetype id="_x0000_t202" coordsize="21600,21600" o:spt="202" path="m0,0l0,21600,21600,21600,21600,0xe">
                    <v:stroke joinstyle="miter"/>
                    <v:path gradientshapeok="t" o:connecttype="rect"/>
                  </v:shapetype>
                  <v:shape id="Text Box 2" o:spid="_x0000_s1027" type="#_x0000_t202" style="position:absolute;top:-62738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6C698510" w:rsidR="005A7796" w:rsidRPr="00C47C9A" w:rsidRDefault="005A7796" w:rsidP="00C47C9A">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1</w:t>
                          </w:r>
                          <w:r w:rsidRPr="00C47C9A">
                            <w:rPr>
                              <w:rFonts w:ascii="Arial" w:hAnsi="Arial" w:cs="Arial"/>
                              <w:b/>
                              <w:i/>
                              <w:sz w:val="20"/>
                              <w:szCs w:val="20"/>
                            </w:rPr>
                            <w:t>.</w:t>
                          </w:r>
                          <w:r w:rsidRPr="00C47C9A">
                            <w:rPr>
                              <w:rFonts w:ascii="Arial" w:hAnsi="Arial" w:cs="Arial"/>
                              <w:i/>
                              <w:sz w:val="20"/>
                              <w:szCs w:val="20"/>
                            </w:rPr>
                            <w:t xml:space="preserve"> Graduate student placement</w:t>
                          </w:r>
                          <w:r>
                            <w:rPr>
                              <w:rFonts w:ascii="Arial" w:hAnsi="Arial" w:cs="Arial"/>
                              <w:i/>
                              <w:sz w:val="20"/>
                              <w:szCs w:val="20"/>
                            </w:rPr>
                            <w:t xml:space="preserve"> from EEB, EPP and FWF</w:t>
                          </w:r>
                          <w:r w:rsidRPr="00C47C9A">
                            <w:rPr>
                              <w:rFonts w:ascii="Arial" w:hAnsi="Arial" w:cs="Arial"/>
                              <w:i/>
                              <w:sz w:val="20"/>
                              <w:szCs w:val="20"/>
                            </w:rPr>
                            <w:t xml:space="preserve"> </w:t>
                          </w:r>
                          <w:r>
                            <w:rPr>
                              <w:rFonts w:ascii="Arial" w:hAnsi="Arial" w:cs="Arial"/>
                              <w:i/>
                              <w:sz w:val="20"/>
                              <w:szCs w:val="20"/>
                            </w:rPr>
                            <w:t xml:space="preserve">Departments at UTK </w:t>
                          </w:r>
                          <w:r w:rsidRPr="00C47C9A">
                            <w:rPr>
                              <w:rFonts w:ascii="Arial" w:hAnsi="Arial" w:cs="Arial"/>
                              <w:i/>
                              <w:sz w:val="20"/>
                              <w:szCs w:val="20"/>
                            </w:rPr>
                            <w:t>(UT, 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0" o:title="" croptop="9075f" cropbottom="5713f"/>
                    <v:path arrowok="t"/>
                  </v:shape>
                  <w10:wrap type="square" anchorx="margin"/>
                </v:group>
              </w:pict>
            </mc:Fallback>
          </mc:AlternateContent>
        </w:r>
      </w:del>
      <w:ins w:id="39" w:author="Brian O'Meara" w:date="2017-02-04T22:09:00Z">
        <w:r>
          <w:rPr>
            <w:rFonts w:ascii="Arial" w:hAnsi="Arial" w:cs="Arial"/>
            <w:noProof/>
            <w:sz w:val="22"/>
            <w:szCs w:val="22"/>
          </w:rPr>
          <w:drawing>
            <wp:inline distT="0" distB="0" distL="0" distR="0" wp14:anchorId="6D323A13" wp14:editId="5FB4EEDD">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ment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ins>
    </w:p>
    <w:p w14:paraId="7068C4DC" w14:textId="789375D1" w:rsidR="00E31B37" w:rsidRPr="00E31B37" w:rsidRDefault="00E31B37" w:rsidP="00E31B37">
      <w:pPr>
        <w:pStyle w:val="Caption"/>
        <w:rPr>
          <w:rFonts w:ascii="Arial" w:hAnsi="Arial" w:cs="Arial"/>
          <w:b w:val="0"/>
          <w:sz w:val="22"/>
          <w:szCs w:val="22"/>
          <w:rPrChange w:id="40" w:author="Brian O'Meara" w:date="2017-02-04T22:11:00Z">
            <w:rPr>
              <w:rFonts w:ascii="Arial" w:hAnsi="Arial" w:cs="Arial"/>
              <w:sz w:val="22"/>
              <w:szCs w:val="22"/>
            </w:rPr>
          </w:rPrChange>
        </w:rPr>
        <w:pPrChange w:id="41" w:author="Brian O'Meara" w:date="2017-02-04T22:10:00Z">
          <w:pPr>
            <w:pStyle w:val="NormalWeb"/>
            <w:shd w:val="clear" w:color="auto" w:fill="FFFFFF"/>
            <w:spacing w:before="120" w:beforeAutospacing="0" w:after="40" w:afterAutospacing="0"/>
            <w:outlineLvl w:val="0"/>
          </w:pPr>
        </w:pPrChange>
      </w:pPr>
      <w:ins w:id="42" w:author="Brian O'Meara" w:date="2017-02-04T22:10:00Z">
        <w:r w:rsidRPr="00E31B37">
          <w:rPr>
            <w:rFonts w:ascii="Arial" w:hAnsi="Arial" w:cs="Arial"/>
            <w:sz w:val="22"/>
            <w:szCs w:val="22"/>
            <w:rPrChange w:id="43" w:author="Brian O'Meara" w:date="2017-02-04T22:10:00Z">
              <w:rPr/>
            </w:rPrChange>
          </w:rPr>
          <w:t xml:space="preserve">Figure </w:t>
        </w:r>
        <w:r w:rsidRPr="00E31B37">
          <w:rPr>
            <w:rFonts w:ascii="Arial" w:hAnsi="Arial" w:cs="Arial"/>
            <w:sz w:val="22"/>
            <w:szCs w:val="22"/>
            <w:rPrChange w:id="44" w:author="Brian O'Meara" w:date="2017-02-04T22:10:00Z">
              <w:rPr/>
            </w:rPrChange>
          </w:rPr>
          <w:fldChar w:fldCharType="begin"/>
        </w:r>
        <w:r w:rsidRPr="00E31B37">
          <w:rPr>
            <w:rFonts w:ascii="Arial" w:hAnsi="Arial" w:cs="Arial"/>
            <w:sz w:val="22"/>
            <w:szCs w:val="22"/>
            <w:rPrChange w:id="45" w:author="Brian O'Meara" w:date="2017-02-04T22:10:00Z">
              <w:rPr/>
            </w:rPrChange>
          </w:rPr>
          <w:instrText xml:space="preserve"> SEQ Figure \* ARABIC </w:instrText>
        </w:r>
      </w:ins>
      <w:r w:rsidRPr="00E31B37">
        <w:rPr>
          <w:rFonts w:ascii="Arial" w:hAnsi="Arial" w:cs="Arial"/>
          <w:sz w:val="22"/>
          <w:szCs w:val="22"/>
          <w:rPrChange w:id="46" w:author="Brian O'Meara" w:date="2017-02-04T22:10:00Z">
            <w:rPr/>
          </w:rPrChange>
        </w:rPr>
        <w:fldChar w:fldCharType="separate"/>
      </w:r>
      <w:ins w:id="47" w:author="Brian O'Meara" w:date="2017-02-04T22:10:00Z">
        <w:r w:rsidRPr="00E31B37">
          <w:rPr>
            <w:rFonts w:ascii="Arial" w:hAnsi="Arial" w:cs="Arial"/>
            <w:noProof/>
            <w:sz w:val="22"/>
            <w:szCs w:val="22"/>
            <w:rPrChange w:id="48" w:author="Brian O'Meara" w:date="2017-02-04T22:10:00Z">
              <w:rPr>
                <w:noProof/>
              </w:rPr>
            </w:rPrChange>
          </w:rPr>
          <w:t>1</w:t>
        </w:r>
        <w:r w:rsidRPr="00E31B37">
          <w:rPr>
            <w:rFonts w:ascii="Arial" w:hAnsi="Arial" w:cs="Arial"/>
            <w:sz w:val="22"/>
            <w:szCs w:val="22"/>
            <w:rPrChange w:id="49" w:author="Brian O'Meara" w:date="2017-02-04T22:10:00Z">
              <w:rPr/>
            </w:rPrChange>
          </w:rPr>
          <w:fldChar w:fldCharType="end"/>
        </w:r>
        <w:r w:rsidRPr="00E31B37">
          <w:rPr>
            <w:rFonts w:ascii="Arial" w:hAnsi="Arial" w:cs="Arial"/>
            <w:sz w:val="22"/>
            <w:szCs w:val="22"/>
            <w:rPrChange w:id="50" w:author="Brian O'Meara" w:date="2017-02-04T22:10:00Z">
              <w:rPr/>
            </w:rPrChange>
          </w:rPr>
          <w:t xml:space="preserve">. </w:t>
        </w:r>
        <w:r w:rsidRPr="00E31B37">
          <w:rPr>
            <w:rFonts w:ascii="Arial" w:hAnsi="Arial" w:cs="Arial"/>
            <w:b w:val="0"/>
            <w:sz w:val="22"/>
            <w:szCs w:val="22"/>
            <w:rPrChange w:id="51" w:author="Brian O'Meara" w:date="2017-02-04T22:11:00Z">
              <w:rPr/>
            </w:rPrChange>
          </w:rPr>
          <w:t>Graduate student placement from EEB, EPP, and FWF Departments at UTK (UT, 2016)</w:t>
        </w:r>
      </w:ins>
    </w:p>
    <w:p w14:paraId="5B9E0E1D" w14:textId="513075E9" w:rsidR="00214B52" w:rsidRPr="00650BEC" w:rsidRDefault="00214B52" w:rsidP="00DD7520">
      <w:pPr>
        <w:pStyle w:val="Caption"/>
        <w:contextualSpacing/>
        <w:rPr>
          <w:rFonts w:ascii="Arial" w:hAnsi="Arial" w:cs="Arial"/>
          <w:b w:val="0"/>
          <w:color w:val="000000"/>
          <w:sz w:val="22"/>
          <w:szCs w:val="22"/>
        </w:rPr>
      </w:pPr>
    </w:p>
    <w:p w14:paraId="7826030A" w14:textId="5F37E078" w:rsidR="00853D59" w:rsidRPr="00650BEC" w:rsidRDefault="00345B38" w:rsidP="00B76D51">
      <w:pPr>
        <w:spacing w:before="240" w:after="120"/>
        <w:outlineLvl w:val="0"/>
        <w:rPr>
          <w:rFonts w:ascii="Arial" w:hAnsi="Arial" w:cs="Arial"/>
          <w:b/>
          <w:sz w:val="22"/>
          <w:szCs w:val="22"/>
        </w:rPr>
      </w:pPr>
      <w:commentRangeStart w:id="52"/>
      <w:r>
        <w:rPr>
          <w:rFonts w:ascii="Arial" w:hAnsi="Arial" w:cs="Arial"/>
          <w:b/>
          <w:sz w:val="22"/>
          <w:szCs w:val="22"/>
        </w:rPr>
        <w:t>C</w:t>
      </w:r>
      <w:commentRangeEnd w:id="52"/>
      <w:r w:rsidR="00851C2F">
        <w:rPr>
          <w:rStyle w:val="CommentReference"/>
        </w:rPr>
        <w:commentReference w:id="52"/>
      </w:r>
      <w:r w:rsidR="00083BD3">
        <w:rPr>
          <w:rFonts w:ascii="Arial" w:hAnsi="Arial" w:cs="Arial"/>
          <w:b/>
          <w:sz w:val="22"/>
          <w:szCs w:val="22"/>
        </w:rPr>
        <w:t xml:space="preserve">.  </w:t>
      </w:r>
      <w:r w:rsidR="001B0BC8" w:rsidRPr="00650BEC">
        <w:rPr>
          <w:rFonts w:ascii="Arial" w:hAnsi="Arial" w:cs="Arial"/>
          <w:b/>
          <w:sz w:val="22"/>
          <w:szCs w:val="22"/>
        </w:rPr>
        <w:t>Education and Training</w:t>
      </w:r>
    </w:p>
    <w:p w14:paraId="58399AE4" w14:textId="77777777" w:rsidR="00FF367E" w:rsidRDefault="00D369B3" w:rsidP="0076071C">
      <w:pPr>
        <w:rPr>
          <w:rFonts w:ascii="Arial" w:hAnsi="Arial" w:cs="Arial"/>
          <w:sz w:val="22"/>
          <w:szCs w:val="22"/>
        </w:rPr>
      </w:pPr>
      <w:r>
        <w:rPr>
          <w:rFonts w:ascii="Arial" w:hAnsi="Arial" w:cs="Arial"/>
          <w:b/>
          <w:sz w:val="22"/>
          <w:szCs w:val="22"/>
        </w:rPr>
        <w:tab/>
      </w:r>
      <w:r w:rsidR="00E73B6C" w:rsidRPr="00650BEC">
        <w:rPr>
          <w:rFonts w:ascii="Arial" w:hAnsi="Arial" w:cs="Arial"/>
          <w:sz w:val="22"/>
          <w:szCs w:val="22"/>
        </w:rPr>
        <w:t xml:space="preserve">The traineeship model has </w:t>
      </w:r>
      <w:r w:rsidR="005902A9">
        <w:rPr>
          <w:rFonts w:ascii="Arial" w:hAnsi="Arial" w:cs="Arial"/>
          <w:sz w:val="22"/>
          <w:szCs w:val="22"/>
        </w:rPr>
        <w:t>six</w:t>
      </w:r>
      <w:r w:rsidR="005902A9" w:rsidRPr="00650BEC">
        <w:rPr>
          <w:rFonts w:ascii="Arial" w:hAnsi="Arial" w:cs="Arial"/>
          <w:sz w:val="22"/>
          <w:szCs w:val="22"/>
        </w:rPr>
        <w:t xml:space="preserve"> </w:t>
      </w:r>
      <w:r w:rsidR="00E73B6C" w:rsidRPr="00650BEC">
        <w:rPr>
          <w:rFonts w:ascii="Arial" w:hAnsi="Arial" w:cs="Arial"/>
          <w:sz w:val="22"/>
          <w:szCs w:val="22"/>
        </w:rPr>
        <w:t xml:space="preserve">main components: </w:t>
      </w:r>
    </w:p>
    <w:p w14:paraId="1F653C98" w14:textId="77777777" w:rsidR="002C1846" w:rsidRPr="00944227" w:rsidRDefault="002C1846" w:rsidP="002C1846">
      <w:pPr>
        <w:pStyle w:val="ListParagraph"/>
        <w:numPr>
          <w:ilvl w:val="0"/>
          <w:numId w:val="30"/>
        </w:numPr>
        <w:ind w:left="1080"/>
        <w:rPr>
          <w:rFonts w:ascii="Arial" w:hAnsi="Arial" w:cs="Arial"/>
          <w:sz w:val="22"/>
          <w:szCs w:val="22"/>
        </w:rPr>
      </w:pPr>
      <w:r w:rsidRPr="00944227">
        <w:rPr>
          <w:rFonts w:ascii="Arial" w:hAnsi="Arial" w:cs="Arial"/>
          <w:sz w:val="22"/>
          <w:szCs w:val="22"/>
        </w:rPr>
        <w:t>Internships</w:t>
      </w:r>
      <w:r>
        <w:rPr>
          <w:rFonts w:ascii="Arial" w:hAnsi="Arial" w:cs="Arial"/>
          <w:sz w:val="22"/>
          <w:szCs w:val="22"/>
        </w:rPr>
        <w:t>;</w:t>
      </w:r>
    </w:p>
    <w:p w14:paraId="660DEA8A" w14:textId="7178C32C"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C</w:t>
      </w:r>
      <w:r w:rsidR="00E73B6C" w:rsidRPr="00B76D51">
        <w:rPr>
          <w:rFonts w:ascii="Arial" w:hAnsi="Arial" w:cs="Arial"/>
          <w:sz w:val="22"/>
          <w:szCs w:val="22"/>
        </w:rPr>
        <w:t xml:space="preserve">ore </w:t>
      </w:r>
      <w:r w:rsidR="0014316E" w:rsidRPr="00B76D51">
        <w:rPr>
          <w:rFonts w:ascii="Arial" w:hAnsi="Arial" w:cs="Arial"/>
          <w:sz w:val="22"/>
          <w:szCs w:val="22"/>
        </w:rPr>
        <w:t>biological training, including</w:t>
      </w:r>
      <w:r w:rsidR="002C1846">
        <w:rPr>
          <w:rFonts w:ascii="Arial" w:hAnsi="Arial" w:cs="Arial"/>
          <w:sz w:val="22"/>
          <w:szCs w:val="22"/>
        </w:rPr>
        <w:t xml:space="preserve"> semester-long</w:t>
      </w:r>
      <w:r w:rsidR="0014316E" w:rsidRPr="00B76D51">
        <w:rPr>
          <w:rFonts w:ascii="Arial" w:hAnsi="Arial" w:cs="Arial"/>
          <w:sz w:val="22"/>
          <w:szCs w:val="22"/>
        </w:rPr>
        <w:t xml:space="preserve"> </w:t>
      </w:r>
      <w:r w:rsidR="00E73B6C" w:rsidRPr="00B76D51">
        <w:rPr>
          <w:rFonts w:ascii="Arial" w:hAnsi="Arial" w:cs="Arial"/>
          <w:sz w:val="22"/>
          <w:szCs w:val="22"/>
          <w:u w:val="single"/>
        </w:rPr>
        <w:t>coursework</w:t>
      </w:r>
      <w:r w:rsidR="00E73B6C" w:rsidRPr="00B76D51">
        <w:rPr>
          <w:rFonts w:ascii="Arial" w:hAnsi="Arial" w:cs="Arial"/>
          <w:sz w:val="22"/>
          <w:szCs w:val="22"/>
        </w:rPr>
        <w:t xml:space="preserve"> in ecology, evolution,</w:t>
      </w:r>
      <w:r w:rsidR="0014316E" w:rsidRPr="00B76D51">
        <w:rPr>
          <w:rFonts w:ascii="Arial" w:hAnsi="Arial" w:cs="Arial"/>
          <w:sz w:val="22"/>
          <w:szCs w:val="22"/>
        </w:rPr>
        <w:t xml:space="preserve"> </w:t>
      </w:r>
      <w:r w:rsidR="00E73B6C" w:rsidRPr="00B76D51">
        <w:rPr>
          <w:rFonts w:ascii="Arial" w:hAnsi="Arial" w:cs="Arial"/>
          <w:sz w:val="22"/>
          <w:szCs w:val="22"/>
        </w:rPr>
        <w:t>statistics</w:t>
      </w:r>
      <w:r w:rsidR="0014316E" w:rsidRPr="00B76D51">
        <w:rPr>
          <w:rFonts w:ascii="Arial" w:hAnsi="Arial" w:cs="Arial"/>
          <w:sz w:val="22"/>
          <w:szCs w:val="22"/>
        </w:rPr>
        <w:t xml:space="preserve"> and</w:t>
      </w:r>
      <w:r w:rsidR="00E73B6C" w:rsidRPr="00B76D51">
        <w:rPr>
          <w:rFonts w:ascii="Arial" w:hAnsi="Arial" w:cs="Arial"/>
          <w:sz w:val="22"/>
          <w:szCs w:val="22"/>
        </w:rPr>
        <w:t xml:space="preserve"> </w:t>
      </w:r>
      <w:r w:rsidR="00E73B6C" w:rsidRPr="00B76D51">
        <w:rPr>
          <w:rFonts w:ascii="Arial" w:hAnsi="Arial" w:cs="Arial"/>
          <w:sz w:val="22"/>
          <w:szCs w:val="22"/>
          <w:u w:val="single"/>
        </w:rPr>
        <w:t>field courses</w:t>
      </w:r>
      <w:r w:rsidR="00E73B6C" w:rsidRPr="00B76D51">
        <w:rPr>
          <w:rFonts w:ascii="Arial" w:hAnsi="Arial" w:cs="Arial"/>
          <w:sz w:val="22"/>
          <w:szCs w:val="22"/>
        </w:rPr>
        <w:t xml:space="preserve"> focused on </w:t>
      </w:r>
      <w:r w:rsidR="00D13E6C" w:rsidRPr="00B76D51">
        <w:rPr>
          <w:rFonts w:ascii="Arial" w:hAnsi="Arial" w:cs="Arial"/>
          <w:sz w:val="22"/>
          <w:szCs w:val="22"/>
        </w:rPr>
        <w:t>the natural history</w:t>
      </w:r>
      <w:r w:rsidR="00E73B6C" w:rsidRPr="00B76D51">
        <w:rPr>
          <w:rFonts w:ascii="Arial" w:hAnsi="Arial" w:cs="Arial"/>
          <w:sz w:val="22"/>
          <w:szCs w:val="22"/>
        </w:rPr>
        <w:t xml:space="preserve"> of organisms</w:t>
      </w:r>
      <w:r w:rsidR="009274E0">
        <w:rPr>
          <w:rFonts w:ascii="Arial" w:hAnsi="Arial" w:cs="Arial"/>
          <w:sz w:val="22"/>
          <w:szCs w:val="22"/>
        </w:rPr>
        <w:t>;</w:t>
      </w:r>
    </w:p>
    <w:p w14:paraId="4DD5B3DF" w14:textId="5E7289A1"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T</w:t>
      </w:r>
      <w:r w:rsidR="005902A9" w:rsidRPr="00B76D51">
        <w:rPr>
          <w:rFonts w:ascii="Arial" w:hAnsi="Arial" w:cs="Arial"/>
          <w:sz w:val="22"/>
          <w:szCs w:val="22"/>
        </w:rPr>
        <w:t>echnology training</w:t>
      </w:r>
      <w:r w:rsidR="003B244A" w:rsidRPr="00B76D51">
        <w:rPr>
          <w:rFonts w:ascii="Arial" w:hAnsi="Arial" w:cs="Arial"/>
          <w:sz w:val="22"/>
          <w:szCs w:val="22"/>
        </w:rPr>
        <w:t xml:space="preserve"> through</w:t>
      </w:r>
      <w:r w:rsidR="005902A9" w:rsidRPr="00B76D51">
        <w:rPr>
          <w:rFonts w:ascii="Arial" w:hAnsi="Arial" w:cs="Arial"/>
          <w:sz w:val="22"/>
          <w:szCs w:val="22"/>
        </w:rPr>
        <w:t xml:space="preserve"> </w:t>
      </w:r>
      <w:r w:rsidR="005902A9" w:rsidRPr="00B76D51">
        <w:rPr>
          <w:rFonts w:ascii="Arial" w:hAnsi="Arial" w:cs="Arial"/>
          <w:sz w:val="22"/>
          <w:szCs w:val="22"/>
          <w:u w:val="single"/>
        </w:rPr>
        <w:t>coursework</w:t>
      </w:r>
      <w:r w:rsidR="005902A9" w:rsidRPr="00B76D51">
        <w:rPr>
          <w:rFonts w:ascii="Arial" w:hAnsi="Arial" w:cs="Arial"/>
          <w:sz w:val="22"/>
          <w:szCs w:val="22"/>
        </w:rPr>
        <w:t xml:space="preserve"> in GIS</w:t>
      </w:r>
      <w:r w:rsidR="00A13A54" w:rsidRPr="00B76D51">
        <w:rPr>
          <w:rFonts w:ascii="Arial" w:hAnsi="Arial" w:cs="Arial"/>
          <w:sz w:val="22"/>
          <w:szCs w:val="22"/>
        </w:rPr>
        <w:t xml:space="preserve"> and informatics</w:t>
      </w:r>
      <w:r w:rsidR="005902A9" w:rsidRPr="00B76D51">
        <w:rPr>
          <w:rFonts w:ascii="Arial" w:hAnsi="Arial" w:cs="Arial"/>
          <w:sz w:val="22"/>
          <w:szCs w:val="22"/>
        </w:rPr>
        <w:t xml:space="preserve">, and </w:t>
      </w:r>
      <w:r w:rsidR="005902A9" w:rsidRPr="00B76D51">
        <w:rPr>
          <w:rFonts w:ascii="Arial" w:hAnsi="Arial" w:cs="Arial"/>
          <w:sz w:val="22"/>
          <w:szCs w:val="22"/>
          <w:u w:val="single"/>
        </w:rPr>
        <w:t>workshops</w:t>
      </w:r>
      <w:r w:rsidR="005902A9" w:rsidRPr="00B76D51">
        <w:rPr>
          <w:rFonts w:ascii="Arial" w:hAnsi="Arial" w:cs="Arial"/>
          <w:sz w:val="22"/>
          <w:szCs w:val="22"/>
        </w:rPr>
        <w:t xml:space="preserve"> in R programming language</w:t>
      </w:r>
      <w:r w:rsidR="009274E0">
        <w:rPr>
          <w:rFonts w:ascii="Arial" w:hAnsi="Arial" w:cs="Arial"/>
          <w:sz w:val="22"/>
          <w:szCs w:val="22"/>
        </w:rPr>
        <w:t>;</w:t>
      </w:r>
    </w:p>
    <w:p w14:paraId="2355DE8C" w14:textId="691E7975"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L</w:t>
      </w:r>
      <w:r w:rsidR="005902A9" w:rsidRPr="00B76D51">
        <w:rPr>
          <w:rFonts w:ascii="Arial" w:hAnsi="Arial" w:cs="Arial"/>
          <w:sz w:val="22"/>
          <w:szCs w:val="22"/>
        </w:rPr>
        <w:t xml:space="preserve">eadership, management and communication training, including </w:t>
      </w:r>
      <w:r w:rsidR="005902A9" w:rsidRPr="00B76D51">
        <w:rPr>
          <w:rFonts w:ascii="Arial" w:hAnsi="Arial" w:cs="Arial"/>
          <w:sz w:val="22"/>
          <w:szCs w:val="22"/>
          <w:u w:val="single"/>
        </w:rPr>
        <w:t>semester-long courses</w:t>
      </w:r>
      <w:r w:rsidR="005902A9" w:rsidRPr="00B76D51">
        <w:rPr>
          <w:rFonts w:ascii="Arial" w:hAnsi="Arial" w:cs="Arial"/>
          <w:sz w:val="22"/>
          <w:szCs w:val="22"/>
        </w:rPr>
        <w:t xml:space="preserve"> in project management and </w:t>
      </w:r>
      <w:r w:rsidR="005902A9" w:rsidRPr="00B76D51">
        <w:rPr>
          <w:rFonts w:ascii="Arial" w:hAnsi="Arial" w:cs="Arial"/>
          <w:sz w:val="22"/>
          <w:szCs w:val="22"/>
          <w:u w:val="single"/>
        </w:rPr>
        <w:t>workshops</w:t>
      </w:r>
      <w:r w:rsidR="005902A9" w:rsidRPr="00B76D51">
        <w:rPr>
          <w:rFonts w:ascii="Arial" w:hAnsi="Arial" w:cs="Arial"/>
          <w:sz w:val="22"/>
          <w:szCs w:val="22"/>
        </w:rPr>
        <w:t xml:space="preserve"> in science communication</w:t>
      </w:r>
      <w:r w:rsidR="009274E0">
        <w:rPr>
          <w:rFonts w:ascii="Arial" w:hAnsi="Arial" w:cs="Arial"/>
          <w:sz w:val="22"/>
          <w:szCs w:val="22"/>
        </w:rPr>
        <w:t>;</w:t>
      </w:r>
    </w:p>
    <w:p w14:paraId="07E4059D" w14:textId="6B9BDE65" w:rsidR="00FF367E" w:rsidRPr="00B76D51" w:rsidRDefault="00FF367E" w:rsidP="00B76D51">
      <w:pPr>
        <w:pStyle w:val="ListParagraph"/>
        <w:numPr>
          <w:ilvl w:val="0"/>
          <w:numId w:val="30"/>
        </w:numPr>
        <w:ind w:left="1080"/>
        <w:rPr>
          <w:rFonts w:ascii="Arial" w:hAnsi="Arial" w:cs="Arial"/>
          <w:sz w:val="22"/>
          <w:szCs w:val="22"/>
        </w:rPr>
      </w:pPr>
      <w:r w:rsidRPr="00B76D51">
        <w:rPr>
          <w:rFonts w:ascii="Arial" w:hAnsi="Arial" w:cs="Arial"/>
          <w:sz w:val="22"/>
          <w:szCs w:val="22"/>
        </w:rPr>
        <w:t>T</w:t>
      </w:r>
      <w:r w:rsidR="005902A9" w:rsidRPr="00B76D51">
        <w:rPr>
          <w:rFonts w:ascii="Arial" w:hAnsi="Arial" w:cs="Arial"/>
          <w:sz w:val="22"/>
          <w:szCs w:val="22"/>
        </w:rPr>
        <w:t>rainee outreac</w:t>
      </w:r>
      <w:r w:rsidR="009274E0">
        <w:rPr>
          <w:rFonts w:ascii="Arial" w:hAnsi="Arial" w:cs="Arial"/>
          <w:sz w:val="22"/>
          <w:szCs w:val="22"/>
        </w:rPr>
        <w:t>h; and</w:t>
      </w:r>
    </w:p>
    <w:p w14:paraId="72B645D8" w14:textId="540ECFF0" w:rsidR="00FF367E" w:rsidRDefault="000357A7" w:rsidP="00B76D51">
      <w:pPr>
        <w:pStyle w:val="ListParagraph"/>
        <w:numPr>
          <w:ilvl w:val="0"/>
          <w:numId w:val="30"/>
        </w:numPr>
        <w:ind w:left="1080"/>
        <w:rPr>
          <w:rFonts w:ascii="Arial" w:hAnsi="Arial" w:cs="Arial"/>
          <w:sz w:val="22"/>
          <w:szCs w:val="22"/>
        </w:rPr>
      </w:pPr>
      <w:r>
        <w:rPr>
          <w:rFonts w:ascii="Arial" w:hAnsi="Arial" w:cs="Arial"/>
          <w:sz w:val="22"/>
          <w:szCs w:val="22"/>
        </w:rPr>
        <w:t>I</w:t>
      </w:r>
      <w:r w:rsidRPr="00B76D51">
        <w:rPr>
          <w:rFonts w:ascii="Arial" w:hAnsi="Arial" w:cs="Arial"/>
          <w:sz w:val="22"/>
          <w:szCs w:val="22"/>
        </w:rPr>
        <w:t xml:space="preserve">nterdisciplinary research projects </w:t>
      </w:r>
      <w:r>
        <w:rPr>
          <w:rFonts w:ascii="Arial" w:hAnsi="Arial" w:cs="Arial"/>
          <w:sz w:val="22"/>
          <w:szCs w:val="22"/>
        </w:rPr>
        <w:t xml:space="preserve">guided by </w:t>
      </w:r>
      <w:r w:rsidR="00FF367E" w:rsidRPr="00B76D51">
        <w:rPr>
          <w:rFonts w:ascii="Arial" w:hAnsi="Arial" w:cs="Arial"/>
          <w:sz w:val="22"/>
          <w:szCs w:val="22"/>
        </w:rPr>
        <w:t xml:space="preserve">Multidisciplinary Advisory Committees </w:t>
      </w:r>
      <w:r w:rsidR="003D5CE8">
        <w:rPr>
          <w:rFonts w:ascii="Arial" w:hAnsi="Arial" w:cs="Arial"/>
          <w:sz w:val="22"/>
          <w:szCs w:val="22"/>
        </w:rPr>
        <w:t xml:space="preserve">(MAC) </w:t>
      </w:r>
      <w:r w:rsidR="00FF367E">
        <w:rPr>
          <w:rFonts w:ascii="Arial" w:hAnsi="Arial" w:cs="Arial"/>
          <w:sz w:val="22"/>
          <w:szCs w:val="22"/>
        </w:rPr>
        <w:t xml:space="preserve">that </w:t>
      </w:r>
      <w:r w:rsidR="005902A9" w:rsidRPr="00B76D51">
        <w:rPr>
          <w:rFonts w:ascii="Arial" w:hAnsi="Arial" w:cs="Arial"/>
          <w:sz w:val="22"/>
          <w:szCs w:val="22"/>
        </w:rPr>
        <w:t xml:space="preserve">build on the synergy </w:t>
      </w:r>
      <w:r w:rsidR="00307764" w:rsidRPr="00B76D51">
        <w:rPr>
          <w:rFonts w:ascii="Arial" w:hAnsi="Arial" w:cs="Arial"/>
          <w:sz w:val="22"/>
          <w:szCs w:val="22"/>
        </w:rPr>
        <w:t xml:space="preserve">among </w:t>
      </w:r>
      <w:r w:rsidR="005902A9" w:rsidRPr="00B76D51">
        <w:rPr>
          <w:rFonts w:ascii="Arial" w:hAnsi="Arial" w:cs="Arial"/>
          <w:sz w:val="22"/>
          <w:szCs w:val="22"/>
        </w:rPr>
        <w:t xml:space="preserve">faculty </w:t>
      </w:r>
      <w:r w:rsidR="003B244A" w:rsidRPr="00B76D51">
        <w:rPr>
          <w:rFonts w:ascii="Arial" w:hAnsi="Arial" w:cs="Arial"/>
          <w:sz w:val="22"/>
          <w:szCs w:val="22"/>
        </w:rPr>
        <w:t>in EEB, FWF</w:t>
      </w:r>
      <w:r w:rsidR="009274E0">
        <w:rPr>
          <w:rFonts w:ascii="Arial" w:hAnsi="Arial" w:cs="Arial"/>
          <w:sz w:val="22"/>
          <w:szCs w:val="22"/>
        </w:rPr>
        <w:t>,</w:t>
      </w:r>
      <w:r w:rsidR="003B244A" w:rsidRPr="00B76D51">
        <w:rPr>
          <w:rFonts w:ascii="Arial" w:hAnsi="Arial" w:cs="Arial"/>
          <w:sz w:val="22"/>
          <w:szCs w:val="22"/>
        </w:rPr>
        <w:t xml:space="preserve"> and EPP</w:t>
      </w:r>
      <w:r w:rsidR="005902A9" w:rsidRPr="00B76D51">
        <w:rPr>
          <w:rFonts w:ascii="Arial" w:hAnsi="Arial" w:cs="Arial"/>
          <w:sz w:val="22"/>
          <w:szCs w:val="22"/>
        </w:rPr>
        <w:t xml:space="preserve">. </w:t>
      </w:r>
    </w:p>
    <w:p w14:paraId="1E2B2BEB" w14:textId="00D0613B" w:rsidR="00783C67" w:rsidRPr="00B76D51" w:rsidRDefault="00783C67">
      <w:pPr>
        <w:rPr>
          <w:sz w:val="12"/>
          <w:szCs w:val="12"/>
        </w:rPr>
      </w:pPr>
    </w:p>
    <w:tbl>
      <w:tblPr>
        <w:tblStyle w:val="TableGrid"/>
        <w:tblpPr w:leftFromText="187" w:rightFromText="187" w:bottomFromText="706" w:vertAnchor="text" w:tblpY="1"/>
        <w:tblOverlap w:val="never"/>
        <w:tblW w:w="0" w:type="auto"/>
        <w:tblLook w:val="04A0" w:firstRow="1" w:lastRow="0" w:firstColumn="1" w:lastColumn="0" w:noHBand="0" w:noVBand="1"/>
      </w:tblPr>
      <w:tblGrid>
        <w:gridCol w:w="2965"/>
        <w:gridCol w:w="1440"/>
      </w:tblGrid>
      <w:tr w:rsidR="00783C67" w:rsidRPr="00091CFA" w14:paraId="5F6E6760" w14:textId="77777777" w:rsidTr="004A5BE1">
        <w:tc>
          <w:tcPr>
            <w:tcW w:w="4405" w:type="dxa"/>
            <w:gridSpan w:val="2"/>
            <w:tcBorders>
              <w:top w:val="nil"/>
              <w:left w:val="nil"/>
              <w:right w:val="nil"/>
            </w:tcBorders>
            <w:shd w:val="clear" w:color="auto" w:fill="auto"/>
            <w:vAlign w:val="center"/>
          </w:tcPr>
          <w:p w14:paraId="58235B32" w14:textId="77777777" w:rsidR="00783C67" w:rsidRPr="00091CFA" w:rsidRDefault="00783C67" w:rsidP="004A5BE1">
            <w:pPr>
              <w:rPr>
                <w:rFonts w:ascii="Arial" w:eastAsia="Times New Roman" w:hAnsi="Arial" w:cs="Arial"/>
                <w:b/>
                <w:color w:val="000000"/>
                <w:sz w:val="20"/>
                <w:szCs w:val="20"/>
              </w:rPr>
            </w:pPr>
            <w:r>
              <w:rPr>
                <w:rFonts w:ascii="Arial" w:eastAsia="Times New Roman" w:hAnsi="Arial" w:cs="Arial"/>
                <w:b/>
                <w:color w:val="000000"/>
                <w:sz w:val="20"/>
                <w:szCs w:val="20"/>
              </w:rPr>
              <w:t xml:space="preserve">Table 2. </w:t>
            </w:r>
            <w:r w:rsidRPr="00944227">
              <w:rPr>
                <w:rFonts w:ascii="Arial" w:eastAsia="Times New Roman" w:hAnsi="Arial" w:cs="Arial"/>
                <w:color w:val="000000"/>
                <w:sz w:val="20"/>
                <w:szCs w:val="20"/>
              </w:rPr>
              <w:t>Graduate education.</w:t>
            </w:r>
          </w:p>
        </w:tc>
      </w:tr>
      <w:tr w:rsidR="00783C67" w:rsidRPr="00091CFA" w14:paraId="761E97A1" w14:textId="77777777" w:rsidTr="004A5BE1">
        <w:tc>
          <w:tcPr>
            <w:tcW w:w="2965" w:type="dxa"/>
            <w:shd w:val="clear" w:color="auto" w:fill="D9D9D9" w:themeFill="background1" w:themeFillShade="D9"/>
            <w:vAlign w:val="center"/>
          </w:tcPr>
          <w:p w14:paraId="2980C264" w14:textId="77777777" w:rsidR="00783C67" w:rsidRPr="00091CFA" w:rsidRDefault="00783C67" w:rsidP="004A5BE1">
            <w:pPr>
              <w:rPr>
                <w:b/>
                <w:sz w:val="20"/>
                <w:szCs w:val="20"/>
              </w:rPr>
            </w:pPr>
            <w:r w:rsidRPr="00091CFA">
              <w:rPr>
                <w:rFonts w:ascii="Arial" w:eastAsia="Times New Roman" w:hAnsi="Arial" w:cs="Arial"/>
                <w:b/>
                <w:color w:val="000000"/>
                <w:sz w:val="20"/>
                <w:szCs w:val="20"/>
              </w:rPr>
              <w:t>Credit Hour Instruction</w:t>
            </w:r>
          </w:p>
        </w:tc>
        <w:tc>
          <w:tcPr>
            <w:tcW w:w="1440" w:type="dxa"/>
            <w:shd w:val="clear" w:color="auto" w:fill="D9D9D9" w:themeFill="background1" w:themeFillShade="D9"/>
            <w:vAlign w:val="center"/>
          </w:tcPr>
          <w:p w14:paraId="4BAE3B1D" w14:textId="77777777" w:rsidR="00783C67" w:rsidRPr="00091CFA" w:rsidRDefault="00783C67" w:rsidP="004A5BE1">
            <w:pPr>
              <w:rPr>
                <w:b/>
                <w:sz w:val="20"/>
                <w:szCs w:val="20"/>
              </w:rPr>
            </w:pPr>
            <w:r w:rsidRPr="00091CFA">
              <w:rPr>
                <w:rFonts w:ascii="Arial" w:eastAsia="Times New Roman" w:hAnsi="Arial" w:cs="Arial"/>
                <w:b/>
                <w:color w:val="000000"/>
                <w:sz w:val="20"/>
                <w:szCs w:val="20"/>
              </w:rPr>
              <w:t>Credits (total of 24)</w:t>
            </w:r>
          </w:p>
        </w:tc>
      </w:tr>
      <w:tr w:rsidR="00783C67" w:rsidRPr="003562E0" w14:paraId="77EC4A48" w14:textId="77777777" w:rsidTr="004A5BE1">
        <w:tc>
          <w:tcPr>
            <w:tcW w:w="2965" w:type="dxa"/>
          </w:tcPr>
          <w:p w14:paraId="0EAC025D" w14:textId="77777777" w:rsidR="00783C67" w:rsidRPr="003562E0" w:rsidRDefault="00783C67" w:rsidP="004A5BE1">
            <w:pPr>
              <w:keepNext/>
              <w:keepLines/>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Core Biological Training</w:t>
            </w:r>
          </w:p>
          <w:p w14:paraId="77E35B76" w14:textId="77777777" w:rsidR="00783C67" w:rsidRPr="003562E0" w:rsidRDefault="00783C67" w:rsidP="00783C67">
            <w:pPr>
              <w:pStyle w:val="ListParagraph"/>
              <w:keepNext/>
              <w:keepLines/>
              <w:numPr>
                <w:ilvl w:val="0"/>
                <w:numId w:val="27"/>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Semester-long course credits</w:t>
            </w:r>
          </w:p>
          <w:p w14:paraId="6838A81D" w14:textId="77777777" w:rsidR="00783C67" w:rsidRPr="003562E0" w:rsidRDefault="00783C67" w:rsidP="00783C67">
            <w:pPr>
              <w:pStyle w:val="ListParagraph"/>
              <w:keepNext/>
              <w:keepLines/>
              <w:numPr>
                <w:ilvl w:val="0"/>
                <w:numId w:val="27"/>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Field course credits</w:t>
            </w:r>
          </w:p>
        </w:tc>
        <w:tc>
          <w:tcPr>
            <w:tcW w:w="1440" w:type="dxa"/>
          </w:tcPr>
          <w:p w14:paraId="60965040" w14:textId="77777777" w:rsidR="00783C67" w:rsidRPr="003562E0" w:rsidRDefault="00783C67" w:rsidP="004A5BE1">
            <w:pPr>
              <w:jc w:val="center"/>
              <w:rPr>
                <w:sz w:val="20"/>
                <w:szCs w:val="20"/>
              </w:rPr>
            </w:pPr>
          </w:p>
          <w:p w14:paraId="0191A0CA" w14:textId="77777777" w:rsidR="00783C67" w:rsidRPr="003562E0" w:rsidRDefault="00783C67" w:rsidP="004A5BE1">
            <w:pPr>
              <w:jc w:val="center"/>
              <w:rPr>
                <w:rFonts w:ascii="Arial" w:hAnsi="Arial" w:cs="Arial"/>
                <w:sz w:val="20"/>
                <w:szCs w:val="20"/>
              </w:rPr>
            </w:pPr>
            <w:r w:rsidRPr="003562E0">
              <w:rPr>
                <w:rFonts w:ascii="Arial" w:hAnsi="Arial" w:cs="Arial"/>
                <w:sz w:val="20"/>
                <w:szCs w:val="20"/>
              </w:rPr>
              <w:t>9+</w:t>
            </w:r>
          </w:p>
          <w:p w14:paraId="4AD20A52" w14:textId="77777777" w:rsidR="00783C67" w:rsidRDefault="00783C67" w:rsidP="004A5BE1">
            <w:pPr>
              <w:jc w:val="center"/>
              <w:rPr>
                <w:rFonts w:ascii="Arial" w:hAnsi="Arial" w:cs="Arial"/>
                <w:sz w:val="20"/>
                <w:szCs w:val="20"/>
              </w:rPr>
            </w:pPr>
          </w:p>
          <w:p w14:paraId="76E2DAAE" w14:textId="77777777" w:rsidR="00783C67" w:rsidRPr="003562E0" w:rsidRDefault="00783C67" w:rsidP="004A5BE1">
            <w:pPr>
              <w:jc w:val="center"/>
              <w:rPr>
                <w:sz w:val="20"/>
                <w:szCs w:val="20"/>
              </w:rPr>
            </w:pPr>
            <w:r w:rsidRPr="003562E0">
              <w:rPr>
                <w:rFonts w:ascii="Arial" w:hAnsi="Arial" w:cs="Arial"/>
                <w:sz w:val="20"/>
                <w:szCs w:val="20"/>
              </w:rPr>
              <w:t>3+</w:t>
            </w:r>
          </w:p>
        </w:tc>
      </w:tr>
      <w:tr w:rsidR="00783C67" w:rsidRPr="003562E0" w14:paraId="201EC003" w14:textId="77777777" w:rsidTr="004A5BE1">
        <w:tc>
          <w:tcPr>
            <w:tcW w:w="2965" w:type="dxa"/>
          </w:tcPr>
          <w:p w14:paraId="3EEA9CC6" w14:textId="77777777" w:rsidR="00783C67" w:rsidRPr="003562E0" w:rsidRDefault="00783C67" w:rsidP="004A5BE1">
            <w:pPr>
              <w:keepNext/>
              <w:keepLines/>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Technology Training</w:t>
            </w:r>
          </w:p>
          <w:p w14:paraId="498D3211" w14:textId="77777777" w:rsidR="00783C67" w:rsidRPr="003562E0" w:rsidRDefault="00783C67" w:rsidP="00783C67">
            <w:pPr>
              <w:pStyle w:val="ListParagraph"/>
              <w:keepNext/>
              <w:keepLines/>
              <w:numPr>
                <w:ilvl w:val="0"/>
                <w:numId w:val="28"/>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t>Semester-long course credits</w:t>
            </w:r>
          </w:p>
          <w:p w14:paraId="48C6A3B9" w14:textId="77777777" w:rsidR="00783C67" w:rsidRPr="003562E0" w:rsidRDefault="00783C67" w:rsidP="00783C67">
            <w:pPr>
              <w:pStyle w:val="ListParagraph"/>
              <w:keepNext/>
              <w:keepLines/>
              <w:numPr>
                <w:ilvl w:val="0"/>
                <w:numId w:val="28"/>
              </w:numPr>
              <w:outlineLvl w:val="5"/>
              <w:rPr>
                <w:rFonts w:ascii="Arial" w:eastAsia="Times New Roman" w:hAnsi="Arial" w:cs="Arial"/>
                <w:color w:val="000000"/>
                <w:sz w:val="20"/>
                <w:szCs w:val="20"/>
              </w:rPr>
            </w:pPr>
            <w:r w:rsidRPr="003562E0">
              <w:rPr>
                <w:rFonts w:ascii="Arial" w:eastAsia="Times New Roman" w:hAnsi="Arial" w:cs="Arial"/>
                <w:color w:val="000000"/>
                <w:sz w:val="20"/>
                <w:szCs w:val="20"/>
              </w:rPr>
              <w:lastRenderedPageBreak/>
              <w:t>Workshops</w:t>
            </w:r>
          </w:p>
        </w:tc>
        <w:tc>
          <w:tcPr>
            <w:tcW w:w="1440" w:type="dxa"/>
          </w:tcPr>
          <w:p w14:paraId="0783B91E" w14:textId="77777777" w:rsidR="00783C67" w:rsidRPr="003562E0" w:rsidRDefault="00783C67" w:rsidP="004A5BE1">
            <w:pPr>
              <w:jc w:val="center"/>
              <w:rPr>
                <w:sz w:val="20"/>
                <w:szCs w:val="20"/>
              </w:rPr>
            </w:pPr>
          </w:p>
          <w:p w14:paraId="29439102" w14:textId="77777777" w:rsidR="00783C67" w:rsidRPr="003562E0" w:rsidRDefault="00783C67" w:rsidP="004A5BE1">
            <w:pPr>
              <w:jc w:val="center"/>
              <w:rPr>
                <w:rFonts w:ascii="Arial" w:hAnsi="Arial" w:cs="Arial"/>
                <w:sz w:val="20"/>
                <w:szCs w:val="20"/>
              </w:rPr>
            </w:pPr>
            <w:r w:rsidRPr="003562E0">
              <w:rPr>
                <w:rFonts w:ascii="Arial" w:hAnsi="Arial" w:cs="Arial"/>
                <w:sz w:val="20"/>
                <w:szCs w:val="20"/>
              </w:rPr>
              <w:t>3+</w:t>
            </w:r>
          </w:p>
        </w:tc>
      </w:tr>
      <w:tr w:rsidR="00783C67" w:rsidRPr="00091CFA" w14:paraId="7A45FA5E" w14:textId="77777777" w:rsidTr="004A5BE1">
        <w:trPr>
          <w:trHeight w:val="1158"/>
        </w:trPr>
        <w:tc>
          <w:tcPr>
            <w:tcW w:w="2965" w:type="dxa"/>
          </w:tcPr>
          <w:p w14:paraId="56B8F51A" w14:textId="77777777" w:rsidR="00783C67" w:rsidRPr="00091CFA" w:rsidRDefault="00783C67" w:rsidP="004A5BE1">
            <w:pPr>
              <w:rPr>
                <w:rFonts w:ascii="Arial" w:eastAsia="Times New Roman" w:hAnsi="Arial" w:cs="Arial"/>
                <w:color w:val="000000"/>
                <w:sz w:val="20"/>
                <w:szCs w:val="20"/>
              </w:rPr>
            </w:pPr>
            <w:r w:rsidRPr="00091CFA">
              <w:rPr>
                <w:rFonts w:ascii="Arial" w:eastAsia="Times New Roman" w:hAnsi="Arial" w:cs="Arial"/>
                <w:color w:val="000000"/>
                <w:sz w:val="20"/>
                <w:szCs w:val="20"/>
              </w:rPr>
              <w:lastRenderedPageBreak/>
              <w:t>Leadership/Management/ Communications</w:t>
            </w:r>
          </w:p>
          <w:p w14:paraId="109FC143" w14:textId="77777777" w:rsidR="00783C67" w:rsidRPr="00091CFA" w:rsidRDefault="00783C67" w:rsidP="00783C67">
            <w:pPr>
              <w:pStyle w:val="ListParagraph"/>
              <w:numPr>
                <w:ilvl w:val="0"/>
                <w:numId w:val="29"/>
              </w:numPr>
              <w:rPr>
                <w:rFonts w:ascii="Arial" w:eastAsia="Times New Roman" w:hAnsi="Arial" w:cs="Arial"/>
                <w:color w:val="000000"/>
                <w:sz w:val="20"/>
                <w:szCs w:val="20"/>
              </w:rPr>
            </w:pPr>
            <w:r w:rsidRPr="00091CFA">
              <w:rPr>
                <w:rFonts w:ascii="Arial" w:eastAsia="Times New Roman" w:hAnsi="Arial" w:cs="Arial"/>
                <w:color w:val="000000"/>
                <w:sz w:val="20"/>
                <w:szCs w:val="20"/>
              </w:rPr>
              <w:t>Semester-long course credits</w:t>
            </w:r>
          </w:p>
          <w:p w14:paraId="5BC5E082" w14:textId="77777777" w:rsidR="00783C67" w:rsidRPr="00091CFA" w:rsidRDefault="00783C67" w:rsidP="00783C67">
            <w:pPr>
              <w:pStyle w:val="ListParagraph"/>
              <w:numPr>
                <w:ilvl w:val="0"/>
                <w:numId w:val="29"/>
              </w:numPr>
              <w:rPr>
                <w:rFonts w:ascii="Arial" w:eastAsia="Times New Roman" w:hAnsi="Arial" w:cs="Arial"/>
                <w:color w:val="000000"/>
                <w:sz w:val="20"/>
                <w:szCs w:val="20"/>
              </w:rPr>
            </w:pPr>
            <w:r w:rsidRPr="00091CFA">
              <w:rPr>
                <w:rFonts w:ascii="Arial" w:eastAsia="Times New Roman" w:hAnsi="Arial" w:cs="Arial"/>
                <w:color w:val="000000"/>
                <w:sz w:val="20"/>
                <w:szCs w:val="20"/>
              </w:rPr>
              <w:t>Workshops</w:t>
            </w:r>
          </w:p>
        </w:tc>
        <w:tc>
          <w:tcPr>
            <w:tcW w:w="1440" w:type="dxa"/>
          </w:tcPr>
          <w:p w14:paraId="5142CBC5" w14:textId="77777777" w:rsidR="00783C67" w:rsidRPr="00091CFA" w:rsidRDefault="00783C67" w:rsidP="004A5BE1">
            <w:pPr>
              <w:jc w:val="center"/>
              <w:rPr>
                <w:sz w:val="20"/>
                <w:szCs w:val="20"/>
              </w:rPr>
            </w:pPr>
          </w:p>
          <w:p w14:paraId="0A9017AA" w14:textId="77777777" w:rsidR="00783C67" w:rsidRDefault="00783C67" w:rsidP="004A5BE1">
            <w:pPr>
              <w:jc w:val="center"/>
              <w:rPr>
                <w:rFonts w:ascii="Arial" w:hAnsi="Arial" w:cs="Arial"/>
                <w:sz w:val="20"/>
                <w:szCs w:val="20"/>
              </w:rPr>
            </w:pPr>
          </w:p>
          <w:p w14:paraId="54E89917" w14:textId="77777777" w:rsidR="00783C67" w:rsidRPr="00091CFA" w:rsidRDefault="00783C67" w:rsidP="004A5BE1">
            <w:pPr>
              <w:jc w:val="center"/>
              <w:rPr>
                <w:rFonts w:ascii="Arial" w:hAnsi="Arial" w:cs="Arial"/>
                <w:sz w:val="20"/>
                <w:szCs w:val="20"/>
              </w:rPr>
            </w:pPr>
            <w:r w:rsidRPr="00091CFA">
              <w:rPr>
                <w:rFonts w:ascii="Arial" w:hAnsi="Arial" w:cs="Arial"/>
                <w:sz w:val="20"/>
                <w:szCs w:val="20"/>
              </w:rPr>
              <w:t>3+</w:t>
            </w:r>
          </w:p>
        </w:tc>
      </w:tr>
    </w:tbl>
    <w:p w14:paraId="7817C2CD" w14:textId="72DE9FC0" w:rsidR="00783C67" w:rsidRPr="008461A6" w:rsidRDefault="00783C67" w:rsidP="00B76D51">
      <w:pPr>
        <w:spacing w:after="120"/>
        <w:ind w:firstLine="720"/>
        <w:rPr>
          <w:rFonts w:ascii="Arial" w:hAnsi="Arial" w:cs="Arial"/>
          <w:sz w:val="22"/>
          <w:szCs w:val="22"/>
        </w:rPr>
      </w:pPr>
      <w:r w:rsidRPr="008461A6">
        <w:rPr>
          <w:rFonts w:ascii="Arial" w:hAnsi="Arial" w:cs="Arial"/>
          <w:sz w:val="22"/>
          <w:szCs w:val="22"/>
        </w:rPr>
        <w:t>We propose to use existing and new programmatic elements to enable students to select appropriate cour</w:t>
      </w:r>
      <w:r w:rsidR="00241357">
        <w:rPr>
          <w:rFonts w:ascii="Arial" w:hAnsi="Arial" w:cs="Arial"/>
          <w:sz w:val="22"/>
          <w:szCs w:val="22"/>
        </w:rPr>
        <w:t>ses and experiences (see Table 2</w:t>
      </w:r>
      <w:r w:rsidRPr="008461A6">
        <w:rPr>
          <w:rFonts w:ascii="Arial" w:hAnsi="Arial" w:cs="Arial"/>
          <w:sz w:val="22"/>
          <w:szCs w:val="22"/>
        </w:rPr>
        <w:t>). Both the Master’s and Ph.D. programs across the three departments currently require 24 hours of course work (plus additional thesis or dissertation hours).  All three departments offer flexible curricular choices for graduate students that will integrate with the components of this new traineeship program. This approach to graduate student training is described below, highlighting the interwoven mechanisms and approaches.</w:t>
      </w:r>
    </w:p>
    <w:p w14:paraId="0DF46871" w14:textId="7550E14A" w:rsidR="004148EE" w:rsidRPr="00B76D51" w:rsidRDefault="003803F9" w:rsidP="003803F9">
      <w:pPr>
        <w:ind w:firstLine="720"/>
        <w:rPr>
          <w:rFonts w:ascii="Arial" w:hAnsi="Arial" w:cs="Arial"/>
          <w:sz w:val="22"/>
          <w:szCs w:val="22"/>
        </w:rPr>
      </w:pPr>
      <w:r w:rsidRPr="00B76D51">
        <w:rPr>
          <w:rFonts w:ascii="Arial" w:hAnsi="Arial" w:cs="Arial"/>
          <w:i/>
          <w:sz w:val="22"/>
          <w:szCs w:val="22"/>
          <w:u w:val="single"/>
        </w:rPr>
        <w:t>In</w:t>
      </w:r>
      <w:r w:rsidR="002C4BC8" w:rsidRPr="00B76D51">
        <w:rPr>
          <w:rFonts w:ascii="Arial" w:hAnsi="Arial" w:cs="Arial"/>
          <w:i/>
          <w:sz w:val="22"/>
          <w:szCs w:val="22"/>
          <w:u w:val="single"/>
        </w:rPr>
        <w:t>ternships</w:t>
      </w:r>
      <w:r w:rsidR="009274E0" w:rsidRPr="00B76D51">
        <w:rPr>
          <w:rFonts w:ascii="Arial" w:hAnsi="Arial" w:cs="Arial"/>
          <w:i/>
          <w:sz w:val="22"/>
          <w:szCs w:val="22"/>
          <w:u w:val="single"/>
        </w:rPr>
        <w:t>:</w:t>
      </w:r>
      <w:r w:rsidR="00683F2D">
        <w:rPr>
          <w:rFonts w:ascii="Arial" w:hAnsi="Arial" w:cs="Arial"/>
          <w:i/>
          <w:sz w:val="22"/>
          <w:szCs w:val="22"/>
        </w:rPr>
        <w:t xml:space="preserve"> </w:t>
      </w:r>
      <w:r w:rsidR="002C4BC8" w:rsidRPr="00B76D51">
        <w:rPr>
          <w:rFonts w:ascii="Arial" w:hAnsi="Arial" w:cs="Arial"/>
          <w:i/>
          <w:sz w:val="22"/>
          <w:szCs w:val="22"/>
        </w:rPr>
        <w:t>C</w:t>
      </w:r>
      <w:r>
        <w:rPr>
          <w:rFonts w:ascii="Arial" w:hAnsi="Arial" w:cs="Arial"/>
          <w:sz w:val="22"/>
          <w:szCs w:val="22"/>
        </w:rPr>
        <w:t>onn</w:t>
      </w:r>
      <w:r w:rsidR="002C4BC8" w:rsidRPr="00B76D51">
        <w:rPr>
          <w:rFonts w:ascii="Arial" w:hAnsi="Arial" w:cs="Arial"/>
          <w:sz w:val="22"/>
          <w:szCs w:val="22"/>
        </w:rPr>
        <w:t xml:space="preserve">ecting </w:t>
      </w:r>
      <w:r w:rsidR="009327A3" w:rsidRPr="00B76D51">
        <w:rPr>
          <w:rFonts w:ascii="Arial" w:hAnsi="Arial" w:cs="Arial"/>
          <w:sz w:val="22"/>
          <w:szCs w:val="22"/>
        </w:rPr>
        <w:t>with professional</w:t>
      </w:r>
      <w:r w:rsidR="0016791F" w:rsidRPr="00B76D51">
        <w:rPr>
          <w:rFonts w:ascii="Arial" w:hAnsi="Arial" w:cs="Arial"/>
          <w:sz w:val="22"/>
          <w:szCs w:val="22"/>
        </w:rPr>
        <w:t>s</w:t>
      </w:r>
      <w:r w:rsidR="002C4BC8" w:rsidRPr="00B76D51">
        <w:rPr>
          <w:rFonts w:ascii="Arial" w:hAnsi="Arial" w:cs="Arial"/>
          <w:sz w:val="22"/>
          <w:szCs w:val="22"/>
        </w:rPr>
        <w:t xml:space="preserve"> outside academia is the key component of</w:t>
      </w:r>
      <w:r w:rsidR="009327A3" w:rsidRPr="00B76D51">
        <w:rPr>
          <w:rFonts w:ascii="Arial" w:hAnsi="Arial" w:cs="Arial"/>
          <w:sz w:val="22"/>
          <w:szCs w:val="22"/>
        </w:rPr>
        <w:t xml:space="preserve"> </w:t>
      </w:r>
      <w:r w:rsidR="002C1846">
        <w:rPr>
          <w:rFonts w:ascii="Arial" w:hAnsi="Arial" w:cs="Arial"/>
          <w:sz w:val="22"/>
          <w:szCs w:val="22"/>
        </w:rPr>
        <w:t>this</w:t>
      </w:r>
      <w:r w:rsidR="002C4BC8" w:rsidRPr="00B76D51">
        <w:rPr>
          <w:rFonts w:ascii="Arial" w:hAnsi="Arial" w:cs="Arial"/>
          <w:sz w:val="22"/>
          <w:szCs w:val="22"/>
        </w:rPr>
        <w:t xml:space="preserve"> NRT</w:t>
      </w:r>
      <w:r w:rsidR="002C1846">
        <w:rPr>
          <w:rFonts w:ascii="Arial" w:hAnsi="Arial" w:cs="Arial"/>
          <w:sz w:val="22"/>
          <w:szCs w:val="22"/>
        </w:rPr>
        <w:t>; thus</w:t>
      </w:r>
      <w:r w:rsidR="009327A3" w:rsidRPr="00B76D51">
        <w:rPr>
          <w:rFonts w:ascii="Arial" w:hAnsi="Arial" w:cs="Arial"/>
          <w:sz w:val="22"/>
          <w:szCs w:val="22"/>
        </w:rPr>
        <w:t xml:space="preserve"> a major aspect of training is placing students in </w:t>
      </w:r>
      <w:r w:rsidR="008E65DA" w:rsidRPr="00B76D51">
        <w:rPr>
          <w:rFonts w:ascii="Arial" w:hAnsi="Arial" w:cs="Arial"/>
          <w:sz w:val="22"/>
          <w:szCs w:val="22"/>
        </w:rPr>
        <w:t xml:space="preserve">strategic </w:t>
      </w:r>
      <w:r w:rsidR="009327A3" w:rsidRPr="00B76D51">
        <w:rPr>
          <w:rFonts w:ascii="Arial" w:hAnsi="Arial" w:cs="Arial"/>
          <w:sz w:val="22"/>
          <w:szCs w:val="22"/>
        </w:rPr>
        <w:t xml:space="preserve">internships. We have </w:t>
      </w:r>
      <w:r w:rsidR="008E65DA" w:rsidRPr="00B76D51">
        <w:rPr>
          <w:rFonts w:ascii="Arial" w:hAnsi="Arial" w:cs="Arial"/>
          <w:sz w:val="22"/>
          <w:szCs w:val="22"/>
        </w:rPr>
        <w:t>willing partners in</w:t>
      </w:r>
      <w:r w:rsidR="009327A3" w:rsidRPr="00B76D51">
        <w:rPr>
          <w:rFonts w:ascii="Arial" w:hAnsi="Arial" w:cs="Arial"/>
          <w:sz w:val="22"/>
          <w:szCs w:val="22"/>
        </w:rPr>
        <w:t xml:space="preserve"> the National Park Service, US Fish and Wildlife Service, US Forest Service, Tennessee Department of Environment &amp; Conservation, Tennessee Wildlife Resources Authority, Huber Engineered Woods, the Nature Conservancy, Discover Life in </w:t>
      </w:r>
      <w:commentRangeStart w:id="53"/>
      <w:r w:rsidR="009327A3" w:rsidRPr="00B76D51">
        <w:rPr>
          <w:rFonts w:ascii="Arial" w:hAnsi="Arial" w:cs="Arial"/>
          <w:sz w:val="22"/>
          <w:szCs w:val="22"/>
        </w:rPr>
        <w:t xml:space="preserve">America, </w:t>
      </w:r>
      <w:commentRangeEnd w:id="53"/>
      <w:r w:rsidR="00005C69" w:rsidRPr="00B76D51">
        <w:rPr>
          <w:rFonts w:ascii="Arial" w:hAnsi="Arial" w:cs="Arial"/>
          <w:sz w:val="22"/>
          <w:szCs w:val="22"/>
        </w:rPr>
        <w:commentReference w:id="53"/>
      </w:r>
      <w:r w:rsidR="009327A3" w:rsidRPr="00B76D51">
        <w:rPr>
          <w:rFonts w:ascii="Arial" w:hAnsi="Arial" w:cs="Arial"/>
          <w:sz w:val="22"/>
          <w:szCs w:val="22"/>
        </w:rPr>
        <w:t xml:space="preserve">and </w:t>
      </w:r>
      <w:r w:rsidR="007C7E77" w:rsidRPr="00B76D51">
        <w:rPr>
          <w:rFonts w:ascii="Arial" w:hAnsi="Arial" w:cs="Arial"/>
          <w:sz w:val="22"/>
          <w:szCs w:val="22"/>
        </w:rPr>
        <w:t>several</w:t>
      </w:r>
      <w:r w:rsidR="009327A3" w:rsidRPr="00B76D51">
        <w:rPr>
          <w:rFonts w:ascii="Arial" w:hAnsi="Arial" w:cs="Arial"/>
          <w:sz w:val="22"/>
          <w:szCs w:val="22"/>
        </w:rPr>
        <w:t xml:space="preserve"> independent environmental consult</w:t>
      </w:r>
      <w:r w:rsidR="008E65DA" w:rsidRPr="00B76D51">
        <w:rPr>
          <w:rFonts w:ascii="Arial" w:hAnsi="Arial" w:cs="Arial"/>
          <w:sz w:val="22"/>
          <w:szCs w:val="22"/>
        </w:rPr>
        <w:t>ing firms</w:t>
      </w:r>
      <w:r w:rsidR="002C1846">
        <w:rPr>
          <w:rFonts w:ascii="Arial" w:hAnsi="Arial" w:cs="Arial"/>
          <w:sz w:val="22"/>
          <w:szCs w:val="22"/>
        </w:rPr>
        <w:t xml:space="preserve">. </w:t>
      </w:r>
      <w:r w:rsidR="009327A3" w:rsidRPr="00B76D51">
        <w:rPr>
          <w:rFonts w:ascii="Arial" w:hAnsi="Arial" w:cs="Arial"/>
          <w:sz w:val="22"/>
          <w:szCs w:val="22"/>
        </w:rPr>
        <w:t xml:space="preserve">Moreover, </w:t>
      </w:r>
      <w:r w:rsidR="003B244A" w:rsidRPr="00B76D51">
        <w:rPr>
          <w:rFonts w:ascii="Arial" w:hAnsi="Arial" w:cs="Arial"/>
          <w:sz w:val="22"/>
          <w:szCs w:val="22"/>
        </w:rPr>
        <w:t xml:space="preserve">Dr. </w:t>
      </w:r>
      <w:r w:rsidR="00234D45" w:rsidRPr="00B76D51">
        <w:rPr>
          <w:rFonts w:ascii="Arial" w:hAnsi="Arial" w:cs="Arial"/>
          <w:sz w:val="22"/>
          <w:szCs w:val="22"/>
        </w:rPr>
        <w:t>Thanos Papanicolaou</w:t>
      </w:r>
      <w:r w:rsidR="00234D45" w:rsidRPr="00B76D51" w:rsidDel="00234D45">
        <w:rPr>
          <w:rFonts w:ascii="Arial" w:hAnsi="Arial" w:cs="Arial"/>
          <w:sz w:val="22"/>
          <w:szCs w:val="22"/>
        </w:rPr>
        <w:t xml:space="preserve"> </w:t>
      </w:r>
      <w:r w:rsidR="009327A3" w:rsidRPr="00B76D51">
        <w:rPr>
          <w:rFonts w:ascii="Arial" w:hAnsi="Arial" w:cs="Arial"/>
          <w:sz w:val="22"/>
          <w:szCs w:val="22"/>
        </w:rPr>
        <w:t xml:space="preserve">of </w:t>
      </w:r>
      <w:r w:rsidR="000F756D" w:rsidRPr="00B76D51">
        <w:rPr>
          <w:rFonts w:ascii="Arial" w:hAnsi="Arial" w:cs="Arial"/>
          <w:sz w:val="22"/>
          <w:szCs w:val="22"/>
        </w:rPr>
        <w:t>UTK</w:t>
      </w:r>
      <w:r w:rsidR="002C1846">
        <w:rPr>
          <w:rFonts w:ascii="Arial" w:hAnsi="Arial" w:cs="Arial"/>
          <w:sz w:val="22"/>
          <w:szCs w:val="22"/>
        </w:rPr>
        <w:t>’s</w:t>
      </w:r>
      <w:r w:rsidR="000F756D" w:rsidRPr="00B76D51">
        <w:rPr>
          <w:rFonts w:ascii="Arial" w:hAnsi="Arial" w:cs="Arial"/>
          <w:sz w:val="22"/>
          <w:szCs w:val="22"/>
        </w:rPr>
        <w:t xml:space="preserve"> </w:t>
      </w:r>
      <w:r w:rsidR="009327A3" w:rsidRPr="00B76D51">
        <w:rPr>
          <w:rFonts w:ascii="Arial" w:hAnsi="Arial" w:cs="Arial"/>
          <w:sz w:val="22"/>
          <w:szCs w:val="22"/>
        </w:rPr>
        <w:t xml:space="preserve">Tickle College of Engineering </w:t>
      </w:r>
      <w:r w:rsidR="00882A0E" w:rsidRPr="00B76D51">
        <w:rPr>
          <w:rFonts w:ascii="Arial" w:hAnsi="Arial" w:cs="Arial"/>
          <w:sz w:val="22"/>
          <w:szCs w:val="22"/>
        </w:rPr>
        <w:t xml:space="preserve">has agreed to expand current engineering student intern opportunities </w:t>
      </w:r>
      <w:r w:rsidR="009327A3" w:rsidRPr="00B76D51">
        <w:rPr>
          <w:rFonts w:ascii="Arial" w:hAnsi="Arial" w:cs="Arial"/>
          <w:sz w:val="22"/>
          <w:szCs w:val="22"/>
        </w:rPr>
        <w:t xml:space="preserve">with </w:t>
      </w:r>
      <w:r w:rsidR="00882A0E" w:rsidRPr="00B76D51">
        <w:rPr>
          <w:rFonts w:ascii="Arial" w:hAnsi="Arial" w:cs="Arial"/>
          <w:sz w:val="22"/>
          <w:szCs w:val="22"/>
        </w:rPr>
        <w:t xml:space="preserve">the </w:t>
      </w:r>
      <w:r w:rsidR="002C1846">
        <w:rPr>
          <w:rFonts w:ascii="Arial" w:hAnsi="Arial" w:cs="Arial"/>
          <w:sz w:val="22"/>
          <w:szCs w:val="22"/>
        </w:rPr>
        <w:t>US</w:t>
      </w:r>
      <w:r w:rsidR="00882A0E" w:rsidRPr="00B76D51">
        <w:rPr>
          <w:rFonts w:ascii="Arial" w:hAnsi="Arial" w:cs="Arial"/>
          <w:sz w:val="22"/>
          <w:szCs w:val="22"/>
        </w:rPr>
        <w:t xml:space="preserve"> </w:t>
      </w:r>
      <w:r w:rsidR="009327A3" w:rsidRPr="00B76D51">
        <w:rPr>
          <w:rFonts w:ascii="Arial" w:hAnsi="Arial" w:cs="Arial"/>
          <w:sz w:val="22"/>
          <w:szCs w:val="22"/>
        </w:rPr>
        <w:t>G</w:t>
      </w:r>
      <w:r w:rsidR="00882A0E" w:rsidRPr="00B76D51">
        <w:rPr>
          <w:rFonts w:ascii="Arial" w:hAnsi="Arial" w:cs="Arial"/>
          <w:sz w:val="22"/>
          <w:szCs w:val="22"/>
        </w:rPr>
        <w:t xml:space="preserve">eological </w:t>
      </w:r>
      <w:r w:rsidR="009327A3" w:rsidRPr="00B76D51">
        <w:rPr>
          <w:rFonts w:ascii="Arial" w:hAnsi="Arial" w:cs="Arial"/>
          <w:sz w:val="22"/>
          <w:szCs w:val="22"/>
        </w:rPr>
        <w:t>S</w:t>
      </w:r>
      <w:r w:rsidR="00882A0E" w:rsidRPr="00B76D51">
        <w:rPr>
          <w:rFonts w:ascii="Arial" w:hAnsi="Arial" w:cs="Arial"/>
          <w:sz w:val="22"/>
          <w:szCs w:val="22"/>
        </w:rPr>
        <w:t>urvey</w:t>
      </w:r>
      <w:r w:rsidR="009327A3" w:rsidRPr="00B76D51">
        <w:rPr>
          <w:rFonts w:ascii="Arial" w:hAnsi="Arial" w:cs="Arial"/>
          <w:sz w:val="22"/>
          <w:szCs w:val="22"/>
        </w:rPr>
        <w:t xml:space="preserve"> </w:t>
      </w:r>
      <w:r w:rsidR="00882A0E" w:rsidRPr="00B76D51">
        <w:rPr>
          <w:rFonts w:ascii="Arial" w:hAnsi="Arial" w:cs="Arial"/>
          <w:sz w:val="22"/>
          <w:szCs w:val="22"/>
        </w:rPr>
        <w:t xml:space="preserve">to include </w:t>
      </w:r>
      <w:r w:rsidR="009327A3" w:rsidRPr="00B76D51">
        <w:rPr>
          <w:rFonts w:ascii="Arial" w:hAnsi="Arial" w:cs="Arial"/>
          <w:sz w:val="22"/>
          <w:szCs w:val="22"/>
        </w:rPr>
        <w:t xml:space="preserve">internships for </w:t>
      </w:r>
      <w:r w:rsidR="00882A0E" w:rsidRPr="00B76D51">
        <w:rPr>
          <w:rFonts w:ascii="Arial" w:hAnsi="Arial" w:cs="Arial"/>
          <w:sz w:val="22"/>
          <w:szCs w:val="22"/>
        </w:rPr>
        <w:t>our NRT</w:t>
      </w:r>
      <w:r w:rsidR="009327A3" w:rsidRPr="00B76D51">
        <w:rPr>
          <w:rFonts w:ascii="Arial" w:hAnsi="Arial" w:cs="Arial"/>
          <w:sz w:val="22"/>
          <w:szCs w:val="22"/>
        </w:rPr>
        <w:t xml:space="preserve"> students (</w:t>
      </w:r>
      <w:r w:rsidR="009327A3" w:rsidRPr="00B76D51">
        <w:rPr>
          <w:rFonts w:ascii="Arial" w:hAnsi="Arial" w:cs="Arial"/>
          <w:i/>
          <w:sz w:val="22"/>
          <w:szCs w:val="22"/>
        </w:rPr>
        <w:t>See Letter of Support</w:t>
      </w:r>
      <w:r w:rsidR="009327A3" w:rsidRPr="00B76D51">
        <w:rPr>
          <w:rFonts w:ascii="Arial" w:hAnsi="Arial" w:cs="Arial"/>
          <w:sz w:val="22"/>
          <w:szCs w:val="22"/>
        </w:rPr>
        <w:t>)</w:t>
      </w:r>
      <w:commentRangeStart w:id="54"/>
      <w:r w:rsidR="009327A3" w:rsidRPr="00B76D51">
        <w:rPr>
          <w:rFonts w:ascii="Arial" w:hAnsi="Arial" w:cs="Arial"/>
          <w:sz w:val="22"/>
          <w:szCs w:val="22"/>
        </w:rPr>
        <w:t>.</w:t>
      </w:r>
      <w:commentRangeEnd w:id="54"/>
      <w:r w:rsidR="00F07754" w:rsidRPr="00B76D51">
        <w:rPr>
          <w:rStyle w:val="CommentReference"/>
          <w:rFonts w:ascii="Arial" w:hAnsi="Arial" w:cs="Arial"/>
          <w:sz w:val="22"/>
          <w:szCs w:val="22"/>
        </w:rPr>
        <w:commentReference w:id="54"/>
      </w:r>
      <w:r w:rsidR="009327A3" w:rsidRPr="00B76D51">
        <w:rPr>
          <w:rFonts w:ascii="Arial" w:hAnsi="Arial" w:cs="Arial"/>
          <w:sz w:val="22"/>
          <w:szCs w:val="22"/>
        </w:rPr>
        <w:t xml:space="preserve">  </w:t>
      </w:r>
    </w:p>
    <w:p w14:paraId="1265FF4E" w14:textId="3713555C" w:rsidR="002C4BC8" w:rsidRPr="003562E0" w:rsidRDefault="002C1846" w:rsidP="004148EE">
      <w:pPr>
        <w:ind w:firstLine="720"/>
        <w:rPr>
          <w:rFonts w:eastAsia="Times New Roman"/>
        </w:rPr>
      </w:pPr>
      <w:r>
        <w:rPr>
          <w:rFonts w:ascii="Arial" w:hAnsi="Arial" w:cs="Arial"/>
          <w:sz w:val="22"/>
          <w:szCs w:val="22"/>
        </w:rPr>
        <w:t xml:space="preserve">The team </w:t>
      </w:r>
      <w:r w:rsidR="009327A3">
        <w:rPr>
          <w:rFonts w:ascii="Arial" w:hAnsi="Arial" w:cs="Arial"/>
          <w:sz w:val="22"/>
          <w:szCs w:val="22"/>
        </w:rPr>
        <w:t>ha</w:t>
      </w:r>
      <w:r>
        <w:rPr>
          <w:rFonts w:ascii="Arial" w:hAnsi="Arial" w:cs="Arial"/>
          <w:sz w:val="22"/>
          <w:szCs w:val="22"/>
        </w:rPr>
        <w:t>s</w:t>
      </w:r>
      <w:r w:rsidR="009327A3">
        <w:rPr>
          <w:rFonts w:ascii="Arial" w:hAnsi="Arial" w:cs="Arial"/>
          <w:sz w:val="22"/>
          <w:szCs w:val="22"/>
        </w:rPr>
        <w:t xml:space="preserve"> experience facilitating </w:t>
      </w:r>
      <w:r w:rsidR="007C7E77">
        <w:rPr>
          <w:rFonts w:ascii="Arial" w:hAnsi="Arial" w:cs="Arial"/>
          <w:sz w:val="22"/>
          <w:szCs w:val="22"/>
        </w:rPr>
        <w:t>intern</w:t>
      </w:r>
      <w:r w:rsidR="009327A3">
        <w:rPr>
          <w:rFonts w:ascii="Arial" w:hAnsi="Arial" w:cs="Arial"/>
          <w:sz w:val="22"/>
          <w:szCs w:val="22"/>
        </w:rPr>
        <w:t xml:space="preserve"> arrangemen</w:t>
      </w:r>
      <w:r w:rsidR="007C7E77">
        <w:rPr>
          <w:rFonts w:ascii="Arial" w:hAnsi="Arial" w:cs="Arial"/>
          <w:sz w:val="22"/>
          <w:szCs w:val="22"/>
        </w:rPr>
        <w:t>ts for undergraduates</w:t>
      </w:r>
      <w:r w:rsidR="00F07754">
        <w:rPr>
          <w:rFonts w:ascii="Arial" w:hAnsi="Arial" w:cs="Arial"/>
          <w:sz w:val="22"/>
          <w:szCs w:val="22"/>
        </w:rPr>
        <w:t xml:space="preserve"> that can be applied to the NRT </w:t>
      </w:r>
      <w:r>
        <w:rPr>
          <w:rFonts w:ascii="Arial" w:hAnsi="Arial" w:cs="Arial"/>
          <w:sz w:val="22"/>
          <w:szCs w:val="22"/>
        </w:rPr>
        <w:t>trainee</w:t>
      </w:r>
      <w:r w:rsidR="00F07754">
        <w:rPr>
          <w:rFonts w:ascii="Arial" w:hAnsi="Arial" w:cs="Arial"/>
          <w:sz w:val="22"/>
          <w:szCs w:val="22"/>
        </w:rPr>
        <w:t xml:space="preserve"> internships</w:t>
      </w:r>
      <w:r w:rsidR="007C7E77">
        <w:rPr>
          <w:rFonts w:ascii="Arial" w:hAnsi="Arial" w:cs="Arial"/>
          <w:sz w:val="22"/>
          <w:szCs w:val="22"/>
        </w:rPr>
        <w:t>,</w:t>
      </w:r>
      <w:r w:rsidR="009327A3">
        <w:rPr>
          <w:rFonts w:ascii="Arial" w:hAnsi="Arial" w:cs="Arial"/>
          <w:sz w:val="22"/>
          <w:szCs w:val="22"/>
        </w:rPr>
        <w:t xml:space="preserve"> </w:t>
      </w:r>
      <w:r w:rsidR="00F07754">
        <w:rPr>
          <w:rFonts w:ascii="Arial" w:hAnsi="Arial" w:cs="Arial"/>
          <w:sz w:val="22"/>
          <w:szCs w:val="22"/>
        </w:rPr>
        <w:t>and we have</w:t>
      </w:r>
      <w:r w:rsidR="009327A3">
        <w:rPr>
          <w:rFonts w:ascii="Arial" w:hAnsi="Arial" w:cs="Arial"/>
          <w:sz w:val="22"/>
          <w:szCs w:val="22"/>
        </w:rPr>
        <w:t xml:space="preserve"> faculty </w:t>
      </w:r>
      <w:r w:rsidR="007C7E77" w:rsidRPr="00005C69">
        <w:rPr>
          <w:rFonts w:ascii="Arial" w:hAnsi="Arial" w:cs="Arial"/>
          <w:sz w:val="22"/>
          <w:szCs w:val="22"/>
        </w:rPr>
        <w:t>liaisons</w:t>
      </w:r>
      <w:r w:rsidR="009327A3" w:rsidRPr="00005C69">
        <w:rPr>
          <w:rFonts w:ascii="Arial" w:hAnsi="Arial" w:cs="Arial"/>
          <w:sz w:val="22"/>
          <w:szCs w:val="22"/>
        </w:rPr>
        <w:t xml:space="preserve"> already in place. </w:t>
      </w:r>
      <w:r w:rsidR="007C7E77">
        <w:rPr>
          <w:rFonts w:ascii="Arial" w:hAnsi="Arial" w:cs="Arial"/>
          <w:sz w:val="22"/>
          <w:szCs w:val="22"/>
        </w:rPr>
        <w:t xml:space="preserve">For example, </w:t>
      </w:r>
      <w:r w:rsidR="002C4BC8" w:rsidRPr="00005C69">
        <w:rPr>
          <w:rFonts w:ascii="Arial" w:hAnsi="Arial" w:cs="Arial"/>
          <w:sz w:val="22"/>
          <w:szCs w:val="22"/>
        </w:rPr>
        <w:t xml:space="preserve">FWF has well-established internship opportunities for its undergraduate majors, including </w:t>
      </w:r>
      <w:r w:rsidR="00F07754">
        <w:rPr>
          <w:rFonts w:ascii="Arial" w:hAnsi="Arial" w:cs="Arial"/>
          <w:sz w:val="22"/>
          <w:szCs w:val="22"/>
        </w:rPr>
        <w:t>some</w:t>
      </w:r>
      <w:r w:rsidR="002C4BC8" w:rsidRPr="00005C69">
        <w:rPr>
          <w:rFonts w:ascii="Arial" w:hAnsi="Arial" w:cs="Arial"/>
          <w:sz w:val="22"/>
          <w:szCs w:val="22"/>
        </w:rPr>
        <w:t xml:space="preserve"> </w:t>
      </w:r>
      <w:r w:rsidR="007C7E77">
        <w:rPr>
          <w:rFonts w:ascii="Arial" w:hAnsi="Arial" w:cs="Arial"/>
          <w:sz w:val="22"/>
          <w:szCs w:val="22"/>
        </w:rPr>
        <w:t>with</w:t>
      </w:r>
      <w:r w:rsidR="00005C69" w:rsidRPr="00005C69">
        <w:rPr>
          <w:rFonts w:ascii="Arial" w:hAnsi="Arial" w:cs="Arial"/>
          <w:sz w:val="22"/>
          <w:szCs w:val="22"/>
        </w:rPr>
        <w:t xml:space="preserve"> </w:t>
      </w:r>
      <w:r w:rsidR="009327A3" w:rsidRPr="00005C69">
        <w:rPr>
          <w:rFonts w:ascii="Arial" w:hAnsi="Arial" w:cs="Arial"/>
          <w:sz w:val="22"/>
          <w:szCs w:val="22"/>
        </w:rPr>
        <w:t>our graduate internship</w:t>
      </w:r>
      <w:r w:rsidR="002C4BC8" w:rsidRPr="00005C69">
        <w:rPr>
          <w:rFonts w:ascii="Arial" w:hAnsi="Arial" w:cs="Arial"/>
          <w:sz w:val="22"/>
          <w:szCs w:val="22"/>
        </w:rPr>
        <w:t xml:space="preserve"> partner organizations</w:t>
      </w:r>
      <w:r w:rsidR="00F07754">
        <w:rPr>
          <w:rFonts w:ascii="Arial" w:hAnsi="Arial" w:cs="Arial"/>
          <w:sz w:val="22"/>
          <w:szCs w:val="22"/>
        </w:rPr>
        <w:t xml:space="preserve"> (Table x)</w:t>
      </w:r>
      <w:r w:rsidR="002C4BC8" w:rsidRPr="00005C69">
        <w:rPr>
          <w:rFonts w:ascii="Arial" w:hAnsi="Arial" w:cs="Arial"/>
          <w:sz w:val="22"/>
          <w:szCs w:val="22"/>
        </w:rPr>
        <w:t xml:space="preserve">. </w:t>
      </w:r>
      <w:r w:rsidR="00005C69" w:rsidRPr="00005C69">
        <w:rPr>
          <w:rFonts w:ascii="Arial" w:hAnsi="Arial" w:cs="Arial"/>
          <w:sz w:val="22"/>
          <w:szCs w:val="22"/>
        </w:rPr>
        <w:t xml:space="preserve">Likewise, many EEB </w:t>
      </w:r>
      <w:r w:rsidR="00F07754">
        <w:rPr>
          <w:rFonts w:ascii="Arial" w:hAnsi="Arial" w:cs="Arial"/>
          <w:sz w:val="22"/>
          <w:szCs w:val="22"/>
        </w:rPr>
        <w:t>faculty have m</w:t>
      </w:r>
      <w:r w:rsidR="00F07754" w:rsidRPr="00E2189B">
        <w:rPr>
          <w:rFonts w:ascii="Arial" w:hAnsi="Arial" w:cs="Arial"/>
          <w:sz w:val="22"/>
          <w:szCs w:val="22"/>
        </w:rPr>
        <w:t xml:space="preserve">entored </w:t>
      </w:r>
      <w:r w:rsidR="00005C69" w:rsidRPr="00E2189B">
        <w:rPr>
          <w:rFonts w:ascii="Arial" w:hAnsi="Arial" w:cs="Arial"/>
          <w:sz w:val="22"/>
          <w:szCs w:val="22"/>
        </w:rPr>
        <w:t xml:space="preserve">undergrads </w:t>
      </w:r>
      <w:r w:rsidR="007C7E77" w:rsidRPr="003562E0">
        <w:rPr>
          <w:rFonts w:ascii="Arial" w:hAnsi="Arial" w:cs="Arial"/>
          <w:sz w:val="22"/>
          <w:szCs w:val="22"/>
        </w:rPr>
        <w:t>in</w:t>
      </w:r>
      <w:r w:rsidR="00005C69" w:rsidRPr="003562E0">
        <w:rPr>
          <w:rFonts w:ascii="Arial" w:hAnsi="Arial" w:cs="Arial"/>
          <w:sz w:val="22"/>
          <w:szCs w:val="22"/>
        </w:rPr>
        <w:t xml:space="preserve"> successful internships</w:t>
      </w:r>
      <w:r w:rsidR="00F07754" w:rsidRPr="003562E0">
        <w:rPr>
          <w:rFonts w:ascii="Arial" w:hAnsi="Arial" w:cs="Arial"/>
          <w:sz w:val="22"/>
          <w:szCs w:val="22"/>
        </w:rPr>
        <w:t xml:space="preserve"> that have opened career paths</w:t>
      </w:r>
      <w:r w:rsidR="00005C69" w:rsidRPr="003562E0">
        <w:rPr>
          <w:rFonts w:ascii="Arial" w:hAnsi="Arial" w:cs="Arial"/>
          <w:sz w:val="22"/>
          <w:szCs w:val="22"/>
        </w:rPr>
        <w:t xml:space="preserve">. </w:t>
      </w:r>
      <w:r w:rsidR="00F07754" w:rsidRPr="00647867">
        <w:rPr>
          <w:rFonts w:ascii="Arial" w:hAnsi="Arial" w:cs="Arial"/>
          <w:sz w:val="22"/>
          <w:szCs w:val="22"/>
        </w:rPr>
        <w:t xml:space="preserve">For example, </w:t>
      </w:r>
      <w:r w:rsidR="00F07754" w:rsidRPr="00E2189B">
        <w:rPr>
          <w:rFonts w:ascii="Arial" w:eastAsia="Times New Roman" w:hAnsi="Arial" w:cs="Arial"/>
          <w:sz w:val="22"/>
          <w:szCs w:val="22"/>
        </w:rPr>
        <w:t>a</w:t>
      </w:r>
      <w:r w:rsidR="00005C69" w:rsidRPr="00E2189B">
        <w:rPr>
          <w:rFonts w:ascii="Arial" w:eastAsia="Times New Roman" w:hAnsi="Arial" w:cs="Arial"/>
          <w:sz w:val="22"/>
          <w:szCs w:val="22"/>
        </w:rPr>
        <w:t>s an undergraduate</w:t>
      </w:r>
      <w:r w:rsidR="00F07754" w:rsidRPr="00E2189B">
        <w:rPr>
          <w:rFonts w:ascii="Arial" w:eastAsia="Times New Roman" w:hAnsi="Arial" w:cs="Arial"/>
          <w:sz w:val="22"/>
          <w:szCs w:val="22"/>
        </w:rPr>
        <w:t xml:space="preserve"> intern</w:t>
      </w:r>
      <w:r w:rsidR="00005C69" w:rsidRPr="00E2189B">
        <w:rPr>
          <w:rFonts w:ascii="Arial" w:eastAsia="Times New Roman" w:hAnsi="Arial" w:cs="Arial"/>
          <w:sz w:val="22"/>
          <w:szCs w:val="22"/>
        </w:rPr>
        <w:t xml:space="preserve">, Stephen Nelson worked on a collaborative project </w:t>
      </w:r>
      <w:r w:rsidR="007C7E77" w:rsidRPr="00E2189B">
        <w:rPr>
          <w:rFonts w:ascii="Arial" w:eastAsia="Times New Roman" w:hAnsi="Arial" w:cs="Arial"/>
          <w:sz w:val="22"/>
          <w:szCs w:val="22"/>
        </w:rPr>
        <w:t xml:space="preserve">between UTK and </w:t>
      </w:r>
      <w:r w:rsidR="00F07754" w:rsidRPr="00E2189B">
        <w:rPr>
          <w:rFonts w:ascii="Arial" w:eastAsia="Times New Roman" w:hAnsi="Arial" w:cs="Arial"/>
          <w:sz w:val="22"/>
          <w:szCs w:val="22"/>
        </w:rPr>
        <w:t xml:space="preserve">the </w:t>
      </w:r>
      <w:r w:rsidR="007C7E77" w:rsidRPr="00E2189B">
        <w:rPr>
          <w:rFonts w:ascii="Arial" w:eastAsia="Times New Roman" w:hAnsi="Arial" w:cs="Arial"/>
          <w:sz w:val="22"/>
          <w:szCs w:val="22"/>
        </w:rPr>
        <w:t>Knoxville Zoo</w:t>
      </w:r>
      <w:r>
        <w:rPr>
          <w:rFonts w:ascii="Arial" w:eastAsia="Times New Roman" w:hAnsi="Arial" w:cs="Arial"/>
          <w:sz w:val="22"/>
          <w:szCs w:val="22"/>
        </w:rPr>
        <w:t>,</w:t>
      </w:r>
      <w:r w:rsidR="007C7E77" w:rsidRPr="00E2189B">
        <w:rPr>
          <w:rFonts w:ascii="Arial" w:eastAsia="Times New Roman" w:hAnsi="Arial" w:cs="Arial"/>
          <w:sz w:val="22"/>
          <w:szCs w:val="22"/>
        </w:rPr>
        <w:t xml:space="preserve"> </w:t>
      </w:r>
      <w:r w:rsidR="00005C69" w:rsidRPr="00E2189B">
        <w:rPr>
          <w:rFonts w:ascii="Arial" w:eastAsia="Times New Roman" w:hAnsi="Arial" w:cs="Arial"/>
          <w:sz w:val="22"/>
          <w:szCs w:val="22"/>
        </w:rPr>
        <w:t xml:space="preserve">assessing disease threats to amphibians. He is now head keeper in the </w:t>
      </w:r>
      <w:r>
        <w:rPr>
          <w:rFonts w:ascii="Arial" w:eastAsia="Times New Roman" w:hAnsi="Arial" w:cs="Arial"/>
          <w:sz w:val="22"/>
          <w:szCs w:val="22"/>
        </w:rPr>
        <w:t xml:space="preserve">zoo’s </w:t>
      </w:r>
      <w:r w:rsidR="00005C69" w:rsidRPr="00E2189B">
        <w:rPr>
          <w:rFonts w:ascii="Arial" w:eastAsia="Times New Roman" w:hAnsi="Arial" w:cs="Arial"/>
          <w:sz w:val="22"/>
          <w:szCs w:val="22"/>
        </w:rPr>
        <w:t xml:space="preserve">herpetology department and continues to collaborate with his faculty advisor at UTK on </w:t>
      </w:r>
      <w:r w:rsidR="007C7E77" w:rsidRPr="00E2189B">
        <w:rPr>
          <w:rFonts w:ascii="Arial" w:eastAsia="Times New Roman" w:hAnsi="Arial" w:cs="Arial"/>
          <w:sz w:val="22"/>
          <w:szCs w:val="22"/>
        </w:rPr>
        <w:t xml:space="preserve">conservation and </w:t>
      </w:r>
      <w:r w:rsidR="00005C69" w:rsidRPr="00E2189B">
        <w:rPr>
          <w:rFonts w:ascii="Arial" w:eastAsia="Times New Roman" w:hAnsi="Arial" w:cs="Arial"/>
          <w:sz w:val="22"/>
          <w:szCs w:val="22"/>
        </w:rPr>
        <w:t>biodiversity discovery (</w:t>
      </w:r>
      <w:r w:rsidR="007C7E77" w:rsidRPr="00E2189B">
        <w:rPr>
          <w:rFonts w:ascii="Arial" w:eastAsia="Times New Roman" w:hAnsi="Arial" w:cs="Arial"/>
          <w:sz w:val="22"/>
          <w:szCs w:val="22"/>
        </w:rPr>
        <w:t xml:space="preserve">they recently discovered </w:t>
      </w:r>
      <w:r w:rsidR="00005C69" w:rsidRPr="00E2189B">
        <w:rPr>
          <w:rFonts w:ascii="Arial" w:eastAsia="Times New Roman" w:hAnsi="Arial" w:cs="Arial"/>
          <w:sz w:val="22"/>
          <w:szCs w:val="22"/>
        </w:rPr>
        <w:t xml:space="preserve">a new species of mudpuppy). </w:t>
      </w:r>
      <w:r>
        <w:rPr>
          <w:rFonts w:ascii="Arial" w:hAnsi="Arial" w:cs="Arial"/>
          <w:sz w:val="22"/>
          <w:szCs w:val="22"/>
        </w:rPr>
        <w:t>This NRT’s</w:t>
      </w:r>
      <w:r w:rsidR="00F07754">
        <w:rPr>
          <w:rFonts w:ascii="Arial" w:hAnsi="Arial" w:cs="Arial"/>
          <w:sz w:val="22"/>
          <w:szCs w:val="22"/>
        </w:rPr>
        <w:t xml:space="preserve"> internships </w:t>
      </w:r>
      <w:r w:rsidR="00347E93">
        <w:rPr>
          <w:rFonts w:ascii="Arial" w:hAnsi="Arial" w:cs="Arial"/>
          <w:sz w:val="22"/>
          <w:szCs w:val="22"/>
        </w:rPr>
        <w:t>will</w:t>
      </w:r>
      <w:r w:rsidR="00F07754">
        <w:rPr>
          <w:rFonts w:ascii="Arial" w:hAnsi="Arial" w:cs="Arial"/>
          <w:sz w:val="22"/>
          <w:szCs w:val="22"/>
        </w:rPr>
        <w:t xml:space="preserve"> </w:t>
      </w:r>
      <w:r w:rsidR="0037282A">
        <w:rPr>
          <w:rFonts w:ascii="Arial" w:hAnsi="Arial" w:cs="Arial"/>
          <w:sz w:val="22"/>
          <w:szCs w:val="22"/>
        </w:rPr>
        <w:t>develop a pipeline of</w:t>
      </w:r>
      <w:r w:rsidR="00F07754">
        <w:rPr>
          <w:rFonts w:ascii="Arial" w:hAnsi="Arial" w:cs="Arial"/>
          <w:sz w:val="22"/>
          <w:szCs w:val="22"/>
        </w:rPr>
        <w:t xml:space="preserve"> STEM-enabled</w:t>
      </w:r>
      <w:r w:rsidR="00347E93">
        <w:rPr>
          <w:rFonts w:ascii="Arial" w:hAnsi="Arial" w:cs="Arial"/>
          <w:sz w:val="22"/>
          <w:szCs w:val="22"/>
        </w:rPr>
        <w:t xml:space="preserve"> Ph</w:t>
      </w:r>
      <w:r>
        <w:rPr>
          <w:rFonts w:ascii="Arial" w:hAnsi="Arial" w:cs="Arial"/>
          <w:sz w:val="22"/>
          <w:szCs w:val="22"/>
        </w:rPr>
        <w:t>.</w:t>
      </w:r>
      <w:r w:rsidR="0037282A">
        <w:rPr>
          <w:rFonts w:ascii="Arial" w:hAnsi="Arial" w:cs="Arial"/>
          <w:sz w:val="22"/>
          <w:szCs w:val="22"/>
        </w:rPr>
        <w:t>D</w:t>
      </w:r>
      <w:r>
        <w:rPr>
          <w:rFonts w:ascii="Arial" w:hAnsi="Arial" w:cs="Arial"/>
          <w:sz w:val="22"/>
          <w:szCs w:val="22"/>
        </w:rPr>
        <w:t>.</w:t>
      </w:r>
      <w:r w:rsidR="0037282A">
        <w:rPr>
          <w:rFonts w:ascii="Arial" w:hAnsi="Arial" w:cs="Arial"/>
          <w:sz w:val="22"/>
          <w:szCs w:val="22"/>
        </w:rPr>
        <w:t xml:space="preserve"> and </w:t>
      </w:r>
      <w:r w:rsidR="00C2169B">
        <w:rPr>
          <w:rFonts w:ascii="Arial" w:hAnsi="Arial" w:cs="Arial"/>
          <w:sz w:val="22"/>
          <w:szCs w:val="22"/>
        </w:rPr>
        <w:t>Master’s</w:t>
      </w:r>
      <w:r>
        <w:rPr>
          <w:rFonts w:ascii="Arial" w:hAnsi="Arial" w:cs="Arial"/>
          <w:sz w:val="22"/>
          <w:szCs w:val="22"/>
        </w:rPr>
        <w:t xml:space="preserve"> students</w:t>
      </w:r>
      <w:r w:rsidR="00347E93">
        <w:rPr>
          <w:rFonts w:ascii="Arial" w:hAnsi="Arial" w:cs="Arial"/>
          <w:sz w:val="22"/>
          <w:szCs w:val="22"/>
        </w:rPr>
        <w:t xml:space="preserve"> outside academia</w:t>
      </w:r>
      <w:r w:rsidR="0037282A">
        <w:rPr>
          <w:rFonts w:ascii="Arial" w:hAnsi="Arial" w:cs="Arial"/>
          <w:sz w:val="22"/>
          <w:szCs w:val="22"/>
        </w:rPr>
        <w:t xml:space="preserve">. We </w:t>
      </w:r>
      <w:r w:rsidR="008E65DA" w:rsidRPr="00005C69">
        <w:rPr>
          <w:rFonts w:ascii="Arial" w:hAnsi="Arial" w:cs="Arial"/>
          <w:sz w:val="22"/>
          <w:szCs w:val="22"/>
        </w:rPr>
        <w:t xml:space="preserve">will continue to add </w:t>
      </w:r>
      <w:r w:rsidR="0037282A">
        <w:rPr>
          <w:rFonts w:ascii="Arial" w:hAnsi="Arial" w:cs="Arial"/>
          <w:sz w:val="22"/>
          <w:szCs w:val="22"/>
        </w:rPr>
        <w:t>more</w:t>
      </w:r>
      <w:r w:rsidR="002C4BC8" w:rsidRPr="00005C69">
        <w:rPr>
          <w:rFonts w:ascii="Arial" w:hAnsi="Arial" w:cs="Arial"/>
          <w:sz w:val="22"/>
          <w:szCs w:val="22"/>
        </w:rPr>
        <w:t xml:space="preserve"> partner </w:t>
      </w:r>
      <w:r w:rsidR="008E65DA" w:rsidRPr="00005C69">
        <w:rPr>
          <w:rFonts w:ascii="Arial" w:hAnsi="Arial" w:cs="Arial"/>
          <w:sz w:val="22"/>
          <w:szCs w:val="22"/>
        </w:rPr>
        <w:t xml:space="preserve">organizations to those that </w:t>
      </w:r>
      <w:r w:rsidR="002C4BC8" w:rsidRPr="00005C69">
        <w:rPr>
          <w:rFonts w:ascii="Arial" w:hAnsi="Arial" w:cs="Arial"/>
          <w:sz w:val="22"/>
          <w:szCs w:val="22"/>
        </w:rPr>
        <w:t xml:space="preserve">have </w:t>
      </w:r>
      <w:r w:rsidR="008E65DA" w:rsidRPr="00005C69">
        <w:rPr>
          <w:rFonts w:ascii="Arial" w:hAnsi="Arial" w:cs="Arial"/>
          <w:sz w:val="22"/>
          <w:szCs w:val="22"/>
        </w:rPr>
        <w:t xml:space="preserve">already </w:t>
      </w:r>
      <w:r w:rsidR="002C4BC8" w:rsidRPr="00005C69">
        <w:rPr>
          <w:rFonts w:ascii="Arial" w:hAnsi="Arial" w:cs="Arial"/>
          <w:sz w:val="22"/>
          <w:szCs w:val="22"/>
        </w:rPr>
        <w:t>expressed interest</w:t>
      </w:r>
      <w:r w:rsidR="008E65DA" w:rsidRPr="00005C69">
        <w:rPr>
          <w:rFonts w:ascii="Arial" w:hAnsi="Arial" w:cs="Arial"/>
          <w:sz w:val="22"/>
          <w:szCs w:val="22"/>
        </w:rPr>
        <w:t xml:space="preserve"> in collaborating</w:t>
      </w:r>
      <w:r w:rsidR="0037282A">
        <w:rPr>
          <w:rFonts w:ascii="Arial" w:hAnsi="Arial" w:cs="Arial"/>
          <w:sz w:val="22"/>
          <w:szCs w:val="22"/>
        </w:rPr>
        <w:t xml:space="preserve"> to establish a network of highly trained biodiversity professionals</w:t>
      </w:r>
      <w:r w:rsidR="002C4BC8" w:rsidRPr="00005C69">
        <w:rPr>
          <w:rFonts w:ascii="Arial" w:hAnsi="Arial" w:cs="Arial"/>
          <w:sz w:val="22"/>
          <w:szCs w:val="22"/>
        </w:rPr>
        <w:t>.</w:t>
      </w:r>
      <w:r w:rsidR="002C4BC8">
        <w:rPr>
          <w:rFonts w:ascii="Arial" w:hAnsi="Arial" w:cs="Arial"/>
          <w:sz w:val="22"/>
          <w:szCs w:val="22"/>
        </w:rPr>
        <w:t xml:space="preserve"> </w:t>
      </w:r>
    </w:p>
    <w:p w14:paraId="5AC76ED6" w14:textId="75F6067A" w:rsidR="00140DE7" w:rsidRPr="0072026D" w:rsidRDefault="00A13A54" w:rsidP="00140DE7">
      <w:pPr>
        <w:ind w:firstLine="720"/>
        <w:rPr>
          <w:rFonts w:ascii="Arial" w:hAnsi="Arial" w:cs="Arial"/>
          <w:bCs/>
          <w:i/>
          <w:sz w:val="20"/>
          <w:szCs w:val="20"/>
        </w:rPr>
      </w:pPr>
      <w:commentRangeStart w:id="55"/>
      <w:r>
        <w:rPr>
          <w:rFonts w:ascii="Arial" w:hAnsi="Arial" w:cs="Arial"/>
          <w:i/>
          <w:sz w:val="22"/>
          <w:szCs w:val="22"/>
          <w:u w:val="single"/>
        </w:rPr>
        <w:t>C</w:t>
      </w:r>
      <w:r w:rsidR="00E73B6C" w:rsidRPr="00DD7520">
        <w:rPr>
          <w:rFonts w:ascii="Arial" w:hAnsi="Arial" w:cs="Arial"/>
          <w:i/>
          <w:sz w:val="22"/>
          <w:szCs w:val="22"/>
          <w:u w:val="single"/>
        </w:rPr>
        <w:t>oursework</w:t>
      </w:r>
      <w:r w:rsidR="00271DC1">
        <w:rPr>
          <w:rFonts w:ascii="Arial" w:hAnsi="Arial" w:cs="Arial"/>
          <w:i/>
          <w:sz w:val="22"/>
          <w:szCs w:val="22"/>
          <w:u w:val="single"/>
        </w:rPr>
        <w:t>:</w:t>
      </w:r>
      <w:r w:rsidR="00271DC1">
        <w:rPr>
          <w:rFonts w:ascii="Arial" w:hAnsi="Arial" w:cs="Arial"/>
          <w:i/>
          <w:sz w:val="22"/>
          <w:szCs w:val="22"/>
        </w:rPr>
        <w:t xml:space="preserve"> </w:t>
      </w:r>
      <w:commentRangeEnd w:id="55"/>
      <w:r w:rsidR="007D14B3">
        <w:rPr>
          <w:rStyle w:val="CommentReference"/>
        </w:rPr>
        <w:commentReference w:id="55"/>
      </w:r>
      <w:r w:rsidR="00140DE7" w:rsidRPr="00140DE7">
        <w:rPr>
          <w:rFonts w:ascii="Arial" w:hAnsi="Arial" w:cs="Arial"/>
          <w:bCs/>
          <w:sz w:val="22"/>
          <w:szCs w:val="22"/>
        </w:rPr>
        <w:t xml:space="preserve"> </w:t>
      </w:r>
      <w:r w:rsidR="00140DE7">
        <w:rPr>
          <w:rFonts w:ascii="Arial" w:hAnsi="Arial" w:cs="Arial"/>
          <w:bCs/>
          <w:sz w:val="22"/>
          <w:szCs w:val="22"/>
        </w:rPr>
        <w:t>Trainees will pursue courses across each of three types core biology, technology, and management/communication/assessment. Additional</w:t>
      </w:r>
      <w:r w:rsidR="00140DE7" w:rsidRPr="00650BEC">
        <w:rPr>
          <w:rFonts w:ascii="Arial" w:hAnsi="Arial" w:cs="Arial"/>
          <w:bCs/>
          <w:sz w:val="22"/>
          <w:szCs w:val="22"/>
        </w:rPr>
        <w:t xml:space="preserve"> targeted graduate courses</w:t>
      </w:r>
      <w:r w:rsidR="00140DE7">
        <w:rPr>
          <w:rFonts w:ascii="Arial" w:hAnsi="Arial" w:cs="Arial"/>
          <w:bCs/>
          <w:sz w:val="22"/>
          <w:szCs w:val="22"/>
        </w:rPr>
        <w:t>,</w:t>
      </w:r>
      <w:r w:rsidR="00140DE7" w:rsidRPr="00650BEC">
        <w:rPr>
          <w:rFonts w:ascii="Arial" w:hAnsi="Arial" w:cs="Arial"/>
          <w:bCs/>
          <w:sz w:val="22"/>
          <w:szCs w:val="22"/>
        </w:rPr>
        <w:t xml:space="preserve"> depending on trainees</w:t>
      </w:r>
      <w:r w:rsidR="00140DE7">
        <w:rPr>
          <w:rFonts w:ascii="Arial" w:hAnsi="Arial" w:cs="Arial"/>
          <w:bCs/>
          <w:sz w:val="22"/>
          <w:szCs w:val="22"/>
        </w:rPr>
        <w:t>’ needs,</w:t>
      </w:r>
      <w:r w:rsidR="00140DE7" w:rsidRPr="00650BEC">
        <w:rPr>
          <w:rFonts w:ascii="Arial" w:hAnsi="Arial" w:cs="Arial"/>
          <w:bCs/>
          <w:sz w:val="22"/>
          <w:szCs w:val="22"/>
        </w:rPr>
        <w:t xml:space="preserve"> may also be utilized. Capitalizing on established courses helps </w:t>
      </w:r>
      <w:r w:rsidR="00140DE7">
        <w:rPr>
          <w:rFonts w:ascii="Arial" w:hAnsi="Arial" w:cs="Arial"/>
          <w:bCs/>
          <w:sz w:val="22"/>
          <w:szCs w:val="22"/>
        </w:rPr>
        <w:t>create a sustainable program</w:t>
      </w:r>
      <w:r w:rsidR="00140DE7" w:rsidRPr="00650BEC">
        <w:rPr>
          <w:rFonts w:ascii="Arial" w:hAnsi="Arial" w:cs="Arial"/>
          <w:bCs/>
          <w:sz w:val="22"/>
          <w:szCs w:val="22"/>
        </w:rPr>
        <w:t xml:space="preserve"> and exposes trainees to students and instructors from a variety of perspectives. </w:t>
      </w:r>
    </w:p>
    <w:p w14:paraId="0336186F" w14:textId="77777777" w:rsidR="006747C6" w:rsidRDefault="00A13A54" w:rsidP="00B76D51">
      <w:pPr>
        <w:spacing w:before="120" w:after="40"/>
        <w:ind w:firstLine="720"/>
        <w:rPr>
          <w:rFonts w:ascii="Arial" w:hAnsi="Arial" w:cs="Arial"/>
          <w:sz w:val="22"/>
          <w:szCs w:val="22"/>
        </w:rPr>
      </w:pPr>
      <w:r>
        <w:rPr>
          <w:rFonts w:ascii="Arial" w:hAnsi="Arial" w:cs="Arial"/>
          <w:sz w:val="22"/>
          <w:szCs w:val="22"/>
        </w:rPr>
        <w:t>Semester-long courses utilize</w:t>
      </w:r>
      <w:r w:rsidR="00E73B6C" w:rsidRPr="00650BEC">
        <w:rPr>
          <w:rFonts w:ascii="Arial" w:hAnsi="Arial" w:cs="Arial"/>
          <w:sz w:val="22"/>
          <w:szCs w:val="22"/>
        </w:rPr>
        <w:t xml:space="preserve"> existing courses span three modular areas. </w:t>
      </w:r>
      <w:r w:rsidR="00AD6A3A" w:rsidRPr="00C1735F">
        <w:rPr>
          <w:rFonts w:ascii="Arial" w:hAnsi="Arial" w:cs="Arial"/>
          <w:sz w:val="22"/>
          <w:szCs w:val="22"/>
          <w:u w:val="single"/>
        </w:rPr>
        <w:t>C</w:t>
      </w:r>
      <w:r w:rsidR="00E73B6C" w:rsidRPr="00C1735F">
        <w:rPr>
          <w:rFonts w:ascii="Arial" w:hAnsi="Arial" w:cs="Arial"/>
          <w:sz w:val="22"/>
          <w:szCs w:val="22"/>
          <w:u w:val="single"/>
        </w:rPr>
        <w:t xml:space="preserve">ore </w:t>
      </w:r>
      <w:r w:rsidR="00E73B6C" w:rsidRPr="00C47C9A">
        <w:rPr>
          <w:rFonts w:ascii="Arial" w:hAnsi="Arial" w:cs="Arial"/>
          <w:sz w:val="22"/>
          <w:szCs w:val="22"/>
          <w:u w:val="single"/>
        </w:rPr>
        <w:t>biology</w:t>
      </w:r>
      <w:r w:rsidR="00E73B6C"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000F756D">
        <w:rPr>
          <w:rFonts w:ascii="Arial" w:hAnsi="Arial" w:cs="Arial"/>
          <w:sz w:val="22"/>
          <w:szCs w:val="22"/>
        </w:rPr>
        <w:t>provided</w:t>
      </w:r>
      <w:r w:rsidR="000F756D" w:rsidRPr="00C1735F">
        <w:rPr>
          <w:rFonts w:ascii="Arial" w:hAnsi="Arial" w:cs="Arial"/>
          <w:sz w:val="22"/>
          <w:szCs w:val="22"/>
        </w:rPr>
        <w:t xml:space="preserve"> </w:t>
      </w:r>
      <w:r w:rsidR="00E73B6C" w:rsidRPr="00C1735F">
        <w:rPr>
          <w:rFonts w:ascii="Arial" w:hAnsi="Arial" w:cs="Arial"/>
          <w:sz w:val="22"/>
          <w:szCs w:val="22"/>
        </w:rPr>
        <w:t>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00E73B6C" w:rsidRPr="00C1735F">
        <w:rPr>
          <w:rFonts w:ascii="Arial" w:hAnsi="Arial" w:cs="Arial"/>
          <w:sz w:val="22"/>
          <w:szCs w:val="22"/>
        </w:rPr>
        <w:t xml:space="preserve">. </w:t>
      </w:r>
    </w:p>
    <w:p w14:paraId="15C5E242" w14:textId="6D9E9606" w:rsidR="00183CAF" w:rsidRDefault="00183CAF" w:rsidP="00394FB2">
      <w:pPr>
        <w:rPr>
          <w:rFonts w:ascii="Arial" w:hAnsi="Arial" w:cs="Arial"/>
          <w:b/>
          <w:bCs/>
          <w:sz w:val="22"/>
          <w:szCs w:val="22"/>
        </w:rPr>
      </w:pPr>
    </w:p>
    <w:p w14:paraId="77EE57A4" w14:textId="6906F1AE" w:rsidR="00A37AA0" w:rsidRPr="00B76D51" w:rsidRDefault="00A37AA0" w:rsidP="00394FB2">
      <w:pPr>
        <w:rPr>
          <w:rFonts w:ascii="Arial" w:hAnsi="Arial" w:cs="Arial"/>
          <w:bCs/>
          <w:sz w:val="20"/>
          <w:szCs w:val="20"/>
        </w:rPr>
      </w:pPr>
      <w:r w:rsidRPr="00B76D51">
        <w:rPr>
          <w:rFonts w:ascii="Arial" w:hAnsi="Arial" w:cs="Arial"/>
          <w:b/>
          <w:bCs/>
          <w:sz w:val="20"/>
          <w:szCs w:val="20"/>
          <w:highlight w:val="yellow"/>
        </w:rPr>
        <w:t xml:space="preserve">Table </w:t>
      </w:r>
      <w:r w:rsidR="00520F3A">
        <w:rPr>
          <w:rFonts w:ascii="Arial" w:hAnsi="Arial" w:cs="Arial"/>
          <w:b/>
          <w:bCs/>
          <w:sz w:val="20"/>
          <w:szCs w:val="20"/>
        </w:rPr>
        <w:t xml:space="preserve">3. </w:t>
      </w:r>
      <w:r w:rsidR="00520F3A">
        <w:rPr>
          <w:rFonts w:ascii="Arial" w:hAnsi="Arial" w:cs="Arial"/>
          <w:bCs/>
          <w:sz w:val="20"/>
          <w:szCs w:val="20"/>
        </w:rPr>
        <w:t>Course titles.</w:t>
      </w:r>
    </w:p>
    <w:tbl>
      <w:tblPr>
        <w:tblStyle w:val="TableGrid"/>
        <w:tblW w:w="0" w:type="auto"/>
        <w:tblLook w:val="04A0" w:firstRow="1" w:lastRow="0" w:firstColumn="1" w:lastColumn="0" w:noHBand="0" w:noVBand="1"/>
      </w:tblPr>
      <w:tblGrid>
        <w:gridCol w:w="1345"/>
        <w:gridCol w:w="4320"/>
        <w:gridCol w:w="3685"/>
      </w:tblGrid>
      <w:tr w:rsidR="00183CAF" w:rsidRPr="00520F3A" w14:paraId="06DB0B82" w14:textId="77777777" w:rsidTr="007A13F7">
        <w:tc>
          <w:tcPr>
            <w:tcW w:w="1345" w:type="dxa"/>
            <w:shd w:val="clear" w:color="auto" w:fill="D9D9D9" w:themeFill="background1" w:themeFillShade="D9"/>
          </w:tcPr>
          <w:p w14:paraId="654A4C65" w14:textId="48EE344D" w:rsidR="00183CAF" w:rsidRPr="00B76D51" w:rsidRDefault="00183CAF" w:rsidP="00183CAF">
            <w:pPr>
              <w:rPr>
                <w:rFonts w:ascii="Arial" w:hAnsi="Arial" w:cs="Arial"/>
                <w:b/>
                <w:bCs/>
                <w:sz w:val="20"/>
                <w:szCs w:val="20"/>
              </w:rPr>
            </w:pPr>
            <w:r w:rsidRPr="00B76D51">
              <w:rPr>
                <w:rFonts w:ascii="Arial" w:hAnsi="Arial" w:cs="Arial"/>
                <w:b/>
                <w:bCs/>
                <w:sz w:val="20"/>
                <w:szCs w:val="20"/>
              </w:rPr>
              <w:t>Number</w:t>
            </w:r>
          </w:p>
        </w:tc>
        <w:tc>
          <w:tcPr>
            <w:tcW w:w="4320" w:type="dxa"/>
            <w:shd w:val="clear" w:color="auto" w:fill="D9D9D9" w:themeFill="background1" w:themeFillShade="D9"/>
          </w:tcPr>
          <w:p w14:paraId="6E61B167" w14:textId="50F9C9D1" w:rsidR="00183CAF" w:rsidRPr="00B76D51" w:rsidRDefault="00183CAF" w:rsidP="00183CAF">
            <w:pPr>
              <w:rPr>
                <w:rFonts w:ascii="Arial" w:hAnsi="Arial" w:cs="Arial"/>
                <w:b/>
                <w:bCs/>
                <w:sz w:val="20"/>
                <w:szCs w:val="20"/>
              </w:rPr>
            </w:pPr>
            <w:r w:rsidRPr="00B76D51">
              <w:rPr>
                <w:rFonts w:ascii="Arial" w:hAnsi="Arial" w:cs="Arial"/>
                <w:b/>
                <w:bCs/>
                <w:sz w:val="20"/>
                <w:szCs w:val="20"/>
              </w:rPr>
              <w:t>Course Title</w:t>
            </w:r>
          </w:p>
        </w:tc>
        <w:tc>
          <w:tcPr>
            <w:tcW w:w="3685" w:type="dxa"/>
            <w:shd w:val="clear" w:color="auto" w:fill="D9D9D9" w:themeFill="background1" w:themeFillShade="D9"/>
          </w:tcPr>
          <w:p w14:paraId="34DFC025" w14:textId="4AC97268" w:rsidR="00183CAF" w:rsidRPr="00B76D51" w:rsidRDefault="00183CAF" w:rsidP="00183CAF">
            <w:pPr>
              <w:rPr>
                <w:rFonts w:ascii="Arial" w:hAnsi="Arial" w:cs="Arial"/>
                <w:b/>
                <w:bCs/>
                <w:sz w:val="20"/>
                <w:szCs w:val="20"/>
              </w:rPr>
            </w:pPr>
            <w:r w:rsidRPr="00B76D51">
              <w:rPr>
                <w:rFonts w:ascii="Arial" w:hAnsi="Arial" w:cs="Arial"/>
                <w:b/>
                <w:bCs/>
                <w:sz w:val="20"/>
                <w:szCs w:val="20"/>
              </w:rPr>
              <w:t>Knowledge and Skills</w:t>
            </w:r>
          </w:p>
        </w:tc>
      </w:tr>
      <w:tr w:rsidR="00A37AA0" w:rsidRPr="00520F3A" w14:paraId="68352BEC" w14:textId="77777777" w:rsidTr="00394FB2">
        <w:tc>
          <w:tcPr>
            <w:tcW w:w="9350" w:type="dxa"/>
            <w:gridSpan w:val="3"/>
            <w:shd w:val="clear" w:color="auto" w:fill="F2F2F2" w:themeFill="background1" w:themeFillShade="F2"/>
          </w:tcPr>
          <w:p w14:paraId="21C39B9A" w14:textId="79E018D0" w:rsidR="00A37AA0" w:rsidRPr="00B76D51" w:rsidRDefault="00A37AA0" w:rsidP="00183CAF">
            <w:pPr>
              <w:rPr>
                <w:rFonts w:ascii="Arial" w:hAnsi="Arial" w:cs="Arial"/>
                <w:b/>
                <w:bCs/>
                <w:i/>
                <w:sz w:val="20"/>
                <w:szCs w:val="20"/>
              </w:rPr>
            </w:pPr>
            <w:r w:rsidRPr="00B76D51">
              <w:rPr>
                <w:rFonts w:ascii="Arial" w:hAnsi="Arial" w:cs="Arial"/>
                <w:b/>
                <w:bCs/>
                <w:i/>
                <w:sz w:val="20"/>
                <w:szCs w:val="20"/>
              </w:rPr>
              <w:t>Technology Training Courses</w:t>
            </w:r>
          </w:p>
        </w:tc>
      </w:tr>
      <w:tr w:rsidR="00183CAF" w:rsidRPr="00520F3A" w14:paraId="0A1C4F8C" w14:textId="77777777" w:rsidTr="00394FB2">
        <w:tc>
          <w:tcPr>
            <w:tcW w:w="1345" w:type="dxa"/>
          </w:tcPr>
          <w:p w14:paraId="1C553952" w14:textId="6C65B73B" w:rsidR="00183CAF" w:rsidRPr="00B76D51" w:rsidRDefault="00A37AA0" w:rsidP="00183CAF">
            <w:pPr>
              <w:rPr>
                <w:rFonts w:ascii="Arial" w:hAnsi="Arial" w:cs="Arial"/>
                <w:b/>
                <w:bCs/>
                <w:sz w:val="20"/>
                <w:szCs w:val="20"/>
              </w:rPr>
            </w:pPr>
            <w:r w:rsidRPr="00B76D51">
              <w:rPr>
                <w:rFonts w:ascii="Arial" w:hAnsi="Arial" w:cs="Arial"/>
                <w:bCs/>
                <w:sz w:val="20"/>
                <w:szCs w:val="20"/>
              </w:rPr>
              <w:t>ENVE 561</w:t>
            </w:r>
          </w:p>
        </w:tc>
        <w:tc>
          <w:tcPr>
            <w:tcW w:w="4320" w:type="dxa"/>
          </w:tcPr>
          <w:p w14:paraId="0C84B005" w14:textId="7EF7E42C" w:rsidR="00183CAF" w:rsidRPr="00B76D51" w:rsidRDefault="00A37AA0" w:rsidP="00183CAF">
            <w:pPr>
              <w:rPr>
                <w:rFonts w:ascii="Arial" w:hAnsi="Arial" w:cs="Arial"/>
                <w:b/>
                <w:bCs/>
                <w:sz w:val="20"/>
                <w:szCs w:val="20"/>
              </w:rPr>
            </w:pPr>
            <w:r w:rsidRPr="00B76D51">
              <w:rPr>
                <w:rFonts w:ascii="Arial" w:hAnsi="Arial" w:cs="Arial"/>
                <w:bCs/>
                <w:sz w:val="20"/>
                <w:szCs w:val="20"/>
              </w:rPr>
              <w:t>Climate and Environmental Informatics</w:t>
            </w:r>
          </w:p>
        </w:tc>
        <w:tc>
          <w:tcPr>
            <w:tcW w:w="3685" w:type="dxa"/>
          </w:tcPr>
          <w:p w14:paraId="59617041" w14:textId="2E4C55F2" w:rsidR="00183CAF" w:rsidRPr="00B76D51" w:rsidRDefault="008D0D63" w:rsidP="008D0D63">
            <w:pPr>
              <w:rPr>
                <w:rFonts w:ascii="Arial" w:hAnsi="Arial" w:cs="Arial"/>
                <w:bCs/>
                <w:sz w:val="20"/>
                <w:szCs w:val="20"/>
              </w:rPr>
            </w:pPr>
            <w:r w:rsidRPr="00B76D51">
              <w:rPr>
                <w:rFonts w:ascii="Arial" w:hAnsi="Arial" w:cs="Arial"/>
                <w:bCs/>
                <w:sz w:val="20"/>
                <w:szCs w:val="20"/>
              </w:rPr>
              <w:t>Risk management, dealing with uncertainty</w:t>
            </w:r>
            <w:r w:rsidR="00ED2B89" w:rsidRPr="00B76D51">
              <w:rPr>
                <w:rFonts w:ascii="Arial" w:hAnsi="Arial" w:cs="Arial"/>
                <w:bCs/>
                <w:sz w:val="20"/>
                <w:szCs w:val="20"/>
              </w:rPr>
              <w:t>, extreme events</w:t>
            </w:r>
          </w:p>
        </w:tc>
      </w:tr>
      <w:tr w:rsidR="00183CAF" w:rsidRPr="00520F3A" w14:paraId="16880C20" w14:textId="77777777" w:rsidTr="00394FB2">
        <w:tc>
          <w:tcPr>
            <w:tcW w:w="1345" w:type="dxa"/>
          </w:tcPr>
          <w:p w14:paraId="7B2470D8" w14:textId="3A31B2EF" w:rsidR="00183CAF" w:rsidRPr="00B76D51" w:rsidRDefault="00A37AA0" w:rsidP="00183CAF">
            <w:pPr>
              <w:rPr>
                <w:rFonts w:ascii="Arial" w:hAnsi="Arial" w:cs="Arial"/>
                <w:b/>
                <w:bCs/>
                <w:sz w:val="20"/>
                <w:szCs w:val="20"/>
              </w:rPr>
            </w:pPr>
            <w:r w:rsidRPr="00B76D51">
              <w:rPr>
                <w:rFonts w:ascii="Arial" w:hAnsi="Arial" w:cs="Arial"/>
                <w:bCs/>
                <w:sz w:val="20"/>
                <w:szCs w:val="20"/>
              </w:rPr>
              <w:t>GEOG 517</w:t>
            </w:r>
          </w:p>
        </w:tc>
        <w:tc>
          <w:tcPr>
            <w:tcW w:w="4320" w:type="dxa"/>
          </w:tcPr>
          <w:p w14:paraId="4009F725" w14:textId="088AFED0" w:rsidR="00183CAF" w:rsidRPr="00B76D51" w:rsidRDefault="00A37AA0" w:rsidP="00183CAF">
            <w:pPr>
              <w:rPr>
                <w:rFonts w:ascii="Arial" w:hAnsi="Arial" w:cs="Arial"/>
                <w:b/>
                <w:bCs/>
                <w:sz w:val="20"/>
                <w:szCs w:val="20"/>
              </w:rPr>
            </w:pPr>
            <w:r w:rsidRPr="00B76D51">
              <w:rPr>
                <w:rFonts w:ascii="Arial" w:hAnsi="Arial" w:cs="Arial"/>
                <w:bCs/>
                <w:sz w:val="20"/>
                <w:szCs w:val="20"/>
              </w:rPr>
              <w:t>Geographic Information Management and Processing</w:t>
            </w:r>
          </w:p>
        </w:tc>
        <w:tc>
          <w:tcPr>
            <w:tcW w:w="3685" w:type="dxa"/>
          </w:tcPr>
          <w:p w14:paraId="595B16D7" w14:textId="4A72801E" w:rsidR="00183CAF" w:rsidRPr="00B76D51" w:rsidRDefault="00AD0C79" w:rsidP="00183CAF">
            <w:pPr>
              <w:keepNext/>
              <w:keepLines/>
              <w:spacing w:before="200"/>
              <w:outlineLvl w:val="2"/>
              <w:rPr>
                <w:rFonts w:ascii="Arial" w:hAnsi="Arial" w:cs="Arial"/>
                <w:bCs/>
                <w:sz w:val="20"/>
                <w:szCs w:val="20"/>
              </w:rPr>
            </w:pPr>
            <w:r w:rsidRPr="00B76D51">
              <w:rPr>
                <w:rFonts w:ascii="Arial" w:hAnsi="Arial" w:cs="Arial"/>
                <w:bCs/>
                <w:sz w:val="20"/>
                <w:szCs w:val="20"/>
              </w:rPr>
              <w:t>Geographic database design, manipulation, sampling and analysis</w:t>
            </w:r>
          </w:p>
        </w:tc>
      </w:tr>
      <w:tr w:rsidR="00A37AA0" w:rsidRPr="00520F3A" w14:paraId="190E8932" w14:textId="77777777" w:rsidTr="00394FB2">
        <w:tc>
          <w:tcPr>
            <w:tcW w:w="1345" w:type="dxa"/>
          </w:tcPr>
          <w:p w14:paraId="7C45EF2E" w14:textId="5881FBA2" w:rsidR="00A37AA0" w:rsidRPr="00B76D51" w:rsidRDefault="00A37AA0" w:rsidP="00A37AA0">
            <w:pPr>
              <w:rPr>
                <w:rFonts w:ascii="Arial" w:hAnsi="Arial" w:cs="Arial"/>
                <w:b/>
                <w:bCs/>
                <w:sz w:val="20"/>
                <w:szCs w:val="20"/>
              </w:rPr>
            </w:pPr>
            <w:r w:rsidRPr="00B76D51">
              <w:rPr>
                <w:rFonts w:ascii="Arial" w:hAnsi="Arial" w:cs="Arial"/>
                <w:bCs/>
                <w:sz w:val="20"/>
                <w:szCs w:val="20"/>
              </w:rPr>
              <w:lastRenderedPageBreak/>
              <w:t>EPP 622</w:t>
            </w:r>
          </w:p>
        </w:tc>
        <w:tc>
          <w:tcPr>
            <w:tcW w:w="4320" w:type="dxa"/>
          </w:tcPr>
          <w:p w14:paraId="21F5A376" w14:textId="1058A2E4" w:rsidR="00A37AA0" w:rsidRPr="00B76D51" w:rsidRDefault="00A37AA0" w:rsidP="00A37AA0">
            <w:pPr>
              <w:rPr>
                <w:rFonts w:ascii="Arial" w:hAnsi="Arial" w:cs="Arial"/>
                <w:b/>
                <w:bCs/>
                <w:sz w:val="20"/>
                <w:szCs w:val="20"/>
              </w:rPr>
            </w:pPr>
            <w:r w:rsidRPr="00B76D51">
              <w:rPr>
                <w:rFonts w:ascii="Arial" w:hAnsi="Arial" w:cs="Arial"/>
                <w:bCs/>
                <w:sz w:val="20"/>
                <w:szCs w:val="20"/>
              </w:rPr>
              <w:t>Bioinformatic Applications</w:t>
            </w:r>
          </w:p>
        </w:tc>
        <w:tc>
          <w:tcPr>
            <w:tcW w:w="3685" w:type="dxa"/>
          </w:tcPr>
          <w:p w14:paraId="678CA122" w14:textId="1C44A84B" w:rsidR="00A37AA0" w:rsidRPr="00B76D51" w:rsidRDefault="00D33051" w:rsidP="003D5CE8">
            <w:pPr>
              <w:keepNext/>
              <w:keepLines/>
              <w:spacing w:before="200"/>
              <w:outlineLvl w:val="2"/>
              <w:rPr>
                <w:rFonts w:ascii="Arial" w:hAnsi="Arial" w:cs="Arial"/>
                <w:bCs/>
                <w:sz w:val="20"/>
                <w:szCs w:val="20"/>
              </w:rPr>
            </w:pPr>
            <w:r w:rsidRPr="00B76D51">
              <w:rPr>
                <w:rFonts w:ascii="Arial" w:hAnsi="Arial" w:cs="Arial"/>
                <w:bCs/>
                <w:sz w:val="20"/>
                <w:szCs w:val="20"/>
              </w:rPr>
              <w:t>Bioinformatics for agriculture, bash and python scripting, open source software</w:t>
            </w:r>
            <w:r w:rsidR="003D5CE8">
              <w:rPr>
                <w:rFonts w:ascii="Arial" w:hAnsi="Arial" w:cs="Arial"/>
                <w:bCs/>
                <w:sz w:val="20"/>
                <w:szCs w:val="20"/>
              </w:rPr>
              <w:t xml:space="preserve"> including genomic data analysis</w:t>
            </w:r>
          </w:p>
        </w:tc>
      </w:tr>
      <w:tr w:rsidR="00A37AA0" w:rsidRPr="00520F3A" w14:paraId="767DB9BD" w14:textId="77777777" w:rsidTr="00394FB2">
        <w:tc>
          <w:tcPr>
            <w:tcW w:w="1345" w:type="dxa"/>
          </w:tcPr>
          <w:p w14:paraId="5DB1EF98" w14:textId="01FB8356" w:rsidR="00A37AA0" w:rsidRPr="00B76D51" w:rsidRDefault="00A37AA0" w:rsidP="00A37AA0">
            <w:pPr>
              <w:rPr>
                <w:rFonts w:ascii="Arial" w:hAnsi="Arial" w:cs="Arial"/>
                <w:b/>
                <w:bCs/>
                <w:sz w:val="20"/>
                <w:szCs w:val="20"/>
              </w:rPr>
            </w:pPr>
            <w:r w:rsidRPr="00B76D51">
              <w:rPr>
                <w:rFonts w:ascii="Arial" w:hAnsi="Arial" w:cs="Arial"/>
                <w:bCs/>
                <w:sz w:val="20"/>
                <w:szCs w:val="20"/>
              </w:rPr>
              <w:t>FWF 530</w:t>
            </w:r>
          </w:p>
        </w:tc>
        <w:tc>
          <w:tcPr>
            <w:tcW w:w="4320" w:type="dxa"/>
          </w:tcPr>
          <w:p w14:paraId="0E418F69" w14:textId="78787517" w:rsidR="00A37AA0" w:rsidRPr="00B76D51" w:rsidRDefault="00A37AA0" w:rsidP="00A37AA0">
            <w:pPr>
              <w:rPr>
                <w:rFonts w:ascii="Arial" w:hAnsi="Arial" w:cs="Arial"/>
                <w:b/>
                <w:bCs/>
                <w:sz w:val="20"/>
                <w:szCs w:val="20"/>
              </w:rPr>
            </w:pPr>
            <w:r w:rsidRPr="00B76D51">
              <w:rPr>
                <w:rFonts w:ascii="Arial" w:hAnsi="Arial" w:cs="Arial"/>
                <w:bCs/>
                <w:sz w:val="20"/>
                <w:szCs w:val="20"/>
              </w:rPr>
              <w:t>GIS for Natural Resources</w:t>
            </w:r>
          </w:p>
        </w:tc>
        <w:tc>
          <w:tcPr>
            <w:tcW w:w="3685" w:type="dxa"/>
          </w:tcPr>
          <w:p w14:paraId="042765EC" w14:textId="02CC7B3B" w:rsidR="00A37AA0" w:rsidRPr="00B76D51" w:rsidRDefault="00077F8B" w:rsidP="00A37AA0">
            <w:pPr>
              <w:keepNext/>
              <w:keepLines/>
              <w:spacing w:before="200"/>
              <w:outlineLvl w:val="2"/>
              <w:rPr>
                <w:rFonts w:ascii="Arial" w:hAnsi="Arial" w:cs="Arial"/>
                <w:bCs/>
                <w:sz w:val="20"/>
                <w:szCs w:val="20"/>
              </w:rPr>
            </w:pPr>
            <w:r w:rsidRPr="00B76D51">
              <w:rPr>
                <w:rFonts w:ascii="Arial" w:hAnsi="Arial" w:cs="Arial"/>
                <w:bCs/>
                <w:sz w:val="20"/>
                <w:szCs w:val="20"/>
              </w:rPr>
              <w:t>Geographic information system data</w:t>
            </w:r>
            <w:r w:rsidR="004C5226" w:rsidRPr="00B76D51">
              <w:rPr>
                <w:rFonts w:ascii="Arial" w:hAnsi="Arial" w:cs="Arial"/>
                <w:bCs/>
                <w:sz w:val="20"/>
                <w:szCs w:val="20"/>
              </w:rPr>
              <w:t xml:space="preserve"> for forestry</w:t>
            </w:r>
          </w:p>
        </w:tc>
      </w:tr>
      <w:tr w:rsidR="00E42846" w:rsidRPr="00520F3A" w14:paraId="6F19E1FD" w14:textId="77777777" w:rsidTr="00394FB2">
        <w:tc>
          <w:tcPr>
            <w:tcW w:w="1345" w:type="dxa"/>
          </w:tcPr>
          <w:p w14:paraId="63DCAB7F" w14:textId="4EFFA65D" w:rsidR="00E42846" w:rsidRPr="00B76D51" w:rsidRDefault="00E42846" w:rsidP="00A37AA0">
            <w:pPr>
              <w:rPr>
                <w:rFonts w:ascii="Arial" w:hAnsi="Arial" w:cs="Arial"/>
                <w:bCs/>
                <w:sz w:val="20"/>
                <w:szCs w:val="20"/>
              </w:rPr>
            </w:pPr>
            <w:commentRangeStart w:id="56"/>
            <w:r w:rsidRPr="00B76D51">
              <w:rPr>
                <w:rFonts w:ascii="Arial" w:hAnsi="Arial" w:cs="Arial"/>
                <w:bCs/>
                <w:sz w:val="20"/>
                <w:szCs w:val="20"/>
              </w:rPr>
              <w:t>EEB 550</w:t>
            </w:r>
            <w:commentRangeEnd w:id="56"/>
            <w:r w:rsidR="00140DE7">
              <w:rPr>
                <w:rStyle w:val="CommentReference"/>
              </w:rPr>
              <w:commentReference w:id="56"/>
            </w:r>
          </w:p>
        </w:tc>
        <w:tc>
          <w:tcPr>
            <w:tcW w:w="4320" w:type="dxa"/>
          </w:tcPr>
          <w:p w14:paraId="23AC0327" w14:textId="409E1693" w:rsidR="00E42846" w:rsidRPr="00B76D51" w:rsidRDefault="00E42846" w:rsidP="00A37AA0">
            <w:pPr>
              <w:rPr>
                <w:rFonts w:ascii="Arial" w:hAnsi="Arial" w:cs="Arial"/>
                <w:bCs/>
                <w:sz w:val="20"/>
                <w:szCs w:val="20"/>
              </w:rPr>
            </w:pPr>
            <w:r w:rsidRPr="00B76D51">
              <w:rPr>
                <w:rFonts w:ascii="Arial" w:hAnsi="Arial" w:cs="Arial"/>
                <w:bCs/>
                <w:sz w:val="20"/>
                <w:szCs w:val="20"/>
              </w:rPr>
              <w:t>Spatial Analyses using UAVs</w:t>
            </w:r>
          </w:p>
        </w:tc>
        <w:tc>
          <w:tcPr>
            <w:tcW w:w="3685" w:type="dxa"/>
          </w:tcPr>
          <w:p w14:paraId="1901A4BF" w14:textId="732F7DFD" w:rsidR="00E42846" w:rsidRPr="00B76D51" w:rsidRDefault="00E42846" w:rsidP="00A37AA0">
            <w:pPr>
              <w:rPr>
                <w:rFonts w:ascii="Arial" w:hAnsi="Arial" w:cs="Arial"/>
                <w:bCs/>
                <w:sz w:val="20"/>
                <w:szCs w:val="20"/>
              </w:rPr>
            </w:pPr>
            <w:r w:rsidRPr="00B76D51">
              <w:rPr>
                <w:rFonts w:ascii="Arial" w:hAnsi="Arial" w:cs="Arial"/>
                <w:bCs/>
                <w:sz w:val="20"/>
                <w:szCs w:val="20"/>
              </w:rPr>
              <w:t xml:space="preserve">Use of drones to gather environmental </w:t>
            </w:r>
            <w:r w:rsidR="006747C6">
              <w:rPr>
                <w:rFonts w:ascii="Arial" w:hAnsi="Arial" w:cs="Arial"/>
                <w:bCs/>
                <w:sz w:val="20"/>
                <w:szCs w:val="20"/>
              </w:rPr>
              <w:t xml:space="preserve">and species distribution </w:t>
            </w:r>
            <w:r w:rsidRPr="00B76D51">
              <w:rPr>
                <w:rFonts w:ascii="Arial" w:hAnsi="Arial" w:cs="Arial"/>
                <w:bCs/>
                <w:sz w:val="20"/>
                <w:szCs w:val="20"/>
              </w:rPr>
              <w:t>data</w:t>
            </w:r>
          </w:p>
        </w:tc>
      </w:tr>
      <w:tr w:rsidR="006747C6" w:rsidRPr="00520F3A" w14:paraId="52586D71" w14:textId="77777777" w:rsidTr="00394FB2">
        <w:tc>
          <w:tcPr>
            <w:tcW w:w="1345" w:type="dxa"/>
          </w:tcPr>
          <w:p w14:paraId="53B896A4" w14:textId="3829C5BE" w:rsidR="006747C6" w:rsidRDefault="006747C6" w:rsidP="00A37AA0">
            <w:pPr>
              <w:rPr>
                <w:rFonts w:ascii="Arial" w:hAnsi="Arial" w:cs="Arial"/>
                <w:bCs/>
                <w:sz w:val="20"/>
                <w:szCs w:val="20"/>
              </w:rPr>
            </w:pPr>
            <w:commentRangeStart w:id="57"/>
            <w:r>
              <w:rPr>
                <w:rFonts w:ascii="Arial" w:hAnsi="Arial" w:cs="Arial"/>
                <w:bCs/>
                <w:sz w:val="20"/>
                <w:szCs w:val="20"/>
              </w:rPr>
              <w:t>EEB 5XX</w:t>
            </w:r>
            <w:commentRangeEnd w:id="57"/>
            <w:r>
              <w:rPr>
                <w:rStyle w:val="CommentReference"/>
              </w:rPr>
              <w:commentReference w:id="57"/>
            </w:r>
            <w:r w:rsidR="001716EE">
              <w:rPr>
                <w:rFonts w:ascii="Arial" w:hAnsi="Arial" w:cs="Arial"/>
                <w:bCs/>
                <w:sz w:val="20"/>
                <w:szCs w:val="20"/>
              </w:rPr>
              <w:t xml:space="preserve"> (planned course)</w:t>
            </w:r>
          </w:p>
        </w:tc>
        <w:tc>
          <w:tcPr>
            <w:tcW w:w="4320" w:type="dxa"/>
          </w:tcPr>
          <w:p w14:paraId="6B77E858" w14:textId="000156F0" w:rsidR="006747C6" w:rsidRDefault="006747C6" w:rsidP="00A37AA0">
            <w:pPr>
              <w:rPr>
                <w:rFonts w:ascii="Arial" w:hAnsi="Arial" w:cs="Arial"/>
                <w:bCs/>
                <w:sz w:val="20"/>
                <w:szCs w:val="20"/>
              </w:rPr>
            </w:pPr>
            <w:r>
              <w:rPr>
                <w:rFonts w:ascii="Arial" w:hAnsi="Arial" w:cs="Arial"/>
                <w:bCs/>
                <w:sz w:val="20"/>
                <w:szCs w:val="20"/>
              </w:rPr>
              <w:t>Introduction to Molecular Techniques</w:t>
            </w:r>
          </w:p>
        </w:tc>
        <w:tc>
          <w:tcPr>
            <w:tcW w:w="3685" w:type="dxa"/>
          </w:tcPr>
          <w:p w14:paraId="72195ED8" w14:textId="38B2A1B1" w:rsidR="006747C6" w:rsidRDefault="003D5CE8" w:rsidP="003D5CE8">
            <w:pPr>
              <w:rPr>
                <w:rFonts w:ascii="Arial" w:hAnsi="Arial" w:cs="Arial"/>
                <w:bCs/>
                <w:sz w:val="20"/>
                <w:szCs w:val="20"/>
              </w:rPr>
            </w:pPr>
            <w:r>
              <w:rPr>
                <w:rFonts w:ascii="Arial" w:hAnsi="Arial" w:cs="Arial"/>
                <w:bCs/>
                <w:sz w:val="20"/>
                <w:szCs w:val="20"/>
              </w:rPr>
              <w:t xml:space="preserve">Hands-on course teaching lab techniques and </w:t>
            </w:r>
            <w:r w:rsidR="006747C6">
              <w:rPr>
                <w:rFonts w:ascii="Arial" w:hAnsi="Arial" w:cs="Arial"/>
                <w:bCs/>
                <w:sz w:val="20"/>
                <w:szCs w:val="20"/>
              </w:rPr>
              <w:t>troubleshooting to generate genomic and genetic da</w:t>
            </w:r>
            <w:r>
              <w:rPr>
                <w:rFonts w:ascii="Arial" w:hAnsi="Arial" w:cs="Arial"/>
                <w:bCs/>
                <w:sz w:val="20"/>
                <w:szCs w:val="20"/>
              </w:rPr>
              <w:t>t</w:t>
            </w:r>
            <w:r w:rsidR="006747C6">
              <w:rPr>
                <w:rFonts w:ascii="Arial" w:hAnsi="Arial" w:cs="Arial"/>
                <w:bCs/>
                <w:sz w:val="20"/>
                <w:szCs w:val="20"/>
              </w:rPr>
              <w:t>a</w:t>
            </w:r>
          </w:p>
        </w:tc>
      </w:tr>
      <w:tr w:rsidR="003D26C7" w:rsidRPr="00520F3A" w14:paraId="201A4B9D" w14:textId="77777777" w:rsidTr="00394FB2">
        <w:tc>
          <w:tcPr>
            <w:tcW w:w="1345" w:type="dxa"/>
          </w:tcPr>
          <w:p w14:paraId="5CFAF823" w14:textId="2CB9ECDC" w:rsidR="003D26C7" w:rsidRPr="00B76D51" w:rsidRDefault="00D36C6F" w:rsidP="00A37AA0">
            <w:pPr>
              <w:rPr>
                <w:rFonts w:ascii="Arial" w:hAnsi="Arial" w:cs="Arial"/>
                <w:bCs/>
                <w:sz w:val="20"/>
                <w:szCs w:val="20"/>
              </w:rPr>
            </w:pPr>
            <w:r>
              <w:rPr>
                <w:rFonts w:ascii="Arial" w:hAnsi="Arial" w:cs="Arial"/>
                <w:bCs/>
                <w:sz w:val="20"/>
                <w:szCs w:val="20"/>
              </w:rPr>
              <w:t>BZAN 545</w:t>
            </w:r>
          </w:p>
        </w:tc>
        <w:tc>
          <w:tcPr>
            <w:tcW w:w="4320" w:type="dxa"/>
          </w:tcPr>
          <w:p w14:paraId="230E4443" w14:textId="73C08ECF" w:rsidR="003D26C7" w:rsidRPr="00B76D51" w:rsidRDefault="00D36C6F" w:rsidP="00A37AA0">
            <w:pPr>
              <w:rPr>
                <w:rFonts w:ascii="Arial" w:hAnsi="Arial" w:cs="Arial"/>
                <w:bCs/>
                <w:sz w:val="20"/>
                <w:szCs w:val="20"/>
              </w:rPr>
            </w:pPr>
            <w:r>
              <w:rPr>
                <w:rFonts w:ascii="Arial" w:hAnsi="Arial" w:cs="Arial"/>
                <w:bCs/>
                <w:sz w:val="20"/>
                <w:szCs w:val="20"/>
              </w:rPr>
              <w:t>Database and Big Data Technologies</w:t>
            </w:r>
          </w:p>
        </w:tc>
        <w:tc>
          <w:tcPr>
            <w:tcW w:w="3685" w:type="dxa"/>
          </w:tcPr>
          <w:p w14:paraId="755D873E" w14:textId="3D3381B4" w:rsidR="003D26C7" w:rsidRPr="00B76D51" w:rsidRDefault="00D36C6F" w:rsidP="00A37AA0">
            <w:pPr>
              <w:rPr>
                <w:rFonts w:ascii="Arial" w:hAnsi="Arial" w:cs="Arial"/>
                <w:bCs/>
                <w:sz w:val="20"/>
                <w:szCs w:val="20"/>
              </w:rPr>
            </w:pPr>
            <w:r>
              <w:rPr>
                <w:rFonts w:ascii="Arial" w:hAnsi="Arial" w:cs="Arial"/>
                <w:bCs/>
                <w:sz w:val="20"/>
                <w:szCs w:val="20"/>
              </w:rPr>
              <w:t>Relational and non-relational databases; scritping languages, analytics in big data environments</w:t>
            </w:r>
          </w:p>
        </w:tc>
      </w:tr>
      <w:tr w:rsidR="00D36C6F" w:rsidRPr="00520F3A" w14:paraId="79E1B3F7" w14:textId="77777777" w:rsidTr="00394FB2">
        <w:tc>
          <w:tcPr>
            <w:tcW w:w="1345" w:type="dxa"/>
          </w:tcPr>
          <w:p w14:paraId="41E1CEF7" w14:textId="62C2095C" w:rsidR="00D36C6F" w:rsidRDefault="00D36C6F" w:rsidP="00A37AA0">
            <w:pPr>
              <w:rPr>
                <w:rFonts w:ascii="Arial" w:hAnsi="Arial" w:cs="Arial"/>
                <w:bCs/>
                <w:sz w:val="20"/>
                <w:szCs w:val="20"/>
              </w:rPr>
            </w:pPr>
            <w:r>
              <w:rPr>
                <w:rFonts w:ascii="Arial" w:hAnsi="Arial" w:cs="Arial"/>
                <w:bCs/>
                <w:sz w:val="20"/>
                <w:szCs w:val="20"/>
              </w:rPr>
              <w:t>CBE 672</w:t>
            </w:r>
          </w:p>
        </w:tc>
        <w:tc>
          <w:tcPr>
            <w:tcW w:w="4320" w:type="dxa"/>
          </w:tcPr>
          <w:p w14:paraId="0ECDA63C" w14:textId="48EDFE4A" w:rsidR="00D36C6F" w:rsidRDefault="00D36C6F" w:rsidP="00A37AA0">
            <w:pPr>
              <w:rPr>
                <w:rFonts w:ascii="Arial" w:hAnsi="Arial" w:cs="Arial"/>
                <w:bCs/>
                <w:sz w:val="20"/>
                <w:szCs w:val="20"/>
              </w:rPr>
            </w:pPr>
            <w:r>
              <w:rPr>
                <w:rFonts w:ascii="Arial" w:hAnsi="Arial" w:cs="Arial"/>
                <w:bCs/>
                <w:sz w:val="20"/>
                <w:szCs w:val="20"/>
              </w:rPr>
              <w:t>Computational Bioinformatics</w:t>
            </w:r>
          </w:p>
        </w:tc>
        <w:tc>
          <w:tcPr>
            <w:tcW w:w="3685" w:type="dxa"/>
          </w:tcPr>
          <w:p w14:paraId="026F10BC" w14:textId="7AF3FC55" w:rsidR="00D36C6F" w:rsidRDefault="00D36C6F" w:rsidP="00A37AA0">
            <w:pPr>
              <w:rPr>
                <w:rFonts w:ascii="Arial" w:hAnsi="Arial" w:cs="Arial"/>
                <w:bCs/>
                <w:sz w:val="20"/>
                <w:szCs w:val="20"/>
              </w:rPr>
            </w:pPr>
            <w:r>
              <w:rPr>
                <w:rFonts w:ascii="Arial" w:hAnsi="Arial" w:cs="Arial"/>
                <w:bCs/>
                <w:sz w:val="20"/>
                <w:szCs w:val="20"/>
              </w:rPr>
              <w:t>Modeling and analysis of DNA; algorithms; probability theory</w:t>
            </w:r>
          </w:p>
        </w:tc>
      </w:tr>
      <w:tr w:rsidR="00A37AA0" w:rsidRPr="00520F3A" w14:paraId="79C4F427" w14:textId="77777777" w:rsidTr="00394FB2">
        <w:tc>
          <w:tcPr>
            <w:tcW w:w="9350" w:type="dxa"/>
            <w:gridSpan w:val="3"/>
            <w:shd w:val="clear" w:color="auto" w:fill="F2F2F2" w:themeFill="background1" w:themeFillShade="F2"/>
          </w:tcPr>
          <w:p w14:paraId="125248F1" w14:textId="10FD252E" w:rsidR="00A37AA0" w:rsidRPr="00B76D51" w:rsidRDefault="00A37AA0" w:rsidP="00A37AA0">
            <w:pPr>
              <w:rPr>
                <w:rFonts w:ascii="Arial" w:hAnsi="Arial" w:cs="Arial"/>
                <w:b/>
                <w:bCs/>
                <w:i/>
                <w:sz w:val="20"/>
                <w:szCs w:val="20"/>
              </w:rPr>
            </w:pPr>
            <w:r w:rsidRPr="00B76D51">
              <w:rPr>
                <w:rFonts w:ascii="Arial" w:hAnsi="Arial" w:cs="Arial"/>
                <w:b/>
                <w:bCs/>
                <w:i/>
                <w:sz w:val="20"/>
                <w:szCs w:val="20"/>
              </w:rPr>
              <w:t>Management and Assessment Course</w:t>
            </w:r>
            <w:r w:rsidR="002C1846" w:rsidRPr="00B76D51">
              <w:rPr>
                <w:rFonts w:ascii="Arial" w:hAnsi="Arial" w:cs="Arial"/>
                <w:b/>
                <w:bCs/>
                <w:i/>
                <w:sz w:val="20"/>
                <w:szCs w:val="20"/>
              </w:rPr>
              <w:t>s</w:t>
            </w:r>
          </w:p>
        </w:tc>
      </w:tr>
      <w:tr w:rsidR="00A37AA0" w:rsidRPr="00520F3A" w14:paraId="692AEFFA" w14:textId="77777777" w:rsidTr="00394FB2">
        <w:tc>
          <w:tcPr>
            <w:tcW w:w="1345" w:type="dxa"/>
          </w:tcPr>
          <w:p w14:paraId="504B91E7" w14:textId="4AD99BB9" w:rsidR="00A37AA0" w:rsidRPr="00B76D51" w:rsidRDefault="00A37AA0" w:rsidP="00A37AA0">
            <w:pPr>
              <w:rPr>
                <w:rFonts w:ascii="Arial" w:hAnsi="Arial" w:cs="Arial"/>
                <w:b/>
                <w:bCs/>
                <w:sz w:val="20"/>
                <w:szCs w:val="20"/>
              </w:rPr>
            </w:pPr>
            <w:r w:rsidRPr="00B76D51">
              <w:rPr>
                <w:rFonts w:ascii="Arial" w:hAnsi="Arial" w:cs="Arial"/>
                <w:bCs/>
                <w:sz w:val="20"/>
                <w:szCs w:val="20"/>
              </w:rPr>
              <w:t>EDAM 560</w:t>
            </w:r>
          </w:p>
        </w:tc>
        <w:tc>
          <w:tcPr>
            <w:tcW w:w="4320" w:type="dxa"/>
          </w:tcPr>
          <w:p w14:paraId="7E2929B3" w14:textId="2BED19E2" w:rsidR="00A37AA0" w:rsidRPr="00B76D51" w:rsidRDefault="00A37AA0" w:rsidP="00A37AA0">
            <w:pPr>
              <w:rPr>
                <w:rFonts w:ascii="Arial" w:hAnsi="Arial" w:cs="Arial"/>
                <w:b/>
                <w:bCs/>
                <w:sz w:val="20"/>
                <w:szCs w:val="20"/>
              </w:rPr>
            </w:pPr>
            <w:r w:rsidRPr="00B76D51">
              <w:rPr>
                <w:rFonts w:ascii="Arial" w:hAnsi="Arial" w:cs="Arial"/>
                <w:bCs/>
                <w:sz w:val="20"/>
                <w:szCs w:val="20"/>
              </w:rPr>
              <w:t>Grant Writing and Project Management</w:t>
            </w:r>
          </w:p>
        </w:tc>
        <w:tc>
          <w:tcPr>
            <w:tcW w:w="3685" w:type="dxa"/>
          </w:tcPr>
          <w:p w14:paraId="0C31AF9E" w14:textId="79A02646" w:rsidR="00A37AA0" w:rsidRPr="00B76D51" w:rsidRDefault="00CF4038" w:rsidP="009D754C">
            <w:pPr>
              <w:keepNext/>
              <w:keepLines/>
              <w:tabs>
                <w:tab w:val="left" w:pos="846"/>
              </w:tabs>
              <w:spacing w:before="200"/>
              <w:outlineLvl w:val="2"/>
              <w:rPr>
                <w:rFonts w:ascii="Arial" w:hAnsi="Arial" w:cs="Arial"/>
                <w:bCs/>
                <w:sz w:val="20"/>
                <w:szCs w:val="20"/>
              </w:rPr>
            </w:pPr>
            <w:r w:rsidRPr="00B76D51">
              <w:rPr>
                <w:rFonts w:ascii="Arial" w:hAnsi="Arial" w:cs="Arial"/>
                <w:bCs/>
                <w:sz w:val="20"/>
                <w:szCs w:val="20"/>
              </w:rPr>
              <w:t>Writing grant proposals, negotiating with funding sources</w:t>
            </w:r>
          </w:p>
        </w:tc>
      </w:tr>
      <w:tr w:rsidR="00A37AA0" w:rsidRPr="00520F3A" w14:paraId="57D8C962" w14:textId="77777777" w:rsidTr="00394FB2">
        <w:tc>
          <w:tcPr>
            <w:tcW w:w="1345" w:type="dxa"/>
          </w:tcPr>
          <w:p w14:paraId="2F4530C6" w14:textId="6BB3889E" w:rsidR="00A37AA0" w:rsidRPr="00B76D51" w:rsidRDefault="00A37AA0" w:rsidP="00A37AA0">
            <w:pPr>
              <w:rPr>
                <w:rFonts w:ascii="Arial" w:hAnsi="Arial" w:cs="Arial"/>
                <w:b/>
                <w:bCs/>
                <w:sz w:val="20"/>
                <w:szCs w:val="20"/>
              </w:rPr>
            </w:pPr>
            <w:r w:rsidRPr="00B76D51">
              <w:rPr>
                <w:rFonts w:ascii="Arial" w:hAnsi="Arial" w:cs="Arial"/>
                <w:bCs/>
                <w:sz w:val="20"/>
                <w:szCs w:val="20"/>
              </w:rPr>
              <w:t>ENMG 536</w:t>
            </w:r>
          </w:p>
        </w:tc>
        <w:tc>
          <w:tcPr>
            <w:tcW w:w="4320" w:type="dxa"/>
          </w:tcPr>
          <w:p w14:paraId="0C6CE570" w14:textId="17951A33" w:rsidR="00A37AA0" w:rsidRPr="00B76D51" w:rsidRDefault="00A37AA0" w:rsidP="00A37AA0">
            <w:pPr>
              <w:rPr>
                <w:rFonts w:ascii="Arial" w:hAnsi="Arial" w:cs="Arial"/>
                <w:b/>
                <w:bCs/>
                <w:sz w:val="20"/>
                <w:szCs w:val="20"/>
              </w:rPr>
            </w:pPr>
            <w:r w:rsidRPr="00B76D51">
              <w:rPr>
                <w:rFonts w:ascii="Arial" w:hAnsi="Arial" w:cs="Arial"/>
                <w:bCs/>
                <w:sz w:val="20"/>
                <w:szCs w:val="20"/>
              </w:rPr>
              <w:t>Project Management</w:t>
            </w:r>
          </w:p>
        </w:tc>
        <w:tc>
          <w:tcPr>
            <w:tcW w:w="3685" w:type="dxa"/>
          </w:tcPr>
          <w:p w14:paraId="48AAB46E" w14:textId="4189F9F5" w:rsidR="00A37AA0" w:rsidRPr="00B76D51" w:rsidRDefault="00CF4038" w:rsidP="00A37AA0">
            <w:pPr>
              <w:rPr>
                <w:rFonts w:ascii="Arial" w:hAnsi="Arial" w:cs="Arial"/>
                <w:bCs/>
                <w:sz w:val="20"/>
                <w:szCs w:val="20"/>
              </w:rPr>
            </w:pPr>
            <w:r w:rsidRPr="00B76D51">
              <w:rPr>
                <w:rFonts w:ascii="Arial" w:hAnsi="Arial" w:cs="Arial"/>
                <w:bCs/>
                <w:sz w:val="20"/>
                <w:szCs w:val="20"/>
              </w:rPr>
              <w:t>Team building, conflict resolution, and contract negotiations</w:t>
            </w:r>
          </w:p>
        </w:tc>
      </w:tr>
      <w:tr w:rsidR="00A37AA0" w:rsidRPr="00520F3A" w14:paraId="45D476D0" w14:textId="77777777" w:rsidTr="00394FB2">
        <w:tc>
          <w:tcPr>
            <w:tcW w:w="1345" w:type="dxa"/>
          </w:tcPr>
          <w:p w14:paraId="32B2A43F" w14:textId="4D71685C" w:rsidR="00A37AA0" w:rsidRPr="00B76D51" w:rsidRDefault="00A37AA0" w:rsidP="00A37AA0">
            <w:pPr>
              <w:rPr>
                <w:rFonts w:ascii="Arial" w:hAnsi="Arial" w:cs="Arial"/>
                <w:b/>
                <w:bCs/>
                <w:sz w:val="20"/>
                <w:szCs w:val="20"/>
              </w:rPr>
            </w:pPr>
            <w:r w:rsidRPr="00B76D51">
              <w:rPr>
                <w:rFonts w:ascii="Arial" w:hAnsi="Arial" w:cs="Arial"/>
                <w:bCs/>
                <w:sz w:val="20"/>
                <w:szCs w:val="20"/>
              </w:rPr>
              <w:t>ENMG 541</w:t>
            </w:r>
          </w:p>
        </w:tc>
        <w:tc>
          <w:tcPr>
            <w:tcW w:w="4320" w:type="dxa"/>
          </w:tcPr>
          <w:p w14:paraId="0A53D118" w14:textId="6F42BE83" w:rsidR="00A37AA0" w:rsidRPr="00B76D51" w:rsidRDefault="00A37AA0" w:rsidP="00A37AA0">
            <w:pPr>
              <w:rPr>
                <w:rFonts w:ascii="Arial" w:hAnsi="Arial" w:cs="Arial"/>
                <w:b/>
                <w:bCs/>
                <w:sz w:val="20"/>
                <w:szCs w:val="20"/>
              </w:rPr>
            </w:pPr>
            <w:r w:rsidRPr="00B76D51">
              <w:rPr>
                <w:rFonts w:ascii="Arial" w:hAnsi="Arial" w:cs="Arial"/>
                <w:bCs/>
                <w:sz w:val="20"/>
                <w:szCs w:val="20"/>
              </w:rPr>
              <w:t>Managing Change and Improvement in Technical Organizations</w:t>
            </w:r>
          </w:p>
        </w:tc>
        <w:tc>
          <w:tcPr>
            <w:tcW w:w="3685" w:type="dxa"/>
          </w:tcPr>
          <w:p w14:paraId="4C892EC7" w14:textId="76AB8CFA" w:rsidR="00A37AA0" w:rsidRPr="00B76D51" w:rsidRDefault="009D754C" w:rsidP="00A37AA0">
            <w:pPr>
              <w:rPr>
                <w:rFonts w:ascii="Arial" w:hAnsi="Arial" w:cs="Arial"/>
                <w:bCs/>
                <w:sz w:val="20"/>
                <w:szCs w:val="20"/>
              </w:rPr>
            </w:pPr>
            <w:r w:rsidRPr="00B76D51">
              <w:rPr>
                <w:rFonts w:ascii="Arial" w:hAnsi="Arial" w:cs="Arial"/>
                <w:bCs/>
                <w:sz w:val="20"/>
                <w:szCs w:val="20"/>
              </w:rPr>
              <w:t>Organizational effectiveness, employee empowerment, performance measurement</w:t>
            </w:r>
            <w:r w:rsidR="00A37AA0" w:rsidRPr="00B76D51">
              <w:rPr>
                <w:rFonts w:ascii="Arial" w:hAnsi="Arial" w:cs="Arial"/>
                <w:bCs/>
                <w:sz w:val="20"/>
                <w:szCs w:val="20"/>
              </w:rPr>
              <w:t>.</w:t>
            </w:r>
          </w:p>
        </w:tc>
      </w:tr>
      <w:tr w:rsidR="00D01C18" w:rsidRPr="00520F3A" w14:paraId="41EDAF1A" w14:textId="77777777" w:rsidTr="00394FB2">
        <w:tc>
          <w:tcPr>
            <w:tcW w:w="1345" w:type="dxa"/>
          </w:tcPr>
          <w:p w14:paraId="37466133" w14:textId="566341CD" w:rsidR="00D01C18" w:rsidRPr="00B76D51" w:rsidRDefault="00D01C18" w:rsidP="00A37AA0">
            <w:pPr>
              <w:rPr>
                <w:rFonts w:ascii="Arial" w:hAnsi="Arial" w:cs="Arial"/>
                <w:bCs/>
                <w:sz w:val="20"/>
                <w:szCs w:val="20"/>
              </w:rPr>
            </w:pPr>
            <w:r>
              <w:rPr>
                <w:rFonts w:ascii="Arial" w:hAnsi="Arial" w:cs="Arial"/>
                <w:bCs/>
                <w:sz w:val="20"/>
                <w:szCs w:val="20"/>
              </w:rPr>
              <w:t>HRM 545</w:t>
            </w:r>
          </w:p>
        </w:tc>
        <w:tc>
          <w:tcPr>
            <w:tcW w:w="4320" w:type="dxa"/>
          </w:tcPr>
          <w:p w14:paraId="220BBA65" w14:textId="38E028A5" w:rsidR="00D01C18" w:rsidRPr="00B76D51" w:rsidRDefault="00D01C18" w:rsidP="00A37AA0">
            <w:pPr>
              <w:rPr>
                <w:rFonts w:ascii="Arial" w:hAnsi="Arial" w:cs="Arial"/>
                <w:bCs/>
                <w:sz w:val="20"/>
                <w:szCs w:val="20"/>
              </w:rPr>
            </w:pPr>
            <w:r>
              <w:rPr>
                <w:rFonts w:ascii="Arial" w:hAnsi="Arial" w:cs="Arial"/>
                <w:bCs/>
                <w:sz w:val="20"/>
                <w:szCs w:val="20"/>
              </w:rPr>
              <w:t>Compensation and Benefits</w:t>
            </w:r>
          </w:p>
        </w:tc>
        <w:tc>
          <w:tcPr>
            <w:tcW w:w="3685" w:type="dxa"/>
          </w:tcPr>
          <w:p w14:paraId="36FA7881" w14:textId="0A840D3F" w:rsidR="00D01C18" w:rsidRPr="00B76D51" w:rsidRDefault="00D01C18" w:rsidP="00A37AA0">
            <w:pPr>
              <w:rPr>
                <w:rFonts w:ascii="Arial" w:hAnsi="Arial" w:cs="Arial"/>
                <w:bCs/>
                <w:sz w:val="20"/>
                <w:szCs w:val="20"/>
              </w:rPr>
            </w:pPr>
            <w:r>
              <w:rPr>
                <w:rFonts w:ascii="Arial" w:hAnsi="Arial" w:cs="Arial"/>
                <w:bCs/>
                <w:sz w:val="20"/>
                <w:szCs w:val="20"/>
              </w:rPr>
              <w:t>Compensation, benefits, legal compliance</w:t>
            </w:r>
          </w:p>
        </w:tc>
      </w:tr>
      <w:tr w:rsidR="00D01C18" w:rsidRPr="00520F3A" w14:paraId="057821BC" w14:textId="77777777" w:rsidTr="00394FB2">
        <w:tc>
          <w:tcPr>
            <w:tcW w:w="1345" w:type="dxa"/>
          </w:tcPr>
          <w:p w14:paraId="74793F64" w14:textId="6CB2D86D" w:rsidR="00D01C18" w:rsidRDefault="00D01C18" w:rsidP="00A37AA0">
            <w:pPr>
              <w:rPr>
                <w:rFonts w:ascii="Arial" w:hAnsi="Arial" w:cs="Arial"/>
                <w:bCs/>
                <w:sz w:val="20"/>
                <w:szCs w:val="20"/>
              </w:rPr>
            </w:pPr>
            <w:r>
              <w:rPr>
                <w:rFonts w:ascii="Arial" w:hAnsi="Arial" w:cs="Arial"/>
                <w:bCs/>
                <w:sz w:val="20"/>
                <w:szCs w:val="20"/>
              </w:rPr>
              <w:t>ALEC 551</w:t>
            </w:r>
          </w:p>
        </w:tc>
        <w:tc>
          <w:tcPr>
            <w:tcW w:w="4320" w:type="dxa"/>
          </w:tcPr>
          <w:p w14:paraId="6A81D94F" w14:textId="2425B11B" w:rsidR="00D01C18" w:rsidRDefault="00D01C18" w:rsidP="00A37AA0">
            <w:pPr>
              <w:rPr>
                <w:rFonts w:ascii="Arial" w:hAnsi="Arial" w:cs="Arial"/>
                <w:bCs/>
                <w:sz w:val="20"/>
                <w:szCs w:val="20"/>
              </w:rPr>
            </w:pPr>
            <w:r>
              <w:rPr>
                <w:rFonts w:ascii="Arial" w:hAnsi="Arial" w:cs="Arial"/>
                <w:bCs/>
                <w:sz w:val="20"/>
                <w:szCs w:val="20"/>
              </w:rPr>
              <w:t>Servant Leadership in Agriculture and Natural Resources</w:t>
            </w:r>
          </w:p>
        </w:tc>
        <w:tc>
          <w:tcPr>
            <w:tcW w:w="3685" w:type="dxa"/>
          </w:tcPr>
          <w:p w14:paraId="127AA0D1" w14:textId="120AD1F0" w:rsidR="00D01C18" w:rsidRDefault="003D5CE8" w:rsidP="00212D57">
            <w:pPr>
              <w:rPr>
                <w:rFonts w:ascii="Arial" w:hAnsi="Arial" w:cs="Arial"/>
                <w:bCs/>
                <w:sz w:val="20"/>
                <w:szCs w:val="20"/>
              </w:rPr>
            </w:pPr>
            <w:r>
              <w:rPr>
                <w:rFonts w:ascii="Arial" w:hAnsi="Arial" w:cs="Arial"/>
                <w:bCs/>
                <w:sz w:val="20"/>
                <w:szCs w:val="20"/>
              </w:rPr>
              <w:t xml:space="preserve">Emerging </w:t>
            </w:r>
            <w:r w:rsidR="00212D57">
              <w:rPr>
                <w:rFonts w:ascii="Arial" w:hAnsi="Arial" w:cs="Arial"/>
                <w:bCs/>
                <w:sz w:val="20"/>
                <w:szCs w:val="20"/>
              </w:rPr>
              <w:t>philosophy of l</w:t>
            </w:r>
            <w:r w:rsidR="00D01C18">
              <w:rPr>
                <w:rFonts w:ascii="Arial" w:hAnsi="Arial" w:cs="Arial"/>
                <w:bCs/>
                <w:sz w:val="20"/>
                <w:szCs w:val="20"/>
              </w:rPr>
              <w:t>eadership</w:t>
            </w:r>
            <w:r w:rsidR="00212D57">
              <w:rPr>
                <w:rFonts w:ascii="Arial" w:hAnsi="Arial" w:cs="Arial"/>
                <w:bCs/>
                <w:sz w:val="20"/>
                <w:szCs w:val="20"/>
              </w:rPr>
              <w:t xml:space="preserve"> </w:t>
            </w:r>
            <w:r w:rsidR="00D01C18">
              <w:rPr>
                <w:rFonts w:ascii="Arial" w:hAnsi="Arial" w:cs="Arial"/>
                <w:bCs/>
                <w:sz w:val="20"/>
                <w:szCs w:val="20"/>
              </w:rPr>
              <w:t>in business, education, and foundations</w:t>
            </w:r>
          </w:p>
        </w:tc>
      </w:tr>
      <w:tr w:rsidR="00D01C18" w:rsidRPr="00520F3A" w14:paraId="296421A5" w14:textId="77777777" w:rsidTr="00394FB2">
        <w:tc>
          <w:tcPr>
            <w:tcW w:w="1345" w:type="dxa"/>
          </w:tcPr>
          <w:p w14:paraId="6A989CAC" w14:textId="016B706A" w:rsidR="00D01C18" w:rsidRDefault="00D01C18" w:rsidP="00A37AA0">
            <w:pPr>
              <w:rPr>
                <w:rFonts w:ascii="Arial" w:hAnsi="Arial" w:cs="Arial"/>
                <w:bCs/>
                <w:sz w:val="20"/>
                <w:szCs w:val="20"/>
              </w:rPr>
            </w:pPr>
            <w:r>
              <w:rPr>
                <w:rFonts w:ascii="Arial" w:hAnsi="Arial" w:cs="Arial"/>
                <w:bCs/>
                <w:sz w:val="20"/>
                <w:szCs w:val="20"/>
              </w:rPr>
              <w:t>ALEC 520</w:t>
            </w:r>
          </w:p>
        </w:tc>
        <w:tc>
          <w:tcPr>
            <w:tcW w:w="4320" w:type="dxa"/>
          </w:tcPr>
          <w:p w14:paraId="7BBF5DC7" w14:textId="11C45233" w:rsidR="00D01C18" w:rsidRDefault="00D01C18" w:rsidP="00A37AA0">
            <w:pPr>
              <w:rPr>
                <w:rFonts w:ascii="Arial" w:hAnsi="Arial" w:cs="Arial"/>
                <w:bCs/>
                <w:sz w:val="20"/>
                <w:szCs w:val="20"/>
              </w:rPr>
            </w:pPr>
            <w:r>
              <w:rPr>
                <w:rFonts w:ascii="Arial" w:hAnsi="Arial" w:cs="Arial"/>
                <w:bCs/>
                <w:sz w:val="20"/>
                <w:szCs w:val="20"/>
              </w:rPr>
              <w:t>Leadership Development in Organizations and Community Nonprofit</w:t>
            </w:r>
          </w:p>
        </w:tc>
        <w:tc>
          <w:tcPr>
            <w:tcW w:w="3685" w:type="dxa"/>
          </w:tcPr>
          <w:p w14:paraId="777D9FB0" w14:textId="33923124" w:rsidR="00D01C18" w:rsidRDefault="00D01C18" w:rsidP="00A37AA0">
            <w:pPr>
              <w:rPr>
                <w:rFonts w:ascii="Arial" w:hAnsi="Arial" w:cs="Arial"/>
                <w:bCs/>
                <w:sz w:val="20"/>
                <w:szCs w:val="20"/>
              </w:rPr>
            </w:pPr>
            <w:r>
              <w:rPr>
                <w:rFonts w:ascii="Arial" w:hAnsi="Arial" w:cs="Arial"/>
                <w:bCs/>
                <w:sz w:val="20"/>
                <w:szCs w:val="20"/>
              </w:rPr>
              <w:t>Emphasis on leadership in agricultural professions</w:t>
            </w:r>
          </w:p>
        </w:tc>
      </w:tr>
    </w:tbl>
    <w:p w14:paraId="59E90907" w14:textId="3B5C00BB" w:rsidR="00183CAF" w:rsidRPr="00B76D51" w:rsidRDefault="00183CAF" w:rsidP="00394FB2">
      <w:pPr>
        <w:rPr>
          <w:rFonts w:ascii="Arial" w:hAnsi="Arial" w:cs="Arial"/>
          <w:b/>
          <w:bCs/>
          <w:sz w:val="20"/>
          <w:szCs w:val="20"/>
        </w:rPr>
      </w:pPr>
    </w:p>
    <w:p w14:paraId="69C9E24C" w14:textId="26D16A15" w:rsidR="00E80B63" w:rsidRPr="00347E93" w:rsidRDefault="00E73B6C" w:rsidP="00B76D51">
      <w:pPr>
        <w:spacing w:before="120"/>
        <w:ind w:firstLine="720"/>
        <w:rPr>
          <w:rFonts w:ascii="Arial" w:hAnsi="Arial" w:cs="Arial"/>
          <w:sz w:val="22"/>
          <w:szCs w:val="22"/>
        </w:rPr>
      </w:pPr>
      <w:r w:rsidRPr="00B76D51">
        <w:rPr>
          <w:rFonts w:ascii="Arial" w:hAnsi="Arial" w:cs="Arial"/>
          <w:bCs/>
          <w:i/>
          <w:sz w:val="22"/>
          <w:szCs w:val="22"/>
          <w:u w:val="single"/>
        </w:rPr>
        <w:t xml:space="preserve">Field </w:t>
      </w:r>
      <w:r w:rsidR="00C36A0A" w:rsidRPr="00B76D51">
        <w:rPr>
          <w:rFonts w:ascii="Arial" w:hAnsi="Arial" w:cs="Arial"/>
          <w:bCs/>
          <w:i/>
          <w:sz w:val="22"/>
          <w:szCs w:val="22"/>
          <w:u w:val="single"/>
        </w:rPr>
        <w:t>C</w:t>
      </w:r>
      <w:r w:rsidRPr="00B76D51">
        <w:rPr>
          <w:rFonts w:ascii="Arial" w:hAnsi="Arial" w:cs="Arial"/>
          <w:bCs/>
          <w:i/>
          <w:sz w:val="22"/>
          <w:szCs w:val="22"/>
          <w:u w:val="single"/>
        </w:rPr>
        <w:t>ourses</w:t>
      </w:r>
      <w:r w:rsidR="002C1846" w:rsidRPr="007D14B3">
        <w:rPr>
          <w:rFonts w:ascii="Arial" w:hAnsi="Arial" w:cs="Arial"/>
          <w:bCs/>
          <w:sz w:val="22"/>
          <w:szCs w:val="22"/>
        </w:rPr>
        <w:t>:</w:t>
      </w:r>
      <w:r w:rsidR="002C1846">
        <w:rPr>
          <w:rFonts w:ascii="Arial" w:hAnsi="Arial" w:cs="Arial"/>
          <w:bCs/>
          <w:sz w:val="22"/>
          <w:szCs w:val="22"/>
        </w:rPr>
        <w:t xml:space="preserve"> </w:t>
      </w:r>
      <w:r w:rsidR="00C36A0A">
        <w:rPr>
          <w:rFonts w:ascii="Arial" w:hAnsi="Arial" w:cs="Arial"/>
          <w:bCs/>
          <w:sz w:val="22"/>
          <w:szCs w:val="22"/>
        </w:rPr>
        <w:t xml:space="preserve">Hands-on </w:t>
      </w:r>
      <w:r w:rsidR="00BC56D8">
        <w:rPr>
          <w:rFonts w:ascii="Arial" w:hAnsi="Arial" w:cs="Arial"/>
          <w:bCs/>
          <w:sz w:val="22"/>
          <w:szCs w:val="22"/>
        </w:rPr>
        <w:t xml:space="preserve">experiences </w:t>
      </w:r>
      <w:r w:rsidRPr="00650BEC">
        <w:rPr>
          <w:rFonts w:ascii="Arial" w:hAnsi="Arial" w:cs="Arial"/>
          <w:bCs/>
          <w:sz w:val="22"/>
          <w:szCs w:val="22"/>
        </w:rPr>
        <w:t xml:space="preserve">are key ways to promote learning </w:t>
      </w:r>
      <w:r w:rsidRPr="00650BEC">
        <w:rPr>
          <w:rFonts w:ascii="Arial" w:hAnsi="Arial" w:cs="Arial"/>
          <w:sz w:val="22"/>
          <w:szCs w:val="22"/>
        </w:rPr>
        <w:fldChar w:fldCharType="begin"/>
      </w:r>
      <w:r w:rsidR="005A7796">
        <w:rPr>
          <w:rFonts w:ascii="Arial" w:hAnsi="Arial" w:cs="Arial"/>
          <w:sz w:val="22"/>
          <w:szCs w:val="22"/>
        </w:rPr>
        <w:instrText xml:space="preserve"> ADDIN EN.CITE &lt;EndNote&gt;&lt;Cite&gt;&lt;Author&gt;McLaughlin&lt;/Author&gt;&lt;Year&gt;2006&lt;/Year&gt;&lt;RecNum&gt;29060&lt;/RecNum&gt;&lt;DisplayText&gt;[14]&lt;/DisplayText&gt;&lt;record&gt;&lt;rec-number&gt;29060&lt;/rec-number&gt;&lt;foreign-keys&gt;&lt;key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Pr="00650BEC">
        <w:rPr>
          <w:rFonts w:ascii="Arial" w:hAnsi="Arial" w:cs="Arial"/>
          <w:sz w:val="22"/>
          <w:szCs w:val="22"/>
        </w:rPr>
        <w:fldChar w:fldCharType="separate"/>
      </w:r>
      <w:r w:rsidR="005A7796">
        <w:rPr>
          <w:rFonts w:ascii="Arial" w:hAnsi="Arial" w:cs="Arial"/>
          <w:noProof/>
          <w:sz w:val="22"/>
          <w:szCs w:val="22"/>
        </w:rPr>
        <w:t>[14]</w:t>
      </w:r>
      <w:r w:rsidRPr="00650BEC">
        <w:rPr>
          <w:rFonts w:ascii="Arial" w:hAnsi="Arial" w:cs="Arial"/>
          <w:sz w:val="22"/>
          <w:szCs w:val="22"/>
        </w:rPr>
        <w:fldChar w:fldCharType="end"/>
      </w:r>
      <w:r w:rsidR="00BC56D8">
        <w:rPr>
          <w:rFonts w:ascii="Arial" w:hAnsi="Arial" w:cs="Arial"/>
          <w:sz w:val="22"/>
          <w:szCs w:val="22"/>
        </w:rPr>
        <w:t xml:space="preserve"> and are a central goal of the UTK administration. UTK Faculty in our three departments </w:t>
      </w:r>
      <w:r w:rsidR="00091CFA">
        <w:rPr>
          <w:rFonts w:ascii="Arial" w:hAnsi="Arial" w:cs="Arial"/>
          <w:sz w:val="22"/>
          <w:szCs w:val="22"/>
        </w:rPr>
        <w:t xml:space="preserve">currently </w:t>
      </w:r>
      <w:r w:rsidRPr="00650BEC">
        <w:rPr>
          <w:rFonts w:ascii="Arial" w:hAnsi="Arial" w:cs="Arial"/>
          <w:sz w:val="22"/>
          <w:szCs w:val="22"/>
        </w:rPr>
        <w:t xml:space="preserve">teach field courses </w:t>
      </w:r>
      <w:r w:rsidR="00E02FEF">
        <w:rPr>
          <w:rFonts w:ascii="Arial" w:hAnsi="Arial" w:cs="Arial"/>
          <w:sz w:val="22"/>
          <w:szCs w:val="22"/>
        </w:rPr>
        <w:t>covering</w:t>
      </w:r>
      <w:r w:rsidR="00E02FEF" w:rsidRPr="00650BEC">
        <w:rPr>
          <w:rFonts w:ascii="Arial" w:hAnsi="Arial" w:cs="Arial"/>
          <w:sz w:val="22"/>
          <w:szCs w:val="22"/>
        </w:rPr>
        <w:t xml:space="preserve"> </w:t>
      </w:r>
      <w:r w:rsidR="005378E0">
        <w:rPr>
          <w:rFonts w:ascii="Arial" w:hAnsi="Arial" w:cs="Arial"/>
          <w:sz w:val="22"/>
          <w:szCs w:val="22"/>
        </w:rPr>
        <w:t xml:space="preserve">a wide </w:t>
      </w:r>
      <w:r w:rsidRPr="00650BEC">
        <w:rPr>
          <w:rFonts w:ascii="Arial" w:hAnsi="Arial" w:cs="Arial"/>
          <w:sz w:val="22"/>
          <w:szCs w:val="22"/>
        </w:rPr>
        <w:t>variety of organisms</w:t>
      </w:r>
      <w:r w:rsidR="00E02FEF">
        <w:rPr>
          <w:rFonts w:ascii="Arial" w:hAnsi="Arial" w:cs="Arial"/>
          <w:sz w:val="22"/>
          <w:szCs w:val="22"/>
        </w:rPr>
        <w:t xml:space="preserve"> and ecosystems</w:t>
      </w:r>
      <w:r w:rsidR="00995C85" w:rsidRPr="00995C85">
        <w:rPr>
          <w:rFonts w:ascii="Arial" w:hAnsi="Arial" w:cs="Arial"/>
          <w:sz w:val="22"/>
          <w:szCs w:val="22"/>
        </w:rPr>
        <w:t xml:space="preserve"> </w:t>
      </w:r>
      <w:r w:rsidR="00E80B63">
        <w:rPr>
          <w:rFonts w:ascii="Arial" w:hAnsi="Arial" w:cs="Arial"/>
          <w:sz w:val="22"/>
          <w:szCs w:val="22"/>
        </w:rPr>
        <w:t>that</w:t>
      </w:r>
      <w:r w:rsidR="00995C85">
        <w:rPr>
          <w:rFonts w:ascii="Arial" w:hAnsi="Arial" w:cs="Arial"/>
          <w:sz w:val="22"/>
          <w:szCs w:val="22"/>
        </w:rPr>
        <w:t xml:space="preserve"> provide immersive learning environments. EEB-led courses include Field Botany; Biodiversity of Fungi; Wetlands Ecology; Aquatic Insects; Herpetology; Ecology and Diversity of Fishes; and Field Ecology</w:t>
      </w:r>
      <w:r w:rsidR="00995C85" w:rsidRPr="00650BEC">
        <w:rPr>
          <w:rFonts w:ascii="Arial" w:hAnsi="Arial" w:cs="Arial"/>
          <w:sz w:val="22"/>
          <w:szCs w:val="22"/>
        </w:rPr>
        <w:t>.</w:t>
      </w:r>
      <w:r w:rsidR="00995C85">
        <w:rPr>
          <w:rFonts w:ascii="Arial" w:hAnsi="Arial" w:cs="Arial"/>
          <w:sz w:val="22"/>
          <w:szCs w:val="22"/>
        </w:rPr>
        <w:t xml:space="preserve"> New courses are being developed at the graduate level (e.g. Natural History of the Smoky Mountains</w:t>
      </w:r>
      <w:r w:rsidR="00212D57">
        <w:rPr>
          <w:rFonts w:ascii="Arial" w:hAnsi="Arial" w:cs="Arial"/>
          <w:sz w:val="22"/>
          <w:szCs w:val="22"/>
        </w:rPr>
        <w:t xml:space="preserve"> and</w:t>
      </w:r>
      <w:r w:rsidR="003D5CE8">
        <w:rPr>
          <w:rFonts w:ascii="Arial" w:hAnsi="Arial" w:cs="Arial"/>
          <w:sz w:val="22"/>
          <w:szCs w:val="22"/>
        </w:rPr>
        <w:t xml:space="preserve"> </w:t>
      </w:r>
      <w:r w:rsidR="00140DE7">
        <w:rPr>
          <w:rFonts w:ascii="Arial" w:hAnsi="Arial" w:cs="Arial"/>
          <w:sz w:val="22"/>
          <w:szCs w:val="22"/>
        </w:rPr>
        <w:t>Ornithology</w:t>
      </w:r>
      <w:r w:rsidR="00995C85">
        <w:rPr>
          <w:rFonts w:ascii="Arial" w:hAnsi="Arial" w:cs="Arial"/>
          <w:sz w:val="22"/>
          <w:szCs w:val="22"/>
        </w:rPr>
        <w:t xml:space="preserve"> </w:t>
      </w:r>
      <w:r w:rsidR="00212D57">
        <w:rPr>
          <w:rFonts w:ascii="Arial" w:hAnsi="Arial" w:cs="Arial"/>
          <w:sz w:val="22"/>
          <w:szCs w:val="22"/>
        </w:rPr>
        <w:t xml:space="preserve">will be newly offered </w:t>
      </w:r>
      <w:r w:rsidR="00995C85">
        <w:rPr>
          <w:rFonts w:ascii="Arial" w:hAnsi="Arial" w:cs="Arial"/>
          <w:sz w:val="22"/>
          <w:szCs w:val="22"/>
        </w:rPr>
        <w:t>for mini-term 2017</w:t>
      </w:r>
      <w:r w:rsidR="00E80B63">
        <w:rPr>
          <w:rFonts w:ascii="Arial" w:hAnsi="Arial" w:cs="Arial"/>
          <w:sz w:val="22"/>
          <w:szCs w:val="22"/>
        </w:rPr>
        <w:t>) that</w:t>
      </w:r>
      <w:r w:rsidR="00995C85">
        <w:rPr>
          <w:rFonts w:ascii="Arial" w:hAnsi="Arial" w:cs="Arial"/>
          <w:sz w:val="22"/>
          <w:szCs w:val="22"/>
        </w:rPr>
        <w:t xml:space="preserve"> will </w:t>
      </w:r>
      <w:r w:rsidR="00E80B63">
        <w:rPr>
          <w:rFonts w:ascii="Arial" w:hAnsi="Arial" w:cs="Arial"/>
          <w:sz w:val="22"/>
          <w:szCs w:val="22"/>
        </w:rPr>
        <w:t>leverage</w:t>
      </w:r>
      <w:r w:rsidR="00995C85">
        <w:rPr>
          <w:rFonts w:ascii="Arial" w:hAnsi="Arial" w:cs="Arial"/>
          <w:sz w:val="22"/>
          <w:szCs w:val="22"/>
        </w:rPr>
        <w:t xml:space="preserve"> EEB’s field station just outside Grea</w:t>
      </w:r>
      <w:r w:rsidR="00E80B63">
        <w:rPr>
          <w:rFonts w:ascii="Arial" w:hAnsi="Arial" w:cs="Arial"/>
          <w:sz w:val="22"/>
          <w:szCs w:val="22"/>
        </w:rPr>
        <w:t xml:space="preserve">t Smoky </w:t>
      </w:r>
      <w:r w:rsidR="00E80B63" w:rsidRPr="00307764">
        <w:rPr>
          <w:rFonts w:ascii="Arial" w:hAnsi="Arial" w:cs="Arial"/>
          <w:sz w:val="22"/>
          <w:szCs w:val="22"/>
        </w:rPr>
        <w:t>Mountains National Park</w:t>
      </w:r>
      <w:r w:rsidR="00995C85" w:rsidRPr="00307764">
        <w:rPr>
          <w:rFonts w:ascii="Arial" w:hAnsi="Arial" w:cs="Arial"/>
          <w:sz w:val="22"/>
          <w:szCs w:val="22"/>
        </w:rPr>
        <w:t>.</w:t>
      </w:r>
      <w:r w:rsidR="00E80B63" w:rsidRPr="00307764">
        <w:rPr>
          <w:rFonts w:ascii="Arial" w:hAnsi="Arial" w:cs="Arial"/>
          <w:sz w:val="22"/>
          <w:szCs w:val="22"/>
        </w:rPr>
        <w:t xml:space="preserve"> </w:t>
      </w:r>
      <w:r w:rsidR="00995C85" w:rsidRPr="00307764">
        <w:rPr>
          <w:rFonts w:ascii="Arial" w:hAnsi="Arial" w:cs="Arial"/>
          <w:sz w:val="22"/>
          <w:szCs w:val="22"/>
        </w:rPr>
        <w:t>Our natural history</w:t>
      </w:r>
      <w:r w:rsidR="00995C85" w:rsidRPr="00F07754">
        <w:rPr>
          <w:rFonts w:ascii="Arial" w:hAnsi="Arial" w:cs="Arial"/>
          <w:sz w:val="22"/>
          <w:szCs w:val="22"/>
        </w:rPr>
        <w:t xml:space="preserve"> courses constitute a key area of biodiversity training that is lacking in most graduate programs. </w:t>
      </w:r>
    </w:p>
    <w:p w14:paraId="0F20B699" w14:textId="7C22B333" w:rsidR="00100CD9" w:rsidRDefault="00E80B63" w:rsidP="00B76D51">
      <w:pPr>
        <w:spacing w:after="120"/>
        <w:ind w:firstLine="720"/>
        <w:rPr>
          <w:rFonts w:ascii="Arial" w:hAnsi="Arial" w:cs="Arial"/>
          <w:sz w:val="22"/>
          <w:szCs w:val="22"/>
        </w:rPr>
      </w:pPr>
      <w:r w:rsidRPr="00307764">
        <w:rPr>
          <w:rFonts w:ascii="Arial" w:hAnsi="Arial" w:cs="Arial"/>
          <w:sz w:val="22"/>
          <w:szCs w:val="22"/>
        </w:rPr>
        <w:t xml:space="preserve">The value of our </w:t>
      </w:r>
      <w:r w:rsidR="00995C85" w:rsidRPr="00307764">
        <w:rPr>
          <w:rFonts w:ascii="Arial" w:hAnsi="Arial" w:cs="Arial"/>
          <w:sz w:val="22"/>
          <w:szCs w:val="22"/>
        </w:rPr>
        <w:t xml:space="preserve">courses </w:t>
      </w:r>
      <w:r w:rsidRPr="00307764">
        <w:rPr>
          <w:rFonts w:ascii="Arial" w:hAnsi="Arial" w:cs="Arial"/>
          <w:sz w:val="22"/>
          <w:szCs w:val="22"/>
        </w:rPr>
        <w:t xml:space="preserve">to training NextGen biodiversity experts </w:t>
      </w:r>
      <w:r w:rsidR="00995C85" w:rsidRPr="00307764">
        <w:rPr>
          <w:rFonts w:ascii="Arial" w:hAnsi="Arial" w:cs="Arial"/>
          <w:sz w:val="22"/>
          <w:szCs w:val="22"/>
        </w:rPr>
        <w:t xml:space="preserve">are </w:t>
      </w:r>
      <w:r w:rsidR="00B623B4" w:rsidRPr="00307764">
        <w:rPr>
          <w:rFonts w:ascii="Arial" w:hAnsi="Arial" w:cs="Arial"/>
          <w:sz w:val="22"/>
          <w:szCs w:val="22"/>
        </w:rPr>
        <w:t>clear</w:t>
      </w:r>
      <w:r w:rsidR="001829AB">
        <w:rPr>
          <w:rFonts w:ascii="Arial" w:hAnsi="Arial" w:cs="Arial"/>
          <w:sz w:val="22"/>
          <w:szCs w:val="22"/>
        </w:rPr>
        <w:t xml:space="preserve"> from the participation by NGO and government agencies employees</w:t>
      </w:r>
      <w:r w:rsidR="00B623B4" w:rsidRPr="001829AB">
        <w:rPr>
          <w:rFonts w:ascii="Arial" w:hAnsi="Arial" w:cs="Arial"/>
          <w:sz w:val="22"/>
          <w:szCs w:val="22"/>
        </w:rPr>
        <w:t xml:space="preserve">. </w:t>
      </w:r>
      <w:r w:rsidR="007C7E77" w:rsidRPr="001829AB">
        <w:rPr>
          <w:rFonts w:ascii="Arial" w:hAnsi="Arial" w:cs="Arial"/>
          <w:sz w:val="22"/>
          <w:szCs w:val="22"/>
        </w:rPr>
        <w:t>For example, i</w:t>
      </w:r>
      <w:r w:rsidRPr="001829AB">
        <w:rPr>
          <w:rFonts w:ascii="Arial" w:hAnsi="Arial" w:cs="Arial"/>
          <w:sz w:val="22"/>
          <w:szCs w:val="22"/>
        </w:rPr>
        <w:t xml:space="preserve">n the last two semesters, </w:t>
      </w:r>
      <w:r w:rsidR="00B623B4" w:rsidRPr="001829AB">
        <w:rPr>
          <w:rFonts w:ascii="Arial" w:hAnsi="Arial" w:cs="Arial"/>
          <w:sz w:val="22"/>
          <w:szCs w:val="22"/>
        </w:rPr>
        <w:t xml:space="preserve">a total of </w:t>
      </w:r>
      <w:r w:rsidR="009A1961">
        <w:rPr>
          <w:rFonts w:ascii="Arial" w:hAnsi="Arial" w:cs="Arial"/>
          <w:sz w:val="22"/>
          <w:szCs w:val="22"/>
        </w:rPr>
        <w:t xml:space="preserve">nine </w:t>
      </w:r>
      <w:r w:rsidRPr="001829AB">
        <w:rPr>
          <w:rFonts w:ascii="Arial" w:hAnsi="Arial" w:cs="Arial"/>
          <w:sz w:val="22"/>
          <w:szCs w:val="22"/>
        </w:rPr>
        <w:t xml:space="preserve">students </w:t>
      </w:r>
      <w:r w:rsidR="00307764" w:rsidRPr="001829AB">
        <w:rPr>
          <w:rFonts w:ascii="Arial" w:hAnsi="Arial" w:cs="Arial"/>
          <w:sz w:val="22"/>
          <w:szCs w:val="22"/>
        </w:rPr>
        <w:t xml:space="preserve">attended </w:t>
      </w:r>
      <w:r w:rsidR="009A1961">
        <w:rPr>
          <w:rFonts w:ascii="Arial" w:hAnsi="Arial" w:cs="Arial"/>
          <w:sz w:val="22"/>
          <w:szCs w:val="22"/>
        </w:rPr>
        <w:t>three EEB</w:t>
      </w:r>
      <w:r w:rsidR="00B623B4" w:rsidRPr="001829AB">
        <w:rPr>
          <w:rFonts w:ascii="Arial" w:hAnsi="Arial" w:cs="Arial"/>
          <w:sz w:val="22"/>
          <w:szCs w:val="22"/>
        </w:rPr>
        <w:t xml:space="preserve"> courses (Ecology and Diversity of Fishes; </w:t>
      </w:r>
      <w:r w:rsidR="009A1961">
        <w:rPr>
          <w:rFonts w:ascii="Arial" w:hAnsi="Arial" w:cs="Arial"/>
          <w:sz w:val="22"/>
          <w:szCs w:val="22"/>
        </w:rPr>
        <w:t xml:space="preserve">Environmental Toxicology; </w:t>
      </w:r>
      <w:r w:rsidR="00B623B4" w:rsidRPr="001829AB">
        <w:rPr>
          <w:rFonts w:ascii="Arial" w:hAnsi="Arial" w:cs="Arial"/>
          <w:sz w:val="22"/>
          <w:szCs w:val="22"/>
        </w:rPr>
        <w:t xml:space="preserve">Aquatic Insects) </w:t>
      </w:r>
      <w:r w:rsidR="00307764" w:rsidRPr="001829AB">
        <w:rPr>
          <w:rFonts w:ascii="Arial" w:hAnsi="Arial" w:cs="Arial"/>
          <w:sz w:val="22"/>
          <w:szCs w:val="22"/>
        </w:rPr>
        <w:t>and a</w:t>
      </w:r>
      <w:r w:rsidR="00B623B4" w:rsidRPr="001829AB">
        <w:rPr>
          <w:rFonts w:ascii="Arial" w:hAnsi="Arial" w:cs="Arial"/>
          <w:sz w:val="22"/>
          <w:szCs w:val="22"/>
        </w:rPr>
        <w:t>re employees of the Tennessee Valley Authority</w:t>
      </w:r>
      <w:r w:rsidR="00307764" w:rsidRPr="001829AB">
        <w:rPr>
          <w:rFonts w:ascii="Arial" w:hAnsi="Arial" w:cs="Arial"/>
          <w:sz w:val="22"/>
          <w:szCs w:val="22"/>
        </w:rPr>
        <w:t xml:space="preserve"> (2)</w:t>
      </w:r>
      <w:r w:rsidR="00B623B4" w:rsidRPr="001829AB">
        <w:rPr>
          <w:rFonts w:ascii="Arial" w:hAnsi="Arial" w:cs="Arial"/>
          <w:sz w:val="22"/>
          <w:szCs w:val="22"/>
        </w:rPr>
        <w:t xml:space="preserve">, </w:t>
      </w:r>
      <w:r w:rsidR="007C7E77" w:rsidRPr="001829AB">
        <w:rPr>
          <w:rFonts w:ascii="Arial" w:hAnsi="Arial" w:cs="Arial"/>
          <w:sz w:val="22"/>
          <w:szCs w:val="22"/>
        </w:rPr>
        <w:t>Tenne</w:t>
      </w:r>
      <w:r w:rsidR="00BC56D8" w:rsidRPr="001829AB">
        <w:rPr>
          <w:rFonts w:ascii="Arial" w:hAnsi="Arial" w:cs="Arial"/>
          <w:sz w:val="22"/>
          <w:szCs w:val="22"/>
        </w:rPr>
        <w:t>s</w:t>
      </w:r>
      <w:r w:rsidR="007C7E77" w:rsidRPr="001829AB">
        <w:rPr>
          <w:rFonts w:ascii="Arial" w:hAnsi="Arial" w:cs="Arial"/>
          <w:sz w:val="22"/>
          <w:szCs w:val="22"/>
        </w:rPr>
        <w:t xml:space="preserve">see Department of Environment and Conservation, </w:t>
      </w:r>
      <w:r w:rsidR="007C7E77" w:rsidRPr="003562E0">
        <w:rPr>
          <w:rFonts w:ascii="Arial" w:eastAsia="Times New Roman" w:hAnsi="Arial" w:cs="Arial"/>
          <w:color w:val="000000"/>
          <w:sz w:val="22"/>
          <w:szCs w:val="22"/>
        </w:rPr>
        <w:t xml:space="preserve">Conservation Fisheries, </w:t>
      </w:r>
      <w:r w:rsidR="009A1961">
        <w:rPr>
          <w:rFonts w:ascii="Arial" w:eastAsia="Times New Roman" w:hAnsi="Arial" w:cs="Arial"/>
          <w:color w:val="000000"/>
          <w:sz w:val="22"/>
          <w:szCs w:val="22"/>
        </w:rPr>
        <w:t xml:space="preserve">Oak Ridge National Laboratory (ORNL) (3), </w:t>
      </w:r>
      <w:r w:rsidR="007C7E77" w:rsidRPr="003562E0">
        <w:rPr>
          <w:rFonts w:ascii="Arial" w:eastAsia="Times New Roman" w:hAnsi="Arial" w:cs="Arial"/>
          <w:color w:val="000000"/>
          <w:sz w:val="22"/>
          <w:szCs w:val="22"/>
        </w:rPr>
        <w:t xml:space="preserve">and </w:t>
      </w:r>
      <w:r w:rsidR="007C7E77" w:rsidRPr="00307764">
        <w:rPr>
          <w:rFonts w:ascii="Arial" w:hAnsi="Arial" w:cs="Arial"/>
          <w:sz w:val="22"/>
          <w:szCs w:val="22"/>
        </w:rPr>
        <w:t>private consulting firms</w:t>
      </w:r>
      <w:r w:rsidR="00307764" w:rsidRPr="00307764">
        <w:rPr>
          <w:rFonts w:ascii="Arial" w:hAnsi="Arial" w:cs="Arial"/>
          <w:sz w:val="22"/>
          <w:szCs w:val="22"/>
        </w:rPr>
        <w:t xml:space="preserve"> (2)</w:t>
      </w:r>
      <w:r w:rsidR="00091CFA" w:rsidRPr="00F07754">
        <w:rPr>
          <w:rFonts w:ascii="Arial" w:hAnsi="Arial" w:cs="Arial"/>
          <w:sz w:val="22"/>
          <w:szCs w:val="22"/>
        </w:rPr>
        <w:t>.</w:t>
      </w:r>
      <w:r w:rsidR="001829AB">
        <w:rPr>
          <w:rFonts w:ascii="Arial" w:hAnsi="Arial" w:cs="Arial"/>
          <w:sz w:val="22"/>
          <w:szCs w:val="22"/>
        </w:rPr>
        <w:t xml:space="preserve"> New and existing grad courses in this NRT program will stimulate interaction across agencies and UT. </w:t>
      </w:r>
    </w:p>
    <w:p w14:paraId="64D21F4A" w14:textId="2E9AD6BC" w:rsidR="00C36A0A" w:rsidRDefault="00122C5F" w:rsidP="00575587">
      <w:pPr>
        <w:ind w:firstLine="720"/>
        <w:rPr>
          <w:rFonts w:ascii="Arial" w:hAnsi="Arial" w:cs="Arial"/>
          <w:sz w:val="22"/>
          <w:szCs w:val="22"/>
        </w:rPr>
      </w:pPr>
      <w:r w:rsidRPr="00B76D51">
        <w:rPr>
          <w:rFonts w:ascii="Arial" w:hAnsi="Arial" w:cs="Arial"/>
          <w:i/>
          <w:sz w:val="22"/>
          <w:szCs w:val="22"/>
          <w:u w:val="single"/>
        </w:rPr>
        <w:t>W</w:t>
      </w:r>
      <w:r w:rsidR="00C36A0A" w:rsidRPr="00B76D51">
        <w:rPr>
          <w:rFonts w:ascii="Arial" w:hAnsi="Arial" w:cs="Arial"/>
          <w:i/>
          <w:sz w:val="22"/>
          <w:szCs w:val="22"/>
          <w:u w:val="single"/>
        </w:rPr>
        <w:t>orkshops</w:t>
      </w:r>
      <w:r w:rsidR="002C1846" w:rsidRPr="00B76D51">
        <w:rPr>
          <w:rFonts w:ascii="Arial" w:hAnsi="Arial" w:cs="Arial"/>
          <w:i/>
          <w:sz w:val="22"/>
          <w:szCs w:val="22"/>
          <w:u w:val="single"/>
        </w:rPr>
        <w:t>:</w:t>
      </w:r>
      <w:r w:rsidR="002C1846" w:rsidRPr="00B76D51">
        <w:rPr>
          <w:rFonts w:ascii="Arial" w:hAnsi="Arial" w:cs="Arial"/>
          <w:i/>
          <w:sz w:val="22"/>
          <w:szCs w:val="22"/>
        </w:rPr>
        <w:t xml:space="preserve"> </w:t>
      </w:r>
      <w:r w:rsidR="00575587" w:rsidRPr="001B2B09">
        <w:rPr>
          <w:rFonts w:ascii="Arial" w:hAnsi="Arial" w:cs="Arial"/>
          <w:sz w:val="22"/>
          <w:szCs w:val="22"/>
        </w:rPr>
        <w:t>Each year</w:t>
      </w:r>
      <w:r w:rsidR="00D21BA4">
        <w:rPr>
          <w:rFonts w:ascii="Arial" w:hAnsi="Arial" w:cs="Arial"/>
          <w:sz w:val="22"/>
          <w:szCs w:val="22"/>
        </w:rPr>
        <w:t>,</w:t>
      </w:r>
      <w:r w:rsidR="00575587" w:rsidRPr="001B2B09">
        <w:rPr>
          <w:rFonts w:ascii="Arial" w:hAnsi="Arial" w:cs="Arial"/>
          <w:sz w:val="22"/>
          <w:szCs w:val="22"/>
        </w:rPr>
        <w:t xml:space="preserve"> trainees will have access </w:t>
      </w:r>
      <w:r w:rsidR="00575587" w:rsidRPr="00DD7520">
        <w:rPr>
          <w:rFonts w:ascii="Arial" w:hAnsi="Arial" w:cs="Arial"/>
          <w:sz w:val="22"/>
          <w:szCs w:val="22"/>
        </w:rPr>
        <w:t>to workshops</w:t>
      </w:r>
      <w:r w:rsidR="00575587">
        <w:rPr>
          <w:rFonts w:ascii="Arial" w:hAnsi="Arial" w:cs="Arial"/>
          <w:b/>
          <w:sz w:val="22"/>
          <w:szCs w:val="22"/>
        </w:rPr>
        <w:t xml:space="preserve"> </w:t>
      </w:r>
      <w:r w:rsidR="00084755">
        <w:rPr>
          <w:rFonts w:ascii="Arial" w:hAnsi="Arial" w:cs="Arial"/>
          <w:sz w:val="22"/>
          <w:szCs w:val="22"/>
        </w:rPr>
        <w:t>organized as</w:t>
      </w:r>
      <w:r w:rsidR="00575587" w:rsidRPr="004544F4">
        <w:rPr>
          <w:rFonts w:ascii="Arial" w:hAnsi="Arial" w:cs="Arial"/>
          <w:sz w:val="22"/>
          <w:szCs w:val="22"/>
        </w:rPr>
        <w:t xml:space="preserve"> </w:t>
      </w:r>
      <w:r w:rsidR="0017377C">
        <w:rPr>
          <w:rFonts w:ascii="Arial" w:hAnsi="Arial" w:cs="Arial"/>
          <w:sz w:val="22"/>
          <w:szCs w:val="22"/>
        </w:rPr>
        <w:t xml:space="preserve">two to three </w:t>
      </w:r>
      <w:r w:rsidR="00575587" w:rsidRPr="001B2B09">
        <w:rPr>
          <w:rFonts w:ascii="Arial" w:hAnsi="Arial" w:cs="Arial"/>
          <w:sz w:val="22"/>
          <w:szCs w:val="22"/>
        </w:rPr>
        <w:t>day</w:t>
      </w:r>
      <w:r w:rsidR="00575587">
        <w:rPr>
          <w:rFonts w:ascii="Arial" w:hAnsi="Arial" w:cs="Arial"/>
          <w:sz w:val="22"/>
          <w:szCs w:val="22"/>
        </w:rPr>
        <w:t>s</w:t>
      </w:r>
      <w:r w:rsidR="00575587" w:rsidRPr="001B2B09">
        <w:rPr>
          <w:rFonts w:ascii="Arial" w:hAnsi="Arial" w:cs="Arial"/>
          <w:sz w:val="22"/>
          <w:szCs w:val="22"/>
        </w:rPr>
        <w:t xml:space="preserve"> </w:t>
      </w:r>
      <w:r w:rsidR="00575587">
        <w:rPr>
          <w:rFonts w:ascii="Arial" w:hAnsi="Arial" w:cs="Arial"/>
          <w:sz w:val="22"/>
          <w:szCs w:val="22"/>
        </w:rPr>
        <w:t xml:space="preserve">of </w:t>
      </w:r>
      <w:r w:rsidR="00575587" w:rsidRPr="001B2B09">
        <w:rPr>
          <w:rFonts w:ascii="Arial" w:hAnsi="Arial" w:cs="Arial"/>
          <w:sz w:val="22"/>
          <w:szCs w:val="22"/>
        </w:rPr>
        <w:t xml:space="preserve">intensive </w:t>
      </w:r>
      <w:r w:rsidR="00575587" w:rsidRPr="00453CE4">
        <w:rPr>
          <w:rFonts w:ascii="Arial" w:hAnsi="Arial" w:cs="Arial"/>
          <w:sz w:val="22"/>
          <w:szCs w:val="22"/>
        </w:rPr>
        <w:t>learning</w:t>
      </w:r>
      <w:r w:rsidR="00084755">
        <w:rPr>
          <w:rFonts w:ascii="Arial" w:hAnsi="Arial" w:cs="Arial"/>
          <w:sz w:val="22"/>
          <w:szCs w:val="22"/>
        </w:rPr>
        <w:t xml:space="preserve"> </w:t>
      </w:r>
      <w:r w:rsidR="009A1961">
        <w:rPr>
          <w:rFonts w:ascii="Arial" w:hAnsi="Arial" w:cs="Arial"/>
          <w:sz w:val="22"/>
          <w:szCs w:val="22"/>
        </w:rPr>
        <w:t>involving</w:t>
      </w:r>
      <w:r w:rsidR="00084755">
        <w:rPr>
          <w:rFonts w:ascii="Arial" w:hAnsi="Arial" w:cs="Arial"/>
          <w:sz w:val="22"/>
          <w:szCs w:val="22"/>
        </w:rPr>
        <w:t xml:space="preserve"> </w:t>
      </w:r>
      <w:r w:rsidR="00575587">
        <w:rPr>
          <w:rFonts w:ascii="Arial" w:hAnsi="Arial" w:cs="Arial"/>
          <w:sz w:val="22"/>
          <w:szCs w:val="22"/>
        </w:rPr>
        <w:t>both lecture and practical exercises</w:t>
      </w:r>
      <w:r w:rsidR="00575587" w:rsidRPr="004544F4">
        <w:rPr>
          <w:rFonts w:ascii="Arial" w:hAnsi="Arial" w:cs="Arial"/>
          <w:sz w:val="22"/>
          <w:szCs w:val="22"/>
        </w:rPr>
        <w:t xml:space="preserve">. The workshops </w:t>
      </w:r>
      <w:r w:rsidR="00084755">
        <w:rPr>
          <w:rFonts w:ascii="Arial" w:hAnsi="Arial" w:cs="Arial"/>
          <w:sz w:val="22"/>
          <w:szCs w:val="22"/>
        </w:rPr>
        <w:t>will cover areas of technology training, communication, and modeling</w:t>
      </w:r>
      <w:r w:rsidR="001B5FF9">
        <w:rPr>
          <w:rFonts w:ascii="Arial" w:hAnsi="Arial" w:cs="Arial"/>
          <w:sz w:val="22"/>
          <w:szCs w:val="22"/>
        </w:rPr>
        <w:t>/analysis</w:t>
      </w:r>
      <w:r w:rsidR="00084755">
        <w:rPr>
          <w:rFonts w:ascii="Arial" w:hAnsi="Arial" w:cs="Arial"/>
          <w:sz w:val="22"/>
          <w:szCs w:val="22"/>
        </w:rPr>
        <w:t xml:space="preserve">. </w:t>
      </w:r>
    </w:p>
    <w:p w14:paraId="1D7B4C32" w14:textId="0BAB1234" w:rsidR="00C36A0A" w:rsidRDefault="00140DE7" w:rsidP="00575587">
      <w:pPr>
        <w:ind w:firstLine="720"/>
        <w:rPr>
          <w:rFonts w:ascii="Arial" w:hAnsi="Arial" w:cs="Arial"/>
          <w:sz w:val="22"/>
          <w:szCs w:val="22"/>
        </w:rPr>
      </w:pPr>
      <w:r>
        <w:rPr>
          <w:rFonts w:ascii="Arial" w:hAnsi="Arial" w:cs="Arial"/>
          <w:sz w:val="22"/>
          <w:szCs w:val="22"/>
        </w:rPr>
        <w:lastRenderedPageBreak/>
        <w:t xml:space="preserve">For example, </w:t>
      </w:r>
      <w:r w:rsidR="00575587">
        <w:rPr>
          <w:rFonts w:ascii="Arial" w:hAnsi="Arial" w:cs="Arial"/>
          <w:sz w:val="22"/>
          <w:szCs w:val="22"/>
        </w:rPr>
        <w:t>O’</w:t>
      </w:r>
      <w:r w:rsidR="00C80A45">
        <w:rPr>
          <w:rFonts w:ascii="Arial" w:hAnsi="Arial" w:cs="Arial"/>
          <w:sz w:val="22"/>
          <w:szCs w:val="22"/>
        </w:rPr>
        <w:t>M</w:t>
      </w:r>
      <w:r w:rsidR="00575587">
        <w:rPr>
          <w:rFonts w:ascii="Arial" w:hAnsi="Arial" w:cs="Arial"/>
          <w:sz w:val="22"/>
          <w:szCs w:val="22"/>
        </w:rPr>
        <w:t xml:space="preserve">eara will offer two </w:t>
      </w:r>
      <w:r w:rsidR="00C36A0A" w:rsidRPr="00DD7520">
        <w:rPr>
          <w:rFonts w:ascii="Arial" w:hAnsi="Arial" w:cs="Arial"/>
          <w:sz w:val="22"/>
          <w:szCs w:val="22"/>
          <w:u w:val="single"/>
        </w:rPr>
        <w:t>technology workshops</w:t>
      </w:r>
      <w:r w:rsidR="00C36A0A">
        <w:rPr>
          <w:rFonts w:ascii="Arial" w:hAnsi="Arial" w:cs="Arial"/>
          <w:sz w:val="22"/>
          <w:szCs w:val="22"/>
        </w:rPr>
        <w:t xml:space="preserve"> </w:t>
      </w:r>
      <w:r w:rsidR="00286385">
        <w:rPr>
          <w:rFonts w:ascii="Arial" w:hAnsi="Arial" w:cs="Arial"/>
          <w:sz w:val="22"/>
          <w:szCs w:val="22"/>
        </w:rPr>
        <w:t xml:space="preserve">based on </w:t>
      </w:r>
      <w:r w:rsidR="009A1961">
        <w:rPr>
          <w:rFonts w:ascii="Arial" w:hAnsi="Arial" w:cs="Arial"/>
          <w:sz w:val="22"/>
          <w:szCs w:val="22"/>
        </w:rPr>
        <w:t xml:space="preserve">his prior </w:t>
      </w:r>
      <w:r w:rsidR="00286385">
        <w:rPr>
          <w:rFonts w:ascii="Arial" w:hAnsi="Arial" w:cs="Arial"/>
          <w:sz w:val="22"/>
          <w:szCs w:val="22"/>
        </w:rPr>
        <w:t>tutorials</w:t>
      </w:r>
      <w:r w:rsidR="00575587">
        <w:rPr>
          <w:rFonts w:ascii="Arial" w:hAnsi="Arial" w:cs="Arial"/>
          <w:sz w:val="22"/>
          <w:szCs w:val="22"/>
        </w:rPr>
        <w:t>: “High Performance Computing for Phylogenies” and “</w:t>
      </w:r>
      <w:r w:rsidR="00575587" w:rsidRPr="00C472BC">
        <w:rPr>
          <w:rFonts w:ascii="Arial" w:hAnsi="Arial" w:cs="Arial"/>
          <w:sz w:val="22"/>
          <w:szCs w:val="22"/>
        </w:rPr>
        <w:t>Computing in the Cloud: What Every Computational Life Scientist Should Know</w:t>
      </w:r>
      <w:r w:rsidR="00575587">
        <w:rPr>
          <w:rFonts w:ascii="Arial" w:hAnsi="Arial" w:cs="Arial"/>
          <w:sz w:val="22"/>
          <w:szCs w:val="22"/>
        </w:rPr>
        <w:t xml:space="preserve">.” </w:t>
      </w:r>
      <w:r w:rsidR="009A1961">
        <w:rPr>
          <w:rFonts w:ascii="Arial" w:hAnsi="Arial" w:cs="Arial"/>
          <w:sz w:val="22"/>
          <w:szCs w:val="22"/>
        </w:rPr>
        <w:t xml:space="preserve">Co-PI Staton will sponsor and co-teach a Data Carpentry workshop each year as well as continuing to offer her two-day next generation sequencing and bioinformatics workshop on RNASeq. </w:t>
      </w:r>
      <w:r w:rsidR="00575587">
        <w:rPr>
          <w:rFonts w:ascii="Arial" w:hAnsi="Arial" w:cs="Arial"/>
          <w:sz w:val="22"/>
          <w:szCs w:val="22"/>
        </w:rPr>
        <w:t xml:space="preserve"> Staton is a certified instructor in Data Carpentry (Teal 2015), a vetted </w:t>
      </w:r>
      <w:r w:rsidR="0017377C">
        <w:rPr>
          <w:rFonts w:ascii="Arial" w:hAnsi="Arial" w:cs="Arial"/>
          <w:sz w:val="22"/>
          <w:szCs w:val="22"/>
        </w:rPr>
        <w:t>two</w:t>
      </w:r>
      <w:r w:rsidR="00575587">
        <w:rPr>
          <w:rFonts w:ascii="Arial" w:hAnsi="Arial" w:cs="Arial"/>
          <w:sz w:val="22"/>
          <w:szCs w:val="22"/>
        </w:rPr>
        <w:t>-day training curricula utilized worldwide for teaching data analysis and reproducibility principles. Customized curricula are available for ecology, genomics, and geospatial data approaches.</w:t>
      </w:r>
      <w:r w:rsidR="00982B49">
        <w:rPr>
          <w:rFonts w:ascii="Arial" w:hAnsi="Arial" w:cs="Arial"/>
          <w:sz w:val="22"/>
          <w:szCs w:val="22"/>
        </w:rPr>
        <w:t xml:space="preserve"> Additional workshops on the use of drones and LiDAR for spatial data collection and remote sensing will be held in the new Spatial Analysis Lab</w:t>
      </w:r>
      <w:r w:rsidR="00301950">
        <w:rPr>
          <w:rFonts w:ascii="Arial" w:hAnsi="Arial" w:cs="Arial"/>
          <w:sz w:val="22"/>
          <w:szCs w:val="22"/>
        </w:rPr>
        <w:t xml:space="preserve"> of EEB/NIMBioS led by new </w:t>
      </w:r>
      <w:r w:rsidR="00091CFA">
        <w:rPr>
          <w:rFonts w:ascii="Arial" w:hAnsi="Arial" w:cs="Arial"/>
          <w:sz w:val="22"/>
          <w:szCs w:val="22"/>
        </w:rPr>
        <w:t>EEB/NIMBioS faculty</w:t>
      </w:r>
      <w:r w:rsidR="00301950">
        <w:rPr>
          <w:rFonts w:ascii="Arial" w:hAnsi="Arial" w:cs="Arial"/>
          <w:sz w:val="22"/>
          <w:szCs w:val="22"/>
        </w:rPr>
        <w:t>, M. Papes</w:t>
      </w:r>
      <w:r w:rsidR="00982B49">
        <w:rPr>
          <w:rFonts w:ascii="Arial" w:hAnsi="Arial" w:cs="Arial"/>
          <w:sz w:val="22"/>
          <w:szCs w:val="22"/>
        </w:rPr>
        <w:t xml:space="preserve">. </w:t>
      </w:r>
    </w:p>
    <w:p w14:paraId="786350F8" w14:textId="4C0C3AFD" w:rsidR="001B5FF9" w:rsidRDefault="00301950" w:rsidP="00550CCA">
      <w:pPr>
        <w:ind w:firstLine="720"/>
        <w:rPr>
          <w:rFonts w:ascii="Arial" w:hAnsi="Arial" w:cs="Arial"/>
          <w:sz w:val="22"/>
          <w:szCs w:val="22"/>
        </w:rPr>
      </w:pPr>
      <w:r>
        <w:rPr>
          <w:rFonts w:ascii="Arial" w:hAnsi="Arial" w:cs="Arial"/>
          <w:sz w:val="22"/>
          <w:szCs w:val="22"/>
        </w:rPr>
        <w:t xml:space="preserve">A key </w:t>
      </w:r>
      <w:r w:rsidR="00550CCA" w:rsidRPr="00550CCA">
        <w:rPr>
          <w:rFonts w:ascii="Arial" w:hAnsi="Arial" w:cs="Arial"/>
          <w:sz w:val="22"/>
          <w:szCs w:val="22"/>
          <w:u w:val="single"/>
        </w:rPr>
        <w:t>communications workshop</w:t>
      </w:r>
      <w:r w:rsidR="00550CCA" w:rsidRPr="00550CCA">
        <w:rPr>
          <w:rFonts w:ascii="Arial" w:hAnsi="Arial" w:cs="Arial"/>
          <w:sz w:val="22"/>
          <w:szCs w:val="22"/>
        </w:rPr>
        <w:t>, taught in conjunction with UT’s School of Journalism and Electronic Media</w:t>
      </w:r>
      <w:r w:rsidR="005378E0">
        <w:rPr>
          <w:rFonts w:ascii="Arial" w:hAnsi="Arial" w:cs="Arial"/>
          <w:sz w:val="22"/>
          <w:szCs w:val="22"/>
        </w:rPr>
        <w:t>,</w:t>
      </w:r>
      <w:r w:rsidR="00550CCA" w:rsidRPr="00550CCA">
        <w:rPr>
          <w:rFonts w:ascii="Arial" w:hAnsi="Arial" w:cs="Arial"/>
          <w:sz w:val="22"/>
          <w:szCs w:val="22"/>
        </w:rPr>
        <w:t xml:space="preserve"> </w:t>
      </w:r>
      <w:r w:rsidR="005378E0">
        <w:rPr>
          <w:rFonts w:ascii="Arial" w:hAnsi="Arial" w:cs="Arial"/>
          <w:sz w:val="22"/>
          <w:szCs w:val="22"/>
        </w:rPr>
        <w:t>will</w:t>
      </w:r>
      <w:r w:rsidR="00550CCA" w:rsidRPr="00550CCA">
        <w:rPr>
          <w:rFonts w:ascii="Arial" w:hAnsi="Arial" w:cs="Arial"/>
          <w:sz w:val="22"/>
          <w:szCs w:val="22"/>
        </w:rPr>
        <w:t xml:space="preserve"> tap</w:t>
      </w:r>
      <w:r w:rsidR="005378E0">
        <w:rPr>
          <w:rFonts w:ascii="Arial" w:hAnsi="Arial" w:cs="Arial"/>
          <w:sz w:val="22"/>
          <w:szCs w:val="22"/>
        </w:rPr>
        <w:t xml:space="preserve"> into</w:t>
      </w:r>
      <w:r w:rsidR="00550CCA" w:rsidRPr="00550CCA">
        <w:rPr>
          <w:rFonts w:ascii="Arial" w:hAnsi="Arial" w:cs="Arial"/>
          <w:sz w:val="22"/>
          <w:szCs w:val="22"/>
        </w:rPr>
        <w:t xml:space="preserve"> the expertise of Dr. Mark Littmann. </w:t>
      </w:r>
      <w:r w:rsidR="00982B49">
        <w:rPr>
          <w:rFonts w:ascii="Arial" w:hAnsi="Arial" w:cs="Arial"/>
          <w:sz w:val="22"/>
          <w:szCs w:val="22"/>
        </w:rPr>
        <w:t>It</w:t>
      </w:r>
      <w:r w:rsidR="00550CCA" w:rsidRPr="00550CCA">
        <w:rPr>
          <w:rFonts w:ascii="Arial" w:hAnsi="Arial" w:cs="Arial"/>
          <w:sz w:val="22"/>
          <w:szCs w:val="22"/>
        </w:rPr>
        <w:t xml:space="preserve"> will focus</w:t>
      </w:r>
      <w:r w:rsidR="001B5FF9">
        <w:rPr>
          <w:rFonts w:ascii="Arial" w:hAnsi="Arial" w:cs="Arial"/>
          <w:sz w:val="22"/>
          <w:szCs w:val="22"/>
        </w:rPr>
        <w:t xml:space="preserve"> on written and verbal communication </w:t>
      </w:r>
      <w:r w:rsidR="00982B49">
        <w:rPr>
          <w:rFonts w:ascii="Arial" w:hAnsi="Arial" w:cs="Arial"/>
          <w:sz w:val="22"/>
          <w:szCs w:val="22"/>
        </w:rPr>
        <w:t>necessary to</w:t>
      </w:r>
      <w:r w:rsidR="001B5FF9">
        <w:rPr>
          <w:rFonts w:ascii="Arial" w:hAnsi="Arial" w:cs="Arial"/>
          <w:sz w:val="22"/>
          <w:szCs w:val="22"/>
        </w:rPr>
        <w:t xml:space="preserve"> </w:t>
      </w:r>
      <w:r w:rsidR="00550CCA" w:rsidRPr="00550CCA">
        <w:rPr>
          <w:rFonts w:ascii="Arial" w:hAnsi="Arial" w:cs="Arial"/>
          <w:sz w:val="22"/>
          <w:szCs w:val="22"/>
        </w:rPr>
        <w:t>co</w:t>
      </w:r>
      <w:r w:rsidR="001B5FF9">
        <w:rPr>
          <w:rFonts w:ascii="Arial" w:hAnsi="Arial" w:cs="Arial"/>
          <w:sz w:val="22"/>
          <w:szCs w:val="22"/>
        </w:rPr>
        <w:t>nvey</w:t>
      </w:r>
      <w:r w:rsidR="00550CCA" w:rsidRPr="00550CCA">
        <w:rPr>
          <w:rFonts w:ascii="Arial" w:hAnsi="Arial" w:cs="Arial"/>
          <w:sz w:val="22"/>
          <w:szCs w:val="22"/>
        </w:rPr>
        <w:t xml:space="preserve"> complicated scientific topics to the general public</w:t>
      </w:r>
      <w:r w:rsidR="001B5FF9">
        <w:rPr>
          <w:rFonts w:ascii="Arial" w:hAnsi="Arial" w:cs="Arial"/>
          <w:sz w:val="22"/>
          <w:szCs w:val="22"/>
        </w:rPr>
        <w:t xml:space="preserve"> or government officials</w:t>
      </w:r>
      <w:r w:rsidR="00550CCA" w:rsidRPr="00550CCA">
        <w:rPr>
          <w:rFonts w:ascii="Arial" w:hAnsi="Arial" w:cs="Arial"/>
          <w:sz w:val="22"/>
          <w:szCs w:val="22"/>
        </w:rPr>
        <w:t>. In the process, NRT trainees will learn how to craft press release</w:t>
      </w:r>
      <w:r w:rsidR="005378E0">
        <w:rPr>
          <w:rFonts w:ascii="Arial" w:hAnsi="Arial" w:cs="Arial"/>
          <w:sz w:val="22"/>
          <w:szCs w:val="22"/>
        </w:rPr>
        <w:t>s</w:t>
      </w:r>
      <w:r w:rsidR="00550CCA" w:rsidRPr="00550CCA">
        <w:rPr>
          <w:rFonts w:ascii="Arial" w:hAnsi="Arial" w:cs="Arial"/>
          <w:sz w:val="22"/>
          <w:szCs w:val="22"/>
        </w:rPr>
        <w:t xml:space="preserve"> about their research, how to write a query letter to pitch their story to the media, and </w:t>
      </w:r>
      <w:r w:rsidR="005378E0">
        <w:rPr>
          <w:rFonts w:ascii="Arial" w:hAnsi="Arial" w:cs="Arial"/>
          <w:sz w:val="22"/>
          <w:szCs w:val="22"/>
        </w:rPr>
        <w:t xml:space="preserve">gain </w:t>
      </w:r>
      <w:r w:rsidR="00550CCA" w:rsidRPr="00550CCA">
        <w:rPr>
          <w:rFonts w:ascii="Arial" w:hAnsi="Arial" w:cs="Arial"/>
          <w:sz w:val="22"/>
          <w:szCs w:val="22"/>
        </w:rPr>
        <w:t xml:space="preserve">a basic understanding of how the </w:t>
      </w:r>
      <w:r w:rsidR="00550CCA" w:rsidRPr="00F225F4">
        <w:rPr>
          <w:rFonts w:ascii="Arial" w:hAnsi="Arial" w:cs="Arial"/>
          <w:sz w:val="22"/>
          <w:szCs w:val="22"/>
        </w:rPr>
        <w:t>mainstream</w:t>
      </w:r>
      <w:r w:rsidR="00550CCA" w:rsidRPr="00550CCA">
        <w:rPr>
          <w:rFonts w:ascii="Arial" w:hAnsi="Arial" w:cs="Arial"/>
          <w:sz w:val="22"/>
          <w:szCs w:val="22"/>
        </w:rPr>
        <w:t xml:space="preserve"> media communicates scientific topics.</w:t>
      </w:r>
      <w:r w:rsidR="001B5FF9" w:rsidRPr="001B5FF9">
        <w:rPr>
          <w:rFonts w:ascii="Arial" w:hAnsi="Arial" w:cs="Arial"/>
          <w:sz w:val="22"/>
          <w:szCs w:val="22"/>
        </w:rPr>
        <w:t xml:space="preserve"> </w:t>
      </w:r>
      <w:r w:rsidR="00982B49">
        <w:rPr>
          <w:rFonts w:ascii="Arial" w:hAnsi="Arial" w:cs="Arial"/>
          <w:sz w:val="22"/>
          <w:szCs w:val="22"/>
        </w:rPr>
        <w:t xml:space="preserve">Additional communications workshops will focus on </w:t>
      </w:r>
      <w:r>
        <w:rPr>
          <w:rFonts w:ascii="Arial" w:hAnsi="Arial" w:cs="Arial"/>
          <w:sz w:val="22"/>
          <w:szCs w:val="22"/>
        </w:rPr>
        <w:t>skills for the range of</w:t>
      </w:r>
      <w:r w:rsidR="00982B49">
        <w:rPr>
          <w:rFonts w:ascii="Arial" w:hAnsi="Arial" w:cs="Arial"/>
          <w:sz w:val="22"/>
          <w:szCs w:val="22"/>
        </w:rPr>
        <w:t xml:space="preserve"> </w:t>
      </w:r>
      <w:r w:rsidR="00DF7741">
        <w:rPr>
          <w:rFonts w:ascii="Arial" w:hAnsi="Arial" w:cs="Arial"/>
          <w:sz w:val="22"/>
          <w:szCs w:val="22"/>
        </w:rPr>
        <w:t>information presentations</w:t>
      </w:r>
      <w:r>
        <w:rPr>
          <w:rFonts w:ascii="Arial" w:hAnsi="Arial" w:cs="Arial"/>
          <w:sz w:val="22"/>
          <w:szCs w:val="22"/>
        </w:rPr>
        <w:t xml:space="preserve"> employed outside academia</w:t>
      </w:r>
      <w:r w:rsidR="00091CFA">
        <w:rPr>
          <w:rFonts w:ascii="Arial" w:hAnsi="Arial" w:cs="Arial"/>
          <w:sz w:val="22"/>
          <w:szCs w:val="22"/>
        </w:rPr>
        <w:t xml:space="preserve">, </w:t>
      </w:r>
      <w:r w:rsidR="00DF7741">
        <w:rPr>
          <w:rFonts w:ascii="Arial" w:hAnsi="Arial" w:cs="Arial"/>
          <w:sz w:val="22"/>
          <w:szCs w:val="22"/>
        </w:rPr>
        <w:t xml:space="preserve">as well as </w:t>
      </w:r>
      <w:r w:rsidR="00091CFA">
        <w:rPr>
          <w:rFonts w:ascii="Arial" w:hAnsi="Arial" w:cs="Arial"/>
          <w:sz w:val="22"/>
          <w:szCs w:val="22"/>
        </w:rPr>
        <w:t>report development and web design</w:t>
      </w:r>
      <w:r>
        <w:rPr>
          <w:rFonts w:ascii="Arial" w:hAnsi="Arial" w:cs="Arial"/>
          <w:sz w:val="22"/>
          <w:szCs w:val="22"/>
        </w:rPr>
        <w:t>.</w:t>
      </w:r>
    </w:p>
    <w:p w14:paraId="1AE8D824" w14:textId="442494BE" w:rsidR="00575587" w:rsidRDefault="00575587" w:rsidP="00575587">
      <w:pPr>
        <w:ind w:firstLine="720"/>
        <w:rPr>
          <w:rFonts w:ascii="Arial" w:hAnsi="Arial" w:cs="Arial"/>
          <w:sz w:val="22"/>
          <w:szCs w:val="22"/>
        </w:rPr>
      </w:pPr>
      <w:r>
        <w:rPr>
          <w:rFonts w:ascii="Arial" w:hAnsi="Arial" w:cs="Arial"/>
          <w:sz w:val="22"/>
          <w:szCs w:val="22"/>
        </w:rPr>
        <w:t xml:space="preserve">Trainees at the </w:t>
      </w:r>
      <w:r w:rsidR="00B63784">
        <w:rPr>
          <w:rFonts w:ascii="Arial" w:hAnsi="Arial" w:cs="Arial"/>
          <w:sz w:val="22"/>
          <w:szCs w:val="22"/>
        </w:rPr>
        <w:t>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sidR="00140DE7">
        <w:rPr>
          <w:rFonts w:ascii="Arial" w:hAnsi="Arial" w:cs="Arial"/>
          <w:sz w:val="22"/>
          <w:szCs w:val="22"/>
        </w:rPr>
        <w:t xml:space="preserve"> </w:t>
      </w:r>
      <w:r>
        <w:rPr>
          <w:rFonts w:ascii="Arial" w:hAnsi="Arial" w:cs="Arial"/>
          <w:sz w:val="22"/>
          <w:szCs w:val="22"/>
        </w:rPr>
        <w:t xml:space="preserve">level trainees </w:t>
      </w:r>
      <w:r w:rsidR="00084755">
        <w:rPr>
          <w:rFonts w:ascii="Arial" w:hAnsi="Arial" w:cs="Arial"/>
          <w:sz w:val="22"/>
          <w:szCs w:val="22"/>
        </w:rPr>
        <w:t>will participate in a minimum of</w:t>
      </w:r>
      <w:r>
        <w:rPr>
          <w:rFonts w:ascii="Arial" w:hAnsi="Arial" w:cs="Arial"/>
          <w:sz w:val="22"/>
          <w:szCs w:val="22"/>
        </w:rPr>
        <w:t xml:space="preserve"> </w:t>
      </w:r>
      <w:r w:rsidR="0017377C">
        <w:rPr>
          <w:rFonts w:ascii="Arial" w:hAnsi="Arial" w:cs="Arial"/>
          <w:sz w:val="22"/>
          <w:szCs w:val="22"/>
        </w:rPr>
        <w:t>two</w:t>
      </w:r>
      <w:r>
        <w:rPr>
          <w:rFonts w:ascii="Arial" w:hAnsi="Arial" w:cs="Arial"/>
          <w:sz w:val="22"/>
          <w:szCs w:val="22"/>
        </w:rPr>
        <w:t xml:space="preserve">. </w:t>
      </w:r>
      <w:r w:rsidR="00084755">
        <w:rPr>
          <w:rFonts w:ascii="Arial" w:hAnsi="Arial" w:cs="Arial"/>
          <w:sz w:val="22"/>
          <w:szCs w:val="22"/>
        </w:rPr>
        <w:t xml:space="preserve">Topics </w:t>
      </w:r>
      <w:r>
        <w:rPr>
          <w:rFonts w:ascii="Arial" w:hAnsi="Arial" w:cs="Arial"/>
          <w:sz w:val="22"/>
          <w:szCs w:val="22"/>
        </w:rPr>
        <w:t xml:space="preserve">will </w:t>
      </w:r>
      <w:r w:rsidR="00084755">
        <w:rPr>
          <w:rFonts w:ascii="Arial" w:hAnsi="Arial" w:cs="Arial"/>
          <w:sz w:val="22"/>
          <w:szCs w:val="22"/>
        </w:rPr>
        <w:t xml:space="preserve">either </w:t>
      </w:r>
      <w:r>
        <w:rPr>
          <w:rFonts w:ascii="Arial" w:hAnsi="Arial" w:cs="Arial"/>
          <w:sz w:val="22"/>
          <w:szCs w:val="22"/>
        </w:rPr>
        <w:t xml:space="preserve">be updated yearly or replaced with new </w:t>
      </w:r>
      <w:r w:rsidR="00084755">
        <w:rPr>
          <w:rFonts w:ascii="Arial" w:hAnsi="Arial" w:cs="Arial"/>
          <w:sz w:val="22"/>
          <w:szCs w:val="22"/>
        </w:rPr>
        <w:t xml:space="preserve">relevant </w:t>
      </w:r>
      <w:r>
        <w:rPr>
          <w:rFonts w:ascii="Arial" w:hAnsi="Arial" w:cs="Arial"/>
          <w:sz w:val="22"/>
          <w:szCs w:val="22"/>
        </w:rPr>
        <w:t>material to reflect state</w:t>
      </w:r>
      <w:r w:rsidR="00084755">
        <w:rPr>
          <w:rFonts w:ascii="Arial" w:hAnsi="Arial" w:cs="Arial"/>
          <w:sz w:val="22"/>
          <w:szCs w:val="22"/>
        </w:rPr>
        <w:t>-</w:t>
      </w:r>
      <w:r>
        <w:rPr>
          <w:rFonts w:ascii="Arial" w:hAnsi="Arial" w:cs="Arial"/>
          <w:sz w:val="22"/>
          <w:szCs w:val="22"/>
        </w:rPr>
        <w:t>of</w:t>
      </w:r>
      <w:r w:rsidR="00084755">
        <w:rPr>
          <w:rFonts w:ascii="Arial" w:hAnsi="Arial" w:cs="Arial"/>
          <w:sz w:val="22"/>
          <w:szCs w:val="22"/>
        </w:rPr>
        <w:t>-</w:t>
      </w:r>
      <w:r>
        <w:rPr>
          <w:rFonts w:ascii="Arial" w:hAnsi="Arial" w:cs="Arial"/>
          <w:sz w:val="22"/>
          <w:szCs w:val="22"/>
        </w:rPr>
        <w:t>the</w:t>
      </w:r>
      <w:r w:rsidR="00084755">
        <w:rPr>
          <w:rFonts w:ascii="Arial" w:hAnsi="Arial" w:cs="Arial"/>
          <w:sz w:val="22"/>
          <w:szCs w:val="22"/>
        </w:rPr>
        <w:t>-</w:t>
      </w:r>
      <w:r>
        <w:rPr>
          <w:rFonts w:ascii="Arial" w:hAnsi="Arial" w:cs="Arial"/>
          <w:sz w:val="22"/>
          <w:szCs w:val="22"/>
        </w:rPr>
        <w:t xml:space="preserve">art approaches in biodiversity and the particular research needs of the trainees. </w:t>
      </w:r>
      <w:r w:rsidR="001B5FF9">
        <w:rPr>
          <w:rFonts w:ascii="Arial" w:hAnsi="Arial" w:cs="Arial"/>
          <w:sz w:val="22"/>
          <w:szCs w:val="22"/>
        </w:rPr>
        <w:t xml:space="preserve">Materials from all workshops </w:t>
      </w:r>
      <w:r w:rsidR="001B5FF9" w:rsidRPr="00650BEC">
        <w:rPr>
          <w:rFonts w:ascii="Arial" w:hAnsi="Arial" w:cs="Arial"/>
          <w:sz w:val="22"/>
          <w:szCs w:val="22"/>
        </w:rPr>
        <w:t>will be available online</w:t>
      </w:r>
      <w:r w:rsidR="001B5FF9">
        <w:rPr>
          <w:rFonts w:ascii="Arial" w:hAnsi="Arial" w:cs="Arial"/>
          <w:sz w:val="22"/>
          <w:szCs w:val="22"/>
        </w:rPr>
        <w:t xml:space="preserve"> </w:t>
      </w:r>
      <w:r w:rsidR="001B5FF9" w:rsidRPr="00650BEC">
        <w:rPr>
          <w:rFonts w:ascii="Arial" w:hAnsi="Arial" w:cs="Arial"/>
          <w:sz w:val="22"/>
          <w:szCs w:val="22"/>
        </w:rPr>
        <w:t xml:space="preserve">through </w:t>
      </w:r>
      <w:r w:rsidR="001B5FF9">
        <w:rPr>
          <w:rFonts w:ascii="Arial" w:hAnsi="Arial" w:cs="Arial"/>
          <w:sz w:val="22"/>
          <w:szCs w:val="22"/>
        </w:rPr>
        <w:t>live</w:t>
      </w:r>
      <w:r w:rsidR="001B5FF9" w:rsidRPr="00650BEC">
        <w:rPr>
          <w:rFonts w:ascii="Arial" w:hAnsi="Arial" w:cs="Arial"/>
          <w:sz w:val="22"/>
          <w:szCs w:val="22"/>
        </w:rPr>
        <w:t xml:space="preserve"> streaming</w:t>
      </w:r>
      <w:r w:rsidR="001B5FF9">
        <w:rPr>
          <w:rFonts w:ascii="Arial" w:hAnsi="Arial" w:cs="Arial"/>
          <w:sz w:val="22"/>
          <w:szCs w:val="22"/>
        </w:rPr>
        <w:t xml:space="preserve"> and posting all teaching</w:t>
      </w:r>
      <w:r w:rsidR="001B5FF9" w:rsidRPr="00650BEC">
        <w:rPr>
          <w:rFonts w:ascii="Arial" w:hAnsi="Arial" w:cs="Arial"/>
          <w:sz w:val="22"/>
          <w:szCs w:val="22"/>
        </w:rPr>
        <w:t xml:space="preserve"> materials</w:t>
      </w:r>
      <w:r w:rsidR="001B5FF9">
        <w:rPr>
          <w:rFonts w:ascii="Arial" w:hAnsi="Arial" w:cs="Arial"/>
          <w:sz w:val="22"/>
          <w:szCs w:val="22"/>
        </w:rPr>
        <w:t xml:space="preserve"> (slides, exercises, scripts) to an open access website. This successful</w:t>
      </w:r>
      <w:r w:rsidR="001B5FF9" w:rsidRPr="00650BEC">
        <w:rPr>
          <w:rFonts w:ascii="Arial" w:hAnsi="Arial" w:cs="Arial"/>
          <w:sz w:val="22"/>
          <w:szCs w:val="22"/>
        </w:rPr>
        <w:t xml:space="preserve"> model</w:t>
      </w:r>
      <w:r w:rsidR="001B5FF9">
        <w:rPr>
          <w:rFonts w:ascii="Arial" w:hAnsi="Arial" w:cs="Arial"/>
          <w:sz w:val="22"/>
          <w:szCs w:val="22"/>
        </w:rPr>
        <w:t xml:space="preserve"> is</w:t>
      </w:r>
      <w:r w:rsidR="001B5FF9" w:rsidRPr="00650BEC">
        <w:rPr>
          <w:rFonts w:ascii="Arial" w:hAnsi="Arial" w:cs="Arial"/>
          <w:sz w:val="22"/>
          <w:szCs w:val="22"/>
        </w:rPr>
        <w:t xml:space="preserve"> used by </w:t>
      </w:r>
      <w:r w:rsidR="001B5FF9">
        <w:rPr>
          <w:rFonts w:ascii="Arial" w:hAnsi="Arial" w:cs="Arial"/>
          <w:sz w:val="22"/>
          <w:szCs w:val="22"/>
        </w:rPr>
        <w:t xml:space="preserve">PI </w:t>
      </w:r>
      <w:r w:rsidR="001B5FF9" w:rsidRPr="00650BEC">
        <w:rPr>
          <w:rFonts w:ascii="Arial" w:hAnsi="Arial" w:cs="Arial"/>
          <w:sz w:val="22"/>
          <w:szCs w:val="22"/>
        </w:rPr>
        <w:t xml:space="preserve">O’Meara </w:t>
      </w:r>
      <w:r w:rsidR="001B5FF9">
        <w:rPr>
          <w:rFonts w:ascii="Arial" w:hAnsi="Arial" w:cs="Arial"/>
          <w:sz w:val="22"/>
          <w:szCs w:val="22"/>
        </w:rPr>
        <w:t xml:space="preserve">for </w:t>
      </w:r>
      <w:r w:rsidR="001B5FF9" w:rsidRPr="00650BEC">
        <w:rPr>
          <w:rFonts w:ascii="Arial" w:hAnsi="Arial" w:cs="Arial"/>
          <w:sz w:val="22"/>
          <w:szCs w:val="22"/>
        </w:rPr>
        <w:t>several NIMBioS tutorials on computing, phylogenetics, R, and genetics, as well as an NSF CAREER grant-sponsored course</w:t>
      </w:r>
      <w:r w:rsidR="001B5FF9">
        <w:rPr>
          <w:rFonts w:ascii="Arial" w:hAnsi="Arial" w:cs="Arial"/>
          <w:sz w:val="22"/>
          <w:szCs w:val="22"/>
        </w:rPr>
        <w:t xml:space="preserve"> and will be the standard for all workshops.</w:t>
      </w:r>
      <w:r w:rsidR="00301950">
        <w:rPr>
          <w:rFonts w:ascii="Arial" w:hAnsi="Arial" w:cs="Arial"/>
          <w:sz w:val="22"/>
          <w:szCs w:val="22"/>
        </w:rPr>
        <w:t xml:space="preserve"> </w:t>
      </w:r>
      <w:r w:rsidRPr="00650BEC">
        <w:rPr>
          <w:rFonts w:ascii="Arial" w:hAnsi="Arial" w:cs="Arial"/>
          <w:sz w:val="22"/>
          <w:szCs w:val="22"/>
        </w:rPr>
        <w:t xml:space="preserve">Assessment of domain knowledge at the beginning, completion, and a year after each field course and skills workshop will help highlight effective strategies and long term impact. </w:t>
      </w:r>
    </w:p>
    <w:p w14:paraId="42AC3B35" w14:textId="77777777" w:rsidR="00806444" w:rsidRDefault="00806444" w:rsidP="00575587">
      <w:pPr>
        <w:ind w:firstLine="720"/>
        <w:rPr>
          <w:rFonts w:ascii="Arial" w:hAnsi="Arial" w:cs="Arial"/>
          <w:sz w:val="22"/>
          <w:szCs w:val="22"/>
        </w:rPr>
      </w:pPr>
    </w:p>
    <w:tbl>
      <w:tblPr>
        <w:tblW w:w="7092"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2412"/>
        <w:gridCol w:w="780"/>
        <w:gridCol w:w="780"/>
        <w:gridCol w:w="780"/>
        <w:gridCol w:w="780"/>
        <w:gridCol w:w="780"/>
        <w:gridCol w:w="780"/>
      </w:tblGrid>
      <w:tr w:rsidR="00A602A9" w:rsidRPr="00133BBD" w14:paraId="1E423912" w14:textId="06D00124" w:rsidTr="00A602A9">
        <w:trPr>
          <w:trHeight w:val="594"/>
        </w:trPr>
        <w:tc>
          <w:tcPr>
            <w:tcW w:w="6312" w:type="dxa"/>
            <w:gridSpan w:val="6"/>
            <w:tcBorders>
              <w:top w:val="nil"/>
              <w:left w:val="nil"/>
              <w:right w:val="nil"/>
            </w:tcBorders>
            <w:shd w:val="clear" w:color="auto" w:fill="auto"/>
            <w:noWrap/>
          </w:tcPr>
          <w:p w14:paraId="5980FA2F" w14:textId="49A4D772" w:rsidR="00A602A9" w:rsidRPr="0038361B" w:rsidRDefault="00A602A9" w:rsidP="00A62A98">
            <w:pP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 xml:space="preserve">Table X. </w:t>
            </w:r>
            <w:r>
              <w:rPr>
                <w:rFonts w:ascii="Arial" w:eastAsia="Times New Roman" w:hAnsi="Arial" w:cs="Arial"/>
                <w:bCs/>
                <w:color w:val="000000"/>
                <w:sz w:val="20"/>
                <w:szCs w:val="20"/>
              </w:rPr>
              <w:t>Expected t</w:t>
            </w:r>
            <w:r w:rsidRPr="0038361B">
              <w:rPr>
                <w:rFonts w:ascii="Arial" w:eastAsia="Times New Roman" w:hAnsi="Arial" w:cs="Arial"/>
                <w:bCs/>
                <w:color w:val="000000"/>
                <w:sz w:val="20"/>
                <w:szCs w:val="20"/>
              </w:rPr>
              <w:t>imeline</w:t>
            </w:r>
            <w:r>
              <w:rPr>
                <w:rFonts w:ascii="Arial" w:eastAsia="Times New Roman" w:hAnsi="Arial" w:cs="Arial"/>
                <w:bCs/>
                <w:color w:val="000000"/>
                <w:sz w:val="20"/>
                <w:szCs w:val="20"/>
              </w:rPr>
              <w:t xml:space="preserve"> for participation of funded trainees, affiliated students and external participants in NextGen NRT</w:t>
            </w:r>
          </w:p>
        </w:tc>
        <w:tc>
          <w:tcPr>
            <w:tcW w:w="780" w:type="dxa"/>
            <w:tcBorders>
              <w:top w:val="nil"/>
              <w:left w:val="nil"/>
              <w:right w:val="nil"/>
            </w:tcBorders>
          </w:tcPr>
          <w:p w14:paraId="74C886A2" w14:textId="77777777" w:rsidR="00A602A9" w:rsidRPr="0038361B" w:rsidRDefault="00A602A9" w:rsidP="00A62A98">
            <w:pPr>
              <w:rPr>
                <w:rFonts w:ascii="Arial" w:eastAsia="Times New Roman" w:hAnsi="Arial" w:cs="Arial"/>
                <w:b/>
                <w:bCs/>
                <w:color w:val="000000"/>
                <w:sz w:val="20"/>
                <w:szCs w:val="20"/>
              </w:rPr>
            </w:pPr>
          </w:p>
        </w:tc>
      </w:tr>
      <w:tr w:rsidR="00A602A9" w:rsidRPr="002C59B2" w14:paraId="7047FD72" w14:textId="4BE1FCC5" w:rsidTr="00A602A9">
        <w:trPr>
          <w:trHeight w:val="300"/>
        </w:trPr>
        <w:tc>
          <w:tcPr>
            <w:tcW w:w="2412" w:type="dxa"/>
            <w:shd w:val="clear" w:color="auto" w:fill="auto"/>
            <w:noWrap/>
            <w:hideMark/>
          </w:tcPr>
          <w:p w14:paraId="6E5986AA" w14:textId="3A49EBBB" w:rsidR="00A602A9" w:rsidRPr="0038361B" w:rsidRDefault="00A602A9" w:rsidP="00A62A98">
            <w:pPr>
              <w:rPr>
                <w:rFonts w:ascii="Arial" w:eastAsia="Times New Roman" w:hAnsi="Arial" w:cs="Arial"/>
                <w:b/>
                <w:bCs/>
                <w:color w:val="000000"/>
                <w:sz w:val="20"/>
                <w:szCs w:val="20"/>
              </w:rPr>
            </w:pPr>
            <w:r>
              <w:rPr>
                <w:rFonts w:ascii="Arial" w:eastAsia="Times New Roman" w:hAnsi="Arial" w:cs="Arial"/>
                <w:b/>
                <w:bCs/>
                <w:color w:val="000000"/>
                <w:sz w:val="20"/>
                <w:szCs w:val="20"/>
              </w:rPr>
              <w:t>Participants</w:t>
            </w:r>
          </w:p>
        </w:tc>
        <w:tc>
          <w:tcPr>
            <w:tcW w:w="780" w:type="dxa"/>
            <w:shd w:val="clear" w:color="auto" w:fill="auto"/>
            <w:noWrap/>
            <w:hideMark/>
          </w:tcPr>
          <w:p w14:paraId="7B902975" w14:textId="77777777" w:rsidR="00A602A9" w:rsidRPr="0038361B" w:rsidRDefault="00A602A9" w:rsidP="00A602A9">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1</w:t>
            </w:r>
          </w:p>
        </w:tc>
        <w:tc>
          <w:tcPr>
            <w:tcW w:w="780" w:type="dxa"/>
            <w:shd w:val="clear" w:color="auto" w:fill="auto"/>
            <w:noWrap/>
            <w:hideMark/>
          </w:tcPr>
          <w:p w14:paraId="64935787" w14:textId="77777777" w:rsidR="00A602A9" w:rsidRPr="0038361B" w:rsidRDefault="00A602A9" w:rsidP="00A602A9">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2</w:t>
            </w:r>
          </w:p>
        </w:tc>
        <w:tc>
          <w:tcPr>
            <w:tcW w:w="780" w:type="dxa"/>
            <w:shd w:val="clear" w:color="auto" w:fill="auto"/>
            <w:noWrap/>
            <w:hideMark/>
          </w:tcPr>
          <w:p w14:paraId="0391B0C9" w14:textId="77777777" w:rsidR="00A602A9" w:rsidRPr="0038361B" w:rsidRDefault="00A602A9" w:rsidP="00A602A9">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3</w:t>
            </w:r>
          </w:p>
        </w:tc>
        <w:tc>
          <w:tcPr>
            <w:tcW w:w="780" w:type="dxa"/>
            <w:shd w:val="clear" w:color="auto" w:fill="auto"/>
            <w:noWrap/>
            <w:hideMark/>
          </w:tcPr>
          <w:p w14:paraId="0737C13A" w14:textId="77777777" w:rsidR="00A602A9" w:rsidRPr="0038361B" w:rsidRDefault="00A602A9" w:rsidP="00A602A9">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4</w:t>
            </w:r>
          </w:p>
        </w:tc>
        <w:tc>
          <w:tcPr>
            <w:tcW w:w="780" w:type="dxa"/>
            <w:shd w:val="clear" w:color="auto" w:fill="auto"/>
            <w:noWrap/>
            <w:hideMark/>
          </w:tcPr>
          <w:p w14:paraId="00FC7603" w14:textId="77777777" w:rsidR="00A602A9" w:rsidRPr="0038361B" w:rsidRDefault="00A602A9" w:rsidP="00A602A9">
            <w:pPr>
              <w:jc w:val="center"/>
              <w:rPr>
                <w:rFonts w:ascii="Arial" w:eastAsia="Times New Roman" w:hAnsi="Arial" w:cs="Arial"/>
                <w:b/>
                <w:bCs/>
                <w:color w:val="000000"/>
                <w:sz w:val="20"/>
                <w:szCs w:val="20"/>
              </w:rPr>
            </w:pPr>
            <w:r w:rsidRPr="0038361B">
              <w:rPr>
                <w:rFonts w:ascii="Arial" w:eastAsia="Times New Roman" w:hAnsi="Arial" w:cs="Arial"/>
                <w:b/>
                <w:bCs/>
                <w:color w:val="000000"/>
                <w:sz w:val="20"/>
                <w:szCs w:val="20"/>
              </w:rPr>
              <w:t>Year 5</w:t>
            </w:r>
          </w:p>
        </w:tc>
        <w:tc>
          <w:tcPr>
            <w:tcW w:w="780" w:type="dxa"/>
          </w:tcPr>
          <w:p w14:paraId="37AAFE97" w14:textId="6886443D" w:rsidR="00A602A9" w:rsidRPr="00A602A9" w:rsidRDefault="00A602A9" w:rsidP="00A602A9">
            <w:pPr>
              <w:jc w:val="center"/>
              <w:rPr>
                <w:rFonts w:ascii="Arial" w:eastAsia="Times New Roman" w:hAnsi="Arial" w:cs="Arial"/>
                <w:bCs/>
                <w:color w:val="000000"/>
                <w:sz w:val="20"/>
                <w:szCs w:val="20"/>
              </w:rPr>
            </w:pPr>
            <w:r>
              <w:rPr>
                <w:rFonts w:ascii="Arial" w:eastAsia="Times New Roman" w:hAnsi="Arial" w:cs="Arial"/>
                <w:bCs/>
                <w:color w:val="000000"/>
                <w:sz w:val="20"/>
                <w:szCs w:val="20"/>
              </w:rPr>
              <w:t>Total</w:t>
            </w:r>
          </w:p>
        </w:tc>
      </w:tr>
      <w:tr w:rsidR="00C06349" w:rsidRPr="002C59B2" w14:paraId="45DAA31B" w14:textId="35F5A559" w:rsidTr="0057391F">
        <w:trPr>
          <w:trHeight w:val="285"/>
        </w:trPr>
        <w:tc>
          <w:tcPr>
            <w:tcW w:w="2412" w:type="dxa"/>
            <w:shd w:val="clear" w:color="auto" w:fill="auto"/>
            <w:noWrap/>
            <w:hideMark/>
          </w:tcPr>
          <w:p w14:paraId="14D2ECA3" w14:textId="33DA184B" w:rsidR="00C06349" w:rsidRPr="0038361B" w:rsidRDefault="00C06349" w:rsidP="00A62A98">
            <w:pPr>
              <w:rPr>
                <w:rFonts w:ascii="Arial" w:eastAsia="Times New Roman" w:hAnsi="Arial" w:cs="Arial"/>
                <w:color w:val="000000"/>
                <w:sz w:val="20"/>
                <w:szCs w:val="20"/>
              </w:rPr>
            </w:pPr>
            <w:r>
              <w:rPr>
                <w:rFonts w:ascii="Arial" w:eastAsia="Times New Roman" w:hAnsi="Arial" w:cs="Arial"/>
                <w:color w:val="000000"/>
                <w:sz w:val="20"/>
                <w:szCs w:val="20"/>
              </w:rPr>
              <w:t>Number of n</w:t>
            </w:r>
            <w:r w:rsidRPr="0038361B">
              <w:rPr>
                <w:rFonts w:ascii="Arial" w:eastAsia="Times New Roman" w:hAnsi="Arial" w:cs="Arial"/>
                <w:color w:val="000000"/>
                <w:sz w:val="20"/>
                <w:szCs w:val="20"/>
              </w:rPr>
              <w:t xml:space="preserve">ew </w:t>
            </w:r>
            <w:r>
              <w:rPr>
                <w:rFonts w:ascii="Arial" w:eastAsia="Times New Roman" w:hAnsi="Arial" w:cs="Arial"/>
                <w:color w:val="000000"/>
                <w:sz w:val="20"/>
                <w:szCs w:val="20"/>
              </w:rPr>
              <w:t>NRT trainees admitted annually</w:t>
            </w:r>
          </w:p>
        </w:tc>
        <w:tc>
          <w:tcPr>
            <w:tcW w:w="780" w:type="dxa"/>
            <w:shd w:val="clear" w:color="auto" w:fill="auto"/>
            <w:noWrap/>
            <w:hideMark/>
          </w:tcPr>
          <w:p w14:paraId="7ACCEFB8" w14:textId="77777777" w:rsidR="00C06349" w:rsidRPr="0038361B" w:rsidRDefault="00C06349" w:rsidP="00A602A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hideMark/>
          </w:tcPr>
          <w:p w14:paraId="23156320" w14:textId="77777777" w:rsidR="00C06349" w:rsidRPr="0038361B" w:rsidRDefault="00C06349" w:rsidP="00A602A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shd w:val="clear" w:color="auto" w:fill="auto"/>
            <w:noWrap/>
            <w:hideMark/>
          </w:tcPr>
          <w:p w14:paraId="06889114" w14:textId="77777777" w:rsidR="00C06349" w:rsidRPr="0038361B" w:rsidRDefault="00C06349" w:rsidP="00A602A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hideMark/>
          </w:tcPr>
          <w:p w14:paraId="4032668F" w14:textId="77777777" w:rsidR="00C06349" w:rsidRPr="0038361B" w:rsidRDefault="00C06349" w:rsidP="00A602A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hideMark/>
          </w:tcPr>
          <w:p w14:paraId="689561ED" w14:textId="77777777" w:rsidR="00C06349" w:rsidRPr="0038361B" w:rsidRDefault="00C06349" w:rsidP="00A602A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vMerge w:val="restart"/>
            <w:vAlign w:val="center"/>
          </w:tcPr>
          <w:p w14:paraId="2BD50D8B" w14:textId="01F4CF00" w:rsidR="00C06349" w:rsidRPr="00A602A9" w:rsidRDefault="00C06349" w:rsidP="00C06349">
            <w:pPr>
              <w:jc w:val="center"/>
              <w:rPr>
                <w:rFonts w:ascii="Arial" w:eastAsia="Times New Roman" w:hAnsi="Arial" w:cs="Arial"/>
                <w:b/>
                <w:color w:val="000000"/>
                <w:sz w:val="20"/>
                <w:szCs w:val="20"/>
              </w:rPr>
            </w:pPr>
            <w:r w:rsidRPr="00A602A9">
              <w:rPr>
                <w:rFonts w:ascii="Arial" w:eastAsia="Times New Roman" w:hAnsi="Arial" w:cs="Arial"/>
                <w:b/>
                <w:color w:val="000000"/>
                <w:sz w:val="20"/>
                <w:szCs w:val="20"/>
              </w:rPr>
              <w:t>17</w:t>
            </w:r>
          </w:p>
        </w:tc>
      </w:tr>
      <w:tr w:rsidR="00C06349" w:rsidRPr="002C59B2" w14:paraId="759D4273" w14:textId="2775488B" w:rsidTr="0057391F">
        <w:trPr>
          <w:trHeight w:val="300"/>
        </w:trPr>
        <w:tc>
          <w:tcPr>
            <w:tcW w:w="2412" w:type="dxa"/>
            <w:shd w:val="clear" w:color="auto" w:fill="auto"/>
            <w:noWrap/>
            <w:hideMark/>
          </w:tcPr>
          <w:p w14:paraId="6FB00CC3" w14:textId="1729E12A" w:rsidR="00C06349" w:rsidRPr="0038361B" w:rsidRDefault="00C06349" w:rsidP="00A602A9">
            <w:pPr>
              <w:rPr>
                <w:rFonts w:ascii="Arial" w:eastAsia="Times New Roman" w:hAnsi="Arial" w:cs="Arial"/>
                <w:color w:val="000000"/>
                <w:sz w:val="20"/>
                <w:szCs w:val="20"/>
              </w:rPr>
            </w:pPr>
            <w:r>
              <w:rPr>
                <w:rFonts w:ascii="Arial" w:eastAsia="Times New Roman" w:hAnsi="Arial" w:cs="Arial"/>
                <w:color w:val="000000"/>
                <w:sz w:val="20"/>
                <w:szCs w:val="20"/>
              </w:rPr>
              <w:t>Second year funded trainees</w:t>
            </w:r>
          </w:p>
        </w:tc>
        <w:tc>
          <w:tcPr>
            <w:tcW w:w="780" w:type="dxa"/>
            <w:shd w:val="clear" w:color="auto" w:fill="auto"/>
            <w:noWrap/>
            <w:vAlign w:val="center"/>
            <w:hideMark/>
          </w:tcPr>
          <w:p w14:paraId="4FE67965" w14:textId="3B85BB32" w:rsidR="00C06349" w:rsidRPr="0038361B" w:rsidRDefault="00C06349" w:rsidP="00C06349">
            <w:pPr>
              <w:jc w:val="center"/>
              <w:rPr>
                <w:rFonts w:ascii="Arial" w:eastAsia="Times New Roman" w:hAnsi="Arial" w:cs="Arial"/>
                <w:color w:val="000000"/>
                <w:sz w:val="20"/>
                <w:szCs w:val="20"/>
              </w:rPr>
            </w:pPr>
            <w:r>
              <w:rPr>
                <w:rFonts w:ascii="Arial" w:eastAsia="Times New Roman" w:hAnsi="Arial" w:cs="Arial"/>
                <w:color w:val="000000"/>
                <w:sz w:val="20"/>
                <w:szCs w:val="20"/>
              </w:rPr>
              <w:t>0</w:t>
            </w:r>
          </w:p>
        </w:tc>
        <w:tc>
          <w:tcPr>
            <w:tcW w:w="780" w:type="dxa"/>
            <w:shd w:val="clear" w:color="auto" w:fill="auto"/>
            <w:noWrap/>
            <w:vAlign w:val="center"/>
            <w:hideMark/>
          </w:tcPr>
          <w:p w14:paraId="57CBE88A" w14:textId="146B3F83" w:rsidR="00C06349" w:rsidRPr="0038361B" w:rsidRDefault="00C06349" w:rsidP="00C06349">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780" w:type="dxa"/>
            <w:shd w:val="clear" w:color="auto" w:fill="auto"/>
            <w:noWrap/>
            <w:vAlign w:val="center"/>
            <w:hideMark/>
          </w:tcPr>
          <w:p w14:paraId="44A4CF99" w14:textId="71704FF7" w:rsidR="00C06349" w:rsidRPr="0038361B" w:rsidRDefault="00C06349" w:rsidP="00C06349">
            <w:pPr>
              <w:jc w:val="center"/>
              <w:rPr>
                <w:rFonts w:ascii="Arial" w:eastAsia="Times New Roman" w:hAnsi="Arial" w:cs="Arial"/>
                <w:color w:val="000000"/>
                <w:sz w:val="20"/>
                <w:szCs w:val="20"/>
              </w:rPr>
            </w:pPr>
            <w:r>
              <w:rPr>
                <w:rFonts w:ascii="Arial" w:eastAsia="Times New Roman" w:hAnsi="Arial" w:cs="Arial"/>
                <w:color w:val="000000"/>
                <w:sz w:val="20"/>
                <w:szCs w:val="20"/>
              </w:rPr>
              <w:t>5</w:t>
            </w:r>
          </w:p>
        </w:tc>
        <w:tc>
          <w:tcPr>
            <w:tcW w:w="780" w:type="dxa"/>
            <w:shd w:val="clear" w:color="auto" w:fill="auto"/>
            <w:noWrap/>
            <w:vAlign w:val="center"/>
            <w:hideMark/>
          </w:tcPr>
          <w:p w14:paraId="01BCF5C8" w14:textId="7CB8AC97" w:rsidR="00C06349" w:rsidRPr="0038361B" w:rsidRDefault="00C06349" w:rsidP="00C06349">
            <w:pPr>
              <w:jc w:val="center"/>
              <w:rPr>
                <w:rFonts w:ascii="Arial" w:eastAsia="Times New Roman" w:hAnsi="Arial" w:cs="Arial"/>
                <w:color w:val="000000"/>
                <w:sz w:val="20"/>
                <w:szCs w:val="20"/>
              </w:rPr>
            </w:pPr>
            <w:r>
              <w:rPr>
                <w:rFonts w:ascii="Arial" w:eastAsia="Times New Roman" w:hAnsi="Arial" w:cs="Arial"/>
                <w:color w:val="000000"/>
                <w:sz w:val="20"/>
                <w:szCs w:val="20"/>
              </w:rPr>
              <w:t>4</w:t>
            </w:r>
          </w:p>
        </w:tc>
        <w:tc>
          <w:tcPr>
            <w:tcW w:w="780" w:type="dxa"/>
            <w:shd w:val="clear" w:color="auto" w:fill="auto"/>
            <w:noWrap/>
            <w:vAlign w:val="center"/>
            <w:hideMark/>
          </w:tcPr>
          <w:p w14:paraId="492D9AED" w14:textId="77777777" w:rsidR="00C06349" w:rsidRPr="00A602A9" w:rsidRDefault="00C06349" w:rsidP="00C06349">
            <w:pPr>
              <w:jc w:val="center"/>
              <w:rPr>
                <w:rFonts w:ascii="Arial" w:eastAsia="Times New Roman" w:hAnsi="Arial" w:cs="Arial"/>
                <w:bCs/>
                <w:color w:val="000000"/>
                <w:sz w:val="20"/>
                <w:szCs w:val="20"/>
              </w:rPr>
            </w:pPr>
            <w:r w:rsidRPr="00A602A9">
              <w:rPr>
                <w:rFonts w:ascii="Arial" w:eastAsia="Times New Roman" w:hAnsi="Arial" w:cs="Arial"/>
                <w:bCs/>
                <w:color w:val="000000"/>
                <w:sz w:val="20"/>
                <w:szCs w:val="20"/>
              </w:rPr>
              <w:t>4</w:t>
            </w:r>
          </w:p>
        </w:tc>
        <w:tc>
          <w:tcPr>
            <w:tcW w:w="780" w:type="dxa"/>
            <w:vMerge/>
            <w:vAlign w:val="center"/>
          </w:tcPr>
          <w:p w14:paraId="596CB511" w14:textId="77777777" w:rsidR="00C06349" w:rsidRPr="00A602A9" w:rsidRDefault="00C06349" w:rsidP="00C06349">
            <w:pPr>
              <w:jc w:val="center"/>
              <w:rPr>
                <w:rFonts w:ascii="Arial" w:eastAsia="Times New Roman" w:hAnsi="Arial" w:cs="Arial"/>
                <w:bCs/>
                <w:color w:val="000000"/>
                <w:sz w:val="20"/>
                <w:szCs w:val="20"/>
              </w:rPr>
            </w:pPr>
          </w:p>
        </w:tc>
      </w:tr>
      <w:tr w:rsidR="00A602A9" w:rsidRPr="002C59B2" w14:paraId="0EC5E843" w14:textId="3A6B2C56" w:rsidTr="0057391F">
        <w:trPr>
          <w:trHeight w:val="300"/>
        </w:trPr>
        <w:tc>
          <w:tcPr>
            <w:tcW w:w="2412" w:type="dxa"/>
            <w:shd w:val="clear" w:color="auto" w:fill="auto"/>
            <w:noWrap/>
            <w:hideMark/>
          </w:tcPr>
          <w:p w14:paraId="2D0B2A24" w14:textId="037AA6F9" w:rsidR="00A602A9" w:rsidRPr="0038361B" w:rsidRDefault="00A602A9" w:rsidP="00A62A98">
            <w:pPr>
              <w:rPr>
                <w:rFonts w:ascii="Arial" w:eastAsia="Times New Roman" w:hAnsi="Arial" w:cs="Arial"/>
                <w:color w:val="000000"/>
                <w:sz w:val="20"/>
                <w:szCs w:val="20"/>
              </w:rPr>
            </w:pPr>
            <w:r>
              <w:rPr>
                <w:rFonts w:ascii="Arial" w:eastAsia="Times New Roman" w:hAnsi="Arial" w:cs="Arial"/>
                <w:color w:val="000000"/>
                <w:sz w:val="20"/>
                <w:szCs w:val="20"/>
              </w:rPr>
              <w:t>Cumulative number of Master’s trainees</w:t>
            </w:r>
            <w:r w:rsidRPr="0038361B">
              <w:rPr>
                <w:rFonts w:ascii="Arial" w:eastAsia="Times New Roman" w:hAnsi="Arial" w:cs="Arial"/>
                <w:color w:val="000000"/>
                <w:sz w:val="20"/>
                <w:szCs w:val="20"/>
              </w:rPr>
              <w:t xml:space="preserve"> </w:t>
            </w:r>
            <w:r>
              <w:rPr>
                <w:rFonts w:ascii="Arial" w:eastAsia="Times New Roman" w:hAnsi="Arial" w:cs="Arial"/>
                <w:color w:val="000000"/>
                <w:sz w:val="20"/>
                <w:szCs w:val="20"/>
              </w:rPr>
              <w:t>graduating</w:t>
            </w:r>
          </w:p>
        </w:tc>
        <w:tc>
          <w:tcPr>
            <w:tcW w:w="780" w:type="dxa"/>
            <w:shd w:val="clear" w:color="auto" w:fill="auto"/>
            <w:noWrap/>
            <w:vAlign w:val="center"/>
            <w:hideMark/>
          </w:tcPr>
          <w:p w14:paraId="205C845E"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shd w:val="clear" w:color="auto" w:fill="auto"/>
            <w:noWrap/>
            <w:vAlign w:val="center"/>
            <w:hideMark/>
          </w:tcPr>
          <w:p w14:paraId="184EC319"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shd w:val="clear" w:color="auto" w:fill="auto"/>
            <w:noWrap/>
            <w:vAlign w:val="center"/>
            <w:hideMark/>
          </w:tcPr>
          <w:p w14:paraId="209F4B5C"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w:t>
            </w:r>
          </w:p>
        </w:tc>
        <w:tc>
          <w:tcPr>
            <w:tcW w:w="780" w:type="dxa"/>
            <w:shd w:val="clear" w:color="auto" w:fill="auto"/>
            <w:noWrap/>
            <w:vAlign w:val="center"/>
            <w:hideMark/>
          </w:tcPr>
          <w:p w14:paraId="1A1AC185"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4</w:t>
            </w:r>
          </w:p>
        </w:tc>
        <w:tc>
          <w:tcPr>
            <w:tcW w:w="780" w:type="dxa"/>
            <w:shd w:val="clear" w:color="auto" w:fill="auto"/>
            <w:noWrap/>
            <w:vAlign w:val="center"/>
            <w:hideMark/>
          </w:tcPr>
          <w:p w14:paraId="0F7ECE88" w14:textId="77777777" w:rsidR="00A602A9" w:rsidRPr="00A602A9" w:rsidRDefault="00A602A9" w:rsidP="00C06349">
            <w:pPr>
              <w:jc w:val="center"/>
              <w:rPr>
                <w:rFonts w:ascii="Arial" w:eastAsia="Times New Roman" w:hAnsi="Arial" w:cs="Arial"/>
                <w:bCs/>
                <w:color w:val="000000"/>
                <w:sz w:val="20"/>
                <w:szCs w:val="20"/>
              </w:rPr>
            </w:pPr>
            <w:r w:rsidRPr="00A602A9">
              <w:rPr>
                <w:rFonts w:ascii="Arial" w:eastAsia="Times New Roman" w:hAnsi="Arial" w:cs="Arial"/>
                <w:bCs/>
                <w:color w:val="000000"/>
                <w:sz w:val="20"/>
                <w:szCs w:val="20"/>
              </w:rPr>
              <w:t>6</w:t>
            </w:r>
          </w:p>
        </w:tc>
        <w:tc>
          <w:tcPr>
            <w:tcW w:w="780" w:type="dxa"/>
            <w:vAlign w:val="center"/>
          </w:tcPr>
          <w:p w14:paraId="3C90ACF2" w14:textId="456C8422" w:rsidR="00A602A9" w:rsidRPr="00A602A9" w:rsidRDefault="00A602A9" w:rsidP="00C06349">
            <w:pPr>
              <w:jc w:val="center"/>
              <w:rPr>
                <w:rFonts w:ascii="Arial" w:eastAsia="Times New Roman" w:hAnsi="Arial" w:cs="Arial"/>
                <w:bCs/>
                <w:color w:val="000000"/>
                <w:sz w:val="20"/>
                <w:szCs w:val="20"/>
              </w:rPr>
            </w:pPr>
            <w:r w:rsidRPr="00A602A9">
              <w:rPr>
                <w:rFonts w:ascii="Arial" w:eastAsia="Times New Roman" w:hAnsi="Arial" w:cs="Arial"/>
                <w:bCs/>
                <w:color w:val="000000"/>
                <w:sz w:val="20"/>
                <w:szCs w:val="20"/>
              </w:rPr>
              <w:t>8</w:t>
            </w:r>
          </w:p>
        </w:tc>
      </w:tr>
      <w:tr w:rsidR="00A602A9" w:rsidRPr="002C59B2" w14:paraId="31ED8384" w14:textId="15478141" w:rsidTr="0057391F">
        <w:trPr>
          <w:trHeight w:val="300"/>
        </w:trPr>
        <w:tc>
          <w:tcPr>
            <w:tcW w:w="2412" w:type="dxa"/>
            <w:tcBorders>
              <w:bottom w:val="single" w:sz="12" w:space="0" w:color="auto"/>
            </w:tcBorders>
            <w:shd w:val="clear" w:color="auto" w:fill="auto"/>
            <w:noWrap/>
            <w:hideMark/>
          </w:tcPr>
          <w:p w14:paraId="596C164C" w14:textId="3D068BA5" w:rsidR="00A602A9" w:rsidRPr="0038361B" w:rsidRDefault="00A602A9" w:rsidP="00A62A98">
            <w:pPr>
              <w:rPr>
                <w:rFonts w:ascii="Arial" w:eastAsia="Times New Roman" w:hAnsi="Arial" w:cs="Arial"/>
                <w:color w:val="000000"/>
                <w:sz w:val="20"/>
                <w:szCs w:val="20"/>
              </w:rPr>
            </w:pPr>
            <w:r>
              <w:rPr>
                <w:rFonts w:ascii="Arial" w:eastAsia="Times New Roman" w:hAnsi="Arial" w:cs="Arial"/>
                <w:color w:val="000000"/>
                <w:sz w:val="20"/>
                <w:szCs w:val="20"/>
              </w:rPr>
              <w:t>Cumulative number of PhD trainees</w:t>
            </w:r>
            <w:r w:rsidRPr="0038361B">
              <w:rPr>
                <w:rFonts w:ascii="Arial" w:eastAsia="Times New Roman" w:hAnsi="Arial" w:cs="Arial"/>
                <w:color w:val="000000"/>
                <w:sz w:val="20"/>
                <w:szCs w:val="20"/>
              </w:rPr>
              <w:t xml:space="preserve"> </w:t>
            </w:r>
            <w:r>
              <w:rPr>
                <w:rFonts w:ascii="Arial" w:eastAsia="Times New Roman" w:hAnsi="Arial" w:cs="Arial"/>
                <w:color w:val="000000"/>
                <w:sz w:val="20"/>
                <w:szCs w:val="20"/>
              </w:rPr>
              <w:t>post 2-yr funding (to graduate in years 6-9)</w:t>
            </w:r>
          </w:p>
        </w:tc>
        <w:tc>
          <w:tcPr>
            <w:tcW w:w="780" w:type="dxa"/>
            <w:tcBorders>
              <w:bottom w:val="single" w:sz="12" w:space="0" w:color="auto"/>
            </w:tcBorders>
            <w:shd w:val="clear" w:color="auto" w:fill="auto"/>
            <w:noWrap/>
            <w:vAlign w:val="center"/>
            <w:hideMark/>
          </w:tcPr>
          <w:p w14:paraId="22A05826"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tcBorders>
              <w:bottom w:val="single" w:sz="12" w:space="0" w:color="auto"/>
            </w:tcBorders>
            <w:shd w:val="clear" w:color="auto" w:fill="auto"/>
            <w:noWrap/>
            <w:vAlign w:val="center"/>
            <w:hideMark/>
          </w:tcPr>
          <w:p w14:paraId="7C626AEA"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0</w:t>
            </w:r>
          </w:p>
        </w:tc>
        <w:tc>
          <w:tcPr>
            <w:tcW w:w="780" w:type="dxa"/>
            <w:tcBorders>
              <w:bottom w:val="single" w:sz="12" w:space="0" w:color="auto"/>
            </w:tcBorders>
            <w:shd w:val="clear" w:color="auto" w:fill="auto"/>
            <w:noWrap/>
            <w:vAlign w:val="center"/>
            <w:hideMark/>
          </w:tcPr>
          <w:p w14:paraId="66AC8D4A"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2</w:t>
            </w:r>
          </w:p>
        </w:tc>
        <w:tc>
          <w:tcPr>
            <w:tcW w:w="780" w:type="dxa"/>
            <w:tcBorders>
              <w:bottom w:val="single" w:sz="12" w:space="0" w:color="auto"/>
            </w:tcBorders>
            <w:shd w:val="clear" w:color="auto" w:fill="auto"/>
            <w:noWrap/>
            <w:vAlign w:val="center"/>
            <w:hideMark/>
          </w:tcPr>
          <w:p w14:paraId="04B53A82"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tcBorders>
              <w:bottom w:val="single" w:sz="12" w:space="0" w:color="auto"/>
            </w:tcBorders>
            <w:shd w:val="clear" w:color="auto" w:fill="auto"/>
            <w:noWrap/>
            <w:vAlign w:val="center"/>
            <w:hideMark/>
          </w:tcPr>
          <w:p w14:paraId="379252E9" w14:textId="77777777" w:rsidR="00A602A9" w:rsidRPr="00A602A9" w:rsidRDefault="00A602A9" w:rsidP="00C06349">
            <w:pPr>
              <w:jc w:val="center"/>
              <w:rPr>
                <w:rFonts w:ascii="Arial" w:eastAsia="Times New Roman" w:hAnsi="Arial" w:cs="Arial"/>
                <w:bCs/>
                <w:color w:val="000000"/>
                <w:sz w:val="20"/>
                <w:szCs w:val="20"/>
              </w:rPr>
            </w:pPr>
            <w:r w:rsidRPr="00A602A9">
              <w:rPr>
                <w:rFonts w:ascii="Arial" w:eastAsia="Times New Roman" w:hAnsi="Arial" w:cs="Arial"/>
                <w:bCs/>
                <w:color w:val="000000"/>
                <w:sz w:val="20"/>
                <w:szCs w:val="20"/>
              </w:rPr>
              <w:t>7</w:t>
            </w:r>
          </w:p>
        </w:tc>
        <w:tc>
          <w:tcPr>
            <w:tcW w:w="780" w:type="dxa"/>
            <w:tcBorders>
              <w:bottom w:val="single" w:sz="12" w:space="0" w:color="auto"/>
            </w:tcBorders>
            <w:vAlign w:val="center"/>
          </w:tcPr>
          <w:p w14:paraId="73365D12" w14:textId="2DE7A6B3" w:rsidR="00A602A9" w:rsidRPr="00A602A9" w:rsidRDefault="00A602A9" w:rsidP="00C06349">
            <w:pPr>
              <w:jc w:val="center"/>
              <w:rPr>
                <w:rFonts w:ascii="Arial" w:eastAsia="Times New Roman" w:hAnsi="Arial" w:cs="Arial"/>
                <w:bCs/>
                <w:color w:val="000000"/>
                <w:sz w:val="20"/>
                <w:szCs w:val="20"/>
              </w:rPr>
            </w:pPr>
            <w:r w:rsidRPr="00A602A9">
              <w:rPr>
                <w:rFonts w:ascii="Arial" w:eastAsia="Times New Roman" w:hAnsi="Arial" w:cs="Arial"/>
                <w:bCs/>
                <w:color w:val="000000"/>
                <w:sz w:val="20"/>
                <w:szCs w:val="20"/>
              </w:rPr>
              <w:t>9</w:t>
            </w:r>
          </w:p>
        </w:tc>
      </w:tr>
      <w:tr w:rsidR="00A602A9" w:rsidRPr="002C59B2" w14:paraId="34948E76" w14:textId="07D82259" w:rsidTr="0057391F">
        <w:trPr>
          <w:trHeight w:val="285"/>
        </w:trPr>
        <w:tc>
          <w:tcPr>
            <w:tcW w:w="2412" w:type="dxa"/>
            <w:tcBorders>
              <w:top w:val="single" w:sz="12" w:space="0" w:color="auto"/>
            </w:tcBorders>
            <w:shd w:val="clear" w:color="auto" w:fill="auto"/>
            <w:noWrap/>
            <w:hideMark/>
          </w:tcPr>
          <w:p w14:paraId="6890C1A2" w14:textId="42F76FE8" w:rsidR="00A602A9" w:rsidRPr="0038361B" w:rsidRDefault="00A602A9" w:rsidP="00A62A98">
            <w:pPr>
              <w:rPr>
                <w:rFonts w:ascii="Arial" w:eastAsia="Times New Roman" w:hAnsi="Arial" w:cs="Arial"/>
                <w:color w:val="000000"/>
                <w:sz w:val="20"/>
                <w:szCs w:val="20"/>
              </w:rPr>
            </w:pPr>
            <w:r w:rsidRPr="0038361B">
              <w:rPr>
                <w:rFonts w:ascii="Arial" w:eastAsia="Times New Roman" w:hAnsi="Arial" w:cs="Arial"/>
                <w:color w:val="000000"/>
                <w:sz w:val="20"/>
                <w:szCs w:val="20"/>
              </w:rPr>
              <w:t>New affiliate students</w:t>
            </w:r>
            <w:r>
              <w:rPr>
                <w:rFonts w:ascii="Arial" w:eastAsia="Times New Roman" w:hAnsi="Arial" w:cs="Arial"/>
                <w:color w:val="000000"/>
                <w:sz w:val="20"/>
                <w:szCs w:val="20"/>
              </w:rPr>
              <w:t xml:space="preserve"> per year (estimate)</w:t>
            </w:r>
          </w:p>
        </w:tc>
        <w:tc>
          <w:tcPr>
            <w:tcW w:w="780" w:type="dxa"/>
            <w:tcBorders>
              <w:top w:val="single" w:sz="12" w:space="0" w:color="auto"/>
            </w:tcBorders>
            <w:shd w:val="clear" w:color="auto" w:fill="auto"/>
            <w:noWrap/>
            <w:vAlign w:val="center"/>
            <w:hideMark/>
          </w:tcPr>
          <w:p w14:paraId="14614064"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5</w:t>
            </w:r>
          </w:p>
        </w:tc>
        <w:tc>
          <w:tcPr>
            <w:tcW w:w="780" w:type="dxa"/>
            <w:tcBorders>
              <w:top w:val="single" w:sz="12" w:space="0" w:color="auto"/>
            </w:tcBorders>
            <w:shd w:val="clear" w:color="auto" w:fill="auto"/>
            <w:noWrap/>
            <w:vAlign w:val="center"/>
            <w:hideMark/>
          </w:tcPr>
          <w:p w14:paraId="71EFFC50"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7</w:t>
            </w:r>
          </w:p>
        </w:tc>
        <w:tc>
          <w:tcPr>
            <w:tcW w:w="780" w:type="dxa"/>
            <w:tcBorders>
              <w:top w:val="single" w:sz="12" w:space="0" w:color="auto"/>
            </w:tcBorders>
            <w:shd w:val="clear" w:color="auto" w:fill="auto"/>
            <w:noWrap/>
            <w:vAlign w:val="center"/>
            <w:hideMark/>
          </w:tcPr>
          <w:p w14:paraId="1EAF8DEA"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9</w:t>
            </w:r>
          </w:p>
        </w:tc>
        <w:tc>
          <w:tcPr>
            <w:tcW w:w="780" w:type="dxa"/>
            <w:tcBorders>
              <w:top w:val="single" w:sz="12" w:space="0" w:color="auto"/>
            </w:tcBorders>
            <w:shd w:val="clear" w:color="auto" w:fill="auto"/>
            <w:noWrap/>
            <w:vAlign w:val="center"/>
            <w:hideMark/>
          </w:tcPr>
          <w:p w14:paraId="4FE3FF6E"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11</w:t>
            </w:r>
          </w:p>
        </w:tc>
        <w:tc>
          <w:tcPr>
            <w:tcW w:w="780" w:type="dxa"/>
            <w:tcBorders>
              <w:top w:val="single" w:sz="12" w:space="0" w:color="auto"/>
            </w:tcBorders>
            <w:shd w:val="clear" w:color="auto" w:fill="auto"/>
            <w:noWrap/>
            <w:vAlign w:val="center"/>
            <w:hideMark/>
          </w:tcPr>
          <w:p w14:paraId="78CB0C5A"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13</w:t>
            </w:r>
          </w:p>
        </w:tc>
        <w:tc>
          <w:tcPr>
            <w:tcW w:w="780" w:type="dxa"/>
            <w:tcBorders>
              <w:top w:val="single" w:sz="12" w:space="0" w:color="auto"/>
            </w:tcBorders>
            <w:vAlign w:val="center"/>
          </w:tcPr>
          <w:p w14:paraId="09AA660F" w14:textId="35881555" w:rsidR="00A602A9" w:rsidRPr="00A602A9" w:rsidRDefault="00A602A9" w:rsidP="00C06349">
            <w:pPr>
              <w:jc w:val="center"/>
              <w:rPr>
                <w:rFonts w:ascii="Arial" w:eastAsia="Times New Roman" w:hAnsi="Arial" w:cs="Arial"/>
                <w:b/>
                <w:color w:val="000000"/>
                <w:sz w:val="20"/>
                <w:szCs w:val="20"/>
              </w:rPr>
            </w:pPr>
            <w:r w:rsidRPr="00A602A9">
              <w:rPr>
                <w:rFonts w:ascii="Arial" w:eastAsia="Times New Roman" w:hAnsi="Arial" w:cs="Arial"/>
                <w:b/>
                <w:color w:val="000000"/>
                <w:sz w:val="20"/>
                <w:szCs w:val="20"/>
              </w:rPr>
              <w:t>45</w:t>
            </w:r>
          </w:p>
        </w:tc>
      </w:tr>
      <w:tr w:rsidR="00A602A9" w:rsidRPr="002C59B2" w14:paraId="386A63F7" w14:textId="7F094CB9" w:rsidTr="0057391F">
        <w:trPr>
          <w:trHeight w:val="285"/>
        </w:trPr>
        <w:tc>
          <w:tcPr>
            <w:tcW w:w="2412" w:type="dxa"/>
            <w:tcBorders>
              <w:top w:val="single" w:sz="12" w:space="0" w:color="auto"/>
            </w:tcBorders>
            <w:shd w:val="clear" w:color="auto" w:fill="auto"/>
            <w:noWrap/>
            <w:hideMark/>
          </w:tcPr>
          <w:p w14:paraId="76A9C4C7" w14:textId="4F02B59B" w:rsidR="00A602A9" w:rsidRPr="0038361B" w:rsidRDefault="00A602A9" w:rsidP="00A62A98">
            <w:pPr>
              <w:rPr>
                <w:rFonts w:ascii="Arial" w:eastAsia="Times New Roman" w:hAnsi="Arial" w:cs="Arial"/>
                <w:color w:val="000000"/>
                <w:sz w:val="20"/>
                <w:szCs w:val="20"/>
              </w:rPr>
            </w:pPr>
            <w:r w:rsidRPr="0038361B">
              <w:rPr>
                <w:rFonts w:ascii="Arial" w:eastAsia="Times New Roman" w:hAnsi="Arial" w:cs="Arial"/>
                <w:color w:val="000000"/>
                <w:sz w:val="20"/>
                <w:szCs w:val="20"/>
              </w:rPr>
              <w:t>New external participants</w:t>
            </w:r>
            <w:r>
              <w:rPr>
                <w:rFonts w:ascii="Arial" w:eastAsia="Times New Roman" w:hAnsi="Arial" w:cs="Arial"/>
                <w:color w:val="000000"/>
                <w:sz w:val="20"/>
                <w:szCs w:val="20"/>
              </w:rPr>
              <w:t xml:space="preserve"> per year (minimum estimate)</w:t>
            </w:r>
            <w:r w:rsidRPr="0038361B">
              <w:rPr>
                <w:rFonts w:ascii="Arial" w:eastAsia="Times New Roman" w:hAnsi="Arial" w:cs="Arial"/>
                <w:color w:val="000000"/>
                <w:sz w:val="20"/>
                <w:szCs w:val="20"/>
              </w:rPr>
              <w:t xml:space="preserve"> </w:t>
            </w:r>
          </w:p>
        </w:tc>
        <w:tc>
          <w:tcPr>
            <w:tcW w:w="780" w:type="dxa"/>
            <w:tcBorders>
              <w:top w:val="single" w:sz="12" w:space="0" w:color="auto"/>
            </w:tcBorders>
            <w:shd w:val="clear" w:color="auto" w:fill="auto"/>
            <w:noWrap/>
            <w:vAlign w:val="center"/>
            <w:hideMark/>
          </w:tcPr>
          <w:p w14:paraId="69EF0A9D"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10</w:t>
            </w:r>
          </w:p>
        </w:tc>
        <w:tc>
          <w:tcPr>
            <w:tcW w:w="780" w:type="dxa"/>
            <w:tcBorders>
              <w:top w:val="single" w:sz="12" w:space="0" w:color="auto"/>
            </w:tcBorders>
            <w:shd w:val="clear" w:color="auto" w:fill="auto"/>
            <w:noWrap/>
            <w:vAlign w:val="center"/>
            <w:hideMark/>
          </w:tcPr>
          <w:p w14:paraId="127720D9"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center"/>
            <w:hideMark/>
          </w:tcPr>
          <w:p w14:paraId="7F33E950"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center"/>
            <w:hideMark/>
          </w:tcPr>
          <w:p w14:paraId="058AA305"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shd w:val="clear" w:color="auto" w:fill="auto"/>
            <w:noWrap/>
            <w:vAlign w:val="center"/>
            <w:hideMark/>
          </w:tcPr>
          <w:p w14:paraId="329C9B28" w14:textId="77777777" w:rsidR="00A602A9" w:rsidRPr="0038361B" w:rsidRDefault="00A602A9" w:rsidP="00C06349">
            <w:pPr>
              <w:jc w:val="center"/>
              <w:rPr>
                <w:rFonts w:ascii="Arial" w:eastAsia="Times New Roman" w:hAnsi="Arial" w:cs="Arial"/>
                <w:color w:val="000000"/>
                <w:sz w:val="20"/>
                <w:szCs w:val="20"/>
              </w:rPr>
            </w:pPr>
            <w:r w:rsidRPr="0038361B">
              <w:rPr>
                <w:rFonts w:ascii="Arial" w:eastAsia="Times New Roman" w:hAnsi="Arial" w:cs="Arial"/>
                <w:color w:val="000000"/>
                <w:sz w:val="20"/>
                <w:szCs w:val="20"/>
              </w:rPr>
              <w:t>15</w:t>
            </w:r>
          </w:p>
        </w:tc>
        <w:tc>
          <w:tcPr>
            <w:tcW w:w="780" w:type="dxa"/>
            <w:tcBorders>
              <w:top w:val="single" w:sz="12" w:space="0" w:color="auto"/>
            </w:tcBorders>
            <w:vAlign w:val="center"/>
          </w:tcPr>
          <w:p w14:paraId="22D150C4" w14:textId="2BD36E41" w:rsidR="00A602A9" w:rsidRPr="00A602A9" w:rsidRDefault="00A602A9" w:rsidP="00C06349">
            <w:pPr>
              <w:jc w:val="center"/>
              <w:rPr>
                <w:rFonts w:ascii="Arial" w:eastAsia="Times New Roman" w:hAnsi="Arial" w:cs="Arial"/>
                <w:b/>
                <w:color w:val="000000"/>
                <w:sz w:val="20"/>
                <w:szCs w:val="20"/>
              </w:rPr>
            </w:pPr>
            <w:r w:rsidRPr="00A602A9">
              <w:rPr>
                <w:rFonts w:ascii="Arial" w:eastAsia="Times New Roman" w:hAnsi="Arial" w:cs="Arial"/>
                <w:b/>
                <w:color w:val="000000"/>
                <w:sz w:val="20"/>
                <w:szCs w:val="20"/>
              </w:rPr>
              <w:t>70</w:t>
            </w:r>
          </w:p>
        </w:tc>
      </w:tr>
    </w:tbl>
    <w:p w14:paraId="0D0A1C98" w14:textId="74CA55B6" w:rsidR="002C1846" w:rsidRDefault="00133BBD" w:rsidP="00B76D51">
      <w:pPr>
        <w:spacing w:before="120" w:after="40"/>
        <w:outlineLvl w:val="0"/>
        <w:rPr>
          <w:rFonts w:ascii="Arial" w:hAnsi="Arial" w:cs="Arial"/>
          <w:sz w:val="22"/>
          <w:szCs w:val="22"/>
        </w:rPr>
      </w:pPr>
      <w:r>
        <w:rPr>
          <w:rFonts w:ascii="Arial" w:hAnsi="Arial" w:cs="Arial"/>
          <w:i/>
          <w:sz w:val="22"/>
          <w:szCs w:val="22"/>
          <w:u w:val="single"/>
        </w:rPr>
        <w:t>S</w:t>
      </w:r>
      <w:r w:rsidR="00E73B6C" w:rsidRPr="00DB3298">
        <w:rPr>
          <w:rFonts w:ascii="Arial" w:hAnsi="Arial" w:cs="Arial"/>
          <w:i/>
          <w:sz w:val="22"/>
          <w:szCs w:val="22"/>
          <w:u w:val="single"/>
        </w:rPr>
        <w:t>TEM</w:t>
      </w:r>
      <w:r w:rsidR="00E73B6C" w:rsidRPr="00341A3B">
        <w:rPr>
          <w:rFonts w:ascii="Arial" w:hAnsi="Arial" w:cs="Arial"/>
          <w:i/>
          <w:sz w:val="22"/>
          <w:szCs w:val="22"/>
          <w:u w:val="single"/>
        </w:rPr>
        <w:t xml:space="preserve"> </w:t>
      </w:r>
      <w:r w:rsidR="0017377C" w:rsidRPr="00341A3B">
        <w:rPr>
          <w:rFonts w:ascii="Arial" w:hAnsi="Arial" w:cs="Arial"/>
          <w:i/>
          <w:sz w:val="22"/>
          <w:szCs w:val="22"/>
          <w:u w:val="single"/>
        </w:rPr>
        <w:t>Graduate Population</w:t>
      </w:r>
      <w:r w:rsidR="00341A3B">
        <w:rPr>
          <w:rFonts w:ascii="Arial" w:hAnsi="Arial" w:cs="Arial"/>
          <w:i/>
          <w:sz w:val="22"/>
          <w:szCs w:val="22"/>
          <w:u w:val="single"/>
        </w:rPr>
        <w:t>s</w:t>
      </w:r>
      <w:r w:rsidR="0017377C" w:rsidRPr="00341A3B">
        <w:rPr>
          <w:rFonts w:ascii="Arial" w:hAnsi="Arial" w:cs="Arial"/>
          <w:i/>
          <w:sz w:val="22"/>
          <w:szCs w:val="22"/>
          <w:u w:val="single"/>
        </w:rPr>
        <w:t xml:space="preserve"> to</w:t>
      </w:r>
      <w:r w:rsidR="00E73B6C" w:rsidRPr="00341A3B">
        <w:rPr>
          <w:rFonts w:ascii="Arial" w:hAnsi="Arial" w:cs="Arial"/>
          <w:i/>
          <w:sz w:val="22"/>
          <w:szCs w:val="22"/>
          <w:u w:val="single"/>
        </w:rPr>
        <w:t xml:space="preserve"> </w:t>
      </w:r>
      <w:r w:rsidR="0017377C" w:rsidRPr="00341A3B">
        <w:rPr>
          <w:rFonts w:ascii="Arial" w:hAnsi="Arial" w:cs="Arial"/>
          <w:i/>
          <w:sz w:val="22"/>
          <w:szCs w:val="22"/>
          <w:u w:val="single"/>
        </w:rPr>
        <w:t>Be Serve</w:t>
      </w:r>
      <w:r w:rsidR="00411EA9" w:rsidRPr="00341A3B">
        <w:rPr>
          <w:rFonts w:ascii="Arial" w:hAnsi="Arial" w:cs="Arial"/>
          <w:i/>
          <w:sz w:val="22"/>
          <w:szCs w:val="22"/>
          <w:u w:val="single"/>
        </w:rPr>
        <w:t>d</w:t>
      </w:r>
      <w:r w:rsidR="002C1846">
        <w:rPr>
          <w:rFonts w:ascii="Arial" w:hAnsi="Arial" w:cs="Arial"/>
          <w:i/>
          <w:sz w:val="22"/>
          <w:szCs w:val="22"/>
          <w:u w:val="single"/>
        </w:rPr>
        <w:t>:</w:t>
      </w:r>
      <w:r w:rsidR="002C1846">
        <w:rPr>
          <w:rFonts w:ascii="Arial" w:hAnsi="Arial" w:cs="Arial"/>
          <w:i/>
          <w:sz w:val="22"/>
          <w:szCs w:val="22"/>
        </w:rPr>
        <w:t xml:space="preserve"> </w:t>
      </w:r>
      <w:r w:rsidR="00E73B6C" w:rsidRPr="00650BEC">
        <w:rPr>
          <w:rFonts w:ascii="Arial" w:hAnsi="Arial" w:cs="Arial"/>
          <w:sz w:val="22"/>
          <w:szCs w:val="22"/>
        </w:rPr>
        <w:t>This grant will serve four audiences</w:t>
      </w:r>
      <w:r w:rsidR="002C1846">
        <w:rPr>
          <w:rFonts w:ascii="Arial" w:hAnsi="Arial" w:cs="Arial"/>
          <w:sz w:val="22"/>
          <w:szCs w:val="22"/>
        </w:rPr>
        <w:t>:</w:t>
      </w:r>
      <w:r w:rsidR="00E73B6C" w:rsidRPr="00650BEC">
        <w:rPr>
          <w:rFonts w:ascii="Arial" w:hAnsi="Arial" w:cs="Arial"/>
          <w:sz w:val="22"/>
          <w:szCs w:val="22"/>
        </w:rPr>
        <w:t xml:space="preserve"> </w:t>
      </w:r>
    </w:p>
    <w:p w14:paraId="39F1A25F" w14:textId="22F6CD67" w:rsidR="002C1846" w:rsidRDefault="00133BBD" w:rsidP="00B76D51">
      <w:pPr>
        <w:pStyle w:val="ListParagraph"/>
        <w:numPr>
          <w:ilvl w:val="0"/>
          <w:numId w:val="31"/>
        </w:numPr>
        <w:ind w:left="1080"/>
        <w:outlineLvl w:val="0"/>
        <w:rPr>
          <w:rFonts w:ascii="Arial" w:hAnsi="Arial" w:cs="Arial"/>
          <w:sz w:val="22"/>
          <w:szCs w:val="22"/>
        </w:rPr>
      </w:pPr>
      <w:r w:rsidRPr="00B76D51">
        <w:rPr>
          <w:rFonts w:ascii="Arial" w:hAnsi="Arial" w:cs="Arial"/>
          <w:sz w:val="22"/>
          <w:szCs w:val="22"/>
          <w:u w:val="single"/>
        </w:rPr>
        <w:lastRenderedPageBreak/>
        <w:t>Trainees (f</w:t>
      </w:r>
      <w:r w:rsidR="003014DE" w:rsidRPr="00B76D51">
        <w:rPr>
          <w:rFonts w:ascii="Arial" w:hAnsi="Arial" w:cs="Arial"/>
          <w:sz w:val="22"/>
          <w:szCs w:val="22"/>
          <w:u w:val="single"/>
        </w:rPr>
        <w:t xml:space="preserve">unded </w:t>
      </w:r>
      <w:r w:rsidR="00A323E3" w:rsidRPr="00B76D51">
        <w:rPr>
          <w:rFonts w:ascii="Arial" w:hAnsi="Arial" w:cs="Arial"/>
          <w:sz w:val="22"/>
          <w:szCs w:val="22"/>
          <w:u w:val="single"/>
        </w:rPr>
        <w:t>students</w:t>
      </w:r>
      <w:r>
        <w:rPr>
          <w:rFonts w:ascii="Arial" w:hAnsi="Arial" w:cs="Arial"/>
          <w:sz w:val="22"/>
          <w:szCs w:val="22"/>
          <w:u w:val="single"/>
        </w:rPr>
        <w:t>)</w:t>
      </w:r>
      <w:r w:rsidR="00E73B6C" w:rsidRPr="00B76D51">
        <w:rPr>
          <w:rFonts w:ascii="Arial" w:hAnsi="Arial" w:cs="Arial"/>
          <w:sz w:val="22"/>
          <w:szCs w:val="22"/>
        </w:rPr>
        <w:t xml:space="preserve">: </w:t>
      </w:r>
      <w:r w:rsidR="00A602A9">
        <w:rPr>
          <w:rFonts w:ascii="Arial" w:hAnsi="Arial" w:cs="Arial"/>
          <w:sz w:val="22"/>
          <w:szCs w:val="22"/>
        </w:rPr>
        <w:t xml:space="preserve">Seventeen </w:t>
      </w:r>
      <w:r w:rsidR="00E73B6C" w:rsidRPr="00B76D51">
        <w:rPr>
          <w:rFonts w:ascii="Arial" w:hAnsi="Arial" w:cs="Arial"/>
          <w:sz w:val="22"/>
          <w:szCs w:val="22"/>
        </w:rPr>
        <w:t>Ph</w:t>
      </w:r>
      <w:r w:rsidR="0017377C" w:rsidRPr="00B76D51">
        <w:rPr>
          <w:rFonts w:ascii="Arial" w:hAnsi="Arial" w:cs="Arial"/>
          <w:sz w:val="22"/>
          <w:szCs w:val="22"/>
        </w:rPr>
        <w:t>.</w:t>
      </w:r>
      <w:r w:rsidR="00E73B6C" w:rsidRPr="00B76D51">
        <w:rPr>
          <w:rFonts w:ascii="Arial" w:hAnsi="Arial" w:cs="Arial"/>
          <w:sz w:val="22"/>
          <w:szCs w:val="22"/>
        </w:rPr>
        <w:t>D</w:t>
      </w:r>
      <w:r w:rsidR="0017377C" w:rsidRPr="00B76D51">
        <w:rPr>
          <w:rFonts w:ascii="Arial" w:hAnsi="Arial" w:cs="Arial"/>
          <w:sz w:val="22"/>
          <w:szCs w:val="22"/>
        </w:rPr>
        <w:t>.</w:t>
      </w:r>
      <w:r w:rsidR="00E73B6C" w:rsidRPr="00B76D51">
        <w:rPr>
          <w:rFonts w:ascii="Arial" w:hAnsi="Arial" w:cs="Arial"/>
          <w:sz w:val="22"/>
          <w:szCs w:val="22"/>
        </w:rPr>
        <w:t xml:space="preserve"> or </w:t>
      </w:r>
      <w:r w:rsidR="00B63784">
        <w:rPr>
          <w:rFonts w:ascii="Arial" w:hAnsi="Arial" w:cs="Arial"/>
          <w:sz w:val="22"/>
          <w:szCs w:val="22"/>
        </w:rPr>
        <w:t>M</w:t>
      </w:r>
      <w:r w:rsidR="00E73B6C" w:rsidRPr="00B76D51">
        <w:rPr>
          <w:rFonts w:ascii="Arial" w:hAnsi="Arial" w:cs="Arial"/>
          <w:sz w:val="22"/>
          <w:szCs w:val="22"/>
        </w:rPr>
        <w:t>aster</w:t>
      </w:r>
      <w:r w:rsidR="0017377C" w:rsidRPr="00B76D51">
        <w:rPr>
          <w:rFonts w:ascii="Arial" w:hAnsi="Arial" w:cs="Arial"/>
          <w:sz w:val="22"/>
          <w:szCs w:val="22"/>
        </w:rPr>
        <w:t>’</w:t>
      </w:r>
      <w:r w:rsidR="00E73B6C" w:rsidRPr="00B76D51">
        <w:rPr>
          <w:rFonts w:ascii="Arial" w:hAnsi="Arial" w:cs="Arial"/>
          <w:sz w:val="22"/>
          <w:szCs w:val="22"/>
        </w:rPr>
        <w:t xml:space="preserve">s students </w:t>
      </w:r>
      <w:r w:rsidR="003D61C4">
        <w:rPr>
          <w:rFonts w:ascii="Arial" w:hAnsi="Arial" w:cs="Arial"/>
          <w:sz w:val="22"/>
          <w:szCs w:val="22"/>
        </w:rPr>
        <w:t xml:space="preserve">who will fulfill </w:t>
      </w:r>
      <w:r w:rsidR="00A602A9">
        <w:rPr>
          <w:rFonts w:ascii="Arial" w:hAnsi="Arial" w:cs="Arial"/>
          <w:sz w:val="22"/>
          <w:szCs w:val="22"/>
        </w:rPr>
        <w:t xml:space="preserve">the </w:t>
      </w:r>
      <w:r w:rsidR="003D61C4">
        <w:rPr>
          <w:rFonts w:ascii="Arial" w:hAnsi="Arial" w:cs="Arial"/>
          <w:sz w:val="22"/>
          <w:szCs w:val="22"/>
        </w:rPr>
        <w:t xml:space="preserve">full slate of program components </w:t>
      </w:r>
      <w:r w:rsidR="003D61C4" w:rsidRPr="00B76D51">
        <w:rPr>
          <w:rFonts w:ascii="Arial" w:hAnsi="Arial" w:cs="Arial"/>
          <w:sz w:val="22"/>
          <w:szCs w:val="22"/>
        </w:rPr>
        <w:t>in our core NRT program</w:t>
      </w:r>
      <w:r w:rsidR="003D61C4">
        <w:rPr>
          <w:rFonts w:ascii="Arial" w:hAnsi="Arial" w:cs="Arial"/>
          <w:sz w:val="22"/>
          <w:szCs w:val="22"/>
        </w:rPr>
        <w:t xml:space="preserve"> and who </w:t>
      </w:r>
      <w:r w:rsidR="00307764" w:rsidRPr="00B76D51">
        <w:rPr>
          <w:rFonts w:ascii="Arial" w:hAnsi="Arial" w:cs="Arial"/>
          <w:sz w:val="22"/>
          <w:szCs w:val="22"/>
        </w:rPr>
        <w:t>receive</w:t>
      </w:r>
      <w:r w:rsidR="00E73B6C" w:rsidRPr="00B76D51">
        <w:rPr>
          <w:rFonts w:ascii="Arial" w:hAnsi="Arial" w:cs="Arial"/>
          <w:sz w:val="22"/>
          <w:szCs w:val="22"/>
        </w:rPr>
        <w:t xml:space="preserve"> stipends (plus tuition and benefits) for two years each</w:t>
      </w:r>
      <w:r w:rsidR="00341A3B" w:rsidRPr="00B76D51">
        <w:rPr>
          <w:rFonts w:ascii="Arial" w:hAnsi="Arial" w:cs="Arial"/>
          <w:sz w:val="22"/>
          <w:szCs w:val="22"/>
        </w:rPr>
        <w:t xml:space="preserve">.  </w:t>
      </w:r>
      <w:r w:rsidR="00903096">
        <w:rPr>
          <w:rFonts w:ascii="Arial" w:hAnsi="Arial" w:cs="Arial"/>
          <w:sz w:val="22"/>
          <w:szCs w:val="22"/>
        </w:rPr>
        <w:t xml:space="preserve">Based on available information from 69 students admitted over the last five years, </w:t>
      </w:r>
      <w:r w:rsidR="0004619A">
        <w:rPr>
          <w:rFonts w:ascii="Arial" w:hAnsi="Arial" w:cs="Arial"/>
          <w:sz w:val="22"/>
          <w:szCs w:val="22"/>
        </w:rPr>
        <w:t xml:space="preserve">83% of admitted students would have US citizenship, 61% </w:t>
      </w:r>
      <w:r w:rsidR="00140DE7">
        <w:rPr>
          <w:rFonts w:ascii="Arial" w:hAnsi="Arial" w:cs="Arial"/>
          <w:sz w:val="22"/>
          <w:szCs w:val="22"/>
        </w:rPr>
        <w:t>i</w:t>
      </w:r>
      <w:r w:rsidR="0004619A">
        <w:rPr>
          <w:rFonts w:ascii="Arial" w:hAnsi="Arial" w:cs="Arial"/>
          <w:sz w:val="22"/>
          <w:szCs w:val="22"/>
        </w:rPr>
        <w:t>dentify as female, 10.1% identify as Hispanic, 4.3% identify as  African-American, and 2.9% identify as American Indian.</w:t>
      </w:r>
      <w:r w:rsidR="00082E36" w:rsidRPr="00B76D51">
        <w:rPr>
          <w:rFonts w:ascii="Arial" w:hAnsi="Arial" w:cs="Arial"/>
          <w:sz w:val="22"/>
          <w:szCs w:val="22"/>
        </w:rPr>
        <w:t xml:space="preserve">  </w:t>
      </w:r>
      <w:r w:rsidR="006747C6">
        <w:rPr>
          <w:rFonts w:ascii="Arial" w:hAnsi="Arial" w:cs="Arial"/>
          <w:sz w:val="22"/>
          <w:szCs w:val="22"/>
        </w:rPr>
        <w:t xml:space="preserve">The </w:t>
      </w:r>
      <w:r w:rsidR="00A602A9">
        <w:rPr>
          <w:rFonts w:ascii="Arial" w:hAnsi="Arial" w:cs="Arial"/>
          <w:sz w:val="22"/>
          <w:szCs w:val="22"/>
        </w:rPr>
        <w:t>majority</w:t>
      </w:r>
      <w:r w:rsidR="006747C6">
        <w:rPr>
          <w:rFonts w:ascii="Arial" w:hAnsi="Arial" w:cs="Arial"/>
          <w:sz w:val="22"/>
          <w:szCs w:val="22"/>
        </w:rPr>
        <w:t xml:space="preserve"> of our graduate students are recruited from the national pool, </w:t>
      </w:r>
      <w:r w:rsidR="00212D57">
        <w:rPr>
          <w:rFonts w:ascii="Arial" w:hAnsi="Arial" w:cs="Arial"/>
          <w:sz w:val="22"/>
          <w:szCs w:val="22"/>
        </w:rPr>
        <w:t xml:space="preserve">only </w:t>
      </w:r>
      <w:r w:rsidR="006747C6">
        <w:rPr>
          <w:rFonts w:ascii="Arial" w:hAnsi="Arial" w:cs="Arial"/>
          <w:sz w:val="22"/>
          <w:szCs w:val="22"/>
        </w:rPr>
        <w:t>31%</w:t>
      </w:r>
      <w:r w:rsidR="00AD6188">
        <w:rPr>
          <w:rFonts w:ascii="Arial" w:hAnsi="Arial" w:cs="Arial"/>
          <w:sz w:val="22"/>
          <w:szCs w:val="22"/>
        </w:rPr>
        <w:t xml:space="preserve"> </w:t>
      </w:r>
      <w:r w:rsidR="00374C4E">
        <w:rPr>
          <w:rFonts w:ascii="Arial" w:hAnsi="Arial" w:cs="Arial"/>
          <w:sz w:val="22"/>
          <w:szCs w:val="22"/>
        </w:rPr>
        <w:t xml:space="preserve">graduated from a </w:t>
      </w:r>
      <w:r w:rsidR="00AD6188">
        <w:rPr>
          <w:rFonts w:ascii="Arial" w:hAnsi="Arial" w:cs="Arial"/>
          <w:sz w:val="22"/>
          <w:szCs w:val="22"/>
        </w:rPr>
        <w:t>U. of Tennessee</w:t>
      </w:r>
      <w:r w:rsidR="00374C4E">
        <w:rPr>
          <w:rFonts w:ascii="Arial" w:hAnsi="Arial" w:cs="Arial"/>
          <w:sz w:val="22"/>
          <w:szCs w:val="22"/>
        </w:rPr>
        <w:t xml:space="preserve"> campus</w:t>
      </w:r>
      <w:r w:rsidR="00AD6188">
        <w:rPr>
          <w:rFonts w:ascii="Arial" w:hAnsi="Arial" w:cs="Arial"/>
          <w:sz w:val="22"/>
          <w:szCs w:val="22"/>
        </w:rPr>
        <w:t xml:space="preserve"> (usually as undergraduates) before enrolling in </w:t>
      </w:r>
      <w:r w:rsidR="00374C4E">
        <w:rPr>
          <w:rFonts w:ascii="Arial" w:hAnsi="Arial" w:cs="Arial"/>
          <w:sz w:val="22"/>
          <w:szCs w:val="22"/>
        </w:rPr>
        <w:t>our</w:t>
      </w:r>
      <w:r w:rsidR="00AD6188">
        <w:rPr>
          <w:rFonts w:ascii="Arial" w:hAnsi="Arial" w:cs="Arial"/>
          <w:sz w:val="22"/>
          <w:szCs w:val="22"/>
        </w:rPr>
        <w:t xml:space="preserve"> graduate program. </w:t>
      </w:r>
      <w:r w:rsidR="00405175">
        <w:rPr>
          <w:rFonts w:ascii="Arial" w:hAnsi="Arial" w:cs="Arial"/>
          <w:sz w:val="22"/>
          <w:szCs w:val="22"/>
        </w:rPr>
        <w:t xml:space="preserve">The timeline for admission of </w:t>
      </w:r>
      <w:r w:rsidR="00212D57">
        <w:rPr>
          <w:rFonts w:ascii="Arial" w:hAnsi="Arial" w:cs="Arial"/>
          <w:sz w:val="22"/>
          <w:szCs w:val="22"/>
        </w:rPr>
        <w:t>trainees is presented in Table X</w:t>
      </w:r>
      <w:r w:rsidR="00555CFD" w:rsidRPr="00B76D51">
        <w:rPr>
          <w:rFonts w:ascii="Arial" w:hAnsi="Arial" w:cs="Arial"/>
          <w:sz w:val="22"/>
          <w:szCs w:val="22"/>
        </w:rPr>
        <w:t xml:space="preserve">. We expect an even mix of </w:t>
      </w:r>
      <w:r w:rsidR="00C2169B">
        <w:rPr>
          <w:rFonts w:ascii="Arial" w:hAnsi="Arial" w:cs="Arial"/>
          <w:sz w:val="22"/>
          <w:szCs w:val="22"/>
        </w:rPr>
        <w:t>Master’s</w:t>
      </w:r>
      <w:r w:rsidR="00555CFD" w:rsidRPr="00B76D51">
        <w:rPr>
          <w:rFonts w:ascii="Arial" w:hAnsi="Arial" w:cs="Arial"/>
          <w:sz w:val="22"/>
          <w:szCs w:val="22"/>
        </w:rPr>
        <w:t xml:space="preserve"> and Ph</w:t>
      </w:r>
      <w:r w:rsidR="00F07455">
        <w:rPr>
          <w:rFonts w:ascii="Arial" w:hAnsi="Arial" w:cs="Arial"/>
          <w:sz w:val="22"/>
          <w:szCs w:val="22"/>
        </w:rPr>
        <w:t>.</w:t>
      </w:r>
      <w:r w:rsidR="00555CFD" w:rsidRPr="00B76D51">
        <w:rPr>
          <w:rFonts w:ascii="Arial" w:hAnsi="Arial" w:cs="Arial"/>
          <w:sz w:val="22"/>
          <w:szCs w:val="22"/>
        </w:rPr>
        <w:t>D</w:t>
      </w:r>
      <w:r w:rsidR="00F07455">
        <w:rPr>
          <w:rFonts w:ascii="Arial" w:hAnsi="Arial" w:cs="Arial"/>
          <w:sz w:val="22"/>
          <w:szCs w:val="22"/>
        </w:rPr>
        <w:t>.</w:t>
      </w:r>
      <w:r w:rsidR="00555CFD" w:rsidRPr="00B76D51">
        <w:rPr>
          <w:rFonts w:ascii="Arial" w:hAnsi="Arial" w:cs="Arial"/>
          <w:sz w:val="22"/>
          <w:szCs w:val="22"/>
        </w:rPr>
        <w:t xml:space="preserve"> students</w:t>
      </w:r>
      <w:r w:rsidR="00212D57">
        <w:rPr>
          <w:rFonts w:ascii="Arial" w:hAnsi="Arial" w:cs="Arial"/>
          <w:sz w:val="22"/>
          <w:szCs w:val="22"/>
        </w:rPr>
        <w:t>.</w:t>
      </w:r>
      <w:r w:rsidR="00555CFD" w:rsidRPr="00B76D51">
        <w:rPr>
          <w:rFonts w:ascii="Arial" w:hAnsi="Arial" w:cs="Arial"/>
          <w:sz w:val="22"/>
          <w:szCs w:val="22"/>
        </w:rPr>
        <w:t xml:space="preserve"> </w:t>
      </w:r>
      <w:r w:rsidR="00C2169B">
        <w:rPr>
          <w:rFonts w:ascii="Arial" w:hAnsi="Arial" w:cs="Arial"/>
          <w:sz w:val="22"/>
          <w:szCs w:val="22"/>
        </w:rPr>
        <w:t>Master’s</w:t>
      </w:r>
      <w:r w:rsidR="00555CFD" w:rsidRPr="00B76D51">
        <w:rPr>
          <w:rFonts w:ascii="Arial" w:hAnsi="Arial" w:cs="Arial"/>
          <w:sz w:val="22"/>
          <w:szCs w:val="22"/>
        </w:rPr>
        <w:t xml:space="preserve"> students should graduate in two years, while the Ph</w:t>
      </w:r>
      <w:r w:rsidR="00F07455">
        <w:rPr>
          <w:rFonts w:ascii="Arial" w:hAnsi="Arial" w:cs="Arial"/>
          <w:sz w:val="22"/>
          <w:szCs w:val="22"/>
        </w:rPr>
        <w:t>.</w:t>
      </w:r>
      <w:r w:rsidR="00555CFD" w:rsidRPr="00B76D51">
        <w:rPr>
          <w:rFonts w:ascii="Arial" w:hAnsi="Arial" w:cs="Arial"/>
          <w:sz w:val="22"/>
          <w:szCs w:val="22"/>
        </w:rPr>
        <w:t>D</w:t>
      </w:r>
      <w:r w:rsidR="00F07455">
        <w:rPr>
          <w:rFonts w:ascii="Arial" w:hAnsi="Arial" w:cs="Arial"/>
          <w:sz w:val="22"/>
          <w:szCs w:val="22"/>
        </w:rPr>
        <w:t>.</w:t>
      </w:r>
      <w:r w:rsidR="00555CFD" w:rsidRPr="00B76D51">
        <w:rPr>
          <w:rFonts w:ascii="Arial" w:hAnsi="Arial" w:cs="Arial"/>
          <w:sz w:val="22"/>
          <w:szCs w:val="22"/>
        </w:rPr>
        <w:t xml:space="preserve"> students are expected to graduate in five</w:t>
      </w:r>
      <w:r w:rsidR="004D2B36">
        <w:rPr>
          <w:rFonts w:ascii="Arial" w:hAnsi="Arial" w:cs="Arial"/>
          <w:sz w:val="22"/>
          <w:szCs w:val="22"/>
        </w:rPr>
        <w:t>.</w:t>
      </w:r>
      <w:r w:rsidR="00555CFD" w:rsidRPr="00B76D51">
        <w:rPr>
          <w:rFonts w:ascii="Arial" w:hAnsi="Arial" w:cs="Arial"/>
          <w:sz w:val="22"/>
          <w:szCs w:val="22"/>
        </w:rPr>
        <w:t xml:space="preserve"> </w:t>
      </w:r>
      <w:ins w:id="58" w:author="Brian O'Meara" w:date="2017-02-04T23:39:00Z">
        <w:r w:rsidR="00D16A3F">
          <w:rPr>
            <w:rFonts w:ascii="Arial" w:hAnsi="Arial" w:cs="Arial"/>
            <w:sz w:val="22"/>
            <w:szCs w:val="22"/>
          </w:rPr>
          <w:t xml:space="preserve">Given </w:t>
        </w:r>
      </w:ins>
      <w:ins w:id="59" w:author="Brian O'Meara" w:date="2017-02-04T23:40:00Z">
        <w:r w:rsidR="00D16A3F">
          <w:rPr>
            <w:rFonts w:ascii="Arial" w:hAnsi="Arial" w:cs="Arial"/>
            <w:sz w:val="22"/>
            <w:szCs w:val="22"/>
          </w:rPr>
          <w:t xml:space="preserve">higher affinity for non-academic careers in some underrepresented groups </w:t>
        </w:r>
      </w:ins>
      <w:r w:rsidR="005A7796">
        <w:rPr>
          <w:rFonts w:ascii="Arial" w:hAnsi="Arial" w:cs="Arial"/>
          <w:sz w:val="22"/>
          <w:szCs w:val="22"/>
        </w:rPr>
        <w:fldChar w:fldCharType="begin"/>
      </w:r>
      <w:r w:rsidR="005A7796">
        <w:rPr>
          <w:rFonts w:ascii="Arial" w:hAnsi="Arial" w:cs="Arial"/>
          <w:sz w:val="22"/>
          <w:szCs w:val="22"/>
        </w:rPr>
        <w:instrText xml:space="preserve"> ADDIN EN.CITE &lt;EndNote&gt;&lt;Cite&gt;&lt;Author&gt;Gibbs Jr&lt;/Author&gt;&lt;Year&gt;2014&lt;/Year&gt;&lt;RecNum&gt;29200&lt;/RecNum&gt;&lt;DisplayText&gt;[15]&lt;/DisplayText&gt;&lt;record&gt;&lt;rec-number&gt;29200&lt;/rec-number&gt;&lt;foreign-keys&gt;&lt;key app="EN" db-id="290fw9tzn52tt5e2dzm5edtsxv0se9dpzf9z" timestamp="1486269527"&gt;29200&lt;/key&gt;&lt;/foreign-keys&gt;&lt;ref-type name="Journal Article"&gt;17&lt;/ref-type&gt;&lt;contributors&gt;&lt;authors&gt;&lt;author&gt;Gibbs Jr, Kenneth D.&lt;/author&gt;&lt;author&gt;McGready, John&lt;/author&gt;&lt;author&gt;Bennett, Jessica C.&lt;/author&gt;&lt;author&gt;Griffin, Kimberly&lt;/author&gt;&lt;/authors&gt;&lt;/contributors&gt;&lt;titles&gt;&lt;title&gt;Biomedical science Ph. D. career interest patterns by race/ethnicity and gender&lt;/title&gt;&lt;secondary-title&gt;PloS one&lt;/secondary-title&gt;&lt;/titles&gt;&lt;periodical&gt;&lt;full-title&gt;PLoS ONE&lt;/full-title&gt;&lt;/periodical&gt;&lt;pages&gt;e114736&lt;/pages&gt;&lt;volume&gt;9&lt;/volume&gt;&lt;number&gt;12&lt;/number&gt;&lt;dates&gt;&lt;year&gt;2014&lt;/year&gt;&lt;/dates&gt;&lt;publisher&gt;Public Library of Science&lt;/publisher&gt;&lt;isbn&gt;1932-6203&lt;/isbn&gt;&lt;urls&gt;&lt;/urls&gt;&lt;/record&gt;&lt;/Cite&gt;&lt;/EndNote&gt;</w:instrText>
      </w:r>
      <w:r w:rsidR="005A7796">
        <w:rPr>
          <w:rFonts w:ascii="Arial" w:hAnsi="Arial" w:cs="Arial"/>
          <w:sz w:val="22"/>
          <w:szCs w:val="22"/>
        </w:rPr>
        <w:fldChar w:fldCharType="separate"/>
      </w:r>
      <w:r w:rsidR="005A7796">
        <w:rPr>
          <w:rFonts w:ascii="Arial" w:hAnsi="Arial" w:cs="Arial"/>
          <w:noProof/>
          <w:sz w:val="22"/>
          <w:szCs w:val="22"/>
        </w:rPr>
        <w:t>[15]</w:t>
      </w:r>
      <w:r w:rsidR="005A7796">
        <w:rPr>
          <w:rFonts w:ascii="Arial" w:hAnsi="Arial" w:cs="Arial"/>
          <w:sz w:val="22"/>
          <w:szCs w:val="22"/>
        </w:rPr>
        <w:fldChar w:fldCharType="end"/>
      </w:r>
    </w:p>
    <w:p w14:paraId="36C489B1" w14:textId="100643CD" w:rsidR="002C1846" w:rsidRPr="00B76D51" w:rsidRDefault="007D50C5" w:rsidP="00B76D51">
      <w:pPr>
        <w:pStyle w:val="ListParagraph"/>
        <w:numPr>
          <w:ilvl w:val="0"/>
          <w:numId w:val="31"/>
        </w:numPr>
        <w:ind w:left="1080"/>
        <w:outlineLvl w:val="0"/>
        <w:rPr>
          <w:rFonts w:ascii="Arial" w:hAnsi="Arial" w:cs="Arial"/>
          <w:sz w:val="22"/>
          <w:szCs w:val="22"/>
        </w:rPr>
      </w:pPr>
      <w:r w:rsidRPr="00B76D51">
        <w:rPr>
          <w:rFonts w:ascii="Arial" w:hAnsi="Arial" w:cs="Arial"/>
          <w:sz w:val="22"/>
          <w:szCs w:val="22"/>
          <w:u w:val="single"/>
        </w:rPr>
        <w:t>A</w:t>
      </w:r>
      <w:r w:rsidR="00A323E3" w:rsidRPr="00B76D51">
        <w:rPr>
          <w:rFonts w:ascii="Arial" w:hAnsi="Arial" w:cs="Arial"/>
          <w:sz w:val="22"/>
          <w:szCs w:val="22"/>
          <w:u w:val="single"/>
        </w:rPr>
        <w:t>ffiliate students</w:t>
      </w:r>
      <w:r w:rsidR="00A323E3" w:rsidRPr="00B76D51">
        <w:rPr>
          <w:rFonts w:ascii="Arial" w:hAnsi="Arial" w:cs="Arial"/>
          <w:sz w:val="22"/>
          <w:szCs w:val="22"/>
        </w:rPr>
        <w:t>:</w:t>
      </w:r>
      <w:r w:rsidR="0017377C" w:rsidRPr="00B76D51">
        <w:rPr>
          <w:rFonts w:ascii="Arial" w:hAnsi="Arial" w:cs="Arial"/>
          <w:sz w:val="22"/>
          <w:szCs w:val="22"/>
        </w:rPr>
        <w:t xml:space="preserve"> </w:t>
      </w:r>
      <w:r w:rsidR="00E73B6C" w:rsidRPr="00B76D51">
        <w:rPr>
          <w:rFonts w:ascii="Arial" w:hAnsi="Arial" w:cs="Arial"/>
          <w:sz w:val="22"/>
          <w:szCs w:val="22"/>
        </w:rPr>
        <w:t xml:space="preserve">other </w:t>
      </w:r>
      <w:r w:rsidR="00A323E3" w:rsidRPr="00B76D51">
        <w:rPr>
          <w:rFonts w:ascii="Arial" w:hAnsi="Arial" w:cs="Arial"/>
          <w:sz w:val="22"/>
          <w:szCs w:val="22"/>
        </w:rPr>
        <w:t xml:space="preserve">degree-seeking </w:t>
      </w:r>
      <w:r w:rsidR="00E73B6C" w:rsidRPr="00B76D51">
        <w:rPr>
          <w:rFonts w:ascii="Arial" w:hAnsi="Arial" w:cs="Arial"/>
          <w:sz w:val="22"/>
          <w:szCs w:val="22"/>
        </w:rPr>
        <w:t>graduate students in EEB, FWF, and EPP</w:t>
      </w:r>
      <w:r w:rsidR="0017377C" w:rsidRPr="00B76D51">
        <w:rPr>
          <w:rFonts w:ascii="Arial" w:hAnsi="Arial" w:cs="Arial"/>
          <w:sz w:val="22"/>
          <w:szCs w:val="22"/>
        </w:rPr>
        <w:t>,</w:t>
      </w:r>
      <w:r w:rsidR="00E73B6C" w:rsidRPr="00B76D51">
        <w:rPr>
          <w:rFonts w:ascii="Arial" w:hAnsi="Arial" w:cs="Arial"/>
          <w:sz w:val="22"/>
          <w:szCs w:val="22"/>
        </w:rPr>
        <w:t xml:space="preserve"> as well as students in related </w:t>
      </w:r>
      <w:r w:rsidR="00341A3B" w:rsidRPr="00B76D51">
        <w:rPr>
          <w:rFonts w:ascii="Arial" w:hAnsi="Arial" w:cs="Arial"/>
          <w:sz w:val="22"/>
          <w:szCs w:val="22"/>
        </w:rPr>
        <w:t xml:space="preserve">UTK departments and institutes </w:t>
      </w:r>
      <w:r w:rsidR="00E73B6C" w:rsidRPr="00B76D51">
        <w:rPr>
          <w:rFonts w:ascii="Arial" w:hAnsi="Arial" w:cs="Arial"/>
          <w:sz w:val="22"/>
          <w:szCs w:val="22"/>
        </w:rPr>
        <w:t xml:space="preserve">such as Earth and Planetary Sciences, Genome Sciences and Technology, and Geography. </w:t>
      </w:r>
      <w:r w:rsidR="00341A3B" w:rsidRPr="00B76D51">
        <w:rPr>
          <w:rFonts w:ascii="Arial" w:hAnsi="Arial" w:cs="Arial"/>
          <w:sz w:val="22"/>
          <w:szCs w:val="22"/>
        </w:rPr>
        <w:t>Affiliate</w:t>
      </w:r>
      <w:r w:rsidR="009A378D" w:rsidRPr="00B76D51">
        <w:rPr>
          <w:rFonts w:ascii="Arial" w:hAnsi="Arial" w:cs="Arial"/>
          <w:sz w:val="22"/>
          <w:szCs w:val="22"/>
        </w:rPr>
        <w:t xml:space="preserve"> </w:t>
      </w:r>
      <w:r w:rsidR="00E73B6C" w:rsidRPr="00B76D51">
        <w:rPr>
          <w:rFonts w:ascii="Arial" w:hAnsi="Arial" w:cs="Arial"/>
          <w:sz w:val="22"/>
          <w:szCs w:val="22"/>
        </w:rPr>
        <w:t>students</w:t>
      </w:r>
      <w:r w:rsidR="00341A3B" w:rsidRPr="00B76D51">
        <w:rPr>
          <w:rFonts w:ascii="Arial" w:hAnsi="Arial" w:cs="Arial"/>
          <w:sz w:val="22"/>
          <w:szCs w:val="22"/>
        </w:rPr>
        <w:t>:</w:t>
      </w:r>
      <w:r w:rsidR="00E73B6C" w:rsidRPr="00B76D51">
        <w:rPr>
          <w:rFonts w:ascii="Arial" w:hAnsi="Arial" w:cs="Arial"/>
          <w:sz w:val="22"/>
          <w:szCs w:val="22"/>
        </w:rPr>
        <w:t xml:space="preserve"> will participate in one or more of the field courses or skills workshops</w:t>
      </w:r>
      <w:r w:rsidR="00341A3B" w:rsidRPr="00B76D51">
        <w:rPr>
          <w:rFonts w:ascii="Arial" w:hAnsi="Arial" w:cs="Arial"/>
          <w:sz w:val="22"/>
          <w:szCs w:val="22"/>
        </w:rPr>
        <w:t xml:space="preserve">. </w:t>
      </w:r>
      <w:r w:rsidR="00555CFD" w:rsidRPr="00B76D51">
        <w:rPr>
          <w:rFonts w:ascii="Arial" w:hAnsi="Arial" w:cs="Arial"/>
          <w:sz w:val="22"/>
          <w:szCs w:val="22"/>
        </w:rPr>
        <w:t>We expect the affiliate student</w:t>
      </w:r>
      <w:r w:rsidR="00704BB4">
        <w:rPr>
          <w:rFonts w:ascii="Arial" w:hAnsi="Arial" w:cs="Arial"/>
          <w:sz w:val="22"/>
          <w:szCs w:val="22"/>
        </w:rPr>
        <w:t xml:space="preserve"> number</w:t>
      </w:r>
      <w:r w:rsidR="00555CFD" w:rsidRPr="00B76D51">
        <w:rPr>
          <w:rFonts w:ascii="Arial" w:hAnsi="Arial" w:cs="Arial"/>
          <w:sz w:val="22"/>
          <w:szCs w:val="22"/>
        </w:rPr>
        <w:t>s to grow per year; conservatively, we estimate</w:t>
      </w:r>
      <w:r w:rsidR="003D61C4">
        <w:rPr>
          <w:rFonts w:ascii="Arial" w:hAnsi="Arial" w:cs="Arial"/>
          <w:sz w:val="22"/>
          <w:szCs w:val="22"/>
        </w:rPr>
        <w:t xml:space="preserve"> a minimum of </w:t>
      </w:r>
      <w:r w:rsidR="00555CFD" w:rsidRPr="00B76D51">
        <w:rPr>
          <w:rFonts w:ascii="Arial" w:hAnsi="Arial" w:cs="Arial"/>
          <w:sz w:val="22"/>
          <w:szCs w:val="22"/>
        </w:rPr>
        <w:t>45 affiliate students</w:t>
      </w:r>
      <w:r w:rsidR="003D61C4">
        <w:rPr>
          <w:rFonts w:ascii="Arial" w:hAnsi="Arial" w:cs="Arial"/>
          <w:sz w:val="22"/>
          <w:szCs w:val="22"/>
        </w:rPr>
        <w:t xml:space="preserve"> over the course of the NRT award</w:t>
      </w:r>
      <w:r w:rsidR="00555CFD" w:rsidRPr="00B76D51">
        <w:rPr>
          <w:rFonts w:ascii="Arial" w:hAnsi="Arial" w:cs="Arial"/>
          <w:sz w:val="22"/>
          <w:szCs w:val="22"/>
        </w:rPr>
        <w:t xml:space="preserve">. </w:t>
      </w:r>
      <w:r w:rsidR="00E73B6C" w:rsidRPr="00B76D51">
        <w:rPr>
          <w:rFonts w:ascii="Arial" w:hAnsi="Arial" w:cs="Arial"/>
          <w:sz w:val="22"/>
          <w:szCs w:val="22"/>
        </w:rPr>
        <w:t xml:space="preserve"> </w:t>
      </w:r>
    </w:p>
    <w:p w14:paraId="1A9F7E55" w14:textId="09AD014A" w:rsidR="00902941" w:rsidRDefault="00341A3B" w:rsidP="00B76D51">
      <w:pPr>
        <w:pStyle w:val="ListParagraph"/>
        <w:numPr>
          <w:ilvl w:val="0"/>
          <w:numId w:val="31"/>
        </w:numPr>
        <w:ind w:left="1080"/>
        <w:rPr>
          <w:rFonts w:ascii="Arial" w:hAnsi="Arial" w:cs="Arial"/>
          <w:sz w:val="22"/>
          <w:szCs w:val="22"/>
        </w:rPr>
      </w:pPr>
      <w:r w:rsidRPr="00B76D51">
        <w:rPr>
          <w:rFonts w:ascii="Arial" w:hAnsi="Arial" w:cs="Arial"/>
          <w:sz w:val="22"/>
          <w:szCs w:val="22"/>
          <w:u w:val="single"/>
        </w:rPr>
        <w:t>E</w:t>
      </w:r>
      <w:r w:rsidR="00E73B6C" w:rsidRPr="00B76D51">
        <w:rPr>
          <w:rFonts w:ascii="Arial" w:hAnsi="Arial" w:cs="Arial"/>
          <w:sz w:val="22"/>
          <w:szCs w:val="22"/>
          <w:u w:val="single"/>
        </w:rPr>
        <w:t>xternal participants</w:t>
      </w:r>
      <w:r w:rsidRPr="00B76D51">
        <w:rPr>
          <w:rFonts w:ascii="Arial" w:hAnsi="Arial" w:cs="Arial"/>
          <w:sz w:val="22"/>
          <w:szCs w:val="22"/>
          <w:u w:val="single"/>
        </w:rPr>
        <w:t>:</w:t>
      </w:r>
      <w:r w:rsidRPr="00B76D51">
        <w:rPr>
          <w:rFonts w:ascii="Arial" w:hAnsi="Arial" w:cs="Arial"/>
          <w:sz w:val="22"/>
          <w:szCs w:val="22"/>
        </w:rPr>
        <w:t xml:space="preserve"> graduate students from other institutions, land managers, biocontrol workers, agency employees, or other non-academics </w:t>
      </w:r>
      <w:r w:rsidR="00E73B6C" w:rsidRPr="00B76D51">
        <w:rPr>
          <w:rFonts w:ascii="Arial" w:hAnsi="Arial" w:cs="Arial"/>
          <w:sz w:val="22"/>
          <w:szCs w:val="22"/>
        </w:rPr>
        <w:t>who attend a field course or skills workshop</w:t>
      </w:r>
      <w:r w:rsidR="00BA71D3" w:rsidRPr="00B76D51">
        <w:rPr>
          <w:rFonts w:ascii="Arial" w:hAnsi="Arial" w:cs="Arial"/>
          <w:sz w:val="22"/>
          <w:szCs w:val="22"/>
        </w:rPr>
        <w:t xml:space="preserve">. </w:t>
      </w:r>
      <w:r w:rsidR="00E73B6C" w:rsidRPr="00B76D51">
        <w:rPr>
          <w:rFonts w:ascii="Arial" w:hAnsi="Arial" w:cs="Arial"/>
          <w:sz w:val="22"/>
          <w:szCs w:val="22"/>
        </w:rPr>
        <w:t xml:space="preserve">These experiences </w:t>
      </w:r>
      <w:r w:rsidR="0017377C" w:rsidRPr="00B76D51">
        <w:rPr>
          <w:rFonts w:ascii="Arial" w:hAnsi="Arial" w:cs="Arial"/>
          <w:sz w:val="22"/>
          <w:szCs w:val="22"/>
        </w:rPr>
        <w:t xml:space="preserve">will </w:t>
      </w:r>
      <w:r w:rsidR="00E73B6C" w:rsidRPr="00B76D51">
        <w:rPr>
          <w:rFonts w:ascii="Arial" w:hAnsi="Arial" w:cs="Arial"/>
          <w:sz w:val="22"/>
          <w:szCs w:val="22"/>
        </w:rPr>
        <w:t xml:space="preserve">deepen connections between the program and the broader community, and importantly expose students to </w:t>
      </w:r>
      <w:r w:rsidR="0017377C" w:rsidRPr="00B76D51">
        <w:rPr>
          <w:rFonts w:ascii="Arial" w:hAnsi="Arial" w:cs="Arial"/>
          <w:sz w:val="22"/>
          <w:szCs w:val="22"/>
        </w:rPr>
        <w:t>professionals</w:t>
      </w:r>
      <w:r w:rsidR="00E73B6C" w:rsidRPr="00B76D51">
        <w:rPr>
          <w:rFonts w:ascii="Arial" w:hAnsi="Arial" w:cs="Arial"/>
          <w:sz w:val="22"/>
          <w:szCs w:val="22"/>
        </w:rPr>
        <w:t xml:space="preserve"> outside academia. </w:t>
      </w:r>
      <w:r w:rsidR="003D61C4">
        <w:rPr>
          <w:rFonts w:ascii="Arial" w:hAnsi="Arial" w:cs="Arial"/>
          <w:sz w:val="22"/>
          <w:szCs w:val="22"/>
        </w:rPr>
        <w:t>We</w:t>
      </w:r>
      <w:r w:rsidR="00555CFD" w:rsidRPr="00B76D51">
        <w:rPr>
          <w:rFonts w:ascii="Arial" w:hAnsi="Arial" w:cs="Arial"/>
          <w:sz w:val="22"/>
          <w:szCs w:val="22"/>
        </w:rPr>
        <w:t xml:space="preserve"> conservative</w:t>
      </w:r>
      <w:r w:rsidR="003D61C4">
        <w:rPr>
          <w:rFonts w:ascii="Arial" w:hAnsi="Arial" w:cs="Arial"/>
          <w:sz w:val="22"/>
          <w:szCs w:val="22"/>
        </w:rPr>
        <w:t>ly</w:t>
      </w:r>
      <w:r w:rsidR="00555CFD" w:rsidRPr="00B76D51">
        <w:rPr>
          <w:rFonts w:ascii="Arial" w:hAnsi="Arial" w:cs="Arial"/>
          <w:sz w:val="22"/>
          <w:szCs w:val="22"/>
        </w:rPr>
        <w:t xml:space="preserve"> estimate </w:t>
      </w:r>
      <w:r w:rsidR="00212D57">
        <w:rPr>
          <w:rFonts w:ascii="Arial" w:hAnsi="Arial" w:cs="Arial"/>
          <w:sz w:val="22"/>
          <w:szCs w:val="22"/>
        </w:rPr>
        <w:t>7</w:t>
      </w:r>
      <w:r w:rsidR="00555CFD" w:rsidRPr="00B76D51">
        <w:rPr>
          <w:rFonts w:ascii="Arial" w:hAnsi="Arial" w:cs="Arial"/>
          <w:sz w:val="22"/>
          <w:szCs w:val="22"/>
        </w:rPr>
        <w:t xml:space="preserve">0 </w:t>
      </w:r>
      <w:r w:rsidR="003D61C4">
        <w:rPr>
          <w:rFonts w:ascii="Arial" w:hAnsi="Arial" w:cs="Arial"/>
          <w:sz w:val="22"/>
          <w:szCs w:val="22"/>
        </w:rPr>
        <w:t xml:space="preserve">external participants </w:t>
      </w:r>
      <w:r w:rsidR="00555CFD" w:rsidRPr="00B76D51">
        <w:rPr>
          <w:rFonts w:ascii="Arial" w:hAnsi="Arial" w:cs="Arial"/>
          <w:sz w:val="22"/>
          <w:szCs w:val="22"/>
        </w:rPr>
        <w:t xml:space="preserve">over the life of the grant, though given current interest in our field courses and skill workshops we expect the actual number to be far higher. </w:t>
      </w:r>
    </w:p>
    <w:p w14:paraId="3AF85ECA" w14:textId="60155C1E" w:rsidR="00F07455" w:rsidRDefault="00F07455" w:rsidP="00F07455">
      <w:pPr>
        <w:pStyle w:val="ListParagraph"/>
        <w:numPr>
          <w:ilvl w:val="0"/>
          <w:numId w:val="31"/>
        </w:numPr>
        <w:ind w:left="1080"/>
        <w:outlineLvl w:val="0"/>
        <w:rPr>
          <w:rFonts w:ascii="Arial" w:hAnsi="Arial" w:cs="Arial"/>
          <w:sz w:val="22"/>
          <w:szCs w:val="22"/>
        </w:rPr>
      </w:pPr>
      <w:r w:rsidRPr="00F07455">
        <w:rPr>
          <w:rFonts w:ascii="Arial" w:hAnsi="Arial" w:cs="Arial"/>
          <w:sz w:val="22"/>
          <w:szCs w:val="22"/>
          <w:u w:val="single"/>
        </w:rPr>
        <w:t>Remote participants:</w:t>
      </w:r>
      <w:r w:rsidRPr="00F07455">
        <w:rPr>
          <w:rFonts w:ascii="Arial" w:hAnsi="Arial" w:cs="Arial"/>
          <w:sz w:val="22"/>
          <w:szCs w:val="22"/>
        </w:rPr>
        <w:t xml:space="preserve"> </w:t>
      </w:r>
      <w:r>
        <w:rPr>
          <w:rFonts w:ascii="Arial" w:hAnsi="Arial" w:cs="Arial"/>
          <w:sz w:val="22"/>
          <w:szCs w:val="22"/>
        </w:rPr>
        <w:t>a broad range of students who access</w:t>
      </w:r>
      <w:r w:rsidRPr="00F07455">
        <w:rPr>
          <w:rFonts w:ascii="Arial" w:hAnsi="Arial" w:cs="Arial"/>
          <w:sz w:val="22"/>
          <w:szCs w:val="22"/>
        </w:rPr>
        <w:t xml:space="preserve"> </w:t>
      </w:r>
      <w:r>
        <w:rPr>
          <w:rFonts w:ascii="Arial" w:hAnsi="Arial" w:cs="Arial"/>
          <w:sz w:val="22"/>
          <w:szCs w:val="22"/>
        </w:rPr>
        <w:t xml:space="preserve">online </w:t>
      </w:r>
      <w:r w:rsidRPr="00F07455">
        <w:rPr>
          <w:rFonts w:ascii="Arial" w:hAnsi="Arial" w:cs="Arial"/>
          <w:sz w:val="22"/>
          <w:szCs w:val="22"/>
        </w:rPr>
        <w:t>teaching and training materials. NIMBioS</w:t>
      </w:r>
      <w:r w:rsidRPr="00F07455" w:rsidDel="00F07455">
        <w:rPr>
          <w:rFonts w:ascii="Arial" w:hAnsi="Arial" w:cs="Arial"/>
          <w:sz w:val="22"/>
          <w:szCs w:val="22"/>
        </w:rPr>
        <w:t xml:space="preserve"> </w:t>
      </w:r>
      <w:r w:rsidRPr="00F07455">
        <w:rPr>
          <w:rFonts w:ascii="Arial" w:hAnsi="Arial" w:cs="Arial"/>
          <w:sz w:val="22"/>
          <w:szCs w:val="22"/>
        </w:rPr>
        <w:t>experiences reveal that online video tutorials draw hundreds of views, and O’Meara’s course website for his NSF-sponsored flipped phylogenetics methods course, launched in January, 2016, supported 6,136 visitors from 94 countries to date.</w:t>
      </w:r>
      <w:r w:rsidRPr="00F07455" w:rsidDel="006D76A4">
        <w:rPr>
          <w:rFonts w:ascii="Arial" w:hAnsi="Arial" w:cs="Arial"/>
          <w:sz w:val="22"/>
          <w:szCs w:val="22"/>
        </w:rPr>
        <w:t xml:space="preserve"> </w:t>
      </w:r>
    </w:p>
    <w:p w14:paraId="6B1B00FA" w14:textId="0B6B1A70" w:rsidR="001B0BC8" w:rsidRPr="00650BEC" w:rsidRDefault="00345B38" w:rsidP="00B76D51">
      <w:pPr>
        <w:spacing w:before="120" w:after="120"/>
        <w:outlineLvl w:val="0"/>
        <w:rPr>
          <w:rFonts w:ascii="Arial" w:hAnsi="Arial" w:cs="Arial"/>
          <w:b/>
          <w:sz w:val="22"/>
          <w:szCs w:val="22"/>
        </w:rPr>
      </w:pPr>
      <w:r>
        <w:rPr>
          <w:rFonts w:ascii="Arial" w:hAnsi="Arial" w:cs="Arial"/>
          <w:b/>
          <w:sz w:val="22"/>
          <w:szCs w:val="22"/>
        </w:rPr>
        <w:t>D</w:t>
      </w:r>
      <w:r w:rsidR="00DD5643">
        <w:rPr>
          <w:rFonts w:ascii="Arial" w:hAnsi="Arial" w:cs="Arial"/>
          <w:b/>
          <w:sz w:val="22"/>
          <w:szCs w:val="22"/>
        </w:rPr>
        <w:t xml:space="preserve">.  </w:t>
      </w:r>
      <w:commentRangeStart w:id="60"/>
      <w:r w:rsidR="001B0BC8" w:rsidRPr="00650BEC">
        <w:rPr>
          <w:rFonts w:ascii="Arial" w:hAnsi="Arial" w:cs="Arial"/>
          <w:b/>
          <w:sz w:val="22"/>
          <w:szCs w:val="22"/>
        </w:rPr>
        <w:t>Major Research Efforts</w:t>
      </w:r>
      <w:commentRangeEnd w:id="60"/>
      <w:r w:rsidR="006A06DF">
        <w:rPr>
          <w:rStyle w:val="CommentReference"/>
        </w:rPr>
        <w:commentReference w:id="60"/>
      </w:r>
    </w:p>
    <w:p w14:paraId="66AA02F0" w14:textId="205088E3" w:rsidR="001B0BC8" w:rsidRPr="000A1DD3" w:rsidRDefault="00F322FC" w:rsidP="00DD5348">
      <w:pPr>
        <w:ind w:firstLine="720"/>
        <w:contextualSpacing/>
        <w:rPr>
          <w:rFonts w:ascii="Arial" w:hAnsi="Arial" w:cs="Arial"/>
          <w:sz w:val="22"/>
          <w:szCs w:val="22"/>
        </w:rPr>
      </w:pPr>
      <w:r w:rsidRPr="00650BEC">
        <w:rPr>
          <w:rFonts w:ascii="Arial" w:hAnsi="Arial" w:cs="Arial"/>
          <w:sz w:val="22"/>
          <w:szCs w:val="22"/>
        </w:rPr>
        <w:t>Th</w:t>
      </w:r>
      <w:r>
        <w:rPr>
          <w:rFonts w:ascii="Arial" w:hAnsi="Arial" w:cs="Arial"/>
          <w:sz w:val="22"/>
          <w:szCs w:val="22"/>
        </w:rPr>
        <w:t>is</w:t>
      </w:r>
      <w:r w:rsidRPr="00650BEC">
        <w:rPr>
          <w:rFonts w:ascii="Arial" w:hAnsi="Arial" w:cs="Arial"/>
          <w:sz w:val="22"/>
          <w:szCs w:val="22"/>
        </w:rPr>
        <w:t xml:space="preserve"> </w:t>
      </w:r>
      <w:r w:rsidR="00492CCC">
        <w:rPr>
          <w:rFonts w:ascii="Arial" w:hAnsi="Arial" w:cs="Arial"/>
          <w:sz w:val="22"/>
          <w:szCs w:val="22"/>
        </w:rPr>
        <w:t>project will catalyze</w:t>
      </w:r>
      <w:r w:rsidR="001B0BC8" w:rsidRPr="00650BEC">
        <w:rPr>
          <w:rFonts w:ascii="Arial" w:hAnsi="Arial" w:cs="Arial"/>
          <w:sz w:val="22"/>
          <w:szCs w:val="22"/>
        </w:rPr>
        <w:t xml:space="preserve"> </w:t>
      </w:r>
      <w:r w:rsidR="00FA5F82">
        <w:rPr>
          <w:rFonts w:ascii="Arial" w:hAnsi="Arial" w:cs="Arial"/>
          <w:sz w:val="22"/>
          <w:szCs w:val="22"/>
        </w:rPr>
        <w:t>two</w:t>
      </w:r>
      <w:r w:rsidR="00DD5348">
        <w:rPr>
          <w:rFonts w:ascii="Arial" w:hAnsi="Arial" w:cs="Arial"/>
          <w:sz w:val="22"/>
          <w:szCs w:val="22"/>
        </w:rPr>
        <w:t xml:space="preserve"> types</w:t>
      </w:r>
      <w:r w:rsidR="001B0BC8" w:rsidRPr="00650BEC">
        <w:rPr>
          <w:rFonts w:ascii="Arial" w:hAnsi="Arial" w:cs="Arial"/>
          <w:sz w:val="22"/>
          <w:szCs w:val="22"/>
        </w:rPr>
        <w:t xml:space="preserve"> </w:t>
      </w:r>
      <w:r w:rsidR="001271C2">
        <w:rPr>
          <w:rFonts w:ascii="Arial" w:hAnsi="Arial" w:cs="Arial"/>
          <w:sz w:val="22"/>
          <w:szCs w:val="22"/>
        </w:rPr>
        <w:t xml:space="preserve">of </w:t>
      </w:r>
      <w:r w:rsidR="001B0BC8" w:rsidRPr="00650BEC">
        <w:rPr>
          <w:rFonts w:ascii="Arial" w:hAnsi="Arial" w:cs="Arial"/>
          <w:sz w:val="22"/>
          <w:szCs w:val="22"/>
        </w:rPr>
        <w:t>research</w:t>
      </w:r>
      <w:r w:rsidR="00DD5348">
        <w:rPr>
          <w:rFonts w:ascii="Arial" w:hAnsi="Arial" w:cs="Arial"/>
          <w:sz w:val="22"/>
          <w:szCs w:val="22"/>
        </w:rPr>
        <w:t>: thesis</w:t>
      </w:r>
      <w:r w:rsidR="001B0BC8" w:rsidRPr="00650BEC">
        <w:rPr>
          <w:rFonts w:ascii="Arial" w:hAnsi="Arial" w:cs="Arial"/>
          <w:sz w:val="22"/>
          <w:szCs w:val="22"/>
        </w:rPr>
        <w:t xml:space="preserve"> research performed by students while studying at the </w:t>
      </w:r>
      <w:r w:rsidR="00DD5643">
        <w:rPr>
          <w:rFonts w:ascii="Arial" w:hAnsi="Arial" w:cs="Arial"/>
          <w:sz w:val="22"/>
          <w:szCs w:val="22"/>
        </w:rPr>
        <w:t>u</w:t>
      </w:r>
      <w:r w:rsidR="001B0BC8" w:rsidRPr="00650BEC">
        <w:rPr>
          <w:rFonts w:ascii="Arial" w:hAnsi="Arial" w:cs="Arial"/>
          <w:sz w:val="22"/>
          <w:szCs w:val="22"/>
        </w:rPr>
        <w:t>niversity</w:t>
      </w:r>
      <w:r w:rsidR="00FA5F82">
        <w:rPr>
          <w:rFonts w:ascii="Arial" w:hAnsi="Arial" w:cs="Arial"/>
          <w:sz w:val="22"/>
          <w:szCs w:val="22"/>
        </w:rPr>
        <w:t xml:space="preserve"> </w:t>
      </w:r>
      <w:r w:rsidR="00DD5348">
        <w:rPr>
          <w:rFonts w:ascii="Arial" w:hAnsi="Arial" w:cs="Arial"/>
          <w:sz w:val="22"/>
          <w:szCs w:val="22"/>
        </w:rPr>
        <w:t>and</w:t>
      </w:r>
      <w:r w:rsidR="001B0BC8" w:rsidRPr="00650BEC">
        <w:rPr>
          <w:rFonts w:ascii="Arial" w:hAnsi="Arial" w:cs="Arial"/>
          <w:sz w:val="22"/>
          <w:szCs w:val="22"/>
        </w:rPr>
        <w:t xml:space="preserve"> research based on assessments of the program</w:t>
      </w:r>
      <w:r w:rsidR="00F525D5">
        <w:rPr>
          <w:rFonts w:ascii="Arial" w:hAnsi="Arial" w:cs="Arial"/>
          <w:sz w:val="22"/>
          <w:szCs w:val="22"/>
        </w:rPr>
        <w:t>’s success</w:t>
      </w:r>
      <w:r w:rsidR="000A1DD3">
        <w:rPr>
          <w:rFonts w:ascii="Arial" w:hAnsi="Arial" w:cs="Arial"/>
          <w:sz w:val="22"/>
          <w:szCs w:val="22"/>
        </w:rPr>
        <w:t xml:space="preserve"> (discussed in  Section H: </w:t>
      </w:r>
      <w:r w:rsidR="000A1DD3" w:rsidRPr="00FA5F82">
        <w:rPr>
          <w:rFonts w:ascii="Arial" w:hAnsi="Arial" w:cs="Arial"/>
          <w:sz w:val="22"/>
          <w:szCs w:val="22"/>
        </w:rPr>
        <w:t>Performance Assessment / Project Evaluation)</w:t>
      </w:r>
      <w:r w:rsidR="001B0BC8" w:rsidRPr="000A1DD3">
        <w:rPr>
          <w:rFonts w:ascii="Arial" w:hAnsi="Arial" w:cs="Arial"/>
          <w:sz w:val="22"/>
          <w:szCs w:val="22"/>
        </w:rPr>
        <w:t>.</w:t>
      </w:r>
    </w:p>
    <w:p w14:paraId="230E4A61" w14:textId="77777777" w:rsidR="00DD5348" w:rsidRDefault="00DD5348" w:rsidP="00B76D51">
      <w:pPr>
        <w:spacing w:after="120"/>
        <w:ind w:firstLine="720"/>
        <w:rPr>
          <w:rFonts w:ascii="Arial" w:hAnsi="Arial" w:cs="Arial"/>
          <w:sz w:val="22"/>
          <w:szCs w:val="22"/>
        </w:rPr>
      </w:pPr>
    </w:p>
    <w:p w14:paraId="63005AC4" w14:textId="2643D8F1" w:rsidR="00327567" w:rsidRDefault="00DD5348" w:rsidP="000A1DD3">
      <w:pPr>
        <w:spacing w:after="120"/>
        <w:ind w:firstLine="720"/>
        <w:rPr>
          <w:rFonts w:ascii="Arial" w:hAnsi="Arial" w:cs="Arial"/>
          <w:sz w:val="22"/>
          <w:szCs w:val="22"/>
        </w:rPr>
      </w:pPr>
      <w:r w:rsidRPr="00FA5F82">
        <w:rPr>
          <w:rFonts w:ascii="Arial" w:hAnsi="Arial" w:cs="Arial"/>
          <w:sz w:val="22"/>
          <w:szCs w:val="22"/>
          <w:u w:val="single"/>
        </w:rPr>
        <w:t>Thesis research</w:t>
      </w:r>
      <w:r>
        <w:rPr>
          <w:rFonts w:ascii="Arial" w:hAnsi="Arial" w:cs="Arial"/>
          <w:sz w:val="22"/>
          <w:szCs w:val="22"/>
        </w:rPr>
        <w:t xml:space="preserve">: </w:t>
      </w:r>
      <w:r w:rsidR="000A1DD3">
        <w:rPr>
          <w:rFonts w:ascii="Arial" w:hAnsi="Arial" w:cs="Arial"/>
          <w:sz w:val="22"/>
          <w:szCs w:val="22"/>
        </w:rPr>
        <w:t>T</w:t>
      </w:r>
      <w:r w:rsidR="000A1DD3" w:rsidRPr="00650BEC">
        <w:rPr>
          <w:rFonts w:ascii="Arial" w:hAnsi="Arial" w:cs="Arial"/>
          <w:sz w:val="22"/>
          <w:szCs w:val="22"/>
        </w:rPr>
        <w:t xml:space="preserve">he world faces a biodiversity crisis: human activities are driving some species to extinction, invasive species are a major economic risk ($70.4 billion for the agriculture in the US alone </w:t>
      </w:r>
      <w:r w:rsidR="000A1DD3" w:rsidRPr="00650BEC">
        <w:rPr>
          <w:rFonts w:ascii="Arial" w:hAnsi="Arial" w:cs="Arial"/>
          <w:sz w:val="22"/>
          <w:szCs w:val="22"/>
        </w:rPr>
        <w:fldChar w:fldCharType="begin">
          <w:fldData xml:space="preserve">PEVuZE5vdGU+PENpdGU+PEF1dGhvcj5QYWluaTwvQXV0aG9yPjxZZWFyPjIwMTY8L1llYXI+PFJl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</w:fldData>
        </w:fldChar>
      </w:r>
      <w:r w:rsidR="005A7796">
        <w:rPr>
          <w:rFonts w:ascii="Arial" w:hAnsi="Arial" w:cs="Arial"/>
          <w:sz w:val="22"/>
          <w:szCs w:val="22"/>
        </w:rPr>
        <w:instrText xml:space="preserve"> ADDIN EN.CITE </w:instrText>
      </w:r>
      <w:r w:rsidR="005A7796">
        <w:rPr>
          <w:rFonts w:ascii="Arial" w:hAnsi="Arial" w:cs="Arial"/>
          <w:sz w:val="22"/>
          <w:szCs w:val="22"/>
        </w:rPr>
        <w:fldChar w:fldCharType="begin">
          <w:fldData xml:space="preserve">PEVuZE5vdGU+PENpdGU+PEF1dGhvcj5QYWluaTwvQXV0aG9yPjxZZWFyPjIwMTY8L1llYXI+PFJl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</w:fldData>
        </w:fldChar>
      </w:r>
      <w:r w:rsidR="005A7796">
        <w:rPr>
          <w:rFonts w:ascii="Arial" w:hAnsi="Arial" w:cs="Arial"/>
          <w:sz w:val="22"/>
          <w:szCs w:val="22"/>
        </w:rPr>
        <w:instrText xml:space="preserve"> ADDIN EN.CITE.DATA </w:instrText>
      </w:r>
      <w:r w:rsidR="005A7796">
        <w:rPr>
          <w:rFonts w:ascii="Arial" w:hAnsi="Arial" w:cs="Arial"/>
          <w:sz w:val="22"/>
          <w:szCs w:val="22"/>
        </w:rPr>
      </w:r>
      <w:r w:rsidR="005A7796">
        <w:rPr>
          <w:rFonts w:ascii="Arial" w:hAnsi="Arial" w:cs="Arial"/>
          <w:sz w:val="22"/>
          <w:szCs w:val="22"/>
        </w:rPr>
        <w:fldChar w:fldCharType="end"/>
      </w:r>
      <w:r w:rsidR="000A1DD3" w:rsidRPr="00650BEC">
        <w:rPr>
          <w:rFonts w:ascii="Arial" w:hAnsi="Arial" w:cs="Arial"/>
          <w:sz w:val="22"/>
          <w:szCs w:val="22"/>
        </w:rPr>
        <w:fldChar w:fldCharType="separate"/>
      </w:r>
      <w:r w:rsidR="005A7796">
        <w:rPr>
          <w:rFonts w:ascii="Arial" w:hAnsi="Arial" w:cs="Arial"/>
          <w:noProof/>
          <w:sz w:val="22"/>
          <w:szCs w:val="22"/>
        </w:rPr>
        <w:t>[16]</w:t>
      </w:r>
      <w:r w:rsidR="000A1DD3" w:rsidRPr="00650BEC">
        <w:rPr>
          <w:rFonts w:ascii="Arial" w:hAnsi="Arial" w:cs="Arial"/>
          <w:sz w:val="22"/>
          <w:szCs w:val="22"/>
        </w:rPr>
        <w:fldChar w:fldCharType="end"/>
      </w:r>
      <w:r w:rsidR="000A1DD3" w:rsidRPr="00650BEC">
        <w:rPr>
          <w:rFonts w:ascii="Arial" w:hAnsi="Arial" w:cs="Arial"/>
          <w:sz w:val="22"/>
          <w:szCs w:val="22"/>
        </w:rPr>
        <w:t xml:space="preserve">), and the skills to identify critical species are being lost </w:t>
      </w:r>
      <w:r w:rsidR="000A1DD3" w:rsidRPr="00650BEC">
        <w:rPr>
          <w:rFonts w:ascii="Arial" w:hAnsi="Arial" w:cs="Arial"/>
          <w:sz w:val="22"/>
          <w:szCs w:val="22"/>
        </w:rPr>
        <w:fldChar w:fldCharType="begin"/>
      </w:r>
      <w:r w:rsidR="005A7796">
        <w:rPr>
          <w:rFonts w:ascii="Arial" w:hAnsi="Arial" w:cs="Arial"/>
          <w:sz w:val="22"/>
          <w:szCs w:val="22"/>
        </w:rPr>
        <w:instrText xml:space="preserve"> ADDIN EN.CITE &lt;EndNote&gt;&lt;Cite&gt;&lt;Author&gt;Agnarsson&lt;/Author&gt;&lt;Year&gt;2007&lt;/Year&gt;&lt;RecNum&gt;14213&lt;/RecNum&gt;&lt;DisplayText&gt;[17]&lt;/DisplayText&gt;&lt;record&gt;&lt;rec-number&gt;14213&lt;/rec-number&gt;&lt;foreign-keys&gt;&lt;key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0A1DD3" w:rsidRPr="00650BEC">
        <w:rPr>
          <w:rFonts w:ascii="Arial" w:hAnsi="Arial" w:cs="Arial"/>
          <w:sz w:val="22"/>
          <w:szCs w:val="22"/>
        </w:rPr>
        <w:fldChar w:fldCharType="separate"/>
      </w:r>
      <w:r w:rsidR="005A7796">
        <w:rPr>
          <w:rFonts w:ascii="Arial" w:hAnsi="Arial" w:cs="Arial"/>
          <w:noProof/>
          <w:sz w:val="22"/>
          <w:szCs w:val="22"/>
        </w:rPr>
        <w:t>[17]</w:t>
      </w:r>
      <w:r w:rsidR="000A1DD3" w:rsidRPr="00650BEC">
        <w:rPr>
          <w:rFonts w:ascii="Arial" w:hAnsi="Arial" w:cs="Arial"/>
          <w:sz w:val="22"/>
          <w:szCs w:val="22"/>
        </w:rPr>
        <w:fldChar w:fldCharType="end"/>
      </w:r>
      <w:r w:rsidR="000A1DD3" w:rsidRPr="00650BEC">
        <w:rPr>
          <w:rFonts w:ascii="Arial" w:hAnsi="Arial" w:cs="Arial"/>
          <w:sz w:val="22"/>
          <w:szCs w:val="22"/>
        </w:rPr>
        <w:t>.</w:t>
      </w:r>
      <w:r w:rsidR="000A1DD3">
        <w:rPr>
          <w:rFonts w:ascii="Arial" w:hAnsi="Arial" w:cs="Arial"/>
          <w:sz w:val="22"/>
          <w:szCs w:val="22"/>
        </w:rPr>
        <w:t xml:space="preserve"> NRT </w:t>
      </w:r>
      <w:r w:rsidR="001B0BC8" w:rsidRPr="00650BEC">
        <w:rPr>
          <w:rFonts w:ascii="Arial" w:hAnsi="Arial" w:cs="Arial"/>
          <w:sz w:val="22"/>
          <w:szCs w:val="22"/>
        </w:rPr>
        <w:t xml:space="preserve">program </w:t>
      </w:r>
      <w:r w:rsidR="000A1DD3">
        <w:rPr>
          <w:rFonts w:ascii="Arial" w:hAnsi="Arial" w:cs="Arial"/>
          <w:sz w:val="22"/>
          <w:szCs w:val="22"/>
        </w:rPr>
        <w:t xml:space="preserve">trainees </w:t>
      </w:r>
      <w:r w:rsidR="001B0BC8" w:rsidRPr="00650BEC">
        <w:rPr>
          <w:rFonts w:ascii="Arial" w:hAnsi="Arial" w:cs="Arial"/>
          <w:sz w:val="22"/>
          <w:szCs w:val="22"/>
        </w:rPr>
        <w:t>will pursue research-based dissertations in areas relating to modern biodiversity</w:t>
      </w:r>
      <w:r w:rsidR="000A1DD3">
        <w:rPr>
          <w:rFonts w:ascii="Arial" w:hAnsi="Arial" w:cs="Arial"/>
          <w:sz w:val="22"/>
          <w:szCs w:val="22"/>
        </w:rPr>
        <w:t xml:space="preserve"> issues</w:t>
      </w:r>
      <w:r w:rsidR="001B0BC8" w:rsidRPr="00650BEC">
        <w:rPr>
          <w:rFonts w:ascii="Arial" w:hAnsi="Arial" w:cs="Arial"/>
          <w:sz w:val="22"/>
          <w:szCs w:val="22"/>
        </w:rPr>
        <w:t xml:space="preserve">. </w:t>
      </w:r>
      <w:r w:rsidR="0028712C">
        <w:rPr>
          <w:rFonts w:ascii="Arial" w:hAnsi="Arial" w:cs="Arial"/>
          <w:sz w:val="22"/>
          <w:szCs w:val="22"/>
        </w:rPr>
        <w:t xml:space="preserve">Student projects </w:t>
      </w:r>
      <w:r w:rsidR="000A1DD3">
        <w:rPr>
          <w:rFonts w:ascii="Arial" w:hAnsi="Arial" w:cs="Arial"/>
          <w:sz w:val="22"/>
          <w:szCs w:val="22"/>
        </w:rPr>
        <w:t>will be shaped by the</w:t>
      </w:r>
      <w:r w:rsidR="0028712C">
        <w:rPr>
          <w:rFonts w:ascii="Arial" w:hAnsi="Arial" w:cs="Arial"/>
          <w:sz w:val="22"/>
          <w:szCs w:val="22"/>
        </w:rPr>
        <w:t xml:space="preserve"> overlap in interest between the student and </w:t>
      </w:r>
      <w:r w:rsidR="000A1DD3">
        <w:rPr>
          <w:rFonts w:ascii="Arial" w:hAnsi="Arial" w:cs="Arial"/>
          <w:sz w:val="22"/>
          <w:szCs w:val="22"/>
        </w:rPr>
        <w:t>their</w:t>
      </w:r>
      <w:r w:rsidR="0028712C">
        <w:rPr>
          <w:rFonts w:ascii="Arial" w:hAnsi="Arial" w:cs="Arial"/>
          <w:sz w:val="22"/>
          <w:szCs w:val="22"/>
        </w:rPr>
        <w:t xml:space="preserve"> potential advisor</w:t>
      </w:r>
      <w:r w:rsidR="00680275">
        <w:rPr>
          <w:rFonts w:ascii="Arial" w:hAnsi="Arial" w:cs="Arial"/>
          <w:sz w:val="22"/>
          <w:szCs w:val="22"/>
        </w:rPr>
        <w:t xml:space="preserve"> (see </w:t>
      </w:r>
      <w:r w:rsidR="00586F58">
        <w:rPr>
          <w:rFonts w:ascii="Arial" w:hAnsi="Arial" w:cs="Arial"/>
          <w:sz w:val="22"/>
          <w:szCs w:val="22"/>
        </w:rPr>
        <w:t>Table x</w:t>
      </w:r>
      <w:r w:rsidR="00680275">
        <w:rPr>
          <w:rFonts w:ascii="Arial" w:hAnsi="Arial" w:cs="Arial"/>
          <w:sz w:val="22"/>
          <w:szCs w:val="22"/>
        </w:rPr>
        <w:t xml:space="preserve"> below)</w:t>
      </w:r>
      <w:r w:rsidR="0028712C">
        <w:rPr>
          <w:rFonts w:ascii="Arial" w:hAnsi="Arial" w:cs="Arial"/>
          <w:sz w:val="22"/>
          <w:szCs w:val="22"/>
        </w:rPr>
        <w:t xml:space="preserve">. </w:t>
      </w:r>
      <w:r w:rsidR="00C60378">
        <w:rPr>
          <w:rFonts w:ascii="Arial" w:hAnsi="Arial" w:cs="Arial"/>
          <w:sz w:val="22"/>
          <w:szCs w:val="22"/>
        </w:rPr>
        <w:t xml:space="preserve">Anticipated </w:t>
      </w:r>
      <w:r w:rsidR="000A1DD3">
        <w:rPr>
          <w:rFonts w:ascii="Arial" w:hAnsi="Arial" w:cs="Arial"/>
          <w:sz w:val="22"/>
          <w:szCs w:val="22"/>
        </w:rPr>
        <w:t xml:space="preserve">thesis </w:t>
      </w:r>
      <w:r w:rsidR="00C60378">
        <w:rPr>
          <w:rFonts w:ascii="Arial" w:hAnsi="Arial" w:cs="Arial"/>
          <w:sz w:val="22"/>
          <w:szCs w:val="22"/>
        </w:rPr>
        <w:t>research projects will revolve around the following themes</w:t>
      </w:r>
      <w:r w:rsidR="00520F3A">
        <w:rPr>
          <w:rFonts w:ascii="Arial" w:hAnsi="Arial" w:cs="Arial"/>
          <w:sz w:val="22"/>
          <w:szCs w:val="22"/>
        </w:rPr>
        <w:t>.</w:t>
      </w:r>
    </w:p>
    <w:p w14:paraId="44030CA9" w14:textId="43F88C08" w:rsidR="00194EE3" w:rsidRPr="00650BEC" w:rsidRDefault="00F525D5" w:rsidP="00B76D51">
      <w:pPr>
        <w:spacing w:after="120"/>
        <w:ind w:firstLine="720"/>
        <w:rPr>
          <w:rFonts w:ascii="Arial" w:hAnsi="Arial" w:cs="Arial"/>
          <w:sz w:val="22"/>
          <w:szCs w:val="22"/>
        </w:rPr>
      </w:pPr>
      <w:r w:rsidRPr="00B76D51">
        <w:rPr>
          <w:rFonts w:ascii="Arial" w:hAnsi="Arial" w:cs="Arial"/>
          <w:i/>
          <w:sz w:val="22"/>
          <w:szCs w:val="22"/>
          <w:u w:val="single"/>
        </w:rPr>
        <w:t>Conservation o</w:t>
      </w:r>
      <w:r w:rsidR="00902941">
        <w:rPr>
          <w:rFonts w:ascii="Arial" w:hAnsi="Arial" w:cs="Arial"/>
          <w:i/>
          <w:sz w:val="22"/>
          <w:szCs w:val="22"/>
          <w:u w:val="single"/>
        </w:rPr>
        <w:t>f B</w:t>
      </w:r>
      <w:r w:rsidRPr="00B76D51">
        <w:rPr>
          <w:rFonts w:ascii="Arial" w:hAnsi="Arial" w:cs="Arial"/>
          <w:i/>
          <w:sz w:val="22"/>
          <w:szCs w:val="22"/>
          <w:u w:val="single"/>
        </w:rPr>
        <w:t>iodiversity</w:t>
      </w:r>
      <w:r w:rsidR="00194EE3" w:rsidRPr="00B76D51">
        <w:rPr>
          <w:rFonts w:ascii="Arial" w:hAnsi="Arial" w:cs="Arial"/>
          <w:i/>
          <w:sz w:val="22"/>
          <w:szCs w:val="22"/>
          <w:u w:val="single"/>
        </w:rPr>
        <w:t>:</w:t>
      </w:r>
      <w:r w:rsidR="00194EE3">
        <w:rPr>
          <w:rFonts w:ascii="Arial" w:hAnsi="Arial" w:cs="Arial"/>
          <w:sz w:val="22"/>
          <w:szCs w:val="22"/>
        </w:rPr>
        <w:t xml:space="preserve"> </w:t>
      </w:r>
      <w:r w:rsidR="00AE2808">
        <w:rPr>
          <w:rFonts w:ascii="Arial" w:hAnsi="Arial" w:cs="Arial"/>
          <w:sz w:val="22"/>
          <w:szCs w:val="22"/>
        </w:rPr>
        <w:t xml:space="preserve">Several research groups focus </w:t>
      </w:r>
      <w:r w:rsidR="00CC727B">
        <w:rPr>
          <w:rFonts w:ascii="Arial" w:hAnsi="Arial" w:cs="Arial"/>
          <w:sz w:val="22"/>
          <w:szCs w:val="22"/>
        </w:rPr>
        <w:t>on topics re</w:t>
      </w:r>
      <w:r w:rsidR="003B0E86">
        <w:rPr>
          <w:rFonts w:ascii="Arial" w:hAnsi="Arial" w:cs="Arial"/>
          <w:sz w:val="22"/>
          <w:szCs w:val="22"/>
        </w:rPr>
        <w:t xml:space="preserve">lated to biodiversity, conservation and policy. </w:t>
      </w:r>
      <w:r w:rsidR="00AE2808">
        <w:rPr>
          <w:rFonts w:ascii="Arial" w:hAnsi="Arial" w:cs="Arial"/>
          <w:sz w:val="22"/>
          <w:szCs w:val="22"/>
        </w:rPr>
        <w:t xml:space="preserve"> For example, the </w:t>
      </w:r>
      <w:r w:rsidR="001C3E21">
        <w:rPr>
          <w:rFonts w:ascii="Arial" w:hAnsi="Arial" w:cs="Arial"/>
          <w:sz w:val="22"/>
          <w:szCs w:val="22"/>
        </w:rPr>
        <w:t xml:space="preserve">Bailey, </w:t>
      </w:r>
      <w:r w:rsidR="00AE2808">
        <w:rPr>
          <w:rFonts w:ascii="Arial" w:hAnsi="Arial" w:cs="Arial"/>
          <w:sz w:val="22"/>
          <w:szCs w:val="22"/>
        </w:rPr>
        <w:t>Kalisz</w:t>
      </w:r>
      <w:r w:rsidR="00CC727B">
        <w:rPr>
          <w:rFonts w:ascii="Arial" w:hAnsi="Arial" w:cs="Arial"/>
          <w:sz w:val="22"/>
          <w:szCs w:val="22"/>
        </w:rPr>
        <w:t xml:space="preserve">, </w:t>
      </w:r>
      <w:r w:rsidR="001C3E21">
        <w:rPr>
          <w:rFonts w:ascii="Arial" w:hAnsi="Arial" w:cs="Arial"/>
          <w:sz w:val="22"/>
          <w:szCs w:val="22"/>
        </w:rPr>
        <w:t>Fordyce, Shweitzer, Sheldon and Simberloff</w:t>
      </w:r>
      <w:r w:rsidR="00CC727B">
        <w:rPr>
          <w:rFonts w:ascii="Arial" w:hAnsi="Arial" w:cs="Arial"/>
          <w:sz w:val="22"/>
          <w:szCs w:val="22"/>
        </w:rPr>
        <w:t xml:space="preserve"> </w:t>
      </w:r>
      <w:r w:rsidR="001C3E21">
        <w:rPr>
          <w:rFonts w:ascii="Arial" w:hAnsi="Arial" w:cs="Arial"/>
          <w:sz w:val="22"/>
          <w:szCs w:val="22"/>
        </w:rPr>
        <w:t xml:space="preserve">(EEB) </w:t>
      </w:r>
      <w:r w:rsidR="00AE2808">
        <w:rPr>
          <w:rFonts w:ascii="Arial" w:hAnsi="Arial" w:cs="Arial"/>
          <w:sz w:val="22"/>
          <w:szCs w:val="22"/>
        </w:rPr>
        <w:t>lab</w:t>
      </w:r>
      <w:r w:rsidR="001C3E21">
        <w:rPr>
          <w:rFonts w:ascii="Arial" w:hAnsi="Arial" w:cs="Arial"/>
          <w:sz w:val="22"/>
          <w:szCs w:val="22"/>
        </w:rPr>
        <w:t>s</w:t>
      </w:r>
      <w:r w:rsidR="00194EE3" w:rsidRPr="005C3ED6">
        <w:rPr>
          <w:rFonts w:ascii="Arial" w:hAnsi="Arial" w:cs="Arial"/>
          <w:sz w:val="22"/>
          <w:szCs w:val="22"/>
        </w:rPr>
        <w:t xml:space="preserve"> investigate forces that shape individual phenotypes and genomes, drive population level fitness and speciation, and alter standing levels of biodiversity within native communities. </w:t>
      </w:r>
      <w:r w:rsidR="001C3E21">
        <w:rPr>
          <w:rFonts w:ascii="Arial" w:hAnsi="Arial" w:cs="Arial"/>
          <w:sz w:val="22"/>
          <w:szCs w:val="22"/>
        </w:rPr>
        <w:t>I</w:t>
      </w:r>
      <w:r w:rsidR="003B0E86">
        <w:rPr>
          <w:rFonts w:ascii="Arial" w:hAnsi="Arial" w:cs="Arial"/>
          <w:sz w:val="22"/>
          <w:szCs w:val="22"/>
        </w:rPr>
        <w:t>nvasion biology</w:t>
      </w:r>
      <w:r w:rsidR="001C3E21">
        <w:rPr>
          <w:rFonts w:ascii="Arial" w:hAnsi="Arial" w:cs="Arial"/>
          <w:sz w:val="22"/>
          <w:szCs w:val="22"/>
        </w:rPr>
        <w:t>, conservation</w:t>
      </w:r>
      <w:r w:rsidR="003B0E86">
        <w:rPr>
          <w:rFonts w:ascii="Arial" w:hAnsi="Arial" w:cs="Arial"/>
          <w:sz w:val="22"/>
          <w:szCs w:val="22"/>
        </w:rPr>
        <w:t xml:space="preserve"> and policy are the foci of the labs led by Armsworth, Giam, Gaoue, Kalisz and Simberloff. </w:t>
      </w:r>
      <w:r w:rsidR="00194EE3" w:rsidRPr="005C3ED6">
        <w:rPr>
          <w:rFonts w:ascii="Arial" w:hAnsi="Arial" w:cs="Arial"/>
          <w:sz w:val="22"/>
          <w:szCs w:val="22"/>
        </w:rPr>
        <w:t xml:space="preserve">Possible graduate projects </w:t>
      </w:r>
      <w:r w:rsidR="001C3E21">
        <w:rPr>
          <w:rFonts w:ascii="Arial" w:hAnsi="Arial" w:cs="Arial"/>
          <w:sz w:val="22"/>
          <w:szCs w:val="22"/>
        </w:rPr>
        <w:t xml:space="preserve">could </w:t>
      </w:r>
      <w:r w:rsidR="00DD5643">
        <w:rPr>
          <w:rFonts w:ascii="Arial" w:hAnsi="Arial" w:cs="Arial"/>
          <w:sz w:val="22"/>
          <w:szCs w:val="22"/>
        </w:rPr>
        <w:t>investigate</w:t>
      </w:r>
      <w:r w:rsidR="00194EE3" w:rsidRPr="005C3ED6">
        <w:rPr>
          <w:rFonts w:ascii="Arial" w:hAnsi="Arial" w:cs="Arial"/>
          <w:sz w:val="22"/>
          <w:szCs w:val="22"/>
        </w:rPr>
        <w:t xml:space="preserve"> mechanistic hypotheses </w:t>
      </w:r>
      <w:r w:rsidR="001C3E21">
        <w:rPr>
          <w:rFonts w:ascii="Arial" w:hAnsi="Arial" w:cs="Arial"/>
          <w:sz w:val="22"/>
          <w:szCs w:val="22"/>
        </w:rPr>
        <w:t xml:space="preserve">and develop theory </w:t>
      </w:r>
      <w:r w:rsidR="00194EE3" w:rsidRPr="005C3ED6">
        <w:rPr>
          <w:rFonts w:ascii="Arial" w:hAnsi="Arial" w:cs="Arial"/>
          <w:sz w:val="22"/>
          <w:szCs w:val="22"/>
        </w:rPr>
        <w:t>centered on how anthropogenic factors</w:t>
      </w:r>
      <w:r w:rsidR="00F322FC">
        <w:rPr>
          <w:rFonts w:ascii="Arial" w:hAnsi="Arial" w:cs="Arial"/>
          <w:sz w:val="22"/>
          <w:szCs w:val="22"/>
        </w:rPr>
        <w:t xml:space="preserve"> (e.g. </w:t>
      </w:r>
      <w:r w:rsidR="00194EE3" w:rsidRPr="005C3ED6">
        <w:rPr>
          <w:rFonts w:ascii="Arial" w:hAnsi="Arial" w:cs="Arial"/>
          <w:sz w:val="22"/>
          <w:szCs w:val="22"/>
        </w:rPr>
        <w:t>habitat disturbance</w:t>
      </w:r>
      <w:r w:rsidR="00F322FC">
        <w:rPr>
          <w:rFonts w:ascii="Arial" w:hAnsi="Arial" w:cs="Arial"/>
          <w:sz w:val="22"/>
          <w:szCs w:val="22"/>
        </w:rPr>
        <w:t>, invasive species)</w:t>
      </w:r>
      <w:r w:rsidR="00194EE3" w:rsidRPr="005C3ED6">
        <w:rPr>
          <w:rFonts w:ascii="Arial" w:hAnsi="Arial" w:cs="Arial"/>
          <w:sz w:val="22"/>
          <w:szCs w:val="22"/>
        </w:rPr>
        <w:t xml:space="preserve">, alter species interactions and </w:t>
      </w:r>
      <w:r w:rsidR="00F322FC">
        <w:rPr>
          <w:rFonts w:ascii="Arial" w:hAnsi="Arial" w:cs="Arial"/>
          <w:sz w:val="22"/>
          <w:szCs w:val="22"/>
        </w:rPr>
        <w:t xml:space="preserve">drive </w:t>
      </w:r>
      <w:r w:rsidR="00194EE3" w:rsidRPr="005C3ED6">
        <w:rPr>
          <w:rFonts w:ascii="Arial" w:hAnsi="Arial" w:cs="Arial"/>
          <w:sz w:val="22"/>
          <w:szCs w:val="22"/>
        </w:rPr>
        <w:t xml:space="preserve">native species </w:t>
      </w:r>
      <w:r w:rsidR="00194EE3" w:rsidRPr="005C3ED6">
        <w:rPr>
          <w:rFonts w:ascii="Arial" w:hAnsi="Arial" w:cs="Arial"/>
          <w:sz w:val="22"/>
          <w:szCs w:val="22"/>
        </w:rPr>
        <w:lastRenderedPageBreak/>
        <w:t>declines. Current effort focuses on mechanism underpinning invasive species disruption of native plant mutualisms (i.e. AMF, pollination), physiological</w:t>
      </w:r>
      <w:r w:rsidR="00DD5643">
        <w:rPr>
          <w:rFonts w:ascii="Arial" w:hAnsi="Arial" w:cs="Arial"/>
          <w:sz w:val="22"/>
          <w:szCs w:val="22"/>
        </w:rPr>
        <w:t>,</w:t>
      </w:r>
      <w:r w:rsidR="00194EE3" w:rsidRPr="005C3ED6">
        <w:rPr>
          <w:rFonts w:ascii="Arial" w:hAnsi="Arial" w:cs="Arial"/>
          <w:sz w:val="22"/>
          <w:szCs w:val="22"/>
        </w:rPr>
        <w:t xml:space="preserve"> </w:t>
      </w:r>
      <w:r w:rsidR="001C3E21">
        <w:rPr>
          <w:rFonts w:ascii="Arial" w:hAnsi="Arial" w:cs="Arial"/>
          <w:sz w:val="22"/>
          <w:szCs w:val="22"/>
        </w:rPr>
        <w:t xml:space="preserve">life history </w:t>
      </w:r>
      <w:r w:rsidR="00194EE3" w:rsidRPr="005C3ED6">
        <w:rPr>
          <w:rFonts w:ascii="Arial" w:hAnsi="Arial" w:cs="Arial"/>
          <w:sz w:val="22"/>
          <w:szCs w:val="22"/>
        </w:rPr>
        <w:t xml:space="preserve">and demographic responses </w:t>
      </w:r>
      <w:r w:rsidR="001C3E21">
        <w:rPr>
          <w:rFonts w:ascii="Arial" w:hAnsi="Arial" w:cs="Arial"/>
          <w:sz w:val="22"/>
          <w:szCs w:val="22"/>
        </w:rPr>
        <w:t>of native</w:t>
      </w:r>
      <w:r w:rsidR="00194EE3" w:rsidRPr="005C3ED6">
        <w:rPr>
          <w:rFonts w:ascii="Arial" w:hAnsi="Arial" w:cs="Arial"/>
          <w:sz w:val="22"/>
          <w:szCs w:val="22"/>
        </w:rPr>
        <w:t xml:space="preserve"> biodiversity</w:t>
      </w:r>
      <w:r w:rsidR="001C3E21">
        <w:rPr>
          <w:rFonts w:ascii="Arial" w:hAnsi="Arial" w:cs="Arial"/>
          <w:sz w:val="22"/>
          <w:szCs w:val="22"/>
        </w:rPr>
        <w:t xml:space="preserve"> and invaders</w:t>
      </w:r>
      <w:r w:rsidR="00194EE3" w:rsidRPr="005C3ED6">
        <w:rPr>
          <w:rFonts w:ascii="Arial" w:hAnsi="Arial" w:cs="Arial"/>
          <w:sz w:val="22"/>
          <w:szCs w:val="22"/>
        </w:rPr>
        <w:t xml:space="preserve">. These projects leverage </w:t>
      </w:r>
      <w:r w:rsidR="00301950">
        <w:rPr>
          <w:rFonts w:ascii="Arial" w:hAnsi="Arial" w:cs="Arial"/>
          <w:sz w:val="22"/>
          <w:szCs w:val="22"/>
        </w:rPr>
        <w:t xml:space="preserve">long-term </w:t>
      </w:r>
      <w:r w:rsidR="00194EE3" w:rsidRPr="005C3ED6">
        <w:rPr>
          <w:rFonts w:ascii="Arial" w:hAnsi="Arial" w:cs="Arial"/>
          <w:sz w:val="22"/>
          <w:szCs w:val="22"/>
        </w:rPr>
        <w:t>databases from GSMNP and other field sites to address conservation and management issues at national and regional scales</w:t>
      </w:r>
      <w:r w:rsidR="00301950">
        <w:rPr>
          <w:rFonts w:ascii="Arial" w:hAnsi="Arial" w:cs="Arial"/>
          <w:sz w:val="22"/>
          <w:szCs w:val="22"/>
        </w:rPr>
        <w:t xml:space="preserve">, creating links </w:t>
      </w:r>
      <w:r w:rsidR="007F007B">
        <w:rPr>
          <w:rFonts w:ascii="Arial" w:hAnsi="Arial" w:cs="Arial"/>
          <w:sz w:val="22"/>
          <w:szCs w:val="22"/>
        </w:rPr>
        <w:t xml:space="preserve">to careers in </w:t>
      </w:r>
      <w:r w:rsidR="00301950">
        <w:rPr>
          <w:rFonts w:ascii="Arial" w:hAnsi="Arial" w:cs="Arial"/>
          <w:sz w:val="22"/>
          <w:szCs w:val="22"/>
        </w:rPr>
        <w:t xml:space="preserve">government, </w:t>
      </w:r>
      <w:r w:rsidR="007F007B">
        <w:rPr>
          <w:rFonts w:ascii="Arial" w:hAnsi="Arial" w:cs="Arial"/>
          <w:sz w:val="22"/>
          <w:szCs w:val="22"/>
        </w:rPr>
        <w:t xml:space="preserve">conservation </w:t>
      </w:r>
      <w:r w:rsidR="00301950">
        <w:rPr>
          <w:rFonts w:ascii="Arial" w:hAnsi="Arial" w:cs="Arial"/>
          <w:sz w:val="22"/>
          <w:szCs w:val="22"/>
        </w:rPr>
        <w:t>NGOs</w:t>
      </w:r>
      <w:r w:rsidR="00492CCC">
        <w:rPr>
          <w:rFonts w:ascii="Arial" w:hAnsi="Arial" w:cs="Arial"/>
          <w:sz w:val="22"/>
          <w:szCs w:val="22"/>
        </w:rPr>
        <w:t>,</w:t>
      </w:r>
      <w:r w:rsidR="007F007B">
        <w:rPr>
          <w:rFonts w:ascii="Arial" w:hAnsi="Arial" w:cs="Arial"/>
          <w:sz w:val="22"/>
          <w:szCs w:val="22"/>
        </w:rPr>
        <w:t xml:space="preserve"> </w:t>
      </w:r>
      <w:r w:rsidR="00301950">
        <w:rPr>
          <w:rFonts w:ascii="Arial" w:hAnsi="Arial" w:cs="Arial"/>
          <w:sz w:val="22"/>
          <w:szCs w:val="22"/>
        </w:rPr>
        <w:t xml:space="preserve">and </w:t>
      </w:r>
      <w:r w:rsidR="007F007B">
        <w:rPr>
          <w:rFonts w:ascii="Arial" w:hAnsi="Arial" w:cs="Arial"/>
          <w:sz w:val="22"/>
          <w:szCs w:val="22"/>
        </w:rPr>
        <w:t>state and national parks.</w:t>
      </w:r>
    </w:p>
    <w:p w14:paraId="0E09A06B" w14:textId="1ADC60A3" w:rsidR="0028712C" w:rsidRDefault="00114139" w:rsidP="00B76D51">
      <w:pPr>
        <w:spacing w:after="120"/>
        <w:ind w:firstLine="720"/>
        <w:rPr>
          <w:rFonts w:ascii="Arial" w:hAnsi="Arial" w:cs="Arial"/>
          <w:sz w:val="22"/>
          <w:szCs w:val="22"/>
        </w:rPr>
      </w:pPr>
      <w:commentRangeStart w:id="61"/>
      <w:r w:rsidRPr="00B76D51">
        <w:rPr>
          <w:rFonts w:ascii="Arial" w:hAnsi="Arial" w:cs="Arial"/>
          <w:i/>
          <w:sz w:val="22"/>
          <w:szCs w:val="22"/>
          <w:u w:val="single"/>
        </w:rPr>
        <w:t>Sustainabil</w:t>
      </w:r>
      <w:r w:rsidR="003014DE" w:rsidRPr="00B76D51">
        <w:rPr>
          <w:rFonts w:ascii="Arial" w:hAnsi="Arial" w:cs="Arial"/>
          <w:i/>
          <w:sz w:val="22"/>
          <w:szCs w:val="22"/>
          <w:u w:val="single"/>
        </w:rPr>
        <w:t>i</w:t>
      </w:r>
      <w:r w:rsidRPr="00B76D51">
        <w:rPr>
          <w:rFonts w:ascii="Arial" w:hAnsi="Arial" w:cs="Arial"/>
          <w:i/>
          <w:sz w:val="22"/>
          <w:szCs w:val="22"/>
          <w:u w:val="single"/>
        </w:rPr>
        <w:t>ty</w:t>
      </w:r>
      <w:commentRangeEnd w:id="61"/>
      <w:r w:rsidR="00CC727B">
        <w:rPr>
          <w:rStyle w:val="CommentReference"/>
        </w:rPr>
        <w:commentReference w:id="61"/>
      </w:r>
      <w:r w:rsidR="0028712C" w:rsidRPr="00B76D51">
        <w:rPr>
          <w:rFonts w:ascii="Arial" w:hAnsi="Arial" w:cs="Arial"/>
          <w:i/>
          <w:sz w:val="22"/>
          <w:szCs w:val="22"/>
          <w:u w:val="single"/>
        </w:rPr>
        <w:t>:</w:t>
      </w:r>
      <w:r w:rsidR="0028712C">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r w:rsidR="00F32DEC">
        <w:rPr>
          <w:rFonts w:ascii="Arial" w:hAnsi="Arial" w:cs="Arial"/>
          <w:sz w:val="22"/>
          <w:szCs w:val="22"/>
        </w:rPr>
        <w:t xml:space="preserve"> Kwit </w:t>
      </w:r>
      <w:r w:rsidR="00CC727B">
        <w:rPr>
          <w:rFonts w:ascii="Arial" w:hAnsi="Arial" w:cs="Arial"/>
          <w:sz w:val="22"/>
          <w:szCs w:val="22"/>
        </w:rPr>
        <w:t xml:space="preserve">(FWF) </w:t>
      </w:r>
      <w:r w:rsidR="00F32DEC">
        <w:rPr>
          <w:rFonts w:ascii="Arial" w:hAnsi="Arial" w:cs="Arial"/>
          <w:sz w:val="22"/>
          <w:szCs w:val="22"/>
        </w:rPr>
        <w:t>Kalisz</w:t>
      </w:r>
      <w:r w:rsidR="00CC727B">
        <w:rPr>
          <w:rFonts w:ascii="Arial" w:hAnsi="Arial" w:cs="Arial"/>
          <w:sz w:val="22"/>
          <w:szCs w:val="22"/>
        </w:rPr>
        <w:t>,</w:t>
      </w:r>
      <w:r w:rsidR="00F32DEC">
        <w:rPr>
          <w:rFonts w:ascii="Arial" w:hAnsi="Arial" w:cs="Arial"/>
          <w:sz w:val="22"/>
          <w:szCs w:val="22"/>
        </w:rPr>
        <w:t xml:space="preserve"> Armsworth (EEB) and Grant (EPP)</w:t>
      </w:r>
      <w:r w:rsidR="00CC727B">
        <w:rPr>
          <w:rFonts w:ascii="Arial" w:hAnsi="Arial" w:cs="Arial"/>
          <w:sz w:val="22"/>
          <w:szCs w:val="22"/>
        </w:rPr>
        <w:t xml:space="preserve"> work in this area.</w:t>
      </w:r>
    </w:p>
    <w:p w14:paraId="64B6BD0C" w14:textId="45DF7FFD" w:rsidR="009C73B3" w:rsidRPr="009C73B3" w:rsidRDefault="00995C85" w:rsidP="00B76D51">
      <w:pPr>
        <w:spacing w:after="120"/>
        <w:ind w:firstLine="720"/>
        <w:rPr>
          <w:rFonts w:ascii="Arial" w:hAnsi="Arial" w:cs="Arial"/>
          <w:sz w:val="22"/>
          <w:szCs w:val="22"/>
        </w:rPr>
      </w:pPr>
      <w:r w:rsidRPr="00B76D51">
        <w:rPr>
          <w:rFonts w:ascii="Arial" w:hAnsi="Arial" w:cs="Arial"/>
          <w:i/>
          <w:sz w:val="22"/>
          <w:szCs w:val="22"/>
          <w:u w:val="single"/>
        </w:rPr>
        <w:t xml:space="preserve">Analysis </w:t>
      </w:r>
      <w:r w:rsidR="00F07455">
        <w:rPr>
          <w:rFonts w:ascii="Arial" w:hAnsi="Arial" w:cs="Arial"/>
          <w:i/>
          <w:sz w:val="22"/>
          <w:szCs w:val="22"/>
          <w:u w:val="single"/>
        </w:rPr>
        <w:t>o</w:t>
      </w:r>
      <w:r w:rsidR="00F07455" w:rsidRPr="00F07455">
        <w:rPr>
          <w:rFonts w:ascii="Arial" w:hAnsi="Arial" w:cs="Arial"/>
          <w:i/>
          <w:sz w:val="22"/>
          <w:szCs w:val="22"/>
          <w:u w:val="single"/>
        </w:rPr>
        <w:t>f Biodiversity Hierarchies</w:t>
      </w:r>
      <w:r w:rsidR="00680275">
        <w:rPr>
          <w:rFonts w:ascii="Arial" w:hAnsi="Arial" w:cs="Arial"/>
          <w:i/>
          <w:sz w:val="22"/>
          <w:szCs w:val="22"/>
          <w:u w:val="single"/>
        </w:rPr>
        <w:t xml:space="preserve"> and Communities</w:t>
      </w:r>
      <w:r w:rsidR="00F07455" w:rsidRPr="00F07455">
        <w:rPr>
          <w:rFonts w:ascii="Arial" w:hAnsi="Arial" w:cs="Arial"/>
          <w:i/>
          <w:sz w:val="22"/>
          <w:szCs w:val="22"/>
          <w:u w:val="single"/>
        </w:rPr>
        <w:t>:</w:t>
      </w:r>
      <w:r w:rsidR="00F07455">
        <w:rPr>
          <w:rFonts w:ascii="Arial" w:hAnsi="Arial" w:cs="Arial"/>
          <w:sz w:val="22"/>
          <w:szCs w:val="22"/>
        </w:rPr>
        <w:t xml:space="preserve"> </w:t>
      </w:r>
      <w:r w:rsidR="009C73B3">
        <w:rPr>
          <w:rFonts w:ascii="Arial" w:hAnsi="Arial" w:cs="Arial"/>
          <w:sz w:val="22"/>
          <w:szCs w:val="22"/>
        </w:rPr>
        <w:t xml:space="preserve">Research </w:t>
      </w:r>
      <w:r w:rsidR="00114139">
        <w:rPr>
          <w:rFonts w:ascii="Arial" w:hAnsi="Arial" w:cs="Arial"/>
          <w:sz w:val="22"/>
          <w:szCs w:val="22"/>
        </w:rPr>
        <w:t>in</w:t>
      </w:r>
      <w:r w:rsidR="009C73B3">
        <w:rPr>
          <w:rFonts w:ascii="Arial" w:hAnsi="Arial" w:cs="Arial"/>
          <w:sz w:val="22"/>
          <w:szCs w:val="22"/>
        </w:rPr>
        <w:t xml:space="preserve"> phylogenetic methods </w:t>
      </w:r>
      <w:r w:rsidR="004D2B36">
        <w:rPr>
          <w:rFonts w:ascii="Arial" w:hAnsi="Arial" w:cs="Arial"/>
          <w:sz w:val="22"/>
          <w:szCs w:val="22"/>
        </w:rPr>
        <w:t xml:space="preserve">and </w:t>
      </w:r>
      <w:r w:rsidR="00E07992">
        <w:rPr>
          <w:rFonts w:ascii="Arial" w:hAnsi="Arial" w:cs="Arial"/>
          <w:sz w:val="22"/>
          <w:szCs w:val="22"/>
        </w:rPr>
        <w:t xml:space="preserve">the analysis of </w:t>
      </w:r>
      <w:r w:rsidR="004D2B36">
        <w:rPr>
          <w:rFonts w:ascii="Arial" w:hAnsi="Arial" w:cs="Arial"/>
          <w:sz w:val="22"/>
          <w:szCs w:val="22"/>
        </w:rPr>
        <w:t>community</w:t>
      </w:r>
      <w:r w:rsidR="00E07992">
        <w:rPr>
          <w:rFonts w:ascii="Arial" w:hAnsi="Arial" w:cs="Arial"/>
          <w:sz w:val="22"/>
          <w:szCs w:val="22"/>
        </w:rPr>
        <w:t xml:space="preserve"> structure</w:t>
      </w:r>
      <w:r w:rsidR="004D2B36">
        <w:rPr>
          <w:rFonts w:ascii="Arial" w:hAnsi="Arial" w:cs="Arial"/>
          <w:sz w:val="22"/>
          <w:szCs w:val="22"/>
        </w:rPr>
        <w:t xml:space="preserve"> </w:t>
      </w:r>
      <w:r w:rsidR="009C73B3">
        <w:rPr>
          <w:rFonts w:ascii="Arial" w:hAnsi="Arial" w:cs="Arial"/>
          <w:sz w:val="22"/>
          <w:szCs w:val="22"/>
        </w:rPr>
        <w:t xml:space="preserve">address key questions in macroevolution and ecology. </w:t>
      </w:r>
      <w:r w:rsidR="00E07992">
        <w:rPr>
          <w:rFonts w:ascii="Arial" w:hAnsi="Arial" w:cs="Arial"/>
          <w:sz w:val="22"/>
          <w:szCs w:val="22"/>
        </w:rPr>
        <w:t>N</w:t>
      </w:r>
      <w:r w:rsidR="00CF402E">
        <w:rPr>
          <w:rFonts w:ascii="Arial" w:hAnsi="Arial" w:cs="Arial"/>
          <w:sz w:val="22"/>
          <w:szCs w:val="22"/>
        </w:rPr>
        <w:t xml:space="preserve">otably, one focus </w:t>
      </w:r>
      <w:r w:rsidR="00CE2DC9">
        <w:rPr>
          <w:rFonts w:ascii="Arial" w:hAnsi="Arial" w:cs="Arial"/>
          <w:sz w:val="22"/>
          <w:szCs w:val="22"/>
        </w:rPr>
        <w:t>of O’Meara</w:t>
      </w:r>
      <w:r w:rsidR="00474FDE">
        <w:rPr>
          <w:rFonts w:ascii="Arial" w:hAnsi="Arial" w:cs="Arial"/>
          <w:sz w:val="22"/>
          <w:szCs w:val="22"/>
        </w:rPr>
        <w:t>, Moulton, and several faculty (Fitzpatrick,</w:t>
      </w:r>
      <w:r w:rsidR="00680275">
        <w:rPr>
          <w:rFonts w:ascii="Arial" w:hAnsi="Arial" w:cs="Arial"/>
          <w:sz w:val="22"/>
          <w:szCs w:val="22"/>
        </w:rPr>
        <w:t xml:space="preserve"> </w:t>
      </w:r>
      <w:r w:rsidR="00474FDE">
        <w:rPr>
          <w:rFonts w:ascii="Arial" w:hAnsi="Arial" w:cs="Arial"/>
          <w:sz w:val="22"/>
          <w:szCs w:val="22"/>
        </w:rPr>
        <w:t>Hughes, Matheny, Budke</w:t>
      </w:r>
      <w:r w:rsidR="00680275">
        <w:rPr>
          <w:rFonts w:ascii="Arial" w:hAnsi="Arial" w:cs="Arial"/>
          <w:sz w:val="22"/>
          <w:szCs w:val="22"/>
        </w:rPr>
        <w:t xml:space="preserve"> (all EEB)</w:t>
      </w:r>
      <w:r w:rsidR="00F32DEC">
        <w:rPr>
          <w:rFonts w:ascii="Arial" w:hAnsi="Arial" w:cs="Arial"/>
          <w:sz w:val="22"/>
          <w:szCs w:val="22"/>
        </w:rPr>
        <w:t>, and Bernard (EPP)</w:t>
      </w:r>
      <w:r w:rsidR="00474FDE">
        <w:rPr>
          <w:rFonts w:ascii="Arial" w:hAnsi="Arial" w:cs="Arial"/>
          <w:sz w:val="22"/>
          <w:szCs w:val="22"/>
        </w:rPr>
        <w:t xml:space="preserve">) </w:t>
      </w:r>
      <w:r w:rsidR="00CF402E">
        <w:rPr>
          <w:rFonts w:ascii="Arial" w:hAnsi="Arial" w:cs="Arial"/>
          <w:sz w:val="22"/>
          <w:szCs w:val="22"/>
        </w:rPr>
        <w:t xml:space="preserve">has been </w:t>
      </w:r>
      <w:r w:rsidR="004D2B36">
        <w:rPr>
          <w:rFonts w:ascii="Arial" w:hAnsi="Arial" w:cs="Arial"/>
          <w:sz w:val="22"/>
          <w:szCs w:val="22"/>
        </w:rPr>
        <w:t xml:space="preserve">the </w:t>
      </w:r>
      <w:r w:rsidR="00CF402E">
        <w:rPr>
          <w:rFonts w:ascii="Arial" w:hAnsi="Arial" w:cs="Arial"/>
          <w:sz w:val="22"/>
          <w:szCs w:val="22"/>
        </w:rPr>
        <w:t>development and</w:t>
      </w:r>
      <w:r w:rsidR="00D80862">
        <w:rPr>
          <w:rFonts w:ascii="Arial" w:hAnsi="Arial" w:cs="Arial"/>
          <w:sz w:val="22"/>
          <w:szCs w:val="22"/>
        </w:rPr>
        <w:t>/or</w:t>
      </w:r>
      <w:r w:rsidR="00CF402E">
        <w:rPr>
          <w:rFonts w:ascii="Arial" w:hAnsi="Arial" w:cs="Arial"/>
          <w:sz w:val="22"/>
          <w:szCs w:val="22"/>
        </w:rPr>
        <w:t xml:space="preserve">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ZWFyPjxSZWNOdW0+MTQwNDA8L1JlY051bT48RGlzcGxheVRleHQ+WzE4XTwvRGlzcGxheVRleHQ+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</w:fldData>
        </w:fldChar>
      </w:r>
      <w:r w:rsidR="005A7796">
        <w:rPr>
          <w:rFonts w:ascii="Arial" w:hAnsi="Arial" w:cs="Arial"/>
          <w:sz w:val="22"/>
          <w:szCs w:val="22"/>
        </w:rPr>
        <w:instrText xml:space="preserve"> ADDIN EN.CITE </w:instrText>
      </w:r>
      <w:r w:rsidR="005A7796">
        <w:rPr>
          <w:rFonts w:ascii="Arial" w:hAnsi="Arial" w:cs="Arial"/>
          <w:sz w:val="22"/>
          <w:szCs w:val="22"/>
        </w:rPr>
        <w:fldChar w:fldCharType="begin">
          <w:fldData xml:space="preserve">PEVuZE5vdGU+PENpdGU+PEF1dGhvcj5PJmFwb3M7TWVhcmE8L0F1dGhvcj48WWVhcj4yMDEwPC9Z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</w:fldData>
        </w:fldChar>
      </w:r>
      <w:r w:rsidR="005A7796">
        <w:rPr>
          <w:rFonts w:ascii="Arial" w:hAnsi="Arial" w:cs="Arial"/>
          <w:sz w:val="22"/>
          <w:szCs w:val="22"/>
        </w:rPr>
        <w:instrText xml:space="preserve"> ADDIN EN.CITE.DATA </w:instrText>
      </w:r>
      <w:r w:rsidR="005A7796">
        <w:rPr>
          <w:rFonts w:ascii="Arial" w:hAnsi="Arial" w:cs="Arial"/>
          <w:sz w:val="22"/>
          <w:szCs w:val="22"/>
        </w:rPr>
      </w:r>
      <w:r w:rsidR="005A7796">
        <w:rPr>
          <w:rFonts w:ascii="Arial" w:hAnsi="Arial" w:cs="Arial"/>
          <w:sz w:val="22"/>
          <w:szCs w:val="22"/>
        </w:rPr>
        <w:fldChar w:fldCharType="end"/>
      </w:r>
      <w:r w:rsidR="00B64D8A">
        <w:rPr>
          <w:rFonts w:ascii="Arial" w:hAnsi="Arial" w:cs="Arial"/>
          <w:sz w:val="22"/>
          <w:szCs w:val="22"/>
        </w:rPr>
        <w:fldChar w:fldCharType="separate"/>
      </w:r>
      <w:r w:rsidR="005A7796">
        <w:rPr>
          <w:rFonts w:ascii="Arial" w:hAnsi="Arial" w:cs="Arial"/>
          <w:noProof/>
          <w:sz w:val="22"/>
          <w:szCs w:val="22"/>
        </w:rPr>
        <w:t>[18]</w:t>
      </w:r>
      <w:r w:rsidR="00B64D8A">
        <w:rPr>
          <w:rFonts w:ascii="Arial" w:hAnsi="Arial" w:cs="Arial"/>
          <w:sz w:val="22"/>
          <w:szCs w:val="22"/>
        </w:rPr>
        <w:fldChar w:fldCharType="end"/>
      </w:r>
      <w:r w:rsidR="00CF402E">
        <w:rPr>
          <w:rFonts w:ascii="Arial" w:hAnsi="Arial" w:cs="Arial"/>
          <w:sz w:val="22"/>
          <w:szCs w:val="22"/>
        </w:rPr>
        <w:t xml:space="preserve">, including </w:t>
      </w:r>
      <w:r w:rsidR="004D2B36">
        <w:rPr>
          <w:rFonts w:ascii="Arial" w:hAnsi="Arial" w:cs="Arial"/>
          <w:sz w:val="22"/>
          <w:szCs w:val="22"/>
        </w:rPr>
        <w:t xml:space="preserve">fungi, bryophytes and vascular plants, </w:t>
      </w:r>
      <w:r w:rsidR="00CF402E">
        <w:rPr>
          <w:rFonts w:ascii="Arial" w:hAnsi="Arial" w:cs="Arial"/>
          <w:sz w:val="22"/>
          <w:szCs w:val="22"/>
        </w:rPr>
        <w:t xml:space="preserve">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5A7796">
        <w:rPr>
          <w:rFonts w:ascii="Arial" w:hAnsi="Arial" w:cs="Arial"/>
          <w:sz w:val="22"/>
          <w:szCs w:val="22"/>
        </w:rPr>
        <w:instrText xml:space="preserve"> ADDIN EN.CITE &lt;EndNote&gt;&lt;Cite&gt;&lt;Author&gt;Niemiller&lt;/Author&gt;&lt;Year&gt;2011&lt;/Year&gt;&lt;RecNum&gt;21317&lt;/RecNum&gt;&lt;DisplayText&gt;[19]&lt;/DisplayText&gt;&lt;record&gt;&lt;rec-number&gt;21317&lt;/rec-number&gt;&lt;foreign-keys&gt;&lt;key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5A7796">
        <w:rPr>
          <w:rFonts w:ascii="Arial" w:hAnsi="Arial" w:cs="Arial"/>
          <w:noProof/>
          <w:sz w:val="22"/>
          <w:szCs w:val="22"/>
        </w:rPr>
        <w:t>[19]</w:t>
      </w:r>
      <w:r w:rsidR="00B64D8A">
        <w:rPr>
          <w:rFonts w:ascii="Arial" w:hAnsi="Arial" w:cs="Arial"/>
          <w:sz w:val="22"/>
          <w:szCs w:val="22"/>
        </w:rPr>
        <w:fldChar w:fldCharType="end"/>
      </w:r>
      <w:r w:rsidR="004D2B36">
        <w:rPr>
          <w:rFonts w:ascii="Arial" w:hAnsi="Arial" w:cs="Arial"/>
          <w:sz w:val="22"/>
          <w:szCs w:val="22"/>
        </w:rPr>
        <w:t>,</w:t>
      </w:r>
      <w:r w:rsidR="00CF402E">
        <w:rPr>
          <w:rFonts w:ascii="Arial" w:hAnsi="Arial" w:cs="Arial"/>
          <w:sz w:val="22"/>
          <w:szCs w:val="22"/>
        </w:rPr>
        <w:t xml:space="preserve"> North American bats </w:t>
      </w:r>
      <w:r w:rsidR="00B64D8A">
        <w:rPr>
          <w:rFonts w:ascii="Arial" w:hAnsi="Arial" w:cs="Arial"/>
          <w:sz w:val="22"/>
          <w:szCs w:val="22"/>
        </w:rPr>
        <w:fldChar w:fldCharType="begin"/>
      </w:r>
      <w:r w:rsidR="005A7796">
        <w:rPr>
          <w:rFonts w:ascii="Arial" w:hAnsi="Arial" w:cs="Arial"/>
          <w:sz w:val="22"/>
          <w:szCs w:val="22"/>
        </w:rPr>
        <w:instrText xml:space="preserve"> ADDIN EN.CITE &lt;EndNote&gt;&lt;Cite&gt;&lt;Author&gt;Jackson&lt;/Author&gt;&lt;Year&gt;2016&lt;/Year&gt;&lt;RecNum&gt;29069&lt;/RecNum&gt;&lt;DisplayText&gt;[20]&lt;/DisplayText&gt;&lt;record&gt;&lt;rec-number&gt;29069&lt;/rec-number&gt;&lt;foreign-keys&gt;&lt;key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5A7796">
        <w:rPr>
          <w:rFonts w:ascii="Arial" w:hAnsi="Arial" w:cs="Arial"/>
          <w:noProof/>
          <w:sz w:val="22"/>
          <w:szCs w:val="22"/>
        </w:rPr>
        <w:t>[20]</w:t>
      </w:r>
      <w:r w:rsidR="00B64D8A">
        <w:rPr>
          <w:rFonts w:ascii="Arial" w:hAnsi="Arial" w:cs="Arial"/>
          <w:sz w:val="22"/>
          <w:szCs w:val="22"/>
        </w:rPr>
        <w:fldChar w:fldCharType="end"/>
      </w:r>
      <w:r w:rsidR="004D2B36">
        <w:rPr>
          <w:rFonts w:ascii="Arial" w:hAnsi="Arial" w:cs="Arial"/>
          <w:sz w:val="22"/>
          <w:szCs w:val="22"/>
        </w:rPr>
        <w:t xml:space="preserve"> and salamanders</w:t>
      </w:r>
      <w:r w:rsidR="00CF402E">
        <w:rPr>
          <w:rFonts w:ascii="Arial" w:hAnsi="Arial" w:cs="Arial"/>
          <w:sz w:val="22"/>
          <w:szCs w:val="22"/>
        </w:rPr>
        <w:t>.</w:t>
      </w:r>
      <w:r w:rsidR="0092363A">
        <w:rPr>
          <w:rFonts w:ascii="Arial" w:hAnsi="Arial" w:cs="Arial"/>
          <w:sz w:val="22"/>
          <w:szCs w:val="22"/>
        </w:rPr>
        <w:t xml:space="preserve"> </w:t>
      </w:r>
      <w:r w:rsidR="00E07992">
        <w:rPr>
          <w:rFonts w:ascii="Arial" w:hAnsi="Arial" w:cs="Arial"/>
          <w:sz w:val="22"/>
          <w:szCs w:val="22"/>
        </w:rPr>
        <w:t xml:space="preserve">In addition, empirical and statistical approaches addressing the role of genetic </w:t>
      </w:r>
      <w:r w:rsidR="00680275">
        <w:rPr>
          <w:rFonts w:ascii="Arial" w:hAnsi="Arial" w:cs="Arial"/>
          <w:sz w:val="22"/>
          <w:szCs w:val="22"/>
        </w:rPr>
        <w:t xml:space="preserve">and phenotypic </w:t>
      </w:r>
      <w:r w:rsidR="00E07992">
        <w:rPr>
          <w:rFonts w:ascii="Arial" w:hAnsi="Arial" w:cs="Arial"/>
          <w:sz w:val="22"/>
          <w:szCs w:val="22"/>
        </w:rPr>
        <w:t>variation within species</w:t>
      </w:r>
      <w:r w:rsidR="00680275">
        <w:rPr>
          <w:rFonts w:ascii="Arial" w:hAnsi="Arial" w:cs="Arial"/>
          <w:sz w:val="22"/>
          <w:szCs w:val="22"/>
        </w:rPr>
        <w:t xml:space="preserve"> on community composition (Bailey, Fordyce, Schweitzer</w:t>
      </w:r>
      <w:r w:rsidR="002972F1">
        <w:rPr>
          <w:rFonts w:ascii="Arial" w:hAnsi="Arial" w:cs="Arial"/>
          <w:sz w:val="22"/>
          <w:szCs w:val="22"/>
        </w:rPr>
        <w:t xml:space="preserve"> (EEB)</w:t>
      </w:r>
      <w:r w:rsidR="00680275">
        <w:rPr>
          <w:rFonts w:ascii="Arial" w:hAnsi="Arial" w:cs="Arial"/>
          <w:sz w:val="22"/>
          <w:szCs w:val="22"/>
        </w:rPr>
        <w:t>) are also currently being developed</w:t>
      </w:r>
      <w:r w:rsidR="00CC727B">
        <w:rPr>
          <w:rFonts w:ascii="Arial" w:hAnsi="Arial" w:cs="Arial"/>
          <w:sz w:val="22"/>
          <w:szCs w:val="22"/>
        </w:rPr>
        <w:t>.</w:t>
      </w:r>
      <w:r w:rsidR="00E07992">
        <w:rPr>
          <w:rFonts w:ascii="Arial" w:hAnsi="Arial" w:cs="Arial"/>
          <w:sz w:val="22"/>
          <w:szCs w:val="22"/>
        </w:rPr>
        <w:t xml:space="preserve"> </w:t>
      </w:r>
      <w:r w:rsidR="004D2B36">
        <w:rPr>
          <w:rFonts w:ascii="Arial" w:hAnsi="Arial" w:cs="Arial"/>
          <w:sz w:val="22"/>
          <w:szCs w:val="22"/>
        </w:rPr>
        <w:t xml:space="preserve">These </w:t>
      </w:r>
      <w:r w:rsidR="00580325">
        <w:rPr>
          <w:rFonts w:ascii="Arial" w:hAnsi="Arial" w:cs="Arial"/>
          <w:sz w:val="22"/>
          <w:szCs w:val="22"/>
        </w:rPr>
        <w:t xml:space="preserve">skills </w:t>
      </w:r>
      <w:r w:rsidR="002972F1">
        <w:rPr>
          <w:rFonts w:ascii="Arial" w:hAnsi="Arial" w:cs="Arial"/>
          <w:sz w:val="22"/>
          <w:szCs w:val="22"/>
        </w:rPr>
        <w:t xml:space="preserve">and approaches </w:t>
      </w:r>
      <w:r w:rsidR="00580325">
        <w:rPr>
          <w:rFonts w:ascii="Arial" w:hAnsi="Arial" w:cs="Arial"/>
          <w:sz w:val="22"/>
          <w:szCs w:val="22"/>
        </w:rPr>
        <w:t xml:space="preserve">are key </w:t>
      </w:r>
      <w:r w:rsidR="004D2B36">
        <w:rPr>
          <w:rFonts w:ascii="Arial" w:hAnsi="Arial" w:cs="Arial"/>
          <w:sz w:val="22"/>
          <w:szCs w:val="22"/>
        </w:rPr>
        <w:t xml:space="preserve">for </w:t>
      </w:r>
      <w:r w:rsidR="00CC727B">
        <w:rPr>
          <w:rFonts w:ascii="Arial" w:hAnsi="Arial" w:cs="Arial"/>
          <w:sz w:val="22"/>
          <w:szCs w:val="22"/>
        </w:rPr>
        <w:t>delimiting</w:t>
      </w:r>
      <w:r w:rsidR="00580325">
        <w:rPr>
          <w:rFonts w:ascii="Arial" w:hAnsi="Arial" w:cs="Arial"/>
          <w:sz w:val="22"/>
          <w:szCs w:val="22"/>
        </w:rPr>
        <w:t xml:space="preserve"> biodiversity, </w:t>
      </w:r>
      <w:r w:rsidR="00CC727B">
        <w:rPr>
          <w:rFonts w:ascii="Arial" w:hAnsi="Arial" w:cs="Arial"/>
          <w:sz w:val="22"/>
          <w:szCs w:val="22"/>
        </w:rPr>
        <w:t xml:space="preserve">rapid radiation, </w:t>
      </w:r>
      <w:r w:rsidR="005A03BC">
        <w:rPr>
          <w:rFonts w:ascii="Arial" w:hAnsi="Arial" w:cs="Arial"/>
          <w:sz w:val="22"/>
          <w:szCs w:val="22"/>
        </w:rPr>
        <w:t xml:space="preserve">hybridization, and </w:t>
      </w:r>
      <w:r w:rsidR="00580325">
        <w:rPr>
          <w:rFonts w:ascii="Arial" w:hAnsi="Arial" w:cs="Arial"/>
          <w:sz w:val="22"/>
          <w:szCs w:val="22"/>
        </w:rPr>
        <w:t xml:space="preserve">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1783617F" w14:textId="59AC7D34" w:rsidR="00586F58" w:rsidRDefault="00114139" w:rsidP="00586F58">
      <w:pPr>
        <w:spacing w:after="120"/>
        <w:ind w:firstLine="720"/>
        <w:rPr>
          <w:rFonts w:ascii="Arial" w:hAnsi="Arial" w:cs="Arial"/>
          <w:bCs/>
          <w:sz w:val="22"/>
          <w:szCs w:val="22"/>
        </w:rPr>
      </w:pPr>
      <w:r w:rsidRPr="00B76D51">
        <w:rPr>
          <w:rFonts w:ascii="Arial" w:hAnsi="Arial" w:cs="Arial"/>
          <w:i/>
          <w:sz w:val="22"/>
          <w:szCs w:val="22"/>
          <w:u w:val="single"/>
        </w:rPr>
        <w:t>Technology</w:t>
      </w:r>
      <w:r w:rsidR="00CC727B">
        <w:rPr>
          <w:rFonts w:ascii="Arial" w:hAnsi="Arial" w:cs="Arial"/>
          <w:i/>
          <w:sz w:val="22"/>
          <w:szCs w:val="22"/>
          <w:u w:val="single"/>
        </w:rPr>
        <w:t xml:space="preserve"> and model development</w:t>
      </w:r>
      <w:r w:rsidR="0028712C" w:rsidRPr="00B76D51">
        <w:rPr>
          <w:rFonts w:ascii="Arial" w:hAnsi="Arial" w:cs="Arial"/>
          <w:i/>
          <w:sz w:val="22"/>
          <w:szCs w:val="22"/>
          <w:u w:val="single"/>
        </w:rPr>
        <w:t>:</w:t>
      </w:r>
      <w:r w:rsidR="0028712C" w:rsidRPr="00C47C9A">
        <w:rPr>
          <w:rFonts w:ascii="Arial" w:hAnsi="Arial" w:cs="Arial"/>
          <w:b/>
          <w:sz w:val="22"/>
          <w:szCs w:val="22"/>
        </w:rPr>
        <w:t xml:space="preserve"> </w:t>
      </w:r>
      <w:r w:rsidR="003009EB">
        <w:rPr>
          <w:rFonts w:ascii="Arial" w:hAnsi="Arial" w:cs="Arial"/>
          <w:sz w:val="22"/>
          <w:szCs w:val="22"/>
        </w:rPr>
        <w:t xml:space="preserve">Developing software </w:t>
      </w:r>
      <w:r w:rsidR="00E07992">
        <w:rPr>
          <w:rFonts w:ascii="Arial" w:hAnsi="Arial" w:cs="Arial"/>
          <w:sz w:val="22"/>
          <w:szCs w:val="22"/>
        </w:rPr>
        <w:t xml:space="preserve">and </w:t>
      </w:r>
      <w:r w:rsidR="00371C94">
        <w:rPr>
          <w:rFonts w:ascii="Arial" w:hAnsi="Arial" w:cs="Arial"/>
          <w:sz w:val="22"/>
          <w:szCs w:val="22"/>
        </w:rPr>
        <w:t xml:space="preserve">statistical and mathematical </w:t>
      </w:r>
      <w:r w:rsidR="00E07992">
        <w:rPr>
          <w:rFonts w:ascii="Arial" w:hAnsi="Arial" w:cs="Arial"/>
          <w:sz w:val="22"/>
          <w:szCs w:val="22"/>
        </w:rPr>
        <w:t xml:space="preserve">models </w:t>
      </w:r>
      <w:r w:rsidR="003009EB">
        <w:rPr>
          <w:rFonts w:ascii="Arial" w:hAnsi="Arial" w:cs="Arial"/>
          <w:sz w:val="22"/>
          <w:szCs w:val="22"/>
        </w:rPr>
        <w:t xml:space="preserve">for biology </w:t>
      </w:r>
      <w:r w:rsidR="00371C94">
        <w:rPr>
          <w:rFonts w:ascii="Arial" w:hAnsi="Arial" w:cs="Arial"/>
          <w:sz w:val="22"/>
          <w:szCs w:val="22"/>
        </w:rPr>
        <w:t>are</w:t>
      </w:r>
      <w:r w:rsidR="003009EB">
        <w:rPr>
          <w:rFonts w:ascii="Arial" w:hAnsi="Arial" w:cs="Arial"/>
          <w:sz w:val="22"/>
          <w:szCs w:val="22"/>
        </w:rPr>
        <w:t xml:space="preserve"> major research goal</w:t>
      </w:r>
      <w:r w:rsidR="00586F58">
        <w:rPr>
          <w:rFonts w:ascii="Arial" w:hAnsi="Arial" w:cs="Arial"/>
          <w:sz w:val="22"/>
          <w:szCs w:val="22"/>
        </w:rPr>
        <w:t>s</w:t>
      </w:r>
      <w:r w:rsidR="003009EB">
        <w:rPr>
          <w:rFonts w:ascii="Arial" w:hAnsi="Arial" w:cs="Arial"/>
          <w:sz w:val="22"/>
          <w:szCs w:val="22"/>
        </w:rPr>
        <w:t xml:space="preserve"> for the Staton</w:t>
      </w:r>
      <w:r w:rsidR="00E07992">
        <w:rPr>
          <w:rFonts w:ascii="Arial" w:hAnsi="Arial" w:cs="Arial"/>
          <w:sz w:val="22"/>
          <w:szCs w:val="22"/>
        </w:rPr>
        <w:t>,</w:t>
      </w:r>
      <w:r w:rsidR="003009EB">
        <w:rPr>
          <w:rFonts w:ascii="Arial" w:hAnsi="Arial" w:cs="Arial"/>
          <w:sz w:val="22"/>
          <w:szCs w:val="22"/>
        </w:rPr>
        <w:t xml:space="preserve"> O’Meara</w:t>
      </w:r>
      <w:r w:rsidR="00E07992">
        <w:rPr>
          <w:rFonts w:ascii="Arial" w:hAnsi="Arial" w:cs="Arial"/>
          <w:sz w:val="22"/>
          <w:szCs w:val="22"/>
        </w:rPr>
        <w:t>, Gross, Fefferman, Fordyce</w:t>
      </w:r>
      <w:r w:rsidR="003009EB">
        <w:rPr>
          <w:rFonts w:ascii="Arial" w:hAnsi="Arial" w:cs="Arial"/>
          <w:sz w:val="22"/>
          <w:szCs w:val="22"/>
        </w:rPr>
        <w:t xml:space="preserve"> lab groups. </w:t>
      </w:r>
      <w:r w:rsidR="00DD5348">
        <w:rPr>
          <w:rFonts w:ascii="Arial" w:hAnsi="Arial" w:cs="Arial"/>
          <w:sz w:val="22"/>
          <w:szCs w:val="22"/>
        </w:rPr>
        <w:t>For example, t</w:t>
      </w:r>
      <w:r w:rsidR="003009EB">
        <w:rPr>
          <w:rFonts w:ascii="Arial" w:hAnsi="Arial" w:cs="Arial"/>
          <w:sz w:val="22"/>
          <w:szCs w:val="22"/>
        </w:rPr>
        <w:t xml:space="preserve">he Staton </w:t>
      </w:r>
      <w:r w:rsidR="00194EE3">
        <w:rPr>
          <w:rFonts w:ascii="Arial" w:hAnsi="Arial" w:cs="Arial"/>
          <w:sz w:val="22"/>
          <w:szCs w:val="22"/>
        </w:rPr>
        <w:t>group</w:t>
      </w:r>
      <w:r w:rsidR="0028712C">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sidR="0028712C">
        <w:rPr>
          <w:rFonts w:ascii="Arial" w:hAnsi="Arial" w:cs="Arial"/>
          <w:sz w:val="22"/>
          <w:szCs w:val="22"/>
        </w:rPr>
        <w:t xml:space="preserve">the open source </w:t>
      </w:r>
      <w:r w:rsidR="004864CC">
        <w:rPr>
          <w:rFonts w:ascii="Arial" w:hAnsi="Arial" w:cs="Arial"/>
          <w:sz w:val="22"/>
          <w:szCs w:val="22"/>
        </w:rPr>
        <w:t>Tripal</w:t>
      </w:r>
      <w:r w:rsidR="0028712C">
        <w:rPr>
          <w:rFonts w:ascii="Arial" w:hAnsi="Arial" w:cs="Arial"/>
          <w:sz w:val="22"/>
          <w:szCs w:val="22"/>
        </w:rPr>
        <w:t xml:space="preserve"> project</w:t>
      </w:r>
      <w:r w:rsidR="004864CC">
        <w:rPr>
          <w:rFonts w:ascii="Arial" w:hAnsi="Arial" w:cs="Arial"/>
          <w:sz w:val="22"/>
          <w:szCs w:val="22"/>
        </w:rPr>
        <w:t>)</w:t>
      </w:r>
      <w:r w:rsidR="003009EB">
        <w:rPr>
          <w:rFonts w:ascii="Arial" w:hAnsi="Arial" w:cs="Arial"/>
          <w:sz w:val="22"/>
          <w:szCs w:val="22"/>
        </w:rPr>
        <w:t>, and</w:t>
      </w:r>
      <w:r w:rsidR="00492CCC">
        <w:rPr>
          <w:rFonts w:ascii="Arial" w:hAnsi="Arial" w:cs="Arial"/>
          <w:sz w:val="22"/>
          <w:szCs w:val="22"/>
        </w:rPr>
        <w:t xml:space="preserve">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w:t>
      </w:r>
      <w:r w:rsidR="002A2442">
        <w:rPr>
          <w:rFonts w:ascii="Arial" w:hAnsi="Arial" w:cs="Arial"/>
          <w:sz w:val="22"/>
          <w:szCs w:val="22"/>
        </w:rPr>
        <w:t xml:space="preserve">O’Meara’s group develops software for understanding evolution using phylogenetic trees. </w:t>
      </w:r>
      <w:r w:rsidR="004864CC">
        <w:rPr>
          <w:rFonts w:ascii="Arial" w:hAnsi="Arial" w:cs="Arial"/>
          <w:sz w:val="22"/>
          <w:szCs w:val="22"/>
        </w:rPr>
        <w:t>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r w:rsidR="002A2442">
        <w:rPr>
          <w:rFonts w:ascii="Arial" w:hAnsi="Arial" w:cs="Arial"/>
          <w:sz w:val="22"/>
          <w:szCs w:val="22"/>
        </w:rPr>
        <w:t xml:space="preserve"> Pape</w:t>
      </w:r>
      <w:r w:rsidR="002A2442" w:rsidRPr="00371C94">
        <w:rPr>
          <w:rFonts w:ascii="Arial" w:hAnsi="Arial" w:cs="Arial"/>
          <w:bCs/>
          <w:sz w:val="22"/>
          <w:szCs w:val="22"/>
        </w:rPr>
        <w:t xml:space="preserve">ş </w:t>
      </w:r>
      <w:r w:rsidR="002A2442">
        <w:rPr>
          <w:rFonts w:ascii="Arial" w:hAnsi="Arial" w:cs="Arial"/>
          <w:bCs/>
          <w:sz w:val="22"/>
          <w:szCs w:val="22"/>
        </w:rPr>
        <w:t>(EEB)</w:t>
      </w:r>
      <w:r w:rsidR="00371C94">
        <w:rPr>
          <w:rFonts w:ascii="Arial" w:hAnsi="Arial" w:cs="Arial"/>
          <w:sz w:val="20"/>
          <w:szCs w:val="20"/>
        </w:rPr>
        <w:t xml:space="preserve">, </w:t>
      </w:r>
      <w:r w:rsidR="00371C94" w:rsidRPr="00BB7704">
        <w:rPr>
          <w:rFonts w:ascii="Arial" w:eastAsia="Times New Roman" w:hAnsi="Arial" w:cs="Arial"/>
          <w:sz w:val="22"/>
          <w:szCs w:val="22"/>
        </w:rPr>
        <w:t>Trout</w:t>
      </w:r>
      <w:r w:rsidR="00586F58">
        <w:rPr>
          <w:rFonts w:ascii="Arial" w:eastAsia="Times New Roman" w:hAnsi="Arial" w:cs="Arial"/>
          <w:sz w:val="22"/>
          <w:szCs w:val="22"/>
        </w:rPr>
        <w:t>,</w:t>
      </w:r>
      <w:r w:rsidR="00371C94" w:rsidRPr="00BB7704">
        <w:rPr>
          <w:rFonts w:ascii="Arial" w:eastAsia="Times New Roman" w:hAnsi="Arial" w:cs="Arial"/>
          <w:sz w:val="22"/>
          <w:szCs w:val="22"/>
        </w:rPr>
        <w:t xml:space="preserve"> </w:t>
      </w:r>
      <w:r w:rsidR="00586F58" w:rsidRPr="00400896">
        <w:rPr>
          <w:rFonts w:ascii="Arial" w:eastAsia="Times New Roman" w:hAnsi="Arial" w:cs="Arial"/>
          <w:sz w:val="22"/>
          <w:szCs w:val="22"/>
        </w:rPr>
        <w:t>Fryxell</w:t>
      </w:r>
      <w:r w:rsidR="00586F58" w:rsidRPr="00586F58">
        <w:rPr>
          <w:rFonts w:ascii="Arial" w:eastAsia="Times New Roman" w:hAnsi="Arial" w:cs="Arial"/>
          <w:sz w:val="22"/>
          <w:szCs w:val="22"/>
        </w:rPr>
        <w:t xml:space="preserve"> </w:t>
      </w:r>
      <w:r w:rsidR="00371C94" w:rsidRPr="00BB7704">
        <w:rPr>
          <w:rFonts w:ascii="Arial" w:eastAsia="Times New Roman" w:hAnsi="Arial" w:cs="Arial"/>
          <w:sz w:val="22"/>
          <w:szCs w:val="22"/>
        </w:rPr>
        <w:t xml:space="preserve">(EPP), </w:t>
      </w:r>
      <w:r w:rsidR="00586F58" w:rsidRPr="00586F58">
        <w:rPr>
          <w:rFonts w:ascii="Arial" w:hAnsi="Arial" w:cs="Arial"/>
          <w:color w:val="000000"/>
          <w:sz w:val="22"/>
          <w:szCs w:val="22"/>
        </w:rPr>
        <w:t>a</w:t>
      </w:r>
      <w:r w:rsidR="00371C94" w:rsidRPr="00BB7704">
        <w:rPr>
          <w:rFonts w:ascii="Arial" w:hAnsi="Arial" w:cs="Arial"/>
          <w:color w:val="000000"/>
          <w:sz w:val="22"/>
          <w:szCs w:val="22"/>
        </w:rPr>
        <w:t>nd Zobel (FWF)</w:t>
      </w:r>
      <w:r w:rsidR="00371C94">
        <w:rPr>
          <w:rFonts w:ascii="Arial" w:hAnsi="Arial" w:cs="Arial"/>
          <w:bCs/>
          <w:sz w:val="22"/>
          <w:szCs w:val="22"/>
        </w:rPr>
        <w:t xml:space="preserve"> </w:t>
      </w:r>
      <w:r w:rsidR="002A2442">
        <w:rPr>
          <w:rFonts w:ascii="Arial" w:hAnsi="Arial" w:cs="Arial"/>
          <w:bCs/>
          <w:sz w:val="22"/>
          <w:szCs w:val="22"/>
        </w:rPr>
        <w:t>work extensively on GIS data analysis, which is of growing interest for careers in agriculture and invasive species management.</w:t>
      </w:r>
    </w:p>
    <w:p w14:paraId="2E94D9C7" w14:textId="77777777" w:rsidR="00586F58" w:rsidRPr="00BB7704" w:rsidRDefault="00586F58" w:rsidP="00586F58">
      <w:pPr>
        <w:rPr>
          <w:rFonts w:ascii="Arial" w:hAnsi="Arial" w:cs="Arial"/>
          <w:bCs/>
          <w:color w:val="000000"/>
          <w:sz w:val="20"/>
          <w:szCs w:val="20"/>
        </w:rPr>
      </w:pPr>
      <w:r w:rsidRPr="00BB7704">
        <w:rPr>
          <w:rFonts w:ascii="Arial" w:hAnsi="Arial" w:cs="Arial"/>
          <w:bCs/>
          <w:color w:val="000000"/>
          <w:sz w:val="20"/>
          <w:szCs w:val="20"/>
        </w:rPr>
        <w:t>Table x Possible faculty advisors for NRT trainees from EEB, EPP and FWF and their related expertise</w:t>
      </w:r>
    </w:p>
    <w:p w14:paraId="1F73645D" w14:textId="77777777" w:rsidR="00586F58" w:rsidRPr="00AA0C33" w:rsidRDefault="00586F58" w:rsidP="00586F58">
      <w:pPr>
        <w:pStyle w:val="ListParagraph"/>
        <w:numPr>
          <w:ilvl w:val="0"/>
          <w:numId w:val="32"/>
        </w:numPr>
        <w:rPr>
          <w:rFonts w:ascii="Arial" w:hAnsi="Arial" w:cs="Arial"/>
          <w:sz w:val="20"/>
          <w:szCs w:val="20"/>
        </w:rPr>
      </w:pPr>
      <w:r w:rsidRPr="00AA0C33">
        <w:rPr>
          <w:rFonts w:ascii="Arial" w:hAnsi="Arial" w:cs="Arial"/>
          <w:b/>
          <w:bCs/>
          <w:color w:val="000000"/>
          <w:sz w:val="20"/>
          <w:szCs w:val="20"/>
        </w:rPr>
        <w:t>FWF Field skills/taxonomic knowledge:</w:t>
      </w:r>
      <w:r w:rsidRPr="00AA0C33">
        <w:rPr>
          <w:rFonts w:ascii="Arial" w:hAnsi="Arial" w:cs="Arial"/>
          <w:color w:val="000000"/>
          <w:sz w:val="20"/>
          <w:szCs w:val="20"/>
        </w:rPr>
        <w:t> </w:t>
      </w:r>
      <w:r w:rsidRPr="00AA0C33">
        <w:rPr>
          <w:rFonts w:ascii="Arial" w:hAnsi="Arial" w:cs="Arial"/>
          <w:sz w:val="20"/>
          <w:szCs w:val="20"/>
        </w:rPr>
        <w:t>(</w:t>
      </w:r>
      <w:r w:rsidRPr="00AA0C33">
        <w:rPr>
          <w:rFonts w:ascii="Arial" w:hAnsi="Arial" w:cs="Arial"/>
          <w:b/>
          <w:sz w:val="20"/>
          <w:szCs w:val="20"/>
        </w:rPr>
        <w:t>EEB</w:t>
      </w:r>
      <w:r w:rsidRPr="00AA0C33">
        <w:rPr>
          <w:rFonts w:ascii="Arial" w:hAnsi="Arial" w:cs="Arial"/>
          <w:sz w:val="20"/>
          <w:szCs w:val="20"/>
        </w:rPr>
        <w:t xml:space="preserve">): Bailey, Budke, </w:t>
      </w:r>
      <w:r w:rsidRPr="00DB7828">
        <w:rPr>
          <w:rFonts w:ascii="Arial" w:hAnsi="Arial" w:cs="Arial"/>
          <w:sz w:val="20"/>
          <w:szCs w:val="20"/>
        </w:rPr>
        <w:t xml:space="preserve">Echternacht, </w:t>
      </w:r>
      <w:r w:rsidRPr="00AA0C33">
        <w:rPr>
          <w:rFonts w:ascii="Arial" w:hAnsi="Arial" w:cs="Arial"/>
          <w:sz w:val="20"/>
          <w:szCs w:val="20"/>
        </w:rPr>
        <w:t xml:space="preserve">Fitzpatrick, Fordyce, Giam, Gaoue, Hughes, Kalisz, Matheny, </w:t>
      </w:r>
      <w:r w:rsidRPr="00DB7828">
        <w:rPr>
          <w:rFonts w:ascii="Arial" w:hAnsi="Arial" w:cs="Arial"/>
          <w:sz w:val="20"/>
          <w:szCs w:val="20"/>
        </w:rPr>
        <w:t xml:space="preserve">Riechert, </w:t>
      </w:r>
      <w:r w:rsidRPr="00AA0C33">
        <w:rPr>
          <w:rFonts w:ascii="Arial" w:hAnsi="Arial" w:cs="Arial"/>
          <w:sz w:val="20"/>
          <w:szCs w:val="20"/>
        </w:rPr>
        <w:t>Schweitzer, Sheldon, Simberloff, Small, Schilling (</w:t>
      </w:r>
      <w:r w:rsidRPr="00AA0C33">
        <w:rPr>
          <w:rFonts w:ascii="Arial" w:hAnsi="Arial" w:cs="Arial"/>
          <w:b/>
          <w:sz w:val="20"/>
          <w:szCs w:val="20"/>
        </w:rPr>
        <w:t>EPP</w:t>
      </w:r>
      <w:r w:rsidRPr="00AA0C33">
        <w:rPr>
          <w:rFonts w:ascii="Arial" w:hAnsi="Arial" w:cs="Arial"/>
          <w:sz w:val="20"/>
          <w:szCs w:val="20"/>
        </w:rPr>
        <w:t xml:space="preserve">): </w:t>
      </w:r>
      <w:r w:rsidRPr="00AA0C33">
        <w:rPr>
          <w:rFonts w:ascii="Arial" w:eastAsia="Times New Roman" w:hAnsi="Arial" w:cs="Arial"/>
          <w:sz w:val="20"/>
          <w:szCs w:val="20"/>
        </w:rPr>
        <w:t>Bernard, Grant, Kelley, Hadziabdic, Lambdin, Moulton, Ownley, Stewart, A. Windham, M. Windham</w:t>
      </w:r>
      <w:r w:rsidRPr="00AA0C33">
        <w:rPr>
          <w:rFonts w:ascii="Arial" w:hAnsi="Arial" w:cs="Arial"/>
          <w:sz w:val="20"/>
          <w:szCs w:val="20"/>
        </w:rPr>
        <w:t xml:space="preserve"> (</w:t>
      </w:r>
      <w:r w:rsidRPr="00AA0C33">
        <w:rPr>
          <w:rFonts w:ascii="Arial" w:hAnsi="Arial" w:cs="Arial"/>
          <w:b/>
          <w:sz w:val="20"/>
          <w:szCs w:val="20"/>
        </w:rPr>
        <w:t>FWF</w:t>
      </w:r>
      <w:r w:rsidRPr="00AA0C33">
        <w:rPr>
          <w:rFonts w:ascii="Arial" w:hAnsi="Arial" w:cs="Arial"/>
          <w:sz w:val="20"/>
          <w:szCs w:val="20"/>
        </w:rPr>
        <w:t xml:space="preserve">): </w:t>
      </w:r>
      <w:r w:rsidRPr="00AA0C33">
        <w:rPr>
          <w:rFonts w:ascii="Arial" w:hAnsi="Arial" w:cs="Arial"/>
          <w:color w:val="000000"/>
          <w:sz w:val="20"/>
          <w:szCs w:val="20"/>
        </w:rPr>
        <w:t xml:space="preserve">Alford, Buckley, Buehler, Franklin, Graves, Gray, C. Harper, Hickling, Jean-Philippe, Kwit, Muller, Strange, E. Willcox </w:t>
      </w:r>
    </w:p>
    <w:p w14:paraId="28DDF8B0" w14:textId="77777777" w:rsidR="00586F58" w:rsidRPr="00AA0C33" w:rsidRDefault="00586F58" w:rsidP="00586F58">
      <w:pPr>
        <w:pStyle w:val="ListParagraph"/>
        <w:numPr>
          <w:ilvl w:val="0"/>
          <w:numId w:val="32"/>
        </w:numPr>
        <w:rPr>
          <w:rFonts w:ascii="Arial" w:hAnsi="Arial" w:cs="Arial"/>
          <w:color w:val="000000"/>
          <w:sz w:val="20"/>
          <w:szCs w:val="20"/>
        </w:rPr>
      </w:pPr>
      <w:r w:rsidRPr="00AA0C33">
        <w:rPr>
          <w:rFonts w:ascii="Arial" w:hAnsi="Arial" w:cs="Arial"/>
          <w:b/>
          <w:bCs/>
          <w:color w:val="000000"/>
          <w:sz w:val="20"/>
          <w:szCs w:val="20"/>
        </w:rPr>
        <w:t>Conservation/Invasion/Biodiversity/Policy:</w:t>
      </w:r>
      <w:r w:rsidRPr="00AA0C33">
        <w:rPr>
          <w:rFonts w:ascii="Arial" w:hAnsi="Arial" w:cs="Arial"/>
          <w:color w:val="000000"/>
          <w:sz w:val="20"/>
          <w:szCs w:val="20"/>
        </w:rPr>
        <w:t> (</w:t>
      </w:r>
      <w:r w:rsidRPr="00AA0C33">
        <w:rPr>
          <w:rFonts w:ascii="Arial" w:hAnsi="Arial" w:cs="Arial"/>
          <w:b/>
          <w:color w:val="000000"/>
          <w:sz w:val="20"/>
          <w:szCs w:val="20"/>
        </w:rPr>
        <w:t>EEB</w:t>
      </w:r>
      <w:r w:rsidRPr="00AA0C33">
        <w:rPr>
          <w:rFonts w:ascii="Arial" w:hAnsi="Arial" w:cs="Arial"/>
          <w:color w:val="000000"/>
          <w:sz w:val="20"/>
          <w:szCs w:val="20"/>
        </w:rPr>
        <w:t xml:space="preserve">): </w:t>
      </w:r>
      <w:r w:rsidRPr="00AA0C33">
        <w:rPr>
          <w:rFonts w:ascii="Arial" w:hAnsi="Arial" w:cs="Arial"/>
          <w:sz w:val="20"/>
          <w:szCs w:val="20"/>
        </w:rPr>
        <w:t>Armsworth, Fordyce, Giam, Gaoue, Kalisz, Sheldon, Simberloff, Schussler</w:t>
      </w:r>
      <w:r w:rsidRPr="00AA0C33">
        <w:rPr>
          <w:rFonts w:ascii="Arial" w:hAnsi="Arial" w:cs="Arial"/>
          <w:color w:val="000000"/>
          <w:sz w:val="20"/>
          <w:szCs w:val="20"/>
        </w:rPr>
        <w:t xml:space="preserve"> (</w:t>
      </w:r>
      <w:r w:rsidRPr="00AA0C33">
        <w:rPr>
          <w:rFonts w:ascii="Arial" w:hAnsi="Arial" w:cs="Arial"/>
          <w:b/>
          <w:color w:val="000000"/>
          <w:sz w:val="20"/>
          <w:szCs w:val="20"/>
        </w:rPr>
        <w:t>EPP</w:t>
      </w:r>
      <w:r w:rsidRPr="00AA0C33">
        <w:rPr>
          <w:rFonts w:ascii="Arial" w:hAnsi="Arial" w:cs="Arial"/>
          <w:color w:val="000000"/>
          <w:sz w:val="20"/>
          <w:szCs w:val="20"/>
        </w:rPr>
        <w:t xml:space="preserve">): </w:t>
      </w:r>
      <w:r w:rsidRPr="00AA0C33">
        <w:rPr>
          <w:rFonts w:ascii="Arial" w:eastAsia="Times New Roman" w:hAnsi="Arial" w:cs="Arial"/>
          <w:sz w:val="20"/>
          <w:szCs w:val="20"/>
        </w:rPr>
        <w:t>Bernard, Grant, Lamour, Moulton, Trout Fryxell</w:t>
      </w:r>
      <w:r w:rsidRPr="00AA0C33">
        <w:rPr>
          <w:rFonts w:ascii="Arial" w:hAnsi="Arial" w:cs="Arial"/>
          <w:color w:val="000000"/>
          <w:sz w:val="20"/>
          <w:szCs w:val="20"/>
        </w:rPr>
        <w:t xml:space="preserve"> (</w:t>
      </w:r>
      <w:r w:rsidRPr="00AA0C33">
        <w:rPr>
          <w:rFonts w:ascii="Arial" w:hAnsi="Arial" w:cs="Arial"/>
          <w:b/>
          <w:color w:val="000000"/>
          <w:sz w:val="20"/>
          <w:szCs w:val="20"/>
        </w:rPr>
        <w:t>FWF</w:t>
      </w:r>
      <w:r w:rsidRPr="00AA0C33">
        <w:rPr>
          <w:rFonts w:ascii="Arial" w:hAnsi="Arial" w:cs="Arial"/>
          <w:color w:val="000000"/>
          <w:sz w:val="20"/>
          <w:szCs w:val="20"/>
        </w:rPr>
        <w:t xml:space="preserve">): </w:t>
      </w:r>
      <w:r w:rsidRPr="00AA0C33">
        <w:rPr>
          <w:rFonts w:ascii="Arial" w:hAnsi="Arial" w:cs="Arial"/>
          <w:color w:val="000000"/>
          <w:sz w:val="20"/>
          <w:szCs w:val="20"/>
        </w:rPr>
        <w:lastRenderedPageBreak/>
        <w:t>Alford, Buehler, Franklin, Gray, Hickling, Hodges, Keyser, Kwit, Miller, Poudyal, Schlarbaum, A. Willcox, E. Willcox</w:t>
      </w:r>
    </w:p>
    <w:p w14:paraId="669A348D" w14:textId="77777777" w:rsidR="00586F58" w:rsidRPr="00AA0C33" w:rsidRDefault="00586F58" w:rsidP="00586F58">
      <w:pPr>
        <w:pStyle w:val="ListParagraph"/>
        <w:numPr>
          <w:ilvl w:val="0"/>
          <w:numId w:val="32"/>
        </w:numPr>
        <w:rPr>
          <w:rFonts w:ascii="Arial" w:hAnsi="Arial" w:cs="Arial"/>
          <w:color w:val="000000"/>
          <w:sz w:val="20"/>
          <w:szCs w:val="20"/>
        </w:rPr>
      </w:pPr>
      <w:r w:rsidRPr="00AA0C33">
        <w:rPr>
          <w:rFonts w:ascii="Arial" w:hAnsi="Arial" w:cs="Arial"/>
          <w:b/>
          <w:bCs/>
          <w:color w:val="000000"/>
          <w:sz w:val="20"/>
          <w:szCs w:val="20"/>
        </w:rPr>
        <w:t xml:space="preserve">GIS/Spatial analysis: </w:t>
      </w:r>
      <w:r w:rsidRPr="00AA0C33">
        <w:rPr>
          <w:rFonts w:ascii="Arial" w:hAnsi="Arial" w:cs="Arial"/>
          <w:bCs/>
          <w:color w:val="000000"/>
          <w:sz w:val="20"/>
          <w:szCs w:val="20"/>
        </w:rPr>
        <w:t>(</w:t>
      </w:r>
      <w:r w:rsidRPr="00AA0C33">
        <w:rPr>
          <w:rFonts w:ascii="Arial" w:hAnsi="Arial" w:cs="Arial"/>
          <w:b/>
          <w:bCs/>
          <w:color w:val="000000"/>
          <w:sz w:val="20"/>
          <w:szCs w:val="20"/>
        </w:rPr>
        <w:t>EEB</w:t>
      </w:r>
      <w:r w:rsidRPr="00AA0C33">
        <w:rPr>
          <w:rFonts w:ascii="Arial" w:hAnsi="Arial" w:cs="Arial"/>
          <w:bCs/>
          <w:color w:val="000000"/>
          <w:sz w:val="20"/>
          <w:szCs w:val="20"/>
        </w:rPr>
        <w:t>):</w:t>
      </w:r>
      <w:r w:rsidRPr="00AA0C33">
        <w:rPr>
          <w:rFonts w:ascii="Arial" w:hAnsi="Arial" w:cs="Arial"/>
          <w:color w:val="000000"/>
          <w:sz w:val="20"/>
          <w:szCs w:val="20"/>
        </w:rPr>
        <w:t> </w:t>
      </w:r>
      <w:r w:rsidRPr="00AA0C33">
        <w:rPr>
          <w:rFonts w:ascii="Arial" w:hAnsi="Arial" w:cs="Arial"/>
          <w:sz w:val="20"/>
          <w:szCs w:val="20"/>
        </w:rPr>
        <w:t>Pape</w:t>
      </w:r>
      <w:r w:rsidRPr="00DB7828">
        <w:rPr>
          <w:rFonts w:ascii="Arial" w:hAnsi="Arial" w:cs="Arial"/>
          <w:bCs/>
          <w:sz w:val="22"/>
          <w:szCs w:val="22"/>
        </w:rPr>
        <w:t>ş</w:t>
      </w:r>
      <w:r w:rsidRPr="00AA0C33">
        <w:rPr>
          <w:rFonts w:ascii="Arial" w:hAnsi="Arial" w:cs="Arial"/>
          <w:sz w:val="20"/>
          <w:szCs w:val="20"/>
        </w:rPr>
        <w:t xml:space="preserve"> (</w:t>
      </w:r>
      <w:r w:rsidRPr="00AA0C33">
        <w:rPr>
          <w:rFonts w:ascii="Arial" w:hAnsi="Arial" w:cs="Arial"/>
          <w:b/>
          <w:sz w:val="20"/>
          <w:szCs w:val="20"/>
        </w:rPr>
        <w:t>EPP</w:t>
      </w:r>
      <w:r w:rsidRPr="00AA0C33">
        <w:rPr>
          <w:rFonts w:ascii="Arial" w:hAnsi="Arial" w:cs="Arial"/>
          <w:sz w:val="20"/>
          <w:szCs w:val="20"/>
        </w:rPr>
        <w:t xml:space="preserve">): </w:t>
      </w:r>
      <w:r w:rsidRPr="00AA0C33">
        <w:rPr>
          <w:rFonts w:ascii="Arial" w:eastAsia="Times New Roman" w:hAnsi="Arial" w:cs="Arial"/>
          <w:sz w:val="20"/>
          <w:szCs w:val="20"/>
        </w:rPr>
        <w:t>Trout, Fryxell</w:t>
      </w:r>
      <w:r w:rsidRPr="00AA0C33">
        <w:rPr>
          <w:rFonts w:ascii="Arial" w:hAnsi="Arial" w:cs="Arial"/>
          <w:color w:val="000000"/>
          <w:sz w:val="20"/>
          <w:szCs w:val="20"/>
        </w:rPr>
        <w:t xml:space="preserve"> (</w:t>
      </w:r>
      <w:r w:rsidRPr="00AA0C33">
        <w:rPr>
          <w:rFonts w:ascii="Arial" w:hAnsi="Arial" w:cs="Arial"/>
          <w:b/>
          <w:color w:val="000000"/>
          <w:sz w:val="20"/>
          <w:szCs w:val="20"/>
        </w:rPr>
        <w:t>FWF</w:t>
      </w:r>
      <w:r w:rsidRPr="00AA0C33">
        <w:rPr>
          <w:rFonts w:ascii="Arial" w:hAnsi="Arial" w:cs="Arial"/>
          <w:color w:val="000000"/>
          <w:sz w:val="20"/>
          <w:szCs w:val="20"/>
        </w:rPr>
        <w:t>): Zobel </w:t>
      </w:r>
    </w:p>
    <w:p w14:paraId="44DF0367" w14:textId="77777777" w:rsidR="00586F58" w:rsidRPr="00AA0C33" w:rsidRDefault="00586F58" w:rsidP="00586F58">
      <w:pPr>
        <w:pStyle w:val="ListParagraph"/>
        <w:numPr>
          <w:ilvl w:val="0"/>
          <w:numId w:val="32"/>
        </w:numPr>
        <w:rPr>
          <w:rFonts w:ascii="Arial" w:hAnsi="Arial" w:cs="Arial"/>
          <w:color w:val="000000"/>
          <w:sz w:val="20"/>
          <w:szCs w:val="20"/>
        </w:rPr>
      </w:pPr>
      <w:r w:rsidRPr="00AA0C33">
        <w:rPr>
          <w:rFonts w:ascii="Arial" w:hAnsi="Arial" w:cs="Arial"/>
          <w:b/>
          <w:bCs/>
          <w:color w:val="000000"/>
          <w:sz w:val="20"/>
          <w:szCs w:val="20"/>
        </w:rPr>
        <w:t>Modeling/statistics:</w:t>
      </w:r>
      <w:r w:rsidRPr="00AA0C33">
        <w:rPr>
          <w:rFonts w:ascii="Arial" w:hAnsi="Arial" w:cs="Arial"/>
          <w:color w:val="000000"/>
          <w:sz w:val="20"/>
          <w:szCs w:val="20"/>
        </w:rPr>
        <w:t> (</w:t>
      </w:r>
      <w:r w:rsidRPr="00AA0C33">
        <w:rPr>
          <w:rFonts w:ascii="Arial" w:hAnsi="Arial" w:cs="Arial"/>
          <w:b/>
          <w:color w:val="000000"/>
          <w:sz w:val="20"/>
          <w:szCs w:val="20"/>
        </w:rPr>
        <w:t>EEB</w:t>
      </w:r>
      <w:r w:rsidRPr="00AA0C33">
        <w:rPr>
          <w:rFonts w:ascii="Arial" w:hAnsi="Arial" w:cs="Arial"/>
          <w:color w:val="000000"/>
          <w:sz w:val="20"/>
          <w:szCs w:val="20"/>
        </w:rPr>
        <w:t xml:space="preserve">): </w:t>
      </w:r>
      <w:r w:rsidRPr="00AA0C33">
        <w:rPr>
          <w:rFonts w:ascii="Arial" w:hAnsi="Arial" w:cs="Arial"/>
          <w:sz w:val="20"/>
          <w:szCs w:val="20"/>
        </w:rPr>
        <w:t>Armsworth, Fefferman, Fordyce, Gross, O’Meara, Pape</w:t>
      </w:r>
      <w:r w:rsidRPr="00DB7828">
        <w:rPr>
          <w:rFonts w:ascii="Arial" w:hAnsi="Arial" w:cs="Arial"/>
          <w:bCs/>
          <w:sz w:val="22"/>
          <w:szCs w:val="22"/>
        </w:rPr>
        <w:t>ş</w:t>
      </w:r>
      <w:r w:rsidRPr="00DB7828">
        <w:rPr>
          <w:rFonts w:ascii="Arial" w:hAnsi="Arial" w:cs="Arial"/>
          <w:sz w:val="20"/>
          <w:szCs w:val="20"/>
        </w:rPr>
        <w:t>, Riechert</w:t>
      </w:r>
      <w:r w:rsidRPr="00AA0C33">
        <w:rPr>
          <w:rFonts w:ascii="Arial" w:hAnsi="Arial" w:cs="Arial"/>
          <w:sz w:val="20"/>
          <w:szCs w:val="20"/>
        </w:rPr>
        <w:t xml:space="preserve"> (</w:t>
      </w:r>
      <w:r w:rsidRPr="00AA0C33">
        <w:rPr>
          <w:rFonts w:ascii="Arial" w:hAnsi="Arial" w:cs="Arial"/>
          <w:b/>
          <w:sz w:val="20"/>
          <w:szCs w:val="20"/>
        </w:rPr>
        <w:t>EPP</w:t>
      </w:r>
      <w:r w:rsidRPr="00AA0C33">
        <w:rPr>
          <w:rFonts w:ascii="Arial" w:hAnsi="Arial" w:cs="Arial"/>
          <w:sz w:val="20"/>
          <w:szCs w:val="20"/>
        </w:rPr>
        <w:t xml:space="preserve">): </w:t>
      </w:r>
      <w:r w:rsidRPr="00AA0C33">
        <w:rPr>
          <w:rFonts w:ascii="Arial" w:eastAsia="Times New Roman" w:hAnsi="Arial" w:cs="Arial"/>
          <w:sz w:val="20"/>
          <w:szCs w:val="20"/>
        </w:rPr>
        <w:t>Gwinn</w:t>
      </w:r>
      <w:r w:rsidRPr="00AA0C33">
        <w:rPr>
          <w:rFonts w:ascii="Arial" w:hAnsi="Arial" w:cs="Arial"/>
          <w:sz w:val="20"/>
          <w:szCs w:val="20"/>
        </w:rPr>
        <w:t xml:space="preserve"> (</w:t>
      </w:r>
      <w:r w:rsidRPr="00AA0C33">
        <w:rPr>
          <w:rFonts w:ascii="Arial" w:hAnsi="Arial" w:cs="Arial"/>
          <w:b/>
          <w:sz w:val="20"/>
          <w:szCs w:val="20"/>
        </w:rPr>
        <w:t>FWF</w:t>
      </w:r>
      <w:r w:rsidRPr="00AA0C33">
        <w:rPr>
          <w:rFonts w:ascii="Arial" w:hAnsi="Arial" w:cs="Arial"/>
          <w:sz w:val="20"/>
          <w:szCs w:val="20"/>
        </w:rPr>
        <w:t xml:space="preserve">): </w:t>
      </w:r>
      <w:r w:rsidRPr="00AA0C33">
        <w:rPr>
          <w:rFonts w:ascii="Arial" w:hAnsi="Arial" w:cs="Arial"/>
          <w:color w:val="000000"/>
          <w:sz w:val="20"/>
          <w:szCs w:val="20"/>
        </w:rPr>
        <w:t>Eda, D. Harper, Young, Zobel </w:t>
      </w:r>
    </w:p>
    <w:p w14:paraId="3A925BC3" w14:textId="77777777" w:rsidR="00586F58" w:rsidRPr="00AA0C33" w:rsidRDefault="00586F58" w:rsidP="00586F58">
      <w:pPr>
        <w:pStyle w:val="ListParagraph"/>
        <w:numPr>
          <w:ilvl w:val="0"/>
          <w:numId w:val="32"/>
        </w:numPr>
        <w:rPr>
          <w:rFonts w:ascii="Arial" w:hAnsi="Arial" w:cs="Arial"/>
          <w:color w:val="000000"/>
          <w:sz w:val="20"/>
          <w:szCs w:val="20"/>
        </w:rPr>
      </w:pPr>
      <w:r w:rsidRPr="00AA0C33">
        <w:rPr>
          <w:rFonts w:ascii="Arial" w:hAnsi="Arial" w:cs="Arial"/>
          <w:b/>
          <w:bCs/>
          <w:color w:val="000000"/>
          <w:sz w:val="20"/>
          <w:szCs w:val="20"/>
        </w:rPr>
        <w:t>Big data/data management:</w:t>
      </w:r>
      <w:r w:rsidRPr="00AA0C33">
        <w:rPr>
          <w:rFonts w:ascii="Arial" w:hAnsi="Arial" w:cs="Arial"/>
          <w:color w:val="000000"/>
          <w:sz w:val="20"/>
          <w:szCs w:val="20"/>
        </w:rPr>
        <w:t xml:space="preserve"> Most </w:t>
      </w:r>
      <w:r>
        <w:rPr>
          <w:rFonts w:ascii="Arial" w:hAnsi="Arial" w:cs="Arial"/>
          <w:color w:val="000000"/>
          <w:sz w:val="20"/>
          <w:szCs w:val="20"/>
        </w:rPr>
        <w:t xml:space="preserve">EEB, EPP and FWF </w:t>
      </w:r>
      <w:r w:rsidRPr="00AA0C33">
        <w:rPr>
          <w:rFonts w:ascii="Arial" w:hAnsi="Arial" w:cs="Arial"/>
          <w:color w:val="000000"/>
          <w:sz w:val="20"/>
          <w:szCs w:val="20"/>
        </w:rPr>
        <w:t>faculty</w:t>
      </w:r>
    </w:p>
    <w:p w14:paraId="1BD71D69" w14:textId="77777777" w:rsidR="00586F58" w:rsidRPr="00DB7828" w:rsidRDefault="00586F58" w:rsidP="00586F58">
      <w:pPr>
        <w:pStyle w:val="ListParagraph"/>
        <w:numPr>
          <w:ilvl w:val="0"/>
          <w:numId w:val="32"/>
        </w:numPr>
        <w:rPr>
          <w:rFonts w:ascii="Calibri" w:eastAsia="Times New Roman" w:hAnsi="Calibri" w:cs="Times New Roman"/>
          <w:color w:val="000000"/>
          <w:sz w:val="20"/>
          <w:szCs w:val="20"/>
        </w:rPr>
      </w:pPr>
      <w:r w:rsidRPr="00AA0C33">
        <w:rPr>
          <w:rFonts w:ascii="Arial" w:eastAsia="Times New Roman" w:hAnsi="Arial" w:cs="Arial"/>
          <w:b/>
          <w:bCs/>
          <w:color w:val="000000"/>
          <w:sz w:val="20"/>
          <w:szCs w:val="20"/>
        </w:rPr>
        <w:t>Ecological and evolutionary theory and principles:</w:t>
      </w:r>
      <w:r w:rsidRPr="00AA0C33">
        <w:rPr>
          <w:rFonts w:ascii="Arial" w:eastAsia="Times New Roman" w:hAnsi="Arial" w:cs="Arial"/>
          <w:color w:val="000000"/>
          <w:sz w:val="20"/>
          <w:szCs w:val="20"/>
        </w:rPr>
        <w:t> All </w:t>
      </w:r>
      <w:r>
        <w:rPr>
          <w:rFonts w:ascii="Arial" w:hAnsi="Arial" w:cs="Arial"/>
          <w:color w:val="000000"/>
          <w:sz w:val="20"/>
          <w:szCs w:val="20"/>
        </w:rPr>
        <w:t xml:space="preserve">EEB, EPP and FWF </w:t>
      </w:r>
      <w:r w:rsidRPr="00AA0C33">
        <w:rPr>
          <w:rFonts w:ascii="Arial" w:eastAsia="Times New Roman" w:hAnsi="Arial" w:cs="Arial"/>
          <w:color w:val="000000"/>
          <w:sz w:val="20"/>
          <w:szCs w:val="20"/>
        </w:rPr>
        <w:t>faculty</w:t>
      </w:r>
    </w:p>
    <w:p w14:paraId="74AE064F" w14:textId="77777777" w:rsidR="00680275" w:rsidRDefault="00680275" w:rsidP="00BB7704">
      <w:pPr>
        <w:spacing w:after="120"/>
        <w:rPr>
          <w:rFonts w:ascii="Arial" w:hAnsi="Arial" w:cs="Arial"/>
          <w:sz w:val="22"/>
          <w:szCs w:val="22"/>
        </w:rPr>
      </w:pPr>
    </w:p>
    <w:p w14:paraId="657E8717" w14:textId="2207670D" w:rsidR="008F29F2" w:rsidRPr="00650BEC" w:rsidRDefault="00345B38">
      <w:pPr>
        <w:spacing w:after="120"/>
        <w:outlineLvl w:val="0"/>
        <w:rPr>
          <w:rFonts w:ascii="Arial" w:hAnsi="Arial" w:cs="Arial"/>
          <w:b/>
          <w:sz w:val="22"/>
          <w:szCs w:val="22"/>
        </w:rPr>
      </w:pPr>
      <w:r>
        <w:rPr>
          <w:rFonts w:ascii="Arial" w:hAnsi="Arial" w:cs="Arial"/>
          <w:b/>
          <w:sz w:val="22"/>
          <w:szCs w:val="22"/>
        </w:rPr>
        <w:t>E</w:t>
      </w:r>
      <w:r w:rsidR="00492CCC">
        <w:rPr>
          <w:rFonts w:ascii="Arial" w:hAnsi="Arial" w:cs="Arial"/>
          <w:b/>
          <w:sz w:val="22"/>
          <w:szCs w:val="22"/>
        </w:rPr>
        <w:t xml:space="preserve">.  </w:t>
      </w:r>
      <w:r w:rsidR="008F29F2" w:rsidRPr="00650BEC">
        <w:rPr>
          <w:rFonts w:ascii="Arial" w:hAnsi="Arial" w:cs="Arial"/>
          <w:b/>
          <w:sz w:val="22"/>
          <w:szCs w:val="22"/>
        </w:rPr>
        <w:t>Broader Impacts</w:t>
      </w:r>
    </w:p>
    <w:p w14:paraId="0ECB4A04" w14:textId="6C7A82D3" w:rsidR="007942DE" w:rsidRDefault="002D17C9" w:rsidP="0041485C">
      <w:pPr>
        <w:ind w:firstLine="720"/>
        <w:contextualSpacing/>
        <w:rPr>
          <w:rFonts w:ascii="Arial" w:hAnsi="Arial" w:cs="Arial"/>
          <w:sz w:val="22"/>
          <w:szCs w:val="22"/>
        </w:rPr>
      </w:pPr>
      <w:r>
        <w:rPr>
          <w:rFonts w:ascii="Arial" w:hAnsi="Arial" w:cs="Arial"/>
          <w:sz w:val="22"/>
          <w:szCs w:val="22"/>
        </w:rPr>
        <w:t>Science g</w:t>
      </w:r>
      <w:r w:rsidR="00B470EB" w:rsidRPr="00650BEC">
        <w:rPr>
          <w:rFonts w:ascii="Arial" w:hAnsi="Arial" w:cs="Arial"/>
          <w:sz w:val="22"/>
          <w:szCs w:val="22"/>
        </w:rPr>
        <w:t>raduate programs</w:t>
      </w:r>
      <w:r>
        <w:rPr>
          <w:rFonts w:ascii="Arial" w:hAnsi="Arial" w:cs="Arial"/>
          <w:sz w:val="22"/>
          <w:szCs w:val="22"/>
        </w:rPr>
        <w:t xml:space="preserve"> </w:t>
      </w:r>
      <w:r w:rsidR="007B03BF">
        <w:rPr>
          <w:rFonts w:ascii="Arial" w:hAnsi="Arial" w:cs="Arial"/>
          <w:sz w:val="22"/>
          <w:szCs w:val="22"/>
        </w:rPr>
        <w:t>must</w:t>
      </w:r>
      <w:r>
        <w:rPr>
          <w:rFonts w:ascii="Arial" w:hAnsi="Arial" w:cs="Arial"/>
          <w:sz w:val="22"/>
          <w:szCs w:val="22"/>
        </w:rPr>
        <w:t xml:space="preserve"> train students for a broad array of careers</w:t>
      </w:r>
      <w:r w:rsidR="00B470EB" w:rsidRPr="00650BEC">
        <w:rPr>
          <w:rFonts w:ascii="Arial" w:hAnsi="Arial" w:cs="Arial"/>
          <w:sz w:val="22"/>
          <w:szCs w:val="22"/>
        </w:rPr>
        <w:t xml:space="preserve"> </w:t>
      </w:r>
      <w:r w:rsidR="00B470EB" w:rsidRPr="00650BEC">
        <w:rPr>
          <w:rFonts w:ascii="Arial" w:hAnsi="Arial" w:cs="Arial"/>
          <w:sz w:val="22"/>
          <w:szCs w:val="22"/>
        </w:rPr>
        <w:fldChar w:fldCharType="begin"/>
      </w:r>
      <w:r w:rsidR="005A7796">
        <w:rPr>
          <w:rFonts w:ascii="Arial" w:hAnsi="Arial" w:cs="Arial"/>
          <w:sz w:val="22"/>
          <w:szCs w:val="22"/>
        </w:rPr>
        <w:instrText xml:space="preserve"> ADDIN EN.CITE &lt;EndNote&gt;&lt;Cite ExcludeAuth="1"&gt;&lt;Year&gt;2014&lt;/Year&gt;&lt;RecNum&gt;29063&lt;/RecNum&gt;&lt;Prefix&gt;Nature Editorial Board &lt;/Prefix&gt;&lt;DisplayText&gt;[Nature Editorial Board 21]&lt;/DisplayText&gt;&lt;record&gt;&lt;rec-number&gt;29063&lt;/rec-number&gt;&lt;foreign-keys&gt;&lt;key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B470EB" w:rsidRPr="00650BEC">
        <w:rPr>
          <w:rFonts w:ascii="Arial" w:hAnsi="Arial" w:cs="Arial"/>
          <w:sz w:val="22"/>
          <w:szCs w:val="22"/>
        </w:rPr>
        <w:fldChar w:fldCharType="separate"/>
      </w:r>
      <w:r w:rsidR="005A7796">
        <w:rPr>
          <w:rFonts w:ascii="Arial" w:hAnsi="Arial" w:cs="Arial"/>
          <w:noProof/>
          <w:sz w:val="22"/>
          <w:szCs w:val="22"/>
        </w:rPr>
        <w:t>[Nature Editorial Board 21]</w:t>
      </w:r>
      <w:r w:rsidR="00B470EB" w:rsidRPr="00650BEC">
        <w:rPr>
          <w:rFonts w:ascii="Arial" w:hAnsi="Arial" w:cs="Arial"/>
          <w:sz w:val="22"/>
          <w:szCs w:val="22"/>
        </w:rPr>
        <w:fldChar w:fldCharType="end"/>
      </w:r>
      <w:r w:rsidR="00F67D7A">
        <w:rPr>
          <w:rFonts w:ascii="Arial" w:hAnsi="Arial" w:cs="Arial"/>
          <w:sz w:val="22"/>
          <w:szCs w:val="22"/>
        </w:rPr>
        <w:t>. However, few graduate programs</w:t>
      </w:r>
      <w:r w:rsidR="00B470EB" w:rsidRPr="00650BEC">
        <w:rPr>
          <w:rFonts w:ascii="Arial" w:hAnsi="Arial" w:cs="Arial"/>
          <w:sz w:val="22"/>
          <w:szCs w:val="22"/>
        </w:rPr>
        <w:t xml:space="preserve"> are configured for broad career outcomes. </w:t>
      </w:r>
      <w:r w:rsidR="00371C94">
        <w:rPr>
          <w:rFonts w:ascii="Arial" w:hAnsi="Arial" w:cs="Arial"/>
          <w:sz w:val="22"/>
          <w:szCs w:val="22"/>
        </w:rPr>
        <w:t xml:space="preserve">By design, our program itself is a broader impact in that it </w:t>
      </w:r>
      <w:r w:rsidR="00B470EB" w:rsidRPr="00650BEC">
        <w:rPr>
          <w:rFonts w:ascii="Arial" w:hAnsi="Arial" w:cs="Arial"/>
          <w:sz w:val="22"/>
          <w:szCs w:val="22"/>
        </w:rPr>
        <w:t xml:space="preserve"> builds connections between graduate students and professionals outside academia </w:t>
      </w:r>
      <w:r w:rsidR="007B03BF">
        <w:rPr>
          <w:rFonts w:ascii="Arial" w:hAnsi="Arial" w:cs="Arial"/>
          <w:sz w:val="22"/>
          <w:szCs w:val="22"/>
        </w:rPr>
        <w:t>and trains</w:t>
      </w:r>
      <w:r w:rsidR="00B470EB" w:rsidRPr="00650BEC">
        <w:rPr>
          <w:rFonts w:ascii="Arial" w:hAnsi="Arial" w:cs="Arial"/>
          <w:sz w:val="22"/>
          <w:szCs w:val="22"/>
        </w:rPr>
        <w:t xml:space="preserve"> students for a wide variety of positions focused on biodiversity. </w:t>
      </w:r>
      <w:r w:rsidR="00371C94">
        <w:rPr>
          <w:rFonts w:ascii="Arial" w:hAnsi="Arial" w:cs="Arial"/>
          <w:sz w:val="22"/>
          <w:szCs w:val="22"/>
        </w:rPr>
        <w:t>P</w:t>
      </w:r>
      <w:r w:rsidR="00B470EB" w:rsidRPr="00650BEC">
        <w:rPr>
          <w:rFonts w:ascii="Arial" w:hAnsi="Arial" w:cs="Arial"/>
          <w:sz w:val="22"/>
          <w:szCs w:val="22"/>
        </w:rPr>
        <w:t xml:space="preserve">ractical skills </w:t>
      </w:r>
      <w:r w:rsidR="00371C94">
        <w:rPr>
          <w:rFonts w:ascii="Arial" w:hAnsi="Arial" w:cs="Arial"/>
          <w:sz w:val="22"/>
          <w:szCs w:val="22"/>
        </w:rPr>
        <w:t>including</w:t>
      </w:r>
      <w:r w:rsidR="00B470EB" w:rsidRPr="00650BEC">
        <w:rPr>
          <w:rFonts w:ascii="Arial" w:hAnsi="Arial" w:cs="Arial"/>
          <w:sz w:val="22"/>
          <w:szCs w:val="22"/>
        </w:rPr>
        <w:t xml:space="preserve"> project management</w:t>
      </w:r>
      <w:r w:rsidR="00C1735F">
        <w:rPr>
          <w:rFonts w:ascii="Arial" w:hAnsi="Arial" w:cs="Arial"/>
          <w:sz w:val="22"/>
          <w:szCs w:val="22"/>
        </w:rPr>
        <w:t>, science communication,</w:t>
      </w:r>
      <w:r w:rsidR="00B470EB" w:rsidRPr="00650BEC">
        <w:rPr>
          <w:rFonts w:ascii="Arial" w:hAnsi="Arial" w:cs="Arial"/>
          <w:sz w:val="22"/>
          <w:szCs w:val="22"/>
        </w:rPr>
        <w:t xml:space="preserve"> </w:t>
      </w:r>
      <w:r w:rsidR="00B470EB" w:rsidRPr="00C47C9A">
        <w:rPr>
          <w:rFonts w:ascii="Arial" w:hAnsi="Arial" w:cs="Arial"/>
          <w:sz w:val="22"/>
          <w:szCs w:val="22"/>
        </w:rPr>
        <w:t xml:space="preserve">and </w:t>
      </w:r>
      <w:r w:rsidR="00C1735F" w:rsidRPr="00C47C9A">
        <w:rPr>
          <w:rFonts w:ascii="Arial" w:hAnsi="Arial" w:cs="Arial"/>
          <w:sz w:val="22"/>
          <w:szCs w:val="22"/>
        </w:rPr>
        <w:t xml:space="preserve">program </w:t>
      </w:r>
      <w:r w:rsidR="00B470EB" w:rsidRPr="00C47C9A">
        <w:rPr>
          <w:rFonts w:ascii="Arial" w:hAnsi="Arial" w:cs="Arial"/>
          <w:sz w:val="22"/>
          <w:szCs w:val="22"/>
        </w:rPr>
        <w:t>assessment</w:t>
      </w:r>
      <w:r w:rsidR="00B470EB" w:rsidRPr="00C1735F">
        <w:rPr>
          <w:rFonts w:ascii="Arial" w:hAnsi="Arial" w:cs="Arial"/>
          <w:sz w:val="22"/>
          <w:szCs w:val="22"/>
        </w:rPr>
        <w:t xml:space="preserve"> will position </w:t>
      </w:r>
      <w:r w:rsidR="00371C94">
        <w:rPr>
          <w:rFonts w:ascii="Arial" w:hAnsi="Arial" w:cs="Arial"/>
          <w:sz w:val="22"/>
          <w:szCs w:val="22"/>
        </w:rPr>
        <w:t xml:space="preserve">our NRT </w:t>
      </w:r>
      <w:r w:rsidR="00B470EB" w:rsidRPr="00C1735F">
        <w:rPr>
          <w:rFonts w:ascii="Arial" w:hAnsi="Arial" w:cs="Arial"/>
          <w:sz w:val="22"/>
          <w:szCs w:val="22"/>
        </w:rPr>
        <w:t xml:space="preserve">graduates to be competitive and </w:t>
      </w:r>
      <w:r w:rsidR="00B470EB" w:rsidRPr="00650BEC">
        <w:rPr>
          <w:rFonts w:ascii="Arial" w:hAnsi="Arial" w:cs="Arial"/>
          <w:sz w:val="22"/>
          <w:szCs w:val="22"/>
        </w:rPr>
        <w:t>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00B470EB" w:rsidRPr="00650BEC">
        <w:rPr>
          <w:rFonts w:ascii="Arial" w:hAnsi="Arial" w:cs="Arial"/>
          <w:sz w:val="22"/>
          <w:szCs w:val="22"/>
        </w:rPr>
        <w:t xml:space="preserve"> to modeling population movement with </w:t>
      </w:r>
      <w:r w:rsidR="00371C94">
        <w:rPr>
          <w:rFonts w:ascii="Arial" w:hAnsi="Arial" w:cs="Arial"/>
          <w:sz w:val="22"/>
          <w:szCs w:val="22"/>
        </w:rPr>
        <w:t>projected climate</w:t>
      </w:r>
      <w:r w:rsidR="00492CCC">
        <w:rPr>
          <w:rFonts w:ascii="Arial" w:hAnsi="Arial" w:cs="Arial"/>
          <w:sz w:val="22"/>
          <w:szCs w:val="22"/>
        </w:rPr>
        <w:t>,</w:t>
      </w:r>
      <w:r w:rsidR="00B470EB" w:rsidRPr="00650BEC">
        <w:rPr>
          <w:rFonts w:ascii="Arial" w:hAnsi="Arial" w:cs="Arial"/>
          <w:sz w:val="22"/>
          <w:szCs w:val="22"/>
        </w:rPr>
        <w:t xml:space="preserve"> to studies of urban ecology.</w:t>
      </w:r>
      <w:r w:rsidR="0041485C">
        <w:rPr>
          <w:rFonts w:ascii="Arial" w:hAnsi="Arial" w:cs="Arial"/>
          <w:sz w:val="22"/>
          <w:szCs w:val="22"/>
        </w:rPr>
        <w:t xml:space="preserve"> </w:t>
      </w:r>
      <w:r w:rsidR="00AB4D94">
        <w:rPr>
          <w:rFonts w:ascii="Arial" w:hAnsi="Arial" w:cs="Arial"/>
          <w:sz w:val="22"/>
          <w:szCs w:val="22"/>
        </w:rPr>
        <w:t>Our approach is radically different</w:t>
      </w:r>
      <w:r w:rsidR="007B03BF">
        <w:rPr>
          <w:rFonts w:ascii="Arial" w:hAnsi="Arial" w:cs="Arial"/>
          <w:sz w:val="22"/>
          <w:szCs w:val="22"/>
        </w:rPr>
        <w:t>. W</w:t>
      </w:r>
      <w:r w:rsidR="00AB4D94">
        <w:rPr>
          <w:rFonts w:ascii="Arial" w:hAnsi="Arial" w:cs="Arial"/>
          <w:sz w:val="22"/>
          <w:szCs w:val="22"/>
        </w:rPr>
        <w:t xml:space="preserve">ith this program, the “alternate” career is academia – our goal is to get our students out into the world working with real world biodiversity </w:t>
      </w:r>
      <w:r w:rsidR="00371C94">
        <w:rPr>
          <w:rFonts w:ascii="Arial" w:hAnsi="Arial" w:cs="Arial"/>
          <w:sz w:val="22"/>
          <w:szCs w:val="22"/>
        </w:rPr>
        <w:t xml:space="preserve">science </w:t>
      </w:r>
      <w:r w:rsidR="00AB4D94">
        <w:rPr>
          <w:rFonts w:ascii="Arial" w:hAnsi="Arial" w:cs="Arial"/>
          <w:sz w:val="22"/>
          <w:szCs w:val="22"/>
        </w:rPr>
        <w:t xml:space="preserve">questions. </w:t>
      </w:r>
      <w:r w:rsidR="00FC40B0">
        <w:rPr>
          <w:rFonts w:ascii="Arial" w:hAnsi="Arial" w:cs="Arial"/>
          <w:sz w:val="22"/>
          <w:szCs w:val="22"/>
        </w:rPr>
        <w:t xml:space="preserve">The triumphs and failures of this program, which will be </w:t>
      </w:r>
      <w:r w:rsidR="00371C94">
        <w:rPr>
          <w:rFonts w:ascii="Arial" w:hAnsi="Arial" w:cs="Arial"/>
          <w:sz w:val="22"/>
          <w:szCs w:val="22"/>
        </w:rPr>
        <w:t xml:space="preserve">assessed </w:t>
      </w:r>
      <w:r w:rsidR="00FC40B0">
        <w:rPr>
          <w:rFonts w:ascii="Arial" w:hAnsi="Arial" w:cs="Arial"/>
          <w:sz w:val="22"/>
          <w:szCs w:val="22"/>
        </w:rPr>
        <w:t xml:space="preserve">communicated throughout the </w:t>
      </w:r>
      <w:r w:rsidR="00371C94">
        <w:rPr>
          <w:rFonts w:ascii="Arial" w:hAnsi="Arial" w:cs="Arial"/>
          <w:sz w:val="22"/>
          <w:szCs w:val="22"/>
        </w:rPr>
        <w:t>life of th</w:t>
      </w:r>
      <w:r w:rsidR="003B0E86">
        <w:rPr>
          <w:rFonts w:ascii="Arial" w:hAnsi="Arial" w:cs="Arial"/>
          <w:sz w:val="22"/>
          <w:szCs w:val="22"/>
        </w:rPr>
        <w:t>e</w:t>
      </w:r>
      <w:r w:rsidR="00371C94">
        <w:rPr>
          <w:rFonts w:ascii="Arial" w:hAnsi="Arial" w:cs="Arial"/>
          <w:sz w:val="22"/>
          <w:szCs w:val="22"/>
        </w:rPr>
        <w:t xml:space="preserve"> award</w:t>
      </w:r>
      <w:r w:rsidR="00FC40B0">
        <w:rPr>
          <w:rFonts w:ascii="Arial" w:hAnsi="Arial" w:cs="Arial"/>
          <w:sz w:val="22"/>
          <w:szCs w:val="22"/>
        </w:rPr>
        <w:t xml:space="preserve">,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 xml:space="preserve">other programs can adopt to bring the same rigor and attention to non-academic </w:t>
      </w:r>
      <w:r w:rsidR="00371C94">
        <w:rPr>
          <w:rFonts w:ascii="Arial" w:hAnsi="Arial" w:cs="Arial"/>
          <w:sz w:val="22"/>
          <w:szCs w:val="22"/>
        </w:rPr>
        <w:t>and</w:t>
      </w:r>
      <w:r w:rsidR="00FC40B0">
        <w:rPr>
          <w:rFonts w:ascii="Arial" w:hAnsi="Arial" w:cs="Arial"/>
          <w:sz w:val="22"/>
          <w:szCs w:val="22"/>
        </w:rPr>
        <w:t xml:space="preserve"> academic </w:t>
      </w:r>
      <w:r w:rsidR="00371C94">
        <w:rPr>
          <w:rFonts w:ascii="Arial" w:hAnsi="Arial" w:cs="Arial"/>
          <w:sz w:val="22"/>
          <w:szCs w:val="22"/>
        </w:rPr>
        <w:t>career paths</w:t>
      </w:r>
      <w:r w:rsidR="00FC40B0">
        <w:rPr>
          <w:rFonts w:ascii="Arial" w:hAnsi="Arial" w:cs="Arial"/>
          <w:sz w:val="22"/>
          <w:szCs w:val="22"/>
        </w:rPr>
        <w:t>.</w:t>
      </w:r>
    </w:p>
    <w:p w14:paraId="2341F146" w14:textId="77777777" w:rsidR="0041485C" w:rsidRDefault="0010729F" w:rsidP="0041485C">
      <w:pPr>
        <w:ind w:firstLine="720"/>
        <w:contextualSpacing/>
        <w:rPr>
          <w:rFonts w:ascii="Arial" w:hAnsi="Arial" w:cs="Arial"/>
          <w:sz w:val="22"/>
          <w:szCs w:val="22"/>
        </w:rPr>
      </w:pPr>
      <w:r>
        <w:rPr>
          <w:rFonts w:ascii="Arial" w:hAnsi="Arial" w:cs="Arial"/>
          <w:sz w:val="22"/>
          <w:szCs w:val="22"/>
        </w:rPr>
        <w:t xml:space="preserve">A key aspect of broadening participation in science is showing the various career paths one can take. For example, a traditional academic path involves multiple moves around the world, low financial rewards, and great uncertainty, while other paths may offer better options than this while having tradeoffs (fewer opportunities to affect students through teaching, more limits to possible research, and so forth). </w:t>
      </w:r>
      <w:r w:rsidR="00311B64">
        <w:rPr>
          <w:rFonts w:ascii="Arial" w:hAnsi="Arial" w:cs="Arial"/>
          <w:sz w:val="22"/>
          <w:szCs w:val="22"/>
        </w:rPr>
        <w:t xml:space="preserve">To achieve this, we will take advantage of events to reach undergraduates and the broader public. </w:t>
      </w:r>
      <w:r w:rsidR="00CF3B99">
        <w:rPr>
          <w:rFonts w:ascii="Arial" w:hAnsi="Arial" w:cs="Arial"/>
          <w:sz w:val="22"/>
          <w:szCs w:val="22"/>
        </w:rPr>
        <w:t xml:space="preserve">The first is to set up displays of research and career paths at our university’s </w:t>
      </w:r>
      <w:r w:rsidR="00E53B0A">
        <w:rPr>
          <w:rFonts w:ascii="Arial" w:hAnsi="Arial" w:cs="Arial"/>
          <w:sz w:val="22"/>
          <w:szCs w:val="22"/>
        </w:rPr>
        <w:t xml:space="preserve">Ag Day event, a way to connect the local community with the UT Institute of Agriculture. This is scheduled on the same day as a football game (which draws over 100,000 attendees) and features an insect petting zoo, farm animals, departmental displays, free food, and other activities designed to draw in a broad swath of the community. Core students will have a display and will talk to visitors about their chosen career paths and options in science. We will also partner with Darwin Day Tennessee (PI O’Meara is the faculty advisor), a </w:t>
      </w:r>
      <w:r w:rsidR="00212362">
        <w:rPr>
          <w:rFonts w:ascii="Arial" w:hAnsi="Arial" w:cs="Arial"/>
          <w:sz w:val="22"/>
          <w:szCs w:val="22"/>
        </w:rPr>
        <w:t xml:space="preserve">group founded twenty years ago to educate the community about evolution. It has grown to feature nearly a week of events, ranging from keynote speakers like Neil Shubin who draw hundreds of visitors plus media coverage to teacher workshops to birthday parties for Darwin at the local museum. Core students will run a panel on careers involving evolution outside academia, targeted at local teachers and guidance counselors. </w:t>
      </w:r>
      <w:r w:rsidR="00D07D30">
        <w:rPr>
          <w:rFonts w:ascii="Arial" w:hAnsi="Arial" w:cs="Arial"/>
          <w:sz w:val="22"/>
          <w:szCs w:val="22"/>
        </w:rPr>
        <w:t>This will help inform the local community about the importance of evolution (in areas ranging from antibiotic resistance to invasive species) as well as give those with extensive student contacts the ability to direct students into science-based careers other than academia.</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5E651B57" w:rsidR="00B470EB" w:rsidRPr="00650BEC" w:rsidRDefault="00AA0C33">
      <w:pPr>
        <w:contextualSpacing/>
        <w:rPr>
          <w:rFonts w:ascii="Arial" w:hAnsi="Arial" w:cs="Arial"/>
          <w:b/>
          <w:sz w:val="22"/>
          <w:szCs w:val="22"/>
        </w:rPr>
      </w:pPr>
      <w:r>
        <w:rPr>
          <w:rFonts w:ascii="Arial" w:hAnsi="Arial" w:cs="Arial"/>
          <w:noProof/>
          <w:sz w:val="22"/>
          <w:szCs w:val="22"/>
        </w:rPr>
        <w:lastRenderedPageBreak/>
        <mc:AlternateContent>
          <mc:Choice Requires="wpg">
            <w:drawing>
              <wp:anchor distT="0" distB="0" distL="114300" distR="114300" simplePos="0" relativeHeight="251680768" behindDoc="0" locked="0" layoutInCell="1" allowOverlap="1" wp14:anchorId="4DF55157" wp14:editId="57FE2403">
                <wp:simplePos x="0" y="0"/>
                <wp:positionH relativeFrom="column">
                  <wp:posOffset>2110740</wp:posOffset>
                </wp:positionH>
                <wp:positionV relativeFrom="paragraph">
                  <wp:posOffset>88900</wp:posOffset>
                </wp:positionV>
                <wp:extent cx="4565650" cy="2987675"/>
                <wp:effectExtent l="0" t="0" r="6350" b="9525"/>
                <wp:wrapSquare wrapText="bothSides"/>
                <wp:docPr id="4" name="Group 4"/>
                <wp:cNvGraphicFramePr/>
                <a:graphic xmlns:a="http://schemas.openxmlformats.org/drawingml/2006/main">
                  <a:graphicData uri="http://schemas.microsoft.com/office/word/2010/wordprocessingGroup">
                    <wpg:wgp>
                      <wpg:cNvGrpSpPr/>
                      <wpg:grpSpPr>
                        <a:xfrm>
                          <a:off x="0" y="0"/>
                          <a:ext cx="4565650" cy="2987675"/>
                          <a:chOff x="0" y="0"/>
                          <a:chExt cx="4565650" cy="2988128"/>
                        </a:xfrm>
                      </wpg:grpSpPr>
                      <wps:wsp>
                        <wps:cNvPr id="10" name="Text Box 2"/>
                        <wps:cNvSpPr txBox="1">
                          <a:spLocks noChangeArrowheads="1"/>
                        </wps:cNvSpPr>
                        <wps:spPr bwMode="auto">
                          <a:xfrm>
                            <a:off x="106953" y="2742383"/>
                            <a:ext cx="4002405" cy="245745"/>
                          </a:xfrm>
                          <a:prstGeom prst="rect">
                            <a:avLst/>
                          </a:prstGeom>
                          <a:solidFill>
                            <a:srgbClr val="FFFFFF"/>
                          </a:solidFill>
                          <a:ln w="9525">
                            <a:noFill/>
                            <a:miter lim="800000"/>
                            <a:headEnd/>
                            <a:tailEnd/>
                          </a:ln>
                        </wps:spPr>
                        <wps:txbx>
                          <w:txbxContent>
                            <w:p w14:paraId="38054573" w14:textId="498A4492" w:rsidR="005A7796" w:rsidRPr="00B76D51" w:rsidRDefault="005A7796">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12">
                            <a:extLst>
                              <a:ext uri="{28A0092B-C50C-407E-A947-70E740481C1C}">
                                <a14:useLocalDpi xmlns:a14="http://schemas.microsoft.com/office/drawing/2010/main" val="0"/>
                              </a:ext>
                            </a:extLst>
                          </a:blip>
                          <a:srcRect l="11242" r="12133"/>
                          <a:stretch/>
                        </pic:blipFill>
                        <pic:spPr bwMode="auto">
                          <a:xfrm rot="16200000">
                            <a:off x="931545" y="-931545"/>
                            <a:ext cx="2702560" cy="45656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4" o:spid="_x0000_s1029" style="position:absolute;margin-left:166.2pt;margin-top:7pt;width:359.5pt;height:235.25pt;z-index:251680768" coordsize="4565650,2988128"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">
                <v:shape id="Text Box 2" o:spid="_x0000_s1030" type="#_x0000_t202" style="position:absolute;left:106953;top:2742383;width:4002405;height:2457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GOfWwwAA&#10;ANsAAAAPAAAAZHJzL2Rvd25yZXYueG1sRI9Na8MwDIbvg/4Ho8Jui9PBysjilFIojNHD2vWwo4i1&#10;OEssp7HbZv9+OhR6k9D78ahcTb5XFxpjG9jAIstBEdfBttwYOH5tn15BxYRssQ9MBv4owqqaPZRY&#10;2HDlPV0OqVESwrFAAy6lodA61o48xiwMxHL7CaPHJOvYaDviVcJ9r5/zfKk9tiwNDgfaOKq7w9lL&#10;yS7W5304/S52nf523RJfPt2HMY/zaf0GKtGU7uKb+90KvtDLLzK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GOfWwwAAANsAAAAPAAAAAAAAAAAAAAAAAJcCAABkcnMvZG93&#10;bnJldi54bWxQSwUGAAAAAAQABAD1AAAAhwMAAAAA&#10;" stroked="f">
                  <v:textbox style="mso-fit-shape-to-text:t">
                    <w:txbxContent>
                      <w:p w14:paraId="38054573" w14:textId="498A4492" w:rsidR="005A7796" w:rsidRPr="00B76D51" w:rsidRDefault="005A7796">
                        <w:pPr>
                          <w:rPr>
                            <w:rFonts w:ascii="Arial" w:hAnsi="Arial" w:cs="Arial"/>
                            <w:sz w:val="20"/>
                            <w:szCs w:val="20"/>
                          </w:rPr>
                        </w:pPr>
                        <w:r w:rsidRPr="00B76D51">
                          <w:rPr>
                            <w:rFonts w:ascii="Arial" w:hAnsi="Arial" w:cs="Arial"/>
                            <w:b/>
                            <w:sz w:val="20"/>
                            <w:szCs w:val="20"/>
                          </w:rPr>
                          <w:t xml:space="preserve">Figure </w:t>
                        </w:r>
                        <w:r>
                          <w:rPr>
                            <w:rFonts w:ascii="Arial" w:hAnsi="Arial" w:cs="Arial"/>
                            <w:b/>
                            <w:sz w:val="20"/>
                            <w:szCs w:val="20"/>
                          </w:rPr>
                          <w:t>2</w:t>
                        </w:r>
                        <w:r w:rsidRPr="00B76D51">
                          <w:rPr>
                            <w:rFonts w:ascii="Arial" w:hAnsi="Arial" w:cs="Arial"/>
                            <w:b/>
                            <w:sz w:val="20"/>
                            <w:szCs w:val="20"/>
                          </w:rPr>
                          <w:t xml:space="preserve">. </w:t>
                        </w:r>
                        <w:r w:rsidRPr="00B76D51">
                          <w:rPr>
                            <w:rFonts w:ascii="Arial" w:hAnsi="Arial" w:cs="Arial"/>
                            <w:sz w:val="20"/>
                            <w:szCs w:val="20"/>
                          </w:rPr>
                          <w:t xml:space="preserve"> Next-Generation Biodiversity NRT organizational chart</w:t>
                        </w:r>
                      </w:p>
                    </w:txbxContent>
                  </v:textbox>
                </v:shape>
                <v:shape id="Picture 15" o:spid="_x0000_s1031" type="#_x0000_t75" style="position:absolute;left:931545;top:-931545;width:2702560;height:4565650;rotation:-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Ff&#10;xtTAAAAA2wAAAA8AAABkcnMvZG93bnJldi54bWxET0uLwjAQvi/4H8II3tZUUZGuUcQX4mFBXdnr&#10;0My2xWZSmmjjvzeCsLf5+J4zWwRTiTs1rrSsYNBPQBBnVpecK/g5bz+nIJxH1lhZJgUPcrCYdz5m&#10;mGrb8pHuJ5+LGMIuRQWF93UqpcsKMuj6tiaO3J9tDPoIm1zqBtsYbio5TJKJNFhybCiwplVB2fV0&#10;Mwp+L+vh4/uQtO5mNtlFjgJPdkGpXjcsv0B4Cv5f/HbvdZw/htcv8QA5fwI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V/G1MAAAADbAAAADwAAAAAAAAAAAAAAAACcAgAAZHJz&#10;L2Rvd25yZXYueG1sUEsFBgAAAAAEAAQA9wAAAIkDAAAAAA==&#10;">
                  <v:imagedata r:id="rId13" o:title="" cropleft="7368f" cropright="7951f"/>
                  <v:path arrowok="t"/>
                </v:shape>
                <w10:wrap type="square"/>
              </v:group>
            </w:pict>
          </mc:Fallback>
        </mc:AlternateContent>
      </w:r>
    </w:p>
    <w:p w14:paraId="5ABE6CDE" w14:textId="2E17B41A" w:rsidR="008F29F2" w:rsidRPr="00650BEC" w:rsidRDefault="00345B38" w:rsidP="00394FB2">
      <w:pPr>
        <w:spacing w:after="120"/>
        <w:outlineLvl w:val="0"/>
        <w:rPr>
          <w:rFonts w:ascii="Arial" w:hAnsi="Arial" w:cs="Arial"/>
          <w:b/>
          <w:sz w:val="22"/>
          <w:szCs w:val="22"/>
        </w:rPr>
      </w:pPr>
      <w:r>
        <w:rPr>
          <w:rFonts w:ascii="Arial" w:hAnsi="Arial" w:cs="Arial"/>
          <w:b/>
          <w:sz w:val="22"/>
          <w:szCs w:val="22"/>
        </w:rPr>
        <w:t>F</w:t>
      </w:r>
      <w:r w:rsidR="00411EA9">
        <w:rPr>
          <w:rFonts w:ascii="Arial" w:hAnsi="Arial" w:cs="Arial"/>
          <w:b/>
          <w:sz w:val="22"/>
          <w:szCs w:val="22"/>
        </w:rPr>
        <w:t xml:space="preserve">.  </w:t>
      </w:r>
      <w:r w:rsidR="00FF25FD" w:rsidRPr="00650BEC">
        <w:rPr>
          <w:rFonts w:ascii="Arial" w:hAnsi="Arial" w:cs="Arial"/>
          <w:b/>
          <w:sz w:val="22"/>
          <w:szCs w:val="22"/>
        </w:rPr>
        <w:t xml:space="preserve">Organization and </w:t>
      </w:r>
      <w:r w:rsidR="00492CCC">
        <w:rPr>
          <w:rFonts w:ascii="Arial" w:hAnsi="Arial" w:cs="Arial"/>
          <w:b/>
          <w:sz w:val="22"/>
          <w:szCs w:val="22"/>
        </w:rPr>
        <w:t>M</w:t>
      </w:r>
      <w:r w:rsidR="00FF25FD" w:rsidRPr="00650BEC">
        <w:rPr>
          <w:rFonts w:ascii="Arial" w:hAnsi="Arial" w:cs="Arial"/>
          <w:b/>
          <w:sz w:val="22"/>
          <w:szCs w:val="22"/>
        </w:rPr>
        <w:t>anagement</w:t>
      </w:r>
    </w:p>
    <w:p w14:paraId="20BC1C1B" w14:textId="68FEBCD1" w:rsidR="00C60378"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 xml:space="preserve">Kwit </w:t>
      </w:r>
      <w:r w:rsidR="00D3765C">
        <w:rPr>
          <w:rFonts w:ascii="Arial" w:hAnsi="Arial" w:cs="Arial"/>
          <w:sz w:val="22"/>
          <w:szCs w:val="22"/>
        </w:rPr>
        <w:t>has appointments in both EEB and FWF</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w:t>
      </w:r>
      <w:r w:rsidR="00D3765C">
        <w:rPr>
          <w:rFonts w:ascii="Arial" w:hAnsi="Arial" w:cs="Arial"/>
          <w:sz w:val="22"/>
          <w:szCs w:val="22"/>
        </w:rPr>
        <w:t xml:space="preserve">and </w:t>
      </w:r>
      <w:r w:rsidRPr="00650BEC">
        <w:rPr>
          <w:rFonts w:ascii="Arial" w:hAnsi="Arial" w:cs="Arial"/>
          <w:sz w:val="22"/>
          <w:szCs w:val="22"/>
        </w:rPr>
        <w:t xml:space="preserve">Staton, Kalisz, and O’Meara are all affiliated with NIMBioS). </w:t>
      </w:r>
      <w:r w:rsidR="00C2169B">
        <w:rPr>
          <w:rFonts w:ascii="Arial" w:hAnsi="Arial" w:cs="Arial"/>
          <w:sz w:val="22"/>
          <w:szCs w:val="22"/>
        </w:rPr>
        <w:t>An organizational chart is included below, outlining responsibilities</w:t>
      </w:r>
      <w:r w:rsidR="00E05644">
        <w:rPr>
          <w:rFonts w:ascii="Arial" w:hAnsi="Arial" w:cs="Arial"/>
          <w:sz w:val="22"/>
          <w:szCs w:val="22"/>
        </w:rPr>
        <w:t>.</w:t>
      </w:r>
    </w:p>
    <w:p w14:paraId="5AFCE26C" w14:textId="29BF38CA" w:rsidR="006958C5" w:rsidRDefault="006B3BB5" w:rsidP="005E7495">
      <w:pPr>
        <w:ind w:firstLine="720"/>
        <w:contextualSpacing/>
        <w:rPr>
          <w:rFonts w:ascii="Arial" w:hAnsi="Arial" w:cs="Arial"/>
          <w:sz w:val="22"/>
          <w:szCs w:val="22"/>
        </w:rPr>
      </w:pPr>
      <w:r>
        <w:rPr>
          <w:rFonts w:ascii="Arial" w:hAnsi="Arial" w:cs="Arial"/>
          <w:sz w:val="22"/>
          <w:szCs w:val="22"/>
        </w:rPr>
        <w:t xml:space="preserve">As PI, </w:t>
      </w:r>
      <w:r w:rsidR="00FF25FD" w:rsidRPr="00650BEC">
        <w:rPr>
          <w:rFonts w:ascii="Arial" w:hAnsi="Arial" w:cs="Arial"/>
          <w:sz w:val="22"/>
          <w:szCs w:val="22"/>
        </w:rPr>
        <w:t xml:space="preserve">O’Meara will </w:t>
      </w:r>
      <w:r w:rsidR="00114139">
        <w:rPr>
          <w:rFonts w:ascii="Arial" w:hAnsi="Arial" w:cs="Arial"/>
          <w:sz w:val="22"/>
          <w:szCs w:val="22"/>
        </w:rPr>
        <w:t>oversee</w:t>
      </w:r>
      <w:r w:rsidR="00114139" w:rsidRPr="00650BEC">
        <w:rPr>
          <w:rFonts w:ascii="Arial" w:hAnsi="Arial" w:cs="Arial"/>
          <w:sz w:val="22"/>
          <w:szCs w:val="22"/>
        </w:rPr>
        <w:t xml:space="preserve"> </w:t>
      </w:r>
      <w:r w:rsidR="00FF25FD" w:rsidRPr="00650BEC">
        <w:rPr>
          <w:rFonts w:ascii="Arial" w:hAnsi="Arial" w:cs="Arial"/>
          <w:sz w:val="22"/>
          <w:szCs w:val="22"/>
        </w:rPr>
        <w:t xml:space="preserve">the </w:t>
      </w:r>
      <w:r w:rsidR="00114139" w:rsidRPr="00650BEC">
        <w:rPr>
          <w:rFonts w:ascii="Arial" w:hAnsi="Arial" w:cs="Arial"/>
          <w:sz w:val="22"/>
          <w:szCs w:val="22"/>
        </w:rPr>
        <w:t>pro</w:t>
      </w:r>
      <w:r w:rsidR="00114139">
        <w:rPr>
          <w:rFonts w:ascii="Arial" w:hAnsi="Arial" w:cs="Arial"/>
          <w:sz w:val="22"/>
          <w:szCs w:val="22"/>
        </w:rPr>
        <w:t xml:space="preserve">gram to ensure </w:t>
      </w:r>
      <w:r w:rsidR="00FF25FD" w:rsidRPr="00650BEC">
        <w:rPr>
          <w:rFonts w:ascii="Arial" w:hAnsi="Arial" w:cs="Arial"/>
          <w:sz w:val="22"/>
          <w:szCs w:val="22"/>
        </w:rPr>
        <w:t>goals</w:t>
      </w:r>
      <w:r w:rsidR="00884CBC">
        <w:rPr>
          <w:rFonts w:ascii="Arial" w:hAnsi="Arial" w:cs="Arial"/>
          <w:sz w:val="22"/>
          <w:szCs w:val="22"/>
        </w:rPr>
        <w:t xml:space="preserve"> are met</w:t>
      </w:r>
      <w:r>
        <w:rPr>
          <w:rFonts w:ascii="Arial" w:hAnsi="Arial" w:cs="Arial"/>
          <w:sz w:val="22"/>
          <w:szCs w:val="22"/>
        </w:rPr>
        <w:t>.</w:t>
      </w:r>
      <w:r w:rsidR="00FF25FD" w:rsidRPr="00650BEC">
        <w:rPr>
          <w:rFonts w:ascii="Arial" w:hAnsi="Arial" w:cs="Arial"/>
          <w:sz w:val="22"/>
          <w:szCs w:val="22"/>
        </w:rPr>
        <w:t xml:space="preserve"> </w:t>
      </w:r>
      <w:r w:rsidR="003A4D90">
        <w:rPr>
          <w:rFonts w:ascii="Arial" w:hAnsi="Arial" w:cs="Arial"/>
          <w:sz w:val="22"/>
          <w:szCs w:val="22"/>
        </w:rPr>
        <w:t xml:space="preserve">His management experience includes </w:t>
      </w:r>
      <w:r w:rsidR="00FB69F8">
        <w:rPr>
          <w:rFonts w:ascii="Arial" w:hAnsi="Arial" w:cs="Arial"/>
          <w:sz w:val="22"/>
          <w:szCs w:val="22"/>
        </w:rPr>
        <w:t xml:space="preserve">being an Associate Director for </w:t>
      </w:r>
      <w:r w:rsidR="00884CBC">
        <w:rPr>
          <w:rFonts w:ascii="Arial" w:hAnsi="Arial" w:cs="Arial"/>
          <w:sz w:val="22"/>
          <w:szCs w:val="22"/>
        </w:rPr>
        <w:t>NIMBioS</w:t>
      </w:r>
      <w:r w:rsidR="00FB69F8">
        <w:rPr>
          <w:rFonts w:ascii="Arial" w:hAnsi="Arial" w:cs="Arial"/>
          <w:sz w:val="22"/>
          <w:szCs w:val="22"/>
        </w:rPr>
        <w:t>,</w:t>
      </w:r>
      <w:r w:rsidR="00FB69F8" w:rsidRPr="00FB69F8">
        <w:rPr>
          <w:rFonts w:ascii="Arial" w:hAnsi="Arial" w:cs="Arial"/>
          <w:sz w:val="22"/>
          <w:szCs w:val="22"/>
        </w:rPr>
        <w:t xml:space="preserve"> </w:t>
      </w:r>
      <w:r w:rsidR="006958C5">
        <w:rPr>
          <w:rFonts w:ascii="Arial" w:hAnsi="Arial" w:cs="Arial"/>
          <w:sz w:val="22"/>
          <w:szCs w:val="22"/>
        </w:rPr>
        <w:t xml:space="preserve">filling </w:t>
      </w:r>
      <w:r w:rsidR="00FB69F8">
        <w:rPr>
          <w:rFonts w:ascii="Arial" w:hAnsi="Arial" w:cs="Arial"/>
          <w:sz w:val="22"/>
          <w:szCs w:val="22"/>
        </w:rPr>
        <w:t xml:space="preserve">leadership positions in the Society of Systematic Biologists, </w:t>
      </w:r>
      <w:r w:rsidR="003A4D90">
        <w:rPr>
          <w:rFonts w:ascii="Arial" w:hAnsi="Arial" w:cs="Arial"/>
          <w:sz w:val="22"/>
          <w:szCs w:val="22"/>
        </w:rPr>
        <w:t>codirecting the</w:t>
      </w:r>
      <w:r w:rsidR="00FB69F8">
        <w:rPr>
          <w:rFonts w:ascii="Arial" w:hAnsi="Arial" w:cs="Arial"/>
          <w:sz w:val="22"/>
          <w:szCs w:val="22"/>
        </w:rPr>
        <w:t xml:space="preserve"> annual </w:t>
      </w:r>
      <w:r w:rsidR="003A4D90">
        <w:rPr>
          <w:rFonts w:ascii="Arial" w:hAnsi="Arial" w:cs="Arial"/>
          <w:sz w:val="22"/>
          <w:szCs w:val="22"/>
        </w:rPr>
        <w:t xml:space="preserve">iEvoBio conference for three years, mentoring 11 postdocs through his lab, </w:t>
      </w:r>
      <w:r w:rsidR="00E307AF">
        <w:rPr>
          <w:rFonts w:ascii="Arial" w:hAnsi="Arial" w:cs="Arial"/>
          <w:sz w:val="22"/>
          <w:szCs w:val="22"/>
        </w:rPr>
        <w:t>and managing over $2.2</w:t>
      </w:r>
      <w:r w:rsidR="006958C5">
        <w:rPr>
          <w:rFonts w:ascii="Arial" w:hAnsi="Arial" w:cs="Arial"/>
          <w:sz w:val="22"/>
          <w:szCs w:val="22"/>
        </w:rPr>
        <w:t xml:space="preserve"> million</w:t>
      </w:r>
      <w:r w:rsidR="00E307AF">
        <w:rPr>
          <w:rFonts w:ascii="Arial" w:hAnsi="Arial" w:cs="Arial"/>
          <w:sz w:val="22"/>
          <w:szCs w:val="22"/>
        </w:rPr>
        <w:t xml:space="preserve"> in grants. </w:t>
      </w:r>
      <w:r w:rsidR="00F64A2F">
        <w:rPr>
          <w:rFonts w:ascii="Arial" w:hAnsi="Arial" w:cs="Arial"/>
          <w:sz w:val="22"/>
          <w:szCs w:val="22"/>
        </w:rPr>
        <w:t>O’Meara will oversee the Project Coordinator</w:t>
      </w:r>
      <w:r w:rsidR="00FB69F8">
        <w:rPr>
          <w:rFonts w:ascii="Arial" w:hAnsi="Arial" w:cs="Arial"/>
          <w:sz w:val="22"/>
          <w:szCs w:val="22"/>
        </w:rPr>
        <w:t>,</w:t>
      </w:r>
      <w:r w:rsidR="00F64A2F">
        <w:rPr>
          <w:rFonts w:ascii="Arial" w:hAnsi="Arial" w:cs="Arial"/>
          <w:sz w:val="22"/>
          <w:szCs w:val="22"/>
        </w:rPr>
        <w:t xml:space="preserve"> a half time staff position </w:t>
      </w:r>
      <w:r w:rsidR="00FB69F8">
        <w:rPr>
          <w:rFonts w:ascii="Arial" w:hAnsi="Arial" w:cs="Arial"/>
          <w:sz w:val="22"/>
          <w:szCs w:val="22"/>
        </w:rPr>
        <w:t>based</w:t>
      </w:r>
      <w:r w:rsidR="00F64A2F">
        <w:rPr>
          <w:rFonts w:ascii="Arial" w:hAnsi="Arial" w:cs="Arial"/>
          <w:sz w:val="22"/>
          <w:szCs w:val="22"/>
        </w:rPr>
        <w:t xml:space="preserve"> in EEB</w:t>
      </w:r>
      <w:r w:rsidR="002B6C99">
        <w:rPr>
          <w:rFonts w:ascii="Arial" w:hAnsi="Arial" w:cs="Arial"/>
          <w:sz w:val="22"/>
          <w:szCs w:val="22"/>
        </w:rPr>
        <w:t xml:space="preserve">. </w:t>
      </w:r>
      <w:r w:rsidR="005E296A">
        <w:rPr>
          <w:rFonts w:ascii="Arial" w:hAnsi="Arial" w:cs="Arial"/>
          <w:sz w:val="22"/>
          <w:szCs w:val="22"/>
        </w:rPr>
        <w:t xml:space="preserve">They </w:t>
      </w:r>
      <w:r w:rsidR="00F50D92">
        <w:rPr>
          <w:rFonts w:ascii="Arial" w:hAnsi="Arial" w:cs="Arial"/>
          <w:sz w:val="22"/>
          <w:szCs w:val="22"/>
        </w:rPr>
        <w:t xml:space="preserve">will </w:t>
      </w:r>
      <w:r w:rsidR="000E63BB">
        <w:rPr>
          <w:rFonts w:ascii="Arial" w:hAnsi="Arial" w:cs="Arial"/>
          <w:sz w:val="22"/>
          <w:szCs w:val="22"/>
        </w:rPr>
        <w:t xml:space="preserve">be responsible for tracking student progress, matching students with internship opportunities, coordinating scheduling and space requirements for workshops, and the day-to-day tasks required in managing a set of students. </w:t>
      </w:r>
    </w:p>
    <w:p w14:paraId="08C8FA01" w14:textId="098FEA5F" w:rsidR="006958C5" w:rsidRDefault="006B3BB5" w:rsidP="005E7495">
      <w:pPr>
        <w:ind w:firstLine="720"/>
        <w:contextualSpacing/>
        <w:rPr>
          <w:rFonts w:ascii="Arial" w:hAnsi="Arial" w:cs="Arial"/>
          <w:sz w:val="22"/>
          <w:szCs w:val="22"/>
        </w:rPr>
      </w:pPr>
      <w:r>
        <w:rPr>
          <w:rFonts w:ascii="Arial" w:hAnsi="Arial" w:cs="Arial"/>
          <w:sz w:val="22"/>
          <w:szCs w:val="22"/>
        </w:rPr>
        <w:t>Kwit</w:t>
      </w:r>
      <w:r w:rsidR="00FF25FD" w:rsidRPr="00650BEC">
        <w:rPr>
          <w:rFonts w:ascii="Arial" w:hAnsi="Arial" w:cs="Arial"/>
          <w:sz w:val="22"/>
          <w:szCs w:val="22"/>
        </w:rPr>
        <w:t xml:space="preserve"> will serve as a bridge between </w:t>
      </w:r>
      <w:r>
        <w:rPr>
          <w:rFonts w:ascii="Arial" w:hAnsi="Arial" w:cs="Arial"/>
          <w:sz w:val="22"/>
          <w:szCs w:val="22"/>
        </w:rPr>
        <w:t>the various academic communities</w:t>
      </w:r>
      <w:r w:rsidR="00FF25FD" w:rsidRPr="00650BEC">
        <w:rPr>
          <w:rFonts w:ascii="Arial" w:hAnsi="Arial" w:cs="Arial"/>
          <w:sz w:val="22"/>
          <w:szCs w:val="22"/>
        </w:rPr>
        <w:t xml:space="preserve">, both </w:t>
      </w:r>
      <w:r>
        <w:rPr>
          <w:rFonts w:ascii="Arial" w:hAnsi="Arial" w:cs="Arial"/>
          <w:sz w:val="22"/>
          <w:szCs w:val="22"/>
        </w:rPr>
        <w:t>o</w:t>
      </w:r>
      <w:r w:rsidR="00FF25FD" w:rsidRPr="00650BEC">
        <w:rPr>
          <w:rFonts w:ascii="Arial" w:hAnsi="Arial" w:cs="Arial"/>
          <w:sz w:val="22"/>
          <w:szCs w:val="22"/>
        </w:rPr>
        <w:t xml:space="preserve">n and off campus. Kwit’s research spans areas from warbler winter habitat management in the Bahamas, </w:t>
      </w:r>
      <w:r w:rsidR="00446E0B">
        <w:rPr>
          <w:rFonts w:ascii="Arial" w:hAnsi="Arial" w:cs="Arial"/>
          <w:sz w:val="22"/>
          <w:szCs w:val="22"/>
        </w:rPr>
        <w:t xml:space="preserve">to </w:t>
      </w:r>
      <w:r w:rsidR="00FF25FD" w:rsidRPr="00650BEC">
        <w:rPr>
          <w:rFonts w:ascii="Arial" w:hAnsi="Arial" w:cs="Arial"/>
          <w:sz w:val="22"/>
          <w:szCs w:val="22"/>
        </w:rPr>
        <w:t xml:space="preserve">bioenergy sustainability of switchgrass as a biofuel crop, oak savanna restoration, and animal-mediated seed dispersal, </w:t>
      </w:r>
      <w:r w:rsidR="00B652A9">
        <w:rPr>
          <w:rFonts w:ascii="Arial" w:hAnsi="Arial" w:cs="Arial"/>
          <w:sz w:val="22"/>
          <w:szCs w:val="22"/>
        </w:rPr>
        <w:t xml:space="preserve">much of which </w:t>
      </w:r>
      <w:r w:rsidR="008C68A2">
        <w:rPr>
          <w:rFonts w:ascii="Arial" w:hAnsi="Arial" w:cs="Arial"/>
          <w:sz w:val="22"/>
          <w:szCs w:val="22"/>
        </w:rPr>
        <w:t xml:space="preserve">is collaboratively supported </w:t>
      </w:r>
      <w:r w:rsidR="00B652A9">
        <w:rPr>
          <w:rFonts w:ascii="Arial" w:hAnsi="Arial" w:cs="Arial"/>
          <w:sz w:val="22"/>
          <w:szCs w:val="22"/>
        </w:rPr>
        <w:t xml:space="preserve">from state and federal agencies and NGOs. He </w:t>
      </w:r>
      <w:r>
        <w:rPr>
          <w:rFonts w:ascii="Arial" w:hAnsi="Arial" w:cs="Arial"/>
          <w:sz w:val="22"/>
          <w:szCs w:val="22"/>
        </w:rPr>
        <w:t>has</w:t>
      </w:r>
      <w:r w:rsidR="00B652A9">
        <w:rPr>
          <w:rFonts w:ascii="Arial" w:hAnsi="Arial" w:cs="Arial"/>
          <w:sz w:val="22"/>
          <w:szCs w:val="22"/>
        </w:rPr>
        <w:t xml:space="preserve"> </w:t>
      </w:r>
      <w:r w:rsidR="00FF25FD" w:rsidRPr="00650BEC">
        <w:rPr>
          <w:rFonts w:ascii="Arial" w:hAnsi="Arial" w:cs="Arial"/>
          <w:sz w:val="22"/>
          <w:szCs w:val="22"/>
        </w:rPr>
        <w:t>a joint appoint</w:t>
      </w:r>
      <w:r>
        <w:rPr>
          <w:rFonts w:ascii="Arial" w:hAnsi="Arial" w:cs="Arial"/>
          <w:sz w:val="22"/>
          <w:szCs w:val="22"/>
        </w:rPr>
        <w:t>ment</w:t>
      </w:r>
      <w:r w:rsidR="00FF25FD" w:rsidRPr="00650BEC">
        <w:rPr>
          <w:rFonts w:ascii="Arial" w:hAnsi="Arial" w:cs="Arial"/>
          <w:sz w:val="22"/>
          <w:szCs w:val="22"/>
        </w:rPr>
        <w:t xml:space="preserve"> in the Department of Forestry, Wildlife, and Fisheries in </w:t>
      </w:r>
      <w:r>
        <w:rPr>
          <w:rFonts w:ascii="Arial" w:hAnsi="Arial" w:cs="Arial"/>
          <w:sz w:val="22"/>
          <w:szCs w:val="22"/>
        </w:rPr>
        <w:t>UT</w:t>
      </w:r>
      <w:r w:rsidR="00446E0B">
        <w:rPr>
          <w:rFonts w:ascii="Arial" w:hAnsi="Arial" w:cs="Arial"/>
          <w:sz w:val="22"/>
          <w:szCs w:val="22"/>
        </w:rPr>
        <w:t>IA</w:t>
      </w:r>
      <w:r>
        <w:rPr>
          <w:rFonts w:ascii="Arial" w:hAnsi="Arial" w:cs="Arial"/>
          <w:sz w:val="22"/>
          <w:szCs w:val="22"/>
        </w:rPr>
        <w:t>’s</w:t>
      </w:r>
      <w:r w:rsidRPr="00650BEC">
        <w:rPr>
          <w:rFonts w:ascii="Arial" w:hAnsi="Arial" w:cs="Arial"/>
          <w:sz w:val="22"/>
          <w:szCs w:val="22"/>
        </w:rPr>
        <w:t xml:space="preserve"> </w:t>
      </w:r>
      <w:r w:rsidR="00FF25FD" w:rsidRPr="00650BEC">
        <w:rPr>
          <w:rFonts w:ascii="Arial" w:hAnsi="Arial" w:cs="Arial"/>
          <w:sz w:val="22"/>
          <w:szCs w:val="22"/>
        </w:rPr>
        <w:t xml:space="preserve">College of Agricultural Sciences &amp; Natural Resources and the Department of Ecology and Evolutionary Biology in </w:t>
      </w:r>
      <w:r>
        <w:rPr>
          <w:rFonts w:ascii="Arial" w:hAnsi="Arial" w:cs="Arial"/>
          <w:sz w:val="22"/>
          <w:szCs w:val="22"/>
        </w:rPr>
        <w:t>UT</w:t>
      </w:r>
      <w:r w:rsidR="00446E0B">
        <w:rPr>
          <w:rFonts w:ascii="Arial" w:hAnsi="Arial" w:cs="Arial"/>
          <w:sz w:val="22"/>
          <w:szCs w:val="22"/>
        </w:rPr>
        <w:t>K</w:t>
      </w:r>
      <w:r>
        <w:rPr>
          <w:rFonts w:ascii="Arial" w:hAnsi="Arial" w:cs="Arial"/>
          <w:sz w:val="22"/>
          <w:szCs w:val="22"/>
        </w:rPr>
        <w:t>’s</w:t>
      </w:r>
      <w:r w:rsidRPr="00650BEC">
        <w:rPr>
          <w:rFonts w:ascii="Arial" w:hAnsi="Arial" w:cs="Arial"/>
          <w:sz w:val="22"/>
          <w:szCs w:val="22"/>
        </w:rPr>
        <w:t xml:space="preserve"> </w:t>
      </w:r>
      <w:r w:rsidR="00FF25FD" w:rsidRPr="00650BEC">
        <w:rPr>
          <w:rFonts w:ascii="Arial" w:hAnsi="Arial" w:cs="Arial"/>
          <w:sz w:val="22"/>
          <w:szCs w:val="22"/>
        </w:rPr>
        <w:t xml:space="preserve">College of Arts and Sciences. He </w:t>
      </w:r>
      <w:r>
        <w:rPr>
          <w:rFonts w:ascii="Arial" w:hAnsi="Arial" w:cs="Arial"/>
          <w:sz w:val="22"/>
          <w:szCs w:val="22"/>
        </w:rPr>
        <w:t>is an</w:t>
      </w:r>
      <w:r w:rsidR="00FF25FD" w:rsidRPr="00650BEC">
        <w:rPr>
          <w:rFonts w:ascii="Arial" w:hAnsi="Arial" w:cs="Arial"/>
          <w:sz w:val="22"/>
          <w:szCs w:val="22"/>
        </w:rPr>
        <w:t xml:space="preserve"> ideal resource for students in this program, and will receiv</w:t>
      </w:r>
      <w:r>
        <w:rPr>
          <w:rFonts w:ascii="Arial" w:hAnsi="Arial" w:cs="Arial"/>
          <w:sz w:val="22"/>
          <w:szCs w:val="22"/>
        </w:rPr>
        <w:t>e</w:t>
      </w:r>
      <w:r w:rsidR="00FF25FD" w:rsidRPr="00650BEC">
        <w:rPr>
          <w:rFonts w:ascii="Arial" w:hAnsi="Arial" w:cs="Arial"/>
          <w:sz w:val="22"/>
          <w:szCs w:val="22"/>
        </w:rPr>
        <w:t xml:space="preserve"> </w:t>
      </w:r>
      <w:r>
        <w:rPr>
          <w:rFonts w:ascii="Arial" w:hAnsi="Arial" w:cs="Arial"/>
          <w:sz w:val="22"/>
          <w:szCs w:val="22"/>
        </w:rPr>
        <w:t>support</w:t>
      </w:r>
      <w:r w:rsidR="00FF25FD" w:rsidRPr="00650BEC">
        <w:rPr>
          <w:rFonts w:ascii="Arial" w:hAnsi="Arial" w:cs="Arial"/>
          <w:sz w:val="22"/>
          <w:szCs w:val="22"/>
        </w:rPr>
        <w:t xml:space="preserve"> to enable his time to be used for this. </w:t>
      </w:r>
      <w:r w:rsidR="00C60378">
        <w:rPr>
          <w:rFonts w:ascii="Arial" w:hAnsi="Arial" w:cs="Arial"/>
          <w:sz w:val="22"/>
          <w:szCs w:val="22"/>
        </w:rPr>
        <w:t xml:space="preserve">Kwit will </w:t>
      </w:r>
      <w:r w:rsidR="00FF25FD" w:rsidRPr="00650BEC">
        <w:rPr>
          <w:rFonts w:ascii="Arial" w:hAnsi="Arial" w:cs="Arial"/>
          <w:sz w:val="22"/>
          <w:szCs w:val="22"/>
        </w:rPr>
        <w:t>oversee</w:t>
      </w:r>
      <w:r w:rsidR="00C60378">
        <w:rPr>
          <w:rFonts w:ascii="Arial" w:hAnsi="Arial" w:cs="Arial"/>
          <w:sz w:val="22"/>
          <w:szCs w:val="22"/>
        </w:rPr>
        <w:t xml:space="preserve"> </w:t>
      </w:r>
      <w:r w:rsidR="00FF25FD" w:rsidRPr="00650BEC">
        <w:rPr>
          <w:rFonts w:ascii="Arial" w:hAnsi="Arial" w:cs="Arial"/>
          <w:sz w:val="22"/>
          <w:szCs w:val="22"/>
        </w:rPr>
        <w:t xml:space="preserve">steady progress of the students and handling connections between them and internship opportunities. </w:t>
      </w:r>
    </w:p>
    <w:p w14:paraId="75352337" w14:textId="5D40FDD1" w:rsidR="004B07F7" w:rsidRDefault="008A64CA" w:rsidP="008104FD">
      <w:pPr>
        <w:ind w:firstLine="720"/>
        <w:contextualSpacing/>
        <w:rPr>
          <w:rFonts w:ascii="Arial" w:hAnsi="Arial" w:cs="Arial"/>
          <w:sz w:val="22"/>
          <w:szCs w:val="22"/>
        </w:rPr>
      </w:pPr>
      <w:r>
        <w:rPr>
          <w:rFonts w:ascii="Arial" w:hAnsi="Arial" w:cs="Arial"/>
          <w:sz w:val="22"/>
          <w:szCs w:val="22"/>
        </w:rPr>
        <w:t xml:space="preserve">Staton will lead the development of tutorials and workshops, assisted by O’Meara. </w:t>
      </w:r>
      <w:r w:rsidR="00E05644" w:rsidRPr="008104FD">
        <w:rPr>
          <w:rFonts w:ascii="Arial" w:hAnsi="Arial" w:cs="Arial"/>
          <w:sz w:val="22"/>
          <w:szCs w:val="22"/>
        </w:rPr>
        <w:t>Moulton and Kalisz will help foster multidisciplinary advisory teams</w:t>
      </w:r>
      <w:r w:rsidR="007A27D5" w:rsidRPr="008104FD">
        <w:rPr>
          <w:rFonts w:ascii="Arial" w:hAnsi="Arial" w:cs="Arial"/>
          <w:sz w:val="22"/>
          <w:szCs w:val="22"/>
        </w:rPr>
        <w:t xml:space="preserve"> by </w:t>
      </w:r>
      <w:commentRangeStart w:id="62"/>
      <w:r w:rsidR="007A27D5" w:rsidRPr="008104FD">
        <w:rPr>
          <w:rFonts w:ascii="Arial" w:hAnsi="Arial" w:cs="Arial"/>
          <w:sz w:val="22"/>
          <w:szCs w:val="22"/>
        </w:rPr>
        <w:t>recruiting other faculty</w:t>
      </w:r>
      <w:commentRangeEnd w:id="62"/>
      <w:r w:rsidR="005E296A" w:rsidRPr="008104FD">
        <w:rPr>
          <w:rStyle w:val="CommentReference"/>
          <w:rFonts w:ascii="Arial" w:hAnsi="Arial" w:cs="Arial"/>
          <w:sz w:val="22"/>
          <w:szCs w:val="22"/>
        </w:rPr>
        <w:commentReference w:id="62"/>
      </w:r>
      <w:r w:rsidR="007A27D5" w:rsidRPr="008104FD">
        <w:rPr>
          <w:rFonts w:ascii="Arial" w:hAnsi="Arial" w:cs="Arial"/>
          <w:sz w:val="22"/>
          <w:szCs w:val="22"/>
        </w:rPr>
        <w:t>. They will also help ensure that data generated are deposited appropriately.</w:t>
      </w:r>
    </w:p>
    <w:p w14:paraId="5D53B285" w14:textId="77777777" w:rsidR="00FF25FD" w:rsidRDefault="00FF25FD" w:rsidP="005E7495">
      <w:pPr>
        <w:ind w:firstLine="720"/>
        <w:contextualSpacing/>
        <w:rPr>
          <w:rFonts w:ascii="Arial" w:hAnsi="Arial" w:cs="Arial"/>
          <w:sz w:val="22"/>
          <w:szCs w:val="22"/>
        </w:rPr>
      </w:pP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11493CD7" w14:textId="21563596" w:rsidR="008104FD" w:rsidRDefault="00C17503" w:rsidP="008104FD">
      <w:pPr>
        <w:ind w:firstLine="720"/>
        <w:contextualSpacing/>
        <w:rPr>
          <w:rFonts w:ascii="Arial" w:hAnsi="Arial" w:cs="Arial"/>
          <w:sz w:val="22"/>
          <w:szCs w:val="22"/>
        </w:rPr>
      </w:pPr>
      <w:r>
        <w:rPr>
          <w:rFonts w:ascii="Arial" w:hAnsi="Arial" w:cs="Arial"/>
          <w:sz w:val="22"/>
          <w:szCs w:val="22"/>
        </w:rPr>
        <w:t>Affiliate faculty will serve on multidisciplinary advisory teams</w:t>
      </w:r>
      <w:r w:rsidR="000103E0">
        <w:rPr>
          <w:rFonts w:ascii="Arial" w:hAnsi="Arial" w:cs="Arial"/>
          <w:sz w:val="22"/>
          <w:szCs w:val="22"/>
        </w:rPr>
        <w:t>. Each trainee will be housed in the lab of a member</w:t>
      </w:r>
      <w:r>
        <w:rPr>
          <w:rFonts w:ascii="Arial" w:hAnsi="Arial" w:cs="Arial"/>
          <w:sz w:val="22"/>
          <w:szCs w:val="22"/>
        </w:rPr>
        <w:t xml:space="preserve"> one of the </w:t>
      </w:r>
      <w:r w:rsidR="000103E0">
        <w:rPr>
          <w:rFonts w:ascii="Arial" w:hAnsi="Arial" w:cs="Arial"/>
          <w:sz w:val="22"/>
          <w:szCs w:val="22"/>
        </w:rPr>
        <w:t>three participating departments (faculty mentors could be member approved to advise students after receiving training in cross-</w:t>
      </w:r>
      <w:r w:rsidR="00074AEC">
        <w:rPr>
          <w:rFonts w:ascii="Arial" w:hAnsi="Arial" w:cs="Arial"/>
          <w:sz w:val="22"/>
          <w:szCs w:val="22"/>
        </w:rPr>
        <w:t>cultural mentoring)</w:t>
      </w:r>
      <w:r w:rsidR="000103E0">
        <w:rPr>
          <w:rFonts w:ascii="Arial" w:hAnsi="Arial" w:cs="Arial"/>
          <w:sz w:val="22"/>
          <w:szCs w:val="22"/>
        </w:rPr>
        <w:t xml:space="preserve">, </w:t>
      </w:r>
      <w:r>
        <w:rPr>
          <w:rFonts w:ascii="Arial" w:hAnsi="Arial" w:cs="Arial"/>
          <w:sz w:val="22"/>
          <w:szCs w:val="22"/>
        </w:rPr>
        <w:t xml:space="preserve">but may have </w:t>
      </w:r>
      <w:r w:rsidR="004D14A2">
        <w:rPr>
          <w:rFonts w:ascii="Arial" w:hAnsi="Arial" w:cs="Arial"/>
          <w:sz w:val="22"/>
          <w:szCs w:val="22"/>
        </w:rPr>
        <w:t xml:space="preserve">faculty from </w:t>
      </w:r>
      <w:r w:rsidR="003077BD">
        <w:rPr>
          <w:rFonts w:ascii="Arial" w:hAnsi="Arial" w:cs="Arial"/>
          <w:sz w:val="22"/>
          <w:szCs w:val="22"/>
        </w:rPr>
        <w:t xml:space="preserve">any of the following departments on </w:t>
      </w:r>
      <w:r w:rsidR="005E296A">
        <w:rPr>
          <w:rFonts w:ascii="Arial" w:hAnsi="Arial" w:cs="Arial"/>
          <w:sz w:val="22"/>
          <w:szCs w:val="22"/>
        </w:rPr>
        <w:t>their</w:t>
      </w:r>
      <w:r w:rsidR="003077BD">
        <w:rPr>
          <w:rFonts w:ascii="Arial" w:hAnsi="Arial" w:cs="Arial"/>
          <w:sz w:val="22"/>
          <w:szCs w:val="22"/>
        </w:rPr>
        <w:t xml:space="preserve"> committee</w:t>
      </w:r>
      <w:r w:rsidR="008104FD">
        <w:rPr>
          <w:rFonts w:ascii="Arial" w:hAnsi="Arial" w:cs="Arial"/>
          <w:sz w:val="22"/>
          <w:szCs w:val="22"/>
        </w:rPr>
        <w:t xml:space="preserve"> (Table x).</w:t>
      </w:r>
      <w:r w:rsidR="003077BD">
        <w:rPr>
          <w:rFonts w:ascii="Arial" w:hAnsi="Arial" w:cs="Arial"/>
          <w:sz w:val="22"/>
          <w:szCs w:val="22"/>
        </w:rPr>
        <w:t xml:space="preserve"> </w:t>
      </w:r>
      <w:r w:rsidR="008104FD">
        <w:rPr>
          <w:rFonts w:ascii="Arial" w:hAnsi="Arial" w:cs="Arial"/>
          <w:sz w:val="22"/>
          <w:szCs w:val="22"/>
        </w:rPr>
        <w:t>Students will thus be mentored by faculty with a wide variety of knowledge and experiences. This also serves as a way to infuse the idea of non-academic jobs as a major focus of a graduate program to a wider audience within this university, as affiliate faculty will be introduced to this idea through their participation.</w:t>
      </w:r>
    </w:p>
    <w:p w14:paraId="7836FFE4" w14:textId="77777777" w:rsidR="00AA0C33" w:rsidRDefault="00AA0C33" w:rsidP="005E7495">
      <w:pPr>
        <w:ind w:firstLine="720"/>
        <w:contextualSpacing/>
        <w:rPr>
          <w:rFonts w:ascii="Arial" w:hAnsi="Arial" w:cs="Arial"/>
          <w:sz w:val="22"/>
          <w:szCs w:val="22"/>
        </w:rPr>
      </w:pPr>
    </w:p>
    <w:p w14:paraId="435CEEE5" w14:textId="1E57B7F8" w:rsidR="008104FD" w:rsidRPr="00650BEC" w:rsidRDefault="008104FD" w:rsidP="005E7495">
      <w:pPr>
        <w:ind w:firstLine="720"/>
        <w:contextualSpacing/>
        <w:rPr>
          <w:rFonts w:ascii="Arial" w:hAnsi="Arial" w:cs="Arial"/>
          <w:sz w:val="22"/>
          <w:szCs w:val="22"/>
        </w:rPr>
      </w:pPr>
      <w:r>
        <w:rPr>
          <w:rFonts w:ascii="Arial" w:hAnsi="Arial" w:cs="Arial"/>
          <w:sz w:val="22"/>
          <w:szCs w:val="22"/>
        </w:rPr>
        <w:lastRenderedPageBreak/>
        <w:t>Table …</w:t>
      </w:r>
    </w:p>
    <w:tbl>
      <w:tblPr>
        <w:tblStyle w:val="TableGrid"/>
        <w:tblW w:w="0" w:type="auto"/>
        <w:tblLook w:val="04A0" w:firstRow="1" w:lastRow="0" w:firstColumn="1" w:lastColumn="0" w:noHBand="0" w:noVBand="1"/>
      </w:tblPr>
      <w:tblGrid>
        <w:gridCol w:w="5143"/>
        <w:gridCol w:w="4433"/>
      </w:tblGrid>
      <w:tr w:rsidR="004D14A2" w14:paraId="4749AD91" w14:textId="722A8F40" w:rsidTr="00DD5348">
        <w:tc>
          <w:tcPr>
            <w:tcW w:w="5143" w:type="dxa"/>
          </w:tcPr>
          <w:p w14:paraId="0C3423AF" w14:textId="2DF13CC0" w:rsidR="004D14A2" w:rsidRPr="00C06349" w:rsidRDefault="004C5CC6" w:rsidP="005E7495">
            <w:pPr>
              <w:contextualSpacing/>
              <w:rPr>
                <w:rFonts w:ascii="Arial" w:hAnsi="Arial" w:cs="Arial"/>
                <w:b/>
                <w:sz w:val="20"/>
                <w:szCs w:val="20"/>
              </w:rPr>
            </w:pPr>
            <w:r w:rsidRPr="00C06349">
              <w:rPr>
                <w:rFonts w:ascii="Arial" w:hAnsi="Arial" w:cs="Arial"/>
                <w:b/>
                <w:sz w:val="20"/>
                <w:szCs w:val="20"/>
              </w:rPr>
              <w:t>Department</w:t>
            </w:r>
            <w:r w:rsidR="004D14A2" w:rsidRPr="00C06349">
              <w:rPr>
                <w:rFonts w:ascii="Arial" w:hAnsi="Arial" w:cs="Arial"/>
                <w:b/>
                <w:sz w:val="20"/>
                <w:szCs w:val="20"/>
              </w:rPr>
              <w:t xml:space="preserve"> for affiliate faculty</w:t>
            </w:r>
          </w:p>
        </w:tc>
        <w:tc>
          <w:tcPr>
            <w:tcW w:w="4433" w:type="dxa"/>
          </w:tcPr>
          <w:p w14:paraId="65C66D01" w14:textId="67A42320" w:rsidR="004D14A2" w:rsidRPr="00C06349" w:rsidRDefault="004D14A2" w:rsidP="005E7495">
            <w:pPr>
              <w:contextualSpacing/>
              <w:rPr>
                <w:rFonts w:ascii="Arial" w:hAnsi="Arial" w:cs="Arial"/>
                <w:b/>
                <w:sz w:val="20"/>
                <w:szCs w:val="20"/>
              </w:rPr>
            </w:pPr>
            <w:r w:rsidRPr="00C06349">
              <w:rPr>
                <w:rFonts w:ascii="Arial" w:hAnsi="Arial" w:cs="Arial"/>
                <w:b/>
                <w:sz w:val="20"/>
                <w:szCs w:val="20"/>
              </w:rPr>
              <w:t>College</w:t>
            </w:r>
          </w:p>
        </w:tc>
      </w:tr>
      <w:tr w:rsidR="003077BD" w14:paraId="3E1C6C3F" w14:textId="77777777" w:rsidTr="00DD5348">
        <w:tc>
          <w:tcPr>
            <w:tcW w:w="5143" w:type="dxa"/>
          </w:tcPr>
          <w:p w14:paraId="11259666" w14:textId="5E39CCA4" w:rsidR="003077BD" w:rsidRPr="00C06349" w:rsidRDefault="003077BD" w:rsidP="005E7495">
            <w:pPr>
              <w:contextualSpacing/>
              <w:rPr>
                <w:rFonts w:ascii="Arial" w:hAnsi="Arial" w:cs="Arial"/>
                <w:sz w:val="20"/>
                <w:szCs w:val="20"/>
              </w:rPr>
            </w:pPr>
            <w:r w:rsidRPr="00C06349">
              <w:rPr>
                <w:rFonts w:ascii="Arial" w:hAnsi="Arial" w:cs="Arial"/>
                <w:sz w:val="20"/>
                <w:szCs w:val="20"/>
              </w:rPr>
              <w:t>Agricultural &amp; Resource Economics</w:t>
            </w:r>
          </w:p>
        </w:tc>
        <w:tc>
          <w:tcPr>
            <w:tcW w:w="4433" w:type="dxa"/>
          </w:tcPr>
          <w:p w14:paraId="6A0788EA" w14:textId="77777777" w:rsidR="003077BD" w:rsidRPr="00C06349" w:rsidRDefault="003077BD" w:rsidP="005E7495">
            <w:pPr>
              <w:contextualSpacing/>
              <w:rPr>
                <w:rFonts w:ascii="Arial" w:hAnsi="Arial" w:cs="Arial"/>
                <w:sz w:val="20"/>
                <w:szCs w:val="20"/>
              </w:rPr>
            </w:pPr>
            <w:r w:rsidRPr="00C06349">
              <w:rPr>
                <w:rFonts w:ascii="Arial" w:hAnsi="Arial" w:cs="Arial"/>
                <w:sz w:val="20"/>
                <w:szCs w:val="20"/>
              </w:rPr>
              <w:t>Agriculture &amp; Natural Sciences</w:t>
            </w:r>
          </w:p>
        </w:tc>
      </w:tr>
      <w:tr w:rsidR="003077BD" w14:paraId="005D9695" w14:textId="77777777" w:rsidTr="00DD5348">
        <w:tc>
          <w:tcPr>
            <w:tcW w:w="5143" w:type="dxa"/>
          </w:tcPr>
          <w:p w14:paraId="637194A9" w14:textId="77777777" w:rsidR="003077BD" w:rsidRPr="00C06349" w:rsidRDefault="003077BD" w:rsidP="005E7495">
            <w:pPr>
              <w:contextualSpacing/>
              <w:rPr>
                <w:rFonts w:ascii="Arial" w:hAnsi="Arial" w:cs="Arial"/>
                <w:sz w:val="20"/>
                <w:szCs w:val="20"/>
              </w:rPr>
            </w:pPr>
            <w:r w:rsidRPr="00C06349">
              <w:rPr>
                <w:rFonts w:ascii="Arial" w:hAnsi="Arial" w:cs="Arial"/>
                <w:sz w:val="20"/>
                <w:szCs w:val="20"/>
              </w:rPr>
              <w:t>Agricultural Leadership, Education &amp; Communications</w:t>
            </w:r>
          </w:p>
        </w:tc>
        <w:tc>
          <w:tcPr>
            <w:tcW w:w="4433" w:type="dxa"/>
          </w:tcPr>
          <w:p w14:paraId="17610731" w14:textId="77777777" w:rsidR="003077BD" w:rsidRPr="00C06349" w:rsidRDefault="003077BD" w:rsidP="005E7495">
            <w:pPr>
              <w:contextualSpacing/>
              <w:rPr>
                <w:rFonts w:ascii="Arial" w:hAnsi="Arial" w:cs="Arial"/>
                <w:sz w:val="20"/>
                <w:szCs w:val="20"/>
              </w:rPr>
            </w:pPr>
            <w:r w:rsidRPr="00C06349">
              <w:rPr>
                <w:rFonts w:ascii="Arial" w:hAnsi="Arial" w:cs="Arial"/>
                <w:sz w:val="20"/>
                <w:szCs w:val="20"/>
              </w:rPr>
              <w:t>Agriculture &amp; Natural Sciences</w:t>
            </w:r>
          </w:p>
        </w:tc>
      </w:tr>
      <w:tr w:rsidR="003077BD" w14:paraId="331EF22F" w14:textId="77777777" w:rsidTr="00DD5348">
        <w:tc>
          <w:tcPr>
            <w:tcW w:w="5143" w:type="dxa"/>
          </w:tcPr>
          <w:p w14:paraId="216672F3" w14:textId="77777777" w:rsidR="003077BD" w:rsidRPr="00C06349" w:rsidRDefault="003077BD" w:rsidP="005E7495">
            <w:pPr>
              <w:contextualSpacing/>
              <w:rPr>
                <w:rFonts w:ascii="Arial" w:hAnsi="Arial" w:cs="Arial"/>
                <w:sz w:val="20"/>
                <w:szCs w:val="20"/>
              </w:rPr>
            </w:pPr>
            <w:r w:rsidRPr="00C06349">
              <w:rPr>
                <w:rFonts w:ascii="Arial" w:hAnsi="Arial" w:cs="Arial"/>
                <w:sz w:val="20"/>
                <w:szCs w:val="20"/>
              </w:rPr>
              <w:t>Animal Science</w:t>
            </w:r>
          </w:p>
        </w:tc>
        <w:tc>
          <w:tcPr>
            <w:tcW w:w="4433" w:type="dxa"/>
          </w:tcPr>
          <w:p w14:paraId="72549D2E" w14:textId="77777777" w:rsidR="003077BD" w:rsidRPr="00C06349" w:rsidRDefault="003077BD" w:rsidP="00C06349">
            <w:pPr>
              <w:tabs>
                <w:tab w:val="left" w:pos="1620"/>
              </w:tabs>
              <w:contextualSpacing/>
              <w:rPr>
                <w:rFonts w:ascii="Arial" w:hAnsi="Arial" w:cs="Arial"/>
                <w:sz w:val="20"/>
                <w:szCs w:val="20"/>
              </w:rPr>
            </w:pPr>
            <w:r w:rsidRPr="00C06349">
              <w:rPr>
                <w:rFonts w:ascii="Arial" w:hAnsi="Arial" w:cs="Arial"/>
                <w:sz w:val="20"/>
                <w:szCs w:val="20"/>
              </w:rPr>
              <w:t>Agriculture &amp; Natural Sciences</w:t>
            </w:r>
          </w:p>
        </w:tc>
      </w:tr>
      <w:tr w:rsidR="003077BD" w14:paraId="4B828CBA" w14:textId="77777777" w:rsidTr="00DD5348">
        <w:tc>
          <w:tcPr>
            <w:tcW w:w="5143" w:type="dxa"/>
          </w:tcPr>
          <w:p w14:paraId="453DD44F"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Anthropology</w:t>
            </w:r>
          </w:p>
        </w:tc>
        <w:tc>
          <w:tcPr>
            <w:tcW w:w="4433" w:type="dxa"/>
          </w:tcPr>
          <w:p w14:paraId="7006AF5E"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339D96CB" w14:textId="77777777" w:rsidTr="00DD5348">
        <w:tc>
          <w:tcPr>
            <w:tcW w:w="5143" w:type="dxa"/>
          </w:tcPr>
          <w:p w14:paraId="6A5DA4D8" w14:textId="77777777" w:rsidR="003077BD" w:rsidRPr="0057391F" w:rsidRDefault="003077BD">
            <w:pPr>
              <w:contextualSpacing/>
              <w:rPr>
                <w:rFonts w:ascii="Arial" w:hAnsi="Arial" w:cs="Arial"/>
                <w:sz w:val="20"/>
                <w:szCs w:val="20"/>
              </w:rPr>
            </w:pPr>
            <w:r w:rsidRPr="0057391F">
              <w:rPr>
                <w:rFonts w:ascii="Arial" w:hAnsi="Arial" w:cs="Arial"/>
                <w:sz w:val="20"/>
                <w:szCs w:val="20"/>
              </w:rPr>
              <w:t>Biochemistry and Molecular Biology</w:t>
            </w:r>
          </w:p>
        </w:tc>
        <w:tc>
          <w:tcPr>
            <w:tcW w:w="4433" w:type="dxa"/>
          </w:tcPr>
          <w:p w14:paraId="2589D42D" w14:textId="77777777" w:rsidR="003077BD" w:rsidRPr="0057391F" w:rsidRDefault="003077BD" w:rsidP="004D14A2">
            <w:pPr>
              <w:contextualSpacing/>
              <w:rPr>
                <w:rFonts w:ascii="Arial" w:hAnsi="Arial" w:cs="Arial"/>
                <w:sz w:val="20"/>
                <w:szCs w:val="20"/>
              </w:rPr>
            </w:pPr>
            <w:r w:rsidRPr="0057391F">
              <w:rPr>
                <w:rFonts w:ascii="Arial" w:hAnsi="Arial" w:cs="Arial"/>
                <w:sz w:val="20"/>
                <w:szCs w:val="20"/>
              </w:rPr>
              <w:t>Arts &amp; Sciences</w:t>
            </w:r>
          </w:p>
        </w:tc>
      </w:tr>
      <w:tr w:rsidR="003077BD" w14:paraId="086039F1" w14:textId="77777777" w:rsidTr="00DD5348">
        <w:tc>
          <w:tcPr>
            <w:tcW w:w="5143" w:type="dxa"/>
          </w:tcPr>
          <w:p w14:paraId="3FAEB86C"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Biosystems Engineering &amp; Soil Science</w:t>
            </w:r>
          </w:p>
        </w:tc>
        <w:tc>
          <w:tcPr>
            <w:tcW w:w="4433" w:type="dxa"/>
          </w:tcPr>
          <w:p w14:paraId="2CE5D66F"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Agriculture &amp; Natural Sciences</w:t>
            </w:r>
          </w:p>
        </w:tc>
      </w:tr>
      <w:tr w:rsidR="003077BD" w14:paraId="0C383DF7" w14:textId="77777777" w:rsidTr="004D14A2">
        <w:tc>
          <w:tcPr>
            <w:tcW w:w="5143" w:type="dxa"/>
          </w:tcPr>
          <w:p w14:paraId="6E9B8F51"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Business Analytics And Statistics</w:t>
            </w:r>
          </w:p>
        </w:tc>
        <w:tc>
          <w:tcPr>
            <w:tcW w:w="4433" w:type="dxa"/>
          </w:tcPr>
          <w:p w14:paraId="60D5FC2D"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Business</w:t>
            </w:r>
          </w:p>
        </w:tc>
      </w:tr>
      <w:tr w:rsidR="003077BD" w14:paraId="71A73649" w14:textId="77777777" w:rsidTr="004D14A2">
        <w:tc>
          <w:tcPr>
            <w:tcW w:w="5143" w:type="dxa"/>
          </w:tcPr>
          <w:p w14:paraId="64ADEA9F"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Civil and Environmental Engineering</w:t>
            </w:r>
          </w:p>
        </w:tc>
        <w:tc>
          <w:tcPr>
            <w:tcW w:w="4433" w:type="dxa"/>
          </w:tcPr>
          <w:p w14:paraId="7F0EB0F2"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Engineering</w:t>
            </w:r>
          </w:p>
        </w:tc>
      </w:tr>
      <w:tr w:rsidR="003077BD" w14:paraId="6B8AA5EF" w14:textId="77777777" w:rsidTr="0057391F">
        <w:tc>
          <w:tcPr>
            <w:tcW w:w="5143" w:type="dxa"/>
          </w:tcPr>
          <w:p w14:paraId="36DA90D2"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Earth &amp; Planetary Sciences</w:t>
            </w:r>
          </w:p>
        </w:tc>
        <w:tc>
          <w:tcPr>
            <w:tcW w:w="4433" w:type="dxa"/>
          </w:tcPr>
          <w:p w14:paraId="79F29D54"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6F9FCEAC" w14:textId="77777777" w:rsidTr="0057391F">
        <w:tc>
          <w:tcPr>
            <w:tcW w:w="5143" w:type="dxa"/>
          </w:tcPr>
          <w:p w14:paraId="410CBCEF"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Ecology &amp; Evolutionary Biology</w:t>
            </w:r>
          </w:p>
        </w:tc>
        <w:tc>
          <w:tcPr>
            <w:tcW w:w="4433" w:type="dxa"/>
          </w:tcPr>
          <w:p w14:paraId="20B8E116"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67E4AB16" w14:textId="77777777" w:rsidTr="0057391F">
        <w:tc>
          <w:tcPr>
            <w:tcW w:w="5143" w:type="dxa"/>
          </w:tcPr>
          <w:p w14:paraId="60C899D6"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Entomology &amp; Plant Pathology</w:t>
            </w:r>
          </w:p>
        </w:tc>
        <w:tc>
          <w:tcPr>
            <w:tcW w:w="4433" w:type="dxa"/>
          </w:tcPr>
          <w:p w14:paraId="0AC2A29A"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Agriculture &amp; Natural Sciences</w:t>
            </w:r>
          </w:p>
        </w:tc>
      </w:tr>
      <w:tr w:rsidR="003077BD" w14:paraId="41392CDE" w14:textId="77777777" w:rsidTr="0057391F">
        <w:tc>
          <w:tcPr>
            <w:tcW w:w="5143" w:type="dxa"/>
          </w:tcPr>
          <w:p w14:paraId="4A844D39"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Food Science &amp; Technology</w:t>
            </w:r>
          </w:p>
        </w:tc>
        <w:tc>
          <w:tcPr>
            <w:tcW w:w="4433" w:type="dxa"/>
          </w:tcPr>
          <w:p w14:paraId="50936291"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Agriculture &amp; Natural Sciences</w:t>
            </w:r>
          </w:p>
        </w:tc>
      </w:tr>
      <w:tr w:rsidR="003077BD" w14:paraId="06DF5FB9" w14:textId="77777777" w:rsidTr="0057391F">
        <w:tc>
          <w:tcPr>
            <w:tcW w:w="5143" w:type="dxa"/>
          </w:tcPr>
          <w:p w14:paraId="497B1278"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Forestry, Wildlife, &amp; Fisheries</w:t>
            </w:r>
          </w:p>
        </w:tc>
        <w:tc>
          <w:tcPr>
            <w:tcW w:w="4433" w:type="dxa"/>
          </w:tcPr>
          <w:p w14:paraId="11806CEC"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Agriculture &amp; Natural Sciences</w:t>
            </w:r>
          </w:p>
        </w:tc>
      </w:tr>
      <w:tr w:rsidR="003077BD" w14:paraId="46FF4FBD" w14:textId="77777777" w:rsidTr="0057391F">
        <w:tc>
          <w:tcPr>
            <w:tcW w:w="5143" w:type="dxa"/>
          </w:tcPr>
          <w:p w14:paraId="4267E259"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Geography</w:t>
            </w:r>
          </w:p>
        </w:tc>
        <w:tc>
          <w:tcPr>
            <w:tcW w:w="4433" w:type="dxa"/>
          </w:tcPr>
          <w:p w14:paraId="26633545"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2C70D8AC" w14:textId="77777777" w:rsidTr="004D14A2">
        <w:tc>
          <w:tcPr>
            <w:tcW w:w="5143" w:type="dxa"/>
          </w:tcPr>
          <w:p w14:paraId="4BA2DDED"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Management</w:t>
            </w:r>
          </w:p>
        </w:tc>
        <w:tc>
          <w:tcPr>
            <w:tcW w:w="4433" w:type="dxa"/>
          </w:tcPr>
          <w:p w14:paraId="4228A5E3"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Business</w:t>
            </w:r>
          </w:p>
        </w:tc>
      </w:tr>
      <w:tr w:rsidR="003077BD" w14:paraId="77E36178" w14:textId="77777777" w:rsidTr="0057391F">
        <w:tc>
          <w:tcPr>
            <w:tcW w:w="5143" w:type="dxa"/>
          </w:tcPr>
          <w:p w14:paraId="003504D9"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Mathematics</w:t>
            </w:r>
          </w:p>
        </w:tc>
        <w:tc>
          <w:tcPr>
            <w:tcW w:w="4433" w:type="dxa"/>
          </w:tcPr>
          <w:p w14:paraId="0D079B74"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46F9C3BB" w14:textId="77777777" w:rsidTr="0057391F">
        <w:tc>
          <w:tcPr>
            <w:tcW w:w="5143" w:type="dxa"/>
          </w:tcPr>
          <w:p w14:paraId="691F26E0"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Microbiology</w:t>
            </w:r>
          </w:p>
        </w:tc>
        <w:tc>
          <w:tcPr>
            <w:tcW w:w="4433" w:type="dxa"/>
          </w:tcPr>
          <w:p w14:paraId="6B235ED3"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Arts &amp; Sciences</w:t>
            </w:r>
          </w:p>
        </w:tc>
      </w:tr>
      <w:tr w:rsidR="003077BD" w14:paraId="2DE178FD" w14:textId="77777777" w:rsidTr="0057391F">
        <w:trPr>
          <w:trHeight w:val="206"/>
        </w:trPr>
        <w:tc>
          <w:tcPr>
            <w:tcW w:w="5143" w:type="dxa"/>
          </w:tcPr>
          <w:p w14:paraId="76D6B92B"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Plant Sciences</w:t>
            </w:r>
          </w:p>
        </w:tc>
        <w:tc>
          <w:tcPr>
            <w:tcW w:w="4433" w:type="dxa"/>
          </w:tcPr>
          <w:p w14:paraId="268A9777" w14:textId="77777777" w:rsidR="003077BD" w:rsidRPr="0057391F" w:rsidRDefault="003077BD" w:rsidP="005E7495">
            <w:pPr>
              <w:contextualSpacing/>
              <w:rPr>
                <w:rFonts w:ascii="Arial" w:hAnsi="Arial" w:cs="Arial"/>
                <w:sz w:val="20"/>
                <w:szCs w:val="20"/>
              </w:rPr>
            </w:pPr>
            <w:r w:rsidRPr="0057391F">
              <w:rPr>
                <w:rFonts w:ascii="Arial" w:hAnsi="Arial" w:cs="Arial"/>
                <w:sz w:val="20"/>
                <w:szCs w:val="20"/>
              </w:rPr>
              <w:t>Agriculture &amp; Natural Sciences</w:t>
            </w:r>
          </w:p>
        </w:tc>
      </w:tr>
    </w:tbl>
    <w:p w14:paraId="22F72F82" w14:textId="1E4D9E99" w:rsidR="00D75405" w:rsidRDefault="00D75405" w:rsidP="005E7495">
      <w:pPr>
        <w:ind w:firstLine="720"/>
        <w:contextualSpacing/>
        <w:rPr>
          <w:rFonts w:ascii="Arial" w:hAnsi="Arial" w:cs="Arial"/>
          <w:sz w:val="22"/>
          <w:szCs w:val="22"/>
        </w:rPr>
      </w:pPr>
    </w:p>
    <w:p w14:paraId="6EF47440" w14:textId="346481FB"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t>
      </w:r>
      <w:r w:rsidR="006958C5">
        <w:rPr>
          <w:rFonts w:ascii="Arial" w:hAnsi="Arial" w:cs="Arial"/>
          <w:sz w:val="22"/>
          <w:szCs w:val="22"/>
        </w:rPr>
        <w:t>T</w:t>
      </w:r>
      <w:r w:rsidRPr="00650BEC">
        <w:rPr>
          <w:rFonts w:ascii="Arial" w:hAnsi="Arial" w:cs="Arial"/>
          <w:sz w:val="22"/>
          <w:szCs w:val="22"/>
        </w:rPr>
        <w:t>wo social gatherings per year</w:t>
      </w:r>
      <w:r w:rsidR="006958C5">
        <w:rPr>
          <w:rFonts w:ascii="Arial" w:hAnsi="Arial" w:cs="Arial"/>
          <w:sz w:val="22"/>
          <w:szCs w:val="22"/>
        </w:rPr>
        <w:t xml:space="preserve"> will be scheduled</w:t>
      </w:r>
      <w:r w:rsidRPr="00650BEC">
        <w:rPr>
          <w:rFonts w:ascii="Arial" w:hAnsi="Arial" w:cs="Arial"/>
          <w:sz w:val="22"/>
          <w:szCs w:val="22"/>
        </w:rPr>
        <w:t xml:space="preserve">: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6958C5">
        <w:rPr>
          <w:rFonts w:ascii="Arial" w:hAnsi="Arial" w:cs="Arial"/>
          <w:sz w:val="22"/>
          <w:szCs w:val="22"/>
        </w:rPr>
        <w:t xml:space="preserve">; </w:t>
      </w:r>
      <w:r w:rsidRPr="00650BEC">
        <w:rPr>
          <w:rFonts w:ascii="Arial" w:hAnsi="Arial" w:cs="Arial"/>
          <w:sz w:val="22"/>
          <w:szCs w:val="22"/>
        </w:rPr>
        <w:t>we will use the equivalent at that time.</w:t>
      </w:r>
    </w:p>
    <w:p w14:paraId="6354E07D" w14:textId="0EDB41F8" w:rsidR="001D36A4" w:rsidRDefault="00075F23" w:rsidP="00B76D51">
      <w:pPr>
        <w:spacing w:after="120"/>
        <w:ind w:firstLine="720"/>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r w:rsidR="00BC28E3">
        <w:rPr>
          <w:rFonts w:ascii="Arial" w:hAnsi="Arial" w:cs="Arial"/>
          <w:sz w:val="22"/>
          <w:szCs w:val="22"/>
        </w:rPr>
        <w:t>students</w:t>
      </w:r>
      <w:r w:rsidR="00352E9B" w:rsidRPr="00121725">
        <w:rPr>
          <w:rFonts w:ascii="Arial" w:hAnsi="Arial" w:cs="Arial"/>
          <w:sz w:val="22"/>
          <w:szCs w:val="22"/>
        </w:rPr>
        <w:t>.</w:t>
      </w:r>
      <w:r w:rsidR="00352E9B">
        <w:rPr>
          <w:rFonts w:ascii="Arial" w:hAnsi="Arial" w:cs="Arial"/>
          <w:sz w:val="22"/>
          <w:szCs w:val="22"/>
        </w:rPr>
        <w:t xml:space="preserve"> </w:t>
      </w:r>
      <w:r w:rsidR="00114139">
        <w:rPr>
          <w:rFonts w:ascii="Arial" w:hAnsi="Arial" w:cs="Arial"/>
          <w:sz w:val="22"/>
          <w:szCs w:val="22"/>
        </w:rPr>
        <w:t>A</w:t>
      </w:r>
      <w:r w:rsidR="00352E9B">
        <w:rPr>
          <w:rFonts w:ascii="Arial" w:hAnsi="Arial" w:cs="Arial"/>
          <w:sz w:val="22"/>
          <w:szCs w:val="22"/>
        </w:rPr>
        <w:t>dmit</w:t>
      </w:r>
      <w:r w:rsidR="00114139">
        <w:rPr>
          <w:rFonts w:ascii="Arial" w:hAnsi="Arial" w:cs="Arial"/>
          <w:sz w:val="22"/>
          <w:szCs w:val="22"/>
        </w:rPr>
        <w:t>ted</w:t>
      </w:r>
      <w:r w:rsidR="00352E9B">
        <w:rPr>
          <w:rFonts w:ascii="Arial" w:hAnsi="Arial" w:cs="Arial"/>
          <w:sz w:val="22"/>
          <w:szCs w:val="22"/>
        </w:rPr>
        <w:t xml:space="preserve"> students </w:t>
      </w:r>
      <w:r w:rsidR="00114139">
        <w:rPr>
          <w:rFonts w:ascii="Arial" w:hAnsi="Arial" w:cs="Arial"/>
          <w:sz w:val="22"/>
          <w:szCs w:val="22"/>
        </w:rPr>
        <w:t xml:space="preserve">will be </w:t>
      </w:r>
      <w:r w:rsidR="00352E9B">
        <w:rPr>
          <w:rFonts w:ascii="Arial" w:hAnsi="Arial" w:cs="Arial"/>
          <w:sz w:val="22"/>
          <w:szCs w:val="22"/>
        </w:rPr>
        <w:t>assure</w:t>
      </w:r>
      <w:r w:rsidR="00114139">
        <w:rPr>
          <w:rFonts w:ascii="Arial" w:hAnsi="Arial" w:cs="Arial"/>
          <w:sz w:val="22"/>
          <w:szCs w:val="22"/>
        </w:rPr>
        <w:t>d</w:t>
      </w:r>
      <w:r w:rsidR="00352E9B">
        <w:rPr>
          <w:rFonts w:ascii="Arial" w:hAnsi="Arial" w:cs="Arial"/>
          <w:sz w:val="22"/>
          <w:szCs w:val="22"/>
        </w:rPr>
        <w:t xml:space="preserve"> of funding until graduation (as long as they meet adequate progress guidelines). </w:t>
      </w:r>
      <w:r w:rsidR="00114139">
        <w:rPr>
          <w:rFonts w:ascii="Arial" w:hAnsi="Arial" w:cs="Arial"/>
          <w:sz w:val="22"/>
          <w:szCs w:val="22"/>
        </w:rPr>
        <w:t xml:space="preserve">After their NRT funding is completed, EEB </w:t>
      </w:r>
      <w:r w:rsidR="00352E9B">
        <w:rPr>
          <w:rFonts w:ascii="Arial" w:hAnsi="Arial" w:cs="Arial"/>
          <w:sz w:val="22"/>
          <w:szCs w:val="22"/>
        </w:rPr>
        <w:t>Masters and Ph</w:t>
      </w:r>
      <w:r w:rsidR="001D323B">
        <w:rPr>
          <w:rFonts w:ascii="Arial" w:hAnsi="Arial" w:cs="Arial"/>
          <w:sz w:val="22"/>
          <w:szCs w:val="22"/>
        </w:rPr>
        <w:t>.</w:t>
      </w:r>
      <w:r w:rsidR="00352E9B">
        <w:rPr>
          <w:rFonts w:ascii="Arial" w:hAnsi="Arial" w:cs="Arial"/>
          <w:sz w:val="22"/>
          <w:szCs w:val="22"/>
        </w:rPr>
        <w:t>D</w:t>
      </w:r>
      <w:r w:rsidR="001D323B">
        <w:rPr>
          <w:rFonts w:ascii="Arial" w:hAnsi="Arial" w:cs="Arial"/>
          <w:sz w:val="22"/>
          <w:szCs w:val="22"/>
        </w:rPr>
        <w:t>.</w:t>
      </w:r>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114139">
        <w:rPr>
          <w:rFonts w:ascii="Arial" w:hAnsi="Arial" w:cs="Arial"/>
          <w:sz w:val="22"/>
          <w:szCs w:val="22"/>
        </w:rPr>
        <w:t xml:space="preserve"> students</w:t>
      </w:r>
      <w:r w:rsidR="00792B70">
        <w:rPr>
          <w:rFonts w:ascii="Arial" w:hAnsi="Arial" w:cs="Arial"/>
          <w:sz w:val="22"/>
          <w:szCs w:val="22"/>
        </w:rPr>
        <w:t xml:space="preserve">, most admitted students will be </w:t>
      </w:r>
      <w:r w:rsidR="00114139">
        <w:rPr>
          <w:rFonts w:ascii="Arial" w:hAnsi="Arial" w:cs="Arial"/>
          <w:sz w:val="22"/>
          <w:szCs w:val="22"/>
        </w:rPr>
        <w:t xml:space="preserve">seeking </w:t>
      </w:r>
      <w:r w:rsidR="00B63784">
        <w:rPr>
          <w:rFonts w:ascii="Arial" w:hAnsi="Arial" w:cs="Arial"/>
          <w:sz w:val="22"/>
          <w:szCs w:val="22"/>
        </w:rPr>
        <w:t>M</w:t>
      </w:r>
      <w:r w:rsidR="00792B70">
        <w:rPr>
          <w:rFonts w:ascii="Arial" w:hAnsi="Arial" w:cs="Arial"/>
          <w:sz w:val="22"/>
          <w:szCs w:val="22"/>
        </w:rPr>
        <w:t>aster</w:t>
      </w:r>
      <w:r w:rsidR="00121725">
        <w:rPr>
          <w:rFonts w:ascii="Arial" w:hAnsi="Arial" w:cs="Arial"/>
          <w:sz w:val="22"/>
          <w:szCs w:val="22"/>
        </w:rPr>
        <w:t>’</w:t>
      </w:r>
      <w:r w:rsidR="00792B70">
        <w:rPr>
          <w:rFonts w:ascii="Arial" w:hAnsi="Arial" w:cs="Arial"/>
          <w:sz w:val="22"/>
          <w:szCs w:val="22"/>
        </w:rPr>
        <w:t xml:space="preserve">s </w:t>
      </w:r>
      <w:r w:rsidR="00114139">
        <w:rPr>
          <w:rFonts w:ascii="Arial" w:hAnsi="Arial" w:cs="Arial"/>
          <w:sz w:val="22"/>
          <w:szCs w:val="22"/>
        </w:rPr>
        <w:t xml:space="preserve">degrees and are </w:t>
      </w:r>
      <w:r w:rsidR="00792B70">
        <w:rPr>
          <w:rFonts w:ascii="Arial" w:hAnsi="Arial" w:cs="Arial"/>
          <w:sz w:val="22"/>
          <w:szCs w:val="22"/>
        </w:rPr>
        <w:t>expected to graduate in two years</w:t>
      </w:r>
      <w:r w:rsidR="00114139">
        <w:rPr>
          <w:rFonts w:ascii="Arial" w:hAnsi="Arial" w:cs="Arial"/>
          <w:sz w:val="22"/>
          <w:szCs w:val="22"/>
        </w:rPr>
        <w:t>.</w:t>
      </w:r>
      <w:r w:rsidR="002750C3">
        <w:rPr>
          <w:rFonts w:ascii="Arial" w:hAnsi="Arial" w:cs="Arial"/>
          <w:sz w:val="22"/>
          <w:szCs w:val="22"/>
        </w:rPr>
        <w:t xml:space="preserve"> </w:t>
      </w:r>
    </w:p>
    <w:p w14:paraId="6C851401" w14:textId="68350ED9" w:rsidR="0091175E" w:rsidRDefault="00BF1461" w:rsidP="00B76D51">
      <w:pPr>
        <w:spacing w:after="120"/>
        <w:ind w:firstLine="720"/>
        <w:rPr>
          <w:rFonts w:ascii="Arial" w:hAnsi="Arial" w:cs="Arial"/>
          <w:sz w:val="22"/>
          <w:szCs w:val="22"/>
        </w:rPr>
      </w:pPr>
      <w:r w:rsidRPr="00B76D51">
        <w:rPr>
          <w:rFonts w:ascii="Arial" w:hAnsi="Arial" w:cs="Arial"/>
          <w:i/>
          <w:sz w:val="22"/>
          <w:szCs w:val="22"/>
          <w:u w:val="single"/>
        </w:rPr>
        <w:t>External Advisory Board:</w:t>
      </w:r>
      <w:r>
        <w:rPr>
          <w:rFonts w:ascii="Arial" w:hAnsi="Arial" w:cs="Arial"/>
          <w:sz w:val="22"/>
          <w:szCs w:val="22"/>
        </w:rPr>
        <w:t xml:space="preserve"> </w:t>
      </w:r>
      <w:r w:rsidR="0091175E">
        <w:rPr>
          <w:rFonts w:ascii="Arial" w:hAnsi="Arial" w:cs="Arial"/>
          <w:sz w:val="22"/>
          <w:szCs w:val="22"/>
        </w:rPr>
        <w:t xml:space="preserve">Collaborating with external </w:t>
      </w:r>
      <w:r w:rsidR="00125E8C">
        <w:rPr>
          <w:rFonts w:ascii="Arial" w:hAnsi="Arial" w:cs="Arial"/>
          <w:sz w:val="22"/>
          <w:szCs w:val="22"/>
        </w:rPr>
        <w:t>partners</w:t>
      </w:r>
      <w:r w:rsidR="0091175E">
        <w:rPr>
          <w:rFonts w:ascii="Arial" w:hAnsi="Arial" w:cs="Arial"/>
          <w:sz w:val="22"/>
          <w:szCs w:val="22"/>
        </w:rPr>
        <w:t xml:space="preserve"> is key, both as members of the </w:t>
      </w:r>
      <w:r>
        <w:rPr>
          <w:rFonts w:ascii="Arial" w:hAnsi="Arial" w:cs="Arial"/>
          <w:sz w:val="22"/>
          <w:szCs w:val="22"/>
        </w:rPr>
        <w:t>External A</w:t>
      </w:r>
      <w:r w:rsidR="0091175E">
        <w:rPr>
          <w:rFonts w:ascii="Arial" w:hAnsi="Arial" w:cs="Arial"/>
          <w:sz w:val="22"/>
          <w:szCs w:val="22"/>
        </w:rPr>
        <w:t xml:space="preserve">dvisory </w:t>
      </w:r>
      <w:r>
        <w:rPr>
          <w:rFonts w:ascii="Arial" w:hAnsi="Arial" w:cs="Arial"/>
          <w:sz w:val="22"/>
          <w:szCs w:val="22"/>
        </w:rPr>
        <w:t>B</w:t>
      </w:r>
      <w:r w:rsidR="0091175E">
        <w:rPr>
          <w:rFonts w:ascii="Arial" w:hAnsi="Arial" w:cs="Arial"/>
          <w:sz w:val="22"/>
          <w:szCs w:val="22"/>
        </w:rPr>
        <w:t xml:space="preserve">oard and as internship hosts. The advisory board will consist of </w:t>
      </w:r>
      <w:r w:rsidR="00FF6FF5">
        <w:rPr>
          <w:rFonts w:ascii="Arial" w:hAnsi="Arial" w:cs="Arial"/>
          <w:sz w:val="22"/>
          <w:szCs w:val="22"/>
        </w:rPr>
        <w:t xml:space="preserve">one representative each from a nonprofit entity, a government agency, and a private company, plus one graduate of each department with a career outside of academia. </w:t>
      </w:r>
      <w:r w:rsidR="00A1334C">
        <w:rPr>
          <w:rFonts w:ascii="Arial" w:hAnsi="Arial" w:cs="Arial"/>
          <w:sz w:val="22"/>
          <w:szCs w:val="22"/>
        </w:rPr>
        <w:t>The board will meet annually to discuss program progress and will provide guidance</w:t>
      </w:r>
      <w:r w:rsidR="00AC09D2">
        <w:rPr>
          <w:rFonts w:ascii="Arial" w:hAnsi="Arial" w:cs="Arial"/>
          <w:sz w:val="22"/>
          <w:szCs w:val="22"/>
        </w:rPr>
        <w:t xml:space="preserve"> on emerging training </w:t>
      </w:r>
      <w:r w:rsidR="00DF4627">
        <w:rPr>
          <w:rFonts w:ascii="Arial" w:hAnsi="Arial" w:cs="Arial"/>
          <w:sz w:val="22"/>
          <w:szCs w:val="22"/>
        </w:rPr>
        <w:t>and</w:t>
      </w:r>
      <w:r w:rsidR="00AC09D2">
        <w:rPr>
          <w:rFonts w:ascii="Arial" w:hAnsi="Arial" w:cs="Arial"/>
          <w:sz w:val="22"/>
          <w:szCs w:val="22"/>
        </w:rPr>
        <w:t xml:space="preserve"> skills needs. </w:t>
      </w:r>
      <w:r w:rsidR="00125E8C">
        <w:rPr>
          <w:rFonts w:ascii="Arial" w:hAnsi="Arial" w:cs="Arial"/>
          <w:sz w:val="22"/>
          <w:szCs w:val="22"/>
        </w:rPr>
        <w:t xml:space="preserve">Our external partners will also provide </w:t>
      </w:r>
      <w:r w:rsidR="00C758B5">
        <w:rPr>
          <w:rFonts w:ascii="Arial" w:hAnsi="Arial" w:cs="Arial"/>
          <w:sz w:val="22"/>
          <w:szCs w:val="22"/>
        </w:rPr>
        <w:t xml:space="preserve">internship opportunities and mentoring. </w:t>
      </w:r>
      <w:r w:rsidR="009E5FDE">
        <w:rPr>
          <w:rFonts w:ascii="Arial" w:hAnsi="Arial" w:cs="Arial"/>
          <w:sz w:val="22"/>
          <w:szCs w:val="22"/>
        </w:rPr>
        <w:t>As students enter the program, additional internship partners will be sought</w:t>
      </w:r>
      <w:r w:rsidR="00E84581">
        <w:rPr>
          <w:rFonts w:ascii="Arial" w:hAnsi="Arial" w:cs="Arial"/>
          <w:sz w:val="22"/>
          <w:szCs w:val="22"/>
        </w:rPr>
        <w:t xml:space="preserve"> as needed</w:t>
      </w:r>
      <w:r w:rsidR="009E5FDE">
        <w:rPr>
          <w:rFonts w:ascii="Arial" w:hAnsi="Arial" w:cs="Arial"/>
          <w:sz w:val="22"/>
          <w:szCs w:val="22"/>
        </w:rPr>
        <w:t xml:space="preserve"> based on each student’</w:t>
      </w:r>
      <w:r w:rsidR="00E84581">
        <w:rPr>
          <w:rFonts w:ascii="Arial" w:hAnsi="Arial" w:cs="Arial"/>
          <w:sz w:val="22"/>
          <w:szCs w:val="22"/>
        </w:rPr>
        <w:t>s intended career path, so that professional networks formed during internships can help students receive placement after graduation.</w:t>
      </w:r>
    </w:p>
    <w:p w14:paraId="28CB5700" w14:textId="29EF09FB" w:rsidR="00192026" w:rsidRDefault="00192026" w:rsidP="00B76D51">
      <w:pPr>
        <w:ind w:firstLine="720"/>
        <w:outlineLvl w:val="0"/>
        <w:rPr>
          <w:rFonts w:ascii="Arial" w:hAnsi="Arial" w:cs="Arial"/>
          <w:sz w:val="22"/>
          <w:szCs w:val="22"/>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r w:rsidR="00520F3A">
        <w:rPr>
          <w:rFonts w:ascii="Arial" w:hAnsi="Arial" w:cs="Arial"/>
          <w:i/>
          <w:sz w:val="22"/>
          <w:szCs w:val="22"/>
          <w:u w:val="single"/>
        </w:rPr>
        <w:t>:</w:t>
      </w:r>
      <w:r w:rsidR="00520F3A">
        <w:rPr>
          <w:rFonts w:ascii="Arial" w:hAnsi="Arial" w:cs="Arial"/>
          <w:i/>
          <w:sz w:val="22"/>
          <w:szCs w:val="22"/>
        </w:rPr>
        <w:t xml:space="preserve"> </w:t>
      </w: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 xml:space="preserve">an associate head as PI, and have had frequent contacts in developing it with heads of the other two departments (with particular concern for how participation in this grant affects tenure </w:t>
      </w:r>
      <w:r w:rsidR="00E860D8">
        <w:rPr>
          <w:rFonts w:ascii="Arial" w:hAnsi="Arial" w:cs="Arial"/>
          <w:sz w:val="22"/>
          <w:szCs w:val="22"/>
        </w:rPr>
        <w:lastRenderedPageBreak/>
        <w:t xml:space="preserve">considerations for Co-PIs who are junior faculty). We have also met with Associate Dean Brothers </w:t>
      </w:r>
      <w:r w:rsidR="00BF1461">
        <w:rPr>
          <w:rFonts w:ascii="Arial" w:hAnsi="Arial" w:cs="Arial"/>
          <w:sz w:val="22"/>
          <w:szCs w:val="22"/>
        </w:rPr>
        <w:t xml:space="preserve">in the Graduate School </w:t>
      </w:r>
      <w:r w:rsidR="00E860D8">
        <w:rPr>
          <w:rFonts w:ascii="Arial" w:hAnsi="Arial" w:cs="Arial"/>
          <w:sz w:val="22"/>
          <w:szCs w:val="22"/>
        </w:rPr>
        <w:t>and will continue to consult with him moving forward.</w:t>
      </w:r>
    </w:p>
    <w:p w14:paraId="2C2A2175" w14:textId="66A868F8" w:rsidR="00E860D8" w:rsidRDefault="00343756" w:rsidP="00D75405">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at the College of Arts and Sciences, and the Associate Dean at the College of Agricultural and Natural Resources. One week before the meeting, all the involved parties will receive a written report listing grant goals for the previous year</w:t>
      </w:r>
      <w:r w:rsidR="000E1126">
        <w:rPr>
          <w:rFonts w:ascii="Arial" w:hAnsi="Arial" w:cs="Arial"/>
          <w:sz w:val="22"/>
          <w:szCs w:val="22"/>
        </w:rPr>
        <w:t>;</w:t>
      </w:r>
      <w:r w:rsidR="001D4DB2">
        <w:rPr>
          <w:rFonts w:ascii="Arial" w:hAnsi="Arial" w:cs="Arial"/>
          <w:sz w:val="22"/>
          <w:szCs w:val="22"/>
        </w:rPr>
        <w:t xml:space="preserve"> delivery of those goals</w:t>
      </w:r>
      <w:r w:rsidR="000E1126">
        <w:rPr>
          <w:rFonts w:ascii="Arial" w:hAnsi="Arial" w:cs="Arial"/>
          <w:sz w:val="22"/>
          <w:szCs w:val="22"/>
        </w:rPr>
        <w:t>;</w:t>
      </w:r>
      <w:r w:rsidR="001D4DB2">
        <w:rPr>
          <w:rFonts w:ascii="Arial" w:hAnsi="Arial" w:cs="Arial"/>
          <w:sz w:val="22"/>
          <w:szCs w:val="22"/>
        </w:rPr>
        <w:t xml:space="preserve"> goals for the next year</w:t>
      </w:r>
      <w:r w:rsidR="000E1126">
        <w:rPr>
          <w:rFonts w:ascii="Arial" w:hAnsi="Arial" w:cs="Arial"/>
          <w:sz w:val="22"/>
          <w:szCs w:val="22"/>
        </w:rPr>
        <w:t>;</w:t>
      </w:r>
      <w:r w:rsidR="001D4DB2">
        <w:rPr>
          <w:rFonts w:ascii="Arial" w:hAnsi="Arial" w:cs="Arial"/>
          <w:sz w:val="22"/>
          <w:szCs w:val="22"/>
        </w:rPr>
        <w:t xml:space="preserve"> </w:t>
      </w:r>
      <w:r w:rsidR="000E1126">
        <w:rPr>
          <w:rFonts w:ascii="Arial" w:hAnsi="Arial" w:cs="Arial"/>
          <w:sz w:val="22"/>
          <w:szCs w:val="22"/>
        </w:rPr>
        <w:t xml:space="preserve">and university, college, and department </w:t>
      </w:r>
      <w:r w:rsidR="001D4DB2">
        <w:rPr>
          <w:rFonts w:ascii="Arial" w:hAnsi="Arial" w:cs="Arial"/>
          <w:sz w:val="22"/>
          <w:szCs w:val="22"/>
        </w:rPr>
        <w:t xml:space="preserve">policies or procedures that have helped or hindered the achievement of those goals. </w:t>
      </w:r>
    </w:p>
    <w:p w14:paraId="2C145C9D" w14:textId="74448E27" w:rsidR="005E3666" w:rsidRDefault="005E3666" w:rsidP="00B76D51">
      <w:pPr>
        <w:spacing w:after="120"/>
        <w:ind w:firstLine="720"/>
        <w:rPr>
          <w:rFonts w:ascii="Arial" w:hAnsi="Arial" w:cs="Arial"/>
          <w:sz w:val="22"/>
          <w:szCs w:val="22"/>
        </w:rPr>
      </w:pPr>
      <w:r>
        <w:rPr>
          <w:rFonts w:ascii="Arial" w:hAnsi="Arial" w:cs="Arial"/>
          <w:sz w:val="22"/>
          <w:szCs w:val="22"/>
        </w:rPr>
        <w:t xml:space="preserve">An important aspect of sustainability is aligning with broader university directions. </w:t>
      </w:r>
      <w:r w:rsidR="00A464D5">
        <w:rPr>
          <w:rFonts w:ascii="Arial" w:hAnsi="Arial" w:cs="Arial"/>
          <w:sz w:val="22"/>
          <w:szCs w:val="22"/>
        </w:rPr>
        <w:t xml:space="preserve">The </w:t>
      </w:r>
      <w:r w:rsidR="000E1126">
        <w:rPr>
          <w:rFonts w:ascii="Arial" w:hAnsi="Arial" w:cs="Arial"/>
          <w:sz w:val="22"/>
          <w:szCs w:val="22"/>
        </w:rPr>
        <w:t>u</w:t>
      </w:r>
      <w:r w:rsidR="00A464D5">
        <w:rPr>
          <w:rFonts w:ascii="Arial" w:hAnsi="Arial" w:cs="Arial"/>
          <w:sz w:val="22"/>
          <w:szCs w:val="22"/>
        </w:rPr>
        <w:t>niversity has recently implemented its VolVision 2020 strategic plan, which includes goals as well as assessment metrics. It notes that “doctorate recipients are more likely to pursue nonacademic careers than in the past, which relates to the need for additional career development for doctoral students.” Assessment goals include career placement, and specific recommendations include improved career coaching and career placement support. Our project, with its robust assessment model (see below), will provide a prototype that other academic units can adopt, and its dovetailing with the overall University direction suggests long term support for the aspects that work best.</w:t>
      </w:r>
      <w:r w:rsidR="009339CE">
        <w:rPr>
          <w:rFonts w:ascii="Arial" w:hAnsi="Arial" w:cs="Arial"/>
          <w:sz w:val="22"/>
          <w:szCs w:val="22"/>
        </w:rPr>
        <w:t xml:space="preserve"> The College of Arts and Sciences is preparing a strategic plan in response to the </w:t>
      </w:r>
      <w:r w:rsidR="000E1126">
        <w:rPr>
          <w:rFonts w:ascii="Arial" w:hAnsi="Arial" w:cs="Arial"/>
          <w:sz w:val="22"/>
          <w:szCs w:val="22"/>
        </w:rPr>
        <w:t>u</w:t>
      </w:r>
      <w:r w:rsidR="009339CE">
        <w:rPr>
          <w:rFonts w:ascii="Arial" w:hAnsi="Arial" w:cs="Arial"/>
          <w:sz w:val="22"/>
          <w:szCs w:val="22"/>
        </w:rPr>
        <w:t xml:space="preserve">niversity’s overall goals. It will be completed in Spring 2017, </w:t>
      </w:r>
      <w:r w:rsidR="002D1299">
        <w:rPr>
          <w:rFonts w:ascii="Arial" w:hAnsi="Arial" w:cs="Arial"/>
          <w:sz w:val="22"/>
          <w:szCs w:val="22"/>
        </w:rPr>
        <w:t xml:space="preserve">and </w:t>
      </w:r>
      <w:r w:rsidR="009339CE">
        <w:rPr>
          <w:rFonts w:ascii="Arial" w:hAnsi="Arial" w:cs="Arial"/>
          <w:sz w:val="22"/>
          <w:szCs w:val="22"/>
        </w:rPr>
        <w:t xml:space="preserve">its current draft includes increasing recognition on non-academic careers and strategies to enhance non-academic career options, as well as assessment tools for what aspects prepared graduates for their careers. </w:t>
      </w:r>
      <w:r w:rsidR="00C92F69">
        <w:rPr>
          <w:rFonts w:ascii="Arial" w:hAnsi="Arial" w:cs="Arial"/>
          <w:sz w:val="22"/>
          <w:szCs w:val="22"/>
        </w:rPr>
        <w:t xml:space="preserve">Concrete metrics include whether a unit participates in career development opportunities, number of non-academic career workshops or other opportunities, and more. </w:t>
      </w:r>
      <w:r w:rsidR="004E1CB3">
        <w:rPr>
          <w:rFonts w:ascii="Arial" w:hAnsi="Arial" w:cs="Arial"/>
          <w:sz w:val="22"/>
          <w:szCs w:val="22"/>
        </w:rPr>
        <w:t xml:space="preserve">This will </w:t>
      </w:r>
      <w:r w:rsidR="009B4891">
        <w:rPr>
          <w:rFonts w:ascii="Arial" w:hAnsi="Arial" w:cs="Arial"/>
          <w:sz w:val="22"/>
          <w:szCs w:val="22"/>
        </w:rPr>
        <w:t xml:space="preserve">create incentive for other departments to encourage affiliate students. </w:t>
      </w:r>
    </w:p>
    <w:p w14:paraId="331CB695" w14:textId="050E5520" w:rsidR="00FF25FD" w:rsidRPr="00650BEC" w:rsidRDefault="001D36A4" w:rsidP="00B76D51">
      <w:pPr>
        <w:ind w:firstLine="720"/>
        <w:contextualSpacing/>
        <w:outlineLvl w:val="0"/>
        <w:rPr>
          <w:rFonts w:ascii="Arial" w:hAnsi="Arial" w:cs="Arial"/>
          <w:b/>
          <w:sz w:val="22"/>
          <w:szCs w:val="22"/>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r w:rsidR="00520F3A">
        <w:rPr>
          <w:rFonts w:ascii="Arial" w:hAnsi="Arial" w:cs="Arial"/>
          <w:i/>
          <w:sz w:val="22"/>
          <w:szCs w:val="22"/>
          <w:u w:val="single"/>
        </w:rPr>
        <w:t>:</w:t>
      </w:r>
      <w:r w:rsidR="00520F3A">
        <w:rPr>
          <w:rFonts w:ascii="Arial" w:hAnsi="Arial" w:cs="Arial"/>
          <w:i/>
          <w:sz w:val="22"/>
          <w:szCs w:val="22"/>
        </w:rPr>
        <w:t xml:space="preserve"> </w:t>
      </w: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r w:rsidR="009525CF">
        <w:rPr>
          <w:rFonts w:ascii="Arial" w:hAnsi="Arial" w:cs="Arial"/>
          <w:sz w:val="22"/>
          <w:szCs w:val="22"/>
        </w:rPr>
        <w:t>Project</w:t>
      </w:r>
      <w:r w:rsidR="009525CF" w:rsidRPr="00B64D8A">
        <w:rPr>
          <w:rFonts w:ascii="Arial" w:hAnsi="Arial" w:cs="Arial"/>
          <w:sz w:val="22"/>
          <w:szCs w:val="22"/>
        </w:rPr>
        <w:t xml:space="preserve"> </w:t>
      </w:r>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193E71EA" w:rsidR="008F29F2" w:rsidRPr="00650BEC" w:rsidRDefault="00345B38" w:rsidP="00394FB2">
      <w:pPr>
        <w:spacing w:after="120"/>
        <w:outlineLvl w:val="0"/>
        <w:rPr>
          <w:rFonts w:ascii="Arial" w:hAnsi="Arial" w:cs="Arial"/>
          <w:b/>
          <w:sz w:val="22"/>
          <w:szCs w:val="22"/>
        </w:rPr>
      </w:pPr>
      <w:r>
        <w:rPr>
          <w:rFonts w:ascii="Arial" w:hAnsi="Arial" w:cs="Arial"/>
          <w:b/>
          <w:sz w:val="22"/>
          <w:szCs w:val="22"/>
        </w:rPr>
        <w:t>G</w:t>
      </w:r>
      <w:r w:rsidR="00AB4F40">
        <w:rPr>
          <w:rFonts w:ascii="Arial" w:hAnsi="Arial" w:cs="Arial"/>
          <w:b/>
          <w:sz w:val="22"/>
          <w:szCs w:val="22"/>
        </w:rPr>
        <w:t xml:space="preserve">.  </w:t>
      </w:r>
      <w:r w:rsidR="001C4EE3" w:rsidRPr="00650BEC">
        <w:rPr>
          <w:rFonts w:ascii="Arial" w:hAnsi="Arial" w:cs="Arial"/>
          <w:b/>
          <w:sz w:val="22"/>
          <w:szCs w:val="22"/>
        </w:rPr>
        <w:t>Recruitment, Mentoring, and Retention</w:t>
      </w:r>
    </w:p>
    <w:p w14:paraId="0C5B7BB6" w14:textId="1FD189C8" w:rsidR="002E13D9" w:rsidRDefault="002E13D9" w:rsidP="00B76D51">
      <w:pPr>
        <w:spacing w:after="120"/>
        <w:ind w:firstLine="720"/>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r w:rsidR="001C44DC">
        <w:rPr>
          <w:rFonts w:ascii="Arial" w:hAnsi="Arial" w:cs="Arial"/>
          <w:sz w:val="22"/>
          <w:szCs w:val="22"/>
        </w:rPr>
        <w:t xml:space="preserve"> and</w:t>
      </w:r>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r w:rsidR="001C44DC">
        <w:rPr>
          <w:rFonts w:ascii="Arial" w:hAnsi="Arial" w:cs="Arial"/>
          <w:sz w:val="22"/>
          <w:szCs w:val="22"/>
        </w:rPr>
        <w:t xml:space="preserve">mentoring and </w:t>
      </w:r>
      <w:r w:rsidRPr="002E13D9">
        <w:rPr>
          <w:rFonts w:ascii="Arial" w:hAnsi="Arial" w:cs="Arial"/>
          <w:sz w:val="22"/>
          <w:szCs w:val="22"/>
        </w:rPr>
        <w:t>enrichment experiences to maintain retention and facilitate attainment of students’ goals.</w:t>
      </w:r>
    </w:p>
    <w:p w14:paraId="0E1E38F7" w14:textId="7EDAB30C" w:rsidR="001C44DC" w:rsidRDefault="002E13D9" w:rsidP="00B76D51">
      <w:pPr>
        <w:ind w:firstLine="720"/>
        <w:contextualSpacing/>
        <w:outlineLvl w:val="0"/>
        <w:rPr>
          <w:rFonts w:ascii="Arial" w:hAnsi="Arial" w:cs="Arial"/>
          <w:sz w:val="22"/>
          <w:szCs w:val="22"/>
        </w:rPr>
      </w:pPr>
      <w:r w:rsidRPr="0072026D">
        <w:rPr>
          <w:rFonts w:ascii="Arial" w:hAnsi="Arial" w:cs="Arial"/>
          <w:i/>
          <w:sz w:val="22"/>
          <w:szCs w:val="22"/>
          <w:u w:val="single"/>
        </w:rPr>
        <w:t>Recruitment</w:t>
      </w:r>
      <w:r w:rsidR="00241357">
        <w:rPr>
          <w:rFonts w:ascii="Arial" w:hAnsi="Arial" w:cs="Arial"/>
          <w:i/>
          <w:sz w:val="22"/>
          <w:szCs w:val="22"/>
          <w:u w:val="single"/>
        </w:rPr>
        <w:t>:</w:t>
      </w:r>
      <w:r w:rsidR="00241357">
        <w:rPr>
          <w:rFonts w:ascii="Arial" w:hAnsi="Arial" w:cs="Arial"/>
          <w:i/>
          <w:sz w:val="22"/>
          <w:szCs w:val="22"/>
        </w:rPr>
        <w:t xml:space="preserve"> </w:t>
      </w:r>
      <w:r w:rsidRPr="002E13D9">
        <w:rPr>
          <w:rFonts w:ascii="Arial" w:hAnsi="Arial" w:cs="Arial"/>
          <w:sz w:val="22"/>
          <w:szCs w:val="22"/>
        </w:rPr>
        <w:t>This NRT program will work closely with UT’s Graduate School, which suppor</w:t>
      </w:r>
      <w:r>
        <w:rPr>
          <w:rFonts w:ascii="Arial" w:hAnsi="Arial" w:cs="Arial"/>
          <w:sz w:val="22"/>
          <w:szCs w:val="22"/>
        </w:rPr>
        <w:t xml:space="preserve">ts 55 doctoral degree and 76 </w:t>
      </w:r>
      <w:r w:rsidR="00C2169B">
        <w:rPr>
          <w:rFonts w:ascii="Arial" w:hAnsi="Arial" w:cs="Arial"/>
          <w:sz w:val="22"/>
          <w:szCs w:val="22"/>
        </w:rPr>
        <w:t>Master’s</w:t>
      </w:r>
      <w:r>
        <w:rPr>
          <w:rFonts w:ascii="Arial" w:hAnsi="Arial" w:cs="Arial"/>
          <w:sz w:val="22"/>
          <w:szCs w:val="22"/>
        </w:rPr>
        <w:t xml:space="preserve"> degree programs</w:t>
      </w:r>
      <w:r w:rsidRPr="002E13D9">
        <w:rPr>
          <w:rFonts w:ascii="Arial" w:hAnsi="Arial" w:cs="Arial"/>
          <w:sz w:val="22"/>
          <w:szCs w:val="22"/>
        </w:rPr>
        <w:t xml:space="preserve">, to recruit a diverse population of students. We will join Graduate School representatives as they participate annually in graduate </w:t>
      </w:r>
      <w:r w:rsidRPr="002E13D9">
        <w:rPr>
          <w:rFonts w:ascii="Arial" w:hAnsi="Arial" w:cs="Arial"/>
          <w:sz w:val="22"/>
          <w:szCs w:val="22"/>
        </w:rPr>
        <w:lastRenderedPageBreak/>
        <w:t xml:space="preserve">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60B76CF7" w:rsidR="002E13D9" w:rsidRDefault="005F70ED" w:rsidP="00B76D51">
      <w:pPr>
        <w:spacing w:after="120"/>
        <w:ind w:firstLine="720"/>
        <w:rPr>
          <w:rFonts w:ascii="Arial" w:hAnsi="Arial" w:cs="Arial"/>
          <w:sz w:val="22"/>
          <w:szCs w:val="22"/>
        </w:rPr>
      </w:pPr>
      <w:r>
        <w:rPr>
          <w:rFonts w:ascii="Arial" w:hAnsi="Arial" w:cs="Arial"/>
          <w:sz w:val="22"/>
          <w:szCs w:val="22"/>
        </w:rPr>
        <w:t xml:space="preserve">Institutional support will come from Associate Dean of the Graduate School </w:t>
      </w:r>
      <w:r w:rsidR="00DD5348">
        <w:rPr>
          <w:rFonts w:ascii="Arial" w:hAnsi="Arial" w:cs="Arial"/>
          <w:sz w:val="22"/>
          <w:szCs w:val="22"/>
        </w:rPr>
        <w:t xml:space="preserve">Dr. </w:t>
      </w:r>
      <w:r>
        <w:rPr>
          <w:rFonts w:ascii="Arial" w:hAnsi="Arial" w:cs="Arial"/>
          <w:sz w:val="22"/>
          <w:szCs w:val="22"/>
        </w:rPr>
        <w:t>Ernest</w:t>
      </w:r>
      <w:r w:rsidR="002E13D9" w:rsidRPr="002E13D9">
        <w:rPr>
          <w:rFonts w:ascii="Arial" w:hAnsi="Arial" w:cs="Arial"/>
          <w:sz w:val="22"/>
          <w:szCs w:val="22"/>
        </w:rPr>
        <w:t xml:space="preserve"> Brothers</w:t>
      </w:r>
      <w:r w:rsidR="00CA7271">
        <w:rPr>
          <w:rFonts w:ascii="Arial" w:hAnsi="Arial" w:cs="Arial"/>
          <w:sz w:val="22"/>
          <w:szCs w:val="22"/>
        </w:rPr>
        <w:t xml:space="preserve"> (see letter of support)</w:t>
      </w:r>
      <w:r w:rsidR="002E13D9" w:rsidRPr="002E13D9">
        <w:rPr>
          <w:rFonts w:ascii="Arial" w:hAnsi="Arial" w:cs="Arial"/>
          <w:sz w:val="22"/>
          <w:szCs w:val="22"/>
        </w:rPr>
        <w:t xml:space="preserve">,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presented a workshop, “Diversity and Mentoring in Academia,” to </w:t>
      </w:r>
      <w:r w:rsidR="00DD5348">
        <w:rPr>
          <w:rFonts w:ascii="Arial" w:hAnsi="Arial" w:cs="Arial"/>
          <w:sz w:val="22"/>
          <w:szCs w:val="22"/>
        </w:rPr>
        <w:t>ORNL</w:t>
      </w:r>
      <w:r w:rsidR="002E13D9" w:rsidRPr="002E13D9">
        <w:rPr>
          <w:rFonts w:ascii="Arial" w:hAnsi="Arial" w:cs="Arial"/>
          <w:sz w:val="22"/>
          <w:szCs w:val="22"/>
        </w:rPr>
        <w:t xml:space="preserve"> and a workshop, “Strategies for Mentoring Diverse Graduate Students and Faculty” to UT’s Psychology Department. He will present similar workshops for </w:t>
      </w:r>
      <w:r w:rsidR="00DD5348">
        <w:rPr>
          <w:rFonts w:ascii="Arial" w:hAnsi="Arial" w:cs="Arial"/>
          <w:sz w:val="22"/>
          <w:szCs w:val="22"/>
        </w:rPr>
        <w:t>NRT</w:t>
      </w:r>
      <w:r w:rsidR="00DD5348" w:rsidRPr="002E13D9">
        <w:rPr>
          <w:rFonts w:ascii="Arial" w:hAnsi="Arial" w:cs="Arial"/>
          <w:sz w:val="22"/>
          <w:szCs w:val="22"/>
        </w:rPr>
        <w:t xml:space="preserve"> </w:t>
      </w:r>
      <w:r w:rsidR="002E13D9" w:rsidRPr="002E13D9">
        <w:rPr>
          <w:rFonts w:ascii="Arial" w:hAnsi="Arial" w:cs="Arial"/>
          <w:sz w:val="22"/>
          <w:szCs w:val="22"/>
        </w:rPr>
        <w:t xml:space="preserve">faculty, to set the stage for a welcoming environment upon NRT Trainees’ arrival in Knoxville. Brothers is on several </w:t>
      </w:r>
      <w:r w:rsidR="00396450">
        <w:rPr>
          <w:rFonts w:ascii="Arial" w:hAnsi="Arial" w:cs="Arial"/>
          <w:sz w:val="22"/>
          <w:szCs w:val="22"/>
        </w:rPr>
        <w:t xml:space="preserve">advisory </w:t>
      </w:r>
      <w:r w:rsidR="002E13D9" w:rsidRPr="002E13D9">
        <w:rPr>
          <w:rFonts w:ascii="Arial" w:hAnsi="Arial" w:cs="Arial"/>
          <w:sz w:val="22"/>
          <w:szCs w:val="22"/>
        </w:rPr>
        <w:t xml:space="preserve">boards related to diversity and graduate student training, </w:t>
      </w:r>
      <w:r w:rsidR="00396450">
        <w:rPr>
          <w:rFonts w:ascii="Arial" w:hAnsi="Arial" w:cs="Arial"/>
          <w:sz w:val="22"/>
          <w:szCs w:val="22"/>
        </w:rPr>
        <w:t>including the Tennessee Louis Stokes Alliance for Minority Participation, and serves as a CoPI on</w:t>
      </w:r>
      <w:r w:rsidR="00396450" w:rsidRPr="002E13D9">
        <w:rPr>
          <w:rFonts w:ascii="Arial" w:hAnsi="Arial" w:cs="Arial"/>
          <w:sz w:val="22"/>
          <w:szCs w:val="22"/>
        </w:rPr>
        <w:t xml:space="preserve"> </w:t>
      </w:r>
      <w:r w:rsidR="002E13D9" w:rsidRPr="002E13D9">
        <w:rPr>
          <w:rFonts w:ascii="Arial" w:hAnsi="Arial" w:cs="Arial"/>
          <w:sz w:val="22"/>
          <w:szCs w:val="22"/>
        </w:rPr>
        <w:t>UT’s NIH-funded Program for Excellence and Equity in Research (PEER).</w:t>
      </w:r>
      <w:r w:rsidR="00D0164C">
        <w:rPr>
          <w:rFonts w:ascii="Arial" w:hAnsi="Arial" w:cs="Arial"/>
          <w:sz w:val="22"/>
          <w:szCs w:val="22"/>
        </w:rPr>
        <w:t xml:space="preserve"> The Graduate School also sponsors a diversity job fair and training in teaching, presentations, and research conduct.</w:t>
      </w:r>
    </w:p>
    <w:p w14:paraId="57F27935" w14:textId="2207C45A" w:rsidR="00722D78" w:rsidRDefault="00520F3A" w:rsidP="00B76D51">
      <w:pPr>
        <w:contextualSpacing/>
        <w:rPr>
          <w:rFonts w:ascii="Arial" w:hAnsi="Arial" w:cs="Arial"/>
          <w:bCs/>
          <w:sz w:val="22"/>
          <w:szCs w:val="22"/>
        </w:rPr>
      </w:pPr>
      <w:r>
        <w:rPr>
          <w:rFonts w:ascii="Arial" w:hAnsi="Arial" w:cs="Arial"/>
          <w:sz w:val="22"/>
          <w:szCs w:val="22"/>
        </w:rPr>
        <w:tab/>
      </w:r>
      <w:r w:rsidR="00AB4F40" w:rsidRPr="0072026D">
        <w:rPr>
          <w:rFonts w:ascii="Arial" w:hAnsi="Arial" w:cs="Arial"/>
          <w:i/>
          <w:sz w:val="22"/>
          <w:szCs w:val="22"/>
          <w:u w:val="single"/>
        </w:rPr>
        <w:t>Mentoring and Retention</w:t>
      </w:r>
      <w:r>
        <w:rPr>
          <w:rFonts w:ascii="Arial" w:hAnsi="Arial" w:cs="Arial"/>
          <w:i/>
          <w:sz w:val="22"/>
          <w:szCs w:val="22"/>
          <w:u w:val="single"/>
        </w:rPr>
        <w:t>:</w:t>
      </w:r>
      <w:r>
        <w:rPr>
          <w:rFonts w:ascii="Arial" w:hAnsi="Arial" w:cs="Arial"/>
          <w:i/>
          <w:sz w:val="22"/>
          <w:szCs w:val="22"/>
        </w:rPr>
        <w:t xml:space="preserve"> </w:t>
      </w:r>
      <w:r w:rsidR="00722D78" w:rsidRPr="0072026D">
        <w:rPr>
          <w:rFonts w:ascii="Arial" w:hAnsi="Arial" w:cs="Arial"/>
          <w:bCs/>
          <w:sz w:val="22"/>
          <w:szCs w:val="22"/>
        </w:rPr>
        <w:t>Mentoring and retention</w:t>
      </w:r>
      <w:r w:rsidR="00722D78" w:rsidRPr="00AB4F40">
        <w:rPr>
          <w:rFonts w:ascii="Arial" w:hAnsi="Arial" w:cs="Arial"/>
          <w:bCs/>
          <w:sz w:val="22"/>
          <w:szCs w:val="22"/>
        </w:rPr>
        <w:t xml:space="preserve"> will</w:t>
      </w:r>
      <w:r w:rsidR="00722D78" w:rsidRPr="00650BEC">
        <w:rPr>
          <w:rFonts w:ascii="Arial" w:hAnsi="Arial" w:cs="Arial"/>
          <w:bCs/>
          <w:sz w:val="22"/>
          <w:szCs w:val="22"/>
        </w:rPr>
        <w:t xml:space="preserve"> build on the strengths of our programs. </w:t>
      </w:r>
      <w:r w:rsidR="002A5CB7">
        <w:rPr>
          <w:rFonts w:ascii="Arial" w:hAnsi="Arial" w:cs="Arial"/>
          <w:bCs/>
          <w:sz w:val="22"/>
          <w:szCs w:val="22"/>
        </w:rPr>
        <w:t>T</w:t>
      </w:r>
      <w:r w:rsidR="002A5CB7" w:rsidRPr="00650BEC">
        <w:rPr>
          <w:rFonts w:ascii="Arial" w:hAnsi="Arial" w:cs="Arial"/>
          <w:bCs/>
          <w:sz w:val="22"/>
          <w:szCs w:val="22"/>
        </w:rPr>
        <w:t xml:space="preserve">rainees will be mentored through standard committee structures but also through annual meetings with the </w:t>
      </w:r>
      <w:r w:rsidR="002A5CB7">
        <w:rPr>
          <w:rFonts w:ascii="Arial" w:hAnsi="Arial" w:cs="Arial"/>
          <w:bCs/>
          <w:sz w:val="22"/>
          <w:szCs w:val="22"/>
        </w:rPr>
        <w:t xml:space="preserve">Project Coordinator </w:t>
      </w:r>
      <w:r w:rsidR="002A5CB7" w:rsidRPr="00650BEC">
        <w:rPr>
          <w:rFonts w:ascii="Arial" w:hAnsi="Arial" w:cs="Arial"/>
          <w:bCs/>
          <w:sz w:val="22"/>
          <w:szCs w:val="22"/>
        </w:rPr>
        <w:t xml:space="preserve">(one of the core faculty). Students will also be mentored through the informal networks fostered by their internships in their second year of grant funding. </w:t>
      </w:r>
      <w:r w:rsidR="00722D78" w:rsidRPr="00650BEC">
        <w:rPr>
          <w:rFonts w:ascii="Arial" w:hAnsi="Arial" w:cs="Arial"/>
          <w:bCs/>
          <w:sz w:val="22"/>
          <w:szCs w:val="22"/>
        </w:rPr>
        <w:t xml:space="preserve">The EEB department has created its own tracking software to monitor grad student progress towards degree and to automatically highlight potential issues while building up a long term, secure, database of progress and outcomes. </w:t>
      </w:r>
    </w:p>
    <w:p w14:paraId="73045E6E" w14:textId="370350EC"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r w:rsidR="00396450">
        <w:rPr>
          <w:rFonts w:ascii="Arial" w:hAnsi="Arial" w:cs="Arial"/>
          <w:sz w:val="22"/>
          <w:szCs w:val="22"/>
        </w:rPr>
        <w:t>t</w:t>
      </w:r>
      <w:r w:rsidRPr="002E13D9">
        <w:rPr>
          <w:rFonts w:ascii="Arial" w:hAnsi="Arial" w:cs="Arial"/>
          <w:sz w:val="22"/>
          <w:szCs w:val="22"/>
        </w:rPr>
        <w:t>rainees’ mentoring activities</w:t>
      </w:r>
      <w:r w:rsidR="00F91967">
        <w:rPr>
          <w:rFonts w:ascii="Arial" w:hAnsi="Arial" w:cs="Arial"/>
          <w:sz w:val="22"/>
          <w:szCs w:val="22"/>
        </w:rPr>
        <w:t xml:space="preserve"> and coordinate </w:t>
      </w:r>
      <w:r w:rsidR="00396450">
        <w:rPr>
          <w:rFonts w:ascii="Arial" w:hAnsi="Arial" w:cs="Arial"/>
          <w:sz w:val="22"/>
          <w:szCs w:val="22"/>
        </w:rPr>
        <w:t>collaboratively with Dr. Brothers, who also oversees the Office of Graduate Training and Mentorship within the Graduate School</w:t>
      </w:r>
      <w:r w:rsidRPr="002E13D9">
        <w:rPr>
          <w:rFonts w:ascii="Arial" w:hAnsi="Arial" w:cs="Arial"/>
          <w:sz w:val="22"/>
          <w:szCs w:val="22"/>
        </w:rPr>
        <w:t xml:space="preserve">. One of these activities is a weekly discourse session, modeled on a </w:t>
      </w:r>
      <w:r w:rsidR="0039093D">
        <w:rPr>
          <w:rFonts w:ascii="Arial" w:hAnsi="Arial" w:cs="Arial"/>
          <w:sz w:val="22"/>
          <w:szCs w:val="22"/>
        </w:rPr>
        <w:t xml:space="preserve">NIH-funded </w:t>
      </w:r>
      <w:r w:rsidRPr="002E13D9">
        <w:rPr>
          <w:rFonts w:ascii="Arial" w:hAnsi="Arial" w:cs="Arial"/>
          <w:sz w:val="22"/>
          <w:szCs w:val="22"/>
        </w:rPr>
        <w:t xml:space="preserve">PEER initiative to increase the number of exceptional underrepresented students graduating with doctoral degrees in STEM disciplines at UT. </w:t>
      </w:r>
      <w:r w:rsidR="00503C31">
        <w:rPr>
          <w:rFonts w:ascii="Arial" w:hAnsi="Arial" w:cs="Arial"/>
          <w:sz w:val="22"/>
          <w:szCs w:val="22"/>
        </w:rPr>
        <w:t xml:space="preserve">This session will create cohesion </w:t>
      </w:r>
      <w:r w:rsidR="00DC010E">
        <w:rPr>
          <w:rFonts w:ascii="Arial" w:hAnsi="Arial" w:cs="Arial"/>
          <w:sz w:val="22"/>
          <w:szCs w:val="22"/>
        </w:rPr>
        <w:t>for</w:t>
      </w:r>
      <w:r w:rsidR="00503C31">
        <w:rPr>
          <w:rFonts w:ascii="Arial" w:hAnsi="Arial" w:cs="Arial"/>
          <w:sz w:val="22"/>
          <w:szCs w:val="22"/>
        </w:rPr>
        <w:t xml:space="preserve"> our students (</w:t>
      </w:r>
      <w:r w:rsidR="00CE0061">
        <w:rPr>
          <w:rFonts w:ascii="Arial" w:hAnsi="Arial" w:cs="Arial"/>
          <w:sz w:val="22"/>
          <w:szCs w:val="22"/>
        </w:rPr>
        <w:t xml:space="preserve">the </w:t>
      </w:r>
      <w:r w:rsidR="00503C31">
        <w:rPr>
          <w:rFonts w:ascii="Arial" w:hAnsi="Arial" w:cs="Arial"/>
          <w:sz w:val="22"/>
          <w:szCs w:val="22"/>
        </w:rPr>
        <w:t xml:space="preserve">funded </w:t>
      </w:r>
      <w:r w:rsidR="00CE0061">
        <w:rPr>
          <w:rFonts w:ascii="Arial" w:hAnsi="Arial" w:cs="Arial"/>
          <w:sz w:val="22"/>
          <w:szCs w:val="22"/>
        </w:rPr>
        <w:t xml:space="preserve">trainees </w:t>
      </w:r>
      <w:r w:rsidR="00503C31">
        <w:rPr>
          <w:rFonts w:ascii="Arial" w:hAnsi="Arial" w:cs="Arial"/>
          <w:sz w:val="22"/>
          <w:szCs w:val="22"/>
        </w:rPr>
        <w:t xml:space="preserve">and those affiliate students who opt in) within and between cohorts. </w:t>
      </w:r>
      <w:r w:rsidR="00EF0889">
        <w:rPr>
          <w:rFonts w:ascii="Arial" w:hAnsi="Arial" w:cs="Arial"/>
          <w:sz w:val="22"/>
          <w:szCs w:val="22"/>
        </w:rPr>
        <w:t xml:space="preserve">These will be opportunities for students to discuss current challenges and solutions, professional and scientific skills, plans for outreach, and experiences during internships. </w:t>
      </w:r>
      <w:r w:rsidR="007516EC">
        <w:rPr>
          <w:rFonts w:ascii="Arial" w:hAnsi="Arial" w:cs="Arial"/>
          <w:sz w:val="22"/>
          <w:szCs w:val="22"/>
        </w:rPr>
        <w:t xml:space="preserve">Students will develop an </w:t>
      </w:r>
      <w:r w:rsidRPr="002E13D9">
        <w:rPr>
          <w:rFonts w:ascii="Arial" w:hAnsi="Arial" w:cs="Arial"/>
          <w:sz w:val="22"/>
          <w:szCs w:val="22"/>
        </w:rPr>
        <w:t>individual development plan</w:t>
      </w:r>
      <w:ins w:id="63" w:author="Brian O'Meara" w:date="2017-02-04T23:55:00Z">
        <w:r w:rsidR="006B3B22">
          <w:rPr>
            <w:rFonts w:ascii="Arial" w:hAnsi="Arial" w:cs="Arial"/>
            <w:sz w:val="22"/>
            <w:szCs w:val="22"/>
          </w:rPr>
          <w:t xml:space="preserve"> (IDP)</w:t>
        </w:r>
      </w:ins>
      <w:r w:rsidRPr="002E13D9">
        <w:rPr>
          <w:rFonts w:ascii="Arial" w:hAnsi="Arial" w:cs="Arial"/>
          <w:sz w:val="22"/>
          <w:szCs w:val="22"/>
        </w:rPr>
        <w:t xml:space="preserve"> </w:t>
      </w:r>
      <w:r w:rsidR="007516EC">
        <w:rPr>
          <w:rFonts w:ascii="Arial" w:hAnsi="Arial" w:cs="Arial"/>
          <w:sz w:val="22"/>
          <w:szCs w:val="22"/>
        </w:rPr>
        <w:t xml:space="preserve">in their first semester </w:t>
      </w:r>
      <w:r w:rsidRPr="002E13D9">
        <w:rPr>
          <w:rFonts w:ascii="Arial" w:hAnsi="Arial" w:cs="Arial"/>
          <w:sz w:val="22"/>
          <w:szCs w:val="22"/>
        </w:rPr>
        <w:t>and monitor their progress toward accomplishing their goals.</w:t>
      </w:r>
      <w:r w:rsidR="007516EC">
        <w:rPr>
          <w:rFonts w:ascii="Arial" w:hAnsi="Arial" w:cs="Arial"/>
          <w:sz w:val="22"/>
          <w:szCs w:val="22"/>
        </w:rPr>
        <w:t xml:space="preserve"> This plan will help keep their focus on the skills needed for their chosen career and ensure timely graduation. It will also be crucial in helping to identify whether they want to intern at one of our existing external partners or whether Co-PI Kwit and the Program Coordinator should reach out to a new potential partner so the student </w:t>
      </w:r>
      <w:r w:rsidR="00B676F7">
        <w:rPr>
          <w:rFonts w:ascii="Arial" w:hAnsi="Arial" w:cs="Arial"/>
          <w:sz w:val="22"/>
          <w:szCs w:val="22"/>
        </w:rPr>
        <w:t>will have a</w:t>
      </w:r>
      <w:ins w:id="64" w:author="Brian O'Meara" w:date="2017-02-04T23:58:00Z">
        <w:r w:rsidR="006B3B22">
          <w:rPr>
            <w:rFonts w:ascii="Arial" w:hAnsi="Arial" w:cs="Arial"/>
            <w:sz w:val="22"/>
            <w:szCs w:val="22"/>
          </w:rPr>
          <w:t xml:space="preserve">n appropriate </w:t>
        </w:r>
      </w:ins>
      <w:del w:id="65" w:author="Brian O'Meara" w:date="2017-02-04T23:58:00Z">
        <w:r w:rsidR="00B676F7" w:rsidDel="006B3B22">
          <w:rPr>
            <w:rFonts w:ascii="Arial" w:hAnsi="Arial" w:cs="Arial"/>
            <w:sz w:val="22"/>
            <w:szCs w:val="22"/>
          </w:rPr>
          <w:delText xml:space="preserve"> good </w:delText>
        </w:r>
      </w:del>
      <w:r w:rsidR="00B676F7">
        <w:rPr>
          <w:rFonts w:ascii="Arial" w:hAnsi="Arial" w:cs="Arial"/>
          <w:sz w:val="22"/>
          <w:szCs w:val="22"/>
        </w:rPr>
        <w:t>placement in her or his first summer.</w:t>
      </w:r>
      <w:ins w:id="66" w:author="Brian O'Meara" w:date="2017-02-04T23:55:00Z">
        <w:r w:rsidR="006B3B22">
          <w:rPr>
            <w:rFonts w:ascii="Arial" w:hAnsi="Arial" w:cs="Arial"/>
            <w:sz w:val="22"/>
            <w:szCs w:val="22"/>
          </w:rPr>
          <w:t xml:space="preserve"> IDPs for graduate students are now a requirement for NIH</w:t>
        </w:r>
      </w:ins>
      <w:ins w:id="67" w:author="Brian O'Meara" w:date="2017-02-05T00:04:00Z">
        <w:r w:rsidR="0012169C">
          <w:rPr>
            <w:rFonts w:ascii="Arial" w:hAnsi="Arial" w:cs="Arial"/>
            <w:sz w:val="22"/>
            <w:szCs w:val="22"/>
          </w:rPr>
          <w:t xml:space="preserve"> grantees</w:t>
        </w:r>
      </w:ins>
      <w:bookmarkStart w:id="68" w:name="_GoBack"/>
      <w:bookmarkEnd w:id="68"/>
      <w:ins w:id="69" w:author="Brian O'Meara" w:date="2017-02-04T23:55:00Z">
        <w:r w:rsidR="006B3B22">
          <w:rPr>
            <w:rFonts w:ascii="Arial" w:hAnsi="Arial" w:cs="Arial"/>
            <w:sz w:val="22"/>
            <w:szCs w:val="22"/>
          </w:rPr>
          <w:t xml:space="preserve"> </w:t>
        </w:r>
      </w:ins>
      <w:r w:rsidR="00394A21">
        <w:rPr>
          <w:rFonts w:ascii="Arial" w:hAnsi="Arial" w:cs="Arial"/>
          <w:sz w:val="22"/>
          <w:szCs w:val="22"/>
        </w:rPr>
        <w:fldChar w:fldCharType="begin"/>
      </w:r>
      <w:r w:rsidR="00394A21">
        <w:rPr>
          <w:rFonts w:ascii="Arial" w:hAnsi="Arial" w:cs="Arial"/>
          <w:sz w:val="22"/>
          <w:szCs w:val="22"/>
        </w:rPr>
        <w:instrText xml:space="preserve"> ADDIN EN.CITE &lt;EndNote&gt;&lt;Cite&gt;&lt;Author&gt;National Institutes of Health&lt;/Author&gt;&lt;Year&gt;2014&lt;/Year&gt;&lt;RecNum&gt;29202&lt;/RecNum&gt;&lt;DisplayText&gt;[22]&lt;/DisplayText&gt;&lt;record&gt;&lt;rec-number&gt;29202&lt;/rec-number&gt;&lt;foreign-keys&gt;&lt;key app="EN" db-id="290fw9tzn52tt5e2dzm5edtsxv0se9dpzf9z" timestamp="1486270500"&gt;29202&lt;/key&gt;&lt;/foreign-keys&gt;&lt;ref-type name="Book"&gt;6&lt;/ref-type&gt;&lt;contributors&gt;&lt;authors&gt;&lt;author&gt;National Institutes of Health,&lt;/author&gt;&lt;/authors&gt;&lt;/contributors&gt;&lt;titles&gt;&lt;title&gt;Revised Policy: Descriptions on the Use of Individual Development Plans (IDPs) for Graduate Students and Postdoctoral Researchers Required in Annual Progress Reports beginning October 1, 2014&lt;/title&gt;&lt;/titles&gt;&lt;dates&gt;&lt;year&gt;2014&lt;/year&gt;&lt;/dates&gt;&lt;pub-location&gt;Bethesda, MD&lt;/pub-location&gt;&lt;publisher&gt;National Institutes of Health&lt;/publisher&gt;&lt;urls&gt;&lt;related-urls&gt;&lt;url&gt; grants.nih.gov/grants/guide/notice-files/NOT-OD-14-113.html&lt;/url&gt;&lt;/related-urls&gt;&lt;/urls&gt;&lt;/record&gt;&lt;/Cite&gt;&lt;/EndNote&gt;</w:instrText>
      </w:r>
      <w:r w:rsidR="00394A21">
        <w:rPr>
          <w:rFonts w:ascii="Arial" w:hAnsi="Arial" w:cs="Arial"/>
          <w:sz w:val="22"/>
          <w:szCs w:val="22"/>
        </w:rPr>
        <w:fldChar w:fldCharType="separate"/>
      </w:r>
      <w:r w:rsidR="00394A21">
        <w:rPr>
          <w:rFonts w:ascii="Arial" w:hAnsi="Arial" w:cs="Arial"/>
          <w:noProof/>
          <w:sz w:val="22"/>
          <w:szCs w:val="22"/>
        </w:rPr>
        <w:t>[22]</w:t>
      </w:r>
      <w:r w:rsidR="00394A21">
        <w:rPr>
          <w:rFonts w:ascii="Arial" w:hAnsi="Arial" w:cs="Arial"/>
          <w:sz w:val="22"/>
          <w:szCs w:val="22"/>
        </w:rPr>
        <w:fldChar w:fldCharType="end"/>
      </w:r>
      <w:ins w:id="70" w:author="Brian O'Meara" w:date="2017-02-04T23:59:00Z">
        <w:r w:rsidR="006B3B22">
          <w:rPr>
            <w:rFonts w:ascii="Arial" w:hAnsi="Arial" w:cs="Arial"/>
            <w:sz w:val="22"/>
            <w:szCs w:val="22"/>
          </w:rPr>
          <w:t xml:space="preserve"> </w:t>
        </w:r>
        <w:r w:rsidR="007A5BA6">
          <w:rPr>
            <w:rFonts w:ascii="Arial" w:hAnsi="Arial" w:cs="Arial"/>
            <w:sz w:val="22"/>
            <w:szCs w:val="22"/>
          </w:rPr>
          <w:t>based on best practices in training.</w:t>
        </w:r>
      </w:ins>
    </w:p>
    <w:p w14:paraId="09A78C37" w14:textId="33BB0585" w:rsidR="002E13D9" w:rsidRDefault="002E13D9" w:rsidP="0072026D">
      <w:pPr>
        <w:ind w:firstLine="720"/>
        <w:contextualSpacing/>
        <w:rPr>
          <w:rFonts w:ascii="Arial" w:hAnsi="Arial" w:cs="Arial"/>
          <w:sz w:val="22"/>
          <w:szCs w:val="22"/>
        </w:rPr>
      </w:pPr>
      <w:r w:rsidRPr="002E13D9">
        <w:rPr>
          <w:rFonts w:ascii="Arial" w:hAnsi="Arial" w:cs="Arial"/>
          <w:sz w:val="22"/>
          <w:szCs w:val="22"/>
        </w:rPr>
        <w:t>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Working with the Graduate School’s </w:t>
      </w:r>
      <w:r w:rsidR="002A6B4B">
        <w:rPr>
          <w:rFonts w:ascii="Arial" w:hAnsi="Arial" w:cs="Arial"/>
          <w:sz w:val="22"/>
          <w:szCs w:val="22"/>
        </w:rPr>
        <w:t xml:space="preserve">new </w:t>
      </w:r>
      <w:r w:rsidRPr="002E13D9">
        <w:rPr>
          <w:rFonts w:ascii="Arial" w:hAnsi="Arial" w:cs="Arial"/>
          <w:sz w:val="22"/>
          <w:szCs w:val="22"/>
        </w:rPr>
        <w:t xml:space="preserve">customer relationship management system, we will be able to identify where students were recruited and when they </w:t>
      </w:r>
      <w:r w:rsidRPr="002E13D9">
        <w:rPr>
          <w:rFonts w:ascii="Arial" w:hAnsi="Arial" w:cs="Arial"/>
          <w:sz w:val="22"/>
          <w:szCs w:val="22"/>
        </w:rPr>
        <w:lastRenderedPageBreak/>
        <w:t>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B76D51" w:rsidRDefault="002E13D9">
      <w:pPr>
        <w:contextualSpacing/>
        <w:rPr>
          <w:rFonts w:ascii="Arial" w:hAnsi="Arial" w:cs="Arial"/>
          <w:b/>
          <w:sz w:val="12"/>
          <w:szCs w:val="12"/>
        </w:rPr>
      </w:pPr>
    </w:p>
    <w:p w14:paraId="25525089" w14:textId="2D4BA68D" w:rsidR="00AB4F40" w:rsidRPr="00650BEC" w:rsidRDefault="00345B38" w:rsidP="00394FB2">
      <w:pPr>
        <w:spacing w:after="120"/>
        <w:outlineLvl w:val="0"/>
        <w:rPr>
          <w:rFonts w:ascii="Arial" w:hAnsi="Arial" w:cs="Arial"/>
          <w:b/>
          <w:sz w:val="22"/>
          <w:szCs w:val="22"/>
        </w:rPr>
      </w:pPr>
      <w:r>
        <w:rPr>
          <w:rFonts w:ascii="Arial" w:hAnsi="Arial" w:cs="Arial"/>
          <w:b/>
          <w:sz w:val="22"/>
          <w:szCs w:val="22"/>
        </w:rPr>
        <w:t>H</w:t>
      </w:r>
      <w:r w:rsidR="00AB4F40">
        <w:rPr>
          <w:rFonts w:ascii="Arial" w:hAnsi="Arial" w:cs="Arial"/>
          <w:b/>
          <w:sz w:val="22"/>
          <w:szCs w:val="22"/>
        </w:rPr>
        <w:t xml:space="preserve">.  </w:t>
      </w:r>
      <w:r w:rsidR="003F40E5" w:rsidRPr="00650BEC">
        <w:rPr>
          <w:rFonts w:ascii="Arial" w:hAnsi="Arial" w:cs="Arial"/>
          <w:b/>
          <w:sz w:val="22"/>
          <w:szCs w:val="22"/>
        </w:rPr>
        <w:t>Performance Assessment / Project Evaluation</w:t>
      </w:r>
    </w:p>
    <w:p w14:paraId="1C028D13" w14:textId="3A321A95" w:rsidR="00CC2777" w:rsidRPr="00F54773" w:rsidRDefault="00CC2777" w:rsidP="00CC2777">
      <w:pPr>
        <w:ind w:firstLine="720"/>
        <w:contextualSpacing/>
        <w:rPr>
          <w:rFonts w:ascii="Arial" w:hAnsi="Arial" w:cs="Arial"/>
          <w:sz w:val="22"/>
          <w:szCs w:val="22"/>
        </w:rPr>
      </w:pPr>
      <w:r w:rsidRPr="00F54773">
        <w:rPr>
          <w:rFonts w:ascii="Arial" w:hAnsi="Arial" w:cs="Arial"/>
          <w:sz w:val="22"/>
          <w:szCs w:val="22"/>
        </w:rPr>
        <w:t>Process evaluation seeks to answer two main questions. First</w:t>
      </w:r>
      <w:r>
        <w:rPr>
          <w:rFonts w:ascii="Arial" w:hAnsi="Arial" w:cs="Arial"/>
          <w:sz w:val="22"/>
          <w:szCs w:val="22"/>
        </w:rPr>
        <w:t>: A</w:t>
      </w:r>
      <w:r w:rsidRPr="00F54773">
        <w:rPr>
          <w:rFonts w:ascii="Arial" w:hAnsi="Arial" w:cs="Arial"/>
          <w:sz w:val="22"/>
          <w:szCs w:val="22"/>
        </w:rPr>
        <w:t>re the services and support functions consistent with the program design</w:t>
      </w:r>
      <w:r>
        <w:rPr>
          <w:rFonts w:ascii="Arial" w:hAnsi="Arial" w:cs="Arial"/>
          <w:sz w:val="22"/>
          <w:szCs w:val="22"/>
        </w:rPr>
        <w:t>? Second: A</w:t>
      </w:r>
      <w:r w:rsidRPr="00F54773">
        <w:rPr>
          <w:rFonts w:ascii="Arial" w:hAnsi="Arial" w:cs="Arial"/>
          <w:sz w:val="22"/>
          <w:szCs w:val="22"/>
        </w:rPr>
        <w:t>re the services reaching the target population</w:t>
      </w:r>
      <w:r>
        <w:rPr>
          <w:rFonts w:ascii="Arial" w:hAnsi="Arial" w:cs="Arial"/>
          <w:sz w:val="22"/>
          <w:szCs w:val="22"/>
        </w:rPr>
        <w:t xml:space="preserve">? </w:t>
      </w:r>
      <w:r w:rsidRPr="00F54773">
        <w:rPr>
          <w:rFonts w:ascii="Arial" w:hAnsi="Arial" w:cs="Arial"/>
          <w:sz w:val="22"/>
          <w:szCs w:val="22"/>
        </w:rPr>
        <w:t xml:space="preserve">This approach was selected as the most appropriate method for measuring the processes related to the </w:t>
      </w:r>
      <w:r>
        <w:rPr>
          <w:rFonts w:ascii="Arial" w:hAnsi="Arial" w:cs="Arial"/>
          <w:sz w:val="22"/>
          <w:szCs w:val="22"/>
        </w:rPr>
        <w:t xml:space="preserve">NRT </w:t>
      </w:r>
      <w:r w:rsidRPr="00F54773">
        <w:rPr>
          <w:rFonts w:ascii="Arial" w:hAnsi="Arial" w:cs="Arial"/>
          <w:sz w:val="22"/>
          <w:szCs w:val="22"/>
        </w:rPr>
        <w:t xml:space="preserve">program activities. The program impact theory (Figure </w:t>
      </w:r>
      <w:r>
        <w:rPr>
          <w:rFonts w:ascii="Arial" w:hAnsi="Arial" w:cs="Arial"/>
          <w:sz w:val="22"/>
          <w:szCs w:val="22"/>
        </w:rPr>
        <w:t>3</w:t>
      </w:r>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p>
    <w:p w14:paraId="28EACCF3" w14:textId="77777777" w:rsidR="00CC2777" w:rsidRPr="00394FB2" w:rsidRDefault="00CC2777" w:rsidP="00CC2777">
      <w:pPr>
        <w:contextualSpacing/>
        <w:rPr>
          <w:rFonts w:ascii="Arial" w:hAnsi="Arial" w:cs="Arial"/>
          <w:sz w:val="12"/>
          <w:szCs w:val="12"/>
        </w:rPr>
      </w:pPr>
    </w:p>
    <w:p w14:paraId="52C53ED9" w14:textId="77777777" w:rsidR="00CC2777" w:rsidRPr="00646C3D" w:rsidRDefault="00CC2777" w:rsidP="00CC2777">
      <w:pPr>
        <w:jc w:val="center"/>
        <w:rPr>
          <w:rFonts w:ascii="Arial" w:hAnsi="Arial" w:cs="Arial"/>
        </w:rPr>
      </w:pPr>
      <w:r w:rsidRPr="0057391F">
        <w:rPr>
          <w:rFonts w:ascii="Arial" w:hAnsi="Arial" w:cs="Arial"/>
          <w:noProof/>
        </w:rPr>
        <w:drawing>
          <wp:inline distT="0" distB="0" distL="0" distR="0" wp14:anchorId="150582FA" wp14:editId="0F7E723C">
            <wp:extent cx="4709160" cy="386542"/>
            <wp:effectExtent l="50800" t="76200" r="40640" b="711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408E9FD" w14:textId="77777777" w:rsidR="00CC2777" w:rsidRDefault="00CC2777" w:rsidP="00CC2777">
      <w:pPr>
        <w:jc w:val="center"/>
        <w:rPr>
          <w:rFonts w:ascii="Arial" w:hAnsi="Arial" w:cs="Arial"/>
          <w:i/>
          <w:sz w:val="20"/>
          <w:szCs w:val="20"/>
        </w:rPr>
      </w:pPr>
      <w:r w:rsidRPr="00C47C9A">
        <w:rPr>
          <w:rFonts w:ascii="Arial" w:hAnsi="Arial" w:cs="Arial"/>
          <w:b/>
          <w:i/>
          <w:sz w:val="20"/>
          <w:szCs w:val="20"/>
        </w:rPr>
        <w:t xml:space="preserve">Figure </w:t>
      </w:r>
      <w:r>
        <w:rPr>
          <w:rFonts w:ascii="Arial" w:hAnsi="Arial" w:cs="Arial"/>
          <w:b/>
          <w:i/>
          <w:sz w:val="20"/>
          <w:szCs w:val="20"/>
        </w:rPr>
        <w:t>3</w:t>
      </w:r>
      <w:r w:rsidRPr="00C47C9A">
        <w:rPr>
          <w:rFonts w:ascii="Arial" w:hAnsi="Arial" w:cs="Arial"/>
          <w:b/>
          <w:i/>
          <w:sz w:val="20"/>
          <w:szCs w:val="20"/>
        </w:rPr>
        <w:t>:</w:t>
      </w:r>
      <w:r w:rsidRPr="00C47C9A">
        <w:rPr>
          <w:rFonts w:ascii="Arial" w:hAnsi="Arial" w:cs="Arial"/>
          <w:i/>
          <w:sz w:val="20"/>
          <w:szCs w:val="20"/>
        </w:rPr>
        <w:t xml:space="preserve"> Program Impact Theory </w:t>
      </w:r>
    </w:p>
    <w:p w14:paraId="690B8CD2" w14:textId="77777777" w:rsidR="00CC2777" w:rsidRPr="00C47C9A" w:rsidRDefault="00CC2777" w:rsidP="00CC2777">
      <w:pPr>
        <w:jc w:val="center"/>
        <w:rPr>
          <w:rFonts w:ascii="Arial" w:hAnsi="Arial" w:cs="Arial"/>
          <w:i/>
          <w:sz w:val="20"/>
          <w:szCs w:val="20"/>
        </w:rPr>
      </w:pPr>
    </w:p>
    <w:p w14:paraId="5E2E39D9" w14:textId="5FA63588" w:rsidR="00F54773" w:rsidRPr="00F54773" w:rsidRDefault="00CC2777" w:rsidP="00C47C9A">
      <w:pPr>
        <w:ind w:firstLine="720"/>
        <w:contextualSpacing/>
        <w:rPr>
          <w:rFonts w:ascii="Arial" w:hAnsi="Arial" w:cs="Arial"/>
          <w:sz w:val="22"/>
          <w:szCs w:val="22"/>
        </w:rPr>
      </w:pPr>
      <w:r>
        <w:rPr>
          <w:rFonts w:ascii="Arial" w:hAnsi="Arial" w:cs="Arial"/>
          <w:sz w:val="22"/>
          <w:szCs w:val="22"/>
        </w:rPr>
        <w:t xml:space="preserve">Our </w:t>
      </w:r>
      <w:r w:rsidR="00F54773" w:rsidRPr="00F54773">
        <w:rPr>
          <w:rFonts w:ascii="Arial" w:hAnsi="Arial" w:cs="Arial"/>
          <w:sz w:val="22"/>
          <w:szCs w:val="22"/>
        </w:rPr>
        <w:t xml:space="preserve">NRT program </w:t>
      </w:r>
      <w:r w:rsidRPr="00F54773">
        <w:rPr>
          <w:rFonts w:ascii="Arial" w:hAnsi="Arial" w:cs="Arial"/>
          <w:sz w:val="22"/>
          <w:szCs w:val="22"/>
        </w:rPr>
        <w:t xml:space="preserve">evaluation </w:t>
      </w:r>
      <w:r w:rsidR="00F54773" w:rsidRPr="00F54773">
        <w:rPr>
          <w:rFonts w:ascii="Arial" w:hAnsi="Arial" w:cs="Arial"/>
          <w:sz w:val="22"/>
          <w:szCs w:val="22"/>
        </w:rPr>
        <w:t>will be conducted by East Main Evaluation &amp; Consulting</w:t>
      </w:r>
      <w:r>
        <w:rPr>
          <w:rFonts w:ascii="Arial" w:hAnsi="Arial" w:cs="Arial"/>
          <w:sz w:val="22"/>
          <w:szCs w:val="22"/>
        </w:rPr>
        <w:t xml:space="preserve"> (EMEC)</w:t>
      </w:r>
      <w:r w:rsidR="00F54773" w:rsidRPr="00F54773">
        <w:rPr>
          <w:rFonts w:ascii="Arial" w:hAnsi="Arial" w:cs="Arial"/>
          <w:sz w:val="22"/>
          <w:szCs w:val="22"/>
        </w:rPr>
        <w:t xml:space="preserve">, LLC of Wilmington, NC. EMEC </w:t>
      </w:r>
      <w:r w:rsidR="00203AC4">
        <w:rPr>
          <w:rFonts w:ascii="Arial" w:hAnsi="Arial" w:cs="Arial"/>
          <w:sz w:val="22"/>
          <w:szCs w:val="22"/>
        </w:rPr>
        <w:t>provides</w:t>
      </w:r>
      <w:r w:rsidR="00F54773" w:rsidRPr="00F54773">
        <w:rPr>
          <w:rFonts w:ascii="Arial" w:hAnsi="Arial" w:cs="Arial"/>
          <w:sz w:val="22"/>
          <w:szCs w:val="22"/>
        </w:rPr>
        <w:t xml:space="preserve"> consulting and evaluation services with expertise in science and mathematics education and technology. </w:t>
      </w:r>
      <w:r w:rsidR="00203AC4">
        <w:rPr>
          <w:rFonts w:ascii="Arial" w:hAnsi="Arial" w:cs="Arial"/>
          <w:sz w:val="22"/>
          <w:szCs w:val="22"/>
        </w:rPr>
        <w:t>This</w:t>
      </w:r>
      <w:r w:rsidR="00F54773" w:rsidRPr="00F54773">
        <w:rPr>
          <w:rFonts w:ascii="Arial" w:hAnsi="Arial" w:cs="Arial"/>
          <w:sz w:val="22"/>
          <w:szCs w:val="22"/>
        </w:rPr>
        <w:t xml:space="preserve"> effort will be managed by Barbara P. Heath, Ph.D.</w:t>
      </w:r>
      <w:r w:rsidR="00203AC4">
        <w:rPr>
          <w:rFonts w:ascii="Arial" w:hAnsi="Arial" w:cs="Arial"/>
          <w:sz w:val="22"/>
          <w:szCs w:val="22"/>
        </w:rPr>
        <w:t>,</w:t>
      </w:r>
      <w:r w:rsidR="00F54773" w:rsidRPr="00F54773">
        <w:rPr>
          <w:rFonts w:ascii="Arial" w:hAnsi="Arial" w:cs="Arial"/>
          <w:sz w:val="22"/>
          <w:szCs w:val="22"/>
        </w:rPr>
        <w:t xml:space="preserve"> with implementation support from additional staff. Dr. Heath founded EMEC in 2004 and has evaluated over 30 STEM focused programs including CyVerse (formerly iPlant), multiple Math and Science Partnerships, and various informal education efforts.</w:t>
      </w:r>
    </w:p>
    <w:p w14:paraId="52E97D25" w14:textId="5FC35488"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The evaluation of this NRT will follow a process</w:t>
      </w:r>
      <w:r w:rsidR="00203AC4">
        <w:rPr>
          <w:rFonts w:ascii="Arial" w:hAnsi="Arial" w:cs="Arial"/>
          <w:sz w:val="22"/>
          <w:szCs w:val="22"/>
        </w:rPr>
        <w:t>-</w:t>
      </w:r>
      <w:r w:rsidRPr="00F54773">
        <w:rPr>
          <w:rFonts w:ascii="Arial" w:hAnsi="Arial" w:cs="Arial"/>
          <w:sz w:val="22"/>
          <w:szCs w:val="22"/>
        </w:rPr>
        <w:t>and</w:t>
      </w:r>
      <w:r w:rsidR="00203AC4">
        <w:rPr>
          <w:rFonts w:ascii="Arial" w:hAnsi="Arial" w:cs="Arial"/>
          <w:sz w:val="22"/>
          <w:szCs w:val="22"/>
        </w:rPr>
        <w:t>-</w:t>
      </w:r>
      <w:r w:rsidRPr="00F54773">
        <w:rPr>
          <w:rFonts w:ascii="Arial" w:hAnsi="Arial" w:cs="Arial"/>
          <w:sz w:val="22"/>
          <w:szCs w:val="22"/>
        </w:rPr>
        <w:t>outcome framework</w:t>
      </w:r>
      <w:r w:rsidR="002A5CB7">
        <w:rPr>
          <w:rFonts w:ascii="Arial" w:hAnsi="Arial" w:cs="Arial"/>
          <w:sz w:val="22"/>
          <w:szCs w:val="22"/>
        </w:rPr>
        <w:t xml:space="preserve">, which </w:t>
      </w:r>
      <w:r w:rsidRPr="00F54773">
        <w:rPr>
          <w:rFonts w:ascii="Arial" w:hAnsi="Arial" w:cs="Arial"/>
          <w:sz w:val="22"/>
          <w:szCs w:val="22"/>
        </w:rPr>
        <w:t xml:space="preserve">provides a comprehensive model to analyze the project activities while gathering data on the program effects. Within this framework, a logic model </w:t>
      </w:r>
      <w:r w:rsidRPr="00D75405">
        <w:rPr>
          <w:rFonts w:ascii="Arial" w:hAnsi="Arial" w:cs="Arial"/>
          <w:sz w:val="22"/>
          <w:szCs w:val="22"/>
        </w:rPr>
        <w:t>(</w:t>
      </w:r>
      <w:r w:rsidRPr="00B76D51">
        <w:rPr>
          <w:rFonts w:ascii="Arial" w:hAnsi="Arial" w:cs="Arial"/>
          <w:sz w:val="22"/>
          <w:szCs w:val="22"/>
        </w:rPr>
        <w:t xml:space="preserve">see </w:t>
      </w:r>
      <w:r w:rsidR="008A4CDD" w:rsidRPr="00B76D51">
        <w:rPr>
          <w:rFonts w:ascii="Arial" w:hAnsi="Arial" w:cs="Arial"/>
          <w:sz w:val="22"/>
          <w:szCs w:val="22"/>
        </w:rPr>
        <w:t xml:space="preserve">Table </w:t>
      </w:r>
      <w:r w:rsidR="00520F3A" w:rsidRPr="00B76D51">
        <w:rPr>
          <w:rFonts w:ascii="Arial" w:hAnsi="Arial" w:cs="Arial"/>
          <w:sz w:val="22"/>
          <w:szCs w:val="22"/>
        </w:rPr>
        <w:t>4</w:t>
      </w:r>
      <w:r w:rsidRPr="00D75405">
        <w:rPr>
          <w:rFonts w:ascii="Arial" w:hAnsi="Arial" w:cs="Arial"/>
          <w:sz w:val="22"/>
          <w:szCs w:val="22"/>
        </w:rPr>
        <w:t>)</w:t>
      </w:r>
      <w:r w:rsidRPr="00F54773">
        <w:rPr>
          <w:rFonts w:ascii="Arial" w:hAnsi="Arial" w:cs="Arial"/>
          <w:sz w:val="22"/>
          <w:szCs w:val="22"/>
        </w:rPr>
        <w:t xml:space="preserve"> is used to represent the sequence of steps between program services and outcomes</w:t>
      </w:r>
      <w:r w:rsidR="003A0DEF">
        <w:rPr>
          <w:rFonts w:ascii="Arial" w:hAnsi="Arial" w:cs="Arial"/>
          <w:sz w:val="22"/>
          <w:szCs w:val="22"/>
        </w:rPr>
        <w:t xml:space="preserve"> </w:t>
      </w:r>
      <w:r w:rsidR="003A0DEF">
        <w:rPr>
          <w:rFonts w:ascii="Arial" w:hAnsi="Arial" w:cs="Arial"/>
          <w:sz w:val="22"/>
          <w:szCs w:val="22"/>
        </w:rPr>
        <w:fldChar w:fldCharType="begin"/>
      </w:r>
      <w:r w:rsidR="00394A21">
        <w:rPr>
          <w:rFonts w:ascii="Arial" w:hAnsi="Arial" w:cs="Arial"/>
          <w:sz w:val="22"/>
          <w:szCs w:val="22"/>
        </w:rPr>
        <w:instrText xml:space="preserve"> ADDIN EN.CITE &lt;EndNote&gt;&lt;Cite&gt;&lt;Author&gt;Rossi&lt;/Author&gt;&lt;Year&gt;2004&lt;/Year&gt;&lt;RecNum&gt;29073&lt;/RecNum&gt;&lt;DisplayText&gt;[23]&lt;/DisplayText&gt;&lt;record&gt;&lt;rec-number&gt;29073&lt;/rec-number&gt;&lt;foreign-keys&gt;&lt;key app="EN" db-id="290fw9tzn52tt5e2dzm5edtsxv0se9dpzf9z" timestamp="1486189078"&gt;29073&lt;/key&gt;&lt;/foreign-keys&gt;&lt;ref-type name="Book"&gt;6&lt;/ref-type&gt;&lt;contributors&gt;&lt;authors&gt;&lt;author&gt;Rossi, Peter H.&lt;/author&gt;&lt;author&gt;Lipsey, Mark W.&lt;/author&gt;&lt;author&gt;Freeman, Howard E.&lt;/author&gt;&lt;/authors&gt;&lt;/contributors&gt;&lt;titles&gt;&lt;title&gt;Evaluation: A systematic approach&lt;/title&gt;&lt;/titles&gt;&lt;dates&gt;&lt;year&gt;2004&lt;/year&gt;&lt;/dates&gt;&lt;pub-location&gt;Thousand Oaks, CA&lt;/pub-location&gt;&lt;publisher&gt;Sage publications&lt;/publisher&gt;&lt;isbn&gt;1452258449&lt;/isbn&gt;&lt;urls&gt;&lt;/urls&gt;&lt;/record&gt;&lt;/Cite&gt;&lt;/EndNote&gt;</w:instrText>
      </w:r>
      <w:r w:rsidR="003A0DEF">
        <w:rPr>
          <w:rFonts w:ascii="Arial" w:hAnsi="Arial" w:cs="Arial"/>
          <w:sz w:val="22"/>
          <w:szCs w:val="22"/>
        </w:rPr>
        <w:fldChar w:fldCharType="separate"/>
      </w:r>
      <w:r w:rsidR="00394A21">
        <w:rPr>
          <w:rFonts w:ascii="Arial" w:hAnsi="Arial" w:cs="Arial"/>
          <w:noProof/>
          <w:sz w:val="22"/>
          <w:szCs w:val="22"/>
        </w:rPr>
        <w:t>[23]</w:t>
      </w:r>
      <w:r w:rsidR="003A0DEF">
        <w:rPr>
          <w:rFonts w:ascii="Arial" w:hAnsi="Arial" w:cs="Arial"/>
          <w:sz w:val="22"/>
          <w:szCs w:val="22"/>
        </w:rPr>
        <w:fldChar w:fldCharType="end"/>
      </w:r>
      <w:r w:rsidRPr="00F54773">
        <w:rPr>
          <w:rFonts w:ascii="Arial" w:hAnsi="Arial" w:cs="Arial"/>
          <w:sz w:val="22"/>
          <w:szCs w:val="22"/>
        </w:rPr>
        <w:t xml:space="preserve">. The outputs and outcomes </w:t>
      </w:r>
      <w:r w:rsidR="002A5CB7">
        <w:rPr>
          <w:rFonts w:ascii="Arial" w:hAnsi="Arial" w:cs="Arial"/>
          <w:sz w:val="22"/>
          <w:szCs w:val="22"/>
        </w:rPr>
        <w:t xml:space="preserve">(Table 4) </w:t>
      </w:r>
      <w:r w:rsidRPr="00F54773">
        <w:rPr>
          <w:rFonts w:ascii="Arial" w:hAnsi="Arial" w:cs="Arial"/>
          <w:sz w:val="22"/>
          <w:szCs w:val="22"/>
        </w:rPr>
        <w:t xml:space="preserve"> include identified performance measures and expected competencies that are anticipated effects of the project activities.</w:t>
      </w:r>
    </w:p>
    <w:p w14:paraId="49C0C287" w14:textId="77777777" w:rsidR="00FC7271" w:rsidRPr="00394FB2" w:rsidRDefault="00FC7271" w:rsidP="00F54773">
      <w:pPr>
        <w:contextualSpacing/>
        <w:rPr>
          <w:rFonts w:ascii="Arial" w:hAnsi="Arial" w:cs="Arial"/>
          <w:sz w:val="12"/>
          <w:szCs w:val="12"/>
        </w:rPr>
      </w:pPr>
    </w:p>
    <w:p w14:paraId="341A586D" w14:textId="3C060427" w:rsidR="00F54773" w:rsidRPr="00F54773" w:rsidRDefault="00F54773" w:rsidP="00C47C9A">
      <w:pPr>
        <w:ind w:firstLine="720"/>
        <w:contextualSpacing/>
        <w:rPr>
          <w:rFonts w:ascii="Arial" w:hAnsi="Arial" w:cs="Arial"/>
          <w:sz w:val="22"/>
          <w:szCs w:val="22"/>
        </w:rPr>
      </w:pPr>
      <w:r w:rsidRPr="00F54773">
        <w:rPr>
          <w:rFonts w:ascii="Arial" w:hAnsi="Arial" w:cs="Arial"/>
          <w:sz w:val="22"/>
          <w:szCs w:val="22"/>
        </w:rPr>
        <w:t xml:space="preserve">The evaluation will </w:t>
      </w:r>
      <w:r w:rsidR="00F14868" w:rsidRPr="00F54773">
        <w:rPr>
          <w:rFonts w:ascii="Arial" w:hAnsi="Arial" w:cs="Arial"/>
          <w:sz w:val="22"/>
          <w:szCs w:val="22"/>
        </w:rPr>
        <w:t>u</w:t>
      </w:r>
      <w:r w:rsidR="00F14868">
        <w:rPr>
          <w:rFonts w:ascii="Arial" w:hAnsi="Arial" w:cs="Arial"/>
          <w:sz w:val="22"/>
          <w:szCs w:val="22"/>
        </w:rPr>
        <w:t>se</w:t>
      </w:r>
      <w:r w:rsidR="00F14868" w:rsidRPr="00F54773">
        <w:rPr>
          <w:rFonts w:ascii="Arial" w:hAnsi="Arial" w:cs="Arial"/>
          <w:sz w:val="22"/>
          <w:szCs w:val="22"/>
        </w:rPr>
        <w:t xml:space="preserve"> </w:t>
      </w:r>
      <w:r w:rsidRPr="00F54773">
        <w:rPr>
          <w:rFonts w:ascii="Arial" w:hAnsi="Arial" w:cs="Arial"/>
          <w:sz w:val="22"/>
          <w:szCs w:val="22"/>
        </w:rPr>
        <w:t xml:space="preserve">a mixed methods approach to gather both qualitative and quantitative data. Data collection for the external evaluators will include document review, surveys, interviews, and observations. Project documents will be collected and reviewed with assistance from the </w:t>
      </w:r>
      <w:r w:rsidR="009525CF">
        <w:rPr>
          <w:rFonts w:ascii="Arial" w:hAnsi="Arial" w:cs="Arial"/>
          <w:sz w:val="22"/>
          <w:szCs w:val="22"/>
        </w:rPr>
        <w:t>Project</w:t>
      </w:r>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r w:rsidR="00D16DA5">
        <w:rPr>
          <w:rFonts w:ascii="Arial" w:hAnsi="Arial" w:cs="Arial"/>
          <w:sz w:val="22"/>
          <w:szCs w:val="22"/>
        </w:rPr>
        <w:t>will</w:t>
      </w:r>
      <w:r w:rsidRPr="00F54773">
        <w:rPr>
          <w:rFonts w:ascii="Arial" w:hAnsi="Arial" w:cs="Arial"/>
          <w:sz w:val="22"/>
          <w:szCs w:val="22"/>
        </w:rPr>
        <w:t xml:space="preserve"> include observing courses and field experiences. Regular observation will </w:t>
      </w:r>
      <w:r w:rsidR="00D16DA5">
        <w:rPr>
          <w:rFonts w:ascii="Arial" w:hAnsi="Arial" w:cs="Arial"/>
          <w:sz w:val="22"/>
          <w:szCs w:val="22"/>
        </w:rPr>
        <w:t xml:space="preserve">also </w:t>
      </w:r>
      <w:r w:rsidRPr="00F54773">
        <w:rPr>
          <w:rFonts w:ascii="Arial" w:hAnsi="Arial" w:cs="Arial"/>
          <w:sz w:val="22"/>
          <w:szCs w:val="22"/>
        </w:rPr>
        <w:t xml:space="preserve">occur during </w:t>
      </w:r>
      <w:r w:rsidR="00D16DA5">
        <w:rPr>
          <w:rFonts w:ascii="Arial" w:hAnsi="Arial" w:cs="Arial"/>
          <w:sz w:val="22"/>
          <w:szCs w:val="22"/>
        </w:rPr>
        <w:t>Leadership Team</w:t>
      </w:r>
      <w:r w:rsidRPr="00F54773">
        <w:rPr>
          <w:rFonts w:ascii="Arial" w:hAnsi="Arial" w:cs="Arial"/>
          <w:sz w:val="22"/>
          <w:szCs w:val="22"/>
        </w:rPr>
        <w:t xml:space="preserve"> meetings. </w:t>
      </w:r>
    </w:p>
    <w:p w14:paraId="4C561100" w14:textId="2E63F1DB" w:rsidR="00F54773" w:rsidRPr="00F54773" w:rsidRDefault="00F54773" w:rsidP="00B76D51">
      <w:pPr>
        <w:spacing w:after="120"/>
        <w:ind w:firstLine="720"/>
        <w:rPr>
          <w:rFonts w:ascii="Arial" w:hAnsi="Arial" w:cs="Arial"/>
          <w:sz w:val="22"/>
          <w:szCs w:val="22"/>
        </w:rPr>
      </w:pPr>
      <w:r w:rsidRPr="00F54773">
        <w:rPr>
          <w:rFonts w:ascii="Arial" w:hAnsi="Arial" w:cs="Arial"/>
          <w:sz w:val="22"/>
          <w:szCs w:val="22"/>
        </w:rPr>
        <w:t>The data collected will be analyzed</w:t>
      </w:r>
      <w:r w:rsidR="00203AC4">
        <w:rPr>
          <w:rFonts w:ascii="Arial" w:hAnsi="Arial" w:cs="Arial"/>
          <w:sz w:val="22"/>
          <w:szCs w:val="22"/>
        </w:rPr>
        <w:t>,</w:t>
      </w:r>
      <w:r w:rsidRPr="00F54773">
        <w:rPr>
          <w:rFonts w:ascii="Arial" w:hAnsi="Arial" w:cs="Arial"/>
          <w:sz w:val="22"/>
          <w:szCs w:val="22"/>
        </w:rPr>
        <w:t xml:space="preserve"> and results will be provided to the </w:t>
      </w:r>
      <w:r w:rsidR="00D16DA5">
        <w:rPr>
          <w:rFonts w:ascii="Arial" w:hAnsi="Arial" w:cs="Arial"/>
          <w:sz w:val="22"/>
          <w:szCs w:val="22"/>
        </w:rPr>
        <w:t>Leadership Team</w:t>
      </w:r>
      <w:r w:rsidRPr="00F54773">
        <w:rPr>
          <w:rFonts w:ascii="Arial" w:hAnsi="Arial" w:cs="Arial"/>
          <w:sz w:val="22"/>
          <w:szCs w:val="22"/>
        </w:rPr>
        <w:t xml:space="preserve"> through formative reports and committee meetings. The formative process will </w:t>
      </w:r>
      <w:r w:rsidR="00D16DA5">
        <w:rPr>
          <w:rFonts w:ascii="Arial" w:hAnsi="Arial" w:cs="Arial"/>
          <w:sz w:val="22"/>
          <w:szCs w:val="22"/>
        </w:rPr>
        <w:t>enable</w:t>
      </w:r>
      <w:r w:rsidRPr="00F54773">
        <w:rPr>
          <w:rFonts w:ascii="Arial" w:hAnsi="Arial" w:cs="Arial"/>
          <w:sz w:val="22"/>
          <w:szCs w:val="22"/>
        </w:rPr>
        <w:t xml:space="preserve"> the </w:t>
      </w:r>
      <w:r w:rsidR="00D16DA5">
        <w:rPr>
          <w:rFonts w:ascii="Arial" w:hAnsi="Arial" w:cs="Arial"/>
          <w:sz w:val="22"/>
          <w:szCs w:val="22"/>
        </w:rPr>
        <w:t>Leadership Team</w:t>
      </w:r>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r w:rsidR="00D16DA5">
        <w:rPr>
          <w:rFonts w:ascii="Arial" w:hAnsi="Arial" w:cs="Arial"/>
          <w:sz w:val="22"/>
          <w:szCs w:val="22"/>
        </w:rPr>
        <w:t>s</w:t>
      </w:r>
      <w:r w:rsidRPr="00F54773">
        <w:rPr>
          <w:rFonts w:ascii="Arial" w:hAnsi="Arial" w:cs="Arial"/>
          <w:sz w:val="22"/>
          <w:szCs w:val="22"/>
        </w:rPr>
        <w:t xml:space="preserve"> 1-4. All results will be provided to the </w:t>
      </w:r>
      <w:r w:rsidR="00D16DA5">
        <w:rPr>
          <w:rFonts w:ascii="Arial" w:hAnsi="Arial" w:cs="Arial"/>
          <w:sz w:val="22"/>
          <w:szCs w:val="22"/>
        </w:rPr>
        <w:t>Leadership Team</w:t>
      </w:r>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t>
      </w:r>
      <w:r w:rsidRPr="00F54773">
        <w:rPr>
          <w:rFonts w:ascii="Arial" w:hAnsi="Arial" w:cs="Arial"/>
          <w:sz w:val="22"/>
          <w:szCs w:val="22"/>
        </w:rPr>
        <w:lastRenderedPageBreak/>
        <w:t>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p>
    <w:p w14:paraId="4C377F57" w14:textId="77777777" w:rsidR="008104FD" w:rsidRDefault="008104FD" w:rsidP="00C47C9A">
      <w:pPr>
        <w:rPr>
          <w:rFonts w:ascii="Arial" w:hAnsi="Arial" w:cs="Arial"/>
          <w:b/>
          <w:sz w:val="22"/>
          <w:szCs w:val="22"/>
        </w:rPr>
      </w:pPr>
    </w:p>
    <w:p w14:paraId="365C15C6" w14:textId="77777777" w:rsidR="008104FD" w:rsidRDefault="008104FD" w:rsidP="00C47C9A">
      <w:pPr>
        <w:rPr>
          <w:rFonts w:ascii="Arial" w:hAnsi="Arial" w:cs="Arial"/>
          <w:b/>
          <w:sz w:val="22"/>
          <w:szCs w:val="22"/>
        </w:rPr>
      </w:pPr>
    </w:p>
    <w:p w14:paraId="5B0BA070" w14:textId="57B3F719" w:rsidR="001C44DC" w:rsidRPr="00B76D51" w:rsidRDefault="001C44DC" w:rsidP="00C47C9A">
      <w:pPr>
        <w:rPr>
          <w:rFonts w:ascii="Arial" w:hAnsi="Arial" w:cs="Arial"/>
          <w:sz w:val="22"/>
          <w:szCs w:val="22"/>
        </w:rPr>
      </w:pPr>
      <w:r w:rsidRPr="00B76D51">
        <w:rPr>
          <w:rFonts w:ascii="Arial" w:hAnsi="Arial" w:cs="Arial"/>
          <w:b/>
          <w:sz w:val="22"/>
          <w:szCs w:val="22"/>
        </w:rPr>
        <w:t xml:space="preserve">Table </w:t>
      </w:r>
      <w:r w:rsidR="00520F3A" w:rsidRPr="00B76D51">
        <w:rPr>
          <w:rFonts w:ascii="Arial" w:hAnsi="Arial" w:cs="Arial"/>
          <w:b/>
          <w:sz w:val="22"/>
          <w:szCs w:val="22"/>
        </w:rPr>
        <w:t>4</w:t>
      </w:r>
      <w:r w:rsidRPr="00B76D51">
        <w:rPr>
          <w:rFonts w:ascii="Arial" w:hAnsi="Arial" w:cs="Arial"/>
          <w:b/>
          <w:sz w:val="22"/>
          <w:szCs w:val="22"/>
        </w:rPr>
        <w:t>.</w:t>
      </w:r>
      <w:r w:rsidRPr="00B76D51">
        <w:rPr>
          <w:rFonts w:ascii="Arial" w:hAnsi="Arial" w:cs="Arial"/>
          <w:sz w:val="22"/>
          <w:szCs w:val="22"/>
        </w:rPr>
        <w:t xml:space="preserve"> Evaluation and asses</w:t>
      </w:r>
      <w:r w:rsidR="00E054D6" w:rsidRPr="00B76D51">
        <w:rPr>
          <w:rFonts w:ascii="Arial" w:hAnsi="Arial" w:cs="Arial"/>
          <w:sz w:val="22"/>
          <w:szCs w:val="22"/>
        </w:rPr>
        <w:t>s</w:t>
      </w:r>
      <w:r w:rsidRPr="00B76D51">
        <w:rPr>
          <w:rFonts w:ascii="Arial" w:hAnsi="Arial" w:cs="Arial"/>
          <w:sz w:val="22"/>
          <w:szCs w:val="22"/>
        </w:rPr>
        <w:t xml:space="preserve">ment </w:t>
      </w:r>
    </w:p>
    <w:p w14:paraId="70890F18" w14:textId="14D16ACB" w:rsidR="00A17741" w:rsidRPr="0057391F" w:rsidRDefault="00A17741" w:rsidP="00A17741">
      <w:pPr>
        <w:rPr>
          <w:rFonts w:ascii="Calibri" w:hAnsi="Calibri"/>
          <w:color w:val="000000" w:themeColor="text1"/>
        </w:rPr>
      </w:pPr>
      <w:r w:rsidRPr="0057391F">
        <w:rPr>
          <w:rFonts w:ascii="Calibri" w:hAnsi="Calibri"/>
          <w:b/>
          <w:color w:val="000000" w:themeColor="text1"/>
        </w:rPr>
        <w:t>Goal 1:</w:t>
      </w:r>
      <w:r w:rsidRPr="0057391F">
        <w:rPr>
          <w:rFonts w:ascii="Calibri" w:hAnsi="Calibri"/>
          <w:color w:val="000000" w:themeColor="text1"/>
        </w:rPr>
        <w:t xml:space="preserve"> </w:t>
      </w:r>
      <w:r w:rsidRPr="0057391F">
        <w:rPr>
          <w:rFonts w:ascii="Arial" w:hAnsi="Arial" w:cs="Arial"/>
          <w:color w:val="000000" w:themeColor="text1"/>
        </w:rPr>
        <w:t>Create a workforce to fill the need for biodiversity expertise in the US</w:t>
      </w:r>
      <w:r w:rsidR="00FF135A" w:rsidRPr="0057391F">
        <w:rPr>
          <w:rFonts w:ascii="Arial" w:hAnsi="Arial" w:cs="Arial"/>
          <w:color w:val="000000" w:themeColor="text1"/>
        </w:rPr>
        <w:t>.</w:t>
      </w:r>
    </w:p>
    <w:tbl>
      <w:tblPr>
        <w:tblStyle w:val="TableGrid"/>
        <w:tblW w:w="9839" w:type="dxa"/>
        <w:tblCellMar>
          <w:left w:w="29" w:type="dxa"/>
          <w:right w:w="29" w:type="dxa"/>
        </w:tblCellMar>
        <w:tblLook w:val="04A0" w:firstRow="1" w:lastRow="0" w:firstColumn="1" w:lastColumn="0" w:noHBand="0" w:noVBand="1"/>
      </w:tblPr>
      <w:tblGrid>
        <w:gridCol w:w="1059"/>
        <w:gridCol w:w="3849"/>
        <w:gridCol w:w="3493"/>
        <w:gridCol w:w="1438"/>
      </w:tblGrid>
      <w:tr w:rsidR="000C495F" w:rsidRPr="00FF135A" w14:paraId="7D56425B" w14:textId="77777777" w:rsidTr="0057391F">
        <w:tc>
          <w:tcPr>
            <w:tcW w:w="1059" w:type="dxa"/>
            <w:shd w:val="clear" w:color="auto" w:fill="D9D9D9" w:themeFill="background1" w:themeFillShade="D9"/>
            <w:vAlign w:val="center"/>
          </w:tcPr>
          <w:p w14:paraId="55150B78"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Strategy</w:t>
            </w:r>
          </w:p>
        </w:tc>
        <w:tc>
          <w:tcPr>
            <w:tcW w:w="3849" w:type="dxa"/>
            <w:shd w:val="clear" w:color="auto" w:fill="D9D9D9" w:themeFill="background1" w:themeFillShade="D9"/>
          </w:tcPr>
          <w:p w14:paraId="2365EF42"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3493" w:type="dxa"/>
            <w:shd w:val="clear" w:color="auto" w:fill="D9D9D9" w:themeFill="background1" w:themeFillShade="D9"/>
          </w:tcPr>
          <w:p w14:paraId="189889B3" w14:textId="77777777" w:rsidR="00A17741" w:rsidRPr="0073310E" w:rsidRDefault="00A17741" w:rsidP="00BA6235">
            <w:pPr>
              <w:rPr>
                <w:rFonts w:ascii="Arial" w:hAnsi="Arial" w:cs="Arial"/>
                <w:sz w:val="20"/>
                <w:szCs w:val="20"/>
                <w:highlight w:val="yellow"/>
              </w:rPr>
            </w:pPr>
            <w:r w:rsidRPr="0073310E">
              <w:rPr>
                <w:rFonts w:ascii="Arial" w:hAnsi="Arial" w:cs="Arial"/>
                <w:sz w:val="20"/>
                <w:szCs w:val="20"/>
              </w:rPr>
              <w:t>Outcome</w:t>
            </w:r>
          </w:p>
        </w:tc>
        <w:tc>
          <w:tcPr>
            <w:tcW w:w="1438" w:type="dxa"/>
            <w:shd w:val="clear" w:color="auto" w:fill="D9D9D9" w:themeFill="background1" w:themeFillShade="D9"/>
          </w:tcPr>
          <w:p w14:paraId="2EE75FE3"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0C495F" w:rsidRPr="00FF135A" w14:paraId="2F387F8B" w14:textId="77777777" w:rsidTr="0057391F">
        <w:tc>
          <w:tcPr>
            <w:tcW w:w="1059" w:type="dxa"/>
            <w:vAlign w:val="center"/>
          </w:tcPr>
          <w:p w14:paraId="713C946B"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Course work</w:t>
            </w:r>
          </w:p>
        </w:tc>
        <w:tc>
          <w:tcPr>
            <w:tcW w:w="3849" w:type="dxa"/>
          </w:tcPr>
          <w:p w14:paraId="3C16B45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courses offered pre/post program</w:t>
            </w:r>
          </w:p>
          <w:p w14:paraId="4E118E53"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enrolled in each course each semester</w:t>
            </w:r>
          </w:p>
          <w:p w14:paraId="128DF7BF"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completing each course each semester</w:t>
            </w:r>
          </w:p>
          <w:p w14:paraId="6B661BF2" w14:textId="77777777" w:rsidR="00A17741" w:rsidRPr="0073310E" w:rsidRDefault="00A17741" w:rsidP="00BA6235">
            <w:pPr>
              <w:rPr>
                <w:rFonts w:ascii="Arial" w:hAnsi="Arial" w:cs="Arial"/>
                <w:sz w:val="20"/>
                <w:szCs w:val="20"/>
              </w:rPr>
            </w:pPr>
            <w:r w:rsidRPr="0073310E">
              <w:rPr>
                <w:rFonts w:ascii="Arial" w:hAnsi="Arial" w:cs="Arial"/>
                <w:sz w:val="20"/>
                <w:szCs w:val="20"/>
              </w:rPr>
              <w:t># trainees completing comprehensive examination</w:t>
            </w:r>
          </w:p>
          <w:p w14:paraId="474B10A5" w14:textId="77777777" w:rsidR="00A17741" w:rsidRPr="0073310E" w:rsidRDefault="00A17741" w:rsidP="00BA6235">
            <w:pPr>
              <w:rPr>
                <w:rFonts w:ascii="Arial" w:hAnsi="Arial" w:cs="Arial"/>
                <w:sz w:val="20"/>
                <w:szCs w:val="20"/>
              </w:rPr>
            </w:pPr>
            <w:r w:rsidRPr="0073310E">
              <w:rPr>
                <w:rFonts w:ascii="Arial" w:hAnsi="Arial" w:cs="Arial"/>
                <w:sz w:val="20"/>
                <w:szCs w:val="20"/>
              </w:rPr>
              <w:t># completed theses</w:t>
            </w:r>
          </w:p>
          <w:p w14:paraId="25CA5BFD" w14:textId="77777777" w:rsidR="00A17741" w:rsidRPr="0073310E" w:rsidRDefault="00A17741" w:rsidP="00BA6235">
            <w:pPr>
              <w:rPr>
                <w:rFonts w:ascii="Arial" w:hAnsi="Arial" w:cs="Arial"/>
                <w:sz w:val="20"/>
                <w:szCs w:val="20"/>
              </w:rPr>
            </w:pPr>
            <w:r w:rsidRPr="0073310E">
              <w:rPr>
                <w:rFonts w:ascii="Arial" w:hAnsi="Arial" w:cs="Arial"/>
                <w:sz w:val="20"/>
                <w:szCs w:val="20"/>
              </w:rPr>
              <w:t># completed dissertations</w:t>
            </w:r>
          </w:p>
          <w:p w14:paraId="5F37CEC7" w14:textId="77777777" w:rsidR="00A17741" w:rsidRPr="0073310E" w:rsidRDefault="00A17741" w:rsidP="00BA6235">
            <w:pPr>
              <w:rPr>
                <w:rFonts w:ascii="Arial" w:hAnsi="Arial" w:cs="Arial"/>
                <w:sz w:val="20"/>
                <w:szCs w:val="20"/>
              </w:rPr>
            </w:pPr>
            <w:r w:rsidRPr="0073310E">
              <w:rPr>
                <w:rFonts w:ascii="Arial" w:hAnsi="Arial" w:cs="Arial"/>
                <w:sz w:val="20"/>
                <w:szCs w:val="20"/>
              </w:rPr>
              <w:t># of students graduating from the program</w:t>
            </w:r>
          </w:p>
        </w:tc>
        <w:tc>
          <w:tcPr>
            <w:tcW w:w="3493" w:type="dxa"/>
          </w:tcPr>
          <w:p w14:paraId="7B048846"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are satisfied with program</w:t>
            </w:r>
          </w:p>
          <w:p w14:paraId="77ECD96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a understanding of biodiverse concepts</w:t>
            </w:r>
          </w:p>
          <w:p w14:paraId="545DBE9A"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gain professional skills</w:t>
            </w:r>
          </w:p>
          <w:p w14:paraId="2B6606F8"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successfully defend their thesis or dissertation</w:t>
            </w:r>
          </w:p>
          <w:p w14:paraId="04261697"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Increase graduate student retention rate</w:t>
            </w:r>
          </w:p>
          <w:p w14:paraId="443D3EB3" w14:textId="77777777" w:rsidR="00A17741" w:rsidRPr="0073310E" w:rsidRDefault="00A17741" w:rsidP="0073310E">
            <w:pPr>
              <w:pStyle w:val="ListParagraph"/>
              <w:numPr>
                <w:ilvl w:val="0"/>
                <w:numId w:val="16"/>
              </w:numPr>
              <w:ind w:left="151" w:hanging="151"/>
              <w:rPr>
                <w:rFonts w:ascii="Arial" w:hAnsi="Arial" w:cs="Arial"/>
                <w:sz w:val="20"/>
                <w:szCs w:val="20"/>
              </w:rPr>
            </w:pPr>
            <w:r w:rsidRPr="0073310E">
              <w:rPr>
                <w:rFonts w:ascii="Arial" w:hAnsi="Arial" w:cs="Arial"/>
                <w:sz w:val="20"/>
                <w:szCs w:val="20"/>
              </w:rPr>
              <w:t>Trainees secure related career post-graduation</w:t>
            </w:r>
          </w:p>
          <w:p w14:paraId="7C9B3A6E" w14:textId="77777777" w:rsidR="00A17741" w:rsidRPr="0073310E" w:rsidRDefault="00A17741" w:rsidP="00BA6235">
            <w:pPr>
              <w:rPr>
                <w:rFonts w:ascii="Arial" w:hAnsi="Arial" w:cs="Arial"/>
                <w:sz w:val="20"/>
                <w:szCs w:val="20"/>
              </w:rPr>
            </w:pPr>
          </w:p>
        </w:tc>
        <w:tc>
          <w:tcPr>
            <w:tcW w:w="1438" w:type="dxa"/>
          </w:tcPr>
          <w:p w14:paraId="6A1D934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BA72A37"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270B2E4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72FB8A19"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follow-up survey</w:t>
            </w:r>
          </w:p>
          <w:p w14:paraId="36EDCA48" w14:textId="77777777" w:rsidR="00A17741" w:rsidRPr="0073310E" w:rsidRDefault="00A17741" w:rsidP="0073310E">
            <w:pPr>
              <w:ind w:left="185" w:hanging="180"/>
              <w:rPr>
                <w:rFonts w:ascii="Arial" w:hAnsi="Arial" w:cs="Arial"/>
                <w:sz w:val="20"/>
                <w:szCs w:val="20"/>
              </w:rPr>
            </w:pPr>
          </w:p>
        </w:tc>
      </w:tr>
      <w:tr w:rsidR="000C495F" w:rsidRPr="00FF135A" w14:paraId="1F3B2747" w14:textId="77777777" w:rsidTr="0057391F">
        <w:tc>
          <w:tcPr>
            <w:tcW w:w="1059" w:type="dxa"/>
            <w:tcBorders>
              <w:bottom w:val="single" w:sz="4" w:space="0" w:color="auto"/>
            </w:tcBorders>
            <w:vAlign w:val="center"/>
          </w:tcPr>
          <w:p w14:paraId="59F357C1"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Two week field course</w:t>
            </w:r>
          </w:p>
        </w:tc>
        <w:tc>
          <w:tcPr>
            <w:tcW w:w="3849" w:type="dxa"/>
            <w:tcBorders>
              <w:bottom w:val="single" w:sz="4" w:space="0" w:color="auto"/>
            </w:tcBorders>
          </w:tcPr>
          <w:p w14:paraId="677A7BC6" w14:textId="77777777" w:rsidR="00A17741" w:rsidRPr="00A73F4D" w:rsidRDefault="00A17741" w:rsidP="00BA6235">
            <w:pPr>
              <w:rPr>
                <w:rFonts w:ascii="Arial" w:hAnsi="Arial" w:cs="Arial"/>
                <w:sz w:val="20"/>
                <w:szCs w:val="20"/>
              </w:rPr>
            </w:pPr>
            <w:r w:rsidRPr="00A73F4D">
              <w:rPr>
                <w:rFonts w:ascii="Arial" w:hAnsi="Arial" w:cs="Arial"/>
                <w:sz w:val="20"/>
                <w:szCs w:val="20"/>
              </w:rPr>
              <w:t># and description of field courses</w:t>
            </w:r>
          </w:p>
          <w:p w14:paraId="60EB5403" w14:textId="77777777" w:rsidR="00A17741" w:rsidRPr="00A73F4D" w:rsidRDefault="00A17741" w:rsidP="00BA6235">
            <w:pPr>
              <w:rPr>
                <w:rFonts w:ascii="Arial" w:hAnsi="Arial" w:cs="Arial"/>
                <w:sz w:val="20"/>
                <w:szCs w:val="20"/>
              </w:rPr>
            </w:pPr>
            <w:r w:rsidRPr="00A73F4D">
              <w:rPr>
                <w:rFonts w:ascii="Arial" w:hAnsi="Arial" w:cs="Arial"/>
                <w:sz w:val="20"/>
                <w:szCs w:val="20"/>
              </w:rPr>
              <w:t># students enrolled in each course each semester</w:t>
            </w:r>
          </w:p>
          <w:p w14:paraId="3F02E54F" w14:textId="77777777" w:rsidR="00A17741" w:rsidRPr="00A73F4D" w:rsidRDefault="00A17741" w:rsidP="00BA6235">
            <w:pPr>
              <w:rPr>
                <w:rFonts w:ascii="Arial" w:hAnsi="Arial" w:cs="Arial"/>
                <w:sz w:val="20"/>
                <w:szCs w:val="20"/>
              </w:rPr>
            </w:pPr>
            <w:r w:rsidRPr="00A73F4D">
              <w:rPr>
                <w:rFonts w:ascii="Arial" w:hAnsi="Arial" w:cs="Arial"/>
                <w:sz w:val="20"/>
                <w:szCs w:val="20"/>
              </w:rPr>
              <w:t># students completing each course each semester</w:t>
            </w:r>
          </w:p>
          <w:p w14:paraId="6D23E8F4" w14:textId="77777777" w:rsidR="00A17741" w:rsidRPr="00A73F4D" w:rsidRDefault="00A17741" w:rsidP="00BA6235">
            <w:pPr>
              <w:rPr>
                <w:rFonts w:ascii="Arial" w:hAnsi="Arial" w:cs="Arial"/>
                <w:sz w:val="20"/>
                <w:szCs w:val="20"/>
              </w:rPr>
            </w:pPr>
            <w:r w:rsidRPr="00A73F4D">
              <w:rPr>
                <w:rFonts w:ascii="Arial" w:hAnsi="Arial" w:cs="Arial"/>
                <w:sz w:val="20"/>
                <w:szCs w:val="20"/>
              </w:rPr>
              <w:t># of faculty teaching program courses</w:t>
            </w:r>
          </w:p>
          <w:p w14:paraId="15ACD001" w14:textId="77777777" w:rsidR="00A17741" w:rsidRPr="00A73F4D" w:rsidRDefault="00A17741" w:rsidP="00BA6235">
            <w:pPr>
              <w:rPr>
                <w:rFonts w:ascii="Arial" w:hAnsi="Arial" w:cs="Arial"/>
                <w:sz w:val="20"/>
                <w:szCs w:val="20"/>
              </w:rPr>
            </w:pPr>
            <w:r w:rsidRPr="00A73F4D">
              <w:rPr>
                <w:rFonts w:ascii="Arial" w:hAnsi="Arial" w:cs="Arial"/>
                <w:sz w:val="20"/>
                <w:szCs w:val="20"/>
              </w:rPr>
              <w:t># of departments collaborating</w:t>
            </w:r>
          </w:p>
        </w:tc>
        <w:tc>
          <w:tcPr>
            <w:tcW w:w="3493" w:type="dxa"/>
            <w:tcBorders>
              <w:bottom w:val="single" w:sz="4" w:space="0" w:color="auto"/>
            </w:tcBorders>
          </w:tcPr>
          <w:p w14:paraId="21B4777A"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Trainees are satisfied with field course</w:t>
            </w:r>
          </w:p>
          <w:p w14:paraId="2358573E"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Trainees gain understanding of field methods</w:t>
            </w:r>
          </w:p>
          <w:p w14:paraId="0F17A9C9"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Faculty and institution undergo paradigm shift</w:t>
            </w:r>
          </w:p>
          <w:p w14:paraId="19D949B5" w14:textId="77777777" w:rsidR="00A17741" w:rsidRPr="00A73F4D" w:rsidRDefault="00A17741" w:rsidP="0073310E">
            <w:pPr>
              <w:pStyle w:val="ListParagraph"/>
              <w:numPr>
                <w:ilvl w:val="0"/>
                <w:numId w:val="17"/>
              </w:numPr>
              <w:ind w:left="151" w:hanging="151"/>
              <w:rPr>
                <w:rFonts w:ascii="Arial" w:hAnsi="Arial" w:cs="Arial"/>
                <w:sz w:val="20"/>
                <w:szCs w:val="20"/>
              </w:rPr>
            </w:pPr>
            <w:r w:rsidRPr="00A73F4D">
              <w:rPr>
                <w:rFonts w:ascii="Arial" w:hAnsi="Arial" w:cs="Arial"/>
                <w:sz w:val="20"/>
                <w:szCs w:val="20"/>
              </w:rPr>
              <w:t>Increase in departmental collaboration</w:t>
            </w:r>
          </w:p>
        </w:tc>
        <w:tc>
          <w:tcPr>
            <w:tcW w:w="1438" w:type="dxa"/>
            <w:tcBorders>
              <w:bottom w:val="single" w:sz="4" w:space="0" w:color="auto"/>
            </w:tcBorders>
          </w:tcPr>
          <w:p w14:paraId="3FED5562"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0EF16606"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survey (semester)</w:t>
            </w:r>
          </w:p>
          <w:p w14:paraId="5DE3AA5A"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Trainee exit interview</w:t>
            </w:r>
          </w:p>
          <w:p w14:paraId="020B250D" w14:textId="77777777" w:rsidR="00A17741" w:rsidRPr="0073310E" w:rsidRDefault="00A17741" w:rsidP="0073310E">
            <w:pPr>
              <w:ind w:left="185" w:hanging="180"/>
              <w:rPr>
                <w:rFonts w:ascii="Arial" w:hAnsi="Arial" w:cs="Arial"/>
                <w:sz w:val="20"/>
                <w:szCs w:val="20"/>
              </w:rPr>
            </w:pPr>
          </w:p>
        </w:tc>
      </w:tr>
      <w:tr w:rsidR="000C495F" w:rsidRPr="00FF135A" w14:paraId="3FFE7E01" w14:textId="77777777" w:rsidTr="0057391F">
        <w:tc>
          <w:tcPr>
            <w:tcW w:w="1059" w:type="dxa"/>
            <w:vAlign w:val="center"/>
          </w:tcPr>
          <w:p w14:paraId="0CCE0930" w14:textId="4F821C3B" w:rsidR="00A17741" w:rsidRPr="0073310E" w:rsidRDefault="00A17741" w:rsidP="0073310E">
            <w:pPr>
              <w:jc w:val="center"/>
              <w:rPr>
                <w:rFonts w:ascii="Arial" w:hAnsi="Arial" w:cs="Arial"/>
                <w:sz w:val="20"/>
                <w:szCs w:val="20"/>
              </w:rPr>
            </w:pPr>
            <w:r w:rsidRPr="0073310E">
              <w:rPr>
                <w:rFonts w:ascii="Arial" w:hAnsi="Arial" w:cs="Arial"/>
                <w:sz w:val="20"/>
                <w:szCs w:val="20"/>
              </w:rPr>
              <w:t>Workshops</w:t>
            </w:r>
            <w:r w:rsidR="00FF135A" w:rsidRPr="00FF135A">
              <w:rPr>
                <w:rFonts w:ascii="Arial" w:hAnsi="Arial" w:cs="Arial"/>
                <w:sz w:val="20"/>
                <w:szCs w:val="20"/>
              </w:rPr>
              <w:t xml:space="preserve"> and t</w:t>
            </w:r>
            <w:r w:rsidRPr="0073310E">
              <w:rPr>
                <w:rFonts w:ascii="Arial" w:hAnsi="Arial" w:cs="Arial"/>
                <w:sz w:val="20"/>
                <w:szCs w:val="20"/>
              </w:rPr>
              <w:t>utorials</w:t>
            </w:r>
          </w:p>
        </w:tc>
        <w:tc>
          <w:tcPr>
            <w:tcW w:w="3849" w:type="dxa"/>
          </w:tcPr>
          <w:p w14:paraId="57432722"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workshops and tutorials offered</w:t>
            </w:r>
          </w:p>
          <w:p w14:paraId="464132FA" w14:textId="77777777" w:rsidR="00A17741" w:rsidRPr="0073310E" w:rsidRDefault="00A17741" w:rsidP="00BA6235">
            <w:pPr>
              <w:rPr>
                <w:rFonts w:ascii="Arial" w:hAnsi="Arial" w:cs="Arial"/>
                <w:sz w:val="20"/>
                <w:szCs w:val="20"/>
              </w:rPr>
            </w:pPr>
            <w:r w:rsidRPr="0073310E">
              <w:rPr>
                <w:rFonts w:ascii="Arial" w:hAnsi="Arial" w:cs="Arial"/>
                <w:sz w:val="20"/>
                <w:szCs w:val="20"/>
              </w:rPr>
              <w:t># of streamed workshops and tutorials</w:t>
            </w:r>
          </w:p>
          <w:p w14:paraId="4E4D74E4" w14:textId="77777777" w:rsidR="00A17741" w:rsidRPr="0073310E" w:rsidRDefault="00A17741" w:rsidP="00BA6235">
            <w:pPr>
              <w:rPr>
                <w:rFonts w:ascii="Arial" w:hAnsi="Arial" w:cs="Arial"/>
                <w:sz w:val="20"/>
                <w:szCs w:val="20"/>
              </w:rPr>
            </w:pPr>
            <w:r w:rsidRPr="0073310E">
              <w:rPr>
                <w:rFonts w:ascii="Arial" w:hAnsi="Arial" w:cs="Arial"/>
                <w:sz w:val="20"/>
                <w:szCs w:val="20"/>
              </w:rPr>
              <w:t># of workshop participants</w:t>
            </w:r>
          </w:p>
          <w:p w14:paraId="0C8A2107" w14:textId="77777777" w:rsidR="00A17741" w:rsidRPr="0073310E" w:rsidRDefault="00A17741" w:rsidP="00BA6235">
            <w:pPr>
              <w:rPr>
                <w:rFonts w:ascii="Arial" w:hAnsi="Arial" w:cs="Arial"/>
                <w:sz w:val="20"/>
                <w:szCs w:val="20"/>
              </w:rPr>
            </w:pPr>
            <w:r w:rsidRPr="0073310E">
              <w:rPr>
                <w:rFonts w:ascii="Arial" w:hAnsi="Arial" w:cs="Arial"/>
                <w:sz w:val="20"/>
                <w:szCs w:val="20"/>
              </w:rPr>
              <w:t># of tutorial views</w:t>
            </w:r>
          </w:p>
          <w:p w14:paraId="2A21C6FC" w14:textId="77777777" w:rsidR="00A17741" w:rsidRPr="0073310E" w:rsidRDefault="00A17741" w:rsidP="00BA6235">
            <w:pPr>
              <w:rPr>
                <w:rFonts w:ascii="Arial" w:hAnsi="Arial" w:cs="Arial"/>
                <w:sz w:val="20"/>
                <w:szCs w:val="20"/>
              </w:rPr>
            </w:pPr>
            <w:r w:rsidRPr="0073310E">
              <w:rPr>
                <w:rFonts w:ascii="Arial" w:hAnsi="Arial" w:cs="Arial"/>
                <w:sz w:val="20"/>
                <w:szCs w:val="20"/>
              </w:rPr>
              <w:t># workshop instructors</w:t>
            </w:r>
          </w:p>
        </w:tc>
        <w:tc>
          <w:tcPr>
            <w:tcW w:w="3493" w:type="dxa"/>
          </w:tcPr>
          <w:p w14:paraId="6CDB894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are satisfied with workshops</w:t>
            </w:r>
          </w:p>
          <w:p w14:paraId="3D2EAA42"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technological skills</w:t>
            </w:r>
          </w:p>
          <w:p w14:paraId="42467FD1"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Trainees gain domain knowledge</w:t>
            </w:r>
          </w:p>
          <w:p w14:paraId="25A24699" w14:textId="77777777" w:rsidR="00A17741" w:rsidRPr="0073310E" w:rsidRDefault="00A17741" w:rsidP="0073310E">
            <w:pPr>
              <w:pStyle w:val="ListParagraph"/>
              <w:numPr>
                <w:ilvl w:val="0"/>
                <w:numId w:val="18"/>
              </w:numPr>
              <w:ind w:left="151" w:hanging="151"/>
              <w:rPr>
                <w:rFonts w:ascii="Arial" w:hAnsi="Arial" w:cs="Arial"/>
                <w:sz w:val="20"/>
                <w:szCs w:val="20"/>
              </w:rPr>
            </w:pPr>
            <w:r w:rsidRPr="0073310E">
              <w:rPr>
                <w:rFonts w:ascii="Arial" w:hAnsi="Arial" w:cs="Arial"/>
                <w:sz w:val="20"/>
                <w:szCs w:val="20"/>
              </w:rPr>
              <w:t>Expand program reach through streaming</w:t>
            </w:r>
          </w:p>
          <w:p w14:paraId="5D7B34F8" w14:textId="77777777" w:rsidR="00A17741" w:rsidRPr="0073310E" w:rsidRDefault="00A17741" w:rsidP="00BA6235">
            <w:pPr>
              <w:rPr>
                <w:rFonts w:ascii="Arial" w:hAnsi="Arial" w:cs="Arial"/>
                <w:sz w:val="20"/>
                <w:szCs w:val="20"/>
              </w:rPr>
            </w:pPr>
          </w:p>
        </w:tc>
        <w:tc>
          <w:tcPr>
            <w:tcW w:w="1438" w:type="dxa"/>
          </w:tcPr>
          <w:p w14:paraId="5AAC02A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13EFBF54"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Post workshop survey</w:t>
            </w:r>
          </w:p>
        </w:tc>
      </w:tr>
      <w:tr w:rsidR="000C495F" w:rsidRPr="00FF135A" w14:paraId="296E61B0" w14:textId="77777777" w:rsidTr="0057391F">
        <w:tc>
          <w:tcPr>
            <w:tcW w:w="1059" w:type="dxa"/>
            <w:vAlign w:val="center"/>
          </w:tcPr>
          <w:p w14:paraId="602453A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Internships</w:t>
            </w:r>
          </w:p>
        </w:tc>
        <w:tc>
          <w:tcPr>
            <w:tcW w:w="3849" w:type="dxa"/>
          </w:tcPr>
          <w:p w14:paraId="6CAA289F"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accept internship</w:t>
            </w:r>
          </w:p>
          <w:p w14:paraId="56E55EBC"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complete internship</w:t>
            </w:r>
          </w:p>
          <w:p w14:paraId="38703F9E" w14:textId="77777777" w:rsidR="00A17741" w:rsidRPr="0073310E" w:rsidRDefault="00A17741" w:rsidP="00BA6235">
            <w:pPr>
              <w:rPr>
                <w:rFonts w:ascii="Arial" w:hAnsi="Arial" w:cs="Arial"/>
                <w:sz w:val="20"/>
                <w:szCs w:val="20"/>
              </w:rPr>
            </w:pPr>
            <w:r w:rsidRPr="0073310E">
              <w:rPr>
                <w:rFonts w:ascii="Arial" w:hAnsi="Arial" w:cs="Arial"/>
                <w:sz w:val="20"/>
                <w:szCs w:val="20"/>
              </w:rPr>
              <w:t># students placed in internship companies</w:t>
            </w:r>
          </w:p>
          <w:p w14:paraId="45456AC3" w14:textId="77777777" w:rsidR="00A17741" w:rsidRPr="0073310E" w:rsidRDefault="00A17741" w:rsidP="00BA6235">
            <w:pPr>
              <w:rPr>
                <w:rFonts w:ascii="Arial" w:hAnsi="Arial" w:cs="Arial"/>
                <w:sz w:val="20"/>
                <w:szCs w:val="20"/>
              </w:rPr>
            </w:pPr>
            <w:r w:rsidRPr="0073310E">
              <w:rPr>
                <w:rFonts w:ascii="Arial" w:hAnsi="Arial" w:cs="Arial"/>
                <w:sz w:val="20"/>
                <w:szCs w:val="20"/>
              </w:rPr>
              <w:t># companies offering internships</w:t>
            </w:r>
          </w:p>
          <w:p w14:paraId="131D96EE" w14:textId="77777777" w:rsidR="00A17741" w:rsidRPr="0073310E" w:rsidRDefault="00A17741" w:rsidP="00BA6235">
            <w:pPr>
              <w:rPr>
                <w:rFonts w:ascii="Arial" w:hAnsi="Arial" w:cs="Arial"/>
                <w:sz w:val="20"/>
                <w:szCs w:val="20"/>
              </w:rPr>
            </w:pPr>
            <w:r w:rsidRPr="0073310E">
              <w:rPr>
                <w:rFonts w:ascii="Arial" w:hAnsi="Arial" w:cs="Arial"/>
                <w:sz w:val="20"/>
                <w:szCs w:val="20"/>
              </w:rPr>
              <w:t># interns hired</w:t>
            </w:r>
          </w:p>
        </w:tc>
        <w:tc>
          <w:tcPr>
            <w:tcW w:w="3493" w:type="dxa"/>
          </w:tcPr>
          <w:p w14:paraId="7133E500"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increase professional network</w:t>
            </w:r>
          </w:p>
          <w:p w14:paraId="6EE52835" w14:textId="77777777" w:rsidR="00A17741" w:rsidRPr="0073310E" w:rsidRDefault="00A17741" w:rsidP="0073310E">
            <w:pPr>
              <w:pStyle w:val="ListParagraph"/>
              <w:numPr>
                <w:ilvl w:val="0"/>
                <w:numId w:val="19"/>
              </w:numPr>
              <w:ind w:left="151" w:hanging="151"/>
              <w:rPr>
                <w:rFonts w:ascii="Arial" w:hAnsi="Arial" w:cs="Arial"/>
                <w:sz w:val="20"/>
                <w:szCs w:val="20"/>
              </w:rPr>
            </w:pPr>
            <w:r w:rsidRPr="0073310E">
              <w:rPr>
                <w:rFonts w:ascii="Arial" w:hAnsi="Arial" w:cs="Arial"/>
                <w:sz w:val="20"/>
                <w:szCs w:val="20"/>
              </w:rPr>
              <w:t>Trainees gain skills needed for career outside academia</w:t>
            </w:r>
          </w:p>
        </w:tc>
        <w:tc>
          <w:tcPr>
            <w:tcW w:w="1438" w:type="dxa"/>
          </w:tcPr>
          <w:p w14:paraId="68447928"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p w14:paraId="25E8CFC5"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Intern survey</w:t>
            </w:r>
          </w:p>
        </w:tc>
      </w:tr>
      <w:tr w:rsidR="000C495F" w:rsidRPr="00FF135A" w14:paraId="6E47F289" w14:textId="77777777" w:rsidTr="0057391F">
        <w:tc>
          <w:tcPr>
            <w:tcW w:w="1059" w:type="dxa"/>
            <w:vAlign w:val="center"/>
          </w:tcPr>
          <w:p w14:paraId="56EB2BF7" w14:textId="77777777" w:rsidR="00A17741" w:rsidRPr="0073310E" w:rsidRDefault="00A17741" w:rsidP="0073310E">
            <w:pPr>
              <w:jc w:val="center"/>
              <w:rPr>
                <w:rFonts w:ascii="Arial" w:hAnsi="Arial" w:cs="Arial"/>
                <w:sz w:val="20"/>
                <w:szCs w:val="20"/>
              </w:rPr>
            </w:pPr>
            <w:r w:rsidRPr="0073310E">
              <w:rPr>
                <w:rFonts w:ascii="Arial" w:hAnsi="Arial" w:cs="Arial"/>
                <w:sz w:val="20"/>
                <w:szCs w:val="20"/>
              </w:rPr>
              <w:t>Outreach</w:t>
            </w:r>
          </w:p>
        </w:tc>
        <w:tc>
          <w:tcPr>
            <w:tcW w:w="3849" w:type="dxa"/>
          </w:tcPr>
          <w:p w14:paraId="17027D06"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outreach events</w:t>
            </w:r>
          </w:p>
          <w:p w14:paraId="5582FDEF" w14:textId="77777777" w:rsidR="00A17741" w:rsidRPr="0073310E" w:rsidRDefault="00A17741" w:rsidP="00BA6235">
            <w:pPr>
              <w:rPr>
                <w:rFonts w:ascii="Arial" w:hAnsi="Arial" w:cs="Arial"/>
                <w:sz w:val="20"/>
                <w:szCs w:val="20"/>
              </w:rPr>
            </w:pPr>
            <w:r w:rsidRPr="0073310E">
              <w:rPr>
                <w:rFonts w:ascii="Arial" w:hAnsi="Arial" w:cs="Arial"/>
                <w:sz w:val="20"/>
                <w:szCs w:val="20"/>
              </w:rPr>
              <w:t># trainee participants per event</w:t>
            </w:r>
          </w:p>
          <w:p w14:paraId="1D54A0DA" w14:textId="77777777" w:rsidR="00A17741" w:rsidRPr="0073310E" w:rsidRDefault="00A17741" w:rsidP="00BA6235">
            <w:pPr>
              <w:rPr>
                <w:rFonts w:ascii="Arial" w:hAnsi="Arial" w:cs="Arial"/>
                <w:sz w:val="20"/>
                <w:szCs w:val="20"/>
              </w:rPr>
            </w:pPr>
            <w:r w:rsidRPr="0073310E">
              <w:rPr>
                <w:rFonts w:ascii="Arial" w:hAnsi="Arial" w:cs="Arial"/>
                <w:sz w:val="20"/>
                <w:szCs w:val="20"/>
              </w:rPr>
              <w:t># trainee displays per event</w:t>
            </w:r>
          </w:p>
          <w:p w14:paraId="52AB9BAB" w14:textId="77777777" w:rsidR="00A17741" w:rsidRPr="0073310E" w:rsidRDefault="00A17741" w:rsidP="00BA6235">
            <w:pPr>
              <w:rPr>
                <w:rFonts w:ascii="Arial" w:hAnsi="Arial" w:cs="Arial"/>
                <w:sz w:val="20"/>
                <w:szCs w:val="20"/>
              </w:rPr>
            </w:pPr>
            <w:r w:rsidRPr="0073310E">
              <w:rPr>
                <w:rFonts w:ascii="Arial" w:hAnsi="Arial" w:cs="Arial"/>
                <w:sz w:val="20"/>
                <w:szCs w:val="20"/>
              </w:rPr>
              <w:t># non-academic publications</w:t>
            </w:r>
          </w:p>
        </w:tc>
        <w:tc>
          <w:tcPr>
            <w:tcW w:w="3493" w:type="dxa"/>
          </w:tcPr>
          <w:p w14:paraId="1C7FCC1C"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Connect trainees with undergraduates and targeted community members (e.g. teachers)</w:t>
            </w:r>
          </w:p>
          <w:p w14:paraId="6DC6119B" w14:textId="77777777" w:rsidR="00A17741" w:rsidRPr="0073310E" w:rsidRDefault="00A17741" w:rsidP="0073310E">
            <w:pPr>
              <w:pStyle w:val="ListParagraph"/>
              <w:numPr>
                <w:ilvl w:val="0"/>
                <w:numId w:val="20"/>
              </w:numPr>
              <w:ind w:left="151" w:hanging="151"/>
              <w:rPr>
                <w:rFonts w:ascii="Arial" w:hAnsi="Arial" w:cs="Arial"/>
                <w:sz w:val="20"/>
                <w:szCs w:val="20"/>
              </w:rPr>
            </w:pPr>
            <w:r w:rsidRPr="0073310E">
              <w:rPr>
                <w:rFonts w:ascii="Arial" w:hAnsi="Arial" w:cs="Arial"/>
                <w:sz w:val="20"/>
                <w:szCs w:val="20"/>
              </w:rPr>
              <w:t>Disseminate findings to broad audience</w:t>
            </w:r>
          </w:p>
        </w:tc>
        <w:tc>
          <w:tcPr>
            <w:tcW w:w="1438" w:type="dxa"/>
          </w:tcPr>
          <w:p w14:paraId="629E536E" w14:textId="77777777" w:rsidR="00A17741" w:rsidRPr="0073310E" w:rsidRDefault="00A17741" w:rsidP="0073310E">
            <w:pPr>
              <w:pStyle w:val="ListParagraph"/>
              <w:numPr>
                <w:ilvl w:val="0"/>
                <w:numId w:val="24"/>
              </w:numPr>
              <w:ind w:left="185" w:hanging="180"/>
              <w:rPr>
                <w:rFonts w:ascii="Arial" w:hAnsi="Arial" w:cs="Arial"/>
                <w:sz w:val="20"/>
                <w:szCs w:val="20"/>
              </w:rPr>
            </w:pPr>
            <w:r w:rsidRPr="0073310E">
              <w:rPr>
                <w:rFonts w:ascii="Arial" w:hAnsi="Arial" w:cs="Arial"/>
                <w:sz w:val="20"/>
                <w:szCs w:val="20"/>
              </w:rPr>
              <w:t>Document review</w:t>
            </w:r>
          </w:p>
        </w:tc>
      </w:tr>
    </w:tbl>
    <w:p w14:paraId="1EEECEEA" w14:textId="77777777" w:rsidR="002A5CB7" w:rsidRDefault="002A5CB7" w:rsidP="00D75405">
      <w:pPr>
        <w:rPr>
          <w:rFonts w:ascii="Arial" w:hAnsi="Arial" w:cs="Arial"/>
          <w:b/>
          <w:sz w:val="22"/>
          <w:szCs w:val="22"/>
        </w:rPr>
      </w:pPr>
    </w:p>
    <w:p w14:paraId="4C44EA63" w14:textId="77777777" w:rsidR="008104FD" w:rsidRDefault="008104FD" w:rsidP="00D75405">
      <w:pPr>
        <w:rPr>
          <w:rFonts w:ascii="Arial" w:hAnsi="Arial" w:cs="Arial"/>
          <w:b/>
          <w:color w:val="000000" w:themeColor="text1"/>
          <w:sz w:val="22"/>
          <w:szCs w:val="22"/>
        </w:rPr>
      </w:pPr>
    </w:p>
    <w:p w14:paraId="0AE0B242" w14:textId="77777777" w:rsidR="008104FD" w:rsidRDefault="008104FD" w:rsidP="00D75405">
      <w:pPr>
        <w:rPr>
          <w:rFonts w:ascii="Arial" w:hAnsi="Arial" w:cs="Arial"/>
          <w:b/>
          <w:color w:val="000000" w:themeColor="text1"/>
          <w:sz w:val="22"/>
          <w:szCs w:val="22"/>
        </w:rPr>
      </w:pPr>
    </w:p>
    <w:p w14:paraId="69233CBB" w14:textId="77777777" w:rsidR="008104FD" w:rsidRDefault="008104FD" w:rsidP="00D75405">
      <w:pPr>
        <w:rPr>
          <w:rFonts w:ascii="Arial" w:hAnsi="Arial" w:cs="Arial"/>
          <w:b/>
          <w:color w:val="000000" w:themeColor="text1"/>
          <w:sz w:val="22"/>
          <w:szCs w:val="22"/>
        </w:rPr>
      </w:pPr>
    </w:p>
    <w:p w14:paraId="07DDB8F7" w14:textId="77777777" w:rsidR="008104FD" w:rsidRDefault="008104FD" w:rsidP="00D75405">
      <w:pPr>
        <w:rPr>
          <w:rFonts w:ascii="Arial" w:hAnsi="Arial" w:cs="Arial"/>
          <w:b/>
          <w:color w:val="000000" w:themeColor="text1"/>
          <w:sz w:val="22"/>
          <w:szCs w:val="22"/>
        </w:rPr>
      </w:pPr>
    </w:p>
    <w:p w14:paraId="600D85D7" w14:textId="77777777" w:rsidR="008104FD" w:rsidRDefault="008104FD" w:rsidP="00D75405">
      <w:pPr>
        <w:rPr>
          <w:rFonts w:ascii="Arial" w:hAnsi="Arial" w:cs="Arial"/>
          <w:b/>
          <w:color w:val="000000" w:themeColor="text1"/>
          <w:sz w:val="22"/>
          <w:szCs w:val="22"/>
        </w:rPr>
      </w:pPr>
    </w:p>
    <w:p w14:paraId="01D46618" w14:textId="77777777" w:rsidR="008104FD" w:rsidRDefault="008104FD" w:rsidP="00D75405">
      <w:pPr>
        <w:rPr>
          <w:rFonts w:ascii="Arial" w:hAnsi="Arial" w:cs="Arial"/>
          <w:b/>
          <w:color w:val="000000" w:themeColor="text1"/>
          <w:sz w:val="22"/>
          <w:szCs w:val="22"/>
        </w:rPr>
      </w:pPr>
    </w:p>
    <w:p w14:paraId="4C5D6A27" w14:textId="77777777" w:rsidR="008104FD" w:rsidRDefault="008104FD" w:rsidP="00D75405">
      <w:pPr>
        <w:rPr>
          <w:rFonts w:ascii="Arial" w:hAnsi="Arial" w:cs="Arial"/>
          <w:b/>
          <w:color w:val="000000" w:themeColor="text1"/>
          <w:sz w:val="22"/>
          <w:szCs w:val="22"/>
        </w:rPr>
      </w:pPr>
    </w:p>
    <w:p w14:paraId="36BE464B" w14:textId="77777777" w:rsidR="008104FD" w:rsidRDefault="008104FD" w:rsidP="00D75405">
      <w:pPr>
        <w:rPr>
          <w:rFonts w:ascii="Arial" w:hAnsi="Arial" w:cs="Arial"/>
          <w:b/>
          <w:color w:val="000000" w:themeColor="text1"/>
          <w:sz w:val="22"/>
          <w:szCs w:val="22"/>
        </w:rPr>
      </w:pPr>
    </w:p>
    <w:p w14:paraId="3C9B79D9" w14:textId="77777777" w:rsidR="008104FD" w:rsidRDefault="008104FD" w:rsidP="00D75405">
      <w:pPr>
        <w:rPr>
          <w:rFonts w:ascii="Arial" w:hAnsi="Arial" w:cs="Arial"/>
          <w:b/>
          <w:color w:val="000000" w:themeColor="text1"/>
          <w:sz w:val="22"/>
          <w:szCs w:val="22"/>
        </w:rPr>
      </w:pPr>
    </w:p>
    <w:p w14:paraId="6C1D1EB3" w14:textId="0D1392AF" w:rsidR="00A17741" w:rsidRPr="0057391F" w:rsidRDefault="00A17741" w:rsidP="00D75405">
      <w:pPr>
        <w:rPr>
          <w:rFonts w:ascii="Arial" w:hAnsi="Arial" w:cs="Arial"/>
          <w:color w:val="7030A0"/>
          <w:sz w:val="22"/>
          <w:szCs w:val="22"/>
        </w:rPr>
      </w:pPr>
      <w:r w:rsidRPr="0057391F">
        <w:rPr>
          <w:rFonts w:ascii="Arial" w:hAnsi="Arial" w:cs="Arial"/>
          <w:b/>
          <w:color w:val="000000" w:themeColor="text1"/>
          <w:sz w:val="22"/>
          <w:szCs w:val="22"/>
        </w:rPr>
        <w:t xml:space="preserve">Goal 2: </w:t>
      </w:r>
      <w:r w:rsidRPr="0057391F">
        <w:rPr>
          <w:rFonts w:ascii="Arial" w:hAnsi="Arial" w:cs="Arial"/>
          <w:color w:val="000000" w:themeColor="text1"/>
          <w:sz w:val="22"/>
          <w:szCs w:val="22"/>
        </w:rPr>
        <w:t>Create a prototype for institutional culture change toward non-academic career paths</w:t>
      </w:r>
      <w:r w:rsidR="00FF135A" w:rsidRPr="0057391F">
        <w:rPr>
          <w:rFonts w:ascii="Arial" w:hAnsi="Arial" w:cs="Arial"/>
          <w:color w:val="000000" w:themeColor="text1"/>
          <w:sz w:val="22"/>
          <w:szCs w:val="22"/>
        </w:rPr>
        <w:t>.</w:t>
      </w:r>
    </w:p>
    <w:tbl>
      <w:tblPr>
        <w:tblStyle w:val="TableGrid"/>
        <w:tblW w:w="9450" w:type="dxa"/>
        <w:tblInd w:w="-5" w:type="dxa"/>
        <w:tblLayout w:type="fixed"/>
        <w:tblLook w:val="04A0" w:firstRow="1" w:lastRow="0" w:firstColumn="1" w:lastColumn="0" w:noHBand="0" w:noVBand="1"/>
      </w:tblPr>
      <w:tblGrid>
        <w:gridCol w:w="1616"/>
        <w:gridCol w:w="3062"/>
        <w:gridCol w:w="2701"/>
        <w:gridCol w:w="2071"/>
      </w:tblGrid>
      <w:tr w:rsidR="00FF135A" w:rsidRPr="00FF135A" w14:paraId="37C7FD47" w14:textId="77777777" w:rsidTr="0073310E">
        <w:tc>
          <w:tcPr>
            <w:tcW w:w="1615" w:type="dxa"/>
            <w:shd w:val="clear" w:color="auto" w:fill="D9D9D9" w:themeFill="background1" w:themeFillShade="D9"/>
          </w:tcPr>
          <w:p w14:paraId="342F9DA8" w14:textId="77777777" w:rsidR="00A17741" w:rsidRPr="0073310E" w:rsidRDefault="00A17741" w:rsidP="00BA6235">
            <w:pPr>
              <w:rPr>
                <w:rFonts w:ascii="Arial" w:hAnsi="Arial" w:cs="Arial"/>
                <w:sz w:val="20"/>
                <w:szCs w:val="20"/>
              </w:rPr>
            </w:pPr>
            <w:r w:rsidRPr="0073310E">
              <w:rPr>
                <w:rFonts w:ascii="Arial" w:hAnsi="Arial" w:cs="Arial"/>
                <w:sz w:val="20"/>
                <w:szCs w:val="20"/>
              </w:rPr>
              <w:t xml:space="preserve">Strategy </w:t>
            </w:r>
          </w:p>
        </w:tc>
        <w:tc>
          <w:tcPr>
            <w:tcW w:w="3060" w:type="dxa"/>
            <w:shd w:val="clear" w:color="auto" w:fill="D9D9D9" w:themeFill="background1" w:themeFillShade="D9"/>
          </w:tcPr>
          <w:p w14:paraId="21C00DC6" w14:textId="77777777" w:rsidR="00A17741" w:rsidRPr="0073310E" w:rsidRDefault="00A17741" w:rsidP="00BA6235">
            <w:pPr>
              <w:rPr>
                <w:rFonts w:ascii="Arial" w:hAnsi="Arial" w:cs="Arial"/>
                <w:sz w:val="20"/>
                <w:szCs w:val="20"/>
              </w:rPr>
            </w:pPr>
            <w:r w:rsidRPr="0073310E">
              <w:rPr>
                <w:rFonts w:ascii="Arial" w:hAnsi="Arial" w:cs="Arial"/>
                <w:sz w:val="20"/>
                <w:szCs w:val="20"/>
              </w:rPr>
              <w:t>Output</w:t>
            </w:r>
          </w:p>
        </w:tc>
        <w:tc>
          <w:tcPr>
            <w:tcW w:w="2700" w:type="dxa"/>
            <w:shd w:val="clear" w:color="auto" w:fill="D9D9D9" w:themeFill="background1" w:themeFillShade="D9"/>
          </w:tcPr>
          <w:p w14:paraId="5FDD334E" w14:textId="77777777" w:rsidR="00A17741" w:rsidRPr="0073310E" w:rsidRDefault="00A17741" w:rsidP="00BA6235">
            <w:pPr>
              <w:rPr>
                <w:rFonts w:ascii="Arial" w:hAnsi="Arial" w:cs="Arial"/>
                <w:sz w:val="20"/>
                <w:szCs w:val="20"/>
              </w:rPr>
            </w:pPr>
            <w:r w:rsidRPr="0073310E">
              <w:rPr>
                <w:rFonts w:ascii="Arial" w:hAnsi="Arial" w:cs="Arial"/>
                <w:sz w:val="20"/>
                <w:szCs w:val="20"/>
              </w:rPr>
              <w:t>Outcome</w:t>
            </w:r>
          </w:p>
        </w:tc>
        <w:tc>
          <w:tcPr>
            <w:tcW w:w="2070" w:type="dxa"/>
            <w:shd w:val="clear" w:color="auto" w:fill="D9D9D9" w:themeFill="background1" w:themeFillShade="D9"/>
          </w:tcPr>
          <w:p w14:paraId="44061106" w14:textId="77777777" w:rsidR="00A17741" w:rsidRPr="0073310E" w:rsidRDefault="00A17741" w:rsidP="00BA6235">
            <w:pPr>
              <w:rPr>
                <w:rFonts w:ascii="Arial" w:hAnsi="Arial" w:cs="Arial"/>
                <w:sz w:val="20"/>
                <w:szCs w:val="20"/>
              </w:rPr>
            </w:pPr>
            <w:r w:rsidRPr="0073310E">
              <w:rPr>
                <w:rFonts w:ascii="Arial" w:hAnsi="Arial" w:cs="Arial"/>
                <w:sz w:val="20"/>
                <w:szCs w:val="20"/>
              </w:rPr>
              <w:t>Data Method</w:t>
            </w:r>
          </w:p>
        </w:tc>
      </w:tr>
      <w:tr w:rsidR="00FF135A" w:rsidRPr="00FF135A" w14:paraId="1D985FDF" w14:textId="77777777" w:rsidTr="0073310E">
        <w:tc>
          <w:tcPr>
            <w:tcW w:w="1615" w:type="dxa"/>
          </w:tcPr>
          <w:p w14:paraId="0E4C6E6E" w14:textId="77777777" w:rsidR="00A17741" w:rsidRPr="0073310E" w:rsidRDefault="00A17741" w:rsidP="00BA6235">
            <w:pPr>
              <w:rPr>
                <w:rFonts w:ascii="Arial" w:hAnsi="Arial" w:cs="Arial"/>
                <w:sz w:val="20"/>
                <w:szCs w:val="20"/>
              </w:rPr>
            </w:pPr>
            <w:r w:rsidRPr="0073310E">
              <w:rPr>
                <w:rFonts w:ascii="Arial" w:hAnsi="Arial" w:cs="Arial"/>
                <w:sz w:val="20"/>
                <w:szCs w:val="20"/>
              </w:rPr>
              <w:t>Document program implementation over 5 years (including revisions)</w:t>
            </w:r>
          </w:p>
        </w:tc>
        <w:tc>
          <w:tcPr>
            <w:tcW w:w="3060" w:type="dxa"/>
          </w:tcPr>
          <w:p w14:paraId="25351913" w14:textId="77777777" w:rsidR="00A17741" w:rsidRPr="0073310E" w:rsidRDefault="00A17741" w:rsidP="00BA6235">
            <w:pPr>
              <w:rPr>
                <w:rFonts w:ascii="Arial" w:hAnsi="Arial" w:cs="Arial"/>
                <w:sz w:val="20"/>
                <w:szCs w:val="20"/>
              </w:rPr>
            </w:pPr>
            <w:r w:rsidRPr="0073310E">
              <w:rPr>
                <w:rFonts w:ascii="Arial" w:hAnsi="Arial" w:cs="Arial"/>
                <w:sz w:val="20"/>
                <w:szCs w:val="20"/>
              </w:rPr>
              <w:t># leadership team meetings</w:t>
            </w:r>
          </w:p>
          <w:p w14:paraId="010FC0B4" w14:textId="77777777" w:rsidR="00A17741" w:rsidRPr="0073310E" w:rsidRDefault="00A17741" w:rsidP="00BA6235">
            <w:pPr>
              <w:rPr>
                <w:rFonts w:ascii="Arial" w:hAnsi="Arial" w:cs="Arial"/>
                <w:sz w:val="20"/>
                <w:szCs w:val="20"/>
              </w:rPr>
            </w:pPr>
            <w:r w:rsidRPr="0073310E">
              <w:rPr>
                <w:rFonts w:ascii="Arial" w:hAnsi="Arial" w:cs="Arial"/>
                <w:sz w:val="20"/>
                <w:szCs w:val="20"/>
              </w:rPr>
              <w:t>Timeline</w:t>
            </w:r>
          </w:p>
          <w:p w14:paraId="546061DA" w14:textId="77777777" w:rsidR="00A17741" w:rsidRPr="0073310E" w:rsidRDefault="00A17741" w:rsidP="00BA6235">
            <w:pPr>
              <w:rPr>
                <w:rFonts w:ascii="Arial" w:hAnsi="Arial" w:cs="Arial"/>
                <w:sz w:val="20"/>
                <w:szCs w:val="20"/>
              </w:rPr>
            </w:pPr>
            <w:r w:rsidRPr="0073310E">
              <w:rPr>
                <w:rFonts w:ascii="Arial" w:hAnsi="Arial" w:cs="Arial"/>
                <w:sz w:val="20"/>
                <w:szCs w:val="20"/>
              </w:rPr>
              <w:t>Leadership meeting minutes</w:t>
            </w:r>
          </w:p>
          <w:p w14:paraId="1096C556" w14:textId="77777777" w:rsidR="00A17741" w:rsidRPr="0073310E" w:rsidRDefault="00A17741" w:rsidP="00BA6235">
            <w:pPr>
              <w:rPr>
                <w:rFonts w:ascii="Arial" w:hAnsi="Arial" w:cs="Arial"/>
                <w:sz w:val="20"/>
                <w:szCs w:val="20"/>
              </w:rPr>
            </w:pPr>
            <w:r w:rsidRPr="0073310E">
              <w:rPr>
                <w:rFonts w:ascii="Arial" w:hAnsi="Arial" w:cs="Arial"/>
                <w:sz w:val="20"/>
                <w:szCs w:val="20"/>
              </w:rPr>
              <w:t># significant revisions made to program</w:t>
            </w:r>
          </w:p>
          <w:p w14:paraId="031D2AB8" w14:textId="77777777" w:rsidR="00A17741" w:rsidRPr="0073310E" w:rsidRDefault="00A17741" w:rsidP="00BA6235">
            <w:pPr>
              <w:rPr>
                <w:rFonts w:ascii="Arial" w:hAnsi="Arial" w:cs="Arial"/>
                <w:sz w:val="20"/>
                <w:szCs w:val="20"/>
              </w:rPr>
            </w:pPr>
            <w:r w:rsidRPr="0073310E">
              <w:rPr>
                <w:rFonts w:ascii="Arial" w:hAnsi="Arial" w:cs="Arial"/>
                <w:sz w:val="20"/>
                <w:szCs w:val="20"/>
              </w:rPr>
              <w:t>Description of rationale for changes</w:t>
            </w:r>
          </w:p>
          <w:p w14:paraId="10FC8A59" w14:textId="77777777" w:rsidR="00A17741" w:rsidRPr="0073310E" w:rsidRDefault="00A17741" w:rsidP="00BA6235">
            <w:pPr>
              <w:rPr>
                <w:rFonts w:ascii="Arial" w:hAnsi="Arial" w:cs="Arial"/>
                <w:sz w:val="20"/>
                <w:szCs w:val="20"/>
              </w:rPr>
            </w:pPr>
            <w:r w:rsidRPr="0073310E">
              <w:rPr>
                <w:rFonts w:ascii="Arial" w:hAnsi="Arial" w:cs="Arial"/>
                <w:sz w:val="20"/>
                <w:szCs w:val="20"/>
              </w:rPr>
              <w:t>Updated timeline</w:t>
            </w:r>
          </w:p>
          <w:p w14:paraId="43541FF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advisory committee</w:t>
            </w:r>
          </w:p>
          <w:p w14:paraId="0D5B6150" w14:textId="77777777" w:rsidR="00A17741" w:rsidRPr="0073310E" w:rsidRDefault="00A17741" w:rsidP="00BA6235">
            <w:pPr>
              <w:rPr>
                <w:rFonts w:ascii="Arial" w:hAnsi="Arial" w:cs="Arial"/>
                <w:sz w:val="20"/>
                <w:szCs w:val="20"/>
              </w:rPr>
            </w:pPr>
            <w:r w:rsidRPr="0073310E">
              <w:rPr>
                <w:rFonts w:ascii="Arial" w:hAnsi="Arial" w:cs="Arial"/>
                <w:sz w:val="20"/>
                <w:szCs w:val="20"/>
              </w:rPr>
              <w:t># advisory committee meetings</w:t>
            </w:r>
          </w:p>
          <w:p w14:paraId="05B0E2FA" w14:textId="77777777" w:rsidR="00A17741" w:rsidRPr="0073310E" w:rsidRDefault="00A17741" w:rsidP="00BA6235">
            <w:pPr>
              <w:rPr>
                <w:rFonts w:ascii="Arial" w:hAnsi="Arial" w:cs="Arial"/>
                <w:sz w:val="20"/>
                <w:szCs w:val="20"/>
              </w:rPr>
            </w:pPr>
            <w:r w:rsidRPr="0073310E">
              <w:rPr>
                <w:rFonts w:ascii="Arial" w:hAnsi="Arial" w:cs="Arial"/>
                <w:sz w:val="20"/>
                <w:szCs w:val="20"/>
              </w:rPr>
              <w:t>Advisory committee meeting minutes</w:t>
            </w:r>
          </w:p>
          <w:p w14:paraId="6E004B0A" w14:textId="77777777" w:rsidR="00A17741" w:rsidRPr="0073310E" w:rsidRDefault="00A17741" w:rsidP="00BA6235">
            <w:pPr>
              <w:rPr>
                <w:rFonts w:ascii="Arial" w:hAnsi="Arial" w:cs="Arial"/>
                <w:sz w:val="20"/>
                <w:szCs w:val="20"/>
              </w:rPr>
            </w:pPr>
            <w:r w:rsidRPr="0073310E">
              <w:rPr>
                <w:rFonts w:ascii="Arial" w:hAnsi="Arial" w:cs="Arial"/>
                <w:sz w:val="20"/>
                <w:szCs w:val="20"/>
              </w:rPr>
              <w:t># of faculty teaching program courses</w:t>
            </w:r>
          </w:p>
          <w:p w14:paraId="1C4B9DA5" w14:textId="77777777" w:rsidR="00A17741" w:rsidRPr="0073310E" w:rsidRDefault="00A17741" w:rsidP="00BA6235">
            <w:pPr>
              <w:rPr>
                <w:rFonts w:ascii="Arial" w:hAnsi="Arial" w:cs="Arial"/>
                <w:sz w:val="20"/>
                <w:szCs w:val="20"/>
              </w:rPr>
            </w:pPr>
            <w:r w:rsidRPr="0073310E">
              <w:rPr>
                <w:rFonts w:ascii="Arial" w:hAnsi="Arial" w:cs="Arial"/>
                <w:sz w:val="20"/>
                <w:szCs w:val="20"/>
              </w:rPr>
              <w:t># of departments collaborating</w:t>
            </w:r>
          </w:p>
        </w:tc>
        <w:tc>
          <w:tcPr>
            <w:tcW w:w="2700" w:type="dxa"/>
          </w:tcPr>
          <w:p w14:paraId="1BEB82B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Narrative description of program implementation</w:t>
            </w:r>
          </w:p>
          <w:p w14:paraId="35022356"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Faculty and institution undergo paradigm shift</w:t>
            </w:r>
          </w:p>
          <w:p w14:paraId="2E125BF5" w14:textId="77777777" w:rsidR="00A17741" w:rsidRPr="0073310E" w:rsidRDefault="00A17741" w:rsidP="0073310E">
            <w:pPr>
              <w:pStyle w:val="ListParagraph"/>
              <w:numPr>
                <w:ilvl w:val="0"/>
                <w:numId w:val="21"/>
              </w:numPr>
              <w:ind w:left="72" w:hanging="180"/>
              <w:rPr>
                <w:rFonts w:ascii="Arial" w:hAnsi="Arial" w:cs="Arial"/>
                <w:sz w:val="20"/>
                <w:szCs w:val="20"/>
              </w:rPr>
            </w:pPr>
            <w:r w:rsidRPr="0073310E">
              <w:rPr>
                <w:rFonts w:ascii="Arial" w:hAnsi="Arial" w:cs="Arial"/>
                <w:sz w:val="20"/>
                <w:szCs w:val="20"/>
              </w:rPr>
              <w:t>Increase in departmental collaboration</w:t>
            </w:r>
          </w:p>
        </w:tc>
        <w:tc>
          <w:tcPr>
            <w:tcW w:w="2070" w:type="dxa"/>
          </w:tcPr>
          <w:p w14:paraId="115E84F2"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p w14:paraId="721F0191"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Leadership team interviews</w:t>
            </w:r>
          </w:p>
          <w:p w14:paraId="2A8C06B9"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Meeting attendance</w:t>
            </w:r>
          </w:p>
          <w:p w14:paraId="58EAA22D"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Faculty survey (semester)</w:t>
            </w:r>
          </w:p>
          <w:p w14:paraId="3C5C7050"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Department Chair survey or interview</w:t>
            </w:r>
          </w:p>
          <w:p w14:paraId="414D9058" w14:textId="77777777" w:rsidR="00A17741" w:rsidRPr="0073310E" w:rsidRDefault="00A17741" w:rsidP="0073310E">
            <w:pPr>
              <w:ind w:left="95" w:hanging="180"/>
              <w:rPr>
                <w:rFonts w:ascii="Arial" w:hAnsi="Arial" w:cs="Arial"/>
                <w:sz w:val="20"/>
                <w:szCs w:val="20"/>
              </w:rPr>
            </w:pPr>
          </w:p>
        </w:tc>
      </w:tr>
      <w:tr w:rsidR="00FF135A" w:rsidRPr="00FF135A" w14:paraId="4ADCD09C" w14:textId="77777777" w:rsidTr="0073310E">
        <w:tc>
          <w:tcPr>
            <w:tcW w:w="1615" w:type="dxa"/>
          </w:tcPr>
          <w:p w14:paraId="484D2178" w14:textId="77777777" w:rsidR="00A17741" w:rsidRPr="0073310E" w:rsidRDefault="00A17741" w:rsidP="00BA6235">
            <w:pPr>
              <w:rPr>
                <w:rFonts w:ascii="Arial" w:hAnsi="Arial" w:cs="Arial"/>
                <w:sz w:val="20"/>
                <w:szCs w:val="20"/>
              </w:rPr>
            </w:pPr>
            <w:r w:rsidRPr="0073310E">
              <w:rPr>
                <w:rFonts w:ascii="Arial" w:hAnsi="Arial" w:cs="Arial"/>
                <w:sz w:val="20"/>
                <w:szCs w:val="20"/>
              </w:rPr>
              <w:t>Disseminate program results via publications and presentations</w:t>
            </w:r>
          </w:p>
        </w:tc>
        <w:tc>
          <w:tcPr>
            <w:tcW w:w="3060" w:type="dxa"/>
          </w:tcPr>
          <w:p w14:paraId="5209CFA9"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presentations</w:t>
            </w:r>
          </w:p>
          <w:p w14:paraId="5D7062C8" w14:textId="77777777" w:rsidR="00A17741" w:rsidRPr="0073310E" w:rsidRDefault="00A17741" w:rsidP="00BA6235">
            <w:pPr>
              <w:rPr>
                <w:rFonts w:ascii="Arial" w:hAnsi="Arial" w:cs="Arial"/>
                <w:sz w:val="20"/>
                <w:szCs w:val="20"/>
              </w:rPr>
            </w:pPr>
            <w:r w:rsidRPr="0073310E">
              <w:rPr>
                <w:rFonts w:ascii="Arial" w:hAnsi="Arial" w:cs="Arial"/>
                <w:sz w:val="20"/>
                <w:szCs w:val="20"/>
              </w:rPr>
              <w:t># and description of publications</w:t>
            </w:r>
          </w:p>
        </w:tc>
        <w:tc>
          <w:tcPr>
            <w:tcW w:w="2700" w:type="dxa"/>
          </w:tcPr>
          <w:p w14:paraId="3B8A6B12"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submit publication for peer review</w:t>
            </w:r>
          </w:p>
          <w:p w14:paraId="483A7844" w14:textId="77777777" w:rsidR="00A17741" w:rsidRPr="0073310E" w:rsidRDefault="00A17741" w:rsidP="0073310E">
            <w:pPr>
              <w:pStyle w:val="ListParagraph"/>
              <w:numPr>
                <w:ilvl w:val="0"/>
                <w:numId w:val="22"/>
              </w:numPr>
              <w:ind w:left="72" w:hanging="180"/>
              <w:rPr>
                <w:rFonts w:ascii="Arial" w:hAnsi="Arial" w:cs="Arial"/>
                <w:sz w:val="20"/>
                <w:szCs w:val="20"/>
              </w:rPr>
            </w:pPr>
            <w:r w:rsidRPr="0073310E">
              <w:rPr>
                <w:rFonts w:ascii="Arial" w:hAnsi="Arial" w:cs="Arial"/>
                <w:sz w:val="20"/>
                <w:szCs w:val="20"/>
              </w:rPr>
              <w:t>Prepare and present results at conferences</w:t>
            </w:r>
          </w:p>
        </w:tc>
        <w:tc>
          <w:tcPr>
            <w:tcW w:w="2070" w:type="dxa"/>
          </w:tcPr>
          <w:p w14:paraId="0624A3AC" w14:textId="77777777" w:rsidR="00A17741" w:rsidRPr="0073310E" w:rsidRDefault="00A17741" w:rsidP="0073310E">
            <w:pPr>
              <w:pStyle w:val="ListParagraph"/>
              <w:numPr>
                <w:ilvl w:val="0"/>
                <w:numId w:val="23"/>
              </w:numPr>
              <w:ind w:left="95" w:hanging="180"/>
              <w:rPr>
                <w:rFonts w:ascii="Arial" w:hAnsi="Arial" w:cs="Arial"/>
                <w:sz w:val="20"/>
                <w:szCs w:val="20"/>
              </w:rPr>
            </w:pPr>
            <w:r w:rsidRPr="0073310E">
              <w:rPr>
                <w:rFonts w:ascii="Arial" w:hAnsi="Arial" w:cs="Arial"/>
                <w:sz w:val="20"/>
                <w:szCs w:val="20"/>
              </w:rPr>
              <w:t>Document review</w:t>
            </w:r>
          </w:p>
        </w:tc>
      </w:tr>
    </w:tbl>
    <w:p w14:paraId="006019B6" w14:textId="77777777" w:rsidR="00A17741" w:rsidRPr="00E054D6" w:rsidRDefault="00A17741" w:rsidP="00C47C9A">
      <w:pPr>
        <w:rPr>
          <w:rFonts w:ascii="Arial" w:hAnsi="Arial" w:cs="Arial"/>
          <w:i/>
          <w:sz w:val="22"/>
          <w:szCs w:val="22"/>
        </w:rPr>
      </w:pPr>
    </w:p>
    <w:p w14:paraId="39D12AD8" w14:textId="76F5EA72" w:rsidR="00BD226E" w:rsidRDefault="00AF573E" w:rsidP="00B76D51">
      <w:pPr>
        <w:spacing w:after="120"/>
        <w:rPr>
          <w:rFonts w:ascii="Arial" w:hAnsi="Arial" w:cs="Arial"/>
          <w:i/>
          <w:sz w:val="22"/>
          <w:szCs w:val="22"/>
          <w:u w:val="single"/>
        </w:rPr>
      </w:pPr>
      <w:r w:rsidRPr="00BD226E">
        <w:rPr>
          <w:rFonts w:ascii="Arial" w:hAnsi="Arial" w:cs="Arial"/>
          <w:i/>
          <w:sz w:val="22"/>
          <w:szCs w:val="22"/>
          <w:u w:val="single"/>
        </w:rPr>
        <w:t>Evaluation Timeline</w:t>
      </w:r>
    </w:p>
    <w:tbl>
      <w:tblPr>
        <w:tblW w:w="9537" w:type="dxa"/>
        <w:jc w:val="center"/>
        <w:tblLayout w:type="fixed"/>
        <w:tblCellMar>
          <w:left w:w="0" w:type="dxa"/>
          <w:right w:w="0" w:type="dxa"/>
        </w:tblCellMar>
        <w:tblLook w:val="04A0" w:firstRow="1" w:lastRow="0" w:firstColumn="1" w:lastColumn="0" w:noHBand="0" w:noVBand="1"/>
      </w:tblPr>
      <w:tblGrid>
        <w:gridCol w:w="1887"/>
        <w:gridCol w:w="436"/>
        <w:gridCol w:w="518"/>
        <w:gridCol w:w="518"/>
        <w:gridCol w:w="515"/>
        <w:gridCol w:w="514"/>
        <w:gridCol w:w="515"/>
        <w:gridCol w:w="515"/>
        <w:gridCol w:w="515"/>
        <w:gridCol w:w="515"/>
        <w:gridCol w:w="514"/>
        <w:gridCol w:w="515"/>
        <w:gridCol w:w="515"/>
        <w:gridCol w:w="515"/>
        <w:gridCol w:w="515"/>
        <w:gridCol w:w="515"/>
      </w:tblGrid>
      <w:tr w:rsidR="00CC727B" w14:paraId="0E5680D0" w14:textId="77777777" w:rsidTr="0057391F">
        <w:trPr>
          <w:cantSplit/>
          <w:trHeight w:val="287"/>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13D0748F" w14:textId="253F0211" w:rsidR="00BD226E" w:rsidRDefault="00B8008C" w:rsidP="00B76D51">
            <w:pPr>
              <w:pBdr>
                <w:top w:val="single" w:sz="4" w:space="1" w:color="auto"/>
              </w:pBdr>
              <w:spacing w:after="120"/>
              <w:ind w:left="-5"/>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00BD226E">
              <w:rPr>
                <w:rFonts w:ascii="Arial" w:eastAsia="Times New Roman" w:hAnsi="Arial" w:cs="Arial"/>
                <w:color w:val="000000"/>
                <w:sz w:val="20"/>
                <w:szCs w:val="20"/>
              </w:rPr>
              <w:t>Activity</w:t>
            </w:r>
          </w:p>
        </w:tc>
        <w:tc>
          <w:tcPr>
            <w:tcW w:w="1469" w:type="dxa"/>
            <w:gridSpan w:val="3"/>
            <w:tcBorders>
              <w:top w:val="nil"/>
              <w:left w:val="nil"/>
              <w:bottom w:val="single" w:sz="4" w:space="0" w:color="auto"/>
              <w:right w:val="single" w:sz="4" w:space="0" w:color="auto"/>
            </w:tcBorders>
            <w:shd w:val="clear" w:color="auto" w:fill="auto"/>
            <w:noWrap/>
            <w:vAlign w:val="bottom"/>
          </w:tcPr>
          <w:p w14:paraId="3F144D85"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1</w:t>
            </w:r>
          </w:p>
        </w:tc>
        <w:tc>
          <w:tcPr>
            <w:tcW w:w="1544" w:type="dxa"/>
            <w:gridSpan w:val="3"/>
            <w:tcBorders>
              <w:top w:val="nil"/>
              <w:left w:val="nil"/>
              <w:bottom w:val="single" w:sz="4" w:space="0" w:color="auto"/>
              <w:right w:val="single" w:sz="4" w:space="0" w:color="auto"/>
            </w:tcBorders>
            <w:shd w:val="clear" w:color="auto" w:fill="auto"/>
            <w:noWrap/>
            <w:vAlign w:val="bottom"/>
          </w:tcPr>
          <w:p w14:paraId="08EEAA4E"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2</w:t>
            </w:r>
          </w:p>
        </w:tc>
        <w:tc>
          <w:tcPr>
            <w:tcW w:w="1545" w:type="dxa"/>
            <w:gridSpan w:val="3"/>
            <w:tcBorders>
              <w:top w:val="nil"/>
              <w:left w:val="nil"/>
              <w:bottom w:val="single" w:sz="4" w:space="0" w:color="auto"/>
              <w:right w:val="single" w:sz="4" w:space="0" w:color="auto"/>
            </w:tcBorders>
            <w:shd w:val="clear" w:color="auto" w:fill="auto"/>
            <w:noWrap/>
            <w:vAlign w:val="bottom"/>
          </w:tcPr>
          <w:p w14:paraId="470834A6"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3</w:t>
            </w:r>
          </w:p>
        </w:tc>
        <w:tc>
          <w:tcPr>
            <w:tcW w:w="1544" w:type="dxa"/>
            <w:gridSpan w:val="3"/>
            <w:tcBorders>
              <w:top w:val="nil"/>
              <w:left w:val="nil"/>
              <w:bottom w:val="single" w:sz="4" w:space="0" w:color="auto"/>
              <w:right w:val="single" w:sz="4" w:space="0" w:color="auto"/>
            </w:tcBorders>
            <w:shd w:val="clear" w:color="auto" w:fill="auto"/>
            <w:noWrap/>
            <w:vAlign w:val="bottom"/>
          </w:tcPr>
          <w:p w14:paraId="20D894A1"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4</w:t>
            </w:r>
          </w:p>
        </w:tc>
        <w:tc>
          <w:tcPr>
            <w:tcW w:w="1545" w:type="dxa"/>
            <w:gridSpan w:val="3"/>
            <w:tcBorders>
              <w:top w:val="nil"/>
              <w:left w:val="nil"/>
              <w:bottom w:val="single" w:sz="4" w:space="0" w:color="auto"/>
              <w:right w:val="single" w:sz="4" w:space="0" w:color="auto"/>
            </w:tcBorders>
          </w:tcPr>
          <w:p w14:paraId="2FCAB38A" w14:textId="77777777" w:rsidR="00BD226E" w:rsidRDefault="00BD226E" w:rsidP="00B76D51">
            <w:pPr>
              <w:pBdr>
                <w:top w:val="single" w:sz="4" w:space="1" w:color="auto"/>
              </w:pBdr>
              <w:spacing w:after="120"/>
              <w:jc w:val="center"/>
              <w:rPr>
                <w:rFonts w:ascii="Arial" w:eastAsia="Times New Roman" w:hAnsi="Arial" w:cs="Arial"/>
                <w:b/>
                <w:bCs/>
                <w:color w:val="000000"/>
                <w:sz w:val="20"/>
                <w:szCs w:val="20"/>
              </w:rPr>
            </w:pPr>
            <w:r>
              <w:rPr>
                <w:rFonts w:ascii="Arial" w:eastAsia="Times New Roman" w:hAnsi="Arial" w:cs="Arial"/>
                <w:color w:val="000000"/>
                <w:sz w:val="20"/>
                <w:szCs w:val="20"/>
              </w:rPr>
              <w:t>Year 5</w:t>
            </w:r>
          </w:p>
        </w:tc>
      </w:tr>
      <w:tr w:rsidR="00CC727B" w14:paraId="29908D59" w14:textId="77777777" w:rsidTr="0057391F">
        <w:trPr>
          <w:cantSplit/>
          <w:trHeight w:val="287"/>
          <w:jc w:val="center"/>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7987093" w14:textId="77777777" w:rsidR="00BD226E" w:rsidRDefault="00BD226E" w:rsidP="00B76D51">
            <w:pPr>
              <w:spacing w:after="120"/>
              <w:ind w:left="265"/>
              <w:rPr>
                <w:rFonts w:ascii="Arial" w:eastAsia="Times New Roman" w:hAnsi="Arial" w:cs="Arial"/>
                <w:b/>
                <w:bCs/>
                <w:color w:val="000000"/>
                <w:sz w:val="20"/>
                <w:szCs w:val="20"/>
              </w:rPr>
            </w:pPr>
            <w:r>
              <w:rPr>
                <w:rFonts w:ascii="Arial" w:eastAsia="Times New Roman" w:hAnsi="Arial" w:cs="Arial"/>
                <w:color w:val="000000"/>
                <w:sz w:val="20"/>
                <w:szCs w:val="20"/>
              </w:rPr>
              <w:t> </w:t>
            </w:r>
          </w:p>
        </w:tc>
        <w:tc>
          <w:tcPr>
            <w:tcW w:w="435" w:type="dxa"/>
            <w:tcBorders>
              <w:top w:val="nil"/>
              <w:left w:val="nil"/>
              <w:bottom w:val="single" w:sz="4" w:space="0" w:color="auto"/>
              <w:right w:val="single" w:sz="4" w:space="0" w:color="auto"/>
            </w:tcBorders>
            <w:shd w:val="clear" w:color="auto" w:fill="auto"/>
            <w:noWrap/>
            <w:vAlign w:val="bottom"/>
            <w:hideMark/>
          </w:tcPr>
          <w:p w14:paraId="1E23760B"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7" w:type="dxa"/>
            <w:tcBorders>
              <w:top w:val="nil"/>
              <w:left w:val="nil"/>
              <w:bottom w:val="single" w:sz="4" w:space="0" w:color="auto"/>
              <w:right w:val="single" w:sz="4" w:space="0" w:color="auto"/>
            </w:tcBorders>
            <w:shd w:val="clear" w:color="auto" w:fill="auto"/>
            <w:noWrap/>
            <w:vAlign w:val="bottom"/>
            <w:hideMark/>
          </w:tcPr>
          <w:p w14:paraId="51745824"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Spr</w:t>
            </w:r>
          </w:p>
        </w:tc>
        <w:tc>
          <w:tcPr>
            <w:tcW w:w="517" w:type="dxa"/>
            <w:tcBorders>
              <w:top w:val="nil"/>
              <w:left w:val="nil"/>
              <w:bottom w:val="single" w:sz="4" w:space="0" w:color="auto"/>
              <w:right w:val="single" w:sz="4" w:space="0" w:color="auto"/>
            </w:tcBorders>
            <w:shd w:val="clear" w:color="auto" w:fill="auto"/>
            <w:noWrap/>
            <w:vAlign w:val="bottom"/>
            <w:hideMark/>
          </w:tcPr>
          <w:p w14:paraId="7766363D"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shd w:val="clear" w:color="auto" w:fill="auto"/>
            <w:noWrap/>
            <w:vAlign w:val="bottom"/>
            <w:hideMark/>
          </w:tcPr>
          <w:p w14:paraId="273BC835"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4" w:type="dxa"/>
            <w:tcBorders>
              <w:top w:val="nil"/>
              <w:left w:val="nil"/>
              <w:bottom w:val="single" w:sz="4" w:space="0" w:color="auto"/>
              <w:right w:val="single" w:sz="4" w:space="0" w:color="auto"/>
            </w:tcBorders>
            <w:shd w:val="clear" w:color="auto" w:fill="auto"/>
            <w:noWrap/>
            <w:vAlign w:val="bottom"/>
            <w:hideMark/>
          </w:tcPr>
          <w:p w14:paraId="3B7C7172"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Spr</w:t>
            </w:r>
          </w:p>
        </w:tc>
        <w:tc>
          <w:tcPr>
            <w:tcW w:w="515" w:type="dxa"/>
            <w:tcBorders>
              <w:top w:val="nil"/>
              <w:left w:val="nil"/>
              <w:bottom w:val="single" w:sz="4" w:space="0" w:color="auto"/>
              <w:right w:val="single" w:sz="4" w:space="0" w:color="auto"/>
            </w:tcBorders>
            <w:shd w:val="clear" w:color="auto" w:fill="auto"/>
            <w:noWrap/>
            <w:vAlign w:val="bottom"/>
            <w:hideMark/>
          </w:tcPr>
          <w:p w14:paraId="3018F43D"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shd w:val="clear" w:color="auto" w:fill="auto"/>
            <w:noWrap/>
            <w:vAlign w:val="bottom"/>
            <w:hideMark/>
          </w:tcPr>
          <w:p w14:paraId="485E891F"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shd w:val="clear" w:color="auto" w:fill="auto"/>
            <w:noWrap/>
            <w:vAlign w:val="bottom"/>
            <w:hideMark/>
          </w:tcPr>
          <w:p w14:paraId="6DBF569B"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Spr</w:t>
            </w:r>
          </w:p>
        </w:tc>
        <w:tc>
          <w:tcPr>
            <w:tcW w:w="515" w:type="dxa"/>
            <w:tcBorders>
              <w:top w:val="nil"/>
              <w:left w:val="nil"/>
              <w:bottom w:val="single" w:sz="4" w:space="0" w:color="auto"/>
              <w:right w:val="single" w:sz="4" w:space="0" w:color="auto"/>
            </w:tcBorders>
            <w:shd w:val="clear" w:color="auto" w:fill="auto"/>
            <w:noWrap/>
            <w:vAlign w:val="bottom"/>
            <w:hideMark/>
          </w:tcPr>
          <w:p w14:paraId="606A6B2C"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4" w:type="dxa"/>
            <w:tcBorders>
              <w:top w:val="nil"/>
              <w:left w:val="nil"/>
              <w:bottom w:val="single" w:sz="4" w:space="0" w:color="auto"/>
              <w:right w:val="single" w:sz="4" w:space="0" w:color="auto"/>
            </w:tcBorders>
            <w:shd w:val="clear" w:color="auto" w:fill="auto"/>
            <w:noWrap/>
            <w:vAlign w:val="bottom"/>
            <w:hideMark/>
          </w:tcPr>
          <w:p w14:paraId="6D9E625B"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shd w:val="clear" w:color="auto" w:fill="auto"/>
            <w:noWrap/>
            <w:vAlign w:val="bottom"/>
            <w:hideMark/>
          </w:tcPr>
          <w:p w14:paraId="7030220F"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Spr</w:t>
            </w:r>
          </w:p>
        </w:tc>
        <w:tc>
          <w:tcPr>
            <w:tcW w:w="515" w:type="dxa"/>
            <w:tcBorders>
              <w:top w:val="nil"/>
              <w:left w:val="nil"/>
              <w:bottom w:val="single" w:sz="4" w:space="0" w:color="auto"/>
              <w:right w:val="single" w:sz="4" w:space="0" w:color="auto"/>
            </w:tcBorders>
            <w:shd w:val="clear" w:color="auto" w:fill="auto"/>
            <w:noWrap/>
            <w:vAlign w:val="bottom"/>
            <w:hideMark/>
          </w:tcPr>
          <w:p w14:paraId="019793F6"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c>
          <w:tcPr>
            <w:tcW w:w="515" w:type="dxa"/>
            <w:tcBorders>
              <w:top w:val="nil"/>
              <w:left w:val="nil"/>
              <w:bottom w:val="single" w:sz="4" w:space="0" w:color="auto"/>
              <w:right w:val="single" w:sz="4" w:space="0" w:color="auto"/>
            </w:tcBorders>
          </w:tcPr>
          <w:p w14:paraId="2F13F73F"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Fall</w:t>
            </w:r>
          </w:p>
        </w:tc>
        <w:tc>
          <w:tcPr>
            <w:tcW w:w="515" w:type="dxa"/>
            <w:tcBorders>
              <w:top w:val="nil"/>
              <w:left w:val="nil"/>
              <w:bottom w:val="single" w:sz="4" w:space="0" w:color="auto"/>
              <w:right w:val="single" w:sz="4" w:space="0" w:color="auto"/>
            </w:tcBorders>
          </w:tcPr>
          <w:p w14:paraId="2C00EC2E"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Spr</w:t>
            </w:r>
          </w:p>
        </w:tc>
        <w:tc>
          <w:tcPr>
            <w:tcW w:w="515" w:type="dxa"/>
            <w:tcBorders>
              <w:top w:val="nil"/>
              <w:left w:val="nil"/>
              <w:bottom w:val="single" w:sz="4" w:space="0" w:color="auto"/>
              <w:right w:val="single" w:sz="4" w:space="0" w:color="auto"/>
            </w:tcBorders>
          </w:tcPr>
          <w:p w14:paraId="3A7159D8" w14:textId="77777777" w:rsidR="00BD226E" w:rsidRDefault="00BD226E" w:rsidP="003014DE">
            <w:pPr>
              <w:spacing w:after="120"/>
              <w:jc w:val="center"/>
              <w:rPr>
                <w:rFonts w:ascii="Arial" w:eastAsia="Times New Roman" w:hAnsi="Arial" w:cs="Arial"/>
                <w:color w:val="000000"/>
                <w:sz w:val="20"/>
                <w:szCs w:val="20"/>
              </w:rPr>
            </w:pPr>
            <w:r>
              <w:rPr>
                <w:rFonts w:ascii="Arial" w:eastAsia="Times New Roman" w:hAnsi="Arial" w:cs="Arial"/>
                <w:color w:val="000000"/>
                <w:sz w:val="20"/>
                <w:szCs w:val="20"/>
              </w:rPr>
              <w:t>Sum</w:t>
            </w:r>
          </w:p>
        </w:tc>
      </w:tr>
      <w:tr w:rsidR="00CC727B" w14:paraId="73365D8A"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298B5145"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Baseline data</w:t>
            </w:r>
          </w:p>
        </w:tc>
        <w:tc>
          <w:tcPr>
            <w:tcW w:w="435" w:type="dxa"/>
            <w:tcBorders>
              <w:top w:val="nil"/>
              <w:left w:val="nil"/>
              <w:bottom w:val="single" w:sz="4" w:space="0" w:color="auto"/>
              <w:right w:val="single" w:sz="4" w:space="0" w:color="auto"/>
            </w:tcBorders>
            <w:shd w:val="clear" w:color="auto" w:fill="D9D9D9" w:themeFill="background1" w:themeFillShade="D9"/>
            <w:noWrap/>
            <w:vAlign w:val="bottom"/>
            <w:hideMark/>
          </w:tcPr>
          <w:p w14:paraId="60B997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4B05A94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333CB8C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B8980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52343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4E49C4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614BE78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7FEAF9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0A3038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48CA48E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135C768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D3AF48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tcPr>
          <w:p w14:paraId="39C2B0D6"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7D06CF8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0953E9A0" w14:textId="77777777" w:rsidR="00BD226E" w:rsidRDefault="00BD226E" w:rsidP="003014DE">
            <w:pPr>
              <w:rPr>
                <w:rFonts w:ascii="Arial" w:eastAsia="Times New Roman" w:hAnsi="Arial" w:cs="Arial"/>
                <w:color w:val="000000"/>
                <w:sz w:val="20"/>
                <w:szCs w:val="20"/>
              </w:rPr>
            </w:pPr>
          </w:p>
        </w:tc>
      </w:tr>
      <w:tr w:rsidR="00CC727B" w14:paraId="5D8CC6C2"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07AF5CBD"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Document review</w:t>
            </w:r>
          </w:p>
        </w:tc>
        <w:tc>
          <w:tcPr>
            <w:tcW w:w="43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D857DD2"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3538E636"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2E48872"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4536DA7"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3FA2A39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D6BB94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08B0445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D3BA6F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2481ED69"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277DA34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19EE5F65"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68CE75C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5389A6E4"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62D450D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62F3EE7" w14:textId="77777777" w:rsidR="00BD226E" w:rsidRDefault="00BD226E" w:rsidP="003014DE">
            <w:pPr>
              <w:rPr>
                <w:rFonts w:ascii="Arial" w:eastAsia="Times New Roman" w:hAnsi="Arial" w:cs="Arial"/>
                <w:color w:val="000000"/>
                <w:sz w:val="20"/>
                <w:szCs w:val="20"/>
              </w:rPr>
            </w:pPr>
          </w:p>
        </w:tc>
      </w:tr>
      <w:tr w:rsidR="00CC727B" w14:paraId="5E6EA6CA"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7CB1EC12"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Student survey, post</w:t>
            </w:r>
          </w:p>
        </w:tc>
        <w:tc>
          <w:tcPr>
            <w:tcW w:w="43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0BA687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A45CB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2A1E71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82BEE2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85CCF0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B7EFD2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1C1E70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6C8E40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3E12E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0B14B9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CADE50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63728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1D1CD87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76A8014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2645CA4D" w14:textId="77777777" w:rsidR="00BD226E" w:rsidRDefault="00BD226E" w:rsidP="003014DE">
            <w:pPr>
              <w:rPr>
                <w:rFonts w:ascii="Arial" w:eastAsia="Times New Roman" w:hAnsi="Arial" w:cs="Arial"/>
                <w:color w:val="000000"/>
                <w:sz w:val="20"/>
                <w:szCs w:val="20"/>
              </w:rPr>
            </w:pPr>
          </w:p>
        </w:tc>
      </w:tr>
      <w:tr w:rsidR="00CC727B" w14:paraId="190B1427" w14:textId="77777777" w:rsidTr="0057391F">
        <w:trPr>
          <w:trHeight w:val="259"/>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60183C6"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Trainee exit interview</w:t>
            </w:r>
          </w:p>
        </w:tc>
        <w:tc>
          <w:tcPr>
            <w:tcW w:w="435" w:type="dxa"/>
            <w:tcBorders>
              <w:top w:val="nil"/>
              <w:left w:val="nil"/>
              <w:bottom w:val="single" w:sz="4" w:space="0" w:color="auto"/>
              <w:right w:val="single" w:sz="4" w:space="0" w:color="auto"/>
            </w:tcBorders>
            <w:shd w:val="clear" w:color="auto" w:fill="auto"/>
            <w:noWrap/>
            <w:vAlign w:val="bottom"/>
            <w:hideMark/>
          </w:tcPr>
          <w:p w14:paraId="13292E7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2DE7E4B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343E32B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12DA34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5EDE999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CB7F14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7B10BE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E23BE6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4CEC9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E1DD91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A1D24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B04017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3B8184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0887450A"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487058CA" w14:textId="77777777" w:rsidR="00BD226E" w:rsidRDefault="00BD226E" w:rsidP="003014DE">
            <w:pPr>
              <w:rPr>
                <w:rFonts w:ascii="Arial" w:eastAsia="Times New Roman" w:hAnsi="Arial" w:cs="Arial"/>
                <w:color w:val="000000"/>
                <w:sz w:val="20"/>
                <w:szCs w:val="20"/>
              </w:rPr>
            </w:pPr>
          </w:p>
        </w:tc>
      </w:tr>
      <w:tr w:rsidR="00CC727B" w14:paraId="4EDEDBC6"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910DCAE"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Trainee follow-up</w:t>
            </w:r>
          </w:p>
        </w:tc>
        <w:tc>
          <w:tcPr>
            <w:tcW w:w="435" w:type="dxa"/>
            <w:tcBorders>
              <w:top w:val="nil"/>
              <w:left w:val="nil"/>
              <w:bottom w:val="single" w:sz="4" w:space="0" w:color="auto"/>
              <w:right w:val="single" w:sz="4" w:space="0" w:color="auto"/>
            </w:tcBorders>
            <w:shd w:val="clear" w:color="auto" w:fill="auto"/>
            <w:noWrap/>
            <w:vAlign w:val="bottom"/>
            <w:hideMark/>
          </w:tcPr>
          <w:p w14:paraId="76EEE81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464B5F6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5497B52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B0E797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5557405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F4D4A7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32D80E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3B806E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5EE6B1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0690408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707703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3683E7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7131A203"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821492D"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000EF08" w14:textId="77777777" w:rsidR="00BD226E" w:rsidRDefault="00BD226E" w:rsidP="003014DE">
            <w:pPr>
              <w:rPr>
                <w:rFonts w:ascii="Arial" w:eastAsia="Times New Roman" w:hAnsi="Arial" w:cs="Arial"/>
                <w:color w:val="000000"/>
                <w:sz w:val="20"/>
                <w:szCs w:val="20"/>
              </w:rPr>
            </w:pPr>
          </w:p>
        </w:tc>
      </w:tr>
      <w:tr w:rsidR="00CC727B" w14:paraId="1876B6A0"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6A21AE9"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Workshop survey, post</w:t>
            </w:r>
          </w:p>
        </w:tc>
        <w:tc>
          <w:tcPr>
            <w:tcW w:w="435" w:type="dxa"/>
            <w:tcBorders>
              <w:top w:val="nil"/>
              <w:left w:val="nil"/>
              <w:bottom w:val="single" w:sz="4" w:space="0" w:color="auto"/>
              <w:right w:val="single" w:sz="4" w:space="0" w:color="auto"/>
            </w:tcBorders>
            <w:shd w:val="clear" w:color="auto" w:fill="D9D9D9" w:themeFill="background1" w:themeFillShade="D9"/>
            <w:noWrap/>
            <w:vAlign w:val="bottom"/>
            <w:hideMark/>
          </w:tcPr>
          <w:p w14:paraId="23EF50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2EF5379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10623C1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3A782C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6C5149B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585AC2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42A105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CC1879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77C59E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7891611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C465A2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1FCE62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E154BBE"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207840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55FD4E3" w14:textId="77777777" w:rsidR="00BD226E" w:rsidRDefault="00BD226E" w:rsidP="003014DE">
            <w:pPr>
              <w:rPr>
                <w:rFonts w:ascii="Arial" w:eastAsia="Times New Roman" w:hAnsi="Arial" w:cs="Arial"/>
                <w:color w:val="000000"/>
                <w:sz w:val="20"/>
                <w:szCs w:val="20"/>
              </w:rPr>
            </w:pPr>
          </w:p>
        </w:tc>
      </w:tr>
      <w:tr w:rsidR="00CC727B" w14:paraId="4E0CA17F"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1D48C768"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Internship survey</w:t>
            </w:r>
          </w:p>
        </w:tc>
        <w:tc>
          <w:tcPr>
            <w:tcW w:w="435" w:type="dxa"/>
            <w:tcBorders>
              <w:top w:val="nil"/>
              <w:left w:val="nil"/>
              <w:bottom w:val="single" w:sz="4" w:space="0" w:color="auto"/>
              <w:right w:val="single" w:sz="4" w:space="0" w:color="auto"/>
            </w:tcBorders>
            <w:shd w:val="clear" w:color="auto" w:fill="auto"/>
            <w:noWrap/>
            <w:vAlign w:val="bottom"/>
            <w:hideMark/>
          </w:tcPr>
          <w:p w14:paraId="0C16ABD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5CCBF0E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16E5FA4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FBE60C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1592E7D1"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FD401A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34F935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ED47B9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896744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5EF682A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1FF44D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900D5D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20180B2C"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57152B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777E944F" w14:textId="77777777" w:rsidR="00BD226E" w:rsidRDefault="00BD226E" w:rsidP="003014DE">
            <w:pPr>
              <w:rPr>
                <w:rFonts w:ascii="Arial" w:eastAsia="Times New Roman" w:hAnsi="Arial" w:cs="Arial"/>
                <w:color w:val="000000"/>
                <w:sz w:val="20"/>
                <w:szCs w:val="20"/>
              </w:rPr>
            </w:pPr>
          </w:p>
        </w:tc>
      </w:tr>
      <w:tr w:rsidR="00CC727B" w14:paraId="5DD09417"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59C5648"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LT interviews</w:t>
            </w:r>
          </w:p>
        </w:tc>
        <w:tc>
          <w:tcPr>
            <w:tcW w:w="435" w:type="dxa"/>
            <w:tcBorders>
              <w:top w:val="nil"/>
              <w:left w:val="nil"/>
              <w:bottom w:val="single" w:sz="4" w:space="0" w:color="auto"/>
              <w:right w:val="single" w:sz="4" w:space="0" w:color="auto"/>
            </w:tcBorders>
            <w:shd w:val="clear" w:color="auto" w:fill="auto"/>
            <w:noWrap/>
            <w:vAlign w:val="bottom"/>
            <w:hideMark/>
          </w:tcPr>
          <w:p w14:paraId="69A6FD7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4657B5D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2DE80EF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A92D7F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2E75294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FBE5CB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4F8C2D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76574F1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E827D9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3F1938D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5A5626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74BDA16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29E6A46C"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103E8433"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49625E83" w14:textId="77777777" w:rsidR="00BD226E" w:rsidRDefault="00BD226E" w:rsidP="003014DE">
            <w:pPr>
              <w:rPr>
                <w:rFonts w:ascii="Arial" w:eastAsia="Times New Roman" w:hAnsi="Arial" w:cs="Arial"/>
                <w:color w:val="000000"/>
                <w:sz w:val="20"/>
                <w:szCs w:val="20"/>
              </w:rPr>
            </w:pPr>
          </w:p>
        </w:tc>
      </w:tr>
      <w:tr w:rsidR="00CC727B" w14:paraId="3C2B0C1E"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25CE21A8"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Meeting attendance</w:t>
            </w:r>
          </w:p>
        </w:tc>
        <w:tc>
          <w:tcPr>
            <w:tcW w:w="435" w:type="dxa"/>
            <w:tcBorders>
              <w:top w:val="nil"/>
              <w:left w:val="nil"/>
              <w:bottom w:val="single" w:sz="4" w:space="0" w:color="auto"/>
              <w:right w:val="single" w:sz="4" w:space="0" w:color="auto"/>
            </w:tcBorders>
            <w:shd w:val="clear" w:color="auto" w:fill="D9D9D9" w:themeFill="background1" w:themeFillShade="D9"/>
            <w:noWrap/>
            <w:vAlign w:val="bottom"/>
            <w:hideMark/>
          </w:tcPr>
          <w:p w14:paraId="6FEDE1B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13F88EA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41859BF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DBD6A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6A1644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890C18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45D015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F08D09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036882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1712C1B3"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59DAEF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D4E29B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4AA4736E"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1ED2425"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21906979" w14:textId="77777777" w:rsidR="00BD226E" w:rsidRDefault="00BD226E" w:rsidP="003014DE">
            <w:pPr>
              <w:rPr>
                <w:rFonts w:ascii="Arial" w:eastAsia="Times New Roman" w:hAnsi="Arial" w:cs="Arial"/>
                <w:color w:val="000000"/>
                <w:sz w:val="20"/>
                <w:szCs w:val="20"/>
              </w:rPr>
            </w:pPr>
          </w:p>
        </w:tc>
      </w:tr>
      <w:tr w:rsidR="00CC727B" w14:paraId="17C71C87"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5A7CA779"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Faculty survey, post</w:t>
            </w:r>
          </w:p>
        </w:tc>
        <w:tc>
          <w:tcPr>
            <w:tcW w:w="435" w:type="dxa"/>
            <w:tcBorders>
              <w:top w:val="nil"/>
              <w:left w:val="nil"/>
              <w:bottom w:val="single" w:sz="4" w:space="0" w:color="auto"/>
              <w:right w:val="single" w:sz="4" w:space="0" w:color="auto"/>
            </w:tcBorders>
            <w:shd w:val="clear" w:color="auto" w:fill="D9D9D9" w:themeFill="background1" w:themeFillShade="D9"/>
            <w:noWrap/>
            <w:vAlign w:val="bottom"/>
            <w:hideMark/>
          </w:tcPr>
          <w:p w14:paraId="7B31BF3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3E81C79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13D3F76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45C6FFB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7E4BD18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DB2635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F9AC484"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F7205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04396CF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2A16091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2A67642A"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5B7A6A8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0256DED9"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59AFD7B6"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49F359C1" w14:textId="77777777" w:rsidR="00BD226E" w:rsidRDefault="00BD226E" w:rsidP="003014DE">
            <w:pPr>
              <w:rPr>
                <w:rFonts w:ascii="Arial" w:eastAsia="Times New Roman" w:hAnsi="Arial" w:cs="Arial"/>
                <w:color w:val="000000"/>
                <w:sz w:val="20"/>
                <w:szCs w:val="20"/>
              </w:rPr>
            </w:pPr>
          </w:p>
        </w:tc>
      </w:tr>
      <w:tr w:rsidR="00CC727B" w14:paraId="2662F836"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4C9E3199"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Dept chair interview</w:t>
            </w:r>
          </w:p>
        </w:tc>
        <w:tc>
          <w:tcPr>
            <w:tcW w:w="435" w:type="dxa"/>
            <w:tcBorders>
              <w:top w:val="nil"/>
              <w:left w:val="nil"/>
              <w:bottom w:val="single" w:sz="4" w:space="0" w:color="auto"/>
              <w:right w:val="single" w:sz="4" w:space="0" w:color="auto"/>
            </w:tcBorders>
            <w:shd w:val="clear" w:color="auto" w:fill="auto"/>
            <w:noWrap/>
            <w:vAlign w:val="bottom"/>
            <w:hideMark/>
          </w:tcPr>
          <w:p w14:paraId="6BE18A2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467DF6A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D9D9D9" w:themeFill="background1" w:themeFillShade="D9"/>
            <w:noWrap/>
            <w:vAlign w:val="bottom"/>
            <w:hideMark/>
          </w:tcPr>
          <w:p w14:paraId="696B26B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EB975C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3BE91735"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782C2F0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5214490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6F4166C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3B10E2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11BD971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15A434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ED46A5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tcPr>
          <w:p w14:paraId="66005A21"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368E8B9D"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shd w:val="clear" w:color="auto" w:fill="D9D9D9" w:themeFill="background1" w:themeFillShade="D9"/>
          </w:tcPr>
          <w:p w14:paraId="158EE7E5" w14:textId="77777777" w:rsidR="00BD226E" w:rsidRDefault="00BD226E" w:rsidP="003014DE">
            <w:pPr>
              <w:rPr>
                <w:rFonts w:ascii="Arial" w:eastAsia="Times New Roman" w:hAnsi="Arial" w:cs="Arial"/>
                <w:color w:val="000000"/>
                <w:sz w:val="20"/>
                <w:szCs w:val="20"/>
              </w:rPr>
            </w:pPr>
          </w:p>
        </w:tc>
      </w:tr>
      <w:tr w:rsidR="00CC727B" w14:paraId="7658E616" w14:textId="77777777" w:rsidTr="0057391F">
        <w:trPr>
          <w:trHeight w:val="252"/>
          <w:jc w:val="center"/>
        </w:trPr>
        <w:tc>
          <w:tcPr>
            <w:tcW w:w="1885" w:type="dxa"/>
            <w:tcBorders>
              <w:top w:val="nil"/>
              <w:left w:val="single" w:sz="4" w:space="0" w:color="auto"/>
              <w:bottom w:val="single" w:sz="4" w:space="0" w:color="auto"/>
              <w:right w:val="single" w:sz="4" w:space="0" w:color="auto"/>
            </w:tcBorders>
            <w:shd w:val="clear" w:color="auto" w:fill="auto"/>
            <w:noWrap/>
            <w:vAlign w:val="bottom"/>
          </w:tcPr>
          <w:p w14:paraId="3DD8F60D"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Observation</w:t>
            </w:r>
          </w:p>
        </w:tc>
        <w:tc>
          <w:tcPr>
            <w:tcW w:w="435" w:type="dxa"/>
            <w:tcBorders>
              <w:top w:val="nil"/>
              <w:left w:val="nil"/>
              <w:bottom w:val="single" w:sz="4" w:space="0" w:color="auto"/>
              <w:right w:val="single" w:sz="4" w:space="0" w:color="auto"/>
            </w:tcBorders>
            <w:shd w:val="clear" w:color="auto" w:fill="auto"/>
            <w:noWrap/>
            <w:vAlign w:val="bottom"/>
            <w:hideMark/>
          </w:tcPr>
          <w:p w14:paraId="476420A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6746390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nil"/>
              <w:left w:val="nil"/>
              <w:bottom w:val="single" w:sz="4" w:space="0" w:color="auto"/>
              <w:right w:val="single" w:sz="4" w:space="0" w:color="auto"/>
            </w:tcBorders>
            <w:shd w:val="clear" w:color="auto" w:fill="auto"/>
            <w:noWrap/>
            <w:vAlign w:val="bottom"/>
            <w:hideMark/>
          </w:tcPr>
          <w:p w14:paraId="0C07AE5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1DB935A6"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auto"/>
            <w:noWrap/>
            <w:vAlign w:val="bottom"/>
            <w:hideMark/>
          </w:tcPr>
          <w:p w14:paraId="654BF18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2D7E9CA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noWrap/>
            <w:vAlign w:val="bottom"/>
            <w:hideMark/>
          </w:tcPr>
          <w:p w14:paraId="6D4D1BE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4234F15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041C8BA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nil"/>
              <w:left w:val="nil"/>
              <w:bottom w:val="single" w:sz="4" w:space="0" w:color="auto"/>
              <w:right w:val="single" w:sz="4" w:space="0" w:color="auto"/>
            </w:tcBorders>
            <w:shd w:val="clear" w:color="auto" w:fill="D9D9D9" w:themeFill="background1" w:themeFillShade="D9"/>
            <w:noWrap/>
            <w:vAlign w:val="bottom"/>
            <w:hideMark/>
          </w:tcPr>
          <w:p w14:paraId="56272E3C"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38258B17"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auto"/>
            <w:noWrap/>
            <w:vAlign w:val="bottom"/>
            <w:hideMark/>
          </w:tcPr>
          <w:p w14:paraId="1355BC4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nil"/>
              <w:left w:val="nil"/>
              <w:bottom w:val="single" w:sz="4" w:space="0" w:color="auto"/>
              <w:right w:val="single" w:sz="4" w:space="0" w:color="auto"/>
            </w:tcBorders>
            <w:shd w:val="clear" w:color="auto" w:fill="D9D9D9" w:themeFill="background1" w:themeFillShade="D9"/>
          </w:tcPr>
          <w:p w14:paraId="5B250892"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36C6B0E4" w14:textId="77777777" w:rsidR="00BD226E" w:rsidRDefault="00BD226E" w:rsidP="003014DE">
            <w:pPr>
              <w:rPr>
                <w:rFonts w:ascii="Arial" w:eastAsia="Times New Roman" w:hAnsi="Arial" w:cs="Arial"/>
                <w:color w:val="000000"/>
                <w:sz w:val="20"/>
                <w:szCs w:val="20"/>
              </w:rPr>
            </w:pPr>
          </w:p>
        </w:tc>
        <w:tc>
          <w:tcPr>
            <w:tcW w:w="515" w:type="dxa"/>
            <w:tcBorders>
              <w:top w:val="nil"/>
              <w:left w:val="nil"/>
              <w:bottom w:val="single" w:sz="4" w:space="0" w:color="auto"/>
              <w:right w:val="single" w:sz="4" w:space="0" w:color="auto"/>
            </w:tcBorders>
          </w:tcPr>
          <w:p w14:paraId="7F7CEB39" w14:textId="77777777" w:rsidR="00BD226E" w:rsidRDefault="00BD226E" w:rsidP="003014DE">
            <w:pPr>
              <w:rPr>
                <w:rFonts w:ascii="Arial" w:eastAsia="Times New Roman" w:hAnsi="Arial" w:cs="Arial"/>
                <w:color w:val="000000"/>
                <w:sz w:val="20"/>
                <w:szCs w:val="20"/>
              </w:rPr>
            </w:pPr>
          </w:p>
        </w:tc>
      </w:tr>
      <w:tr w:rsidR="00CC727B" w14:paraId="72AB42C9" w14:textId="77777777" w:rsidTr="0057391F">
        <w:trPr>
          <w:trHeight w:val="252"/>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FC7E9"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Annual report</w:t>
            </w:r>
          </w:p>
        </w:tc>
        <w:tc>
          <w:tcPr>
            <w:tcW w:w="435" w:type="dxa"/>
            <w:tcBorders>
              <w:top w:val="single" w:sz="4" w:space="0" w:color="auto"/>
              <w:left w:val="nil"/>
              <w:bottom w:val="single" w:sz="4" w:space="0" w:color="auto"/>
              <w:right w:val="single" w:sz="4" w:space="0" w:color="auto"/>
            </w:tcBorders>
            <w:shd w:val="clear" w:color="auto" w:fill="auto"/>
            <w:noWrap/>
            <w:vAlign w:val="bottom"/>
            <w:hideMark/>
          </w:tcPr>
          <w:p w14:paraId="00252178"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14:paraId="2B81BAA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14:paraId="2AE386FF"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5BEA812"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auto"/>
            <w:noWrap/>
            <w:vAlign w:val="bottom"/>
            <w:hideMark/>
          </w:tcPr>
          <w:p w14:paraId="2E42A6A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4E007F6E"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425773B"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2C5BC4DD"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579C0F2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8FD2B59"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4374BE5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auto"/>
            <w:noWrap/>
            <w:vAlign w:val="bottom"/>
            <w:hideMark/>
          </w:tcPr>
          <w:p w14:paraId="70B5D9C0" w14:textId="77777777" w:rsidR="00BD226E" w:rsidRDefault="00BD226E" w:rsidP="003014DE">
            <w:pPr>
              <w:rPr>
                <w:rFonts w:ascii="Arial" w:eastAsia="Times New Roman" w:hAnsi="Arial" w:cs="Arial"/>
                <w:color w:val="000000"/>
                <w:sz w:val="20"/>
                <w:szCs w:val="20"/>
              </w:rPr>
            </w:pPr>
            <w:r>
              <w:rPr>
                <w:rFonts w:ascii="Arial" w:eastAsia="Times New Roman" w:hAnsi="Arial" w:cs="Arial"/>
                <w:color w:val="000000"/>
                <w:sz w:val="20"/>
                <w:szCs w:val="20"/>
              </w:rPr>
              <w:t> </w:t>
            </w: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B6FA10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tcPr>
          <w:p w14:paraId="548129D6"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tcPr>
          <w:p w14:paraId="7A2EDB98" w14:textId="77777777" w:rsidR="00BD226E" w:rsidRDefault="00BD226E" w:rsidP="003014DE">
            <w:pPr>
              <w:rPr>
                <w:rFonts w:ascii="Arial" w:eastAsia="Times New Roman" w:hAnsi="Arial" w:cs="Arial"/>
                <w:color w:val="000000"/>
                <w:sz w:val="20"/>
                <w:szCs w:val="20"/>
              </w:rPr>
            </w:pPr>
          </w:p>
        </w:tc>
      </w:tr>
      <w:tr w:rsidR="00CC727B" w14:paraId="67A79012" w14:textId="77777777" w:rsidTr="0057391F">
        <w:trPr>
          <w:trHeight w:val="252"/>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E20DE"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Summative report</w:t>
            </w:r>
          </w:p>
        </w:tc>
        <w:tc>
          <w:tcPr>
            <w:tcW w:w="435" w:type="dxa"/>
            <w:tcBorders>
              <w:top w:val="single" w:sz="4" w:space="0" w:color="auto"/>
              <w:left w:val="nil"/>
              <w:bottom w:val="single" w:sz="4" w:space="0" w:color="auto"/>
              <w:right w:val="single" w:sz="4" w:space="0" w:color="auto"/>
            </w:tcBorders>
            <w:shd w:val="clear" w:color="auto" w:fill="auto"/>
            <w:noWrap/>
            <w:vAlign w:val="bottom"/>
          </w:tcPr>
          <w:p w14:paraId="17AFA444"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auto"/>
            <w:noWrap/>
            <w:vAlign w:val="bottom"/>
          </w:tcPr>
          <w:p w14:paraId="483D8059"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auto"/>
            <w:noWrap/>
            <w:vAlign w:val="bottom"/>
          </w:tcPr>
          <w:p w14:paraId="7A71A04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741EF512"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62ACAAC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151F614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6FE4300B"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013FFD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3A4BDAD0"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0B163E6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6F63900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599A8F93"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tcPr>
          <w:p w14:paraId="1982EB9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4E95F7D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6A520570" w14:textId="77777777" w:rsidR="00BD226E" w:rsidRDefault="00BD226E" w:rsidP="003014DE">
            <w:pPr>
              <w:rPr>
                <w:rFonts w:ascii="Arial" w:eastAsia="Times New Roman" w:hAnsi="Arial" w:cs="Arial"/>
                <w:color w:val="000000"/>
                <w:sz w:val="20"/>
                <w:szCs w:val="20"/>
              </w:rPr>
            </w:pPr>
          </w:p>
        </w:tc>
      </w:tr>
      <w:tr w:rsidR="00CC727B" w14:paraId="754F9D06" w14:textId="77777777" w:rsidTr="0057391F">
        <w:trPr>
          <w:trHeight w:val="252"/>
          <w:jc w:val="center"/>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F0272" w14:textId="77777777" w:rsidR="00BD226E" w:rsidRDefault="00BD226E" w:rsidP="00CC727B">
            <w:pPr>
              <w:ind w:left="265"/>
              <w:rPr>
                <w:rFonts w:ascii="Arial" w:eastAsia="Times New Roman" w:hAnsi="Arial" w:cs="Arial"/>
                <w:b/>
                <w:bCs/>
                <w:i/>
                <w:iCs/>
                <w:color w:val="000000"/>
                <w:sz w:val="20"/>
                <w:szCs w:val="20"/>
              </w:rPr>
            </w:pPr>
            <w:r>
              <w:rPr>
                <w:rFonts w:ascii="Arial" w:eastAsia="Times New Roman" w:hAnsi="Arial" w:cs="Arial"/>
                <w:color w:val="000000"/>
                <w:sz w:val="20"/>
                <w:szCs w:val="20"/>
              </w:rPr>
              <w:t>Manuscript prep</w:t>
            </w:r>
          </w:p>
        </w:tc>
        <w:tc>
          <w:tcPr>
            <w:tcW w:w="435" w:type="dxa"/>
            <w:tcBorders>
              <w:top w:val="single" w:sz="4" w:space="0" w:color="auto"/>
              <w:left w:val="nil"/>
              <w:bottom w:val="single" w:sz="4" w:space="0" w:color="auto"/>
              <w:right w:val="single" w:sz="4" w:space="0" w:color="auto"/>
            </w:tcBorders>
            <w:shd w:val="clear" w:color="auto" w:fill="auto"/>
            <w:noWrap/>
            <w:vAlign w:val="bottom"/>
          </w:tcPr>
          <w:p w14:paraId="4C1D8536"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auto"/>
            <w:noWrap/>
            <w:vAlign w:val="bottom"/>
          </w:tcPr>
          <w:p w14:paraId="238C527E" w14:textId="77777777" w:rsidR="00BD226E" w:rsidRDefault="00BD226E" w:rsidP="003014DE">
            <w:pPr>
              <w:rPr>
                <w:rFonts w:ascii="Arial" w:eastAsia="Times New Roman" w:hAnsi="Arial" w:cs="Arial"/>
                <w:color w:val="000000"/>
                <w:sz w:val="20"/>
                <w:szCs w:val="20"/>
              </w:rPr>
            </w:pPr>
          </w:p>
        </w:tc>
        <w:tc>
          <w:tcPr>
            <w:tcW w:w="517" w:type="dxa"/>
            <w:tcBorders>
              <w:top w:val="single" w:sz="4" w:space="0" w:color="auto"/>
              <w:left w:val="nil"/>
              <w:bottom w:val="single" w:sz="4" w:space="0" w:color="auto"/>
              <w:right w:val="single" w:sz="4" w:space="0" w:color="auto"/>
            </w:tcBorders>
            <w:shd w:val="clear" w:color="auto" w:fill="auto"/>
            <w:noWrap/>
            <w:vAlign w:val="bottom"/>
          </w:tcPr>
          <w:p w14:paraId="59457880"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592CA056"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200FFB4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027AC2F"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2D05554D"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40A636BA"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438E498C" w14:textId="77777777" w:rsidR="00BD226E" w:rsidRDefault="00BD226E" w:rsidP="003014DE">
            <w:pPr>
              <w:rPr>
                <w:rFonts w:ascii="Arial" w:eastAsia="Times New Roman" w:hAnsi="Arial" w:cs="Arial"/>
                <w:color w:val="000000"/>
                <w:sz w:val="20"/>
                <w:szCs w:val="20"/>
              </w:rPr>
            </w:pPr>
          </w:p>
        </w:tc>
        <w:tc>
          <w:tcPr>
            <w:tcW w:w="514" w:type="dxa"/>
            <w:tcBorders>
              <w:top w:val="single" w:sz="4" w:space="0" w:color="auto"/>
              <w:left w:val="nil"/>
              <w:bottom w:val="single" w:sz="4" w:space="0" w:color="auto"/>
              <w:right w:val="single" w:sz="4" w:space="0" w:color="auto"/>
            </w:tcBorders>
            <w:shd w:val="clear" w:color="auto" w:fill="auto"/>
            <w:noWrap/>
            <w:vAlign w:val="bottom"/>
          </w:tcPr>
          <w:p w14:paraId="44A860BE"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0A942D8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auto"/>
            <w:noWrap/>
            <w:vAlign w:val="bottom"/>
          </w:tcPr>
          <w:p w14:paraId="71A40323"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3C194728"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30CBA3AC" w14:textId="77777777" w:rsidR="00BD226E" w:rsidRDefault="00BD226E" w:rsidP="003014DE">
            <w:pPr>
              <w:rPr>
                <w:rFonts w:ascii="Arial" w:eastAsia="Times New Roman" w:hAnsi="Arial" w:cs="Arial"/>
                <w:color w:val="000000"/>
                <w:sz w:val="20"/>
                <w:szCs w:val="20"/>
              </w:rPr>
            </w:pPr>
          </w:p>
        </w:tc>
        <w:tc>
          <w:tcPr>
            <w:tcW w:w="515" w:type="dxa"/>
            <w:tcBorders>
              <w:top w:val="single" w:sz="4" w:space="0" w:color="auto"/>
              <w:left w:val="nil"/>
              <w:bottom w:val="single" w:sz="4" w:space="0" w:color="auto"/>
              <w:right w:val="single" w:sz="4" w:space="0" w:color="auto"/>
            </w:tcBorders>
            <w:shd w:val="clear" w:color="auto" w:fill="D9D9D9" w:themeFill="background1" w:themeFillShade="D9"/>
          </w:tcPr>
          <w:p w14:paraId="0F52C4AB" w14:textId="77777777" w:rsidR="00BD226E" w:rsidRDefault="00BD226E" w:rsidP="003014DE">
            <w:pPr>
              <w:rPr>
                <w:rFonts w:ascii="Arial" w:eastAsia="Times New Roman" w:hAnsi="Arial" w:cs="Arial"/>
                <w:color w:val="000000"/>
                <w:sz w:val="20"/>
                <w:szCs w:val="20"/>
              </w:rPr>
            </w:pPr>
          </w:p>
        </w:tc>
      </w:tr>
    </w:tbl>
    <w:p w14:paraId="524C4FC6" w14:textId="77777777" w:rsidR="008104FD" w:rsidRDefault="008104FD" w:rsidP="00B76D51">
      <w:pPr>
        <w:spacing w:before="120" w:after="120"/>
        <w:outlineLvl w:val="0"/>
        <w:rPr>
          <w:rFonts w:ascii="Arial" w:hAnsi="Arial" w:cs="Arial"/>
          <w:b/>
          <w:sz w:val="22"/>
          <w:szCs w:val="22"/>
        </w:rPr>
      </w:pPr>
    </w:p>
    <w:p w14:paraId="3ECA6763" w14:textId="4F6A793E" w:rsidR="003F40E5" w:rsidRPr="00650BEC" w:rsidRDefault="00345B38" w:rsidP="00B76D51">
      <w:pPr>
        <w:spacing w:before="120" w:after="120"/>
        <w:outlineLvl w:val="0"/>
        <w:rPr>
          <w:rFonts w:ascii="Arial" w:hAnsi="Arial" w:cs="Arial"/>
          <w:b/>
          <w:sz w:val="22"/>
          <w:szCs w:val="22"/>
        </w:rPr>
      </w:pPr>
      <w:r>
        <w:rPr>
          <w:rFonts w:ascii="Arial" w:hAnsi="Arial" w:cs="Arial"/>
          <w:b/>
          <w:sz w:val="22"/>
          <w:szCs w:val="22"/>
        </w:rPr>
        <w:lastRenderedPageBreak/>
        <w:t>I</w:t>
      </w:r>
      <w:r w:rsidR="00AB4F40">
        <w:rPr>
          <w:rFonts w:ascii="Arial" w:hAnsi="Arial" w:cs="Arial"/>
          <w:b/>
          <w:sz w:val="22"/>
          <w:szCs w:val="22"/>
        </w:rPr>
        <w:t xml:space="preserve">.  </w:t>
      </w:r>
      <w:r w:rsidR="003F40E5" w:rsidRPr="00650BEC">
        <w:rPr>
          <w:rFonts w:ascii="Arial" w:hAnsi="Arial" w:cs="Arial"/>
          <w:b/>
          <w:sz w:val="22"/>
          <w:szCs w:val="22"/>
        </w:rPr>
        <w:t>Recent Student Training Experiences</w:t>
      </w:r>
    </w:p>
    <w:p w14:paraId="6BBB1755" w14:textId="2E1B4E61"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All are still currently enrolled: two are on schedule to receive their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in ecology and evolutionary biology as well as a Masters in statistics this semester, another recently received a DDIG award, and a fourth recently took his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w:t>
      </w:r>
      <w:r w:rsidR="00B63784">
        <w:rPr>
          <w:rFonts w:ascii="Arial" w:hAnsi="Arial" w:cs="Arial"/>
          <w:sz w:val="22"/>
          <w:szCs w:val="22"/>
        </w:rPr>
        <w:t>M</w:t>
      </w:r>
      <w:r w:rsidRPr="00650BEC">
        <w:rPr>
          <w:rFonts w:ascii="Arial" w:hAnsi="Arial" w:cs="Arial"/>
          <w:sz w:val="22"/>
          <w:szCs w:val="22"/>
        </w:rPr>
        <w:t>aster</w:t>
      </w:r>
      <w:r w:rsidR="00065B77">
        <w:rPr>
          <w:rFonts w:ascii="Arial" w:hAnsi="Arial" w:cs="Arial"/>
          <w:sz w:val="22"/>
          <w:szCs w:val="22"/>
        </w:rPr>
        <w:t>’</w:t>
      </w:r>
      <w:r w:rsidRPr="00650BEC">
        <w:rPr>
          <w:rFonts w:ascii="Arial" w:hAnsi="Arial" w:cs="Arial"/>
          <w:sz w:val="22"/>
          <w:szCs w:val="22"/>
        </w:rPr>
        <w:t xml:space="preserve">s </w:t>
      </w:r>
      <w:r w:rsidR="007A66CC">
        <w:rPr>
          <w:rFonts w:ascii="Arial" w:hAnsi="Arial" w:cs="Arial"/>
          <w:sz w:val="22"/>
          <w:szCs w:val="22"/>
        </w:rPr>
        <w:t xml:space="preserve">degree </w:t>
      </w:r>
      <w:r w:rsidRPr="00650BEC">
        <w:rPr>
          <w:rFonts w:ascii="Arial" w:hAnsi="Arial" w:cs="Arial"/>
          <w:sz w:val="22"/>
          <w:szCs w:val="22"/>
        </w:rPr>
        <w:t>in statistics while in a Ph</w:t>
      </w:r>
      <w:r w:rsidR="00065B77">
        <w:rPr>
          <w:rFonts w:ascii="Arial" w:hAnsi="Arial" w:cs="Arial"/>
          <w:sz w:val="22"/>
          <w:szCs w:val="22"/>
        </w:rPr>
        <w:t>.</w:t>
      </w:r>
      <w:r w:rsidRPr="00650BEC">
        <w:rPr>
          <w:rFonts w:ascii="Arial" w:hAnsi="Arial" w:cs="Arial"/>
          <w:sz w:val="22"/>
          <w:szCs w:val="22"/>
        </w:rPr>
        <w:t>D</w:t>
      </w:r>
      <w:r w:rsidR="00065B77">
        <w:rPr>
          <w:rFonts w:ascii="Arial" w:hAnsi="Arial" w:cs="Arial"/>
          <w:sz w:val="22"/>
          <w:szCs w:val="22"/>
        </w:rPr>
        <w:t>.</w:t>
      </w:r>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serves on approximately one-third of graduate student committees in </w:t>
      </w:r>
      <w:r w:rsidR="00810181">
        <w:rPr>
          <w:rFonts w:ascii="Arial" w:hAnsi="Arial" w:cs="Arial"/>
          <w:sz w:val="22"/>
          <w:szCs w:val="22"/>
        </w:rPr>
        <w:t xml:space="preserve">EEB </w:t>
      </w:r>
      <w:r w:rsidRPr="00650BEC">
        <w:rPr>
          <w:rFonts w:ascii="Arial" w:hAnsi="Arial" w:cs="Arial"/>
          <w:sz w:val="22"/>
          <w:szCs w:val="22"/>
        </w:rPr>
        <w:t xml:space="preserve">and has also served on student committees in </w:t>
      </w:r>
      <w:r w:rsidR="00810181">
        <w:rPr>
          <w:rFonts w:ascii="Arial" w:hAnsi="Arial" w:cs="Arial"/>
          <w:sz w:val="22"/>
          <w:szCs w:val="22"/>
        </w:rPr>
        <w:t>EPP</w:t>
      </w:r>
      <w:r w:rsidRPr="00650BEC">
        <w:rPr>
          <w:rFonts w:ascii="Arial" w:hAnsi="Arial" w:cs="Arial"/>
          <w:sz w:val="22"/>
          <w:szCs w:val="22"/>
        </w:rPr>
        <w:t>, Earth &amp; Planetary Sciences, Microbiology, and Genome Sciences and Technology. O’Meara has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689A9FF9"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in </w:t>
      </w:r>
      <w:r w:rsidR="00810181">
        <w:rPr>
          <w:rFonts w:ascii="Arial" w:hAnsi="Arial" w:cs="Arial"/>
          <w:sz w:val="22"/>
          <w:szCs w:val="22"/>
        </w:rPr>
        <w:t>EEB</w:t>
      </w:r>
      <w:r>
        <w:rPr>
          <w:rFonts w:ascii="Arial" w:hAnsi="Arial" w:cs="Arial"/>
          <w:sz w:val="22"/>
          <w:szCs w:val="22"/>
        </w:rPr>
        <w:t>, another is a co-advised natural resources Ph</w:t>
      </w:r>
      <w:r w:rsidR="00C06725">
        <w:rPr>
          <w:rFonts w:ascii="Arial" w:hAnsi="Arial" w:cs="Arial"/>
          <w:sz w:val="22"/>
          <w:szCs w:val="22"/>
        </w:rPr>
        <w:t>.</w:t>
      </w:r>
      <w:r>
        <w:rPr>
          <w:rFonts w:ascii="Arial" w:hAnsi="Arial" w:cs="Arial"/>
          <w:sz w:val="22"/>
          <w:szCs w:val="22"/>
        </w:rPr>
        <w:t>D</w:t>
      </w:r>
      <w:r w:rsidR="00C06725">
        <w:rPr>
          <w:rFonts w:ascii="Arial" w:hAnsi="Arial" w:cs="Arial"/>
          <w:sz w:val="22"/>
          <w:szCs w:val="22"/>
        </w:rPr>
        <w:t>.</w:t>
      </w:r>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r w:rsidR="00B63784">
        <w:rPr>
          <w:rFonts w:ascii="Arial" w:hAnsi="Arial" w:cs="Arial"/>
          <w:sz w:val="22"/>
          <w:szCs w:val="22"/>
        </w:rPr>
        <w:t>M</w:t>
      </w:r>
      <w:r w:rsidR="00C06725">
        <w:rPr>
          <w:rFonts w:ascii="Arial" w:hAnsi="Arial" w:cs="Arial"/>
          <w:sz w:val="22"/>
          <w:szCs w:val="22"/>
        </w:rPr>
        <w:t>aster’s</w:t>
      </w:r>
      <w:r>
        <w:rPr>
          <w:rFonts w:ascii="Arial" w:hAnsi="Arial" w:cs="Arial"/>
          <w:sz w:val="22"/>
          <w:szCs w:val="22"/>
        </w:rPr>
        <w:t xml:space="preserve"> </w:t>
      </w:r>
      <w:r w:rsidR="007A66CC">
        <w:rPr>
          <w:rFonts w:ascii="Arial" w:hAnsi="Arial" w:cs="Arial"/>
          <w:sz w:val="22"/>
          <w:szCs w:val="22"/>
        </w:rPr>
        <w:t xml:space="preserve">degree </w:t>
      </w:r>
      <w:r>
        <w:rPr>
          <w:rFonts w:ascii="Arial" w:hAnsi="Arial" w:cs="Arial"/>
          <w:sz w:val="22"/>
          <w:szCs w:val="22"/>
        </w:rPr>
        <w:t xml:space="preserve">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Kwit’s graduate students identify as women. </w:t>
      </w:r>
      <w:r w:rsidR="001D69F9">
        <w:rPr>
          <w:rFonts w:ascii="Arial" w:hAnsi="Arial" w:cs="Arial"/>
          <w:sz w:val="22"/>
          <w:szCs w:val="22"/>
        </w:rPr>
        <w:t xml:space="preserve">Over the past two years,  Kwit and one of his EEB graduate students have served as undergraduate mentors at the University of Virginia’s Mountain Lake Biological Station, a NSF-funded Research Experience for Undergraduates </w:t>
      </w:r>
      <w:r w:rsidR="00C06725">
        <w:rPr>
          <w:rFonts w:ascii="Arial" w:hAnsi="Arial" w:cs="Arial"/>
          <w:sz w:val="22"/>
          <w:szCs w:val="22"/>
        </w:rPr>
        <w:t>p</w:t>
      </w:r>
      <w:r w:rsidR="001D69F9">
        <w:rPr>
          <w:rFonts w:ascii="Arial" w:hAnsi="Arial" w:cs="Arial"/>
          <w:sz w:val="22"/>
          <w:szCs w:val="22"/>
        </w:rPr>
        <w:t>rogram. Kwit currently serves on graduate student committees in FWF, EEB, Plant Sciences, and at other universities.</w:t>
      </w:r>
    </w:p>
    <w:p w14:paraId="2C49E4F6" w14:textId="5DBB1034" w:rsidR="008A64CA" w:rsidRDefault="008A64CA" w:rsidP="008A64CA">
      <w:pPr>
        <w:ind w:firstLine="720"/>
        <w:contextualSpacing/>
        <w:rPr>
          <w:rFonts w:ascii="Arial" w:hAnsi="Arial" w:cs="Arial"/>
          <w:sz w:val="22"/>
          <w:szCs w:val="22"/>
        </w:rPr>
      </w:pPr>
      <w:r>
        <w:rPr>
          <w:rFonts w:ascii="Arial" w:hAnsi="Arial" w:cs="Arial"/>
          <w:sz w:val="22"/>
          <w:szCs w:val="22"/>
        </w:rPr>
        <w:t>Over the past three years</w:t>
      </w:r>
      <w:r w:rsidR="00C06725">
        <w:rPr>
          <w:rFonts w:ascii="Arial" w:hAnsi="Arial" w:cs="Arial"/>
          <w:sz w:val="22"/>
          <w:szCs w:val="22"/>
        </w:rPr>
        <w:t>,</w:t>
      </w:r>
      <w:r>
        <w:rPr>
          <w:rFonts w:ascii="Arial" w:hAnsi="Arial" w:cs="Arial"/>
          <w:sz w:val="22"/>
          <w:szCs w:val="22"/>
        </w:rPr>
        <w:t xml:space="preserve"> Co-PI Staton has trained three graduate students in her lab. One graduated with a </w:t>
      </w:r>
      <w:r w:rsidR="00B63784">
        <w:rPr>
          <w:rFonts w:ascii="Arial" w:hAnsi="Arial" w:cs="Arial"/>
          <w:sz w:val="22"/>
          <w:szCs w:val="22"/>
        </w:rPr>
        <w:t>M</w:t>
      </w:r>
      <w:r w:rsidR="00C06725">
        <w:rPr>
          <w:rFonts w:ascii="Arial" w:hAnsi="Arial" w:cs="Arial"/>
          <w:sz w:val="22"/>
          <w:szCs w:val="22"/>
        </w:rPr>
        <w:t xml:space="preserve">aster’s </w:t>
      </w:r>
      <w:r>
        <w:rPr>
          <w:rFonts w:ascii="Arial" w:hAnsi="Arial" w:cs="Arial"/>
          <w:sz w:val="22"/>
          <w:szCs w:val="22"/>
        </w:rPr>
        <w:t xml:space="preserve">degree in </w:t>
      </w:r>
      <w:r w:rsidR="00C06725">
        <w:rPr>
          <w:rFonts w:ascii="Arial" w:hAnsi="Arial" w:cs="Arial"/>
          <w:sz w:val="22"/>
          <w:szCs w:val="22"/>
        </w:rPr>
        <w:t>EPP</w:t>
      </w:r>
      <w:r>
        <w:rPr>
          <w:rFonts w:ascii="Arial" w:hAnsi="Arial" w:cs="Arial"/>
          <w:sz w:val="22"/>
          <w:szCs w:val="22"/>
        </w:rPr>
        <w:t>; the other two are currently enrolled and on schedule to receive Ph</w:t>
      </w:r>
      <w:r w:rsidR="00C06725">
        <w:rPr>
          <w:rFonts w:ascii="Arial" w:hAnsi="Arial" w:cs="Arial"/>
          <w:sz w:val="22"/>
          <w:szCs w:val="22"/>
        </w:rPr>
        <w:t>.</w:t>
      </w:r>
      <w:r>
        <w:rPr>
          <w:rFonts w:ascii="Arial" w:hAnsi="Arial" w:cs="Arial"/>
          <w:sz w:val="22"/>
          <w:szCs w:val="22"/>
        </w:rPr>
        <w:t>D</w:t>
      </w:r>
      <w:r w:rsidR="009A1961">
        <w:rPr>
          <w:rFonts w:ascii="Arial" w:hAnsi="Arial" w:cs="Arial"/>
          <w:sz w:val="22"/>
          <w:szCs w:val="22"/>
        </w:rPr>
        <w:t>.</w:t>
      </w:r>
      <w:r>
        <w:rPr>
          <w:rFonts w:ascii="Arial" w:hAnsi="Arial" w:cs="Arial"/>
          <w:sz w:val="22"/>
          <w:szCs w:val="22"/>
        </w:rPr>
        <w:t xml:space="preserve">s; one in </w:t>
      </w:r>
      <w:r w:rsidR="00C06725">
        <w:rPr>
          <w:rFonts w:ascii="Arial" w:hAnsi="Arial" w:cs="Arial"/>
          <w:sz w:val="22"/>
          <w:szCs w:val="22"/>
        </w:rPr>
        <w:t>EPP</w:t>
      </w:r>
      <w:r>
        <w:rPr>
          <w:rFonts w:ascii="Arial" w:hAnsi="Arial" w:cs="Arial"/>
          <w:sz w:val="22"/>
          <w:szCs w:val="22"/>
        </w:rPr>
        <w:t xml:space="preserve">, the other in Genome Science and Technology. The graduated </w:t>
      </w:r>
      <w:r w:rsidR="00B63784">
        <w:rPr>
          <w:rFonts w:ascii="Arial" w:hAnsi="Arial" w:cs="Arial"/>
          <w:sz w:val="22"/>
          <w:szCs w:val="22"/>
        </w:rPr>
        <w:t>M</w:t>
      </w:r>
      <w:r w:rsidR="00C06725">
        <w:rPr>
          <w:rFonts w:ascii="Arial" w:hAnsi="Arial" w:cs="Arial"/>
          <w:sz w:val="22"/>
          <w:szCs w:val="22"/>
        </w:rPr>
        <w:t xml:space="preserve">aster’s </w:t>
      </w:r>
      <w:r>
        <w:rPr>
          <w:rFonts w:ascii="Arial" w:hAnsi="Arial" w:cs="Arial"/>
          <w:sz w:val="22"/>
          <w:szCs w:val="22"/>
        </w:rPr>
        <w:t xml:space="preserve">student is currently working as a staff scientist at </w:t>
      </w:r>
      <w:r w:rsidR="009A1961">
        <w:rPr>
          <w:rFonts w:ascii="Arial" w:hAnsi="Arial" w:cs="Arial"/>
          <w:sz w:val="22"/>
          <w:szCs w:val="22"/>
        </w:rPr>
        <w:t>ORNL</w:t>
      </w:r>
      <w:r>
        <w:rPr>
          <w:rFonts w:ascii="Arial" w:hAnsi="Arial" w:cs="Arial"/>
          <w:sz w:val="22"/>
          <w:szCs w:val="22"/>
        </w:rPr>
        <w:t xml:space="preserve">. Two of the three students self-identify as female and two are foreign nationals. Staton serves on 14 graduate student advisory committees across </w:t>
      </w:r>
      <w:r w:rsidR="00C06725">
        <w:rPr>
          <w:rFonts w:ascii="Arial" w:hAnsi="Arial" w:cs="Arial"/>
          <w:sz w:val="22"/>
          <w:szCs w:val="22"/>
        </w:rPr>
        <w:t>five</w:t>
      </w:r>
      <w:r>
        <w:rPr>
          <w:rFonts w:ascii="Arial" w:hAnsi="Arial" w:cs="Arial"/>
          <w:sz w:val="22"/>
          <w:szCs w:val="22"/>
        </w:rPr>
        <w:t xml:space="preserve"> departments: </w:t>
      </w:r>
      <w:r w:rsidR="00C06725">
        <w:rPr>
          <w:rFonts w:ascii="Arial" w:hAnsi="Arial" w:cs="Arial"/>
          <w:sz w:val="22"/>
          <w:szCs w:val="22"/>
        </w:rPr>
        <w:t xml:space="preserve">EPP, EEB, </w:t>
      </w:r>
      <w:r w:rsidRPr="00453CE4">
        <w:rPr>
          <w:rFonts w:ascii="Arial" w:hAnsi="Arial" w:cs="Arial"/>
          <w:sz w:val="22"/>
          <w:szCs w:val="22"/>
        </w:rPr>
        <w:t>Energy Science and Engineering</w:t>
      </w:r>
      <w:r w:rsidR="00C06725">
        <w:rPr>
          <w:rFonts w:ascii="Arial" w:hAnsi="Arial" w:cs="Arial"/>
          <w:sz w:val="22"/>
          <w:szCs w:val="22"/>
        </w:rPr>
        <w:t>,</w:t>
      </w:r>
      <w:r>
        <w:rPr>
          <w:rFonts w:ascii="Arial" w:hAnsi="Arial" w:cs="Arial"/>
          <w:sz w:val="22"/>
          <w:szCs w:val="22"/>
        </w:rPr>
        <w:t xml:space="preserve"> Genome Science and Technology</w:t>
      </w:r>
      <w:r w:rsidR="00C06725">
        <w:rPr>
          <w:rFonts w:ascii="Arial" w:hAnsi="Arial" w:cs="Arial"/>
          <w:sz w:val="22"/>
          <w:szCs w:val="22"/>
        </w:rPr>
        <w:t>,</w:t>
      </w:r>
      <w:r>
        <w:rPr>
          <w:rFonts w:ascii="Arial" w:hAnsi="Arial" w:cs="Arial"/>
          <w:sz w:val="22"/>
          <w:szCs w:val="22"/>
        </w:rPr>
        <w:t xml:space="preserve"> </w:t>
      </w:r>
      <w:r w:rsidR="00C06725">
        <w:rPr>
          <w:rFonts w:ascii="Arial" w:hAnsi="Arial" w:cs="Arial"/>
          <w:sz w:val="22"/>
          <w:szCs w:val="22"/>
        </w:rPr>
        <w:t xml:space="preserve">and </w:t>
      </w:r>
      <w:r>
        <w:rPr>
          <w:rFonts w:ascii="Arial" w:hAnsi="Arial" w:cs="Arial"/>
          <w:sz w:val="22"/>
          <w:szCs w:val="22"/>
        </w:rPr>
        <w:t xml:space="preserve">Animal Science.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interdisciplinary programs spanning multiple departments and to focus on developing and running workshops and courses for broadly needed data analysis techniques.</w:t>
      </w:r>
    </w:p>
    <w:p w14:paraId="534F1CAE" w14:textId="040E6F8A" w:rsidR="00BC14B8" w:rsidRPr="00BC14B8" w:rsidRDefault="00BC14B8" w:rsidP="00BC14B8">
      <w:pPr>
        <w:ind w:firstLine="720"/>
        <w:contextualSpacing/>
        <w:rPr>
          <w:rFonts w:ascii="Arial" w:hAnsi="Arial" w:cs="Arial"/>
          <w:sz w:val="22"/>
          <w:szCs w:val="22"/>
        </w:rPr>
      </w:pPr>
      <w:r w:rsidRPr="00BC14B8">
        <w:rPr>
          <w:rFonts w:ascii="Arial" w:hAnsi="Arial" w:cs="Arial"/>
          <w:sz w:val="22"/>
          <w:szCs w:val="22"/>
        </w:rPr>
        <w:t xml:space="preserve">Over the past five years, Co-PI Kalisz has mentored seven PhD students. Three have defended and graduated (from U Pittsburgh), three are current students in EEB at UTK and one continues in the PhD program at U Pittsburgh.  Of the seven students, five self-identity as female. Of the current three female students in the Kalisz lab at UTK, and one self identifies as African-American. Kalisz serves on five graduate student committees in EEB at UTK and </w:t>
      </w:r>
      <w:r>
        <w:rPr>
          <w:rFonts w:ascii="Arial" w:hAnsi="Arial" w:cs="Arial"/>
          <w:sz w:val="22"/>
          <w:szCs w:val="22"/>
        </w:rPr>
        <w:t>is</w:t>
      </w:r>
      <w:r w:rsidRPr="00BC14B8">
        <w:rPr>
          <w:rFonts w:ascii="Arial" w:hAnsi="Arial" w:cs="Arial"/>
          <w:sz w:val="22"/>
          <w:szCs w:val="22"/>
        </w:rPr>
        <w:t xml:space="preserve"> the faculty mentor for Pipeline: Vols for Women in STEM, a Committee of UTK’s </w:t>
      </w:r>
      <w:r w:rsidRPr="00BC14B8">
        <w:rPr>
          <w:rFonts w:ascii="Arial" w:hAnsi="Arial" w:cs="Arial"/>
          <w:sz w:val="22"/>
          <w:szCs w:val="22"/>
        </w:rPr>
        <w:fldChar w:fldCharType="begin"/>
      </w:r>
      <w:r w:rsidRPr="00BC14B8">
        <w:rPr>
          <w:rFonts w:ascii="Arial" w:hAnsi="Arial" w:cs="Arial"/>
          <w:sz w:val="22"/>
          <w:szCs w:val="22"/>
        </w:rPr>
        <w:instrText xml:space="preserve"> HYPERLINK "http://cfw.utk.edu" \t "_blank" </w:instrText>
      </w:r>
      <w:r w:rsidRPr="00BC14B8">
        <w:rPr>
          <w:rFonts w:ascii="Arial" w:hAnsi="Arial" w:cs="Arial"/>
          <w:sz w:val="22"/>
          <w:szCs w:val="22"/>
        </w:rPr>
        <w:fldChar w:fldCharType="separate"/>
      </w:r>
      <w:r w:rsidRPr="00BC14B8">
        <w:rPr>
          <w:rStyle w:val="Hyperlink"/>
          <w:rFonts w:ascii="Arial" w:hAnsi="Arial" w:cs="Arial"/>
          <w:sz w:val="22"/>
          <w:szCs w:val="22"/>
        </w:rPr>
        <w:t>Commission for Women</w:t>
      </w:r>
      <w:r w:rsidRPr="00BC14B8">
        <w:rPr>
          <w:rFonts w:ascii="Arial" w:hAnsi="Arial" w:cs="Arial"/>
          <w:sz w:val="22"/>
          <w:szCs w:val="22"/>
        </w:rPr>
        <w:fldChar w:fldCharType="end"/>
      </w:r>
      <w:r w:rsidRPr="00BC14B8">
        <w:rPr>
          <w:rFonts w:ascii="Arial" w:hAnsi="Arial" w:cs="Arial"/>
          <w:sz w:val="22"/>
          <w:szCs w:val="22"/>
        </w:rPr>
        <w:t>.  This student organization provides a campus-wide support system that fosters an environment of interdisciplinary engagement while providing networking and professional development opportunities in STEM fields.</w:t>
      </w:r>
      <w:r>
        <w:rPr>
          <w:rFonts w:ascii="Arial" w:hAnsi="Arial" w:cs="Arial"/>
          <w:sz w:val="22"/>
          <w:szCs w:val="22"/>
        </w:rPr>
        <w:t xml:space="preserve">  Additionally, Kalisz is the Head of EEB.</w:t>
      </w:r>
    </w:p>
    <w:p w14:paraId="59E11E07" w14:textId="77777777" w:rsidR="008A64CA" w:rsidRPr="00650BEC" w:rsidRDefault="008A64CA" w:rsidP="00171B8D">
      <w:pPr>
        <w:ind w:firstLine="720"/>
        <w:contextualSpacing/>
        <w:rPr>
          <w:rFonts w:ascii="Arial" w:hAnsi="Arial" w:cs="Arial"/>
          <w:sz w:val="22"/>
          <w:szCs w:val="22"/>
        </w:rPr>
      </w:pPr>
    </w:p>
    <w:p w14:paraId="1536377C" w14:textId="4C34211B" w:rsidR="0066647E" w:rsidRPr="00650BEC" w:rsidRDefault="00345B38" w:rsidP="00394FB2">
      <w:pPr>
        <w:spacing w:after="120"/>
        <w:outlineLvl w:val="0"/>
        <w:rPr>
          <w:rFonts w:ascii="Arial" w:hAnsi="Arial" w:cs="Arial"/>
          <w:b/>
          <w:sz w:val="22"/>
          <w:szCs w:val="22"/>
        </w:rPr>
      </w:pPr>
      <w:r>
        <w:rPr>
          <w:rFonts w:ascii="Arial" w:hAnsi="Arial" w:cs="Arial"/>
          <w:b/>
          <w:sz w:val="22"/>
          <w:szCs w:val="22"/>
        </w:rPr>
        <w:t>J</w:t>
      </w:r>
      <w:r w:rsidR="00AB4F40">
        <w:rPr>
          <w:rFonts w:ascii="Arial" w:hAnsi="Arial" w:cs="Arial"/>
          <w:b/>
          <w:sz w:val="22"/>
          <w:szCs w:val="22"/>
        </w:rPr>
        <w:t xml:space="preserve">.  </w:t>
      </w:r>
      <w:r w:rsidR="00A97F5F" w:rsidRPr="00650BEC">
        <w:rPr>
          <w:rFonts w:ascii="Arial" w:hAnsi="Arial" w:cs="Arial"/>
          <w:b/>
          <w:sz w:val="22"/>
          <w:szCs w:val="22"/>
        </w:rPr>
        <w:t xml:space="preserve">Results from Prior </w:t>
      </w:r>
      <w:r w:rsidR="00924A66">
        <w:rPr>
          <w:rFonts w:ascii="Arial" w:hAnsi="Arial" w:cs="Arial"/>
          <w:b/>
          <w:sz w:val="22"/>
          <w:szCs w:val="22"/>
        </w:rPr>
        <w:t xml:space="preserve">NSF </w:t>
      </w:r>
      <w:r w:rsidR="00A97F5F" w:rsidRPr="00650BEC">
        <w:rPr>
          <w:rFonts w:ascii="Arial" w:hAnsi="Arial" w:cs="Arial"/>
          <w:b/>
          <w:sz w:val="22"/>
          <w:szCs w:val="22"/>
        </w:rPr>
        <w:t>Support</w:t>
      </w:r>
    </w:p>
    <w:p w14:paraId="30CF5C48" w14:textId="30D044FB" w:rsidR="00CA45C6" w:rsidRPr="00E94314" w:rsidRDefault="00CA45C6" w:rsidP="00CA45C6">
      <w:pPr>
        <w:ind w:firstLine="720"/>
        <w:contextualSpacing/>
        <w:rPr>
          <w:rFonts w:ascii="Arial" w:hAnsi="Arial" w:cs="Arial"/>
          <w:sz w:val="22"/>
          <w:szCs w:val="22"/>
        </w:rPr>
      </w:pPr>
      <w:r w:rsidRPr="00E94314">
        <w:rPr>
          <w:rFonts w:ascii="Arial" w:hAnsi="Arial" w:cs="Arial"/>
          <w:b/>
          <w:sz w:val="22"/>
          <w:szCs w:val="22"/>
        </w:rPr>
        <w:lastRenderedPageBreak/>
        <w:t xml:space="preserve">B. O’Meara </w:t>
      </w:r>
      <w:r w:rsidRPr="00E94314">
        <w:rPr>
          <w:rFonts w:ascii="Arial" w:hAnsi="Arial" w:cs="Arial"/>
          <w:sz w:val="22"/>
          <w:szCs w:val="22"/>
        </w:rPr>
        <w:t xml:space="preserve">DEB-1257669: </w:t>
      </w:r>
      <w:r w:rsidRPr="00E94314">
        <w:rPr>
          <w:rFonts w:ascii="Arial" w:hAnsi="Arial" w:cs="Arial"/>
          <w:bCs/>
          <w:sz w:val="22"/>
          <w:szCs w:val="22"/>
        </w:rPr>
        <w:t xml:space="preserve">Collaborative Research: </w:t>
      </w:r>
      <w:r w:rsidRPr="00E94314">
        <w:rPr>
          <w:rFonts w:ascii="Arial" w:hAnsi="Arial" w:cs="Arial"/>
          <w:bCs/>
          <w:i/>
          <w:sz w:val="22"/>
          <w:szCs w:val="22"/>
        </w:rPr>
        <w:t>Phylogeographic Inference Using Approximated Likelihoods,</w:t>
      </w:r>
      <w:r w:rsidRPr="00E94314">
        <w:rPr>
          <w:rFonts w:ascii="Arial" w:hAnsi="Arial" w:cs="Arial"/>
          <w:bCs/>
          <w:sz w:val="22"/>
          <w:szCs w:val="22"/>
        </w:rPr>
        <w:t xml:space="preserve"> $340,000, 2/28/13 – 2/28/17. </w:t>
      </w:r>
      <w:r w:rsidRPr="00E94314">
        <w:rPr>
          <w:rFonts w:ascii="Arial" w:hAnsi="Arial" w:cs="Arial"/>
          <w:bCs/>
          <w:sz w:val="22"/>
          <w:szCs w:val="22"/>
          <w:u w:val="single"/>
        </w:rPr>
        <w:t>Intellectual Merit</w:t>
      </w:r>
      <w:r w:rsidRPr="00E94314">
        <w:rPr>
          <w:rFonts w:ascii="Arial" w:hAnsi="Arial" w:cs="Arial"/>
          <w:bCs/>
          <w:sz w:val="22"/>
          <w:szCs w:val="22"/>
        </w:rPr>
        <w:t xml:space="preserve">: we developed, implemented, and tested models for examining phylogeographic structure of populations or species. These models can allow for gene flow between populations, speciation events, and population size changes. We also created models to allow inference about species delimitation (whether a set of populations should be treated as one species or multiple species). </w:t>
      </w:r>
      <w:r w:rsidRPr="00E94314">
        <w:rPr>
          <w:rFonts w:ascii="Arial" w:hAnsi="Arial" w:cs="Arial"/>
          <w:bCs/>
          <w:sz w:val="22"/>
          <w:szCs w:val="22"/>
          <w:u w:val="single"/>
        </w:rPr>
        <w:t>Broader Impacts</w:t>
      </w:r>
      <w:r w:rsidRPr="00E94314">
        <w:rPr>
          <w:rFonts w:ascii="Arial" w:hAnsi="Arial" w:cs="Arial"/>
          <w:bCs/>
          <w:sz w:val="22"/>
          <w:szCs w:val="22"/>
        </w:rPr>
        <w:t xml:space="preserve">: </w:t>
      </w:r>
      <w:r w:rsidRPr="00E94314">
        <w:rPr>
          <w:rFonts w:ascii="Arial" w:hAnsi="Arial" w:cs="Arial"/>
          <w:sz w:val="22"/>
          <w:szCs w:val="22"/>
        </w:rPr>
        <w:t xml:space="preserve">We have run workshops in Ohio and Louisiana with travel support for students to train them in phylogeography, and students are already using our software in their research. To aid in communication and outreach, our software allows creation of 3D models, which can be embedded in presentations or even 3D printed using an output file from the open source software R (see figure). The postdoc involved in the grant chose to take a position in cancer research outside academia. We have also created a website and discussion group to promote long term use of the software, which is open source. </w:t>
      </w:r>
      <w:r w:rsidRPr="00E94314">
        <w:rPr>
          <w:rFonts w:ascii="Arial" w:hAnsi="Arial" w:cs="Arial"/>
          <w:bCs/>
          <w:sz w:val="22"/>
          <w:szCs w:val="22"/>
          <w:u w:val="single"/>
        </w:rPr>
        <w:t>Products</w:t>
      </w:r>
      <w:r w:rsidRPr="00E94314">
        <w:rPr>
          <w:rFonts w:ascii="Arial" w:hAnsi="Arial" w:cs="Arial"/>
          <w:bCs/>
          <w:sz w:val="22"/>
          <w:szCs w:val="22"/>
        </w:rPr>
        <w:t xml:space="preserve">: We have published two papers about this approach </w:t>
      </w:r>
      <w:r w:rsidRPr="00E94314">
        <w:rPr>
          <w:rFonts w:ascii="Arial" w:hAnsi="Arial" w:cs="Arial"/>
          <w:sz w:val="22"/>
          <w:szCs w:val="22"/>
        </w:rPr>
        <w:fldChar w:fldCharType="begin"/>
      </w:r>
      <w:r w:rsidR="00394A21">
        <w:rPr>
          <w:rFonts w:ascii="Arial" w:hAnsi="Arial" w:cs="Arial"/>
          <w:sz w:val="22"/>
          <w:szCs w:val="22"/>
        </w:rPr>
        <w:instrText xml:space="preserve"> ADDIN EN.CITE &lt;EndNote&gt;&lt;Cite&gt;&lt;Author&gt;Morales&lt;/Author&gt;&lt;Year&gt;2016&lt;/Year&gt;&lt;RecNum&gt;29070&lt;/RecNum&gt;&lt;DisplayText&gt;[20, 24]&lt;/DisplayText&gt;&lt;record&gt;&lt;rec-number&gt;29070&lt;/rec-number&gt;&lt;foreign-keys&gt;&lt;key app="EN" db-id="290fw9tzn52tt5e2dzm5edtsxv0se9dpzf9z" timestamp="1485446722"&gt;29070&lt;/key&gt;&lt;/foreign-keys&gt;&lt;ref-type name="Journal Article"&gt;17&lt;/ref-type&gt;&lt;contributors&gt;&lt;authors&gt;&lt;author&gt;Morales, Ariadna E.&lt;/author&gt;&lt;author&gt;Jackson, Nathan D.&lt;/author&gt;&lt;author&gt;Dewey, Tanya A.&lt;/author&gt;&lt;author&gt;O’Meara, Brian C.&lt;/author&gt;&lt;author&gt;Carstens, Bryan C.&lt;/author&gt;&lt;/authors&gt;&lt;/contributors&gt;&lt;titles&gt;&lt;title&gt;Speciation with gene flow in North American Myotis bats&lt;/title&gt;&lt;secondary-title&gt;Systematic biology&lt;/secondary-title&gt;&lt;/titles&gt;&lt;periodical&gt;&lt;full-title&gt;Systematic Biology&lt;/full-title&gt;&lt;/periodical&gt;&lt;pages&gt;syw100&lt;/pages&gt;&lt;dates&gt;&lt;year&gt;2016&lt;/year&gt;&lt;/dates&gt;&lt;publisher&gt;Oxford University Press&lt;/publisher&gt;&lt;isbn&gt;1063-5157&lt;/isbn&gt;&lt;urls&gt;&lt;/urls&gt;&lt;/record&gt;&lt;/Cite&gt;&lt;Cite&gt;&lt;Author&gt;Jackson&lt;/Author&gt;&lt;Year&gt;2016&lt;/Year&gt;&lt;RecNum&gt;29069&lt;/RecNum&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Pr="00E94314">
        <w:rPr>
          <w:rFonts w:ascii="Arial" w:hAnsi="Arial" w:cs="Arial"/>
          <w:sz w:val="22"/>
          <w:szCs w:val="22"/>
        </w:rPr>
        <w:fldChar w:fldCharType="separate"/>
      </w:r>
      <w:r w:rsidR="00394A21">
        <w:rPr>
          <w:rFonts w:ascii="Arial" w:hAnsi="Arial" w:cs="Arial"/>
          <w:noProof/>
          <w:sz w:val="22"/>
          <w:szCs w:val="22"/>
        </w:rPr>
        <w:t>[20, 24]</w:t>
      </w:r>
      <w:r w:rsidRPr="00E94314">
        <w:rPr>
          <w:rFonts w:ascii="Arial" w:hAnsi="Arial" w:cs="Arial"/>
          <w:sz w:val="22"/>
          <w:szCs w:val="22"/>
        </w:rPr>
        <w:fldChar w:fldCharType="end"/>
      </w:r>
      <w:r w:rsidRPr="00E94314">
        <w:rPr>
          <w:rFonts w:ascii="Arial" w:hAnsi="Arial" w:cs="Arial"/>
          <w:sz w:val="22"/>
          <w:szCs w:val="22"/>
        </w:rPr>
        <w:t>, have two more in press, and are working on a general review paper about model comparison in phylogeography.</w:t>
      </w:r>
    </w:p>
    <w:p w14:paraId="1E141218" w14:textId="09995D52" w:rsidR="00CA45C6" w:rsidRPr="00E94314" w:rsidRDefault="00CA45C6" w:rsidP="00CA45C6">
      <w:pPr>
        <w:ind w:firstLine="720"/>
        <w:rPr>
          <w:rFonts w:ascii="Arial" w:hAnsi="Arial" w:cs="Arial"/>
          <w:i/>
          <w:sz w:val="22"/>
          <w:szCs w:val="22"/>
        </w:rPr>
      </w:pPr>
      <w:r w:rsidRPr="00E94314">
        <w:rPr>
          <w:rFonts w:ascii="Arial" w:hAnsi="Arial" w:cs="Arial"/>
          <w:b/>
          <w:sz w:val="22"/>
          <w:szCs w:val="22"/>
        </w:rPr>
        <w:t xml:space="preserve">S. Kalisz, </w:t>
      </w:r>
      <w:r w:rsidRPr="00E94314">
        <w:rPr>
          <w:rFonts w:ascii="Arial" w:hAnsi="Arial" w:cs="Arial"/>
          <w:sz w:val="22"/>
          <w:szCs w:val="22"/>
        </w:rPr>
        <w:t xml:space="preserve">NSF DEB 0958676, $619,208, (includes equipment [NSF </w:t>
      </w:r>
      <w:r w:rsidRPr="00E94314">
        <w:rPr>
          <w:rFonts w:ascii="Arial" w:hAnsi="Arial" w:cs="Arial"/>
          <w:spacing w:val="-2"/>
          <w:sz w:val="22"/>
          <w:szCs w:val="22"/>
        </w:rPr>
        <w:t xml:space="preserve">DEB 144552] </w:t>
      </w:r>
      <w:r w:rsidRPr="00E94314">
        <w:rPr>
          <w:rFonts w:ascii="Arial" w:hAnsi="Arial" w:cs="Arial"/>
          <w:sz w:val="22"/>
          <w:szCs w:val="22"/>
        </w:rPr>
        <w:t>and REU supplements)</w:t>
      </w:r>
      <w:r w:rsidRPr="00E94314">
        <w:rPr>
          <w:rFonts w:ascii="Arial" w:hAnsi="Arial" w:cs="Arial"/>
          <w:spacing w:val="-2"/>
          <w:sz w:val="22"/>
          <w:szCs w:val="22"/>
        </w:rPr>
        <w:t xml:space="preserve"> </w:t>
      </w:r>
      <w:r w:rsidRPr="00E94314">
        <w:rPr>
          <w:rFonts w:ascii="Arial" w:hAnsi="Arial" w:cs="Arial"/>
          <w:sz w:val="22"/>
          <w:szCs w:val="22"/>
        </w:rPr>
        <w:t xml:space="preserve">5/1/2009-4/30/2015, </w:t>
      </w:r>
      <w:r w:rsidRPr="00E94314">
        <w:rPr>
          <w:rFonts w:ascii="Arial" w:hAnsi="Arial" w:cs="Arial"/>
          <w:i/>
          <w:sz w:val="22"/>
          <w:szCs w:val="22"/>
        </w:rPr>
        <w:t>LTREB: The population dynamics of forest understory invasion: mechanistic experiments with generalist herbivores, natives, and invaders</w:t>
      </w:r>
      <w:r w:rsidRPr="00E94314">
        <w:rPr>
          <w:rFonts w:ascii="Arial" w:hAnsi="Arial" w:cs="Arial"/>
          <w:sz w:val="22"/>
          <w:szCs w:val="22"/>
        </w:rPr>
        <w:t>,</w:t>
      </w:r>
      <w:r w:rsidRPr="00E94314">
        <w:rPr>
          <w:rFonts w:ascii="Arial" w:hAnsi="Arial" w:cs="Arial"/>
          <w:spacing w:val="-2"/>
          <w:sz w:val="22"/>
          <w:szCs w:val="22"/>
        </w:rPr>
        <w:t xml:space="preserve"> LTREB RENEWAL DEB 1457531 $520,383 (included REU supplements) 5/1/2015-4/30/2020</w:t>
      </w:r>
      <w:r w:rsidRPr="00E94314">
        <w:rPr>
          <w:rFonts w:ascii="Arial" w:hAnsi="Arial" w:cs="Arial"/>
          <w:sz w:val="22"/>
          <w:szCs w:val="22"/>
        </w:rPr>
        <w:t xml:space="preserve">. </w:t>
      </w:r>
      <w:r w:rsidRPr="00E94314">
        <w:rPr>
          <w:rFonts w:ascii="Arial" w:hAnsi="Arial" w:cs="Arial"/>
          <w:sz w:val="22"/>
          <w:szCs w:val="22"/>
          <w:u w:val="single"/>
        </w:rPr>
        <w:t>Intellectual Merit</w:t>
      </w:r>
      <w:r w:rsidRPr="00E94314">
        <w:rPr>
          <w:rFonts w:ascii="Arial" w:hAnsi="Arial" w:cs="Arial"/>
          <w:i/>
          <w:sz w:val="22"/>
          <w:szCs w:val="22"/>
        </w:rPr>
        <w:t>:</w:t>
      </w:r>
      <w:r w:rsidRPr="00E94314">
        <w:rPr>
          <w:rFonts w:ascii="Arial" w:hAnsi="Arial" w:cs="Arial"/>
          <w:sz w:val="22"/>
          <w:szCs w:val="22"/>
        </w:rPr>
        <w:t xml:space="preserve"> This </w:t>
      </w:r>
      <w:r w:rsidR="002972F1">
        <w:rPr>
          <w:rFonts w:ascii="Arial" w:hAnsi="Arial" w:cs="Arial"/>
          <w:sz w:val="22"/>
          <w:szCs w:val="22"/>
        </w:rPr>
        <w:t xml:space="preserve">decadal </w:t>
      </w:r>
      <w:r w:rsidRPr="00E94314">
        <w:rPr>
          <w:rFonts w:ascii="Arial" w:hAnsi="Arial" w:cs="Arial"/>
          <w:sz w:val="22"/>
          <w:szCs w:val="22"/>
        </w:rPr>
        <w:t xml:space="preserve">project </w:t>
      </w:r>
      <w:r w:rsidR="00FB69F8">
        <w:rPr>
          <w:rFonts w:ascii="Arial" w:hAnsi="Arial" w:cs="Arial"/>
          <w:sz w:val="22"/>
          <w:szCs w:val="22"/>
        </w:rPr>
        <w:t>investigates</w:t>
      </w:r>
      <w:r w:rsidRPr="00E94314">
        <w:rPr>
          <w:rFonts w:ascii="Arial" w:hAnsi="Arial" w:cs="Arial"/>
          <w:sz w:val="22"/>
          <w:szCs w:val="22"/>
        </w:rPr>
        <w:t xml:space="preserve"> long-lived herbaceous species experiencing disrupted species interactions through exotic invasion and overabundant deer. Results demonstrate the deer facilitate invader success and </w:t>
      </w:r>
      <w:r w:rsidR="002972F1">
        <w:rPr>
          <w:rFonts w:ascii="Arial" w:hAnsi="Arial" w:cs="Arial"/>
          <w:sz w:val="22"/>
          <w:szCs w:val="22"/>
        </w:rPr>
        <w:t xml:space="preserve">native </w:t>
      </w:r>
      <w:r w:rsidRPr="00E94314">
        <w:rPr>
          <w:rFonts w:ascii="Arial" w:hAnsi="Arial" w:cs="Arial"/>
          <w:sz w:val="22"/>
          <w:szCs w:val="22"/>
        </w:rPr>
        <w:t>decline</w:t>
      </w:r>
      <w:r w:rsidR="002972F1">
        <w:rPr>
          <w:rFonts w:ascii="Arial" w:hAnsi="Arial" w:cs="Arial"/>
          <w:sz w:val="22"/>
          <w:szCs w:val="22"/>
        </w:rPr>
        <w:t>. The a</w:t>
      </w:r>
      <w:r w:rsidRPr="00E94314">
        <w:rPr>
          <w:rFonts w:ascii="Arial" w:hAnsi="Arial" w:cs="Arial"/>
          <w:sz w:val="22"/>
          <w:szCs w:val="22"/>
        </w:rPr>
        <w:t xml:space="preserve">llelopathic invader suppresses the AMF-native plant mutualism, essentially turning the AMF fungal mutualist into a parasite </w:t>
      </w:r>
      <w:r w:rsidR="002972F1">
        <w:rPr>
          <w:rFonts w:ascii="Arial" w:hAnsi="Arial" w:cs="Arial"/>
          <w:sz w:val="22"/>
          <w:szCs w:val="22"/>
        </w:rPr>
        <w:t>that</w:t>
      </w:r>
      <w:r w:rsidRPr="00E94314">
        <w:rPr>
          <w:rFonts w:ascii="Arial" w:hAnsi="Arial" w:cs="Arial"/>
          <w:sz w:val="22"/>
          <w:szCs w:val="22"/>
        </w:rPr>
        <w:t xml:space="preserve"> suppress</w:t>
      </w:r>
      <w:r w:rsidR="002972F1">
        <w:rPr>
          <w:rFonts w:ascii="Arial" w:hAnsi="Arial" w:cs="Arial"/>
          <w:sz w:val="22"/>
          <w:szCs w:val="22"/>
        </w:rPr>
        <w:t xml:space="preserve">es </w:t>
      </w:r>
      <w:r w:rsidRPr="00E94314">
        <w:rPr>
          <w:rFonts w:ascii="Arial" w:hAnsi="Arial" w:cs="Arial"/>
          <w:sz w:val="22"/>
          <w:szCs w:val="22"/>
        </w:rPr>
        <w:t xml:space="preserve">native plant species’ physiological function and vital rates.  </w:t>
      </w:r>
      <w:r w:rsidRPr="00E94314">
        <w:rPr>
          <w:rFonts w:ascii="Arial" w:hAnsi="Arial" w:cs="Arial"/>
          <w:bCs/>
          <w:color w:val="000000"/>
          <w:sz w:val="22"/>
          <w:szCs w:val="22"/>
          <w:u w:val="single"/>
        </w:rPr>
        <w:t>Broader Impacts</w:t>
      </w:r>
      <w:r w:rsidRPr="00E94314">
        <w:rPr>
          <w:rFonts w:ascii="Arial" w:hAnsi="Arial" w:cs="Arial"/>
          <w:bCs/>
          <w:i/>
          <w:color w:val="000000"/>
          <w:sz w:val="22"/>
          <w:szCs w:val="22"/>
        </w:rPr>
        <w:t>:</w:t>
      </w:r>
      <w:r w:rsidRPr="00E94314">
        <w:rPr>
          <w:rFonts w:ascii="Arial" w:hAnsi="Arial" w:cs="Arial"/>
          <w:sz w:val="22"/>
          <w:szCs w:val="22"/>
        </w:rPr>
        <w:t xml:space="preserve"> Kalisz presented 12 lectures to the public and state, local, and national officials </w:t>
      </w:r>
      <w:r w:rsidR="00FB69F8">
        <w:rPr>
          <w:rFonts w:ascii="Arial" w:hAnsi="Arial" w:cs="Arial"/>
          <w:sz w:val="22"/>
          <w:szCs w:val="22"/>
        </w:rPr>
        <w:t>on</w:t>
      </w:r>
      <w:r w:rsidR="00FB69F8" w:rsidRPr="00E94314">
        <w:rPr>
          <w:rFonts w:ascii="Arial" w:hAnsi="Arial" w:cs="Arial"/>
          <w:sz w:val="22"/>
          <w:szCs w:val="22"/>
        </w:rPr>
        <w:t xml:space="preserve"> </w:t>
      </w:r>
      <w:r w:rsidR="002972F1">
        <w:rPr>
          <w:rFonts w:ascii="Arial" w:hAnsi="Arial" w:cs="Arial"/>
          <w:sz w:val="22"/>
          <w:szCs w:val="22"/>
        </w:rPr>
        <w:t>this work</w:t>
      </w:r>
      <w:r w:rsidRPr="00E94314">
        <w:rPr>
          <w:rFonts w:ascii="Arial" w:hAnsi="Arial" w:cs="Arial"/>
          <w:sz w:val="22"/>
          <w:szCs w:val="22"/>
        </w:rPr>
        <w:t xml:space="preserve">. </w:t>
      </w:r>
      <w:r w:rsidR="002972F1">
        <w:rPr>
          <w:rFonts w:ascii="Arial" w:hAnsi="Arial" w:cs="Arial"/>
          <w:sz w:val="22"/>
          <w:szCs w:val="22"/>
        </w:rPr>
        <w:t>Results</w:t>
      </w:r>
      <w:r w:rsidRPr="00E94314">
        <w:rPr>
          <w:rFonts w:ascii="Arial" w:hAnsi="Arial" w:cs="Arial"/>
          <w:sz w:val="22"/>
          <w:szCs w:val="22"/>
        </w:rPr>
        <w:t xml:space="preserve"> were highlighted in 10 popular press articles</w:t>
      </w:r>
      <w:r w:rsidR="002972F1">
        <w:rPr>
          <w:rFonts w:ascii="Arial" w:hAnsi="Arial" w:cs="Arial"/>
          <w:sz w:val="22"/>
          <w:szCs w:val="22"/>
        </w:rPr>
        <w:t xml:space="preserve"> and</w:t>
      </w:r>
      <w:r w:rsidRPr="00E94314">
        <w:rPr>
          <w:rFonts w:ascii="Arial" w:hAnsi="Arial" w:cs="Arial"/>
          <w:sz w:val="22"/>
          <w:szCs w:val="22"/>
        </w:rPr>
        <w:t xml:space="preserve"> 64 </w:t>
      </w:r>
      <w:r w:rsidR="002972F1">
        <w:rPr>
          <w:rFonts w:ascii="Arial" w:hAnsi="Arial" w:cs="Arial"/>
          <w:sz w:val="22"/>
          <w:szCs w:val="22"/>
        </w:rPr>
        <w:t>radio spots</w:t>
      </w:r>
      <w:r w:rsidRPr="00E94314">
        <w:rPr>
          <w:rFonts w:ascii="Arial" w:hAnsi="Arial" w:cs="Arial"/>
          <w:sz w:val="22"/>
          <w:szCs w:val="22"/>
        </w:rPr>
        <w:t xml:space="preserve">. </w:t>
      </w:r>
      <w:r w:rsidRPr="00E94314">
        <w:rPr>
          <w:rFonts w:ascii="Arial" w:hAnsi="Arial" w:cs="Arial"/>
          <w:bCs/>
          <w:color w:val="000000"/>
          <w:sz w:val="22"/>
          <w:szCs w:val="22"/>
        </w:rPr>
        <w:t>Kalisz</w:t>
      </w:r>
      <w:r w:rsidRPr="00E94314">
        <w:rPr>
          <w:rFonts w:ascii="Arial" w:hAnsi="Arial" w:cs="Arial"/>
          <w:sz w:val="22"/>
          <w:szCs w:val="22"/>
        </w:rPr>
        <w:t xml:space="preserve"> </w:t>
      </w:r>
      <w:r w:rsidR="002972F1">
        <w:rPr>
          <w:rFonts w:ascii="Arial" w:hAnsi="Arial" w:cs="Arial"/>
          <w:sz w:val="22"/>
          <w:szCs w:val="22"/>
        </w:rPr>
        <w:t>advises</w:t>
      </w:r>
      <w:r w:rsidRPr="00E94314">
        <w:rPr>
          <w:rFonts w:ascii="Arial" w:hAnsi="Arial" w:cs="Arial"/>
          <w:sz w:val="22"/>
          <w:szCs w:val="22"/>
        </w:rPr>
        <w:t xml:space="preserve"> the Fox Chapel Borough </w:t>
      </w:r>
      <w:r w:rsidR="000D5AED">
        <w:rPr>
          <w:rFonts w:ascii="Arial" w:hAnsi="Arial" w:cs="Arial"/>
          <w:sz w:val="22"/>
          <w:szCs w:val="22"/>
        </w:rPr>
        <w:t>on</w:t>
      </w:r>
      <w:r w:rsidRPr="00E94314">
        <w:rPr>
          <w:rFonts w:ascii="Arial" w:hAnsi="Arial" w:cs="Arial"/>
          <w:sz w:val="22"/>
          <w:szCs w:val="22"/>
        </w:rPr>
        <w:t xml:space="preserve"> stewardship, management, and conservation of their land holdings</w:t>
      </w:r>
      <w:r w:rsidR="002972F1">
        <w:rPr>
          <w:rFonts w:ascii="Arial" w:hAnsi="Arial" w:cs="Arial"/>
          <w:sz w:val="22"/>
          <w:szCs w:val="22"/>
        </w:rPr>
        <w:t>,</w:t>
      </w:r>
      <w:r w:rsidR="000D5AED">
        <w:rPr>
          <w:rFonts w:ascii="Arial" w:hAnsi="Arial" w:cs="Arial"/>
          <w:sz w:val="22"/>
          <w:szCs w:val="22"/>
        </w:rPr>
        <w:t xml:space="preserve"> </w:t>
      </w:r>
      <w:r w:rsidRPr="00E94314">
        <w:rPr>
          <w:rFonts w:ascii="Arial" w:hAnsi="Arial" w:cs="Arial"/>
          <w:color w:val="000000"/>
          <w:sz w:val="22"/>
          <w:szCs w:val="22"/>
        </w:rPr>
        <w:t>served as Science Advisor on "Virtual Trillium Trail" game software, an interactive K-12 educational tool for exploring bio</w:t>
      </w:r>
      <w:r w:rsidR="002972F1">
        <w:rPr>
          <w:rFonts w:ascii="Arial" w:hAnsi="Arial" w:cs="Arial"/>
          <w:color w:val="000000"/>
          <w:sz w:val="22"/>
          <w:szCs w:val="22"/>
        </w:rPr>
        <w:t xml:space="preserve">diversity </w:t>
      </w:r>
      <w:r w:rsidRPr="00E94314">
        <w:rPr>
          <w:rFonts w:ascii="Arial" w:hAnsi="Arial" w:cs="Arial"/>
          <w:color w:val="000000"/>
          <w:sz w:val="22"/>
          <w:szCs w:val="22"/>
        </w:rPr>
        <w:t xml:space="preserve">built on Kalisz’s database. The game is free </w:t>
      </w:r>
      <w:r w:rsidR="00CC727B">
        <w:rPr>
          <w:rFonts w:ascii="Arial" w:hAnsi="Arial" w:cs="Arial"/>
          <w:color w:val="000000"/>
          <w:sz w:val="22"/>
          <w:szCs w:val="22"/>
        </w:rPr>
        <w:t>to</w:t>
      </w:r>
      <w:r w:rsidR="002972F1" w:rsidRPr="00E94314">
        <w:rPr>
          <w:rFonts w:ascii="Arial" w:hAnsi="Arial" w:cs="Arial"/>
          <w:color w:val="000000"/>
          <w:sz w:val="22"/>
          <w:szCs w:val="22"/>
        </w:rPr>
        <w:t xml:space="preserve"> </w:t>
      </w:r>
      <w:r w:rsidR="006C2EFC">
        <w:rPr>
          <w:rFonts w:ascii="Arial" w:hAnsi="Arial" w:cs="Arial"/>
          <w:color w:val="000000"/>
          <w:sz w:val="22"/>
          <w:szCs w:val="22"/>
        </w:rPr>
        <w:t>any</w:t>
      </w:r>
      <w:r w:rsidRPr="00E94314">
        <w:rPr>
          <w:rFonts w:ascii="Arial" w:hAnsi="Arial" w:cs="Arial"/>
          <w:color w:val="000000"/>
          <w:sz w:val="22"/>
          <w:szCs w:val="22"/>
        </w:rPr>
        <w:t xml:space="preserve"> educat</w:t>
      </w:r>
      <w:r w:rsidR="006C2EFC">
        <w:rPr>
          <w:rFonts w:ascii="Arial" w:hAnsi="Arial" w:cs="Arial"/>
          <w:color w:val="000000"/>
          <w:sz w:val="22"/>
          <w:szCs w:val="22"/>
        </w:rPr>
        <w:t xml:space="preserve">or </w:t>
      </w:r>
      <w:r w:rsidRPr="00E94314">
        <w:rPr>
          <w:rFonts w:ascii="Arial" w:hAnsi="Arial" w:cs="Arial"/>
          <w:color w:val="000000"/>
          <w:sz w:val="22"/>
          <w:szCs w:val="22"/>
        </w:rPr>
        <w:t xml:space="preserve">for classroom use and fits the State of </w:t>
      </w:r>
      <w:r w:rsidR="006C2EFC" w:rsidRPr="00E94314">
        <w:rPr>
          <w:rFonts w:ascii="Arial" w:hAnsi="Arial" w:cs="Arial"/>
          <w:color w:val="000000"/>
          <w:sz w:val="22"/>
          <w:szCs w:val="22"/>
        </w:rPr>
        <w:t>P</w:t>
      </w:r>
      <w:r w:rsidR="006C2EFC">
        <w:rPr>
          <w:rFonts w:ascii="Arial" w:hAnsi="Arial" w:cs="Arial"/>
          <w:color w:val="000000"/>
          <w:sz w:val="22"/>
          <w:szCs w:val="22"/>
        </w:rPr>
        <w:t>A</w:t>
      </w:r>
      <w:r w:rsidR="006C2EFC" w:rsidRPr="00E94314">
        <w:rPr>
          <w:rFonts w:ascii="Arial" w:hAnsi="Arial" w:cs="Arial"/>
          <w:color w:val="000000"/>
          <w:sz w:val="22"/>
          <w:szCs w:val="22"/>
        </w:rPr>
        <w:t xml:space="preserve"> </w:t>
      </w:r>
      <w:r w:rsidRPr="00E94314">
        <w:rPr>
          <w:rFonts w:ascii="Arial" w:hAnsi="Arial" w:cs="Arial"/>
          <w:color w:val="000000"/>
          <w:sz w:val="22"/>
          <w:szCs w:val="22"/>
        </w:rPr>
        <w:t xml:space="preserve">STEM guidelines for middle school students. </w:t>
      </w:r>
      <w:r w:rsidRPr="00E94314">
        <w:rPr>
          <w:rFonts w:ascii="Arial" w:hAnsi="Arial" w:cs="Arial"/>
          <w:sz w:val="22"/>
          <w:szCs w:val="22"/>
          <w:u w:val="single"/>
        </w:rPr>
        <w:t>Products</w:t>
      </w:r>
      <w:r w:rsidRPr="00E94314">
        <w:rPr>
          <w:rFonts w:ascii="Arial" w:hAnsi="Arial" w:cs="Arial"/>
          <w:i/>
          <w:sz w:val="22"/>
          <w:szCs w:val="22"/>
        </w:rPr>
        <w:t>:</w:t>
      </w:r>
      <w:r w:rsidR="00BF2B72">
        <w:rPr>
          <w:rFonts w:ascii="Arial" w:hAnsi="Arial" w:cs="Arial"/>
          <w:sz w:val="22"/>
          <w:szCs w:val="22"/>
        </w:rPr>
        <w:t xml:space="preserve"> 11 </w:t>
      </w:r>
      <w:r w:rsidR="003A0DEF">
        <w:rPr>
          <w:rFonts w:ascii="Arial" w:hAnsi="Arial" w:cs="Arial"/>
          <w:sz w:val="22"/>
          <w:szCs w:val="22"/>
        </w:rPr>
        <w:t xml:space="preserve">publications </w:t>
      </w:r>
      <w:r w:rsidR="009045E7">
        <w:rPr>
          <w:rFonts w:ascii="Arial" w:hAnsi="Arial" w:cs="Arial"/>
          <w:sz w:val="22"/>
          <w:szCs w:val="22"/>
        </w:rPr>
        <w:fldChar w:fldCharType="begin">
          <w:fldData xml:space="preserve">PEVuZE5vdGU+PENpdGU+PEF1dGhvcj5LbmlnaHQ8L0F1dGhvcj48WWVhcj4yMDA5PC9ZZWFyPjxS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</w:fldData>
        </w:fldChar>
      </w:r>
      <w:r w:rsidR="00394A21">
        <w:rPr>
          <w:rFonts w:ascii="Arial" w:hAnsi="Arial" w:cs="Arial"/>
          <w:sz w:val="22"/>
          <w:szCs w:val="22"/>
        </w:rPr>
        <w:instrText xml:space="preserve"> ADDIN EN.CITE </w:instrText>
      </w:r>
      <w:r w:rsidR="00394A21">
        <w:rPr>
          <w:rFonts w:ascii="Arial" w:hAnsi="Arial" w:cs="Arial"/>
          <w:sz w:val="22"/>
          <w:szCs w:val="22"/>
        </w:rPr>
        <w:fldChar w:fldCharType="begin">
          <w:fldData xml:space="preserve">PEVuZE5vdGU+PENpdGU+PEF1dGhvcj5LbmlnaHQ8L0F1dGhvcj48WWVhcj4yMDA5PC9ZZWFyPjxS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</w:fldData>
        </w:fldChar>
      </w:r>
      <w:r w:rsidR="00394A21">
        <w:rPr>
          <w:rFonts w:ascii="Arial" w:hAnsi="Arial" w:cs="Arial"/>
          <w:sz w:val="22"/>
          <w:szCs w:val="22"/>
        </w:rPr>
        <w:instrText xml:space="preserve"> ADDIN EN.CITE.DATA </w:instrText>
      </w:r>
      <w:r w:rsidR="00394A21">
        <w:rPr>
          <w:rFonts w:ascii="Arial" w:hAnsi="Arial" w:cs="Arial"/>
          <w:sz w:val="22"/>
          <w:szCs w:val="22"/>
        </w:rPr>
      </w:r>
      <w:r w:rsidR="00394A21">
        <w:rPr>
          <w:rFonts w:ascii="Arial" w:hAnsi="Arial" w:cs="Arial"/>
          <w:sz w:val="22"/>
          <w:szCs w:val="22"/>
        </w:rPr>
        <w:fldChar w:fldCharType="end"/>
      </w:r>
      <w:r w:rsidR="009045E7">
        <w:rPr>
          <w:rFonts w:ascii="Arial" w:hAnsi="Arial" w:cs="Arial"/>
          <w:sz w:val="22"/>
          <w:szCs w:val="22"/>
        </w:rPr>
        <w:fldChar w:fldCharType="separate"/>
      </w:r>
      <w:r w:rsidR="00394A21">
        <w:rPr>
          <w:rFonts w:ascii="Arial" w:hAnsi="Arial" w:cs="Arial"/>
          <w:noProof/>
          <w:sz w:val="22"/>
          <w:szCs w:val="22"/>
        </w:rPr>
        <w:t>[25-35]</w:t>
      </w:r>
      <w:r w:rsidR="009045E7">
        <w:rPr>
          <w:rFonts w:ascii="Arial" w:hAnsi="Arial" w:cs="Arial"/>
          <w:sz w:val="22"/>
          <w:szCs w:val="22"/>
        </w:rPr>
        <w:fldChar w:fldCharType="end"/>
      </w:r>
      <w:r w:rsidR="00BF2B72">
        <w:rPr>
          <w:rFonts w:ascii="Arial" w:hAnsi="Arial" w:cs="Arial"/>
          <w:sz w:val="22"/>
          <w:szCs w:val="22"/>
        </w:rPr>
        <w:t>, six papers in review,</w:t>
      </w:r>
      <w:r w:rsidR="003A0DEF">
        <w:rPr>
          <w:rFonts w:ascii="Arial" w:hAnsi="Arial" w:cs="Arial"/>
          <w:sz w:val="22"/>
          <w:szCs w:val="22"/>
        </w:rPr>
        <w:t xml:space="preserve"> </w:t>
      </w:r>
      <w:r w:rsidR="00BF2B72">
        <w:rPr>
          <w:rFonts w:ascii="Arial" w:hAnsi="Arial" w:cs="Arial"/>
          <w:sz w:val="22"/>
          <w:szCs w:val="22"/>
        </w:rPr>
        <w:t xml:space="preserve">and </w:t>
      </w:r>
      <w:r w:rsidR="003A0DEF">
        <w:rPr>
          <w:rFonts w:ascii="Arial" w:hAnsi="Arial" w:cs="Arial"/>
          <w:sz w:val="22"/>
          <w:szCs w:val="22"/>
        </w:rPr>
        <w:t xml:space="preserve">a virtual </w:t>
      </w:r>
      <w:r w:rsidR="003A0DEF">
        <w:rPr>
          <w:rFonts w:ascii="Arial" w:hAnsi="Arial" w:cs="Arial"/>
          <w:i/>
          <w:sz w:val="22"/>
          <w:szCs w:val="22"/>
        </w:rPr>
        <w:t>Trillium</w:t>
      </w:r>
      <w:r w:rsidR="003A0DEF">
        <w:rPr>
          <w:rFonts w:ascii="Arial" w:hAnsi="Arial" w:cs="Arial"/>
          <w:sz w:val="22"/>
          <w:szCs w:val="22"/>
        </w:rPr>
        <w:t xml:space="preserve"> trail website</w:t>
      </w:r>
      <w:r w:rsidR="006C2EFC">
        <w:rPr>
          <w:rFonts w:ascii="Arial" w:hAnsi="Arial" w:cs="Arial"/>
          <w:sz w:val="22"/>
          <w:szCs w:val="22"/>
        </w:rPr>
        <w:t xml:space="preserve">. </w:t>
      </w:r>
    </w:p>
    <w:p w14:paraId="0306F7B1" w14:textId="4BF4492D" w:rsidR="00CA45C6" w:rsidRPr="00E94314" w:rsidRDefault="00CA45C6" w:rsidP="00CA45C6">
      <w:pPr>
        <w:ind w:firstLine="720"/>
        <w:rPr>
          <w:rFonts w:ascii="Arial" w:hAnsi="Arial" w:cs="Arial"/>
          <w:color w:val="262626"/>
          <w:sz w:val="22"/>
          <w:szCs w:val="22"/>
        </w:rPr>
      </w:pPr>
      <w:r w:rsidRPr="00E94314">
        <w:rPr>
          <w:rFonts w:ascii="Arial" w:hAnsi="Arial" w:cs="Arial"/>
          <w:b/>
          <w:sz w:val="22"/>
          <w:szCs w:val="22"/>
        </w:rPr>
        <w:t>J. K. Moulton</w:t>
      </w:r>
      <w:r w:rsidRPr="00E94314">
        <w:rPr>
          <w:rFonts w:ascii="Arial" w:hAnsi="Arial" w:cs="Arial"/>
          <w:sz w:val="22"/>
          <w:szCs w:val="22"/>
        </w:rPr>
        <w:t>,</w:t>
      </w:r>
      <w:r w:rsidRPr="00E94314">
        <w:rPr>
          <w:rFonts w:ascii="Arial" w:eastAsia="Times New Roman" w:hAnsi="Arial" w:cs="Arial"/>
          <w:sz w:val="22"/>
          <w:szCs w:val="22"/>
        </w:rPr>
        <w:t xml:space="preserve"> </w:t>
      </w:r>
      <w:r w:rsidRPr="00E94314">
        <w:rPr>
          <w:rFonts w:ascii="Arial" w:hAnsi="Arial" w:cs="Arial"/>
          <w:color w:val="000000"/>
          <w:sz w:val="22"/>
          <w:szCs w:val="22"/>
        </w:rPr>
        <w:t>DEB-0933218;</w:t>
      </w:r>
      <w:r w:rsidRPr="00E94314">
        <w:rPr>
          <w:rFonts w:ascii="Arial" w:hAnsi="Arial" w:cs="Arial"/>
          <w:i/>
          <w:color w:val="000000"/>
          <w:sz w:val="22"/>
          <w:szCs w:val="22"/>
        </w:rPr>
        <w:t xml:space="preserve"> MIDGEPEET: A Collaborative Effort to Increase Taxonomic Expertise in Understudied Families of Nematoceran Diptera; </w:t>
      </w:r>
      <w:r w:rsidRPr="00E94314">
        <w:rPr>
          <w:rFonts w:ascii="Arial" w:hAnsi="Arial" w:cs="Arial"/>
          <w:color w:val="000000"/>
          <w:sz w:val="22"/>
          <w:szCs w:val="22"/>
        </w:rPr>
        <w:t>$750,000, 09/1/2009</w:t>
      </w:r>
      <w:r w:rsidRPr="00E94314">
        <w:rPr>
          <w:rFonts w:ascii="Arial" w:hAnsi="Arial" w:cs="Arial"/>
          <w:bCs/>
          <w:sz w:val="22"/>
          <w:szCs w:val="22"/>
        </w:rPr>
        <w:t>–</w:t>
      </w:r>
      <w:r w:rsidRPr="00E94314">
        <w:rPr>
          <w:rFonts w:ascii="Arial" w:hAnsi="Arial" w:cs="Arial"/>
          <w:color w:val="000000"/>
          <w:sz w:val="22"/>
          <w:szCs w:val="22"/>
        </w:rPr>
        <w:t xml:space="preserve">08/31/2015. </w:t>
      </w:r>
      <w:r w:rsidRPr="00E94314">
        <w:rPr>
          <w:rFonts w:ascii="Arial" w:eastAsia="Times New Roman" w:hAnsi="Arial" w:cs="Arial"/>
          <w:sz w:val="22"/>
          <w:szCs w:val="22"/>
          <w:u w:val="single"/>
        </w:rPr>
        <w:t>Intellectual Merit</w:t>
      </w:r>
      <w:r w:rsidRPr="00E94314">
        <w:rPr>
          <w:rFonts w:ascii="Arial" w:eastAsia="Times New Roman" w:hAnsi="Arial" w:cs="Arial"/>
          <w:sz w:val="22"/>
          <w:szCs w:val="22"/>
        </w:rPr>
        <w:t xml:space="preserve">: </w:t>
      </w:r>
      <w:r w:rsidRPr="00E94314">
        <w:rPr>
          <w:rFonts w:ascii="Arial" w:hAnsi="Arial" w:cs="Arial"/>
          <w:color w:val="000000" w:themeColor="text1"/>
          <w:sz w:val="22"/>
          <w:szCs w:val="22"/>
        </w:rPr>
        <w:t xml:space="preserve">Morphological and molecular systematic studies were conducted on a number of understudied dipteran families, resulting in new species descriptions, identification keys, phylogenetic </w:t>
      </w:r>
      <w:r w:rsidRPr="00E94314">
        <w:rPr>
          <w:rFonts w:ascii="Arial" w:hAnsi="Arial" w:cs="Arial"/>
          <w:sz w:val="22"/>
          <w:szCs w:val="22"/>
        </w:rPr>
        <w:t>inferences, and increased basic knowledge of the families and the order.</w:t>
      </w:r>
      <w:r w:rsidRPr="00E94314">
        <w:rPr>
          <w:rFonts w:ascii="Arial" w:hAnsi="Arial" w:cs="Arial"/>
          <w:color w:val="000000" w:themeColor="text1"/>
          <w:sz w:val="22"/>
          <w:szCs w:val="22"/>
        </w:rPr>
        <w:t xml:space="preserve"> </w:t>
      </w:r>
      <w:r w:rsidRPr="00E94314">
        <w:rPr>
          <w:rFonts w:ascii="Arial" w:eastAsia="Times New Roman" w:hAnsi="Arial" w:cs="Arial"/>
          <w:sz w:val="22"/>
          <w:szCs w:val="22"/>
          <w:u w:val="single"/>
        </w:rPr>
        <w:t>Broader Impacts</w:t>
      </w:r>
      <w:r w:rsidRPr="00E94314">
        <w:rPr>
          <w:rFonts w:ascii="Arial" w:eastAsia="Times New Roman" w:hAnsi="Arial" w:cs="Arial"/>
          <w:sz w:val="22"/>
          <w:szCs w:val="22"/>
        </w:rPr>
        <w:t xml:space="preserve">: </w:t>
      </w:r>
      <w:r w:rsidRPr="00E94314">
        <w:rPr>
          <w:rFonts w:ascii="Arial" w:hAnsi="Arial" w:cs="Arial"/>
          <w:sz w:val="22"/>
          <w:szCs w:val="22"/>
        </w:rPr>
        <w:t xml:space="preserve">This multi-institutional collaboration of researchers </w:t>
      </w:r>
      <w:r w:rsidRPr="00E94314">
        <w:rPr>
          <w:rFonts w:ascii="Arial" w:hAnsi="Arial" w:cs="Arial"/>
          <w:color w:val="000000" w:themeColor="text1"/>
          <w:sz w:val="22"/>
          <w:szCs w:val="22"/>
        </w:rPr>
        <w:t xml:space="preserve">provided mentoring to the next generation of taxonomic specialists (i.e., systematists) for several families of lower Diptera identified as being in need of young specialists capable of providing taxonomic expertise for the next several decades. These new systematists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w:t>
      </w:r>
      <w:r w:rsidRPr="00E94314">
        <w:rPr>
          <w:rFonts w:ascii="Arial" w:hAnsi="Arial" w:cs="Arial"/>
          <w:sz w:val="22"/>
          <w:szCs w:val="22"/>
        </w:rPr>
        <w:t xml:space="preserve">Synergistic activities through the Iowa State University Insect Zoo (e.g., development of outreach programs focused on the role of aquatic Diptera in medical entomology and in the biomonitoring of aquatic ecosystems) and the Iowa State Insect Collection (e.g., collection-improvement projects, initiation of a database system, and digitization of slide- and fluid collections) further enhanced </w:t>
      </w:r>
      <w:r w:rsidRPr="00E94314">
        <w:rPr>
          <w:rFonts w:ascii="Arial" w:hAnsi="Arial" w:cs="Arial"/>
          <w:color w:val="000000" w:themeColor="text1"/>
          <w:sz w:val="22"/>
          <w:szCs w:val="22"/>
        </w:rPr>
        <w:t xml:space="preserve">the impact of the project. Lucid keys to Chironomidae have been improved, increasing our ability to identify this important group of freshwater indicators of water quality. A molecular workshop conducted at UT provided experiential learning to PEET- and non-PEET-supported participants. </w:t>
      </w:r>
      <w:r w:rsidRPr="00E94314">
        <w:rPr>
          <w:rFonts w:ascii="Arial" w:hAnsi="Arial" w:cs="Arial"/>
          <w:color w:val="000000" w:themeColor="text1"/>
          <w:sz w:val="22"/>
          <w:szCs w:val="22"/>
          <w:u w:val="single"/>
        </w:rPr>
        <w:t>Products</w:t>
      </w:r>
      <w:r w:rsidRPr="00E94314">
        <w:rPr>
          <w:rFonts w:ascii="Arial" w:hAnsi="Arial" w:cs="Arial"/>
          <w:color w:val="000000" w:themeColor="text1"/>
          <w:sz w:val="22"/>
          <w:szCs w:val="22"/>
        </w:rPr>
        <w:t xml:space="preserve">: </w:t>
      </w:r>
      <w:r w:rsidRPr="00E94314">
        <w:rPr>
          <w:rFonts w:ascii="Arial" w:hAnsi="Arial" w:cs="Arial"/>
          <w:color w:val="000000" w:themeColor="text1"/>
          <w:sz w:val="22"/>
          <w:szCs w:val="22"/>
        </w:rPr>
        <w:lastRenderedPageBreak/>
        <w:t xml:space="preserve">Outputs include traditional and web-based products, </w:t>
      </w:r>
      <w:r w:rsidR="00135EDB">
        <w:rPr>
          <w:rFonts w:ascii="Arial" w:hAnsi="Arial" w:cs="Arial"/>
          <w:color w:val="000000" w:themeColor="text1"/>
          <w:sz w:val="22"/>
          <w:szCs w:val="22"/>
        </w:rPr>
        <w:t>six</w:t>
      </w:r>
      <w:r w:rsidR="00135EDB" w:rsidRPr="00E94314">
        <w:rPr>
          <w:rFonts w:ascii="Arial" w:hAnsi="Arial" w:cs="Arial"/>
          <w:color w:val="000000" w:themeColor="text1"/>
          <w:sz w:val="22"/>
          <w:szCs w:val="22"/>
        </w:rPr>
        <w:t xml:space="preserve"> </w:t>
      </w:r>
      <w:r w:rsidRPr="00E94314">
        <w:rPr>
          <w:rFonts w:ascii="Arial" w:hAnsi="Arial" w:cs="Arial"/>
          <w:color w:val="000000" w:themeColor="text1"/>
          <w:sz w:val="22"/>
          <w:szCs w:val="22"/>
        </w:rPr>
        <w:t xml:space="preserve">book chapters, and </w:t>
      </w:r>
      <w:r w:rsidR="00135EDB">
        <w:rPr>
          <w:rFonts w:ascii="Arial" w:hAnsi="Arial" w:cs="Arial"/>
          <w:color w:val="000000" w:themeColor="text1"/>
          <w:sz w:val="22"/>
          <w:szCs w:val="22"/>
        </w:rPr>
        <w:t>nearly four dozen</w:t>
      </w:r>
      <w:r w:rsidR="00135EDB" w:rsidRPr="00E94314">
        <w:rPr>
          <w:rFonts w:ascii="Arial" w:hAnsi="Arial" w:cs="Arial"/>
          <w:color w:val="000000" w:themeColor="text1"/>
          <w:sz w:val="22"/>
          <w:szCs w:val="22"/>
        </w:rPr>
        <w:t xml:space="preserve"> </w:t>
      </w:r>
      <w:r w:rsidRPr="00E94314">
        <w:rPr>
          <w:rFonts w:ascii="Arial" w:hAnsi="Arial" w:cs="Arial"/>
          <w:color w:val="000000" w:themeColor="text1"/>
          <w:sz w:val="22"/>
          <w:szCs w:val="22"/>
        </w:rPr>
        <w:t>peer-reviewed articles</w:t>
      </w:r>
      <w:r w:rsidR="004D4FE3">
        <w:rPr>
          <w:rFonts w:ascii="Arial" w:hAnsi="Arial" w:cs="Arial"/>
          <w:color w:val="000000" w:themeColor="text1"/>
          <w:sz w:val="22"/>
          <w:szCs w:val="22"/>
        </w:rPr>
        <w:t xml:space="preserve"> </w:t>
      </w:r>
      <w:r w:rsidR="004D4FE3">
        <w:rPr>
          <w:rFonts w:ascii="Arial" w:hAnsi="Arial" w:cs="Arial"/>
          <w:color w:val="000000" w:themeColor="text1"/>
          <w:sz w:val="22"/>
          <w:szCs w:val="22"/>
        </w:rPr>
        <w:fldChar w:fldCharType="begin">
          <w:fldData xml:space="preserve">ZSI+MTc8L3JlZi10eXBlPjxjb250cmlidXRvcnM+PGF1dGhvcnM+PGF1dGhvcj5QZnJlbmRlciwg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</w:fldData>
        </w:fldChar>
      </w:r>
      <w:r w:rsidR="00394A21">
        <w:rPr>
          <w:rFonts w:ascii="Arial" w:hAnsi="Arial" w:cs="Arial"/>
          <w:color w:val="000000" w:themeColor="text1"/>
          <w:sz w:val="22"/>
          <w:szCs w:val="22"/>
        </w:rPr>
        <w:instrText xml:space="preserve"> ADDIN EN.CITE </w:instrText>
      </w:r>
      <w:r w:rsidR="00394A21">
        <w:rPr>
          <w:rFonts w:ascii="Arial" w:hAnsi="Arial" w:cs="Arial"/>
          <w:color w:val="000000" w:themeColor="text1"/>
          <w:sz w:val="22"/>
          <w:szCs w:val="22"/>
        </w:rPr>
        <w:fldChar w:fldCharType="begin">
          <w:fldData xml:space="preserve">PEVuZE5vdGU+PENpdGU+PEF1dGhvcj5BZGxlcjwvQXV0aG9yPjxZZWFyPjIwMTU8L1llYXI+PFJl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==
</w:fldData>
        </w:fldChar>
      </w:r>
      <w:r w:rsidR="00394A21">
        <w:rPr>
          <w:rFonts w:ascii="Arial" w:hAnsi="Arial" w:cs="Arial"/>
          <w:color w:val="000000" w:themeColor="text1"/>
          <w:sz w:val="22"/>
          <w:szCs w:val="22"/>
        </w:rPr>
        <w:instrText xml:space="preserve"> ADDIN EN.CITE.DATA </w:instrText>
      </w:r>
      <w:r w:rsidR="00394A21">
        <w:rPr>
          <w:rFonts w:ascii="Arial" w:hAnsi="Arial" w:cs="Arial"/>
          <w:color w:val="000000" w:themeColor="text1"/>
          <w:sz w:val="22"/>
          <w:szCs w:val="22"/>
        </w:rPr>
      </w:r>
      <w:r w:rsidR="00394A21">
        <w:rPr>
          <w:rFonts w:ascii="Arial" w:hAnsi="Arial" w:cs="Arial"/>
          <w:color w:val="000000" w:themeColor="text1"/>
          <w:sz w:val="22"/>
          <w:szCs w:val="22"/>
        </w:rPr>
        <w:fldChar w:fldCharType="end"/>
      </w:r>
      <w:r w:rsidR="00394A21">
        <w:rPr>
          <w:rFonts w:ascii="Arial" w:hAnsi="Arial" w:cs="Arial"/>
          <w:color w:val="000000" w:themeColor="text1"/>
          <w:sz w:val="22"/>
          <w:szCs w:val="22"/>
        </w:rPr>
        <w:fldChar w:fldCharType="begin">
          <w:fldData xml:space="preserve">ZSI+MTc8L3JlZi10eXBlPjxjb250cmlidXRvcnM+PGF1dGhvcnM+PGF1dGhvcj5QZnJlbmRlciwg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</w:fldData>
        </w:fldChar>
      </w:r>
      <w:r w:rsidR="00394A21">
        <w:rPr>
          <w:rFonts w:ascii="Arial" w:hAnsi="Arial" w:cs="Arial"/>
          <w:color w:val="000000" w:themeColor="text1"/>
          <w:sz w:val="22"/>
          <w:szCs w:val="22"/>
        </w:rPr>
        <w:instrText xml:space="preserve"> ADDIN EN.CITE.DATA </w:instrText>
      </w:r>
      <w:r w:rsidR="00394A21">
        <w:rPr>
          <w:rFonts w:ascii="Arial" w:hAnsi="Arial" w:cs="Arial"/>
          <w:color w:val="000000" w:themeColor="text1"/>
          <w:sz w:val="22"/>
          <w:szCs w:val="22"/>
        </w:rPr>
      </w:r>
      <w:r w:rsidR="00394A21">
        <w:rPr>
          <w:rFonts w:ascii="Arial" w:hAnsi="Arial" w:cs="Arial"/>
          <w:color w:val="000000" w:themeColor="text1"/>
          <w:sz w:val="22"/>
          <w:szCs w:val="22"/>
        </w:rPr>
        <w:fldChar w:fldCharType="end"/>
      </w:r>
      <w:r w:rsidR="004D4FE3">
        <w:rPr>
          <w:rFonts w:ascii="Arial" w:hAnsi="Arial" w:cs="Arial"/>
          <w:color w:val="000000" w:themeColor="text1"/>
          <w:sz w:val="22"/>
          <w:szCs w:val="22"/>
        </w:rPr>
        <w:fldChar w:fldCharType="separate"/>
      </w:r>
      <w:r w:rsidR="00394A21">
        <w:rPr>
          <w:rFonts w:ascii="Arial" w:hAnsi="Arial" w:cs="Arial"/>
          <w:noProof/>
          <w:color w:val="000000" w:themeColor="text1"/>
          <w:sz w:val="22"/>
          <w:szCs w:val="22"/>
        </w:rPr>
        <w:t>[36-80]</w:t>
      </w:r>
      <w:r w:rsidR="004D4FE3">
        <w:rPr>
          <w:rFonts w:ascii="Arial" w:hAnsi="Arial" w:cs="Arial"/>
          <w:color w:val="000000" w:themeColor="text1"/>
          <w:sz w:val="22"/>
          <w:szCs w:val="22"/>
        </w:rPr>
        <w:fldChar w:fldCharType="end"/>
      </w:r>
      <w:r w:rsidRPr="00E94314">
        <w:rPr>
          <w:rFonts w:ascii="Arial" w:hAnsi="Arial" w:cs="Arial"/>
          <w:color w:val="000000" w:themeColor="text1"/>
          <w:sz w:val="22"/>
          <w:szCs w:val="22"/>
        </w:rPr>
        <w:t xml:space="preserve">.  Improvements to existing assets were made, including improvements to LUCID </w:t>
      </w:r>
      <w:r w:rsidRPr="00E94314">
        <w:rPr>
          <w:rFonts w:ascii="Arial" w:hAnsi="Arial" w:cs="Arial"/>
          <w:sz w:val="22"/>
          <w:szCs w:val="22"/>
        </w:rPr>
        <w:t>keys for Chironomidae, and the Taxonomic Inventory of Simuliidae. Several repositories have and will continue to receive primary types and voucher specimens of all Dipteran families studied. Numerous genetic sequences have been and will continue to be deposited in GenBank.</w:t>
      </w:r>
    </w:p>
    <w:p w14:paraId="3D58F407" w14:textId="01C2F976" w:rsidR="00CA45C6" w:rsidRPr="00E94314" w:rsidRDefault="00CA45C6" w:rsidP="00CA45C6">
      <w:pPr>
        <w:ind w:firstLine="720"/>
        <w:rPr>
          <w:rFonts w:ascii="Arial" w:hAnsi="Arial" w:cs="Arial"/>
          <w:sz w:val="22"/>
          <w:szCs w:val="22"/>
        </w:rPr>
      </w:pPr>
      <w:r w:rsidRPr="00E94314">
        <w:rPr>
          <w:rFonts w:ascii="Arial" w:hAnsi="Arial" w:cs="Arial"/>
          <w:b/>
          <w:sz w:val="22"/>
          <w:szCs w:val="22"/>
        </w:rPr>
        <w:t>M. Staton</w:t>
      </w:r>
      <w:r w:rsidR="00E94314">
        <w:rPr>
          <w:rFonts w:ascii="Arial" w:hAnsi="Arial" w:cs="Arial"/>
          <w:sz w:val="22"/>
          <w:szCs w:val="22"/>
        </w:rPr>
        <w:t>,</w:t>
      </w:r>
      <w:r w:rsidRPr="00E94314">
        <w:rPr>
          <w:rFonts w:ascii="Arial" w:hAnsi="Arial" w:cs="Arial"/>
          <w:b/>
          <w:sz w:val="22"/>
          <w:szCs w:val="22"/>
        </w:rPr>
        <w:t xml:space="preserve"> </w:t>
      </w:r>
      <w:r w:rsidR="00E94314" w:rsidRPr="00517BF3">
        <w:rPr>
          <w:rFonts w:ascii="Arial" w:hAnsi="Arial" w:cs="Arial"/>
          <w:sz w:val="22"/>
          <w:szCs w:val="22"/>
        </w:rPr>
        <w:t>NSF DIBBS-1443040</w:t>
      </w:r>
      <w:r w:rsidR="00E94314">
        <w:rPr>
          <w:rFonts w:ascii="Arial" w:hAnsi="Arial" w:cs="Arial"/>
          <w:sz w:val="22"/>
          <w:szCs w:val="22"/>
        </w:rPr>
        <w:t>,</w:t>
      </w:r>
      <w:r w:rsidR="00E94314" w:rsidRPr="00517BF3">
        <w:rPr>
          <w:rFonts w:ascii="Arial" w:hAnsi="Arial" w:cs="Arial"/>
          <w:sz w:val="22"/>
          <w:szCs w:val="22"/>
        </w:rPr>
        <w:t xml:space="preserve"> </w:t>
      </w:r>
      <w:r w:rsidRPr="00DD7520">
        <w:rPr>
          <w:rFonts w:ascii="Arial" w:hAnsi="Arial" w:cs="Arial"/>
          <w:i/>
          <w:sz w:val="22"/>
          <w:szCs w:val="22"/>
        </w:rPr>
        <w:t>Tripal Gateway, a Platform for Next-Generation Data Analysis and Sharing</w:t>
      </w:r>
      <w:r w:rsidR="00E94314">
        <w:rPr>
          <w:rFonts w:ascii="Arial" w:hAnsi="Arial" w:cs="Arial"/>
          <w:i/>
          <w:sz w:val="22"/>
          <w:szCs w:val="22"/>
        </w:rPr>
        <w:t xml:space="preserve">, </w:t>
      </w:r>
      <w:r w:rsidR="00E94314" w:rsidRPr="00517BF3">
        <w:rPr>
          <w:rFonts w:ascii="Arial" w:hAnsi="Arial" w:cs="Arial"/>
          <w:sz w:val="22"/>
          <w:szCs w:val="22"/>
        </w:rPr>
        <w:t>$1,485,021</w:t>
      </w:r>
      <w:r w:rsidR="00E94314">
        <w:rPr>
          <w:rFonts w:ascii="Arial" w:hAnsi="Arial" w:cs="Arial"/>
          <w:sz w:val="22"/>
          <w:szCs w:val="22"/>
        </w:rPr>
        <w:t>, 1/1/2015-12/31/2017</w:t>
      </w:r>
      <w:r w:rsidR="00E94314" w:rsidRPr="00517BF3">
        <w:rPr>
          <w:rFonts w:ascii="Arial" w:hAnsi="Arial" w:cs="Arial"/>
          <w:sz w:val="22"/>
          <w:szCs w:val="22"/>
        </w:rPr>
        <w:t>.</w:t>
      </w:r>
      <w:r w:rsidRPr="00E94314">
        <w:rPr>
          <w:rFonts w:ascii="Arial" w:hAnsi="Arial" w:cs="Arial"/>
          <w:sz w:val="22"/>
          <w:szCs w:val="22"/>
        </w:rPr>
        <w:t xml:space="preserve"> </w:t>
      </w:r>
      <w:r w:rsidRPr="00DD7520">
        <w:rPr>
          <w:rFonts w:ascii="Arial" w:hAnsi="Arial" w:cs="Arial"/>
          <w:sz w:val="22"/>
          <w:szCs w:val="22"/>
          <w:u w:val="single"/>
        </w:rPr>
        <w:t>Intellectual Merit</w:t>
      </w:r>
      <w:r w:rsidRPr="00E94314">
        <w:rPr>
          <w:rFonts w:ascii="Arial" w:hAnsi="Arial" w:cs="Arial"/>
          <w:sz w:val="22"/>
          <w:szCs w:val="22"/>
        </w:rPr>
        <w:t xml:space="preserve">: This award supports expansion and new functionality of Tripal, an open source software package for building community genomic and biological websites and databases. </w:t>
      </w:r>
      <w:r w:rsidRPr="00DD7520">
        <w:rPr>
          <w:rFonts w:ascii="Arial" w:hAnsi="Arial" w:cs="Arial"/>
          <w:sz w:val="22"/>
          <w:szCs w:val="22"/>
          <w:u w:val="single"/>
        </w:rPr>
        <w:t>Broader Impacts</w:t>
      </w:r>
      <w:r w:rsidRPr="00E94314">
        <w:rPr>
          <w:rFonts w:ascii="Arial" w:hAnsi="Arial" w:cs="Arial"/>
          <w:sz w:val="22"/>
          <w:szCs w:val="22"/>
        </w:rPr>
        <w:t xml:space="preserve">: This work establishes exciting new cyberinfrastructure resources for biological science communities that opens new data analysis opportunities for scientists through faster and more powerful online resources. </w:t>
      </w:r>
      <w:r w:rsidR="00E94314" w:rsidRPr="00DD7520">
        <w:rPr>
          <w:rFonts w:ascii="Arial" w:hAnsi="Arial" w:cs="Arial"/>
          <w:sz w:val="22"/>
          <w:szCs w:val="22"/>
          <w:u w:val="single"/>
        </w:rPr>
        <w:t>Products</w:t>
      </w:r>
      <w:r w:rsidRPr="00E94314">
        <w:rPr>
          <w:rFonts w:ascii="Arial" w:hAnsi="Arial" w:cs="Arial"/>
          <w:sz w:val="22"/>
          <w:szCs w:val="22"/>
        </w:rPr>
        <w:t xml:space="preserve">: </w:t>
      </w:r>
      <w:r w:rsidR="00974245">
        <w:rPr>
          <w:rFonts w:ascii="Arial" w:hAnsi="Arial" w:cs="Arial"/>
          <w:sz w:val="22"/>
          <w:szCs w:val="22"/>
        </w:rPr>
        <w:t xml:space="preserve">papers </w:t>
      </w:r>
      <w:r w:rsidR="00FB3781">
        <w:rPr>
          <w:rFonts w:ascii="Arial" w:hAnsi="Arial" w:cs="Arial"/>
          <w:sz w:val="22"/>
          <w:szCs w:val="22"/>
        </w:rPr>
        <w:fldChar w:fldCharType="begin">
          <w:fldData xml:space="preserve">PEVuZE5vdGU+PENpdGU+PEF1dGhvcj5NaWxsczwvQXV0aG9yPjxZZWFyPjIwMTY8L1llYXI+PFJl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=
</w:fldData>
        </w:fldChar>
      </w:r>
      <w:r w:rsidR="00394A21">
        <w:rPr>
          <w:rFonts w:ascii="Arial" w:hAnsi="Arial" w:cs="Arial"/>
          <w:sz w:val="22"/>
          <w:szCs w:val="22"/>
        </w:rPr>
        <w:instrText xml:space="preserve"> ADDIN EN.CITE </w:instrText>
      </w:r>
      <w:r w:rsidR="00394A21">
        <w:rPr>
          <w:rFonts w:ascii="Arial" w:hAnsi="Arial" w:cs="Arial"/>
          <w:sz w:val="22"/>
          <w:szCs w:val="22"/>
        </w:rPr>
        <w:fldChar w:fldCharType="begin">
          <w:fldData xml:space="preserve">PEVuZE5vdGU+PENpdGU+PEF1dGhvcj5NaWxsczwvQXV0aG9yPjxZZWFyPjIwMTY8L1llYXI+PFJl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=
</w:fldData>
        </w:fldChar>
      </w:r>
      <w:r w:rsidR="00394A21">
        <w:rPr>
          <w:rFonts w:ascii="Arial" w:hAnsi="Arial" w:cs="Arial"/>
          <w:sz w:val="22"/>
          <w:szCs w:val="22"/>
        </w:rPr>
        <w:instrText xml:space="preserve"> ADDIN EN.CITE.DATA </w:instrText>
      </w:r>
      <w:r w:rsidR="00394A21">
        <w:rPr>
          <w:rFonts w:ascii="Arial" w:hAnsi="Arial" w:cs="Arial"/>
          <w:sz w:val="22"/>
          <w:szCs w:val="22"/>
        </w:rPr>
      </w:r>
      <w:r w:rsidR="00394A21">
        <w:rPr>
          <w:rFonts w:ascii="Arial" w:hAnsi="Arial" w:cs="Arial"/>
          <w:sz w:val="22"/>
          <w:szCs w:val="22"/>
        </w:rPr>
        <w:fldChar w:fldCharType="end"/>
      </w:r>
      <w:r w:rsidR="00FB3781">
        <w:rPr>
          <w:rFonts w:ascii="Arial" w:hAnsi="Arial" w:cs="Arial"/>
          <w:sz w:val="22"/>
          <w:szCs w:val="22"/>
        </w:rPr>
        <w:fldChar w:fldCharType="separate"/>
      </w:r>
      <w:r w:rsidR="00394A21">
        <w:rPr>
          <w:rFonts w:ascii="Arial" w:hAnsi="Arial" w:cs="Arial"/>
          <w:noProof/>
          <w:sz w:val="22"/>
          <w:szCs w:val="22"/>
        </w:rPr>
        <w:t>[81-83]</w:t>
      </w:r>
      <w:r w:rsidR="00FB3781">
        <w:rPr>
          <w:rFonts w:ascii="Arial" w:hAnsi="Arial" w:cs="Arial"/>
          <w:sz w:val="22"/>
          <w:szCs w:val="22"/>
        </w:rPr>
        <w:fldChar w:fldCharType="end"/>
      </w:r>
      <w:r w:rsidR="00974245">
        <w:rPr>
          <w:rFonts w:ascii="Arial" w:hAnsi="Arial" w:cs="Arial"/>
          <w:sz w:val="22"/>
          <w:szCs w:val="22"/>
        </w:rPr>
        <w:t>, s</w:t>
      </w:r>
      <w:r w:rsidRPr="00E94314">
        <w:rPr>
          <w:rFonts w:ascii="Arial" w:hAnsi="Arial" w:cs="Arial"/>
          <w:sz w:val="22"/>
          <w:szCs w:val="22"/>
        </w:rPr>
        <w:t>oftware products: BDSS v1.0.1b2</w:t>
      </w:r>
      <w:r w:rsidR="00AD64D2">
        <w:rPr>
          <w:rFonts w:ascii="Arial" w:hAnsi="Arial" w:cs="Arial"/>
          <w:sz w:val="22"/>
          <w:szCs w:val="22"/>
        </w:rPr>
        <w:t xml:space="preserve">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&lt;EndNote&gt;&lt;Cite&gt;&lt;Author&gt;Watts&lt;/Author&gt;&lt;Year&gt;2017&lt;/Year&gt;&lt;RecNum&gt;29185&lt;/RecNum&gt;&lt;DisplayText&gt;[84]&lt;/DisplayText&gt;&lt;record&gt;&lt;rec-number&gt;29185&lt;/rec-number&gt;&lt;foreign-keys&gt;&lt;key app="EN" db-id="290fw9tzn52tt5e2dzm5edtsxv0se9dpzf9z" timestamp="1486194487"&gt;29185&lt;/key&gt;&lt;/foreign-keys&gt;&lt;ref-type name="Computer Program"&gt;9&lt;/ref-type&gt;&lt;contributors&gt;&lt;authors&gt;&lt;author&gt;Watts, Nicholas&lt;/author&gt;&lt;author&gt;Feltus, Alexander&lt;/author&gt;&lt;/authors&gt;&lt;/contributors&gt;&lt;titles&gt;&lt;title&gt;BDSS&lt;/title&gt;&lt;/titles&gt;&lt;edition&gt;1.0.1b2&lt;/edition&gt;&lt;dates&gt;&lt;year&gt;2017&lt;/year&gt;&lt;/dates&gt;&lt;urls&gt;&lt;related-urls&gt;&lt;url&gt;https://github.com/feltus/BDSS&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[84]</w:t>
      </w:r>
      <w:r w:rsidR="00FB3781">
        <w:rPr>
          <w:rFonts w:ascii="Arial" w:hAnsi="Arial" w:cs="Arial"/>
          <w:sz w:val="22"/>
          <w:szCs w:val="22"/>
        </w:rPr>
        <w:fldChar w:fldCharType="end"/>
      </w:r>
      <w:r w:rsidRPr="00E94314">
        <w:rPr>
          <w:rFonts w:ascii="Arial" w:hAnsi="Arial" w:cs="Arial"/>
          <w:sz w:val="22"/>
          <w:szCs w:val="22"/>
        </w:rPr>
        <w:t>; Tripal v3 alpha</w:t>
      </w:r>
      <w:r w:rsidR="00E52CA9">
        <w:rPr>
          <w:rFonts w:ascii="Arial" w:hAnsi="Arial" w:cs="Arial"/>
          <w:sz w:val="22"/>
          <w:szCs w:val="22"/>
        </w:rPr>
        <w:t xml:space="preserve">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&lt;EndNote&gt;&lt;Cite&gt;&lt;Author&gt;Developers&lt;/Author&gt;&lt;Year&gt;2017&lt;/Year&gt;&lt;RecNum&gt;29180&lt;/RecNum&gt;&lt;DisplayText&gt;[85]&lt;/DisplayText&gt;&lt;record&gt;&lt;rec-number&gt;29180&lt;/rec-number&gt;&lt;foreign-keys&gt;&lt;key app="EN" db-id="290fw9tzn52tt5e2dzm5edtsxv0se9dpzf9z" timestamp="1486193956"&gt;29180&lt;/key&gt;&lt;/foreign-keys&gt;&lt;ref-type name="Journal Article"&gt;17&lt;/ref-type&gt;&lt;contributors&gt;&lt;authors&gt;&lt;author&gt;Developers&lt;/author&gt;&lt;/authors&gt;&lt;/contributors&gt;&lt;titles&gt;&lt;title&gt;Tripal&lt;/title&gt;&lt;/titles&gt;&lt;dates&gt;&lt;year&gt;2017&lt;/year&gt;&lt;/dates&gt;&lt;urls&gt;&lt;related-urls&gt;&lt;url&gt;https://github.com/tripal/tripal/tree/7.x3.x&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[85]</w:t>
      </w:r>
      <w:r w:rsidR="00FB3781">
        <w:rPr>
          <w:rFonts w:ascii="Arial" w:hAnsi="Arial" w:cs="Arial"/>
          <w:sz w:val="22"/>
          <w:szCs w:val="22"/>
        </w:rPr>
        <w:fldChar w:fldCharType="end"/>
      </w:r>
      <w:r w:rsidRPr="00E94314">
        <w:rPr>
          <w:rFonts w:ascii="Arial" w:hAnsi="Arial" w:cs="Arial"/>
          <w:sz w:val="22"/>
          <w:szCs w:val="22"/>
        </w:rPr>
        <w:t>; blend4php</w:t>
      </w:r>
      <w:r w:rsidR="00FB3781">
        <w:rPr>
          <w:rFonts w:ascii="Arial" w:hAnsi="Arial" w:cs="Arial"/>
          <w:sz w:val="22"/>
          <w:szCs w:val="22"/>
        </w:rPr>
        <w:t xml:space="preserve">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&lt;EndNote&gt;&lt;Cite&gt;&lt;Author&gt;Soto&lt;/Author&gt;&lt;Year&gt;2017&lt;/Year&gt;&lt;RecNum&gt;29186&lt;/RecNum&gt;&lt;DisplayText&gt;[86]&lt;/DisplayText&gt;&lt;record&gt;&lt;rec-number&gt;29186&lt;/rec-number&gt;&lt;foreign-keys&gt;&lt;key app="EN" db-id="290fw9tzn52tt5e2dzm5edtsxv0se9dpzf9z" timestamp="1486194767"&gt;29186&lt;/key&gt;&lt;/foreign-keys&gt;&lt;ref-type name="Computer Program"&gt;9&lt;/ref-type&gt;&lt;contributors&gt;&lt;authors&gt;&lt;author&gt;Soto, Brian&lt;/author&gt;&lt;author&gt;Ficklin, Stephen&lt;/author&gt;&lt;/authors&gt;&lt;/contributors&gt;&lt;titles&gt;&lt;title&gt;blend4php&lt;/title&gt;&lt;/titles&gt;&lt;dates&gt;&lt;year&gt;2017&lt;/year&gt;&lt;/dates&gt;&lt;urls&gt;&lt;related-urls&gt;&lt;url&gt;https://github.com/galaxyproject/blend4php&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[86]</w:t>
      </w:r>
      <w:r w:rsidR="00FB3781">
        <w:rPr>
          <w:rFonts w:ascii="Arial" w:hAnsi="Arial" w:cs="Arial"/>
          <w:sz w:val="22"/>
          <w:szCs w:val="22"/>
        </w:rPr>
        <w:fldChar w:fldCharType="end"/>
      </w:r>
      <w:r w:rsidR="00FB3781">
        <w:rPr>
          <w:rFonts w:ascii="Arial" w:hAnsi="Arial" w:cs="Arial"/>
          <w:sz w:val="22"/>
          <w:szCs w:val="22"/>
        </w:rPr>
        <w:t>;</w:t>
      </w:r>
      <w:r w:rsidRPr="00E94314">
        <w:rPr>
          <w:rFonts w:ascii="Arial" w:hAnsi="Arial" w:cs="Arial"/>
          <w:sz w:val="22"/>
          <w:szCs w:val="22"/>
        </w:rPr>
        <w:t xml:space="preserve"> Docker Images with Tripal and Galaxy</w:t>
      </w:r>
      <w:r w:rsidR="00974245">
        <w:rPr>
          <w:rFonts w:ascii="Arial" w:hAnsi="Arial" w:cs="Arial"/>
          <w:sz w:val="22"/>
          <w:szCs w:val="22"/>
        </w:rPr>
        <w:t xml:space="preserve">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&lt;EndNote&gt;&lt;Cite&gt;&lt;Author&gt;Chen&lt;/Author&gt;&lt;Year&gt;2017&lt;/Year&gt;&lt;RecNum&gt;29179&lt;/RecNum&gt;&lt;DisplayText&gt;[87, 88]&lt;/DisplayText&gt;&lt;record&gt;&lt;rec-number&gt;29179&lt;/rec-number&gt;&lt;foreign-keys&gt;&lt;key app="EN" db-id="290fw9tzn52tt5e2dzm5edtsxv0se9dpzf9z" timestamp="1486193956"&gt;29179&lt;/key&gt;&lt;/foreign-keys&gt;&lt;ref-type name="Journal Article"&gt;17&lt;/ref-type&gt;&lt;contributors&gt;&lt;authors&gt;&lt;author&gt;Chen, M.&lt;/author&gt;&lt;author&gt;Staton, M.&lt;/author&gt;&lt;/authors&gt;&lt;/contributors&gt;&lt;titles&gt;&lt;title&gt;Tripal Docker&lt;/title&gt;&lt;/titles&gt;&lt;dates&gt;&lt;year&gt;2017&lt;/year&gt;&lt;/dates&gt;&lt;urls&gt;&lt;related-urls&gt;&lt;url&gt;https://github.com/MingChen0919/docker-tripal-centos&lt;/url&gt;&lt;/related-urls&gt;&lt;/urls&gt;&lt;/record&gt;&lt;/Cite&gt;&lt;Cite&gt;&lt;Author&gt;Chen&lt;/Author&gt;&lt;Year&gt;2017&lt;/Year&gt;&lt;RecNum&gt;29178&lt;/RecNum&gt;&lt;record&gt;&lt;rec-number&gt;29178&lt;/rec-number&gt;&lt;foreign-keys&gt;&lt;key app="EN" db-id="290fw9tzn52tt5e2dzm5edtsxv0se9dpzf9z" timestamp="1486193956"&gt;29178&lt;/key&gt;&lt;/foreign-keys&gt;&lt;ref-type name="Journal Article"&gt;17&lt;/ref-type&gt;&lt;contributors&gt;&lt;authors&gt;&lt;author&gt;Chen, M.&lt;/author&gt;&lt;author&gt;Staton, M.&lt;/author&gt;&lt;/authors&gt;&lt;/contributors&gt;&lt;titles&gt;&lt;title&gt;Tripal Galaxy Workflows&lt;/title&gt;&lt;/titles&gt;&lt;dates&gt;&lt;year&gt;2017&lt;/year&gt;&lt;/dates&gt;&lt;urls&gt;&lt;related-urls&gt;&lt;url&gt;https://github.com/MingChen0919/docker-galaxy-dibbss/tree/master/my_workflows&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[87, 88]</w:t>
      </w:r>
      <w:r w:rsidR="00FB3781">
        <w:rPr>
          <w:rFonts w:ascii="Arial" w:hAnsi="Arial" w:cs="Arial"/>
          <w:sz w:val="22"/>
          <w:szCs w:val="22"/>
        </w:rPr>
        <w:fldChar w:fldCharType="end"/>
      </w:r>
      <w:r w:rsidR="00974245">
        <w:rPr>
          <w:rFonts w:ascii="Arial" w:hAnsi="Arial" w:cs="Arial"/>
          <w:sz w:val="22"/>
          <w:szCs w:val="22"/>
        </w:rPr>
        <w:t xml:space="preserve"> </w:t>
      </w:r>
      <w:r w:rsidRPr="00E94314">
        <w:rPr>
          <w:rFonts w:ascii="Arial" w:hAnsi="Arial" w:cs="Arial"/>
          <w:sz w:val="22"/>
          <w:szCs w:val="22"/>
        </w:rPr>
        <w:t xml:space="preserve">; </w:t>
      </w:r>
      <w:r w:rsidR="00974245">
        <w:rPr>
          <w:rFonts w:ascii="Arial" w:hAnsi="Arial" w:cs="Arial"/>
          <w:sz w:val="22"/>
          <w:szCs w:val="22"/>
        </w:rPr>
        <w:t xml:space="preserve">Tripal elastic search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&lt;EndNote&gt;&lt;Cite&gt;&lt;Author&gt;Chen&lt;/Author&gt;&lt;Year&gt;2017&lt;/Year&gt;&lt;RecNum&gt;29177&lt;/RecNum&gt;&lt;DisplayText&gt;[89]&lt;/DisplayText&gt;&lt;record&gt;&lt;rec-number&gt;29177&lt;/rec-number&gt;&lt;foreign-keys&gt;&lt;key app="EN" db-id="290fw9tzn52tt5e2dzm5edtsxv0se9dpzf9z" timestamp="1486193956"&gt;29177&lt;/key&gt;&lt;/foreign-keys&gt;&lt;ref-type name="Computer Program"&gt;9&lt;/ref-type&gt;&lt;contributors&gt;&lt;authors&gt;&lt;author&gt;Chen, M.&lt;/author&gt;&lt;author&gt;Staton, M.&lt;/author&gt;&lt;/authors&gt;&lt;/contributors&gt;&lt;titles&gt;&lt;title&gt;Tripal Elasticsearch Module&lt;/title&gt;&lt;/titles&gt;&lt;edition&gt;1.0.0&lt;/edition&gt;&lt;dates&gt;&lt;year&gt;2017&lt;/year&gt;&lt;/dates&gt;&lt;urls&gt;&lt;related-urls&gt;&lt;url&gt; https://github.com/tripal/tripal_elasticsearch&lt;/url&gt;&lt;/related-urls&gt;&lt;/urls&gt;&lt;/record&gt;&lt;/Cite&gt;&lt;/EndNote&gt;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[89]</w:t>
      </w:r>
      <w:r w:rsidR="00FB3781">
        <w:rPr>
          <w:rFonts w:ascii="Arial" w:hAnsi="Arial" w:cs="Arial"/>
          <w:sz w:val="22"/>
          <w:szCs w:val="22"/>
        </w:rPr>
        <w:fldChar w:fldCharType="end"/>
      </w:r>
      <w:r w:rsidR="00974245">
        <w:rPr>
          <w:rFonts w:ascii="Arial" w:hAnsi="Arial" w:cs="Arial"/>
          <w:sz w:val="22"/>
          <w:szCs w:val="22"/>
        </w:rPr>
        <w:t xml:space="preserve">, </w:t>
      </w:r>
      <w:r w:rsidRPr="00E94314">
        <w:rPr>
          <w:rFonts w:ascii="Arial" w:hAnsi="Arial" w:cs="Arial"/>
          <w:sz w:val="22"/>
          <w:szCs w:val="22"/>
        </w:rPr>
        <w:t>NGS data Galaxy workflows</w:t>
      </w:r>
      <w:r w:rsidR="00FB3781">
        <w:rPr>
          <w:rFonts w:ascii="Arial" w:hAnsi="Arial" w:cs="Arial"/>
          <w:sz w:val="22"/>
          <w:szCs w:val="22"/>
        </w:rPr>
        <w:t xml:space="preserve"> </w:t>
      </w:r>
      <w:r w:rsidR="00FB3781">
        <w:rPr>
          <w:rFonts w:ascii="Arial" w:hAnsi="Arial" w:cs="Arial"/>
          <w:sz w:val="22"/>
          <w:szCs w:val="22"/>
        </w:rPr>
        <w:fldChar w:fldCharType="begin"/>
      </w:r>
      <w:r w:rsidR="00394A21">
        <w:rPr>
          <w:rFonts w:ascii="Arial" w:hAnsi="Arial" w:cs="Arial"/>
          <w:sz w:val="22"/>
          <w:szCs w:val="22"/>
        </w:rPr>
        <w:instrText xml:space="preserve"> ADDIN EN.CITE &lt;EndNote&gt;&lt;Cite&gt;&lt;Author&gt;Cheng&lt;/Author&gt;&lt;Year&gt;2017&lt;/Year&gt;&lt;RecNum&gt;29187&lt;/RecNum&gt;&lt;DisplayText&gt;[90]&lt;/DisplayText&gt;&lt;record&gt;&lt;rec-number&gt;29187&lt;/rec-number&gt;&lt;foreign-keys&gt;&lt;key app="EN" db-id="290fw9tzn52tt5e2dzm5edtsxv0se9dpzf9z" timestamp="1486194867"&gt;29187&lt;/key&gt;&lt;/foreign-keys&gt;&lt;ref-type name="Computer Program"&gt;9&lt;/ref-type&gt;&lt;contributors&gt;&lt;authors&gt;&lt;author&gt;Cheng, Ming&lt;/author&gt;&lt;author&gt;Staton, Meg&lt;/author&gt;&lt;/authors&gt;&lt;/contributors&gt;&lt;titles&gt;&lt;title&gt;Docker galaxy dibbs&lt;/title&gt;&lt;/titles&gt;&lt;dates&gt;&lt;year&gt;2017&lt;/year&gt;&lt;/dates&gt;&lt;urls&gt;&lt;related-urls&gt;&lt;url&gt;https://github.com/statonlab/dibbs&lt;/url&gt;&lt;/related-urls&gt;&lt;/urls&gt;&lt;/record&gt;&lt;/Cite&gt;&lt;/EndNote&gt;</w:instrText>
      </w:r>
      <w:r w:rsidR="00FB3781">
        <w:rPr>
          <w:rFonts w:ascii="Arial" w:hAnsi="Arial" w:cs="Arial"/>
          <w:sz w:val="22"/>
          <w:szCs w:val="22"/>
        </w:rPr>
        <w:fldChar w:fldCharType="separate"/>
      </w:r>
      <w:r w:rsidR="00394A21">
        <w:rPr>
          <w:rFonts w:ascii="Arial" w:hAnsi="Arial" w:cs="Arial"/>
          <w:noProof/>
          <w:sz w:val="22"/>
          <w:szCs w:val="22"/>
        </w:rPr>
        <w:t>[90]</w:t>
      </w:r>
      <w:r w:rsidR="00FB3781">
        <w:rPr>
          <w:rFonts w:ascii="Arial" w:hAnsi="Arial" w:cs="Arial"/>
          <w:sz w:val="22"/>
          <w:szCs w:val="22"/>
        </w:rPr>
        <w:fldChar w:fldCharType="end"/>
      </w:r>
      <w:r w:rsidR="00FB3781">
        <w:rPr>
          <w:rFonts w:ascii="Arial" w:hAnsi="Arial" w:cs="Arial"/>
          <w:sz w:val="22"/>
          <w:szCs w:val="22"/>
        </w:rPr>
        <w:t>.</w:t>
      </w:r>
    </w:p>
    <w:p w14:paraId="07876D07" w14:textId="018B4A1E" w:rsidR="00964FB4" w:rsidRPr="00650BEC" w:rsidRDefault="00CA45C6">
      <w:pPr>
        <w:rPr>
          <w:rFonts w:ascii="Arial" w:hAnsi="Arial" w:cs="Arial"/>
          <w:b/>
          <w:sz w:val="22"/>
          <w:szCs w:val="22"/>
        </w:rPr>
      </w:pPr>
      <w:r w:rsidRPr="00E94314">
        <w:rPr>
          <w:rFonts w:ascii="Arial" w:hAnsi="Arial" w:cs="Arial"/>
          <w:b/>
          <w:sz w:val="22"/>
          <w:szCs w:val="22"/>
        </w:rPr>
        <w:tab/>
        <w:t>C. Kwit</w:t>
      </w:r>
      <w:r w:rsidR="000D5AED">
        <w:rPr>
          <w:rFonts w:ascii="Arial" w:hAnsi="Arial" w:cs="Arial"/>
          <w:b/>
          <w:sz w:val="22"/>
          <w:szCs w:val="22"/>
        </w:rPr>
        <w:t>,</w:t>
      </w:r>
      <w:r w:rsidRPr="00E94314">
        <w:rPr>
          <w:rFonts w:ascii="Arial" w:hAnsi="Arial" w:cs="Arial"/>
          <w:b/>
          <w:sz w:val="22"/>
          <w:szCs w:val="22"/>
        </w:rPr>
        <w:t xml:space="preserve"> </w:t>
      </w:r>
      <w:r w:rsidR="002972F1">
        <w:rPr>
          <w:rFonts w:ascii="Arial" w:hAnsi="Arial" w:cs="Arial"/>
          <w:sz w:val="22"/>
          <w:szCs w:val="22"/>
        </w:rPr>
        <w:t>no</w:t>
      </w:r>
      <w:r w:rsidR="00E94314" w:rsidRPr="00E94314">
        <w:rPr>
          <w:rFonts w:ascii="Arial" w:hAnsi="Arial" w:cs="Arial"/>
          <w:sz w:val="22"/>
          <w:szCs w:val="22"/>
        </w:rPr>
        <w:t xml:space="preserve"> </w:t>
      </w:r>
      <w:r w:rsidRPr="00E94314">
        <w:rPr>
          <w:rFonts w:ascii="Arial" w:hAnsi="Arial" w:cs="Arial"/>
          <w:sz w:val="22"/>
          <w:szCs w:val="22"/>
        </w:rPr>
        <w:t>prior NSF support over the past five ye</w:t>
      </w:r>
      <w:r>
        <w:rPr>
          <w:rFonts w:ascii="Arial" w:hAnsi="Arial" w:cs="Arial"/>
          <w:sz w:val="22"/>
          <w:szCs w:val="22"/>
        </w:rPr>
        <w:t>ars.</w:t>
      </w:r>
      <w:r w:rsidR="00964FB4" w:rsidRPr="00650BEC">
        <w:rPr>
          <w:rFonts w:ascii="Arial" w:hAnsi="Arial" w:cs="Arial"/>
          <w:b/>
          <w:sz w:val="22"/>
          <w:szCs w:val="22"/>
        </w:rPr>
        <w:br w:type="page"/>
      </w:r>
    </w:p>
    <w:p w14:paraId="510C05BF" w14:textId="7FD812D0" w:rsidR="00964FB4" w:rsidRDefault="005C1C50">
      <w:pPr>
        <w:contextualSpacing/>
        <w:rPr>
          <w:rFonts w:ascii="Arial" w:hAnsi="Arial" w:cs="Arial"/>
          <w:b/>
          <w:sz w:val="22"/>
          <w:szCs w:val="22"/>
        </w:rPr>
      </w:pPr>
      <w:r>
        <w:rPr>
          <w:rFonts w:ascii="Arial" w:hAnsi="Arial" w:cs="Arial"/>
          <w:b/>
          <w:sz w:val="22"/>
          <w:szCs w:val="22"/>
        </w:rPr>
        <w:lastRenderedPageBreak/>
        <w:t>References</w:t>
      </w:r>
    </w:p>
    <w:p w14:paraId="63B3B29D" w14:textId="77777777" w:rsidR="005C1C50" w:rsidRPr="00650BEC" w:rsidRDefault="005C1C50">
      <w:pPr>
        <w:contextualSpacing/>
        <w:rPr>
          <w:rFonts w:ascii="Arial" w:hAnsi="Arial" w:cs="Arial"/>
          <w:b/>
          <w:sz w:val="22"/>
          <w:szCs w:val="22"/>
        </w:rPr>
      </w:pPr>
    </w:p>
    <w:p w14:paraId="00815D64" w14:textId="77777777" w:rsidR="00394A21" w:rsidRPr="00394A21" w:rsidRDefault="00964FB4" w:rsidP="00394A21">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394A21" w:rsidRPr="00394A21">
        <w:rPr>
          <w:noProof/>
        </w:rPr>
        <w:t>1.</w:t>
      </w:r>
      <w:r w:rsidR="00394A21" w:rsidRPr="00394A21">
        <w:rPr>
          <w:noProof/>
        </w:rPr>
        <w:tab/>
        <w:t xml:space="preserve">Hansen, G.J.A., et al., </w:t>
      </w:r>
      <w:r w:rsidR="00394A21" w:rsidRPr="00394A21">
        <w:rPr>
          <w:i/>
          <w:noProof/>
        </w:rPr>
        <w:t>Is it time to redefine the “alternative” career path for ecologists?</w:t>
      </w:r>
      <w:r w:rsidR="00394A21" w:rsidRPr="00394A21">
        <w:rPr>
          <w:noProof/>
        </w:rPr>
        <w:t xml:space="preserve"> Limnology and Oceanography Bulletin, 2014. </w:t>
      </w:r>
      <w:r w:rsidR="00394A21" w:rsidRPr="00394A21">
        <w:rPr>
          <w:b/>
          <w:noProof/>
        </w:rPr>
        <w:t>23</w:t>
      </w:r>
      <w:r w:rsidR="00394A21" w:rsidRPr="00394A21">
        <w:rPr>
          <w:noProof/>
        </w:rPr>
        <w:t>(1): p. 2-5.</w:t>
      </w:r>
    </w:p>
    <w:p w14:paraId="00115188" w14:textId="77777777" w:rsidR="00394A21" w:rsidRPr="00394A21" w:rsidRDefault="00394A21" w:rsidP="00394A21">
      <w:pPr>
        <w:pStyle w:val="EndNoteBibliography"/>
        <w:ind w:left="720" w:hanging="720"/>
        <w:rPr>
          <w:noProof/>
        </w:rPr>
      </w:pPr>
      <w:r w:rsidRPr="00394A21">
        <w:rPr>
          <w:noProof/>
        </w:rPr>
        <w:t>2.</w:t>
      </w:r>
      <w:r w:rsidRPr="00394A21">
        <w:rPr>
          <w:noProof/>
        </w:rPr>
        <w:tab/>
        <w:t xml:space="preserve">Pickett, C.L., et al., </w:t>
      </w:r>
      <w:r w:rsidRPr="00394A21">
        <w:rPr>
          <w:i/>
          <w:noProof/>
        </w:rPr>
        <w:t>Toward a sustainable biomedical research enterprise: Finding consensus and implementing recommendations.</w:t>
      </w:r>
      <w:r w:rsidRPr="00394A21">
        <w:rPr>
          <w:noProof/>
        </w:rPr>
        <w:t xml:space="preserve"> Proceedings of the National Academy of Sciences, 2015. </w:t>
      </w:r>
      <w:r w:rsidRPr="00394A21">
        <w:rPr>
          <w:b/>
          <w:noProof/>
        </w:rPr>
        <w:t>112</w:t>
      </w:r>
      <w:r w:rsidRPr="00394A21">
        <w:rPr>
          <w:noProof/>
        </w:rPr>
        <w:t>(35): p. 10832-10836.</w:t>
      </w:r>
    </w:p>
    <w:p w14:paraId="26201ACD" w14:textId="77777777" w:rsidR="00394A21" w:rsidRPr="00394A21" w:rsidRDefault="00394A21" w:rsidP="00394A21">
      <w:pPr>
        <w:pStyle w:val="EndNoteBibliography"/>
        <w:ind w:left="720" w:hanging="720"/>
        <w:rPr>
          <w:noProof/>
        </w:rPr>
      </w:pPr>
      <w:r w:rsidRPr="00394A21">
        <w:rPr>
          <w:noProof/>
        </w:rPr>
        <w:t>3.</w:t>
      </w:r>
      <w:r w:rsidRPr="00394A21">
        <w:rPr>
          <w:noProof/>
        </w:rPr>
        <w:tab/>
        <w:t xml:space="preserve">Sauermann, H. and M. Roach, </w:t>
      </w:r>
      <w:r w:rsidRPr="00394A21">
        <w:rPr>
          <w:i/>
          <w:noProof/>
        </w:rPr>
        <w:t>Science PhD career preferences: levels, changes, and advisor encouragement.</w:t>
      </w:r>
      <w:r w:rsidRPr="00394A21">
        <w:rPr>
          <w:noProof/>
        </w:rPr>
        <w:t xml:space="preserve"> PloS one, 2012. </w:t>
      </w:r>
      <w:r w:rsidRPr="00394A21">
        <w:rPr>
          <w:b/>
          <w:noProof/>
        </w:rPr>
        <w:t>7</w:t>
      </w:r>
      <w:r w:rsidRPr="00394A21">
        <w:rPr>
          <w:noProof/>
        </w:rPr>
        <w:t>(5): p. e36307.</w:t>
      </w:r>
    </w:p>
    <w:p w14:paraId="27E57E99" w14:textId="77777777" w:rsidR="00394A21" w:rsidRPr="00394A21" w:rsidRDefault="00394A21" w:rsidP="00394A21">
      <w:pPr>
        <w:pStyle w:val="EndNoteBibliography"/>
        <w:ind w:left="720" w:hanging="720"/>
        <w:rPr>
          <w:noProof/>
        </w:rPr>
      </w:pPr>
      <w:r w:rsidRPr="00394A21">
        <w:rPr>
          <w:noProof/>
        </w:rPr>
        <w:t>4.</w:t>
      </w:r>
      <w:r w:rsidRPr="00394A21">
        <w:rPr>
          <w:noProof/>
        </w:rPr>
        <w:tab/>
        <w:t xml:space="preserve">Barrows, C.W., M.L. Murphy-Mariscal, and R.R. Hernandez, </w:t>
      </w:r>
      <w:r w:rsidRPr="00394A21">
        <w:rPr>
          <w:i/>
          <w:noProof/>
        </w:rPr>
        <w:t>At a crossroads: the nature of natural history in the twenty-first century.</w:t>
      </w:r>
      <w:r w:rsidRPr="00394A21">
        <w:rPr>
          <w:noProof/>
        </w:rPr>
        <w:t xml:space="preserve"> BioScience, 2016: p. biw043.</w:t>
      </w:r>
    </w:p>
    <w:p w14:paraId="768B083A" w14:textId="77777777" w:rsidR="00394A21" w:rsidRPr="00394A21" w:rsidRDefault="00394A21" w:rsidP="00394A21">
      <w:pPr>
        <w:pStyle w:val="EndNoteBibliography"/>
        <w:ind w:left="720" w:hanging="720"/>
        <w:rPr>
          <w:noProof/>
        </w:rPr>
      </w:pPr>
      <w:r w:rsidRPr="00394A21">
        <w:rPr>
          <w:noProof/>
        </w:rPr>
        <w:t>5.</w:t>
      </w:r>
      <w:r w:rsidRPr="00394A21">
        <w:rPr>
          <w:noProof/>
        </w:rPr>
        <w:tab/>
        <w:t xml:space="preserve">Tewksbury, J.j., et al., </w:t>
      </w:r>
      <w:r w:rsidRPr="00394A21">
        <w:rPr>
          <w:i/>
          <w:noProof/>
        </w:rPr>
        <w:t>Natural History's Place in Science and Society.</w:t>
      </w:r>
      <w:r w:rsidRPr="00394A21">
        <w:rPr>
          <w:noProof/>
        </w:rPr>
        <w:t xml:space="preserve"> BioScience, 2014. </w:t>
      </w:r>
      <w:r w:rsidRPr="00394A21">
        <w:rPr>
          <w:b/>
          <w:noProof/>
        </w:rPr>
        <w:t>64</w:t>
      </w:r>
      <w:r w:rsidRPr="00394A21">
        <w:rPr>
          <w:noProof/>
        </w:rPr>
        <w:t>(4): p. 300-310.</w:t>
      </w:r>
    </w:p>
    <w:p w14:paraId="575BE61D" w14:textId="77777777" w:rsidR="00394A21" w:rsidRPr="00394A21" w:rsidRDefault="00394A21" w:rsidP="00394A21">
      <w:pPr>
        <w:pStyle w:val="EndNoteBibliography"/>
        <w:ind w:left="720" w:hanging="720"/>
        <w:rPr>
          <w:noProof/>
        </w:rPr>
      </w:pPr>
      <w:r w:rsidRPr="00394A21">
        <w:rPr>
          <w:noProof/>
        </w:rPr>
        <w:t>6.</w:t>
      </w:r>
      <w:r w:rsidRPr="00394A21">
        <w:rPr>
          <w:noProof/>
        </w:rPr>
        <w:tab/>
        <w:t xml:space="preserve">Blickley, J.L., et al., </w:t>
      </w:r>
      <w:r w:rsidRPr="00394A21">
        <w:rPr>
          <w:i/>
          <w:noProof/>
        </w:rPr>
        <w:t>Graduate student's guide to necessary skills for nonacademic conservation careers.</w:t>
      </w:r>
      <w:r w:rsidRPr="00394A21">
        <w:rPr>
          <w:noProof/>
        </w:rPr>
        <w:t xml:space="preserve"> Conservation Biology, 2013. </w:t>
      </w:r>
      <w:r w:rsidRPr="00394A21">
        <w:rPr>
          <w:b/>
          <w:noProof/>
        </w:rPr>
        <w:t>27</w:t>
      </w:r>
      <w:r w:rsidRPr="00394A21">
        <w:rPr>
          <w:noProof/>
        </w:rPr>
        <w:t>(1): p. 24-34.</w:t>
      </w:r>
    </w:p>
    <w:p w14:paraId="4C7658E0" w14:textId="77777777" w:rsidR="00394A21" w:rsidRPr="00394A21" w:rsidRDefault="00394A21" w:rsidP="00394A21">
      <w:pPr>
        <w:pStyle w:val="EndNoteBibliography"/>
        <w:ind w:left="720" w:hanging="720"/>
        <w:rPr>
          <w:noProof/>
        </w:rPr>
      </w:pPr>
      <w:r w:rsidRPr="00394A21">
        <w:rPr>
          <w:noProof/>
        </w:rPr>
        <w:t>7.</w:t>
      </w:r>
      <w:r w:rsidRPr="00394A21">
        <w:rPr>
          <w:noProof/>
        </w:rPr>
        <w:tab/>
        <w:t xml:space="preserve">Rodríguez, J., et al., </w:t>
      </w:r>
      <w:r w:rsidRPr="00394A21">
        <w:rPr>
          <w:i/>
          <w:noProof/>
        </w:rPr>
        <w:t>Trade-offs across space, time, and ecosystem services.</w:t>
      </w:r>
      <w:r w:rsidRPr="00394A21">
        <w:rPr>
          <w:noProof/>
        </w:rPr>
        <w:t xml:space="preserve"> Ecology and society, 2006. </w:t>
      </w:r>
      <w:r w:rsidRPr="00394A21">
        <w:rPr>
          <w:b/>
          <w:noProof/>
        </w:rPr>
        <w:t>11</w:t>
      </w:r>
      <w:r w:rsidRPr="00394A21">
        <w:rPr>
          <w:noProof/>
        </w:rPr>
        <w:t>(1).</w:t>
      </w:r>
    </w:p>
    <w:p w14:paraId="6F2CE159" w14:textId="77777777" w:rsidR="00394A21" w:rsidRPr="00394A21" w:rsidRDefault="00394A21" w:rsidP="00394A21">
      <w:pPr>
        <w:pStyle w:val="EndNoteBibliography"/>
        <w:ind w:left="720" w:hanging="720"/>
        <w:rPr>
          <w:noProof/>
        </w:rPr>
      </w:pPr>
      <w:r w:rsidRPr="00394A21">
        <w:rPr>
          <w:noProof/>
        </w:rPr>
        <w:t>8.</w:t>
      </w:r>
      <w:r w:rsidRPr="00394A21">
        <w:rPr>
          <w:noProof/>
        </w:rPr>
        <w:tab/>
        <w:t xml:space="preserve">Wagg, C., et al., </w:t>
      </w:r>
      <w:r w:rsidRPr="00394A21">
        <w:rPr>
          <w:i/>
          <w:noProof/>
        </w:rPr>
        <w:t>Soil biodiversity and soil community composition determine ecosystem multifunctionality.</w:t>
      </w:r>
      <w:r w:rsidRPr="00394A21">
        <w:rPr>
          <w:noProof/>
        </w:rPr>
        <w:t xml:space="preserve"> Proceedings of the National Academy of Sciences, 2014. </w:t>
      </w:r>
      <w:r w:rsidRPr="00394A21">
        <w:rPr>
          <w:b/>
          <w:noProof/>
        </w:rPr>
        <w:t>111</w:t>
      </w:r>
      <w:r w:rsidRPr="00394A21">
        <w:rPr>
          <w:noProof/>
        </w:rPr>
        <w:t>(14): p. 5266-5270.</w:t>
      </w:r>
    </w:p>
    <w:p w14:paraId="28F8377E" w14:textId="77777777" w:rsidR="00394A21" w:rsidRPr="00394A21" w:rsidRDefault="00394A21" w:rsidP="00394A21">
      <w:pPr>
        <w:pStyle w:val="EndNoteBibliography"/>
        <w:ind w:left="720" w:hanging="720"/>
        <w:rPr>
          <w:noProof/>
        </w:rPr>
      </w:pPr>
      <w:r w:rsidRPr="00394A21">
        <w:rPr>
          <w:noProof/>
        </w:rPr>
        <w:t>9.</w:t>
      </w:r>
      <w:r w:rsidRPr="00394A21">
        <w:rPr>
          <w:noProof/>
        </w:rPr>
        <w:tab/>
        <w:t xml:space="preserve">Gamfeldt, L., et al., </w:t>
      </w:r>
      <w:r w:rsidRPr="00394A21">
        <w:rPr>
          <w:i/>
          <w:noProof/>
        </w:rPr>
        <w:t>Higher levels of multiple ecosystem services are found in forests with more tree species.</w:t>
      </w:r>
      <w:r w:rsidRPr="00394A21">
        <w:rPr>
          <w:noProof/>
        </w:rPr>
        <w:t xml:space="preserve"> Nature communications, 2013. </w:t>
      </w:r>
      <w:r w:rsidRPr="00394A21">
        <w:rPr>
          <w:b/>
          <w:noProof/>
        </w:rPr>
        <w:t>4</w:t>
      </w:r>
      <w:r w:rsidRPr="00394A21">
        <w:rPr>
          <w:noProof/>
        </w:rPr>
        <w:t>: p. 1340.</w:t>
      </w:r>
    </w:p>
    <w:p w14:paraId="2F8C160B" w14:textId="77777777" w:rsidR="00394A21" w:rsidRPr="00394A21" w:rsidRDefault="00394A21" w:rsidP="00394A21">
      <w:pPr>
        <w:pStyle w:val="EndNoteBibliography"/>
        <w:ind w:left="720" w:hanging="720"/>
        <w:rPr>
          <w:noProof/>
        </w:rPr>
      </w:pPr>
      <w:r w:rsidRPr="00394A21">
        <w:rPr>
          <w:noProof/>
        </w:rPr>
        <w:t>10.</w:t>
      </w:r>
      <w:r w:rsidRPr="00394A21">
        <w:rPr>
          <w:noProof/>
        </w:rPr>
        <w:tab/>
        <w:t xml:space="preserve">Guannel, M.L., et al., </w:t>
      </w:r>
      <w:r w:rsidRPr="00394A21">
        <w:rPr>
          <w:i/>
          <w:noProof/>
        </w:rPr>
        <w:t>In Hawaii, a pilot course in professional development fulfills an unmet need in graduate education.</w:t>
      </w:r>
      <w:r w:rsidRPr="00394A21">
        <w:rPr>
          <w:noProof/>
        </w:rPr>
        <w:t xml:space="preserve"> Limnology and Oceanography Bulletin, 2014. </w:t>
      </w:r>
      <w:r w:rsidRPr="00394A21">
        <w:rPr>
          <w:b/>
          <w:noProof/>
        </w:rPr>
        <w:t>23</w:t>
      </w:r>
      <w:r w:rsidRPr="00394A21">
        <w:rPr>
          <w:noProof/>
        </w:rPr>
        <w:t>(3): p. 56-59.</w:t>
      </w:r>
    </w:p>
    <w:p w14:paraId="3D789B1A" w14:textId="77777777" w:rsidR="00394A21" w:rsidRPr="00394A21" w:rsidRDefault="00394A21" w:rsidP="00394A21">
      <w:pPr>
        <w:pStyle w:val="EndNoteBibliography"/>
        <w:ind w:left="720" w:hanging="720"/>
        <w:rPr>
          <w:noProof/>
        </w:rPr>
      </w:pPr>
      <w:r w:rsidRPr="00394A21">
        <w:rPr>
          <w:noProof/>
        </w:rPr>
        <w:t>11.</w:t>
      </w:r>
      <w:r w:rsidRPr="00394A21">
        <w:rPr>
          <w:noProof/>
        </w:rPr>
        <w:tab/>
        <w:t xml:space="preserve">Kuh, G.D., </w:t>
      </w:r>
      <w:r w:rsidRPr="00394A21">
        <w:rPr>
          <w:i/>
          <w:noProof/>
        </w:rPr>
        <w:t>High-impact educational practices: What they are, who has access to them, and why they matter.</w:t>
      </w:r>
      <w:r w:rsidRPr="00394A21">
        <w:rPr>
          <w:noProof/>
        </w:rPr>
        <w:t xml:space="preserve"> Association of American Colleges and Universities, 2008.</w:t>
      </w:r>
    </w:p>
    <w:p w14:paraId="02627035" w14:textId="77777777" w:rsidR="00394A21" w:rsidRPr="00394A21" w:rsidRDefault="00394A21" w:rsidP="00394A21">
      <w:pPr>
        <w:pStyle w:val="EndNoteBibliography"/>
        <w:ind w:left="720" w:hanging="720"/>
        <w:rPr>
          <w:noProof/>
        </w:rPr>
      </w:pPr>
      <w:r w:rsidRPr="00394A21">
        <w:rPr>
          <w:noProof/>
        </w:rPr>
        <w:t>12.</w:t>
      </w:r>
      <w:r w:rsidRPr="00394A21">
        <w:rPr>
          <w:noProof/>
        </w:rPr>
        <w:tab/>
        <w:t xml:space="preserve">Batchelder, T.H. and S. Root, </w:t>
      </w:r>
      <w:r w:rsidRPr="00394A21">
        <w:rPr>
          <w:i/>
          <w:noProof/>
        </w:rPr>
        <w:t>Effects of an undergraduate program to integrate academic learning and service: Cognitive, prosocial cognitive, and identity outcomes.</w:t>
      </w:r>
      <w:r w:rsidRPr="00394A21">
        <w:rPr>
          <w:noProof/>
        </w:rPr>
        <w:t xml:space="preserve"> Journal of Adolescence, 1994. </w:t>
      </w:r>
      <w:r w:rsidRPr="00394A21">
        <w:rPr>
          <w:b/>
          <w:noProof/>
        </w:rPr>
        <w:t>17</w:t>
      </w:r>
      <w:r w:rsidRPr="00394A21">
        <w:rPr>
          <w:noProof/>
        </w:rPr>
        <w:t>(4): p. 341.</w:t>
      </w:r>
    </w:p>
    <w:p w14:paraId="2322C7BA" w14:textId="77777777" w:rsidR="00394A21" w:rsidRPr="00394A21" w:rsidRDefault="00394A21" w:rsidP="00394A21">
      <w:pPr>
        <w:pStyle w:val="EndNoteBibliography"/>
        <w:ind w:left="720" w:hanging="720"/>
        <w:rPr>
          <w:noProof/>
        </w:rPr>
      </w:pPr>
      <w:r w:rsidRPr="00394A21">
        <w:rPr>
          <w:noProof/>
        </w:rPr>
        <w:t>13.</w:t>
      </w:r>
      <w:r w:rsidRPr="00394A21">
        <w:rPr>
          <w:noProof/>
        </w:rPr>
        <w:tab/>
        <w:t xml:space="preserve">Tumlin, K.I., R. Linares, and M.W. Schilling, </w:t>
      </w:r>
      <w:r w:rsidRPr="00394A21">
        <w:rPr>
          <w:i/>
          <w:noProof/>
        </w:rPr>
        <w:t>Student motivation and Assessment of Applied Skills in an equine Studies Program.</w:t>
      </w:r>
      <w:r w:rsidRPr="00394A21">
        <w:rPr>
          <w:noProof/>
        </w:rPr>
        <w:t xml:space="preserve"> Applied Learning in Higher Education, 2009. </w:t>
      </w:r>
      <w:r w:rsidRPr="00394A21">
        <w:rPr>
          <w:b/>
          <w:noProof/>
        </w:rPr>
        <w:t>1</w:t>
      </w:r>
      <w:r w:rsidRPr="00394A21">
        <w:rPr>
          <w:noProof/>
        </w:rPr>
        <w:t>: p. 93-108.</w:t>
      </w:r>
    </w:p>
    <w:p w14:paraId="169AB4A5" w14:textId="77777777" w:rsidR="00394A21" w:rsidRPr="00394A21" w:rsidRDefault="00394A21" w:rsidP="00394A21">
      <w:pPr>
        <w:pStyle w:val="EndNoteBibliography"/>
        <w:ind w:left="720" w:hanging="720"/>
        <w:rPr>
          <w:noProof/>
        </w:rPr>
      </w:pPr>
      <w:r w:rsidRPr="00394A21">
        <w:rPr>
          <w:noProof/>
        </w:rPr>
        <w:t>14.</w:t>
      </w:r>
      <w:r w:rsidRPr="00394A21">
        <w:rPr>
          <w:noProof/>
        </w:rPr>
        <w:tab/>
        <w:t xml:space="preserve">McLaughlin, J.S. and D.K. Johnson, </w:t>
      </w:r>
      <w:r w:rsidRPr="00394A21">
        <w:rPr>
          <w:i/>
          <w:noProof/>
        </w:rPr>
        <w:t>Assessing the Field Course Experiential Learning Model: Transforming Collegiate Short-Term Study Abroad Experiences into Rich Learning Environments.</w:t>
      </w:r>
      <w:r w:rsidRPr="00394A21">
        <w:rPr>
          <w:noProof/>
        </w:rPr>
        <w:t xml:space="preserve"> Frontiers: The Interdisciplinary Journal of Study Abroad, 2006. </w:t>
      </w:r>
      <w:r w:rsidRPr="00394A21">
        <w:rPr>
          <w:b/>
          <w:noProof/>
        </w:rPr>
        <w:t>13</w:t>
      </w:r>
      <w:r w:rsidRPr="00394A21">
        <w:rPr>
          <w:noProof/>
        </w:rPr>
        <w:t>: p. 65-85.</w:t>
      </w:r>
    </w:p>
    <w:p w14:paraId="2B1CA191" w14:textId="77777777" w:rsidR="00394A21" w:rsidRPr="00394A21" w:rsidRDefault="00394A21" w:rsidP="00394A21">
      <w:pPr>
        <w:pStyle w:val="EndNoteBibliography"/>
        <w:ind w:left="720" w:hanging="720"/>
        <w:rPr>
          <w:noProof/>
        </w:rPr>
      </w:pPr>
      <w:r w:rsidRPr="00394A21">
        <w:rPr>
          <w:noProof/>
        </w:rPr>
        <w:t>15.</w:t>
      </w:r>
      <w:r w:rsidRPr="00394A21">
        <w:rPr>
          <w:noProof/>
        </w:rPr>
        <w:tab/>
        <w:t xml:space="preserve">Gibbs Jr, K.D., et al., </w:t>
      </w:r>
      <w:r w:rsidRPr="00394A21">
        <w:rPr>
          <w:i/>
          <w:noProof/>
        </w:rPr>
        <w:t>Biomedical science Ph. D. career interest patterns by race/ethnicity and gender.</w:t>
      </w:r>
      <w:r w:rsidRPr="00394A21">
        <w:rPr>
          <w:noProof/>
        </w:rPr>
        <w:t xml:space="preserve"> PloS one, 2014. </w:t>
      </w:r>
      <w:r w:rsidRPr="00394A21">
        <w:rPr>
          <w:b/>
          <w:noProof/>
        </w:rPr>
        <w:t>9</w:t>
      </w:r>
      <w:r w:rsidRPr="00394A21">
        <w:rPr>
          <w:noProof/>
        </w:rPr>
        <w:t>(12): p. e114736.</w:t>
      </w:r>
    </w:p>
    <w:p w14:paraId="31B56102" w14:textId="77777777" w:rsidR="00394A21" w:rsidRPr="00394A21" w:rsidRDefault="00394A21" w:rsidP="00394A21">
      <w:pPr>
        <w:pStyle w:val="EndNoteBibliography"/>
        <w:ind w:left="720" w:hanging="720"/>
        <w:rPr>
          <w:noProof/>
        </w:rPr>
      </w:pPr>
      <w:r w:rsidRPr="00394A21">
        <w:rPr>
          <w:noProof/>
        </w:rPr>
        <w:t>16.</w:t>
      </w:r>
      <w:r w:rsidRPr="00394A21">
        <w:rPr>
          <w:noProof/>
        </w:rPr>
        <w:tab/>
        <w:t xml:space="preserve">Paini, D.R., et al., </w:t>
      </w:r>
      <w:r w:rsidRPr="00394A21">
        <w:rPr>
          <w:i/>
          <w:noProof/>
        </w:rPr>
        <w:t>Global threat to agriculture from invasive species.</w:t>
      </w:r>
      <w:r w:rsidRPr="00394A21">
        <w:rPr>
          <w:noProof/>
        </w:rPr>
        <w:t xml:space="preserve"> Proceedings of the National Academy of Sciences, 2016. </w:t>
      </w:r>
      <w:r w:rsidRPr="00394A21">
        <w:rPr>
          <w:b/>
          <w:noProof/>
        </w:rPr>
        <w:t>113</w:t>
      </w:r>
      <w:r w:rsidRPr="00394A21">
        <w:rPr>
          <w:noProof/>
        </w:rPr>
        <w:t>(27): p. 7575-7579.</w:t>
      </w:r>
    </w:p>
    <w:p w14:paraId="7962182F" w14:textId="77777777" w:rsidR="00394A21" w:rsidRPr="00394A21" w:rsidRDefault="00394A21" w:rsidP="00394A21">
      <w:pPr>
        <w:pStyle w:val="EndNoteBibliography"/>
        <w:ind w:left="720" w:hanging="720"/>
        <w:rPr>
          <w:noProof/>
        </w:rPr>
      </w:pPr>
      <w:r w:rsidRPr="00394A21">
        <w:rPr>
          <w:noProof/>
        </w:rPr>
        <w:t>17.</w:t>
      </w:r>
      <w:r w:rsidRPr="00394A21">
        <w:rPr>
          <w:noProof/>
        </w:rPr>
        <w:tab/>
        <w:t xml:space="preserve">Agnarsson, I. and M. Kuntner, </w:t>
      </w:r>
      <w:r w:rsidRPr="00394A21">
        <w:rPr>
          <w:i/>
          <w:noProof/>
        </w:rPr>
        <w:t>Taxonomy in a changing world: Seeking solutions for a science in crisis.</w:t>
      </w:r>
      <w:r w:rsidRPr="00394A21">
        <w:rPr>
          <w:noProof/>
        </w:rPr>
        <w:t xml:space="preserve"> Systematic Biology, 2007. </w:t>
      </w:r>
      <w:r w:rsidRPr="00394A21">
        <w:rPr>
          <w:b/>
          <w:noProof/>
        </w:rPr>
        <w:t>56</w:t>
      </w:r>
      <w:r w:rsidRPr="00394A21">
        <w:rPr>
          <w:noProof/>
        </w:rPr>
        <w:t>(3): p. 531-539.</w:t>
      </w:r>
    </w:p>
    <w:p w14:paraId="0DF1DEC8" w14:textId="77777777" w:rsidR="00394A21" w:rsidRPr="00394A21" w:rsidRDefault="00394A21" w:rsidP="00394A21">
      <w:pPr>
        <w:pStyle w:val="EndNoteBibliography"/>
        <w:ind w:left="720" w:hanging="720"/>
        <w:rPr>
          <w:noProof/>
        </w:rPr>
      </w:pPr>
      <w:r w:rsidRPr="00394A21">
        <w:rPr>
          <w:noProof/>
        </w:rPr>
        <w:t>18.</w:t>
      </w:r>
      <w:r w:rsidRPr="00394A21">
        <w:rPr>
          <w:noProof/>
        </w:rPr>
        <w:tab/>
        <w:t xml:space="preserve">O'Meara, B.C., </w:t>
      </w:r>
      <w:r w:rsidRPr="00394A21">
        <w:rPr>
          <w:i/>
          <w:noProof/>
        </w:rPr>
        <w:t>New Heuristic Methods for Joint Species Delimitation and Species Tree Inference.</w:t>
      </w:r>
      <w:r w:rsidRPr="00394A21">
        <w:rPr>
          <w:noProof/>
        </w:rPr>
        <w:t xml:space="preserve"> Systematic Biology, 2010. </w:t>
      </w:r>
      <w:r w:rsidRPr="00394A21">
        <w:rPr>
          <w:b/>
          <w:noProof/>
        </w:rPr>
        <w:t>59</w:t>
      </w:r>
      <w:r w:rsidRPr="00394A21">
        <w:rPr>
          <w:noProof/>
        </w:rPr>
        <w:t>(1): p. 59-73.</w:t>
      </w:r>
    </w:p>
    <w:p w14:paraId="05DDF18E" w14:textId="77777777" w:rsidR="00394A21" w:rsidRPr="00394A21" w:rsidRDefault="00394A21" w:rsidP="00394A21">
      <w:pPr>
        <w:pStyle w:val="EndNoteBibliography"/>
        <w:ind w:left="720" w:hanging="720"/>
        <w:rPr>
          <w:noProof/>
        </w:rPr>
      </w:pPr>
      <w:r w:rsidRPr="00394A21">
        <w:rPr>
          <w:noProof/>
        </w:rPr>
        <w:t>19.</w:t>
      </w:r>
      <w:r w:rsidRPr="00394A21">
        <w:rPr>
          <w:noProof/>
        </w:rPr>
        <w:tab/>
        <w:t xml:space="preserve">Niemiller, M.L., T.J. Near, and B.M. Fitzpatrick, </w:t>
      </w:r>
      <w:r w:rsidRPr="00394A21">
        <w:rPr>
          <w:i/>
          <w:noProof/>
        </w:rPr>
        <w:t>Delimiting species using multilocus data: diagnosing cryptic diversity in the southern cavefish Typhlichthys subterraneus (Teleostei: Amblyopsidae).</w:t>
      </w:r>
      <w:r w:rsidRPr="00394A21">
        <w:rPr>
          <w:noProof/>
        </w:rPr>
        <w:t xml:space="preserve"> Evolution, 2011. </w:t>
      </w:r>
      <w:r w:rsidRPr="00394A21">
        <w:rPr>
          <w:b/>
          <w:noProof/>
        </w:rPr>
        <w:t>Accepted pending minor revisions</w:t>
      </w:r>
      <w:r w:rsidRPr="00394A21">
        <w:rPr>
          <w:noProof/>
        </w:rPr>
        <w:t>.</w:t>
      </w:r>
    </w:p>
    <w:p w14:paraId="0D37E250" w14:textId="77777777" w:rsidR="00394A21" w:rsidRPr="00394A21" w:rsidRDefault="00394A21" w:rsidP="00394A21">
      <w:pPr>
        <w:pStyle w:val="EndNoteBibliography"/>
        <w:ind w:left="720" w:hanging="720"/>
        <w:rPr>
          <w:noProof/>
        </w:rPr>
      </w:pPr>
      <w:r w:rsidRPr="00394A21">
        <w:rPr>
          <w:noProof/>
        </w:rPr>
        <w:t>20.</w:t>
      </w:r>
      <w:r w:rsidRPr="00394A21">
        <w:rPr>
          <w:noProof/>
        </w:rPr>
        <w:tab/>
        <w:t xml:space="preserve">Jackson, N.D., et al., </w:t>
      </w:r>
      <w:r w:rsidRPr="00394A21">
        <w:rPr>
          <w:i/>
          <w:noProof/>
        </w:rPr>
        <w:t>Species Delimitation with Gene Flow.</w:t>
      </w:r>
      <w:r w:rsidRPr="00394A21">
        <w:rPr>
          <w:noProof/>
        </w:rPr>
        <w:t xml:space="preserve"> Systematic Biology, 2016: p. syw117.</w:t>
      </w:r>
    </w:p>
    <w:p w14:paraId="618318CE" w14:textId="77777777" w:rsidR="00394A21" w:rsidRPr="00394A21" w:rsidRDefault="00394A21" w:rsidP="00394A21">
      <w:pPr>
        <w:pStyle w:val="EndNoteBibliography"/>
        <w:ind w:left="720" w:hanging="720"/>
        <w:rPr>
          <w:noProof/>
        </w:rPr>
      </w:pPr>
      <w:r w:rsidRPr="00394A21">
        <w:rPr>
          <w:noProof/>
        </w:rPr>
        <w:t>21.</w:t>
      </w:r>
      <w:r w:rsidRPr="00394A21">
        <w:rPr>
          <w:noProof/>
        </w:rPr>
        <w:tab/>
        <w:t xml:space="preserve">Editors, </w:t>
      </w:r>
      <w:r w:rsidRPr="00394A21">
        <w:rPr>
          <w:i/>
          <w:noProof/>
        </w:rPr>
        <w:t>Editorial: There is life after academia.</w:t>
      </w:r>
      <w:r w:rsidRPr="00394A21">
        <w:rPr>
          <w:noProof/>
        </w:rPr>
        <w:t xml:space="preserve"> Nature, 2014. </w:t>
      </w:r>
      <w:r w:rsidRPr="00394A21">
        <w:rPr>
          <w:b/>
          <w:noProof/>
        </w:rPr>
        <w:t>513</w:t>
      </w:r>
      <w:r w:rsidRPr="00394A21">
        <w:rPr>
          <w:noProof/>
        </w:rPr>
        <w:t>(7516): p. 5.</w:t>
      </w:r>
    </w:p>
    <w:p w14:paraId="0CA2DF69" w14:textId="77777777" w:rsidR="00394A21" w:rsidRPr="00394A21" w:rsidRDefault="00394A21" w:rsidP="00394A21">
      <w:pPr>
        <w:pStyle w:val="EndNoteBibliography"/>
        <w:ind w:left="720" w:hanging="720"/>
        <w:rPr>
          <w:noProof/>
        </w:rPr>
      </w:pPr>
      <w:r w:rsidRPr="00394A21">
        <w:rPr>
          <w:noProof/>
        </w:rPr>
        <w:t>22.</w:t>
      </w:r>
      <w:r w:rsidRPr="00394A21">
        <w:rPr>
          <w:noProof/>
        </w:rPr>
        <w:tab/>
        <w:t xml:space="preserve">National Institutes of Health, </w:t>
      </w:r>
      <w:r w:rsidRPr="00394A21">
        <w:rPr>
          <w:i/>
          <w:noProof/>
        </w:rPr>
        <w:t>Revised Policy: Descriptions on the Use of Individual Development Plans (IDPs) for Graduate Students and Postdoctoral Researchers Required in Annual Progress Reports beginning October 1, 2014</w:t>
      </w:r>
      <w:r w:rsidRPr="00394A21">
        <w:rPr>
          <w:noProof/>
        </w:rPr>
        <w:t>. 2014, Bethesda, MD: National Institutes of Health.</w:t>
      </w:r>
    </w:p>
    <w:p w14:paraId="0EFBD18E" w14:textId="77777777" w:rsidR="00394A21" w:rsidRPr="00394A21" w:rsidRDefault="00394A21" w:rsidP="00394A21">
      <w:pPr>
        <w:pStyle w:val="EndNoteBibliography"/>
        <w:ind w:left="720" w:hanging="720"/>
        <w:rPr>
          <w:noProof/>
        </w:rPr>
      </w:pPr>
      <w:r w:rsidRPr="00394A21">
        <w:rPr>
          <w:noProof/>
        </w:rPr>
        <w:t>23.</w:t>
      </w:r>
      <w:r w:rsidRPr="00394A21">
        <w:rPr>
          <w:noProof/>
        </w:rPr>
        <w:tab/>
        <w:t xml:space="preserve">Rossi, P.H., M.W. Lipsey, and H.E. Freeman, </w:t>
      </w:r>
      <w:r w:rsidRPr="00394A21">
        <w:rPr>
          <w:i/>
          <w:noProof/>
        </w:rPr>
        <w:t>Evaluation: A systematic approach</w:t>
      </w:r>
      <w:r w:rsidRPr="00394A21">
        <w:rPr>
          <w:noProof/>
        </w:rPr>
        <w:t>. 2004, Thousand Oaks, CA: Sage publications.</w:t>
      </w:r>
    </w:p>
    <w:p w14:paraId="20709FAC" w14:textId="77777777" w:rsidR="00394A21" w:rsidRPr="00394A21" w:rsidRDefault="00394A21" w:rsidP="00394A21">
      <w:pPr>
        <w:pStyle w:val="EndNoteBibliography"/>
        <w:ind w:left="720" w:hanging="720"/>
        <w:rPr>
          <w:noProof/>
        </w:rPr>
      </w:pPr>
      <w:r w:rsidRPr="00394A21">
        <w:rPr>
          <w:noProof/>
        </w:rPr>
        <w:t>24.</w:t>
      </w:r>
      <w:r w:rsidRPr="00394A21">
        <w:rPr>
          <w:noProof/>
        </w:rPr>
        <w:tab/>
        <w:t xml:space="preserve">Morales, A.E., et al., </w:t>
      </w:r>
      <w:r w:rsidRPr="00394A21">
        <w:rPr>
          <w:i/>
          <w:noProof/>
        </w:rPr>
        <w:t>Speciation with gene flow in North American Myotis bats.</w:t>
      </w:r>
      <w:r w:rsidRPr="00394A21">
        <w:rPr>
          <w:noProof/>
        </w:rPr>
        <w:t xml:space="preserve"> Systematic biology, 2016: p. syw100.</w:t>
      </w:r>
    </w:p>
    <w:p w14:paraId="16412889" w14:textId="77777777" w:rsidR="00394A21" w:rsidRPr="00394A21" w:rsidRDefault="00394A21" w:rsidP="00394A21">
      <w:pPr>
        <w:pStyle w:val="EndNoteBibliography"/>
        <w:ind w:left="720" w:hanging="720"/>
        <w:rPr>
          <w:noProof/>
        </w:rPr>
      </w:pPr>
      <w:r w:rsidRPr="00394A21">
        <w:rPr>
          <w:noProof/>
        </w:rPr>
        <w:t>25.</w:t>
      </w:r>
      <w:r w:rsidRPr="00394A21">
        <w:rPr>
          <w:noProof/>
        </w:rPr>
        <w:tab/>
        <w:t xml:space="preserve">Knight, T.M., et al., </w:t>
      </w:r>
      <w:r w:rsidRPr="00394A21">
        <w:rPr>
          <w:i/>
          <w:noProof/>
        </w:rPr>
        <w:t>Deer facilitate invasive plant success in a Pennsylvania forest understory.</w:t>
      </w:r>
      <w:r w:rsidRPr="00394A21">
        <w:rPr>
          <w:noProof/>
        </w:rPr>
        <w:t xml:space="preserve"> Natural Areas Journal, 2009. </w:t>
      </w:r>
      <w:r w:rsidRPr="00394A21">
        <w:rPr>
          <w:b/>
          <w:noProof/>
        </w:rPr>
        <w:t>29</w:t>
      </w:r>
      <w:r w:rsidRPr="00394A21">
        <w:rPr>
          <w:noProof/>
        </w:rPr>
        <w:t>(2): p. 110-116.</w:t>
      </w:r>
    </w:p>
    <w:p w14:paraId="4540BBB1" w14:textId="77777777" w:rsidR="00394A21" w:rsidRPr="00394A21" w:rsidRDefault="00394A21" w:rsidP="00394A21">
      <w:pPr>
        <w:pStyle w:val="EndNoteBibliography"/>
        <w:ind w:left="720" w:hanging="720"/>
        <w:rPr>
          <w:noProof/>
        </w:rPr>
      </w:pPr>
      <w:r w:rsidRPr="00394A21">
        <w:rPr>
          <w:noProof/>
        </w:rPr>
        <w:t>26.</w:t>
      </w:r>
      <w:r w:rsidRPr="00394A21">
        <w:rPr>
          <w:noProof/>
        </w:rPr>
        <w:tab/>
        <w:t xml:space="preserve">Knight, T.M., H. Caswell, and S. Kalisz, </w:t>
      </w:r>
      <w:r w:rsidRPr="00394A21">
        <w:rPr>
          <w:i/>
          <w:noProof/>
        </w:rPr>
        <w:t>Population growth rate of a common understory herb decreases non-linearly across a gradient of deer herbivory.</w:t>
      </w:r>
      <w:r w:rsidRPr="00394A21">
        <w:rPr>
          <w:noProof/>
        </w:rPr>
        <w:t xml:space="preserve"> Forest Ecology and Management, 2009. </w:t>
      </w:r>
      <w:r w:rsidRPr="00394A21">
        <w:rPr>
          <w:b/>
          <w:noProof/>
        </w:rPr>
        <w:t>257</w:t>
      </w:r>
      <w:r w:rsidRPr="00394A21">
        <w:rPr>
          <w:noProof/>
        </w:rPr>
        <w:t>(3): p. 1095-1103.</w:t>
      </w:r>
    </w:p>
    <w:p w14:paraId="00FA78D0" w14:textId="77777777" w:rsidR="00394A21" w:rsidRPr="00394A21" w:rsidRDefault="00394A21" w:rsidP="00394A21">
      <w:pPr>
        <w:pStyle w:val="EndNoteBibliography"/>
        <w:ind w:left="720" w:hanging="720"/>
        <w:rPr>
          <w:noProof/>
        </w:rPr>
      </w:pPr>
      <w:r w:rsidRPr="00394A21">
        <w:rPr>
          <w:noProof/>
        </w:rPr>
        <w:t>27.</w:t>
      </w:r>
      <w:r w:rsidRPr="00394A21">
        <w:rPr>
          <w:noProof/>
        </w:rPr>
        <w:tab/>
        <w:t xml:space="preserve">Heckel, C.D., et al., </w:t>
      </w:r>
      <w:r w:rsidRPr="00394A21">
        <w:rPr>
          <w:i/>
          <w:noProof/>
        </w:rPr>
        <w:t>Nonconsumptive effects of a generalist ungulate herbivore drive decline of unpalatable forest herbs.</w:t>
      </w:r>
      <w:r w:rsidRPr="00394A21">
        <w:rPr>
          <w:noProof/>
        </w:rPr>
        <w:t xml:space="preserve"> Ecology, 2010. </w:t>
      </w:r>
      <w:r w:rsidRPr="00394A21">
        <w:rPr>
          <w:b/>
          <w:noProof/>
        </w:rPr>
        <w:t>91</w:t>
      </w:r>
      <w:r w:rsidRPr="00394A21">
        <w:rPr>
          <w:noProof/>
        </w:rPr>
        <w:t>(2): p. 319-326.</w:t>
      </w:r>
    </w:p>
    <w:p w14:paraId="3E37A7EE" w14:textId="77777777" w:rsidR="00394A21" w:rsidRPr="00394A21" w:rsidRDefault="00394A21" w:rsidP="00394A21">
      <w:pPr>
        <w:pStyle w:val="EndNoteBibliography"/>
        <w:ind w:left="720" w:hanging="720"/>
        <w:rPr>
          <w:noProof/>
        </w:rPr>
      </w:pPr>
      <w:r w:rsidRPr="00394A21">
        <w:rPr>
          <w:noProof/>
        </w:rPr>
        <w:t>28.</w:t>
      </w:r>
      <w:r w:rsidRPr="00394A21">
        <w:rPr>
          <w:noProof/>
        </w:rPr>
        <w:tab/>
        <w:t xml:space="preserve">Hale, A.N., S.J. Tonsor, and S. Kalisz, </w:t>
      </w:r>
      <w:r w:rsidRPr="00394A21">
        <w:rPr>
          <w:i/>
          <w:noProof/>
        </w:rPr>
        <w:t>Testing the mutualism disruption hypothesis: physiological mechanisms for invasion of intact perennial plant communities.</w:t>
      </w:r>
      <w:r w:rsidRPr="00394A21">
        <w:rPr>
          <w:noProof/>
        </w:rPr>
        <w:t xml:space="preserve"> Ecosphere, 2011. </w:t>
      </w:r>
      <w:r w:rsidRPr="00394A21">
        <w:rPr>
          <w:b/>
          <w:noProof/>
        </w:rPr>
        <w:t>2</w:t>
      </w:r>
      <w:r w:rsidRPr="00394A21">
        <w:rPr>
          <w:noProof/>
        </w:rPr>
        <w:t>(10): p. 1-15.</w:t>
      </w:r>
    </w:p>
    <w:p w14:paraId="629CCB7E" w14:textId="77777777" w:rsidR="00394A21" w:rsidRPr="00394A21" w:rsidRDefault="00394A21" w:rsidP="00394A21">
      <w:pPr>
        <w:pStyle w:val="EndNoteBibliography"/>
        <w:ind w:left="720" w:hanging="720"/>
        <w:rPr>
          <w:noProof/>
        </w:rPr>
      </w:pPr>
      <w:r w:rsidRPr="00394A21">
        <w:rPr>
          <w:noProof/>
        </w:rPr>
        <w:t>29.</w:t>
      </w:r>
      <w:r w:rsidRPr="00394A21">
        <w:rPr>
          <w:noProof/>
        </w:rPr>
        <w:tab/>
        <w:t xml:space="preserve">Cantor, A., et al., </w:t>
      </w:r>
      <w:r w:rsidRPr="00394A21">
        <w:rPr>
          <w:i/>
          <w:noProof/>
        </w:rPr>
        <w:t>Low allelochemical concentrations detected in garlic mustard-invaded forest soils inhibit fungal growth and AMF spore germination.</w:t>
      </w:r>
      <w:r w:rsidRPr="00394A21">
        <w:rPr>
          <w:noProof/>
        </w:rPr>
        <w:t xml:space="preserve"> Biological invasions, 2011. </w:t>
      </w:r>
      <w:r w:rsidRPr="00394A21">
        <w:rPr>
          <w:b/>
          <w:noProof/>
        </w:rPr>
        <w:t>13</w:t>
      </w:r>
      <w:r w:rsidRPr="00394A21">
        <w:rPr>
          <w:noProof/>
        </w:rPr>
        <w:t>(12): p. 3015-3025.</w:t>
      </w:r>
    </w:p>
    <w:p w14:paraId="6218BC34" w14:textId="77777777" w:rsidR="00394A21" w:rsidRPr="00394A21" w:rsidRDefault="00394A21" w:rsidP="00394A21">
      <w:pPr>
        <w:pStyle w:val="EndNoteBibliography"/>
        <w:ind w:left="720" w:hanging="720"/>
        <w:rPr>
          <w:noProof/>
        </w:rPr>
      </w:pPr>
      <w:r w:rsidRPr="00394A21">
        <w:rPr>
          <w:noProof/>
        </w:rPr>
        <w:t>30.</w:t>
      </w:r>
      <w:r w:rsidRPr="00394A21">
        <w:rPr>
          <w:noProof/>
        </w:rPr>
        <w:tab/>
        <w:t xml:space="preserve">Burke, D.J., et al., </w:t>
      </w:r>
      <w:r w:rsidRPr="00394A21">
        <w:rPr>
          <w:i/>
          <w:noProof/>
        </w:rPr>
        <w:t>Relationship between soil enzyme activities, nutrient cycling and soil fungal communities in a northern hardwood forest.</w:t>
      </w:r>
      <w:r w:rsidRPr="00394A21">
        <w:rPr>
          <w:noProof/>
        </w:rPr>
        <w:t xml:space="preserve"> Soil Biology and Biochemistry, 2011. </w:t>
      </w:r>
      <w:r w:rsidRPr="00394A21">
        <w:rPr>
          <w:b/>
          <w:noProof/>
        </w:rPr>
        <w:t>43</w:t>
      </w:r>
      <w:r w:rsidRPr="00394A21">
        <w:rPr>
          <w:noProof/>
        </w:rPr>
        <w:t>(4): p. 795-803.</w:t>
      </w:r>
    </w:p>
    <w:p w14:paraId="124E5889" w14:textId="77777777" w:rsidR="00394A21" w:rsidRPr="00394A21" w:rsidRDefault="00394A21" w:rsidP="00394A21">
      <w:pPr>
        <w:pStyle w:val="EndNoteBibliography"/>
        <w:ind w:left="720" w:hanging="720"/>
        <w:rPr>
          <w:noProof/>
        </w:rPr>
      </w:pPr>
      <w:r w:rsidRPr="00394A21">
        <w:rPr>
          <w:noProof/>
        </w:rPr>
        <w:t>31.</w:t>
      </w:r>
      <w:r w:rsidRPr="00394A21">
        <w:rPr>
          <w:noProof/>
        </w:rPr>
        <w:tab/>
        <w:t xml:space="preserve">Hale, A.N. and S. Kalisz, </w:t>
      </w:r>
      <w:r w:rsidRPr="00394A21">
        <w:rPr>
          <w:i/>
          <w:noProof/>
        </w:rPr>
        <w:t>Perspectives on allelopathic disruption of plant mutualisms: a framework for individual-and population-level fitness consequences.</w:t>
      </w:r>
      <w:r w:rsidRPr="00394A21">
        <w:rPr>
          <w:noProof/>
        </w:rPr>
        <w:t xml:space="preserve"> Plant Ecology, 2012. </w:t>
      </w:r>
      <w:r w:rsidRPr="00394A21">
        <w:rPr>
          <w:b/>
          <w:noProof/>
        </w:rPr>
        <w:t>213</w:t>
      </w:r>
      <w:r w:rsidRPr="00394A21">
        <w:rPr>
          <w:noProof/>
        </w:rPr>
        <w:t>(12): p. 1991-2006.</w:t>
      </w:r>
    </w:p>
    <w:p w14:paraId="36FE4EAE" w14:textId="77777777" w:rsidR="00394A21" w:rsidRPr="00394A21" w:rsidRDefault="00394A21" w:rsidP="00394A21">
      <w:pPr>
        <w:pStyle w:val="EndNoteBibliography"/>
        <w:ind w:left="720" w:hanging="720"/>
        <w:rPr>
          <w:noProof/>
        </w:rPr>
      </w:pPr>
      <w:r w:rsidRPr="00394A21">
        <w:rPr>
          <w:noProof/>
        </w:rPr>
        <w:t>32.</w:t>
      </w:r>
      <w:r w:rsidRPr="00394A21">
        <w:rPr>
          <w:noProof/>
        </w:rPr>
        <w:tab/>
        <w:t xml:space="preserve">Kalisz, S., R.B. Spigler, and C.C. Horvitz, </w:t>
      </w:r>
      <w:r w:rsidRPr="00394A21">
        <w:rPr>
          <w:i/>
          <w:noProof/>
        </w:rPr>
        <w:t>In a long-term experimental demography study, excluding ungulates reversed invader's explosive population growth rate and restored natives.</w:t>
      </w:r>
      <w:r w:rsidRPr="00394A21">
        <w:rPr>
          <w:noProof/>
        </w:rPr>
        <w:t xml:space="preserve"> Proceedings of the National Academy of Sciences, 2014. </w:t>
      </w:r>
      <w:r w:rsidRPr="00394A21">
        <w:rPr>
          <w:b/>
          <w:noProof/>
        </w:rPr>
        <w:t>111</w:t>
      </w:r>
      <w:r w:rsidRPr="00394A21">
        <w:rPr>
          <w:noProof/>
        </w:rPr>
        <w:t>(12): p. 4501-4506.</w:t>
      </w:r>
    </w:p>
    <w:p w14:paraId="686F81C1" w14:textId="77777777" w:rsidR="00394A21" w:rsidRPr="00394A21" w:rsidRDefault="00394A21" w:rsidP="00394A21">
      <w:pPr>
        <w:pStyle w:val="EndNoteBibliography"/>
        <w:ind w:left="720" w:hanging="720"/>
        <w:rPr>
          <w:noProof/>
        </w:rPr>
      </w:pPr>
      <w:r w:rsidRPr="00394A21">
        <w:rPr>
          <w:noProof/>
        </w:rPr>
        <w:t>33.</w:t>
      </w:r>
      <w:r w:rsidRPr="00394A21">
        <w:rPr>
          <w:noProof/>
        </w:rPr>
        <w:tab/>
        <w:t xml:space="preserve">Brouwer, N.L., A.N. Hale, and S. Kalisz, </w:t>
      </w:r>
      <w:r w:rsidRPr="00394A21">
        <w:rPr>
          <w:i/>
          <w:noProof/>
        </w:rPr>
        <w:t>Mutualism-disrupting allelopathic invader drives carbon stress and vital rate decline in a forest perennial herb.</w:t>
      </w:r>
      <w:r w:rsidRPr="00394A21">
        <w:rPr>
          <w:noProof/>
        </w:rPr>
        <w:t xml:space="preserve"> AoB PLANTS, 2015. </w:t>
      </w:r>
      <w:r w:rsidRPr="00394A21">
        <w:rPr>
          <w:b/>
          <w:noProof/>
        </w:rPr>
        <w:t>7</w:t>
      </w:r>
      <w:r w:rsidRPr="00394A21">
        <w:rPr>
          <w:noProof/>
        </w:rPr>
        <w:t>: p. plv014-plv014.</w:t>
      </w:r>
    </w:p>
    <w:p w14:paraId="794A16C5" w14:textId="77777777" w:rsidR="00394A21" w:rsidRPr="00394A21" w:rsidRDefault="00394A21" w:rsidP="00394A21">
      <w:pPr>
        <w:pStyle w:val="EndNoteBibliography"/>
        <w:ind w:left="720" w:hanging="720"/>
        <w:rPr>
          <w:noProof/>
        </w:rPr>
      </w:pPr>
      <w:r w:rsidRPr="00394A21">
        <w:rPr>
          <w:noProof/>
        </w:rPr>
        <w:t>34.</w:t>
      </w:r>
      <w:r w:rsidRPr="00394A21">
        <w:rPr>
          <w:noProof/>
        </w:rPr>
        <w:tab/>
        <w:t xml:space="preserve">Hale, A.N., L. Lapointe, and S. Kalisz, </w:t>
      </w:r>
      <w:r w:rsidRPr="00394A21">
        <w:rPr>
          <w:i/>
          <w:noProof/>
        </w:rPr>
        <w:t>Invader disruption of belowground plant mutualisms reduces carbon acquisition and alters allocation patterns in a native forest herb.</w:t>
      </w:r>
      <w:r w:rsidRPr="00394A21">
        <w:rPr>
          <w:noProof/>
        </w:rPr>
        <w:t xml:space="preserve"> New Phytologist, 2016. </w:t>
      </w:r>
      <w:r w:rsidRPr="00394A21">
        <w:rPr>
          <w:b/>
          <w:noProof/>
        </w:rPr>
        <w:t>209</w:t>
      </w:r>
      <w:r w:rsidRPr="00394A21">
        <w:rPr>
          <w:noProof/>
        </w:rPr>
        <w:t>(2): p. 542-549.</w:t>
      </w:r>
    </w:p>
    <w:p w14:paraId="68DA0C0D" w14:textId="77777777" w:rsidR="00394A21" w:rsidRPr="00394A21" w:rsidRDefault="00394A21" w:rsidP="00394A21">
      <w:pPr>
        <w:pStyle w:val="EndNoteBibliography"/>
        <w:ind w:left="720" w:hanging="720"/>
        <w:rPr>
          <w:noProof/>
        </w:rPr>
      </w:pPr>
      <w:r w:rsidRPr="00394A21">
        <w:rPr>
          <w:noProof/>
        </w:rPr>
        <w:t>35.</w:t>
      </w:r>
      <w:r w:rsidRPr="00394A21">
        <w:rPr>
          <w:noProof/>
        </w:rPr>
        <w:tab/>
        <w:t xml:space="preserve">Heckel, C.D. and S. Kalisz, </w:t>
      </w:r>
      <w:r w:rsidRPr="00394A21">
        <w:rPr>
          <w:i/>
          <w:noProof/>
        </w:rPr>
        <w:t>Life history trait divergence among populations of a non</w:t>
      </w:r>
      <w:r w:rsidRPr="00394A21">
        <w:rPr>
          <w:rFonts w:ascii="Noteworthy Light" w:hAnsi="Noteworthy Light" w:cs="Noteworthy Light"/>
          <w:i/>
          <w:noProof/>
        </w:rPr>
        <w:t>‐</w:t>
      </w:r>
      <w:r w:rsidRPr="00394A21">
        <w:rPr>
          <w:i/>
          <w:noProof/>
        </w:rPr>
        <w:t>palatable species reveals strong non</w:t>
      </w:r>
      <w:r w:rsidRPr="00394A21">
        <w:rPr>
          <w:rFonts w:ascii="Noteworthy Light" w:hAnsi="Noteworthy Light" w:cs="Noteworthy Light"/>
          <w:i/>
          <w:noProof/>
        </w:rPr>
        <w:t>‐</w:t>
      </w:r>
      <w:r w:rsidRPr="00394A21">
        <w:rPr>
          <w:i/>
          <w:noProof/>
        </w:rPr>
        <w:t>trophic indirect effects of an abundant herbivore.</w:t>
      </w:r>
      <w:r w:rsidRPr="00394A21">
        <w:rPr>
          <w:noProof/>
        </w:rPr>
        <w:t xml:space="preserve"> Oikos, 2016.</w:t>
      </w:r>
    </w:p>
    <w:p w14:paraId="69716D94" w14:textId="77777777" w:rsidR="00394A21" w:rsidRPr="00394A21" w:rsidRDefault="00394A21" w:rsidP="00394A21">
      <w:pPr>
        <w:pStyle w:val="EndNoteBibliography"/>
        <w:ind w:left="720" w:hanging="720"/>
        <w:rPr>
          <w:noProof/>
        </w:rPr>
      </w:pPr>
      <w:r w:rsidRPr="00394A21">
        <w:rPr>
          <w:noProof/>
        </w:rPr>
        <w:t>36.</w:t>
      </w:r>
      <w:r w:rsidRPr="00394A21">
        <w:rPr>
          <w:noProof/>
        </w:rPr>
        <w:tab/>
        <w:t xml:space="preserve">Adler, P.H., et al., </w:t>
      </w:r>
      <w:r w:rsidRPr="00394A21">
        <w:rPr>
          <w:i/>
          <w:noProof/>
        </w:rPr>
        <w:t>Cryptic biodiversity in the cytogenome of bird-biting blackflies in North Africa.</w:t>
      </w:r>
      <w:r w:rsidRPr="00394A21">
        <w:rPr>
          <w:noProof/>
        </w:rPr>
        <w:t xml:space="preserve"> Medical and Veterinary Entomology, 2015. </w:t>
      </w:r>
      <w:r w:rsidRPr="00394A21">
        <w:rPr>
          <w:b/>
          <w:noProof/>
        </w:rPr>
        <w:t>29</w:t>
      </w:r>
      <w:r w:rsidRPr="00394A21">
        <w:rPr>
          <w:noProof/>
        </w:rPr>
        <w:t>(3): p. 276-289.</w:t>
      </w:r>
    </w:p>
    <w:p w14:paraId="45475205" w14:textId="77777777" w:rsidR="00394A21" w:rsidRPr="00394A21" w:rsidRDefault="00394A21" w:rsidP="00394A21">
      <w:pPr>
        <w:pStyle w:val="EndNoteBibliography"/>
        <w:ind w:left="720" w:hanging="720"/>
        <w:rPr>
          <w:noProof/>
        </w:rPr>
      </w:pPr>
      <w:r w:rsidRPr="00394A21">
        <w:rPr>
          <w:noProof/>
        </w:rPr>
        <w:t>37.</w:t>
      </w:r>
      <w:r w:rsidRPr="00394A21">
        <w:rPr>
          <w:noProof/>
        </w:rPr>
        <w:tab/>
        <w:t xml:space="preserve">Adler, P.H., et al., </w:t>
      </w:r>
      <w:r w:rsidRPr="00394A21">
        <w:rPr>
          <w:i/>
          <w:noProof/>
        </w:rPr>
        <w:t>Macrogenomic Evidence for the Origin of the Black Fly Simulium suzukii (Diptera: Simuliidae) on Okinawa Island, Japan.</w:t>
      </w:r>
      <w:r w:rsidRPr="00394A21">
        <w:rPr>
          <w:noProof/>
        </w:rPr>
        <w:t xml:space="preserve"> PLoS ONE, 2013. </w:t>
      </w:r>
      <w:r w:rsidRPr="00394A21">
        <w:rPr>
          <w:b/>
          <w:noProof/>
        </w:rPr>
        <w:t>8</w:t>
      </w:r>
      <w:r w:rsidRPr="00394A21">
        <w:rPr>
          <w:noProof/>
        </w:rPr>
        <w:t>(8): p. e70765.</w:t>
      </w:r>
    </w:p>
    <w:p w14:paraId="170754ED" w14:textId="77777777" w:rsidR="00394A21" w:rsidRPr="00394A21" w:rsidRDefault="00394A21" w:rsidP="00394A21">
      <w:pPr>
        <w:pStyle w:val="EndNoteBibliography"/>
        <w:ind w:left="720" w:hanging="720"/>
        <w:rPr>
          <w:noProof/>
        </w:rPr>
      </w:pPr>
      <w:r w:rsidRPr="00394A21">
        <w:rPr>
          <w:noProof/>
        </w:rPr>
        <w:t>38.</w:t>
      </w:r>
      <w:r w:rsidRPr="00394A21">
        <w:rPr>
          <w:noProof/>
        </w:rPr>
        <w:tab/>
        <w:t xml:space="preserve">Adler, P.H., Y.-T. Huang, and H. Takaoka, </w:t>
      </w:r>
      <w:r w:rsidRPr="00394A21">
        <w:rPr>
          <w:i/>
          <w:noProof/>
        </w:rPr>
        <w:t>Nearctic–Palaearctic relationships of black flies (Diptera: Simuliidae): chromosomal and morphological evidence for the Prosimulium magnumspecies group in Japan.</w:t>
      </w:r>
      <w:r w:rsidRPr="00394A21">
        <w:rPr>
          <w:noProof/>
        </w:rPr>
        <w:t xml:space="preserve"> Journal of Natural History, 2012. </w:t>
      </w:r>
      <w:r w:rsidRPr="00394A21">
        <w:rPr>
          <w:b/>
          <w:noProof/>
        </w:rPr>
        <w:t>46</w:t>
      </w:r>
      <w:r w:rsidRPr="00394A21">
        <w:rPr>
          <w:noProof/>
        </w:rPr>
        <w:t>(23-24): p. 1467-1475.</w:t>
      </w:r>
    </w:p>
    <w:p w14:paraId="36ECC2F5" w14:textId="77777777" w:rsidR="00394A21" w:rsidRPr="00394A21" w:rsidRDefault="00394A21" w:rsidP="00394A21">
      <w:pPr>
        <w:pStyle w:val="EndNoteBibliography"/>
        <w:ind w:left="720" w:hanging="720"/>
        <w:rPr>
          <w:noProof/>
        </w:rPr>
      </w:pPr>
      <w:r w:rsidRPr="00394A21">
        <w:rPr>
          <w:noProof/>
        </w:rPr>
        <w:t>39.</w:t>
      </w:r>
      <w:r w:rsidRPr="00394A21">
        <w:rPr>
          <w:noProof/>
        </w:rPr>
        <w:tab/>
        <w:t xml:space="preserve">Adler, P.H., et al., </w:t>
      </w:r>
      <w:r w:rsidRPr="00394A21">
        <w:rPr>
          <w:i/>
          <w:noProof/>
        </w:rPr>
        <w:t>Are black flies of the subgenus Wilhelmia(Diptera: Simuliidae) multiple species or a single geographical generalist? Insights from the macrogenome.</w:t>
      </w:r>
      <w:r w:rsidRPr="00394A21">
        <w:rPr>
          <w:noProof/>
        </w:rPr>
        <w:t xml:space="preserve"> Biological Journal of the Linnean Society, 2014. </w:t>
      </w:r>
      <w:r w:rsidRPr="00394A21">
        <w:rPr>
          <w:b/>
          <w:noProof/>
        </w:rPr>
        <w:t>114</w:t>
      </w:r>
      <w:r w:rsidRPr="00394A21">
        <w:rPr>
          <w:noProof/>
        </w:rPr>
        <w:t>(1): p. 163-183.</w:t>
      </w:r>
    </w:p>
    <w:p w14:paraId="168DE6B5" w14:textId="77777777" w:rsidR="00394A21" w:rsidRPr="00394A21" w:rsidRDefault="00394A21" w:rsidP="00394A21">
      <w:pPr>
        <w:pStyle w:val="EndNoteBibliography"/>
        <w:ind w:left="720" w:hanging="720"/>
        <w:rPr>
          <w:noProof/>
        </w:rPr>
      </w:pPr>
      <w:r w:rsidRPr="00394A21">
        <w:rPr>
          <w:noProof/>
        </w:rPr>
        <w:t>40.</w:t>
      </w:r>
      <w:r w:rsidRPr="00394A21">
        <w:rPr>
          <w:noProof/>
        </w:rPr>
        <w:tab/>
        <w:t xml:space="preserve">Adler, P.H. and G. Seitz, </w:t>
      </w:r>
      <w:r w:rsidRPr="00394A21">
        <w:rPr>
          <w:i/>
          <w:noProof/>
        </w:rPr>
        <w:t>Chromosomal characteristics and evolutionary relationships of the Palearctic black fly Simulium carthusiense (Diptera: Simuliidae).</w:t>
      </w:r>
      <w:r w:rsidRPr="00394A21">
        <w:rPr>
          <w:noProof/>
        </w:rPr>
        <w:t xml:space="preserve"> European Journal of Entomology, 2014.</w:t>
      </w:r>
    </w:p>
    <w:p w14:paraId="56426971" w14:textId="77777777" w:rsidR="00394A21" w:rsidRPr="00394A21" w:rsidRDefault="00394A21" w:rsidP="00394A21">
      <w:pPr>
        <w:pStyle w:val="EndNoteBibliography"/>
        <w:ind w:left="720" w:hanging="720"/>
        <w:rPr>
          <w:noProof/>
        </w:rPr>
      </w:pPr>
      <w:r w:rsidRPr="00394A21">
        <w:rPr>
          <w:noProof/>
        </w:rPr>
        <w:t>41.</w:t>
      </w:r>
      <w:r w:rsidRPr="00394A21">
        <w:rPr>
          <w:noProof/>
        </w:rPr>
        <w:tab/>
        <w:t xml:space="preserve">Adler, P.H. and Ü. Şirin, </w:t>
      </w:r>
      <w:r w:rsidRPr="00394A21">
        <w:rPr>
          <w:i/>
          <w:noProof/>
        </w:rPr>
        <w:t>Cytotaxonomy of the Prosimulium(Diptera: Simuliidae) of Western Asia.</w:t>
      </w:r>
      <w:r w:rsidRPr="00394A21">
        <w:rPr>
          <w:noProof/>
        </w:rPr>
        <w:t xml:space="preserve"> Zoological Journal of the Linnean Society, 2014. </w:t>
      </w:r>
      <w:r w:rsidRPr="00394A21">
        <w:rPr>
          <w:b/>
          <w:noProof/>
        </w:rPr>
        <w:t>171</w:t>
      </w:r>
      <w:r w:rsidRPr="00394A21">
        <w:rPr>
          <w:noProof/>
        </w:rPr>
        <w:t>(4): p. 753-768.</w:t>
      </w:r>
    </w:p>
    <w:p w14:paraId="79C190D7" w14:textId="77777777" w:rsidR="00394A21" w:rsidRPr="00394A21" w:rsidRDefault="00394A21" w:rsidP="00394A21">
      <w:pPr>
        <w:pStyle w:val="EndNoteBibliography"/>
        <w:ind w:left="720" w:hanging="720"/>
        <w:rPr>
          <w:noProof/>
        </w:rPr>
      </w:pPr>
      <w:r w:rsidRPr="00394A21">
        <w:rPr>
          <w:noProof/>
        </w:rPr>
        <w:t>42.</w:t>
      </w:r>
      <w:r w:rsidRPr="00394A21">
        <w:rPr>
          <w:noProof/>
        </w:rPr>
        <w:tab/>
        <w:t xml:space="preserve">Adler, P.H. and Ü.D. Sirin, </w:t>
      </w:r>
      <w:r w:rsidRPr="00394A21">
        <w:rPr>
          <w:i/>
          <w:noProof/>
        </w:rPr>
        <w:t>A New Species of Black Fly in the Prosimulium hirtipes (Fries) Group (Diptera: Simuliidae) from Western Turkey.</w:t>
      </w:r>
      <w:r w:rsidRPr="00394A21">
        <w:rPr>
          <w:noProof/>
        </w:rPr>
        <w:t xml:space="preserve"> Proceedings of the Entomological Society of Washington, 2015. </w:t>
      </w:r>
      <w:r w:rsidRPr="00394A21">
        <w:rPr>
          <w:b/>
          <w:noProof/>
        </w:rPr>
        <w:t>117</w:t>
      </w:r>
      <w:r w:rsidRPr="00394A21">
        <w:rPr>
          <w:noProof/>
        </w:rPr>
        <w:t>(2): p. 85-94.</w:t>
      </w:r>
    </w:p>
    <w:p w14:paraId="1B316AFF" w14:textId="77777777" w:rsidR="00394A21" w:rsidRPr="00394A21" w:rsidRDefault="00394A21" w:rsidP="00394A21">
      <w:pPr>
        <w:pStyle w:val="EndNoteBibliography"/>
        <w:ind w:left="720" w:hanging="720"/>
        <w:rPr>
          <w:noProof/>
        </w:rPr>
      </w:pPr>
      <w:r w:rsidRPr="00394A21">
        <w:rPr>
          <w:noProof/>
        </w:rPr>
        <w:t>43.</w:t>
      </w:r>
      <w:r w:rsidRPr="00394A21">
        <w:rPr>
          <w:noProof/>
        </w:rPr>
        <w:tab/>
        <w:t xml:space="preserve">Cherairia, M., P.H. Adler, and B. Samraoui, </w:t>
      </w:r>
      <w:r w:rsidRPr="00394A21">
        <w:rPr>
          <w:i/>
          <w:noProof/>
        </w:rPr>
        <w:t>Biodiversity and Bionomics of the Black Flies (Diptera: Simuliidae) of Northeastern Algeria.</w:t>
      </w:r>
      <w:r w:rsidRPr="00394A21">
        <w:rPr>
          <w:noProof/>
        </w:rPr>
        <w:t xml:space="preserve"> Zootaxa, 2014. </w:t>
      </w:r>
      <w:r w:rsidRPr="00394A21">
        <w:rPr>
          <w:b/>
          <w:noProof/>
        </w:rPr>
        <w:t>3796</w:t>
      </w:r>
      <w:r w:rsidRPr="00394A21">
        <w:rPr>
          <w:noProof/>
        </w:rPr>
        <w:t>(1): p. 166.</w:t>
      </w:r>
    </w:p>
    <w:p w14:paraId="189135B6" w14:textId="77777777" w:rsidR="00394A21" w:rsidRPr="00394A21" w:rsidRDefault="00394A21" w:rsidP="00394A21">
      <w:pPr>
        <w:pStyle w:val="EndNoteBibliography"/>
        <w:ind w:left="720" w:hanging="720"/>
        <w:rPr>
          <w:noProof/>
        </w:rPr>
      </w:pPr>
      <w:r w:rsidRPr="00394A21">
        <w:rPr>
          <w:noProof/>
        </w:rPr>
        <w:t>44.</w:t>
      </w:r>
      <w:r w:rsidRPr="00394A21">
        <w:rPr>
          <w:noProof/>
        </w:rPr>
        <w:tab/>
        <w:t xml:space="preserve">Courtney, G.W., </w:t>
      </w:r>
      <w:r w:rsidRPr="00394A21">
        <w:rPr>
          <w:i/>
          <w:noProof/>
        </w:rPr>
        <w:t>A new genus and species of net-winged midge from Madagascar (Diptera: Blephariceridae: Blepharicerinae).</w:t>
      </w:r>
      <w:r w:rsidRPr="00394A21">
        <w:rPr>
          <w:noProof/>
        </w:rPr>
        <w:t xml:space="preserve"> Zootaxa, 2015. </w:t>
      </w:r>
      <w:r w:rsidRPr="00394A21">
        <w:rPr>
          <w:b/>
          <w:noProof/>
        </w:rPr>
        <w:t>4052</w:t>
      </w:r>
      <w:r w:rsidRPr="00394A21">
        <w:rPr>
          <w:noProof/>
        </w:rPr>
        <w:t>(1): p. 107.</w:t>
      </w:r>
    </w:p>
    <w:p w14:paraId="74A53E24" w14:textId="77777777" w:rsidR="00394A21" w:rsidRPr="00394A21" w:rsidRDefault="00394A21" w:rsidP="00394A21">
      <w:pPr>
        <w:pStyle w:val="EndNoteBibliography"/>
        <w:ind w:left="720" w:hanging="720"/>
        <w:rPr>
          <w:noProof/>
        </w:rPr>
      </w:pPr>
      <w:r w:rsidRPr="00394A21">
        <w:rPr>
          <w:noProof/>
        </w:rPr>
        <w:t>45.</w:t>
      </w:r>
      <w:r w:rsidRPr="00394A21">
        <w:rPr>
          <w:noProof/>
        </w:rPr>
        <w:tab/>
        <w:t xml:space="preserve">Cranston, P.S., </w:t>
      </w:r>
      <w:r w:rsidRPr="00394A21">
        <w:rPr>
          <w:i/>
          <w:noProof/>
        </w:rPr>
        <w:t>Some proposed emendations to larval morphology terminology.</w:t>
      </w:r>
      <w:r w:rsidRPr="00394A21">
        <w:rPr>
          <w:noProof/>
        </w:rPr>
        <w:t xml:space="preserve"> CHIRONOMUS Journal of Chironomidae Research, 2012(25).</w:t>
      </w:r>
    </w:p>
    <w:p w14:paraId="7D234255" w14:textId="77777777" w:rsidR="00394A21" w:rsidRPr="00394A21" w:rsidRDefault="00394A21" w:rsidP="00394A21">
      <w:pPr>
        <w:pStyle w:val="EndNoteBibliography"/>
        <w:ind w:left="720" w:hanging="720"/>
        <w:rPr>
          <w:noProof/>
        </w:rPr>
      </w:pPr>
      <w:r w:rsidRPr="00394A21">
        <w:rPr>
          <w:noProof/>
        </w:rPr>
        <w:t>46.</w:t>
      </w:r>
      <w:r w:rsidRPr="00394A21">
        <w:rPr>
          <w:noProof/>
        </w:rPr>
        <w:tab/>
        <w:t xml:space="preserve">Cranston, P.S., et al., </w:t>
      </w:r>
      <w:r w:rsidRPr="00394A21">
        <w:rPr>
          <w:i/>
          <w:noProof/>
        </w:rPr>
        <w:t>When molecules and morphology concur: the ‘Gondwanan’ midges (Diptera: Chironomidae).</w:t>
      </w:r>
      <w:r w:rsidRPr="00394A21">
        <w:rPr>
          <w:noProof/>
        </w:rPr>
        <w:t xml:space="preserve"> Systematic Entomology, 2010. </w:t>
      </w:r>
      <w:r w:rsidRPr="00394A21">
        <w:rPr>
          <w:b/>
          <w:noProof/>
        </w:rPr>
        <w:t>35</w:t>
      </w:r>
      <w:r w:rsidRPr="00394A21">
        <w:rPr>
          <w:noProof/>
        </w:rPr>
        <w:t>(4): p. 636-648.</w:t>
      </w:r>
    </w:p>
    <w:p w14:paraId="22EF9223" w14:textId="77777777" w:rsidR="00394A21" w:rsidRPr="00394A21" w:rsidRDefault="00394A21" w:rsidP="00394A21">
      <w:pPr>
        <w:pStyle w:val="EndNoteBibliography"/>
        <w:ind w:left="720" w:hanging="720"/>
        <w:rPr>
          <w:noProof/>
        </w:rPr>
      </w:pPr>
      <w:r w:rsidRPr="00394A21">
        <w:rPr>
          <w:noProof/>
        </w:rPr>
        <w:t>47.</w:t>
      </w:r>
      <w:r w:rsidRPr="00394A21">
        <w:rPr>
          <w:noProof/>
        </w:rPr>
        <w:tab/>
        <w:t xml:space="preserve">Cranston, P.S. and M.N. Krosch, </w:t>
      </w:r>
      <w:r w:rsidRPr="00394A21">
        <w:rPr>
          <w:i/>
          <w:noProof/>
        </w:rPr>
        <w:t>DNA sequences and austral taxa indicate generic synonymy of Paratrichocladius Santos-Abreu with Cricotopus Wulp (Diptera: Chironomidae).</w:t>
      </w:r>
      <w:r w:rsidRPr="00394A21">
        <w:rPr>
          <w:noProof/>
        </w:rPr>
        <w:t xml:space="preserve"> Systematic Entomology, 2015. </w:t>
      </w:r>
      <w:r w:rsidRPr="00394A21">
        <w:rPr>
          <w:b/>
          <w:noProof/>
        </w:rPr>
        <w:t>40</w:t>
      </w:r>
      <w:r w:rsidRPr="00394A21">
        <w:rPr>
          <w:noProof/>
        </w:rPr>
        <w:t>(4): p. 719-732.</w:t>
      </w:r>
    </w:p>
    <w:p w14:paraId="57EC9881" w14:textId="77777777" w:rsidR="00394A21" w:rsidRPr="00394A21" w:rsidRDefault="00394A21" w:rsidP="00394A21">
      <w:pPr>
        <w:pStyle w:val="EndNoteBibliography"/>
        <w:ind w:left="720" w:hanging="720"/>
        <w:rPr>
          <w:noProof/>
        </w:rPr>
      </w:pPr>
      <w:r w:rsidRPr="00394A21">
        <w:rPr>
          <w:noProof/>
        </w:rPr>
        <w:t>48.</w:t>
      </w:r>
      <w:r w:rsidRPr="00394A21">
        <w:rPr>
          <w:noProof/>
        </w:rPr>
        <w:tab/>
        <w:t xml:space="preserve">Cranston, P.S. and M.N. Krosch, </w:t>
      </w:r>
      <w:r w:rsidRPr="00394A21">
        <w:rPr>
          <w:i/>
          <w:noProof/>
        </w:rPr>
        <w:t>Nomenclatural corrections to Australian species of Cricotopus (Wulp) (Diptera; Chironomidae).</w:t>
      </w:r>
      <w:r w:rsidRPr="00394A21">
        <w:rPr>
          <w:noProof/>
        </w:rPr>
        <w:t xml:space="preserve"> Zootaxa, 2015. </w:t>
      </w:r>
      <w:r w:rsidRPr="00394A21">
        <w:rPr>
          <w:b/>
          <w:noProof/>
        </w:rPr>
        <w:t>3980</w:t>
      </w:r>
      <w:r w:rsidRPr="00394A21">
        <w:rPr>
          <w:noProof/>
        </w:rPr>
        <w:t>(2): p. 298.</w:t>
      </w:r>
    </w:p>
    <w:p w14:paraId="38CB5C5C" w14:textId="77777777" w:rsidR="00394A21" w:rsidRPr="00394A21" w:rsidRDefault="00394A21" w:rsidP="00394A21">
      <w:pPr>
        <w:pStyle w:val="EndNoteBibliography"/>
        <w:ind w:left="720" w:hanging="720"/>
        <w:rPr>
          <w:noProof/>
        </w:rPr>
      </w:pPr>
      <w:r w:rsidRPr="00394A21">
        <w:rPr>
          <w:noProof/>
        </w:rPr>
        <w:t>49.</w:t>
      </w:r>
      <w:r w:rsidRPr="00394A21">
        <w:rPr>
          <w:noProof/>
        </w:rPr>
        <w:tab/>
        <w:t xml:space="preserve">Curler, G.R., J.K. Moulton, and R.I. Madriz, </w:t>
      </w:r>
      <w:r w:rsidRPr="00394A21">
        <w:rPr>
          <w:i/>
          <w:noProof/>
        </w:rPr>
        <w:t>Redescription of Aposycorax chilensis (Tonnoir) (Diptera, Psychodidae, Sycoracinae) with the first identification of a blood meal host for the species </w:t>
      </w:r>
      <w:r w:rsidRPr="00394A21">
        <w:rPr>
          <w:noProof/>
        </w:rPr>
        <w:t xml:space="preserve">Zootaxa, 2015. </w:t>
      </w:r>
      <w:r w:rsidRPr="00394A21">
        <w:rPr>
          <w:b/>
          <w:noProof/>
        </w:rPr>
        <w:t>4048</w:t>
      </w:r>
      <w:r w:rsidRPr="00394A21">
        <w:rPr>
          <w:noProof/>
        </w:rPr>
        <w:t>(1): p. 114.</w:t>
      </w:r>
    </w:p>
    <w:p w14:paraId="1FACA9D4" w14:textId="77777777" w:rsidR="00394A21" w:rsidRPr="00394A21" w:rsidRDefault="00394A21" w:rsidP="00394A21">
      <w:pPr>
        <w:pStyle w:val="EndNoteBibliography"/>
        <w:ind w:left="720" w:hanging="720"/>
        <w:rPr>
          <w:noProof/>
        </w:rPr>
      </w:pPr>
      <w:r w:rsidRPr="00394A21">
        <w:rPr>
          <w:noProof/>
        </w:rPr>
        <w:t>50.</w:t>
      </w:r>
      <w:r w:rsidRPr="00394A21">
        <w:rPr>
          <w:noProof/>
        </w:rPr>
        <w:tab/>
        <w:t xml:space="preserve">Drayson, N., P.S. Cranston, and M.N. Krosch, </w:t>
      </w:r>
      <w:r w:rsidRPr="00394A21">
        <w:rPr>
          <w:i/>
          <w:noProof/>
        </w:rPr>
        <w:t>Taxonomic review of the chironomid genus Cricotopus v.d. Wulp (Diptera: Chironomidae) from Australia: keys to males, females, pupae and larvae, description of ten new species and comments on Paratrichocladius Santos Abreu.</w:t>
      </w:r>
      <w:r w:rsidRPr="00394A21">
        <w:rPr>
          <w:noProof/>
        </w:rPr>
        <w:t xml:space="preserve"> Zootaxa, 2015. </w:t>
      </w:r>
      <w:r w:rsidRPr="00394A21">
        <w:rPr>
          <w:b/>
          <w:noProof/>
        </w:rPr>
        <w:t>3919</w:t>
      </w:r>
      <w:r w:rsidRPr="00394A21">
        <w:rPr>
          <w:noProof/>
        </w:rPr>
        <w:t>(1): p. 1.</w:t>
      </w:r>
    </w:p>
    <w:p w14:paraId="3D9ED7DF" w14:textId="77777777" w:rsidR="00394A21" w:rsidRPr="00394A21" w:rsidRDefault="00394A21" w:rsidP="00394A21">
      <w:pPr>
        <w:pStyle w:val="EndNoteBibliography"/>
        <w:ind w:left="720" w:hanging="720"/>
        <w:rPr>
          <w:noProof/>
        </w:rPr>
      </w:pPr>
      <w:r w:rsidRPr="00394A21">
        <w:rPr>
          <w:noProof/>
        </w:rPr>
        <w:t>51.</w:t>
      </w:r>
      <w:r w:rsidRPr="00394A21">
        <w:rPr>
          <w:noProof/>
        </w:rPr>
        <w:tab/>
        <w:t xml:space="preserve">Fasbender, A. and G.W. Courtney, </w:t>
      </w:r>
      <w:r w:rsidRPr="00394A21">
        <w:rPr>
          <w:i/>
          <w:noProof/>
        </w:rPr>
        <w:t>Case 3664 Tipula contaminata Linnaeus, 1758 (currently Ptychoptera contaminata; Insecta, Diptera): proposed conservation of prevailing usage through designation of a neotype.</w:t>
      </w:r>
      <w:r w:rsidRPr="00394A21">
        <w:rPr>
          <w:noProof/>
        </w:rPr>
        <w:t xml:space="preserve"> The Bulletin of Zoological Nomenclature, 2014. </w:t>
      </w:r>
      <w:r w:rsidRPr="00394A21">
        <w:rPr>
          <w:b/>
          <w:noProof/>
        </w:rPr>
        <w:t>71</w:t>
      </w:r>
      <w:r w:rsidRPr="00394A21">
        <w:rPr>
          <w:noProof/>
        </w:rPr>
        <w:t>(4): p. 237-243.</w:t>
      </w:r>
    </w:p>
    <w:p w14:paraId="66A5F576" w14:textId="77777777" w:rsidR="00394A21" w:rsidRPr="00394A21" w:rsidRDefault="00394A21" w:rsidP="00394A21">
      <w:pPr>
        <w:pStyle w:val="EndNoteBibliography"/>
        <w:ind w:left="720" w:hanging="720"/>
        <w:rPr>
          <w:noProof/>
        </w:rPr>
      </w:pPr>
      <w:r w:rsidRPr="00394A21">
        <w:rPr>
          <w:noProof/>
        </w:rPr>
        <w:t>52.</w:t>
      </w:r>
      <w:r w:rsidRPr="00394A21">
        <w:rPr>
          <w:noProof/>
        </w:rPr>
        <w:tab/>
        <w:t xml:space="preserve">Huang, Y.-T. and P.H. Adler, </w:t>
      </w:r>
      <w:r w:rsidRPr="00394A21">
        <w:rPr>
          <w:i/>
          <w:noProof/>
        </w:rPr>
        <w:t>Chromosomal relationships of Simulium suzukii, an Old World member of the Simulium tuberosum species group (Diptera: Simuliidae).</w:t>
      </w:r>
      <w:r w:rsidRPr="00394A21">
        <w:rPr>
          <w:noProof/>
        </w:rPr>
        <w:t xml:space="preserve"> Medical Entomology and Zoology, 2011. </w:t>
      </w:r>
      <w:r w:rsidRPr="00394A21">
        <w:rPr>
          <w:b/>
          <w:noProof/>
        </w:rPr>
        <w:t>62</w:t>
      </w:r>
      <w:r w:rsidRPr="00394A21">
        <w:rPr>
          <w:noProof/>
        </w:rPr>
        <w:t>(1): p. 23-30.</w:t>
      </w:r>
    </w:p>
    <w:p w14:paraId="6812C70D" w14:textId="77777777" w:rsidR="00394A21" w:rsidRPr="00394A21" w:rsidRDefault="00394A21" w:rsidP="00394A21">
      <w:pPr>
        <w:pStyle w:val="EndNoteBibliography"/>
        <w:ind w:left="720" w:hanging="720"/>
        <w:rPr>
          <w:noProof/>
        </w:rPr>
      </w:pPr>
      <w:r w:rsidRPr="00394A21">
        <w:rPr>
          <w:noProof/>
        </w:rPr>
        <w:t>53.</w:t>
      </w:r>
      <w:r w:rsidRPr="00394A21">
        <w:rPr>
          <w:noProof/>
        </w:rPr>
        <w:tab/>
        <w:t xml:space="preserve">Jacobson, A.J., et al., </w:t>
      </w:r>
      <w:r w:rsidRPr="00394A21">
        <w:rPr>
          <w:i/>
          <w:noProof/>
        </w:rPr>
        <w:t>New species of BlephariceraMacquart (Diptera: Blephariceridae) from eastern North America, with a discussion of the phylogenetic relationships and biogeography of all Nearctic species.</w:t>
      </w:r>
      <w:r w:rsidRPr="00394A21">
        <w:rPr>
          <w:noProof/>
        </w:rPr>
        <w:t xml:space="preserve"> Systematic Entomology, 2011. </w:t>
      </w:r>
      <w:r w:rsidRPr="00394A21">
        <w:rPr>
          <w:b/>
          <w:noProof/>
        </w:rPr>
        <w:t>36</w:t>
      </w:r>
      <w:r w:rsidRPr="00394A21">
        <w:rPr>
          <w:noProof/>
        </w:rPr>
        <w:t>(4): p. 768-800.</w:t>
      </w:r>
    </w:p>
    <w:p w14:paraId="410E8221" w14:textId="77777777" w:rsidR="00394A21" w:rsidRPr="00394A21" w:rsidRDefault="00394A21" w:rsidP="00394A21">
      <w:pPr>
        <w:pStyle w:val="EndNoteBibliography"/>
        <w:ind w:left="720" w:hanging="720"/>
        <w:rPr>
          <w:noProof/>
        </w:rPr>
      </w:pPr>
      <w:r w:rsidRPr="00394A21">
        <w:rPr>
          <w:noProof/>
        </w:rPr>
        <w:t>54.</w:t>
      </w:r>
      <w:r w:rsidRPr="00394A21">
        <w:rPr>
          <w:noProof/>
        </w:rPr>
        <w:tab/>
        <w:t xml:space="preserve">Khazeni, A., et al., </w:t>
      </w:r>
      <w:r w:rsidRPr="00394A21">
        <w:rPr>
          <w:i/>
          <w:noProof/>
        </w:rPr>
        <w:t>The Black Flies (Diptera: Simuliidae) of Iran.</w:t>
      </w:r>
      <w:r w:rsidRPr="00394A21">
        <w:rPr>
          <w:noProof/>
        </w:rPr>
        <w:t xml:space="preserve"> Zootaxa, 2013. </w:t>
      </w:r>
      <w:r w:rsidRPr="00394A21">
        <w:rPr>
          <w:b/>
          <w:noProof/>
        </w:rPr>
        <w:t>3694</w:t>
      </w:r>
      <w:r w:rsidRPr="00394A21">
        <w:rPr>
          <w:noProof/>
        </w:rPr>
        <w:t>(1): p. 67.</w:t>
      </w:r>
    </w:p>
    <w:p w14:paraId="55637939" w14:textId="77777777" w:rsidR="00394A21" w:rsidRPr="00394A21" w:rsidRDefault="00394A21" w:rsidP="00394A21">
      <w:pPr>
        <w:pStyle w:val="EndNoteBibliography"/>
        <w:ind w:left="720" w:hanging="720"/>
        <w:rPr>
          <w:noProof/>
        </w:rPr>
      </w:pPr>
      <w:r w:rsidRPr="00394A21">
        <w:rPr>
          <w:noProof/>
        </w:rPr>
        <w:t>55.</w:t>
      </w:r>
      <w:r w:rsidRPr="00394A21">
        <w:rPr>
          <w:noProof/>
        </w:rPr>
        <w:tab/>
        <w:t xml:space="preserve">Krosch, M. and P.S. Cranston, </w:t>
      </w:r>
      <w:r w:rsidRPr="00394A21">
        <w:rPr>
          <w:i/>
          <w:noProof/>
        </w:rPr>
        <w:t>Not drowning, (hand)waving? Molecular phylogenetics, biogeography and evolutionary tempo of the ‘Gondwanan’ midge Stictocladius Edwards (Diptera: Chironomidae).</w:t>
      </w:r>
      <w:r w:rsidRPr="00394A21">
        <w:rPr>
          <w:noProof/>
        </w:rPr>
        <w:t xml:space="preserve"> Molecular Phylogenetics and Evolution, 2013. </w:t>
      </w:r>
      <w:r w:rsidRPr="00394A21">
        <w:rPr>
          <w:b/>
          <w:noProof/>
        </w:rPr>
        <w:t>68</w:t>
      </w:r>
      <w:r w:rsidRPr="00394A21">
        <w:rPr>
          <w:noProof/>
        </w:rPr>
        <w:t>(3): p. 595-603.</w:t>
      </w:r>
    </w:p>
    <w:p w14:paraId="1FC07B37" w14:textId="77777777" w:rsidR="00394A21" w:rsidRPr="00394A21" w:rsidRDefault="00394A21" w:rsidP="00394A21">
      <w:pPr>
        <w:pStyle w:val="EndNoteBibliography"/>
        <w:ind w:left="720" w:hanging="720"/>
        <w:rPr>
          <w:noProof/>
        </w:rPr>
      </w:pPr>
      <w:r w:rsidRPr="00394A21">
        <w:rPr>
          <w:noProof/>
        </w:rPr>
        <w:t>56.</w:t>
      </w:r>
      <w:r w:rsidRPr="00394A21">
        <w:rPr>
          <w:noProof/>
        </w:rPr>
        <w:tab/>
        <w:t xml:space="preserve">Krosch, M.N., et al., </w:t>
      </w:r>
      <w:r w:rsidRPr="00394A21">
        <w:rPr>
          <w:i/>
          <w:noProof/>
        </w:rPr>
        <w:t>Comparison of intraspecific genetic structure among related chironomids (Diptera) from New Zealand and Patagonia: disparity between potential and realized dispersal.</w:t>
      </w:r>
      <w:r w:rsidRPr="00394A21">
        <w:rPr>
          <w:noProof/>
        </w:rPr>
        <w:t xml:space="preserve"> Freshwater Science, 2012. </w:t>
      </w:r>
      <w:r w:rsidRPr="00394A21">
        <w:rPr>
          <w:b/>
          <w:noProof/>
        </w:rPr>
        <w:t>31</w:t>
      </w:r>
      <w:r w:rsidRPr="00394A21">
        <w:rPr>
          <w:noProof/>
        </w:rPr>
        <w:t>(4): p. 1105-1120.</w:t>
      </w:r>
    </w:p>
    <w:p w14:paraId="56398DBB" w14:textId="77777777" w:rsidR="00394A21" w:rsidRPr="00394A21" w:rsidRDefault="00394A21" w:rsidP="00394A21">
      <w:pPr>
        <w:pStyle w:val="EndNoteBibliography"/>
        <w:ind w:left="720" w:hanging="720"/>
        <w:rPr>
          <w:noProof/>
        </w:rPr>
      </w:pPr>
      <w:r w:rsidRPr="00394A21">
        <w:rPr>
          <w:noProof/>
        </w:rPr>
        <w:t>57.</w:t>
      </w:r>
      <w:r w:rsidRPr="00394A21">
        <w:rPr>
          <w:noProof/>
        </w:rPr>
        <w:tab/>
        <w:t xml:space="preserve">Krosch, M.N. and P.S. Cranston, </w:t>
      </w:r>
      <w:r w:rsidRPr="00394A21">
        <w:rPr>
          <w:i/>
          <w:noProof/>
        </w:rPr>
        <w:t>Non-destructive DNA extraction from Chironomidae, including of fragile pupal exuviae, extends analysable collections and enhances vouchering.</w:t>
      </w:r>
      <w:r w:rsidRPr="00394A21">
        <w:rPr>
          <w:noProof/>
        </w:rPr>
        <w:t xml:space="preserve"> CHIRONOMUS Journal of Chironomidae Research, 2012(25).</w:t>
      </w:r>
    </w:p>
    <w:p w14:paraId="7C8EB55F" w14:textId="77777777" w:rsidR="00394A21" w:rsidRPr="00394A21" w:rsidRDefault="00394A21" w:rsidP="00394A21">
      <w:pPr>
        <w:pStyle w:val="EndNoteBibliography"/>
        <w:ind w:left="720" w:hanging="720"/>
        <w:rPr>
          <w:noProof/>
        </w:rPr>
      </w:pPr>
      <w:r w:rsidRPr="00394A21">
        <w:rPr>
          <w:noProof/>
        </w:rPr>
        <w:t>58.</w:t>
      </w:r>
      <w:r w:rsidRPr="00394A21">
        <w:rPr>
          <w:noProof/>
        </w:rPr>
        <w:tab/>
        <w:t xml:space="preserve">Krosch, M.N., et al., </w:t>
      </w:r>
      <w:r w:rsidRPr="00394A21">
        <w:rPr>
          <w:i/>
          <w:noProof/>
        </w:rPr>
        <w:t>Molecular data extend Australian Cricotopusmidge (Chironomidae) species diversity, and provide a phylogenetic hypothesis for biogeography and freshwater monitoring.</w:t>
      </w:r>
      <w:r w:rsidRPr="00394A21">
        <w:rPr>
          <w:noProof/>
        </w:rPr>
        <w:t xml:space="preserve"> Zoological Journal of the Linnean Society, 2015. </w:t>
      </w:r>
      <w:r w:rsidRPr="00394A21">
        <w:rPr>
          <w:b/>
          <w:noProof/>
        </w:rPr>
        <w:t>175</w:t>
      </w:r>
      <w:r w:rsidRPr="00394A21">
        <w:rPr>
          <w:noProof/>
        </w:rPr>
        <w:t>(3): p. 496-509.</w:t>
      </w:r>
    </w:p>
    <w:p w14:paraId="1F5F7B4D" w14:textId="77777777" w:rsidR="00394A21" w:rsidRPr="00394A21" w:rsidRDefault="00394A21" w:rsidP="00394A21">
      <w:pPr>
        <w:pStyle w:val="EndNoteBibliography"/>
        <w:ind w:left="720" w:hanging="720"/>
        <w:rPr>
          <w:noProof/>
        </w:rPr>
      </w:pPr>
      <w:r w:rsidRPr="00394A21">
        <w:rPr>
          <w:noProof/>
        </w:rPr>
        <w:t>59.</w:t>
      </w:r>
      <w:r w:rsidRPr="00394A21">
        <w:rPr>
          <w:noProof/>
        </w:rPr>
        <w:tab/>
        <w:t xml:space="preserve">Lambkin, C.L., et al., </w:t>
      </w:r>
      <w:r w:rsidRPr="00394A21">
        <w:rPr>
          <w:i/>
          <w:noProof/>
        </w:rPr>
        <w:t>The phylogenetic relationships among infraorders and superfamilies of Diptera based on morphological evidence.</w:t>
      </w:r>
      <w:r w:rsidRPr="00394A21">
        <w:rPr>
          <w:noProof/>
        </w:rPr>
        <w:t xml:space="preserve"> Systematic Entomology, 2012. </w:t>
      </w:r>
      <w:r w:rsidRPr="00394A21">
        <w:rPr>
          <w:b/>
          <w:noProof/>
        </w:rPr>
        <w:t>38</w:t>
      </w:r>
      <w:r w:rsidRPr="00394A21">
        <w:rPr>
          <w:noProof/>
        </w:rPr>
        <w:t>(1): p. 164-179.</w:t>
      </w:r>
    </w:p>
    <w:p w14:paraId="7241F81E" w14:textId="77777777" w:rsidR="00394A21" w:rsidRPr="00394A21" w:rsidRDefault="00394A21" w:rsidP="00394A21">
      <w:pPr>
        <w:pStyle w:val="EndNoteBibliography"/>
        <w:ind w:left="720" w:hanging="720"/>
        <w:rPr>
          <w:noProof/>
        </w:rPr>
      </w:pPr>
      <w:r w:rsidRPr="00394A21">
        <w:rPr>
          <w:noProof/>
        </w:rPr>
        <w:t>60.</w:t>
      </w:r>
      <w:r w:rsidRPr="00394A21">
        <w:rPr>
          <w:noProof/>
        </w:rPr>
        <w:tab/>
        <w:t xml:space="preserve">Madriz, R.I. and G.W. Courtney, </w:t>
      </w:r>
      <w:r w:rsidRPr="00394A21">
        <w:rPr>
          <w:i/>
          <w:noProof/>
        </w:rPr>
        <w:t>The Neotropical tanyderid Araucoderus gloriosus (Alexander) (Diptera, Tanyderidae), with description of the egg, larva and pupa, redescription of adults, and notes on natural history.</w:t>
      </w:r>
      <w:r w:rsidRPr="00394A21">
        <w:rPr>
          <w:noProof/>
        </w:rPr>
        <w:t xml:space="preserve"> Zootaxa, 2016. </w:t>
      </w:r>
      <w:r w:rsidRPr="00394A21">
        <w:rPr>
          <w:b/>
          <w:noProof/>
        </w:rPr>
        <w:t>4158</w:t>
      </w:r>
      <w:r w:rsidRPr="00394A21">
        <w:rPr>
          <w:noProof/>
        </w:rPr>
        <w:t>(3): p. 325.</w:t>
      </w:r>
    </w:p>
    <w:p w14:paraId="6BA438E6" w14:textId="77777777" w:rsidR="00394A21" w:rsidRPr="00394A21" w:rsidRDefault="00394A21" w:rsidP="00394A21">
      <w:pPr>
        <w:pStyle w:val="EndNoteBibliography"/>
        <w:ind w:left="720" w:hanging="720"/>
        <w:rPr>
          <w:noProof/>
        </w:rPr>
      </w:pPr>
      <w:r w:rsidRPr="00394A21">
        <w:rPr>
          <w:noProof/>
        </w:rPr>
        <w:t>61.</w:t>
      </w:r>
      <w:r w:rsidRPr="00394A21">
        <w:rPr>
          <w:noProof/>
        </w:rPr>
        <w:tab/>
        <w:t xml:space="preserve">Moulton, J.K., </w:t>
      </w:r>
      <w:r w:rsidRPr="00394A21">
        <w:rPr>
          <w:i/>
          <w:noProof/>
        </w:rPr>
        <w:t>The Dixa inextricata Dyar &amp;amp; Shannon (Diptera: Dixidae) species group, with two new cryptic species from the eastern Nearctic Region.</w:t>
      </w:r>
      <w:r w:rsidRPr="00394A21">
        <w:rPr>
          <w:noProof/>
        </w:rPr>
        <w:t xml:space="preserve"> Zootaxa, 2016. </w:t>
      </w:r>
      <w:r w:rsidRPr="00394A21">
        <w:rPr>
          <w:b/>
          <w:noProof/>
        </w:rPr>
        <w:t>4121</w:t>
      </w:r>
      <w:r w:rsidRPr="00394A21">
        <w:rPr>
          <w:noProof/>
        </w:rPr>
        <w:t>(4): p. 458.</w:t>
      </w:r>
    </w:p>
    <w:p w14:paraId="6D9D1E8E" w14:textId="77777777" w:rsidR="00394A21" w:rsidRPr="00394A21" w:rsidRDefault="00394A21" w:rsidP="00394A21">
      <w:pPr>
        <w:pStyle w:val="EndNoteBibliography"/>
        <w:ind w:left="720" w:hanging="720"/>
        <w:rPr>
          <w:noProof/>
        </w:rPr>
      </w:pPr>
      <w:r w:rsidRPr="00394A21">
        <w:rPr>
          <w:noProof/>
        </w:rPr>
        <w:t>62.</w:t>
      </w:r>
      <w:r w:rsidRPr="00394A21">
        <w:rPr>
          <w:noProof/>
        </w:rPr>
        <w:tab/>
        <w:t xml:space="preserve">Moulton, J.K., </w:t>
      </w:r>
      <w:r w:rsidRPr="00394A21">
        <w:rPr>
          <w:i/>
          <w:noProof/>
        </w:rPr>
        <w:t>The true identity of Dixa modesta Johannsen (Diptera: Dixidae) resolved: synonymy of Dixa similis Johannsen, designation of the Dixa ubiquita species group, and description of three new eastern Nearctic species.</w:t>
      </w:r>
      <w:r w:rsidRPr="00394A21">
        <w:rPr>
          <w:noProof/>
        </w:rPr>
        <w:t xml:space="preserve"> Zootaxa, 2017. </w:t>
      </w:r>
      <w:r w:rsidRPr="00394A21">
        <w:rPr>
          <w:b/>
          <w:noProof/>
        </w:rPr>
        <w:t>4216</w:t>
      </w:r>
      <w:r w:rsidRPr="00394A21">
        <w:rPr>
          <w:noProof/>
        </w:rPr>
        <w:t>(3): p. 247.</w:t>
      </w:r>
    </w:p>
    <w:p w14:paraId="41CEEFCE" w14:textId="77777777" w:rsidR="00394A21" w:rsidRPr="00394A21" w:rsidRDefault="00394A21" w:rsidP="00394A21">
      <w:pPr>
        <w:pStyle w:val="EndNoteBibliography"/>
        <w:ind w:left="720" w:hanging="720"/>
        <w:rPr>
          <w:noProof/>
        </w:rPr>
      </w:pPr>
      <w:r w:rsidRPr="00394A21">
        <w:rPr>
          <w:noProof/>
        </w:rPr>
        <w:t>63.</w:t>
      </w:r>
      <w:r w:rsidRPr="00394A21">
        <w:rPr>
          <w:noProof/>
        </w:rPr>
        <w:tab/>
        <w:t xml:space="preserve">Petersen, M.J., et al., </w:t>
      </w:r>
      <w:r w:rsidRPr="00394A21">
        <w:rPr>
          <w:i/>
          <w:noProof/>
        </w:rPr>
        <w:t>Phylogenetic synthesis of morphological and molecular data reveals new insights into the higher-level classification of Tipuloidea (Diptera).</w:t>
      </w:r>
      <w:r w:rsidRPr="00394A21">
        <w:rPr>
          <w:noProof/>
        </w:rPr>
        <w:t xml:space="preserve"> Systematic Entomology, 2010. </w:t>
      </w:r>
      <w:r w:rsidRPr="00394A21">
        <w:rPr>
          <w:b/>
          <w:noProof/>
        </w:rPr>
        <w:t>35</w:t>
      </w:r>
      <w:r w:rsidRPr="00394A21">
        <w:rPr>
          <w:noProof/>
        </w:rPr>
        <w:t>(3): p. 526-545.</w:t>
      </w:r>
    </w:p>
    <w:p w14:paraId="2D398F03" w14:textId="77777777" w:rsidR="00394A21" w:rsidRPr="00394A21" w:rsidRDefault="00394A21" w:rsidP="00394A21">
      <w:pPr>
        <w:pStyle w:val="EndNoteBibliography"/>
        <w:ind w:left="720" w:hanging="720"/>
        <w:rPr>
          <w:noProof/>
        </w:rPr>
      </w:pPr>
      <w:r w:rsidRPr="00394A21">
        <w:rPr>
          <w:noProof/>
        </w:rPr>
        <w:t>64.</w:t>
      </w:r>
      <w:r w:rsidRPr="00394A21">
        <w:rPr>
          <w:noProof/>
        </w:rPr>
        <w:tab/>
        <w:t xml:space="preserve">Pfrender, Michael E., et al., </w:t>
      </w:r>
      <w:r w:rsidRPr="00394A21">
        <w:rPr>
          <w:i/>
          <w:noProof/>
        </w:rPr>
        <w:t>Assessing Macroinvertebrate Biodiversity in Freshwater Ecosystems: Advances and Challenges in DNA-based Approaches.</w:t>
      </w:r>
      <w:r w:rsidRPr="00394A21">
        <w:rPr>
          <w:noProof/>
        </w:rPr>
        <w:t xml:space="preserve"> The Quarterly Review of Biology, 2010. </w:t>
      </w:r>
      <w:r w:rsidRPr="00394A21">
        <w:rPr>
          <w:b/>
          <w:noProof/>
        </w:rPr>
        <w:t>85</w:t>
      </w:r>
      <w:r w:rsidRPr="00394A21">
        <w:rPr>
          <w:noProof/>
        </w:rPr>
        <w:t>(3): p. 319-340.</w:t>
      </w:r>
    </w:p>
    <w:p w14:paraId="1BF2FF41" w14:textId="77777777" w:rsidR="00394A21" w:rsidRPr="00394A21" w:rsidRDefault="00394A21" w:rsidP="00394A21">
      <w:pPr>
        <w:pStyle w:val="EndNoteBibliography"/>
        <w:ind w:left="720" w:hanging="720"/>
        <w:rPr>
          <w:noProof/>
        </w:rPr>
      </w:pPr>
      <w:r w:rsidRPr="00394A21">
        <w:rPr>
          <w:noProof/>
        </w:rPr>
        <w:t>65.</w:t>
      </w:r>
      <w:r w:rsidRPr="00394A21">
        <w:rPr>
          <w:noProof/>
        </w:rPr>
        <w:tab/>
        <w:t xml:space="preserve">Pivar, R.J., J.K. Moulton, and B.J. Sinclair, </w:t>
      </w:r>
      <w:r w:rsidRPr="00394A21">
        <w:rPr>
          <w:i/>
          <w:noProof/>
        </w:rPr>
        <w:t>A new species of Austrothaumalea Tonnoir from Australia (Diptera: Thaumaleidae).</w:t>
      </w:r>
      <w:r w:rsidRPr="00394A21">
        <w:rPr>
          <w:noProof/>
        </w:rPr>
        <w:t xml:space="preserve"> Zootaxa, 2016. </w:t>
      </w:r>
      <w:r w:rsidRPr="00394A21">
        <w:rPr>
          <w:b/>
          <w:noProof/>
        </w:rPr>
        <w:t>4132</w:t>
      </w:r>
      <w:r w:rsidRPr="00394A21">
        <w:rPr>
          <w:noProof/>
        </w:rPr>
        <w:t>(4): p. 594.</w:t>
      </w:r>
    </w:p>
    <w:p w14:paraId="61523948" w14:textId="77777777" w:rsidR="00394A21" w:rsidRPr="00394A21" w:rsidRDefault="00394A21" w:rsidP="00394A21">
      <w:pPr>
        <w:pStyle w:val="EndNoteBibliography"/>
        <w:ind w:left="720" w:hanging="720"/>
        <w:rPr>
          <w:noProof/>
        </w:rPr>
      </w:pPr>
      <w:r w:rsidRPr="00394A21">
        <w:rPr>
          <w:noProof/>
        </w:rPr>
        <w:t>66.</w:t>
      </w:r>
      <w:r w:rsidRPr="00394A21">
        <w:rPr>
          <w:noProof/>
        </w:rPr>
        <w:tab/>
        <w:t xml:space="preserve">Reeves, W.K. and P.H. Adler, </w:t>
      </w:r>
      <w:r w:rsidRPr="00394A21">
        <w:rPr>
          <w:i/>
          <w:noProof/>
        </w:rPr>
        <w:t>Colonization of Pacific Islands by Black Flies (Diptera: Simuliidae).</w:t>
      </w:r>
      <w:r w:rsidRPr="00394A21">
        <w:rPr>
          <w:noProof/>
        </w:rPr>
        <w:t xml:space="preserve"> Proceedings of the Entomological Society of Washington, 2011. </w:t>
      </w:r>
      <w:r w:rsidRPr="00394A21">
        <w:rPr>
          <w:b/>
          <w:noProof/>
        </w:rPr>
        <w:t>113</w:t>
      </w:r>
      <w:r w:rsidRPr="00394A21">
        <w:rPr>
          <w:noProof/>
        </w:rPr>
        <w:t>(3): p. 371-376.</w:t>
      </w:r>
    </w:p>
    <w:p w14:paraId="3460DE8B" w14:textId="77777777" w:rsidR="00394A21" w:rsidRPr="00394A21" w:rsidRDefault="00394A21" w:rsidP="00394A21">
      <w:pPr>
        <w:pStyle w:val="EndNoteBibliography"/>
        <w:ind w:left="720" w:hanging="720"/>
        <w:rPr>
          <w:noProof/>
        </w:rPr>
      </w:pPr>
      <w:r w:rsidRPr="00394A21">
        <w:rPr>
          <w:noProof/>
        </w:rPr>
        <w:t>67.</w:t>
      </w:r>
      <w:r w:rsidRPr="00394A21">
        <w:rPr>
          <w:noProof/>
        </w:rPr>
        <w:tab/>
        <w:t xml:space="preserve">Schneeberg, K., et al., </w:t>
      </w:r>
      <w:r w:rsidRPr="00394A21">
        <w:rPr>
          <w:i/>
          <w:noProof/>
        </w:rPr>
        <w:t>The larvae of Nymphomyiidae (Diptera, Insecta) – Ancestral and highly derived?</w:t>
      </w:r>
      <w:r w:rsidRPr="00394A21">
        <w:rPr>
          <w:noProof/>
        </w:rPr>
        <w:t xml:space="preserve"> Arthropod Structure &amp; Development, 2012. </w:t>
      </w:r>
      <w:r w:rsidRPr="00394A21">
        <w:rPr>
          <w:b/>
          <w:noProof/>
        </w:rPr>
        <w:t>41</w:t>
      </w:r>
      <w:r w:rsidRPr="00394A21">
        <w:rPr>
          <w:noProof/>
        </w:rPr>
        <w:t>(3): p. 293-301.</w:t>
      </w:r>
    </w:p>
    <w:p w14:paraId="6922ED87" w14:textId="77777777" w:rsidR="00394A21" w:rsidRPr="00394A21" w:rsidRDefault="00394A21" w:rsidP="00394A21">
      <w:pPr>
        <w:pStyle w:val="EndNoteBibliography"/>
        <w:ind w:left="720" w:hanging="720"/>
        <w:rPr>
          <w:noProof/>
        </w:rPr>
      </w:pPr>
      <w:r w:rsidRPr="00394A21">
        <w:rPr>
          <w:noProof/>
        </w:rPr>
        <w:t>68.</w:t>
      </w:r>
      <w:r w:rsidRPr="00394A21">
        <w:rPr>
          <w:noProof/>
        </w:rPr>
        <w:tab/>
        <w:t xml:space="preserve">Senatore, G.L., et al., </w:t>
      </w:r>
      <w:r w:rsidRPr="00394A21">
        <w:rPr>
          <w:i/>
          <w:noProof/>
        </w:rPr>
        <w:t>Molecular systematics of the Simulium jenningsi species group (Diptera: Simuliidae), with three new fast-evolving nuclear genes for phylogenetic inference.</w:t>
      </w:r>
      <w:r w:rsidRPr="00394A21">
        <w:rPr>
          <w:noProof/>
        </w:rPr>
        <w:t xml:space="preserve"> Molecular Phylogenetics and Evolution, 2014. </w:t>
      </w:r>
      <w:r w:rsidRPr="00394A21">
        <w:rPr>
          <w:b/>
          <w:noProof/>
        </w:rPr>
        <w:t>75</w:t>
      </w:r>
      <w:r w:rsidRPr="00394A21">
        <w:rPr>
          <w:noProof/>
        </w:rPr>
        <w:t>: p. 138-148.</w:t>
      </w:r>
    </w:p>
    <w:p w14:paraId="09815267" w14:textId="77777777" w:rsidR="00394A21" w:rsidRPr="00394A21" w:rsidRDefault="00394A21" w:rsidP="00394A21">
      <w:pPr>
        <w:pStyle w:val="EndNoteBibliography"/>
        <w:ind w:left="720" w:hanging="720"/>
        <w:rPr>
          <w:noProof/>
        </w:rPr>
      </w:pPr>
      <w:r w:rsidRPr="00394A21">
        <w:rPr>
          <w:noProof/>
        </w:rPr>
        <w:t>69.</w:t>
      </w:r>
      <w:r w:rsidRPr="00394A21">
        <w:rPr>
          <w:noProof/>
        </w:rPr>
        <w:tab/>
        <w:t xml:space="preserve">Sinclair, B.J., </w:t>
      </w:r>
      <w:r w:rsidRPr="00394A21">
        <w:rPr>
          <w:i/>
          <w:noProof/>
        </w:rPr>
        <w:t>Rediscovered at last: a new enigmatic genus of Axymyiidae (Diptera) from western North America.</w:t>
      </w:r>
      <w:r w:rsidRPr="00394A21">
        <w:rPr>
          <w:noProof/>
        </w:rPr>
        <w:t xml:space="preserve"> Zootaxa, 2013. </w:t>
      </w:r>
      <w:r w:rsidRPr="00394A21">
        <w:rPr>
          <w:b/>
          <w:noProof/>
        </w:rPr>
        <w:t>3682</w:t>
      </w:r>
      <w:r w:rsidRPr="00394A21">
        <w:rPr>
          <w:noProof/>
        </w:rPr>
        <w:t>(1): p. 143.</w:t>
      </w:r>
    </w:p>
    <w:p w14:paraId="4D56A6EF" w14:textId="77777777" w:rsidR="00394A21" w:rsidRPr="00394A21" w:rsidRDefault="00394A21" w:rsidP="00394A21">
      <w:pPr>
        <w:pStyle w:val="EndNoteBibliography"/>
        <w:ind w:left="720" w:hanging="720"/>
        <w:rPr>
          <w:noProof/>
        </w:rPr>
      </w:pPr>
      <w:r w:rsidRPr="00394A21">
        <w:rPr>
          <w:noProof/>
        </w:rPr>
        <w:t>70.</w:t>
      </w:r>
      <w:r w:rsidRPr="00394A21">
        <w:rPr>
          <w:noProof/>
        </w:rPr>
        <w:tab/>
        <w:t xml:space="preserve">Sinclair, B.J., </w:t>
      </w:r>
      <w:r w:rsidRPr="00394A21">
        <w:rPr>
          <w:i/>
          <w:noProof/>
        </w:rPr>
        <w:t>A New Species of Afrothaumalea Stuckenberg, 1960 (Diptera: Thaumaleidae) from the Western Cape (South Africa) and First Description of the Pupa of this Genus.</w:t>
      </w:r>
      <w:r w:rsidRPr="00394A21">
        <w:rPr>
          <w:noProof/>
        </w:rPr>
        <w:t xml:space="preserve"> African Invertebrates, 2015. </w:t>
      </w:r>
      <w:r w:rsidRPr="00394A21">
        <w:rPr>
          <w:b/>
          <w:noProof/>
        </w:rPr>
        <w:t>56</w:t>
      </w:r>
      <w:r w:rsidRPr="00394A21">
        <w:rPr>
          <w:noProof/>
        </w:rPr>
        <w:t>(1): p. 161-166.</w:t>
      </w:r>
    </w:p>
    <w:p w14:paraId="6A05CD8C" w14:textId="77777777" w:rsidR="00394A21" w:rsidRPr="00394A21" w:rsidRDefault="00394A21" w:rsidP="00394A21">
      <w:pPr>
        <w:pStyle w:val="EndNoteBibliography"/>
        <w:ind w:left="720" w:hanging="720"/>
        <w:rPr>
          <w:noProof/>
        </w:rPr>
      </w:pPr>
      <w:r w:rsidRPr="00394A21">
        <w:rPr>
          <w:noProof/>
        </w:rPr>
        <w:t>71.</w:t>
      </w:r>
      <w:r w:rsidRPr="00394A21">
        <w:rPr>
          <w:noProof/>
        </w:rPr>
        <w:tab/>
        <w:t xml:space="preserve">Sinclair, B.J. and H. Huerta, </w:t>
      </w:r>
      <w:r w:rsidRPr="00394A21">
        <w:rPr>
          <w:i/>
          <w:noProof/>
        </w:rPr>
        <w:t>A new species of Androprosopa from Mexico (Diptera: Thaumaleidae).</w:t>
      </w:r>
      <w:r w:rsidRPr="00394A21">
        <w:rPr>
          <w:noProof/>
        </w:rPr>
        <w:t xml:space="preserve"> The Canadian Entomologist, 2010. </w:t>
      </w:r>
      <w:r w:rsidRPr="00394A21">
        <w:rPr>
          <w:b/>
          <w:noProof/>
        </w:rPr>
        <w:t>142</w:t>
      </w:r>
      <w:r w:rsidRPr="00394A21">
        <w:rPr>
          <w:noProof/>
        </w:rPr>
        <w:t>(05): p. 443-447.</w:t>
      </w:r>
    </w:p>
    <w:p w14:paraId="531AAE64" w14:textId="77777777" w:rsidR="00394A21" w:rsidRPr="00394A21" w:rsidRDefault="00394A21" w:rsidP="00394A21">
      <w:pPr>
        <w:pStyle w:val="EndNoteBibliography"/>
        <w:ind w:left="720" w:hanging="720"/>
        <w:rPr>
          <w:noProof/>
        </w:rPr>
      </w:pPr>
      <w:r w:rsidRPr="00394A21">
        <w:rPr>
          <w:noProof/>
        </w:rPr>
        <w:t>72.</w:t>
      </w:r>
      <w:r w:rsidRPr="00394A21">
        <w:rPr>
          <w:noProof/>
        </w:rPr>
        <w:tab/>
        <w:t xml:space="preserve">Swanson, D.A. and W.L. Grogan, </w:t>
      </w:r>
      <w:r w:rsidRPr="00394A21">
        <w:rPr>
          <w:i/>
          <w:noProof/>
        </w:rPr>
        <w:t>A New Predaceous Midge in Brachypogon ( Brachypogon ) from Alabama and Florida, U.S.A. and New Distibution Records for Brachypogon woodruffi Spinelli and Grogan (Diptera: Ceratopogonidae).</w:t>
      </w:r>
      <w:r w:rsidRPr="00394A21">
        <w:rPr>
          <w:noProof/>
        </w:rPr>
        <w:t xml:space="preserve"> Proceedings of the Entomological Society of Washington, 2011. </w:t>
      </w:r>
      <w:r w:rsidRPr="00394A21">
        <w:rPr>
          <w:b/>
          <w:noProof/>
        </w:rPr>
        <w:t>113</w:t>
      </w:r>
      <w:r w:rsidRPr="00394A21">
        <w:rPr>
          <w:noProof/>
        </w:rPr>
        <w:t>(4): p. 531-540.</w:t>
      </w:r>
    </w:p>
    <w:p w14:paraId="0E743B56" w14:textId="77777777" w:rsidR="00394A21" w:rsidRPr="00394A21" w:rsidRDefault="00394A21" w:rsidP="00394A21">
      <w:pPr>
        <w:pStyle w:val="EndNoteBibliography"/>
        <w:ind w:left="720" w:hanging="720"/>
        <w:rPr>
          <w:noProof/>
        </w:rPr>
      </w:pPr>
      <w:r w:rsidRPr="00394A21">
        <w:rPr>
          <w:noProof/>
        </w:rPr>
        <w:t>73.</w:t>
      </w:r>
      <w:r w:rsidRPr="00394A21">
        <w:rPr>
          <w:noProof/>
        </w:rPr>
        <w:tab/>
        <w:t xml:space="preserve">Swanson, D.A. and W.K. Reeves, </w:t>
      </w:r>
      <w:r w:rsidRPr="00394A21">
        <w:rPr>
          <w:i/>
          <w:noProof/>
        </w:rPr>
        <w:t>New records of biting midges (Diptera: Ceratopogonidae) from Guam Island, USA.</w:t>
      </w:r>
      <w:r w:rsidRPr="00394A21">
        <w:rPr>
          <w:noProof/>
        </w:rPr>
        <w:t xml:space="preserve"> Check List, 2016. </w:t>
      </w:r>
      <w:r w:rsidRPr="00394A21">
        <w:rPr>
          <w:b/>
          <w:noProof/>
        </w:rPr>
        <w:t>7</w:t>
      </w:r>
      <w:r w:rsidRPr="00394A21">
        <w:rPr>
          <w:noProof/>
        </w:rPr>
        <w:t>(3): p. 313.</w:t>
      </w:r>
    </w:p>
    <w:p w14:paraId="461B1DBA" w14:textId="77777777" w:rsidR="00394A21" w:rsidRPr="00394A21" w:rsidRDefault="00394A21" w:rsidP="00394A21">
      <w:pPr>
        <w:pStyle w:val="EndNoteBibliography"/>
        <w:ind w:left="720" w:hanging="720"/>
        <w:rPr>
          <w:noProof/>
        </w:rPr>
      </w:pPr>
      <w:r w:rsidRPr="00394A21">
        <w:rPr>
          <w:noProof/>
        </w:rPr>
        <w:t>74.</w:t>
      </w:r>
      <w:r w:rsidRPr="00394A21">
        <w:rPr>
          <w:noProof/>
        </w:rPr>
        <w:tab/>
        <w:t xml:space="preserve">Teles, C.B.G., et al., </w:t>
      </w:r>
      <w:r w:rsidRPr="00394A21">
        <w:rPr>
          <w:i/>
          <w:noProof/>
        </w:rPr>
        <w:t>Description of a new phlebotomine species (Diptera: Psychodidae, Phlebotominae) and new records of sand flies from the State of Acre, northern Brazil.</w:t>
      </w:r>
      <w:r w:rsidRPr="00394A21">
        <w:rPr>
          <w:noProof/>
        </w:rPr>
        <w:t xml:space="preserve"> Zootaxa, 2013. </w:t>
      </w:r>
      <w:r w:rsidRPr="00394A21">
        <w:rPr>
          <w:b/>
          <w:noProof/>
        </w:rPr>
        <w:t>3609</w:t>
      </w:r>
      <w:r w:rsidRPr="00394A21">
        <w:rPr>
          <w:noProof/>
        </w:rPr>
        <w:t>(1).</w:t>
      </w:r>
    </w:p>
    <w:p w14:paraId="37EAFDFD" w14:textId="77777777" w:rsidR="00394A21" w:rsidRPr="00394A21" w:rsidRDefault="00394A21" w:rsidP="00394A21">
      <w:pPr>
        <w:pStyle w:val="EndNoteBibliography"/>
        <w:ind w:left="720" w:hanging="720"/>
        <w:rPr>
          <w:noProof/>
        </w:rPr>
      </w:pPr>
      <w:r w:rsidRPr="00394A21">
        <w:rPr>
          <w:noProof/>
        </w:rPr>
        <w:t>75.</w:t>
      </w:r>
      <w:r w:rsidRPr="00394A21">
        <w:rPr>
          <w:noProof/>
        </w:rPr>
        <w:tab/>
        <w:t xml:space="preserve">Wihlm, M.W. and G.W. Courtney, </w:t>
      </w:r>
      <w:r w:rsidRPr="00394A21">
        <w:rPr>
          <w:i/>
          <w:noProof/>
        </w:rPr>
        <w:t>The Distribution and Life History of Axymyia furcata McAtee (Diptera: Axymyiidae), a Wood Inhabiting, Semi-Aquatic Fly.</w:t>
      </w:r>
      <w:r w:rsidRPr="00394A21">
        <w:rPr>
          <w:noProof/>
        </w:rPr>
        <w:t xml:space="preserve"> Proceedings of the Entomological Society of Washington, 2011. </w:t>
      </w:r>
      <w:r w:rsidRPr="00394A21">
        <w:rPr>
          <w:b/>
          <w:noProof/>
        </w:rPr>
        <w:t>113</w:t>
      </w:r>
      <w:r w:rsidRPr="00394A21">
        <w:rPr>
          <w:noProof/>
        </w:rPr>
        <w:t>(3): p. 385-398.</w:t>
      </w:r>
    </w:p>
    <w:p w14:paraId="66F2B576" w14:textId="77777777" w:rsidR="00394A21" w:rsidRPr="00394A21" w:rsidRDefault="00394A21" w:rsidP="00394A21">
      <w:pPr>
        <w:pStyle w:val="EndNoteBibliography"/>
        <w:ind w:left="720" w:hanging="720"/>
        <w:rPr>
          <w:noProof/>
        </w:rPr>
      </w:pPr>
      <w:r w:rsidRPr="00394A21">
        <w:rPr>
          <w:noProof/>
        </w:rPr>
        <w:t>76.</w:t>
      </w:r>
      <w:r w:rsidRPr="00394A21">
        <w:rPr>
          <w:noProof/>
        </w:rPr>
        <w:tab/>
        <w:t xml:space="preserve">Wihlm, M.W., R.B. Sam, and G.W. Courtney, </w:t>
      </w:r>
      <w:r w:rsidRPr="00394A21">
        <w:rPr>
          <w:i/>
          <w:noProof/>
        </w:rPr>
        <w:t>Morphology of Axymyia furcata (Diptera: Axymyiidae), including scanning electron microscopy of all life stages.</w:t>
      </w:r>
      <w:r w:rsidRPr="00394A21">
        <w:rPr>
          <w:noProof/>
        </w:rPr>
        <w:t xml:space="preserve"> The Canadian Entomologist, 2012. </w:t>
      </w:r>
      <w:r w:rsidRPr="00394A21">
        <w:rPr>
          <w:b/>
          <w:noProof/>
        </w:rPr>
        <w:t>144</w:t>
      </w:r>
      <w:r w:rsidRPr="00394A21">
        <w:rPr>
          <w:noProof/>
        </w:rPr>
        <w:t>(02): p. 273-290.</w:t>
      </w:r>
    </w:p>
    <w:p w14:paraId="002B5D2E" w14:textId="77777777" w:rsidR="00394A21" w:rsidRPr="00394A21" w:rsidRDefault="00394A21" w:rsidP="00394A21">
      <w:pPr>
        <w:pStyle w:val="EndNoteBibliography"/>
        <w:ind w:left="720" w:hanging="720"/>
        <w:rPr>
          <w:noProof/>
        </w:rPr>
      </w:pPr>
      <w:r w:rsidRPr="00394A21">
        <w:rPr>
          <w:noProof/>
        </w:rPr>
        <w:t>77.</w:t>
      </w:r>
      <w:r w:rsidRPr="00394A21">
        <w:rPr>
          <w:noProof/>
        </w:rPr>
        <w:tab/>
        <w:t xml:space="preserve">Wipfler, B., et al., </w:t>
      </w:r>
      <w:r w:rsidRPr="00394A21">
        <w:rPr>
          <w:i/>
          <w:noProof/>
        </w:rPr>
        <w:t>First μ-CT-based 3D reconstruction of a dipteran larva-the head morphology of protanyderus (tanyderidae) and its phylogenetic implications.</w:t>
      </w:r>
      <w:r w:rsidRPr="00394A21">
        <w:rPr>
          <w:noProof/>
        </w:rPr>
        <w:t xml:space="preserve"> Journal of Morphology, 2012. </w:t>
      </w:r>
      <w:r w:rsidRPr="00394A21">
        <w:rPr>
          <w:b/>
          <w:noProof/>
        </w:rPr>
        <w:t>273</w:t>
      </w:r>
      <w:r w:rsidRPr="00394A21">
        <w:rPr>
          <w:noProof/>
        </w:rPr>
        <w:t>(9): p. 968-980.</w:t>
      </w:r>
    </w:p>
    <w:p w14:paraId="0E2EADBE" w14:textId="77777777" w:rsidR="00394A21" w:rsidRPr="00394A21" w:rsidRDefault="00394A21" w:rsidP="00394A21">
      <w:pPr>
        <w:pStyle w:val="EndNoteBibliography"/>
        <w:ind w:left="720" w:hanging="720"/>
        <w:rPr>
          <w:noProof/>
        </w:rPr>
      </w:pPr>
      <w:r w:rsidRPr="00394A21">
        <w:rPr>
          <w:noProof/>
        </w:rPr>
        <w:t>78.</w:t>
      </w:r>
      <w:r w:rsidRPr="00394A21">
        <w:rPr>
          <w:noProof/>
        </w:rPr>
        <w:tab/>
        <w:t xml:space="preserve">Farnsworth, E.J., et al., </w:t>
      </w:r>
      <w:r w:rsidRPr="00394A21">
        <w:rPr>
          <w:i/>
          <w:noProof/>
        </w:rPr>
        <w:t>Next-generation field guides.</w:t>
      </w:r>
      <w:r w:rsidRPr="00394A21">
        <w:rPr>
          <w:noProof/>
        </w:rPr>
        <w:t xml:space="preserve"> BioScience, 2013. </w:t>
      </w:r>
      <w:r w:rsidRPr="00394A21">
        <w:rPr>
          <w:b/>
          <w:noProof/>
        </w:rPr>
        <w:t>63</w:t>
      </w:r>
      <w:r w:rsidRPr="00394A21">
        <w:rPr>
          <w:noProof/>
        </w:rPr>
        <w:t>(11): p. 891-899.</w:t>
      </w:r>
    </w:p>
    <w:p w14:paraId="3F63A389" w14:textId="77777777" w:rsidR="00394A21" w:rsidRPr="00394A21" w:rsidRDefault="00394A21" w:rsidP="00394A21">
      <w:pPr>
        <w:pStyle w:val="EndNoteBibliography"/>
        <w:ind w:left="720" w:hanging="720"/>
        <w:rPr>
          <w:noProof/>
        </w:rPr>
      </w:pPr>
      <w:r w:rsidRPr="00394A21">
        <w:rPr>
          <w:noProof/>
        </w:rPr>
        <w:t>79.</w:t>
      </w:r>
      <w:r w:rsidRPr="00394A21">
        <w:rPr>
          <w:noProof/>
        </w:rPr>
        <w:tab/>
        <w:t xml:space="preserve">Huang, Y.T., P.H. Adler, and H. Takaoka, </w:t>
      </w:r>
      <w:r w:rsidRPr="00394A21">
        <w:rPr>
          <w:i/>
          <w:noProof/>
        </w:rPr>
        <w:t>Polytene chromosomes of Simulium arakawae, a pest species in the Simulium venustum group (Diptera: Simuliidae) from Japan.</w:t>
      </w:r>
      <w:r w:rsidRPr="00394A21">
        <w:rPr>
          <w:noProof/>
        </w:rPr>
        <w:t xml:space="preserve"> Tropical biomedicine, 2011. </w:t>
      </w:r>
      <w:r w:rsidRPr="00394A21">
        <w:rPr>
          <w:b/>
          <w:noProof/>
        </w:rPr>
        <w:t>28</w:t>
      </w:r>
      <w:r w:rsidRPr="00394A21">
        <w:rPr>
          <w:noProof/>
        </w:rPr>
        <w:t>(2): p. 376-381.</w:t>
      </w:r>
    </w:p>
    <w:p w14:paraId="7EE3D5F2" w14:textId="77777777" w:rsidR="00394A21" w:rsidRPr="00394A21" w:rsidRDefault="00394A21" w:rsidP="00394A21">
      <w:pPr>
        <w:pStyle w:val="EndNoteBibliography"/>
        <w:ind w:left="720" w:hanging="720"/>
        <w:rPr>
          <w:noProof/>
        </w:rPr>
      </w:pPr>
      <w:r w:rsidRPr="00394A21">
        <w:rPr>
          <w:noProof/>
        </w:rPr>
        <w:t>80.</w:t>
      </w:r>
      <w:r w:rsidRPr="00394A21">
        <w:rPr>
          <w:noProof/>
        </w:rPr>
        <w:tab/>
        <w:t xml:space="preserve">Curler, G.R. and J.K. Moulton, </w:t>
      </w:r>
      <w:r w:rsidRPr="00394A21">
        <w:rPr>
          <w:i/>
          <w:noProof/>
        </w:rPr>
        <w:t>Descriptions of three new species of Psychodidae (Diptera) from the southeastern United States.</w:t>
      </w:r>
      <w:r w:rsidRPr="00394A21">
        <w:rPr>
          <w:noProof/>
        </w:rPr>
        <w:t xml:space="preserve"> Zootaxa, 2010. </w:t>
      </w:r>
      <w:r w:rsidRPr="00394A21">
        <w:rPr>
          <w:b/>
          <w:noProof/>
        </w:rPr>
        <w:t>2524</w:t>
      </w:r>
      <w:r w:rsidRPr="00394A21">
        <w:rPr>
          <w:noProof/>
        </w:rPr>
        <w:t>: p. 51-62.</w:t>
      </w:r>
    </w:p>
    <w:p w14:paraId="5F4B95F8" w14:textId="77777777" w:rsidR="00394A21" w:rsidRPr="00394A21" w:rsidRDefault="00394A21" w:rsidP="00394A21">
      <w:pPr>
        <w:pStyle w:val="EndNoteBibliography"/>
        <w:ind w:left="720" w:hanging="720"/>
        <w:rPr>
          <w:noProof/>
        </w:rPr>
      </w:pPr>
      <w:r w:rsidRPr="00394A21">
        <w:rPr>
          <w:noProof/>
        </w:rPr>
        <w:t>81.</w:t>
      </w:r>
      <w:r w:rsidRPr="00394A21">
        <w:rPr>
          <w:noProof/>
        </w:rPr>
        <w:tab/>
        <w:t xml:space="preserve">Mills, N., F. Feltus, and W. Ligon, </w:t>
      </w:r>
      <w:r w:rsidRPr="00394A21">
        <w:rPr>
          <w:i/>
          <w:noProof/>
        </w:rPr>
        <w:t>Maximizing the Performance of Scientific Data Transfer by Optimizing the Interface Between Parallel File Systems and Advanced Research Networks.</w:t>
      </w:r>
      <w:r w:rsidRPr="00394A21">
        <w:rPr>
          <w:noProof/>
        </w:rPr>
        <w:t xml:space="preserve"> Future Generation Computer Systems, 2016. </w:t>
      </w:r>
      <w:r w:rsidRPr="00394A21">
        <w:rPr>
          <w:b/>
          <w:noProof/>
        </w:rPr>
        <w:t>Preprint</w:t>
      </w:r>
      <w:r w:rsidRPr="00394A21">
        <w:rPr>
          <w:noProof/>
        </w:rPr>
        <w:t>.</w:t>
      </w:r>
    </w:p>
    <w:p w14:paraId="2979DC83" w14:textId="77777777" w:rsidR="00394A21" w:rsidRPr="00394A21" w:rsidRDefault="00394A21" w:rsidP="00394A21">
      <w:pPr>
        <w:pStyle w:val="EndNoteBibliography"/>
        <w:ind w:left="720" w:hanging="720"/>
        <w:rPr>
          <w:noProof/>
        </w:rPr>
      </w:pPr>
      <w:r w:rsidRPr="00394A21">
        <w:rPr>
          <w:noProof/>
        </w:rPr>
        <w:t>82.</w:t>
      </w:r>
      <w:r w:rsidRPr="00394A21">
        <w:rPr>
          <w:noProof/>
        </w:rPr>
        <w:tab/>
        <w:t xml:space="preserve">Watts, N.A. and F.A. Feltus, </w:t>
      </w:r>
      <w:r w:rsidRPr="00394A21">
        <w:rPr>
          <w:i/>
          <w:noProof/>
        </w:rPr>
        <w:t>Big Data Smart Socket (BDSS): a system that abstracts data transfer habits from end users.</w:t>
      </w:r>
      <w:r w:rsidRPr="00394A21">
        <w:rPr>
          <w:noProof/>
        </w:rPr>
        <w:t xml:space="preserve"> Bioinformatics, 2016.</w:t>
      </w:r>
    </w:p>
    <w:p w14:paraId="73AD5F7C" w14:textId="77777777" w:rsidR="00394A21" w:rsidRPr="00394A21" w:rsidRDefault="00394A21" w:rsidP="00394A21">
      <w:pPr>
        <w:pStyle w:val="EndNoteBibliography"/>
        <w:ind w:left="720" w:hanging="720"/>
        <w:rPr>
          <w:noProof/>
        </w:rPr>
      </w:pPr>
      <w:r w:rsidRPr="00394A21">
        <w:rPr>
          <w:noProof/>
        </w:rPr>
        <w:t>83.</w:t>
      </w:r>
      <w:r w:rsidRPr="00394A21">
        <w:rPr>
          <w:noProof/>
        </w:rPr>
        <w:tab/>
        <w:t xml:space="preserve">Wytko, C., B. Soto, and S.P. Ficklin, </w:t>
      </w:r>
      <w:r w:rsidRPr="00394A21">
        <w:rPr>
          <w:i/>
          <w:noProof/>
        </w:rPr>
        <w:t>blend4php: a PHP API for galaxy.</w:t>
      </w:r>
      <w:r w:rsidRPr="00394A21">
        <w:rPr>
          <w:noProof/>
        </w:rPr>
        <w:t xml:space="preserve"> Database-the Journal of Biological Databases and Curation, 2017.</w:t>
      </w:r>
    </w:p>
    <w:p w14:paraId="571B9600" w14:textId="77777777" w:rsidR="00394A21" w:rsidRPr="00394A21" w:rsidRDefault="00394A21" w:rsidP="00394A21">
      <w:pPr>
        <w:pStyle w:val="EndNoteBibliography"/>
        <w:ind w:left="720" w:hanging="720"/>
        <w:rPr>
          <w:noProof/>
        </w:rPr>
      </w:pPr>
      <w:r w:rsidRPr="00394A21">
        <w:rPr>
          <w:noProof/>
        </w:rPr>
        <w:t>84.</w:t>
      </w:r>
      <w:r w:rsidRPr="00394A21">
        <w:rPr>
          <w:noProof/>
        </w:rPr>
        <w:tab/>
        <w:t xml:space="preserve">Watts, N. and A. Feltus, </w:t>
      </w:r>
      <w:r w:rsidRPr="00394A21">
        <w:rPr>
          <w:i/>
          <w:noProof/>
        </w:rPr>
        <w:t>BDSS</w:t>
      </w:r>
      <w:r w:rsidRPr="00394A21">
        <w:rPr>
          <w:noProof/>
        </w:rPr>
        <w:t>. 2017.</w:t>
      </w:r>
    </w:p>
    <w:p w14:paraId="0651A3CE" w14:textId="77777777" w:rsidR="00394A21" w:rsidRPr="00394A21" w:rsidRDefault="00394A21" w:rsidP="00394A21">
      <w:pPr>
        <w:pStyle w:val="EndNoteBibliography"/>
        <w:ind w:left="720" w:hanging="720"/>
        <w:rPr>
          <w:noProof/>
        </w:rPr>
      </w:pPr>
      <w:r w:rsidRPr="00394A21">
        <w:rPr>
          <w:noProof/>
        </w:rPr>
        <w:t>85.</w:t>
      </w:r>
      <w:r w:rsidRPr="00394A21">
        <w:rPr>
          <w:noProof/>
        </w:rPr>
        <w:tab/>
        <w:t xml:space="preserve">Developers, </w:t>
      </w:r>
      <w:r w:rsidRPr="00394A21">
        <w:rPr>
          <w:i/>
          <w:noProof/>
        </w:rPr>
        <w:t>Tripal.</w:t>
      </w:r>
      <w:r w:rsidRPr="00394A21">
        <w:rPr>
          <w:noProof/>
        </w:rPr>
        <w:t xml:space="preserve"> 2017.</w:t>
      </w:r>
    </w:p>
    <w:p w14:paraId="24C00D52" w14:textId="77777777" w:rsidR="00394A21" w:rsidRPr="00394A21" w:rsidRDefault="00394A21" w:rsidP="00394A21">
      <w:pPr>
        <w:pStyle w:val="EndNoteBibliography"/>
        <w:ind w:left="720" w:hanging="720"/>
        <w:rPr>
          <w:noProof/>
        </w:rPr>
      </w:pPr>
      <w:r w:rsidRPr="00394A21">
        <w:rPr>
          <w:noProof/>
        </w:rPr>
        <w:t>86.</w:t>
      </w:r>
      <w:r w:rsidRPr="00394A21">
        <w:rPr>
          <w:noProof/>
        </w:rPr>
        <w:tab/>
        <w:t xml:space="preserve">Soto, B. and S. Ficklin, </w:t>
      </w:r>
      <w:r w:rsidRPr="00394A21">
        <w:rPr>
          <w:i/>
          <w:noProof/>
        </w:rPr>
        <w:t>blend4php</w:t>
      </w:r>
      <w:r w:rsidRPr="00394A21">
        <w:rPr>
          <w:noProof/>
        </w:rPr>
        <w:t>. 2017.</w:t>
      </w:r>
    </w:p>
    <w:p w14:paraId="03FEB3A2" w14:textId="77777777" w:rsidR="00394A21" w:rsidRPr="00394A21" w:rsidRDefault="00394A21" w:rsidP="00394A21">
      <w:pPr>
        <w:pStyle w:val="EndNoteBibliography"/>
        <w:ind w:left="720" w:hanging="720"/>
        <w:rPr>
          <w:noProof/>
        </w:rPr>
      </w:pPr>
      <w:r w:rsidRPr="00394A21">
        <w:rPr>
          <w:noProof/>
        </w:rPr>
        <w:t>87.</w:t>
      </w:r>
      <w:r w:rsidRPr="00394A21">
        <w:rPr>
          <w:noProof/>
        </w:rPr>
        <w:tab/>
        <w:t xml:space="preserve">Chen, M. and M. Staton, </w:t>
      </w:r>
      <w:r w:rsidRPr="00394A21">
        <w:rPr>
          <w:i/>
          <w:noProof/>
        </w:rPr>
        <w:t>Tripal Docker.</w:t>
      </w:r>
      <w:r w:rsidRPr="00394A21">
        <w:rPr>
          <w:noProof/>
        </w:rPr>
        <w:t xml:space="preserve"> 2017.</w:t>
      </w:r>
    </w:p>
    <w:p w14:paraId="2DBD5116" w14:textId="77777777" w:rsidR="00394A21" w:rsidRPr="00394A21" w:rsidRDefault="00394A21" w:rsidP="00394A21">
      <w:pPr>
        <w:pStyle w:val="EndNoteBibliography"/>
        <w:ind w:left="720" w:hanging="720"/>
        <w:rPr>
          <w:noProof/>
        </w:rPr>
      </w:pPr>
      <w:r w:rsidRPr="00394A21">
        <w:rPr>
          <w:noProof/>
        </w:rPr>
        <w:t>88.</w:t>
      </w:r>
      <w:r w:rsidRPr="00394A21">
        <w:rPr>
          <w:noProof/>
        </w:rPr>
        <w:tab/>
        <w:t xml:space="preserve">Chen, M. and M. Staton, </w:t>
      </w:r>
      <w:r w:rsidRPr="00394A21">
        <w:rPr>
          <w:i/>
          <w:noProof/>
        </w:rPr>
        <w:t>Tripal Galaxy Workflows.</w:t>
      </w:r>
      <w:r w:rsidRPr="00394A21">
        <w:rPr>
          <w:noProof/>
        </w:rPr>
        <w:t xml:space="preserve"> 2017.</w:t>
      </w:r>
    </w:p>
    <w:p w14:paraId="723C0F95" w14:textId="77777777" w:rsidR="00394A21" w:rsidRPr="00394A21" w:rsidRDefault="00394A21" w:rsidP="00394A21">
      <w:pPr>
        <w:pStyle w:val="EndNoteBibliography"/>
        <w:ind w:left="720" w:hanging="720"/>
        <w:rPr>
          <w:noProof/>
        </w:rPr>
      </w:pPr>
      <w:r w:rsidRPr="00394A21">
        <w:rPr>
          <w:noProof/>
        </w:rPr>
        <w:t>89.</w:t>
      </w:r>
      <w:r w:rsidRPr="00394A21">
        <w:rPr>
          <w:noProof/>
        </w:rPr>
        <w:tab/>
        <w:t xml:space="preserve">Chen, M. and M. Staton, </w:t>
      </w:r>
      <w:r w:rsidRPr="00394A21">
        <w:rPr>
          <w:i/>
          <w:noProof/>
        </w:rPr>
        <w:t>Tripal Elasticsearch Module</w:t>
      </w:r>
      <w:r w:rsidRPr="00394A21">
        <w:rPr>
          <w:noProof/>
        </w:rPr>
        <w:t>. 2017.</w:t>
      </w:r>
    </w:p>
    <w:p w14:paraId="6F14D473" w14:textId="77777777" w:rsidR="00394A21" w:rsidRPr="00394A21" w:rsidRDefault="00394A21" w:rsidP="00394A21">
      <w:pPr>
        <w:pStyle w:val="EndNoteBibliography"/>
        <w:ind w:left="720" w:hanging="720"/>
        <w:rPr>
          <w:noProof/>
        </w:rPr>
      </w:pPr>
      <w:r w:rsidRPr="00394A21">
        <w:rPr>
          <w:noProof/>
        </w:rPr>
        <w:t>90.</w:t>
      </w:r>
      <w:r w:rsidRPr="00394A21">
        <w:rPr>
          <w:noProof/>
        </w:rPr>
        <w:tab/>
        <w:t xml:space="preserve">Cheng, M. and M. Staton, </w:t>
      </w:r>
      <w:r w:rsidRPr="00394A21">
        <w:rPr>
          <w:i/>
          <w:noProof/>
        </w:rPr>
        <w:t>Docker galaxy dibbs</w:t>
      </w:r>
      <w:r w:rsidRPr="00394A21">
        <w:rPr>
          <w:noProof/>
        </w:rPr>
        <w:t>. 2017.</w:t>
      </w:r>
    </w:p>
    <w:p w14:paraId="7E794360" w14:textId="052ECA55" w:rsidR="00A97F5F" w:rsidRDefault="00964FB4">
      <w:pPr>
        <w:contextualSpacing/>
        <w:rPr>
          <w:rFonts w:ascii="Arial" w:hAnsi="Arial" w:cs="Arial"/>
          <w:b/>
          <w:sz w:val="22"/>
          <w:szCs w:val="22"/>
        </w:rPr>
      </w:pPr>
      <w:r w:rsidRPr="00650BEC">
        <w:rPr>
          <w:rFonts w:ascii="Arial" w:hAnsi="Arial" w:cs="Arial"/>
          <w:b/>
          <w:sz w:val="22"/>
          <w:szCs w:val="22"/>
        </w:rPr>
        <w:fldChar w:fldCharType="end"/>
      </w:r>
    </w:p>
    <w:p w14:paraId="20269798" w14:textId="77777777" w:rsidR="00F54773" w:rsidRPr="00F54773" w:rsidRDefault="00F54773" w:rsidP="00F54773">
      <w:pPr>
        <w:contextualSpacing/>
        <w:rPr>
          <w:rFonts w:ascii="Arial" w:hAnsi="Arial" w:cs="Arial"/>
          <w:sz w:val="22"/>
          <w:szCs w:val="22"/>
        </w:rPr>
      </w:pPr>
    </w:p>
    <w:p w14:paraId="17062E85" w14:textId="13A2FB66" w:rsidR="00E94314" w:rsidRPr="00394FB2" w:rsidRDefault="00E94314" w:rsidP="00960928">
      <w:pPr>
        <w:contextualSpacing/>
        <w:rPr>
          <w:rFonts w:ascii="Arial" w:hAnsi="Arial" w:cs="Arial"/>
          <w:sz w:val="22"/>
          <w:szCs w:val="22"/>
        </w:rPr>
      </w:pPr>
    </w:p>
    <w:sectPr w:rsidR="00E94314" w:rsidRPr="00394FB2" w:rsidSect="00BD226E">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usan Kalisz" w:date="2017-01-30T23:31:00Z" w:initials="SK">
    <w:p w14:paraId="0D912FAE" w14:textId="6B47869E" w:rsidR="005A7796" w:rsidRDefault="005A7796" w:rsidP="00882A0E">
      <w:pPr>
        <w:pStyle w:val="CommentText"/>
      </w:pPr>
      <w:r>
        <w:rPr>
          <w:rStyle w:val="CommentReference"/>
        </w:rPr>
        <w:annotationRef/>
      </w:r>
      <w:r>
        <w:t>Charlie--Need more here.  Quotes and excitement from intern partners to motivate our approach.  You said you have this, right?</w:t>
      </w:r>
    </w:p>
  </w:comment>
  <w:comment w:id="19" w:author="Eck, Kimberly" w:date="2017-01-22T15:44:00Z" w:initials="EK">
    <w:p w14:paraId="5F02785B" w14:textId="77777777" w:rsidR="005A7796" w:rsidRDefault="005A7796">
      <w:pPr>
        <w:pStyle w:val="CommentText"/>
      </w:pPr>
      <w:r>
        <w:rPr>
          <w:rStyle w:val="CommentReference"/>
        </w:rPr>
        <w:annotationRef/>
      </w:r>
      <w:r>
        <w:t>Need references. Identify one weakness/inadequacy. Need more data for demo need for this approach.</w:t>
      </w:r>
    </w:p>
    <w:p w14:paraId="3AC41412" w14:textId="2CE92D46" w:rsidR="005A7796" w:rsidRDefault="005A7796">
      <w:pPr>
        <w:pStyle w:val="CommentText"/>
      </w:pPr>
      <w:r>
        <w:t>Then match to each weakness major training component. Introduce each major component and clearly highlight and label 1-2 goals for each section. (Goal 1: TEXT)</w:t>
      </w:r>
    </w:p>
  </w:comment>
  <w:comment w:id="52" w:author="Susan Kalisz" w:date="2017-01-29T21:46:00Z" w:initials="SK">
    <w:p w14:paraId="19A000AE" w14:textId="674AF966" w:rsidR="005A7796" w:rsidRDefault="005A7796">
      <w:pPr>
        <w:pStyle w:val="CommentText"/>
      </w:pPr>
      <w:r>
        <w:rPr>
          <w:rStyle w:val="CommentReference"/>
        </w:rPr>
        <w:annotationRef/>
      </w:r>
      <w:r>
        <w:t>Make the legend for Figure 2 larger and increase font on y-axis label</w:t>
      </w:r>
    </w:p>
  </w:comment>
  <w:comment w:id="53" w:author="Susan Kalisz" w:date="2017-01-31T00:08:00Z" w:initials="SK">
    <w:p w14:paraId="2A46CA73" w14:textId="458FBF54" w:rsidR="005A7796" w:rsidRDefault="005A7796">
      <w:pPr>
        <w:pStyle w:val="CommentText"/>
      </w:pPr>
      <w:r>
        <w:rPr>
          <w:rStyle w:val="CommentReference"/>
        </w:rPr>
        <w:annotationRef/>
      </w:r>
      <w:r>
        <w:t>Knoxville Zoo?; TVA?</w:t>
      </w:r>
    </w:p>
  </w:comment>
  <w:comment w:id="54" w:author="Susan Kalisz" w:date="2017-01-31T22:24:00Z" w:initials="SK">
    <w:p w14:paraId="2382F121" w14:textId="735A042F" w:rsidR="005A7796" w:rsidRDefault="005A7796">
      <w:pPr>
        <w:pStyle w:val="CommentText"/>
      </w:pPr>
      <w:r>
        <w:rPr>
          <w:rStyle w:val="CommentReference"/>
        </w:rPr>
        <w:annotationRef/>
      </w:r>
      <w:r>
        <w:t>Can we provide examples of the kinds of intern experiences that our grad students might have in any of these partners?</w:t>
      </w:r>
    </w:p>
  </w:comment>
  <w:comment w:id="55" w:author="Pound, Sharon Sweetser" w:date="2017-02-03T14:30:00Z" w:initials="PSS">
    <w:p w14:paraId="6CED8563" w14:textId="2839E790" w:rsidR="005A7796" w:rsidRDefault="005A7796">
      <w:pPr>
        <w:pStyle w:val="CommentText"/>
      </w:pPr>
      <w:r>
        <w:rPr>
          <w:rStyle w:val="CommentReference"/>
        </w:rPr>
        <w:annotationRef/>
      </w:r>
      <w:r>
        <w:rPr>
          <w:noProof/>
        </w:rPr>
        <w:t>Rework as intro paragraph to Table 3</w:t>
      </w:r>
    </w:p>
  </w:comment>
  <w:comment w:id="56" w:author="Susan Kalisz" w:date="2017-02-04T11:08:00Z" w:initials="SK">
    <w:p w14:paraId="0DE46D8E" w14:textId="7D3D4007" w:rsidR="005A7796" w:rsidRDefault="005A7796">
      <w:pPr>
        <w:pStyle w:val="CommentText"/>
      </w:pPr>
      <w:r>
        <w:rPr>
          <w:rStyle w:val="CommentReference"/>
        </w:rPr>
        <w:annotationRef/>
      </w:r>
      <w:r>
        <w:t>This course not yet on the books.  It does not have a real course number.  Can we use 5XX?</w:t>
      </w:r>
    </w:p>
  </w:comment>
  <w:comment w:id="57" w:author="Susan Kalisz" w:date="2017-02-04T11:07:00Z" w:initials="SK">
    <w:p w14:paraId="21C2069C" w14:textId="00A67BB5" w:rsidR="005A7796" w:rsidRDefault="005A7796">
      <w:pPr>
        <w:pStyle w:val="CommentText"/>
      </w:pPr>
      <w:r>
        <w:rPr>
          <w:rStyle w:val="CommentReference"/>
        </w:rPr>
        <w:annotationRef/>
      </w:r>
      <w:r>
        <w:t>This course not yet on the books</w:t>
      </w:r>
    </w:p>
  </w:comment>
  <w:comment w:id="60" w:author="Susan Kalisz" w:date="2017-01-31T00:09:00Z" w:initials="SK">
    <w:p w14:paraId="53F1CD53" w14:textId="159DF536" w:rsidR="005A7796" w:rsidRDefault="005A7796">
      <w:pPr>
        <w:pStyle w:val="CommentText"/>
      </w:pPr>
      <w:r>
        <w:rPr>
          <w:rStyle w:val="CommentReference"/>
        </w:rPr>
        <w:annotationRef/>
      </w:r>
      <w:r>
        <w:t>I think we need to weave in more faculty from our three depts. I made up placeholder titles, but have not re-written it yet.</w:t>
      </w:r>
    </w:p>
  </w:comment>
  <w:comment w:id="61" w:author="Susan Kalisz" w:date="2017-02-04T18:05:00Z" w:initials="SK">
    <w:p w14:paraId="6AAD31E2" w14:textId="4ED639BD" w:rsidR="005A7796" w:rsidRDefault="005A7796">
      <w:pPr>
        <w:pStyle w:val="CommentText"/>
      </w:pPr>
      <w:r>
        <w:rPr>
          <w:rStyle w:val="CommentReference"/>
        </w:rPr>
        <w:annotationRef/>
      </w:r>
      <w:r>
        <w:t>Charlie can you please rework this section?</w:t>
      </w:r>
    </w:p>
  </w:comment>
  <w:comment w:id="62" w:author="Susan Kalisz" w:date="2017-02-04T15:55:00Z" w:initials="SK">
    <w:p w14:paraId="0723F96B" w14:textId="33D8B44C" w:rsidR="005A7796" w:rsidRDefault="005A7796">
      <w:pPr>
        <w:pStyle w:val="CommentText"/>
      </w:pPr>
      <w:r>
        <w:rPr>
          <w:rStyle w:val="CommentReference"/>
        </w:rPr>
        <w:annotationRef/>
      </w:r>
      <w:r>
        <w:t>Not sure what you mean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12FAE" w15:done="0"/>
  <w15:commentEx w15:paraId="3AC41412" w15:done="0"/>
  <w15:commentEx w15:paraId="46718050" w15:done="0"/>
  <w15:commentEx w15:paraId="074BFD93" w15:done="0"/>
  <w15:commentEx w15:paraId="19A000AE" w15:done="0"/>
  <w15:commentEx w15:paraId="1278D4BE" w15:done="0"/>
  <w15:commentEx w15:paraId="2A46CA73" w15:done="0"/>
  <w15:commentEx w15:paraId="2382F121" w15:done="0"/>
  <w15:commentEx w15:paraId="6CED8563" w15:done="0"/>
  <w15:commentEx w15:paraId="0DE46D8E" w15:done="0"/>
  <w15:commentEx w15:paraId="21C2069C" w15:done="0"/>
  <w15:commentEx w15:paraId="587F1A73" w15:done="0"/>
  <w15:commentEx w15:paraId="4882AB15" w15:done="0"/>
  <w15:commentEx w15:paraId="3B5330B4" w15:done="0"/>
  <w15:commentEx w15:paraId="373F9895" w15:done="0"/>
  <w15:commentEx w15:paraId="04909A90" w15:done="0"/>
  <w15:commentEx w15:paraId="53F1CD53" w15:done="0"/>
  <w15:commentEx w15:paraId="480995B5" w15:done="0"/>
  <w15:commentEx w15:paraId="6AAD31E2" w15:done="0"/>
  <w15:commentEx w15:paraId="20E1BA66" w15:done="0"/>
  <w15:commentEx w15:paraId="0723F96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FBF6C" w14:textId="77777777" w:rsidR="005A7796" w:rsidRDefault="005A7796" w:rsidP="0014600F">
      <w:r>
        <w:separator/>
      </w:r>
    </w:p>
  </w:endnote>
  <w:endnote w:type="continuationSeparator" w:id="0">
    <w:p w14:paraId="19F7BB33" w14:textId="77777777" w:rsidR="005A7796" w:rsidRDefault="005A7796"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701237"/>
      <w:docPartObj>
        <w:docPartGallery w:val="Page Numbers (Bottom of Page)"/>
        <w:docPartUnique/>
      </w:docPartObj>
    </w:sdtPr>
    <w:sdtEndPr>
      <w:rPr>
        <w:noProof/>
      </w:rPr>
    </w:sdtEndPr>
    <w:sdtContent>
      <w:p w14:paraId="78AAC4A5" w14:textId="14806BF3" w:rsidR="005A7796" w:rsidRDefault="005A7796">
        <w:pPr>
          <w:pStyle w:val="Footer"/>
          <w:jc w:val="center"/>
        </w:pPr>
        <w:r>
          <w:fldChar w:fldCharType="begin"/>
        </w:r>
        <w:r>
          <w:instrText xml:space="preserve"> PAGE   \* MERGEFORMAT </w:instrText>
        </w:r>
        <w:r>
          <w:fldChar w:fldCharType="separate"/>
        </w:r>
        <w:r w:rsidR="0012169C">
          <w:rPr>
            <w:noProof/>
          </w:rPr>
          <w:t>15</w:t>
        </w:r>
        <w:r>
          <w:rPr>
            <w:noProof/>
          </w:rPr>
          <w:fldChar w:fldCharType="end"/>
        </w:r>
      </w:p>
    </w:sdtContent>
  </w:sdt>
  <w:p w14:paraId="7585F772" w14:textId="77777777" w:rsidR="005A7796" w:rsidRDefault="005A77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DFC87" w14:textId="77777777" w:rsidR="005A7796" w:rsidRDefault="005A7796" w:rsidP="0014600F">
      <w:r>
        <w:separator/>
      </w:r>
    </w:p>
  </w:footnote>
  <w:footnote w:type="continuationSeparator" w:id="0">
    <w:p w14:paraId="349C45F2" w14:textId="77777777" w:rsidR="005A7796" w:rsidRDefault="005A7796"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74C6"/>
    <w:multiLevelType w:val="hybridMultilevel"/>
    <w:tmpl w:val="5F84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2917"/>
    <w:multiLevelType w:val="hybridMultilevel"/>
    <w:tmpl w:val="23060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4">
    <w:nsid w:val="11D67352"/>
    <w:multiLevelType w:val="hybridMultilevel"/>
    <w:tmpl w:val="835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34454"/>
    <w:multiLevelType w:val="hybridMultilevel"/>
    <w:tmpl w:val="2EDE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9C48DF"/>
    <w:multiLevelType w:val="hybridMultilevel"/>
    <w:tmpl w:val="A11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22AD"/>
    <w:multiLevelType w:val="hybridMultilevel"/>
    <w:tmpl w:val="07EC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52024"/>
    <w:multiLevelType w:val="hybridMultilevel"/>
    <w:tmpl w:val="9046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1373"/>
    <w:multiLevelType w:val="hybridMultilevel"/>
    <w:tmpl w:val="F7A2C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C7D33"/>
    <w:multiLevelType w:val="hybridMultilevel"/>
    <w:tmpl w:val="C28AD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C439AA"/>
    <w:multiLevelType w:val="hybridMultilevel"/>
    <w:tmpl w:val="F94EC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B54806"/>
    <w:multiLevelType w:val="hybridMultilevel"/>
    <w:tmpl w:val="88604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066D10"/>
    <w:multiLevelType w:val="hybridMultilevel"/>
    <w:tmpl w:val="9E50D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6107A6"/>
    <w:multiLevelType w:val="hybridMultilevel"/>
    <w:tmpl w:val="1C04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9D4F9C"/>
    <w:multiLevelType w:val="hybridMultilevel"/>
    <w:tmpl w:val="A61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016B59"/>
    <w:multiLevelType w:val="hybridMultilevel"/>
    <w:tmpl w:val="1F3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B503C5"/>
    <w:multiLevelType w:val="hybridMultilevel"/>
    <w:tmpl w:val="580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E77CB3"/>
    <w:multiLevelType w:val="hybridMultilevel"/>
    <w:tmpl w:val="871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F26C08"/>
    <w:multiLevelType w:val="hybridMultilevel"/>
    <w:tmpl w:val="5D0E7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CD55CCF"/>
    <w:multiLevelType w:val="hybridMultilevel"/>
    <w:tmpl w:val="87F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20"/>
  </w:num>
  <w:num w:numId="4">
    <w:abstractNumId w:val="2"/>
  </w:num>
  <w:num w:numId="5">
    <w:abstractNumId w:val="13"/>
  </w:num>
  <w:num w:numId="6">
    <w:abstractNumId w:val="26"/>
  </w:num>
  <w:num w:numId="7">
    <w:abstractNumId w:val="29"/>
  </w:num>
  <w:num w:numId="8">
    <w:abstractNumId w:val="14"/>
  </w:num>
  <w:num w:numId="9">
    <w:abstractNumId w:val="17"/>
  </w:num>
  <w:num w:numId="10">
    <w:abstractNumId w:val="3"/>
  </w:num>
  <w:num w:numId="11">
    <w:abstractNumId w:val="5"/>
  </w:num>
  <w:num w:numId="12">
    <w:abstractNumId w:val="21"/>
  </w:num>
  <w:num w:numId="13">
    <w:abstractNumId w:val="7"/>
  </w:num>
  <w:num w:numId="14">
    <w:abstractNumId w:val="16"/>
  </w:num>
  <w:num w:numId="15">
    <w:abstractNumId w:val="10"/>
  </w:num>
  <w:num w:numId="16">
    <w:abstractNumId w:val="23"/>
  </w:num>
  <w:num w:numId="17">
    <w:abstractNumId w:val="11"/>
  </w:num>
  <w:num w:numId="18">
    <w:abstractNumId w:val="18"/>
  </w:num>
  <w:num w:numId="19">
    <w:abstractNumId w:val="15"/>
  </w:num>
  <w:num w:numId="20">
    <w:abstractNumId w:val="30"/>
  </w:num>
  <w:num w:numId="21">
    <w:abstractNumId w:val="1"/>
  </w:num>
  <w:num w:numId="22">
    <w:abstractNumId w:val="12"/>
  </w:num>
  <w:num w:numId="23">
    <w:abstractNumId w:val="6"/>
  </w:num>
  <w:num w:numId="24">
    <w:abstractNumId w:val="0"/>
  </w:num>
  <w:num w:numId="25">
    <w:abstractNumId w:val="8"/>
  </w:num>
  <w:num w:numId="26">
    <w:abstractNumId w:val="31"/>
  </w:num>
  <w:num w:numId="27">
    <w:abstractNumId w:val="27"/>
  </w:num>
  <w:num w:numId="28">
    <w:abstractNumId w:val="24"/>
  </w:num>
  <w:num w:numId="29">
    <w:abstractNumId w:val="9"/>
  </w:num>
  <w:num w:numId="30">
    <w:abstractNumId w:val="19"/>
  </w:num>
  <w:num w:numId="31">
    <w:abstractNumId w:val="22"/>
  </w:num>
  <w:num w:numId="32">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ck, Kimberly">
    <w15:presenceInfo w15:providerId="AD" w15:userId="S-1-5-21-1126177620-2786831117-424237298-382969"/>
  </w15:person>
  <w15:person w15:author="Pound, Sharon Sweetser">
    <w15:presenceInfo w15:providerId="AD" w15:userId="S-1-5-21-1126177620-2786831117-424237298-142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visionView w:formatting="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9&lt;/item&gt;&lt;item&gt;29070&lt;/item&gt;&lt;item&gt;29073&lt;/item&gt;&lt;item&gt;29074&lt;/item&gt;&lt;item&gt;29075&lt;/item&gt;&lt;item&gt;29076&lt;/item&gt;&lt;item&gt;29077&lt;/item&gt;&lt;item&gt;29078&lt;/item&gt;&lt;item&gt;29079&lt;/item&gt;&lt;item&gt;29080&lt;/item&gt;&lt;item&gt;29081&lt;/item&gt;&lt;item&gt;29082&lt;/item&gt;&lt;item&gt;29083&lt;/item&gt;&lt;item&gt;29084&lt;/item&gt;&lt;item&gt;29131&lt;/item&gt;&lt;item&gt;29132&lt;/item&gt;&lt;item&gt;29133&lt;/item&gt;&lt;item&gt;29134&lt;/item&gt;&lt;item&gt;29135&lt;/item&gt;&lt;item&gt;29136&lt;/item&gt;&lt;item&gt;29137&lt;/item&gt;&lt;item&gt;29138&lt;/item&gt;&lt;item&gt;29139&lt;/item&gt;&lt;item&gt;29140&lt;/item&gt;&lt;item&gt;29141&lt;/item&gt;&lt;item&gt;29142&lt;/item&gt;&lt;item&gt;29143&lt;/item&gt;&lt;item&gt;29144&lt;/item&gt;&lt;item&gt;29145&lt;/item&gt;&lt;item&gt;29146&lt;/item&gt;&lt;item&gt;29148&lt;/item&gt;&lt;item&gt;29149&lt;/item&gt;&lt;item&gt;29150&lt;/item&gt;&lt;item&gt;29151&lt;/item&gt;&lt;item&gt;29152&lt;/item&gt;&lt;item&gt;29153&lt;/item&gt;&lt;item&gt;29154&lt;/item&gt;&lt;item&gt;29155&lt;/item&gt;&lt;item&gt;29156&lt;/item&gt;&lt;item&gt;29157&lt;/item&gt;&lt;item&gt;29158&lt;/item&gt;&lt;item&gt;29159&lt;/item&gt;&lt;item&gt;29160&lt;/item&gt;&lt;item&gt;29161&lt;/item&gt;&lt;item&gt;29162&lt;/item&gt;&lt;item&gt;29163&lt;/item&gt;&lt;item&gt;29164&lt;/item&gt;&lt;item&gt;29165&lt;/item&gt;&lt;item&gt;29166&lt;/item&gt;&lt;item&gt;29167&lt;/item&gt;&lt;item&gt;29168&lt;/item&gt;&lt;item&gt;29169&lt;/item&gt;&lt;item&gt;29170&lt;/item&gt;&lt;item&gt;29171&lt;/item&gt;&lt;item&gt;29172&lt;/item&gt;&lt;item&gt;29173&lt;/item&gt;&lt;item&gt;29174&lt;/item&gt;&lt;item&gt;29175&lt;/item&gt;&lt;item&gt;29176&lt;/item&gt;&lt;item&gt;29177&lt;/item&gt;&lt;item&gt;29178&lt;/item&gt;&lt;item&gt;29179&lt;/item&gt;&lt;item&gt;29180&lt;/item&gt;&lt;item&gt;29182&lt;/item&gt;&lt;item&gt;29183&lt;/item&gt;&lt;item&gt;29184&lt;/item&gt;&lt;item&gt;29185&lt;/item&gt;&lt;item&gt;29186&lt;/item&gt;&lt;item&gt;29187&lt;/item&gt;&lt;item&gt;29189&lt;/item&gt;&lt;item&gt;29190&lt;/item&gt;&lt;item&gt;29191&lt;/item&gt;&lt;item&gt;29192&lt;/item&gt;&lt;item&gt;29193&lt;/item&gt;&lt;item&gt;29194&lt;/item&gt;&lt;item&gt;29195&lt;/item&gt;&lt;item&gt;29196&lt;/item&gt;&lt;item&gt;29197&lt;/item&gt;&lt;item&gt;29199&lt;/item&gt;&lt;item&gt;29200&lt;/item&gt;&lt;item&gt;29201&lt;/item&gt;&lt;item&gt;29202&lt;/item&gt;&lt;/record-ids&gt;&lt;/item&gt;&lt;/Libraries&gt;"/>
  </w:docVars>
  <w:rsids>
    <w:rsidRoot w:val="00853D59"/>
    <w:rsid w:val="000005E6"/>
    <w:rsid w:val="000050BC"/>
    <w:rsid w:val="00005499"/>
    <w:rsid w:val="00005C69"/>
    <w:rsid w:val="000103E0"/>
    <w:rsid w:val="000119E4"/>
    <w:rsid w:val="00015244"/>
    <w:rsid w:val="00016714"/>
    <w:rsid w:val="00022C36"/>
    <w:rsid w:val="000357A7"/>
    <w:rsid w:val="000359B6"/>
    <w:rsid w:val="00043567"/>
    <w:rsid w:val="000449B8"/>
    <w:rsid w:val="0004619A"/>
    <w:rsid w:val="00047DD7"/>
    <w:rsid w:val="00052FE5"/>
    <w:rsid w:val="00055076"/>
    <w:rsid w:val="00055371"/>
    <w:rsid w:val="00056E09"/>
    <w:rsid w:val="00065B77"/>
    <w:rsid w:val="0007497B"/>
    <w:rsid w:val="00074AEC"/>
    <w:rsid w:val="00074BC2"/>
    <w:rsid w:val="00075F23"/>
    <w:rsid w:val="00077F8B"/>
    <w:rsid w:val="00082A78"/>
    <w:rsid w:val="00082E36"/>
    <w:rsid w:val="00083BD3"/>
    <w:rsid w:val="00084755"/>
    <w:rsid w:val="0009151C"/>
    <w:rsid w:val="00091CFA"/>
    <w:rsid w:val="000929A7"/>
    <w:rsid w:val="00097E06"/>
    <w:rsid w:val="000A1DD3"/>
    <w:rsid w:val="000B00BE"/>
    <w:rsid w:val="000B0611"/>
    <w:rsid w:val="000B1AE9"/>
    <w:rsid w:val="000C0C18"/>
    <w:rsid w:val="000C211A"/>
    <w:rsid w:val="000C3F33"/>
    <w:rsid w:val="000C495F"/>
    <w:rsid w:val="000C6DEF"/>
    <w:rsid w:val="000D3CC4"/>
    <w:rsid w:val="000D5AED"/>
    <w:rsid w:val="000E0B35"/>
    <w:rsid w:val="000E1126"/>
    <w:rsid w:val="000E63BB"/>
    <w:rsid w:val="000F08BE"/>
    <w:rsid w:val="000F09CB"/>
    <w:rsid w:val="000F246B"/>
    <w:rsid w:val="000F61B3"/>
    <w:rsid w:val="000F6C15"/>
    <w:rsid w:val="000F756D"/>
    <w:rsid w:val="00100CD9"/>
    <w:rsid w:val="0010139B"/>
    <w:rsid w:val="00101A54"/>
    <w:rsid w:val="0010729F"/>
    <w:rsid w:val="00114139"/>
    <w:rsid w:val="00114461"/>
    <w:rsid w:val="001163D5"/>
    <w:rsid w:val="0012169C"/>
    <w:rsid w:val="00121725"/>
    <w:rsid w:val="00122C5F"/>
    <w:rsid w:val="00123D6A"/>
    <w:rsid w:val="00125E8C"/>
    <w:rsid w:val="001271C2"/>
    <w:rsid w:val="00133BBD"/>
    <w:rsid w:val="00135EDB"/>
    <w:rsid w:val="00140DE7"/>
    <w:rsid w:val="00142E6A"/>
    <w:rsid w:val="0014316E"/>
    <w:rsid w:val="0014600F"/>
    <w:rsid w:val="00152AC4"/>
    <w:rsid w:val="00153F19"/>
    <w:rsid w:val="00156387"/>
    <w:rsid w:val="00157CE9"/>
    <w:rsid w:val="001661B3"/>
    <w:rsid w:val="0016791F"/>
    <w:rsid w:val="001716EE"/>
    <w:rsid w:val="00171803"/>
    <w:rsid w:val="0017188C"/>
    <w:rsid w:val="00171B8D"/>
    <w:rsid w:val="00172992"/>
    <w:rsid w:val="0017377C"/>
    <w:rsid w:val="00175B2B"/>
    <w:rsid w:val="00177601"/>
    <w:rsid w:val="001819EF"/>
    <w:rsid w:val="001829AB"/>
    <w:rsid w:val="00183425"/>
    <w:rsid w:val="00183CAF"/>
    <w:rsid w:val="00184414"/>
    <w:rsid w:val="0018595E"/>
    <w:rsid w:val="001906B4"/>
    <w:rsid w:val="00192026"/>
    <w:rsid w:val="001925D4"/>
    <w:rsid w:val="00193E14"/>
    <w:rsid w:val="00194EE3"/>
    <w:rsid w:val="001B0BC8"/>
    <w:rsid w:val="001B5ED6"/>
    <w:rsid w:val="001B5FF9"/>
    <w:rsid w:val="001B656A"/>
    <w:rsid w:val="001C0CB1"/>
    <w:rsid w:val="001C1C9F"/>
    <w:rsid w:val="001C3E21"/>
    <w:rsid w:val="001C44DC"/>
    <w:rsid w:val="001C4EE3"/>
    <w:rsid w:val="001D31E3"/>
    <w:rsid w:val="001D323B"/>
    <w:rsid w:val="001D36A4"/>
    <w:rsid w:val="001D4752"/>
    <w:rsid w:val="001D4DB2"/>
    <w:rsid w:val="001D69F9"/>
    <w:rsid w:val="001E16BC"/>
    <w:rsid w:val="001E4C64"/>
    <w:rsid w:val="001E4DEF"/>
    <w:rsid w:val="001F5A25"/>
    <w:rsid w:val="00200AEE"/>
    <w:rsid w:val="00203AC4"/>
    <w:rsid w:val="00206DD4"/>
    <w:rsid w:val="00207765"/>
    <w:rsid w:val="002107BD"/>
    <w:rsid w:val="00212362"/>
    <w:rsid w:val="00212D57"/>
    <w:rsid w:val="00212F3E"/>
    <w:rsid w:val="00214B52"/>
    <w:rsid w:val="002156D1"/>
    <w:rsid w:val="002252B9"/>
    <w:rsid w:val="002322E9"/>
    <w:rsid w:val="00234D45"/>
    <w:rsid w:val="00241357"/>
    <w:rsid w:val="002442A1"/>
    <w:rsid w:val="00245030"/>
    <w:rsid w:val="00254F06"/>
    <w:rsid w:val="00256650"/>
    <w:rsid w:val="00257979"/>
    <w:rsid w:val="00261E6E"/>
    <w:rsid w:val="0026392F"/>
    <w:rsid w:val="0026557D"/>
    <w:rsid w:val="002658DC"/>
    <w:rsid w:val="002703FC"/>
    <w:rsid w:val="00271B3F"/>
    <w:rsid w:val="00271DC1"/>
    <w:rsid w:val="002740B0"/>
    <w:rsid w:val="002750C3"/>
    <w:rsid w:val="00277073"/>
    <w:rsid w:val="00286385"/>
    <w:rsid w:val="0028712C"/>
    <w:rsid w:val="00292947"/>
    <w:rsid w:val="00293928"/>
    <w:rsid w:val="00294C85"/>
    <w:rsid w:val="002972F1"/>
    <w:rsid w:val="002A2442"/>
    <w:rsid w:val="002A5CB7"/>
    <w:rsid w:val="002A6B4B"/>
    <w:rsid w:val="002B1AED"/>
    <w:rsid w:val="002B5009"/>
    <w:rsid w:val="002B6C99"/>
    <w:rsid w:val="002C000D"/>
    <w:rsid w:val="002C1846"/>
    <w:rsid w:val="002C4BC8"/>
    <w:rsid w:val="002C775B"/>
    <w:rsid w:val="002D1299"/>
    <w:rsid w:val="002D17C9"/>
    <w:rsid w:val="002D4D4F"/>
    <w:rsid w:val="002D73AD"/>
    <w:rsid w:val="002E08CA"/>
    <w:rsid w:val="002E13D9"/>
    <w:rsid w:val="002E1DA4"/>
    <w:rsid w:val="002E4EDD"/>
    <w:rsid w:val="002F3838"/>
    <w:rsid w:val="003009EB"/>
    <w:rsid w:val="003014DE"/>
    <w:rsid w:val="00301950"/>
    <w:rsid w:val="00303713"/>
    <w:rsid w:val="00303A9E"/>
    <w:rsid w:val="00307764"/>
    <w:rsid w:val="003077BD"/>
    <w:rsid w:val="00311B64"/>
    <w:rsid w:val="00316DC8"/>
    <w:rsid w:val="0032137C"/>
    <w:rsid w:val="003213FA"/>
    <w:rsid w:val="0032305B"/>
    <w:rsid w:val="00323D5C"/>
    <w:rsid w:val="00327567"/>
    <w:rsid w:val="00327D38"/>
    <w:rsid w:val="00341A3B"/>
    <w:rsid w:val="00343756"/>
    <w:rsid w:val="00344464"/>
    <w:rsid w:val="003458E4"/>
    <w:rsid w:val="00345B38"/>
    <w:rsid w:val="00347E93"/>
    <w:rsid w:val="00352E9B"/>
    <w:rsid w:val="00354D23"/>
    <w:rsid w:val="003562E0"/>
    <w:rsid w:val="003562E7"/>
    <w:rsid w:val="0035675C"/>
    <w:rsid w:val="00356EE6"/>
    <w:rsid w:val="0036251A"/>
    <w:rsid w:val="0036391A"/>
    <w:rsid w:val="00366D86"/>
    <w:rsid w:val="00367940"/>
    <w:rsid w:val="00371C94"/>
    <w:rsid w:val="0037282A"/>
    <w:rsid w:val="00374C4E"/>
    <w:rsid w:val="0037624F"/>
    <w:rsid w:val="003803F9"/>
    <w:rsid w:val="0038392A"/>
    <w:rsid w:val="0039093D"/>
    <w:rsid w:val="00390BB6"/>
    <w:rsid w:val="00394A21"/>
    <w:rsid w:val="00394A93"/>
    <w:rsid w:val="00394FB2"/>
    <w:rsid w:val="00396450"/>
    <w:rsid w:val="003A0DEF"/>
    <w:rsid w:val="003A1AAB"/>
    <w:rsid w:val="003A221D"/>
    <w:rsid w:val="003A4D90"/>
    <w:rsid w:val="003B0BFE"/>
    <w:rsid w:val="003B0E86"/>
    <w:rsid w:val="003B244A"/>
    <w:rsid w:val="003C0587"/>
    <w:rsid w:val="003C1564"/>
    <w:rsid w:val="003C1867"/>
    <w:rsid w:val="003C6416"/>
    <w:rsid w:val="003D26C7"/>
    <w:rsid w:val="003D5CE8"/>
    <w:rsid w:val="003D61C4"/>
    <w:rsid w:val="003F3317"/>
    <w:rsid w:val="003F40E5"/>
    <w:rsid w:val="00400431"/>
    <w:rsid w:val="00405175"/>
    <w:rsid w:val="00405D03"/>
    <w:rsid w:val="00407F4A"/>
    <w:rsid w:val="00411EA9"/>
    <w:rsid w:val="004128DE"/>
    <w:rsid w:val="00412CBD"/>
    <w:rsid w:val="0041485C"/>
    <w:rsid w:val="004148EE"/>
    <w:rsid w:val="00415276"/>
    <w:rsid w:val="0041699E"/>
    <w:rsid w:val="00417A91"/>
    <w:rsid w:val="00423576"/>
    <w:rsid w:val="00426651"/>
    <w:rsid w:val="00431460"/>
    <w:rsid w:val="00440A54"/>
    <w:rsid w:val="004411C0"/>
    <w:rsid w:val="004416CE"/>
    <w:rsid w:val="00441976"/>
    <w:rsid w:val="00442692"/>
    <w:rsid w:val="00446E0B"/>
    <w:rsid w:val="004478FE"/>
    <w:rsid w:val="0045010C"/>
    <w:rsid w:val="0046090F"/>
    <w:rsid w:val="00463E4F"/>
    <w:rsid w:val="0046770B"/>
    <w:rsid w:val="0046792F"/>
    <w:rsid w:val="00473584"/>
    <w:rsid w:val="00474FDE"/>
    <w:rsid w:val="00477E18"/>
    <w:rsid w:val="00477EB9"/>
    <w:rsid w:val="00480939"/>
    <w:rsid w:val="004864CC"/>
    <w:rsid w:val="00486C6D"/>
    <w:rsid w:val="0049071C"/>
    <w:rsid w:val="00490912"/>
    <w:rsid w:val="00491206"/>
    <w:rsid w:val="00492CCC"/>
    <w:rsid w:val="004942B2"/>
    <w:rsid w:val="004A0D33"/>
    <w:rsid w:val="004A5BE1"/>
    <w:rsid w:val="004B07F7"/>
    <w:rsid w:val="004B095E"/>
    <w:rsid w:val="004B0E10"/>
    <w:rsid w:val="004B6B2F"/>
    <w:rsid w:val="004B6C77"/>
    <w:rsid w:val="004C28BC"/>
    <w:rsid w:val="004C2BDD"/>
    <w:rsid w:val="004C49C5"/>
    <w:rsid w:val="004C5226"/>
    <w:rsid w:val="004C5CC6"/>
    <w:rsid w:val="004D14A2"/>
    <w:rsid w:val="004D1A6C"/>
    <w:rsid w:val="004D2B36"/>
    <w:rsid w:val="004D4FE3"/>
    <w:rsid w:val="004D6C9D"/>
    <w:rsid w:val="004D777B"/>
    <w:rsid w:val="004E1922"/>
    <w:rsid w:val="004E1CB3"/>
    <w:rsid w:val="004E5B75"/>
    <w:rsid w:val="004F125B"/>
    <w:rsid w:val="004F3221"/>
    <w:rsid w:val="00500959"/>
    <w:rsid w:val="00502F29"/>
    <w:rsid w:val="0050373A"/>
    <w:rsid w:val="00503C31"/>
    <w:rsid w:val="00512F00"/>
    <w:rsid w:val="00517672"/>
    <w:rsid w:val="00520F3A"/>
    <w:rsid w:val="005339F1"/>
    <w:rsid w:val="005378E0"/>
    <w:rsid w:val="0053790E"/>
    <w:rsid w:val="00537DEC"/>
    <w:rsid w:val="00550CCA"/>
    <w:rsid w:val="00552B12"/>
    <w:rsid w:val="00554EF6"/>
    <w:rsid w:val="005554C2"/>
    <w:rsid w:val="00555CFD"/>
    <w:rsid w:val="0056098A"/>
    <w:rsid w:val="0056277C"/>
    <w:rsid w:val="00562CB3"/>
    <w:rsid w:val="00563A53"/>
    <w:rsid w:val="00566096"/>
    <w:rsid w:val="00570589"/>
    <w:rsid w:val="00570D40"/>
    <w:rsid w:val="00571E5E"/>
    <w:rsid w:val="0057391F"/>
    <w:rsid w:val="00575587"/>
    <w:rsid w:val="00580325"/>
    <w:rsid w:val="00584569"/>
    <w:rsid w:val="00586F58"/>
    <w:rsid w:val="005902A9"/>
    <w:rsid w:val="00594E50"/>
    <w:rsid w:val="005A03BC"/>
    <w:rsid w:val="005A1FF0"/>
    <w:rsid w:val="005A34EE"/>
    <w:rsid w:val="005A4913"/>
    <w:rsid w:val="005A6E48"/>
    <w:rsid w:val="005A7796"/>
    <w:rsid w:val="005A7FD9"/>
    <w:rsid w:val="005C1C50"/>
    <w:rsid w:val="005C36F9"/>
    <w:rsid w:val="005C3ED6"/>
    <w:rsid w:val="005E296A"/>
    <w:rsid w:val="005E3666"/>
    <w:rsid w:val="005E47B4"/>
    <w:rsid w:val="005E7495"/>
    <w:rsid w:val="005F0D3D"/>
    <w:rsid w:val="005F612D"/>
    <w:rsid w:val="005F70ED"/>
    <w:rsid w:val="006115CD"/>
    <w:rsid w:val="00612DB3"/>
    <w:rsid w:val="00622012"/>
    <w:rsid w:val="00642246"/>
    <w:rsid w:val="0064582D"/>
    <w:rsid w:val="00647867"/>
    <w:rsid w:val="00650BEC"/>
    <w:rsid w:val="006510A0"/>
    <w:rsid w:val="006521F4"/>
    <w:rsid w:val="006542DF"/>
    <w:rsid w:val="00657BBE"/>
    <w:rsid w:val="00663A4E"/>
    <w:rsid w:val="00665666"/>
    <w:rsid w:val="0066647E"/>
    <w:rsid w:val="0066649D"/>
    <w:rsid w:val="00672D95"/>
    <w:rsid w:val="006747C6"/>
    <w:rsid w:val="006767B0"/>
    <w:rsid w:val="00680275"/>
    <w:rsid w:val="00680C2F"/>
    <w:rsid w:val="00680D21"/>
    <w:rsid w:val="0068264E"/>
    <w:rsid w:val="00683F2D"/>
    <w:rsid w:val="00685C98"/>
    <w:rsid w:val="0068636B"/>
    <w:rsid w:val="006874A7"/>
    <w:rsid w:val="006958C5"/>
    <w:rsid w:val="00695C27"/>
    <w:rsid w:val="006960D5"/>
    <w:rsid w:val="006A06DF"/>
    <w:rsid w:val="006A341D"/>
    <w:rsid w:val="006A68E8"/>
    <w:rsid w:val="006A6A5B"/>
    <w:rsid w:val="006B3B22"/>
    <w:rsid w:val="006B3BB5"/>
    <w:rsid w:val="006B62B9"/>
    <w:rsid w:val="006C168B"/>
    <w:rsid w:val="006C2EFC"/>
    <w:rsid w:val="006C38A2"/>
    <w:rsid w:val="006D1903"/>
    <w:rsid w:val="006D76A4"/>
    <w:rsid w:val="006E1857"/>
    <w:rsid w:val="006F0985"/>
    <w:rsid w:val="006F3634"/>
    <w:rsid w:val="006F6CD4"/>
    <w:rsid w:val="007008CE"/>
    <w:rsid w:val="00701F80"/>
    <w:rsid w:val="00703933"/>
    <w:rsid w:val="00704BB4"/>
    <w:rsid w:val="00705514"/>
    <w:rsid w:val="00710D2F"/>
    <w:rsid w:val="0072026D"/>
    <w:rsid w:val="00722D78"/>
    <w:rsid w:val="00723608"/>
    <w:rsid w:val="007245B7"/>
    <w:rsid w:val="0072630F"/>
    <w:rsid w:val="00731FB3"/>
    <w:rsid w:val="00732795"/>
    <w:rsid w:val="00732A46"/>
    <w:rsid w:val="0073310E"/>
    <w:rsid w:val="00734BA2"/>
    <w:rsid w:val="0074440F"/>
    <w:rsid w:val="0074483A"/>
    <w:rsid w:val="007516EC"/>
    <w:rsid w:val="00753EEB"/>
    <w:rsid w:val="00754060"/>
    <w:rsid w:val="0075551D"/>
    <w:rsid w:val="0076071C"/>
    <w:rsid w:val="00761537"/>
    <w:rsid w:val="00764423"/>
    <w:rsid w:val="0076456E"/>
    <w:rsid w:val="00771DE4"/>
    <w:rsid w:val="00780F28"/>
    <w:rsid w:val="00782E8A"/>
    <w:rsid w:val="00783B15"/>
    <w:rsid w:val="00783C67"/>
    <w:rsid w:val="0078754F"/>
    <w:rsid w:val="00790EF9"/>
    <w:rsid w:val="007920AE"/>
    <w:rsid w:val="00792B70"/>
    <w:rsid w:val="00793A04"/>
    <w:rsid w:val="007942DE"/>
    <w:rsid w:val="007A13F7"/>
    <w:rsid w:val="007A2121"/>
    <w:rsid w:val="007A27D5"/>
    <w:rsid w:val="007A4B92"/>
    <w:rsid w:val="007A57B5"/>
    <w:rsid w:val="007A5BA6"/>
    <w:rsid w:val="007A66CC"/>
    <w:rsid w:val="007B03BF"/>
    <w:rsid w:val="007C1599"/>
    <w:rsid w:val="007C38EF"/>
    <w:rsid w:val="007C487D"/>
    <w:rsid w:val="007C5DED"/>
    <w:rsid w:val="007C7E77"/>
    <w:rsid w:val="007D1316"/>
    <w:rsid w:val="007D14B3"/>
    <w:rsid w:val="007D25DA"/>
    <w:rsid w:val="007D50C5"/>
    <w:rsid w:val="007E23D7"/>
    <w:rsid w:val="007F007B"/>
    <w:rsid w:val="007F5FC0"/>
    <w:rsid w:val="008021BD"/>
    <w:rsid w:val="0080549B"/>
    <w:rsid w:val="00806444"/>
    <w:rsid w:val="00806668"/>
    <w:rsid w:val="00810181"/>
    <w:rsid w:val="008104FD"/>
    <w:rsid w:val="0081247F"/>
    <w:rsid w:val="008125B6"/>
    <w:rsid w:val="0081298E"/>
    <w:rsid w:val="008158E9"/>
    <w:rsid w:val="00815CCF"/>
    <w:rsid w:val="00817EC2"/>
    <w:rsid w:val="008326EE"/>
    <w:rsid w:val="008327B6"/>
    <w:rsid w:val="0083293E"/>
    <w:rsid w:val="008361C6"/>
    <w:rsid w:val="008426F0"/>
    <w:rsid w:val="00846899"/>
    <w:rsid w:val="00847BA7"/>
    <w:rsid w:val="0085153F"/>
    <w:rsid w:val="00851C2F"/>
    <w:rsid w:val="00852C97"/>
    <w:rsid w:val="00853D59"/>
    <w:rsid w:val="00860AC2"/>
    <w:rsid w:val="00866C97"/>
    <w:rsid w:val="00877A18"/>
    <w:rsid w:val="00881CE9"/>
    <w:rsid w:val="00882A0E"/>
    <w:rsid w:val="0088418B"/>
    <w:rsid w:val="00884CBC"/>
    <w:rsid w:val="008A2396"/>
    <w:rsid w:val="008A3D44"/>
    <w:rsid w:val="008A4CDD"/>
    <w:rsid w:val="008A64CA"/>
    <w:rsid w:val="008B25AC"/>
    <w:rsid w:val="008B77BD"/>
    <w:rsid w:val="008C0C26"/>
    <w:rsid w:val="008C14B4"/>
    <w:rsid w:val="008C2C02"/>
    <w:rsid w:val="008C3408"/>
    <w:rsid w:val="008C3736"/>
    <w:rsid w:val="008C505F"/>
    <w:rsid w:val="008C54DD"/>
    <w:rsid w:val="008C68A2"/>
    <w:rsid w:val="008D0D63"/>
    <w:rsid w:val="008D1D6D"/>
    <w:rsid w:val="008D6373"/>
    <w:rsid w:val="008E01FF"/>
    <w:rsid w:val="008E65DA"/>
    <w:rsid w:val="008F29F2"/>
    <w:rsid w:val="008F3E07"/>
    <w:rsid w:val="008F7DBD"/>
    <w:rsid w:val="00902941"/>
    <w:rsid w:val="00903096"/>
    <w:rsid w:val="00903482"/>
    <w:rsid w:val="009045E7"/>
    <w:rsid w:val="0091175E"/>
    <w:rsid w:val="00915DB2"/>
    <w:rsid w:val="0091713F"/>
    <w:rsid w:val="0092363A"/>
    <w:rsid w:val="009244B4"/>
    <w:rsid w:val="00924A66"/>
    <w:rsid w:val="009274E0"/>
    <w:rsid w:val="009327A3"/>
    <w:rsid w:val="009339CE"/>
    <w:rsid w:val="00933FFF"/>
    <w:rsid w:val="00937FB0"/>
    <w:rsid w:val="0094313F"/>
    <w:rsid w:val="00950493"/>
    <w:rsid w:val="00951C0F"/>
    <w:rsid w:val="00952289"/>
    <w:rsid w:val="009525CF"/>
    <w:rsid w:val="00952B19"/>
    <w:rsid w:val="00953CFD"/>
    <w:rsid w:val="00957E60"/>
    <w:rsid w:val="00960928"/>
    <w:rsid w:val="0096113F"/>
    <w:rsid w:val="00961429"/>
    <w:rsid w:val="00963498"/>
    <w:rsid w:val="00964FB4"/>
    <w:rsid w:val="00967529"/>
    <w:rsid w:val="00973036"/>
    <w:rsid w:val="009731B5"/>
    <w:rsid w:val="00974245"/>
    <w:rsid w:val="00974EEB"/>
    <w:rsid w:val="00976361"/>
    <w:rsid w:val="00981954"/>
    <w:rsid w:val="00982B49"/>
    <w:rsid w:val="009939A6"/>
    <w:rsid w:val="00995C85"/>
    <w:rsid w:val="00996B8E"/>
    <w:rsid w:val="009979FB"/>
    <w:rsid w:val="009A1683"/>
    <w:rsid w:val="009A1961"/>
    <w:rsid w:val="009A378D"/>
    <w:rsid w:val="009A3BAF"/>
    <w:rsid w:val="009A55DE"/>
    <w:rsid w:val="009A5BB6"/>
    <w:rsid w:val="009A61C0"/>
    <w:rsid w:val="009A68D7"/>
    <w:rsid w:val="009B0D2B"/>
    <w:rsid w:val="009B3A73"/>
    <w:rsid w:val="009B4891"/>
    <w:rsid w:val="009B717A"/>
    <w:rsid w:val="009C38D3"/>
    <w:rsid w:val="009C3F1A"/>
    <w:rsid w:val="009C527B"/>
    <w:rsid w:val="009C5F40"/>
    <w:rsid w:val="009C73B3"/>
    <w:rsid w:val="009D0537"/>
    <w:rsid w:val="009D1041"/>
    <w:rsid w:val="009D1E4D"/>
    <w:rsid w:val="009D1F58"/>
    <w:rsid w:val="009D3450"/>
    <w:rsid w:val="009D5774"/>
    <w:rsid w:val="009D754C"/>
    <w:rsid w:val="009E5FDE"/>
    <w:rsid w:val="009F2937"/>
    <w:rsid w:val="00A00188"/>
    <w:rsid w:val="00A0261A"/>
    <w:rsid w:val="00A04A25"/>
    <w:rsid w:val="00A04C72"/>
    <w:rsid w:val="00A1146B"/>
    <w:rsid w:val="00A11590"/>
    <w:rsid w:val="00A11DE1"/>
    <w:rsid w:val="00A1334C"/>
    <w:rsid w:val="00A13A54"/>
    <w:rsid w:val="00A17741"/>
    <w:rsid w:val="00A20609"/>
    <w:rsid w:val="00A260C4"/>
    <w:rsid w:val="00A323E3"/>
    <w:rsid w:val="00A336BB"/>
    <w:rsid w:val="00A35705"/>
    <w:rsid w:val="00A37AA0"/>
    <w:rsid w:val="00A427B0"/>
    <w:rsid w:val="00A42D9A"/>
    <w:rsid w:val="00A435EB"/>
    <w:rsid w:val="00A464D5"/>
    <w:rsid w:val="00A518F0"/>
    <w:rsid w:val="00A55142"/>
    <w:rsid w:val="00A55F74"/>
    <w:rsid w:val="00A602A9"/>
    <w:rsid w:val="00A6076C"/>
    <w:rsid w:val="00A62A98"/>
    <w:rsid w:val="00A73F4D"/>
    <w:rsid w:val="00A77D2F"/>
    <w:rsid w:val="00A80B0A"/>
    <w:rsid w:val="00A90A44"/>
    <w:rsid w:val="00A9311D"/>
    <w:rsid w:val="00A9456B"/>
    <w:rsid w:val="00A9581D"/>
    <w:rsid w:val="00A97F5F"/>
    <w:rsid w:val="00AA0C33"/>
    <w:rsid w:val="00AB4D94"/>
    <w:rsid w:val="00AB4F40"/>
    <w:rsid w:val="00AB57AD"/>
    <w:rsid w:val="00AC09D2"/>
    <w:rsid w:val="00AC566C"/>
    <w:rsid w:val="00AC729E"/>
    <w:rsid w:val="00AD0C79"/>
    <w:rsid w:val="00AD1DAE"/>
    <w:rsid w:val="00AD3EEE"/>
    <w:rsid w:val="00AD552D"/>
    <w:rsid w:val="00AD6188"/>
    <w:rsid w:val="00AD64D2"/>
    <w:rsid w:val="00AD6A3A"/>
    <w:rsid w:val="00AD7484"/>
    <w:rsid w:val="00AE2808"/>
    <w:rsid w:val="00AE2E49"/>
    <w:rsid w:val="00AE6F22"/>
    <w:rsid w:val="00AE7CEF"/>
    <w:rsid w:val="00AF573E"/>
    <w:rsid w:val="00AF7798"/>
    <w:rsid w:val="00B01201"/>
    <w:rsid w:val="00B13D04"/>
    <w:rsid w:val="00B167E0"/>
    <w:rsid w:val="00B17F10"/>
    <w:rsid w:val="00B17FC2"/>
    <w:rsid w:val="00B21649"/>
    <w:rsid w:val="00B24CBB"/>
    <w:rsid w:val="00B25091"/>
    <w:rsid w:val="00B270E2"/>
    <w:rsid w:val="00B407E4"/>
    <w:rsid w:val="00B40CDF"/>
    <w:rsid w:val="00B43ACC"/>
    <w:rsid w:val="00B4414F"/>
    <w:rsid w:val="00B470EB"/>
    <w:rsid w:val="00B5005C"/>
    <w:rsid w:val="00B50AE1"/>
    <w:rsid w:val="00B5482F"/>
    <w:rsid w:val="00B55C47"/>
    <w:rsid w:val="00B56D28"/>
    <w:rsid w:val="00B62350"/>
    <w:rsid w:val="00B623B4"/>
    <w:rsid w:val="00B6307A"/>
    <w:rsid w:val="00B631AB"/>
    <w:rsid w:val="00B63784"/>
    <w:rsid w:val="00B64D8A"/>
    <w:rsid w:val="00B652A9"/>
    <w:rsid w:val="00B676F7"/>
    <w:rsid w:val="00B707CD"/>
    <w:rsid w:val="00B722AF"/>
    <w:rsid w:val="00B74A71"/>
    <w:rsid w:val="00B75B9F"/>
    <w:rsid w:val="00B76D51"/>
    <w:rsid w:val="00B77C3B"/>
    <w:rsid w:val="00B8008C"/>
    <w:rsid w:val="00B8156E"/>
    <w:rsid w:val="00B82D48"/>
    <w:rsid w:val="00B90870"/>
    <w:rsid w:val="00B9382F"/>
    <w:rsid w:val="00BA3AC0"/>
    <w:rsid w:val="00BA58CB"/>
    <w:rsid w:val="00BA6235"/>
    <w:rsid w:val="00BA71D3"/>
    <w:rsid w:val="00BB1099"/>
    <w:rsid w:val="00BB2120"/>
    <w:rsid w:val="00BB54F7"/>
    <w:rsid w:val="00BB7704"/>
    <w:rsid w:val="00BC1092"/>
    <w:rsid w:val="00BC14B8"/>
    <w:rsid w:val="00BC2893"/>
    <w:rsid w:val="00BC28E3"/>
    <w:rsid w:val="00BC2F2F"/>
    <w:rsid w:val="00BC3D15"/>
    <w:rsid w:val="00BC56D8"/>
    <w:rsid w:val="00BD15E8"/>
    <w:rsid w:val="00BD1FA8"/>
    <w:rsid w:val="00BD226E"/>
    <w:rsid w:val="00BD244D"/>
    <w:rsid w:val="00BE2155"/>
    <w:rsid w:val="00BF077D"/>
    <w:rsid w:val="00BF0E83"/>
    <w:rsid w:val="00BF1461"/>
    <w:rsid w:val="00BF2B72"/>
    <w:rsid w:val="00BF4CC4"/>
    <w:rsid w:val="00BF7076"/>
    <w:rsid w:val="00C06349"/>
    <w:rsid w:val="00C06725"/>
    <w:rsid w:val="00C079AF"/>
    <w:rsid w:val="00C10EF3"/>
    <w:rsid w:val="00C111F1"/>
    <w:rsid w:val="00C12439"/>
    <w:rsid w:val="00C12CA9"/>
    <w:rsid w:val="00C1582E"/>
    <w:rsid w:val="00C16A59"/>
    <w:rsid w:val="00C1735F"/>
    <w:rsid w:val="00C17503"/>
    <w:rsid w:val="00C2169B"/>
    <w:rsid w:val="00C3104A"/>
    <w:rsid w:val="00C33403"/>
    <w:rsid w:val="00C36A0A"/>
    <w:rsid w:val="00C42611"/>
    <w:rsid w:val="00C472BC"/>
    <w:rsid w:val="00C47C9A"/>
    <w:rsid w:val="00C50423"/>
    <w:rsid w:val="00C50CAF"/>
    <w:rsid w:val="00C60378"/>
    <w:rsid w:val="00C702E5"/>
    <w:rsid w:val="00C70D47"/>
    <w:rsid w:val="00C758B5"/>
    <w:rsid w:val="00C76184"/>
    <w:rsid w:val="00C806BC"/>
    <w:rsid w:val="00C80A45"/>
    <w:rsid w:val="00C80CB5"/>
    <w:rsid w:val="00C816A6"/>
    <w:rsid w:val="00C92F69"/>
    <w:rsid w:val="00C933EB"/>
    <w:rsid w:val="00C9718A"/>
    <w:rsid w:val="00CA45C6"/>
    <w:rsid w:val="00CA7271"/>
    <w:rsid w:val="00CB3A83"/>
    <w:rsid w:val="00CB5A11"/>
    <w:rsid w:val="00CC18A1"/>
    <w:rsid w:val="00CC2777"/>
    <w:rsid w:val="00CC46AC"/>
    <w:rsid w:val="00CC4E12"/>
    <w:rsid w:val="00CC727B"/>
    <w:rsid w:val="00CD36F2"/>
    <w:rsid w:val="00CD7F7B"/>
    <w:rsid w:val="00CE0061"/>
    <w:rsid w:val="00CE2457"/>
    <w:rsid w:val="00CE2DC9"/>
    <w:rsid w:val="00CF329E"/>
    <w:rsid w:val="00CF3B99"/>
    <w:rsid w:val="00CF402E"/>
    <w:rsid w:val="00CF4038"/>
    <w:rsid w:val="00CF7937"/>
    <w:rsid w:val="00D0164C"/>
    <w:rsid w:val="00D01C18"/>
    <w:rsid w:val="00D06517"/>
    <w:rsid w:val="00D06758"/>
    <w:rsid w:val="00D0737D"/>
    <w:rsid w:val="00D07D30"/>
    <w:rsid w:val="00D10D87"/>
    <w:rsid w:val="00D11E8A"/>
    <w:rsid w:val="00D131D3"/>
    <w:rsid w:val="00D13E6C"/>
    <w:rsid w:val="00D15C22"/>
    <w:rsid w:val="00D16A3F"/>
    <w:rsid w:val="00D16DA5"/>
    <w:rsid w:val="00D201F6"/>
    <w:rsid w:val="00D21036"/>
    <w:rsid w:val="00D21BA4"/>
    <w:rsid w:val="00D307F5"/>
    <w:rsid w:val="00D33051"/>
    <w:rsid w:val="00D369B3"/>
    <w:rsid w:val="00D36C6F"/>
    <w:rsid w:val="00D3765C"/>
    <w:rsid w:val="00D41F28"/>
    <w:rsid w:val="00D47E08"/>
    <w:rsid w:val="00D568B0"/>
    <w:rsid w:val="00D56F2C"/>
    <w:rsid w:val="00D56FED"/>
    <w:rsid w:val="00D57F32"/>
    <w:rsid w:val="00D66CC3"/>
    <w:rsid w:val="00D67DBC"/>
    <w:rsid w:val="00D75405"/>
    <w:rsid w:val="00D80471"/>
    <w:rsid w:val="00D80862"/>
    <w:rsid w:val="00D80D3C"/>
    <w:rsid w:val="00D823C3"/>
    <w:rsid w:val="00D8404B"/>
    <w:rsid w:val="00D90C53"/>
    <w:rsid w:val="00DA7064"/>
    <w:rsid w:val="00DB0638"/>
    <w:rsid w:val="00DB3298"/>
    <w:rsid w:val="00DB37A7"/>
    <w:rsid w:val="00DB6B1F"/>
    <w:rsid w:val="00DC010E"/>
    <w:rsid w:val="00DC4EF2"/>
    <w:rsid w:val="00DC7784"/>
    <w:rsid w:val="00DD1D75"/>
    <w:rsid w:val="00DD5348"/>
    <w:rsid w:val="00DD5643"/>
    <w:rsid w:val="00DD7520"/>
    <w:rsid w:val="00DE6531"/>
    <w:rsid w:val="00DF4627"/>
    <w:rsid w:val="00DF4C4B"/>
    <w:rsid w:val="00DF7741"/>
    <w:rsid w:val="00E008FA"/>
    <w:rsid w:val="00E02FEF"/>
    <w:rsid w:val="00E038EB"/>
    <w:rsid w:val="00E04485"/>
    <w:rsid w:val="00E054D6"/>
    <w:rsid w:val="00E05644"/>
    <w:rsid w:val="00E07992"/>
    <w:rsid w:val="00E130C8"/>
    <w:rsid w:val="00E2189B"/>
    <w:rsid w:val="00E307AF"/>
    <w:rsid w:val="00E31B37"/>
    <w:rsid w:val="00E32BCB"/>
    <w:rsid w:val="00E34A2A"/>
    <w:rsid w:val="00E34F1B"/>
    <w:rsid w:val="00E35F6D"/>
    <w:rsid w:val="00E37968"/>
    <w:rsid w:val="00E42846"/>
    <w:rsid w:val="00E52CA9"/>
    <w:rsid w:val="00E53B0A"/>
    <w:rsid w:val="00E53B99"/>
    <w:rsid w:val="00E60155"/>
    <w:rsid w:val="00E601D9"/>
    <w:rsid w:val="00E63374"/>
    <w:rsid w:val="00E7119C"/>
    <w:rsid w:val="00E72E70"/>
    <w:rsid w:val="00E734AD"/>
    <w:rsid w:val="00E73B6C"/>
    <w:rsid w:val="00E76211"/>
    <w:rsid w:val="00E80B63"/>
    <w:rsid w:val="00E84581"/>
    <w:rsid w:val="00E860D8"/>
    <w:rsid w:val="00E901A4"/>
    <w:rsid w:val="00E91267"/>
    <w:rsid w:val="00E94314"/>
    <w:rsid w:val="00EA13B9"/>
    <w:rsid w:val="00EA6B5C"/>
    <w:rsid w:val="00EA7154"/>
    <w:rsid w:val="00EC212F"/>
    <w:rsid w:val="00EC5E6B"/>
    <w:rsid w:val="00EC641A"/>
    <w:rsid w:val="00EC7CA2"/>
    <w:rsid w:val="00ED2B89"/>
    <w:rsid w:val="00ED2BCF"/>
    <w:rsid w:val="00ED6DB2"/>
    <w:rsid w:val="00EE298A"/>
    <w:rsid w:val="00EE34D6"/>
    <w:rsid w:val="00EF0889"/>
    <w:rsid w:val="00EF3262"/>
    <w:rsid w:val="00EF3263"/>
    <w:rsid w:val="00F0687E"/>
    <w:rsid w:val="00F06997"/>
    <w:rsid w:val="00F06DE3"/>
    <w:rsid w:val="00F07455"/>
    <w:rsid w:val="00F07754"/>
    <w:rsid w:val="00F1153A"/>
    <w:rsid w:val="00F11CCE"/>
    <w:rsid w:val="00F14868"/>
    <w:rsid w:val="00F225F4"/>
    <w:rsid w:val="00F22A99"/>
    <w:rsid w:val="00F258AE"/>
    <w:rsid w:val="00F275D8"/>
    <w:rsid w:val="00F31CD3"/>
    <w:rsid w:val="00F322FC"/>
    <w:rsid w:val="00F32DEC"/>
    <w:rsid w:val="00F34665"/>
    <w:rsid w:val="00F367D9"/>
    <w:rsid w:val="00F374A4"/>
    <w:rsid w:val="00F3775C"/>
    <w:rsid w:val="00F424D5"/>
    <w:rsid w:val="00F46FCF"/>
    <w:rsid w:val="00F47A3F"/>
    <w:rsid w:val="00F50D92"/>
    <w:rsid w:val="00F525D5"/>
    <w:rsid w:val="00F531B2"/>
    <w:rsid w:val="00F53ADF"/>
    <w:rsid w:val="00F54773"/>
    <w:rsid w:val="00F625FF"/>
    <w:rsid w:val="00F64A2F"/>
    <w:rsid w:val="00F672C7"/>
    <w:rsid w:val="00F67D7A"/>
    <w:rsid w:val="00F83636"/>
    <w:rsid w:val="00F87523"/>
    <w:rsid w:val="00F91967"/>
    <w:rsid w:val="00F95DE0"/>
    <w:rsid w:val="00F97F73"/>
    <w:rsid w:val="00FA1A53"/>
    <w:rsid w:val="00FA5F82"/>
    <w:rsid w:val="00FA6F8E"/>
    <w:rsid w:val="00FA7309"/>
    <w:rsid w:val="00FB3781"/>
    <w:rsid w:val="00FB41FE"/>
    <w:rsid w:val="00FB69F8"/>
    <w:rsid w:val="00FC40B0"/>
    <w:rsid w:val="00FC6185"/>
    <w:rsid w:val="00FC7271"/>
    <w:rsid w:val="00FD0B46"/>
    <w:rsid w:val="00FD343A"/>
    <w:rsid w:val="00FD5F66"/>
    <w:rsid w:val="00FE04A6"/>
    <w:rsid w:val="00FE280E"/>
    <w:rsid w:val="00FE69ED"/>
    <w:rsid w:val="00FF135A"/>
    <w:rsid w:val="00FF25FD"/>
    <w:rsid w:val="00FF2739"/>
    <w:rsid w:val="00FF367E"/>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AA350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74A7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 w:type="character" w:customStyle="1" w:styleId="Heading4Char">
    <w:name w:val="Heading 4 Char"/>
    <w:basedOn w:val="DefaultParagraphFont"/>
    <w:link w:val="Heading4"/>
    <w:uiPriority w:val="9"/>
    <w:rsid w:val="00B74A71"/>
    <w:rPr>
      <w:rFonts w:ascii="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74A7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3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 w:type="character" w:customStyle="1" w:styleId="article-headermeta-info-data">
    <w:name w:val="article-header__meta-info-data"/>
    <w:basedOn w:val="DefaultParagraphFont"/>
    <w:rsid w:val="00E94314"/>
  </w:style>
  <w:style w:type="character" w:customStyle="1" w:styleId="cit-gray">
    <w:name w:val="cit-gray"/>
    <w:basedOn w:val="DefaultParagraphFont"/>
    <w:rsid w:val="00E94314"/>
  </w:style>
  <w:style w:type="character" w:customStyle="1" w:styleId="doi">
    <w:name w:val="doi"/>
    <w:basedOn w:val="DefaultParagraphFont"/>
    <w:rsid w:val="00E94314"/>
  </w:style>
  <w:style w:type="character" w:customStyle="1" w:styleId="label">
    <w:name w:val="label"/>
    <w:basedOn w:val="DefaultParagraphFont"/>
    <w:rsid w:val="00E94314"/>
  </w:style>
  <w:style w:type="character" w:customStyle="1" w:styleId="value">
    <w:name w:val="value"/>
    <w:basedOn w:val="DefaultParagraphFont"/>
    <w:rsid w:val="00E94314"/>
  </w:style>
  <w:style w:type="character" w:customStyle="1" w:styleId="Heading4Char">
    <w:name w:val="Heading 4 Char"/>
    <w:basedOn w:val="DefaultParagraphFont"/>
    <w:link w:val="Heading4"/>
    <w:uiPriority w:val="9"/>
    <w:rsid w:val="00B74A71"/>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647">
      <w:bodyDiv w:val="1"/>
      <w:marLeft w:val="0"/>
      <w:marRight w:val="0"/>
      <w:marTop w:val="0"/>
      <w:marBottom w:val="0"/>
      <w:divBdr>
        <w:top w:val="none" w:sz="0" w:space="0" w:color="auto"/>
        <w:left w:val="none" w:sz="0" w:space="0" w:color="auto"/>
        <w:bottom w:val="none" w:sz="0" w:space="0" w:color="auto"/>
        <w:right w:val="none" w:sz="0" w:space="0" w:color="auto"/>
      </w:divBdr>
    </w:div>
    <w:div w:id="41490393">
      <w:bodyDiv w:val="1"/>
      <w:marLeft w:val="0"/>
      <w:marRight w:val="0"/>
      <w:marTop w:val="0"/>
      <w:marBottom w:val="0"/>
      <w:divBdr>
        <w:top w:val="none" w:sz="0" w:space="0" w:color="auto"/>
        <w:left w:val="none" w:sz="0" w:space="0" w:color="auto"/>
        <w:bottom w:val="none" w:sz="0" w:space="0" w:color="auto"/>
        <w:right w:val="none" w:sz="0" w:space="0" w:color="auto"/>
      </w:divBdr>
    </w:div>
    <w:div w:id="197008509">
      <w:bodyDiv w:val="1"/>
      <w:marLeft w:val="0"/>
      <w:marRight w:val="0"/>
      <w:marTop w:val="0"/>
      <w:marBottom w:val="0"/>
      <w:divBdr>
        <w:top w:val="none" w:sz="0" w:space="0" w:color="auto"/>
        <w:left w:val="none" w:sz="0" w:space="0" w:color="auto"/>
        <w:bottom w:val="none" w:sz="0" w:space="0" w:color="auto"/>
        <w:right w:val="none" w:sz="0" w:space="0" w:color="auto"/>
      </w:divBdr>
    </w:div>
    <w:div w:id="331569771">
      <w:bodyDiv w:val="1"/>
      <w:marLeft w:val="0"/>
      <w:marRight w:val="0"/>
      <w:marTop w:val="0"/>
      <w:marBottom w:val="0"/>
      <w:divBdr>
        <w:top w:val="none" w:sz="0" w:space="0" w:color="auto"/>
        <w:left w:val="none" w:sz="0" w:space="0" w:color="auto"/>
        <w:bottom w:val="none" w:sz="0" w:space="0" w:color="auto"/>
        <w:right w:val="none" w:sz="0" w:space="0" w:color="auto"/>
      </w:divBdr>
    </w:div>
    <w:div w:id="413355863">
      <w:bodyDiv w:val="1"/>
      <w:marLeft w:val="0"/>
      <w:marRight w:val="0"/>
      <w:marTop w:val="0"/>
      <w:marBottom w:val="0"/>
      <w:divBdr>
        <w:top w:val="none" w:sz="0" w:space="0" w:color="auto"/>
        <w:left w:val="none" w:sz="0" w:space="0" w:color="auto"/>
        <w:bottom w:val="none" w:sz="0" w:space="0" w:color="auto"/>
        <w:right w:val="none" w:sz="0" w:space="0" w:color="auto"/>
      </w:divBdr>
    </w:div>
    <w:div w:id="629478907">
      <w:bodyDiv w:val="1"/>
      <w:marLeft w:val="0"/>
      <w:marRight w:val="0"/>
      <w:marTop w:val="0"/>
      <w:marBottom w:val="0"/>
      <w:divBdr>
        <w:top w:val="none" w:sz="0" w:space="0" w:color="auto"/>
        <w:left w:val="none" w:sz="0" w:space="0" w:color="auto"/>
        <w:bottom w:val="none" w:sz="0" w:space="0" w:color="auto"/>
        <w:right w:val="none" w:sz="0" w:space="0" w:color="auto"/>
      </w:divBdr>
    </w:div>
    <w:div w:id="635641083">
      <w:bodyDiv w:val="1"/>
      <w:marLeft w:val="0"/>
      <w:marRight w:val="0"/>
      <w:marTop w:val="0"/>
      <w:marBottom w:val="0"/>
      <w:divBdr>
        <w:top w:val="none" w:sz="0" w:space="0" w:color="auto"/>
        <w:left w:val="none" w:sz="0" w:space="0" w:color="auto"/>
        <w:bottom w:val="none" w:sz="0" w:space="0" w:color="auto"/>
        <w:right w:val="none" w:sz="0" w:space="0" w:color="auto"/>
      </w:divBdr>
    </w:div>
    <w:div w:id="835923151">
      <w:bodyDiv w:val="1"/>
      <w:marLeft w:val="0"/>
      <w:marRight w:val="0"/>
      <w:marTop w:val="0"/>
      <w:marBottom w:val="0"/>
      <w:divBdr>
        <w:top w:val="none" w:sz="0" w:space="0" w:color="auto"/>
        <w:left w:val="none" w:sz="0" w:space="0" w:color="auto"/>
        <w:bottom w:val="none" w:sz="0" w:space="0" w:color="auto"/>
        <w:right w:val="none" w:sz="0" w:space="0" w:color="auto"/>
      </w:divBdr>
    </w:div>
    <w:div w:id="864944160">
      <w:bodyDiv w:val="1"/>
      <w:marLeft w:val="0"/>
      <w:marRight w:val="0"/>
      <w:marTop w:val="0"/>
      <w:marBottom w:val="0"/>
      <w:divBdr>
        <w:top w:val="none" w:sz="0" w:space="0" w:color="auto"/>
        <w:left w:val="none" w:sz="0" w:space="0" w:color="auto"/>
        <w:bottom w:val="none" w:sz="0" w:space="0" w:color="auto"/>
        <w:right w:val="none" w:sz="0" w:space="0" w:color="auto"/>
      </w:divBdr>
    </w:div>
    <w:div w:id="1037658940">
      <w:bodyDiv w:val="1"/>
      <w:marLeft w:val="0"/>
      <w:marRight w:val="0"/>
      <w:marTop w:val="0"/>
      <w:marBottom w:val="0"/>
      <w:divBdr>
        <w:top w:val="none" w:sz="0" w:space="0" w:color="auto"/>
        <w:left w:val="none" w:sz="0" w:space="0" w:color="auto"/>
        <w:bottom w:val="none" w:sz="0" w:space="0" w:color="auto"/>
        <w:right w:val="none" w:sz="0" w:space="0" w:color="auto"/>
      </w:divBdr>
    </w:div>
    <w:div w:id="1322735682">
      <w:bodyDiv w:val="1"/>
      <w:marLeft w:val="0"/>
      <w:marRight w:val="0"/>
      <w:marTop w:val="0"/>
      <w:marBottom w:val="0"/>
      <w:divBdr>
        <w:top w:val="none" w:sz="0" w:space="0" w:color="auto"/>
        <w:left w:val="none" w:sz="0" w:space="0" w:color="auto"/>
        <w:bottom w:val="none" w:sz="0" w:space="0" w:color="auto"/>
        <w:right w:val="none" w:sz="0" w:space="0" w:color="auto"/>
      </w:divBdr>
    </w:div>
    <w:div w:id="1372724743">
      <w:bodyDiv w:val="1"/>
      <w:marLeft w:val="0"/>
      <w:marRight w:val="0"/>
      <w:marTop w:val="0"/>
      <w:marBottom w:val="0"/>
      <w:divBdr>
        <w:top w:val="none" w:sz="0" w:space="0" w:color="auto"/>
        <w:left w:val="none" w:sz="0" w:space="0" w:color="auto"/>
        <w:bottom w:val="none" w:sz="0" w:space="0" w:color="auto"/>
        <w:right w:val="none" w:sz="0" w:space="0" w:color="auto"/>
      </w:divBdr>
    </w:div>
    <w:div w:id="1468009253">
      <w:bodyDiv w:val="1"/>
      <w:marLeft w:val="0"/>
      <w:marRight w:val="0"/>
      <w:marTop w:val="0"/>
      <w:marBottom w:val="0"/>
      <w:divBdr>
        <w:top w:val="none" w:sz="0" w:space="0" w:color="auto"/>
        <w:left w:val="none" w:sz="0" w:space="0" w:color="auto"/>
        <w:bottom w:val="none" w:sz="0" w:space="0" w:color="auto"/>
        <w:right w:val="none" w:sz="0" w:space="0" w:color="auto"/>
      </w:divBdr>
      <w:divsChild>
        <w:div w:id="257562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529490">
              <w:marLeft w:val="0"/>
              <w:marRight w:val="0"/>
              <w:marTop w:val="0"/>
              <w:marBottom w:val="0"/>
              <w:divBdr>
                <w:top w:val="none" w:sz="0" w:space="0" w:color="auto"/>
                <w:left w:val="none" w:sz="0" w:space="0" w:color="auto"/>
                <w:bottom w:val="none" w:sz="0" w:space="0" w:color="auto"/>
                <w:right w:val="none" w:sz="0" w:space="0" w:color="auto"/>
              </w:divBdr>
              <w:divsChild>
                <w:div w:id="482551974">
                  <w:marLeft w:val="0"/>
                  <w:marRight w:val="0"/>
                  <w:marTop w:val="0"/>
                  <w:marBottom w:val="0"/>
                  <w:divBdr>
                    <w:top w:val="none" w:sz="0" w:space="0" w:color="auto"/>
                    <w:left w:val="none" w:sz="0" w:space="0" w:color="auto"/>
                    <w:bottom w:val="none" w:sz="0" w:space="0" w:color="auto"/>
                    <w:right w:val="none" w:sz="0" w:space="0" w:color="auto"/>
                  </w:divBdr>
                  <w:divsChild>
                    <w:div w:id="1222524579">
                      <w:marLeft w:val="0"/>
                      <w:marRight w:val="0"/>
                      <w:marTop w:val="0"/>
                      <w:marBottom w:val="0"/>
                      <w:divBdr>
                        <w:top w:val="none" w:sz="0" w:space="0" w:color="auto"/>
                        <w:left w:val="none" w:sz="0" w:space="0" w:color="auto"/>
                        <w:bottom w:val="none" w:sz="0" w:space="0" w:color="auto"/>
                        <w:right w:val="none" w:sz="0" w:space="0" w:color="auto"/>
                      </w:divBdr>
                      <w:divsChild>
                        <w:div w:id="17325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572516">
      <w:bodyDiv w:val="1"/>
      <w:marLeft w:val="0"/>
      <w:marRight w:val="0"/>
      <w:marTop w:val="0"/>
      <w:marBottom w:val="0"/>
      <w:divBdr>
        <w:top w:val="none" w:sz="0" w:space="0" w:color="auto"/>
        <w:left w:val="none" w:sz="0" w:space="0" w:color="auto"/>
        <w:bottom w:val="none" w:sz="0" w:space="0" w:color="auto"/>
        <w:right w:val="none" w:sz="0" w:space="0" w:color="auto"/>
      </w:divBdr>
    </w:div>
    <w:div w:id="1818379661">
      <w:bodyDiv w:val="1"/>
      <w:marLeft w:val="0"/>
      <w:marRight w:val="0"/>
      <w:marTop w:val="0"/>
      <w:marBottom w:val="0"/>
      <w:divBdr>
        <w:top w:val="none" w:sz="0" w:space="0" w:color="auto"/>
        <w:left w:val="none" w:sz="0" w:space="0" w:color="auto"/>
        <w:bottom w:val="none" w:sz="0" w:space="0" w:color="auto"/>
        <w:right w:val="none" w:sz="0" w:space="0" w:color="auto"/>
      </w:divBdr>
    </w:div>
    <w:div w:id="1883593854">
      <w:bodyDiv w:val="1"/>
      <w:marLeft w:val="0"/>
      <w:marRight w:val="0"/>
      <w:marTop w:val="0"/>
      <w:marBottom w:val="0"/>
      <w:divBdr>
        <w:top w:val="none" w:sz="0" w:space="0" w:color="auto"/>
        <w:left w:val="none" w:sz="0" w:space="0" w:color="auto"/>
        <w:bottom w:val="none" w:sz="0" w:space="0" w:color="auto"/>
        <w:right w:val="none" w:sz="0" w:space="0" w:color="auto"/>
      </w:divBdr>
    </w:div>
    <w:div w:id="1980184011">
      <w:bodyDiv w:val="1"/>
      <w:marLeft w:val="0"/>
      <w:marRight w:val="0"/>
      <w:marTop w:val="0"/>
      <w:marBottom w:val="0"/>
      <w:divBdr>
        <w:top w:val="none" w:sz="0" w:space="0" w:color="auto"/>
        <w:left w:val="none" w:sz="0" w:space="0" w:color="auto"/>
        <w:bottom w:val="none" w:sz="0" w:space="0" w:color="auto"/>
        <w:right w:val="none" w:sz="0" w:space="0" w:color="auto"/>
      </w:divBdr>
    </w:div>
    <w:div w:id="2027440278">
      <w:bodyDiv w:val="1"/>
      <w:marLeft w:val="0"/>
      <w:marRight w:val="0"/>
      <w:marTop w:val="0"/>
      <w:marBottom w:val="0"/>
      <w:divBdr>
        <w:top w:val="none" w:sz="0" w:space="0" w:color="auto"/>
        <w:left w:val="none" w:sz="0" w:space="0" w:color="auto"/>
        <w:bottom w:val="none" w:sz="0" w:space="0" w:color="auto"/>
        <w:right w:val="none" w:sz="0" w:space="0" w:color="auto"/>
      </w:divBdr>
    </w:div>
    <w:div w:id="2048291577">
      <w:bodyDiv w:val="1"/>
      <w:marLeft w:val="0"/>
      <w:marRight w:val="0"/>
      <w:marTop w:val="0"/>
      <w:marBottom w:val="0"/>
      <w:divBdr>
        <w:top w:val="none" w:sz="0" w:space="0" w:color="auto"/>
        <w:left w:val="none" w:sz="0" w:space="0" w:color="auto"/>
        <w:bottom w:val="none" w:sz="0" w:space="0" w:color="auto"/>
        <w:right w:val="none" w:sz="0" w:space="0" w:color="auto"/>
      </w:divBdr>
    </w:div>
    <w:div w:id="2062090486">
      <w:bodyDiv w:val="1"/>
      <w:marLeft w:val="0"/>
      <w:marRight w:val="0"/>
      <w:marTop w:val="0"/>
      <w:marBottom w:val="0"/>
      <w:divBdr>
        <w:top w:val="none" w:sz="0" w:space="0" w:color="auto"/>
        <w:left w:val="none" w:sz="0" w:space="0" w:color="auto"/>
        <w:bottom w:val="none" w:sz="0" w:space="0" w:color="auto"/>
        <w:right w:val="none" w:sz="0" w:space="0" w:color="auto"/>
      </w:divBdr>
    </w:div>
    <w:div w:id="2111658198">
      <w:bodyDiv w:val="1"/>
      <w:marLeft w:val="0"/>
      <w:marRight w:val="0"/>
      <w:marTop w:val="0"/>
      <w:marBottom w:val="0"/>
      <w:divBdr>
        <w:top w:val="none" w:sz="0" w:space="0" w:color="auto"/>
        <w:left w:val="none" w:sz="0" w:space="0" w:color="auto"/>
        <w:bottom w:val="none" w:sz="0" w:space="0" w:color="auto"/>
        <w:right w:val="none" w:sz="0" w:space="0" w:color="auto"/>
      </w:divBdr>
    </w:div>
    <w:div w:id="211944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commentsExtended" Target="commentsExtended.xml"/><Relationship Id="rId25" Type="http://schemas.microsoft.com/office/2011/relationships/people" Target="people.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550E1884-F698-1843-937E-16642356FB7F}" type="presOf" srcId="{D1D47481-EA1D-483B-8171-2B71079DABB8}" destId="{1380403C-F676-4526-B075-3246449ACEB6}" srcOrd="0" destOrd="0" presId="urn:microsoft.com/office/officeart/2005/8/layout/chevron1"/>
    <dgm:cxn modelId="{FFB2B9C4-CD0E-B04F-8B6D-1E321F0B90B7}" type="presOf" srcId="{97F344F1-C8EF-47CF-B36C-A40ADE31CAD7}" destId="{5E3C18D0-EE80-4876-9D74-712A70BF21B2}"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AEC2E671-3DB8-4A78-801E-32A1B0FD6D26}" srcId="{D1D47481-EA1D-483B-8171-2B71079DABB8}" destId="{7AB30BD9-F5D5-4B40-A673-5FDCDF3AC60E}" srcOrd="2" destOrd="0" parTransId="{34E8318F-8BD9-40C2-A7DF-9D67EA38277F}" sibTransId="{9C4AC2F5-B381-40D3-9D0A-C306EBF6220E}"/>
    <dgm:cxn modelId="{87F82147-9085-EE49-8BB5-970DC7778967}" type="presOf" srcId="{DDE821B0-F99B-4243-A1E7-0DFD5BBD6D69}" destId="{F4BEE48F-D28B-4956-8617-8476F1B79D2C}" srcOrd="0" destOrd="0" presId="urn:microsoft.com/office/officeart/2005/8/layout/chevron1"/>
    <dgm:cxn modelId="{C4503173-7E8A-CB44-9F69-6CF912DB0AF0}" type="presOf" srcId="{7AB30BD9-F5D5-4B40-A673-5FDCDF3AC60E}" destId="{1F0A64A0-C811-4719-BDB0-0F5D31CB5C0D}" srcOrd="0" destOrd="0" presId="urn:microsoft.com/office/officeart/2005/8/layout/chevron1"/>
    <dgm:cxn modelId="{A6EBA52B-03B4-0C4F-B33E-5B89D91DEC51}" type="presParOf" srcId="{1380403C-F676-4526-B075-3246449ACEB6}" destId="{5E3C18D0-EE80-4876-9D74-712A70BF21B2}" srcOrd="0" destOrd="0" presId="urn:microsoft.com/office/officeart/2005/8/layout/chevron1"/>
    <dgm:cxn modelId="{BC594BE9-7BA7-3842-AB5E-4905BFDB1D75}" type="presParOf" srcId="{1380403C-F676-4526-B075-3246449ACEB6}" destId="{DDC1B03F-CCB8-4747-8876-8E88FACB0049}" srcOrd="1" destOrd="0" presId="urn:microsoft.com/office/officeart/2005/8/layout/chevron1"/>
    <dgm:cxn modelId="{60D7E0A7-9A10-9549-B462-26FCD46F6195}" type="presParOf" srcId="{1380403C-F676-4526-B075-3246449ACEB6}" destId="{F4BEE48F-D28B-4956-8617-8476F1B79D2C}" srcOrd="2" destOrd="0" presId="urn:microsoft.com/office/officeart/2005/8/layout/chevron1"/>
    <dgm:cxn modelId="{72F33CDF-6AA9-5A4E-A741-248303CEB74C}" type="presParOf" srcId="{1380403C-F676-4526-B075-3246449ACEB6}" destId="{1DD6EB0B-0E72-4427-838E-6CCC52877FF5}" srcOrd="3" destOrd="0" presId="urn:microsoft.com/office/officeart/2005/8/layout/chevron1"/>
    <dgm:cxn modelId="{E5E82480-9CC1-6F4D-A126-6FA3A99970B2}"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17278</Words>
  <Characters>98485</Characters>
  <Application>Microsoft Macintosh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115532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Brian O'Meara</cp:lastModifiedBy>
  <cp:revision>20</cp:revision>
  <cp:lastPrinted>2017-01-26T20:15:00Z</cp:lastPrinted>
  <dcterms:created xsi:type="dcterms:W3CDTF">2017-02-05T03:00:00Z</dcterms:created>
  <dcterms:modified xsi:type="dcterms:W3CDTF">2017-02-05T05:04:00Z</dcterms:modified>
</cp:coreProperties>
</file>