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72C4F" w14:textId="546216AB" w:rsidR="00411EA9" w:rsidRPr="00DD7520" w:rsidRDefault="00411EA9" w:rsidP="001E16BC">
      <w:pPr>
        <w:spacing w:after="120"/>
        <w:jc w:val="center"/>
        <w:outlineLvl w:val="0"/>
        <w:rPr>
          <w:rFonts w:ascii="Arial" w:eastAsia="Calibri" w:hAnsi="Arial" w:cs="Arial"/>
          <w:b/>
        </w:rPr>
      </w:pPr>
      <w:r w:rsidRPr="00DD7520">
        <w:rPr>
          <w:rFonts w:ascii="Arial" w:eastAsia="Calibri" w:hAnsi="Arial" w:cs="Arial"/>
          <w:b/>
        </w:rPr>
        <w:t xml:space="preserve">NRT: </w:t>
      </w:r>
      <w:r w:rsidR="002E08CA" w:rsidRPr="00DD7520">
        <w:rPr>
          <w:rFonts w:ascii="Arial" w:eastAsia="Calibri" w:hAnsi="Arial" w:cs="Arial"/>
          <w:b/>
        </w:rPr>
        <w:t>Next-</w:t>
      </w:r>
      <w:r w:rsidR="00FC7271" w:rsidRPr="00DD7520">
        <w:rPr>
          <w:rFonts w:ascii="Arial" w:eastAsia="Calibri" w:hAnsi="Arial" w:cs="Arial"/>
          <w:b/>
        </w:rPr>
        <w:t>Generation Biodiversity Training</w:t>
      </w:r>
    </w:p>
    <w:p w14:paraId="5CC3CA13" w14:textId="520C7E2E" w:rsidR="00345B38" w:rsidRPr="000D3CC4" w:rsidRDefault="00345B38" w:rsidP="00B76D51">
      <w:pPr>
        <w:pStyle w:val="ListParagraph"/>
        <w:numPr>
          <w:ilvl w:val="0"/>
          <w:numId w:val="15"/>
        </w:numPr>
        <w:spacing w:after="80"/>
        <w:ind w:left="360"/>
        <w:outlineLvl w:val="0"/>
        <w:rPr>
          <w:rFonts w:ascii="Arial" w:eastAsia="Calibri" w:hAnsi="Arial" w:cs="Arial"/>
          <w:b/>
          <w:sz w:val="22"/>
          <w:szCs w:val="22"/>
        </w:rPr>
      </w:pPr>
      <w:r w:rsidRPr="000D3CC4">
        <w:rPr>
          <w:rFonts w:ascii="Arial" w:eastAsia="Calibri" w:hAnsi="Arial" w:cs="Arial"/>
          <w:b/>
          <w:sz w:val="22"/>
          <w:szCs w:val="22"/>
        </w:rPr>
        <w:t>List of Core Participants</w:t>
      </w:r>
      <w:r w:rsidR="00DD7520">
        <w:rPr>
          <w:rFonts w:ascii="Arial" w:eastAsia="Calibri" w:hAnsi="Arial" w:cs="Arial"/>
          <w:b/>
          <w:sz w:val="22"/>
          <w:szCs w:val="22"/>
        </w:rPr>
        <w:t xml:space="preserve"> </w:t>
      </w:r>
    </w:p>
    <w:tbl>
      <w:tblPr>
        <w:tblW w:w="9166" w:type="dxa"/>
        <w:tblCellMar>
          <w:left w:w="0" w:type="dxa"/>
          <w:right w:w="0" w:type="dxa"/>
        </w:tblCellMar>
        <w:tblLook w:val="04A0" w:firstRow="1" w:lastRow="0" w:firstColumn="1" w:lastColumn="0" w:noHBand="0" w:noVBand="1"/>
      </w:tblPr>
      <w:tblGrid>
        <w:gridCol w:w="2060"/>
        <w:gridCol w:w="1890"/>
        <w:gridCol w:w="2880"/>
        <w:gridCol w:w="2336"/>
      </w:tblGrid>
      <w:tr w:rsidR="008021BD" w:rsidRPr="008021BD" w14:paraId="02A44E88" w14:textId="77777777" w:rsidTr="0081298E">
        <w:tc>
          <w:tcPr>
            <w:tcW w:w="20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602253F9"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Name</w:t>
            </w:r>
          </w:p>
        </w:tc>
        <w:tc>
          <w:tcPr>
            <w:tcW w:w="189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1FFC6D8C"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Project Role</w:t>
            </w:r>
          </w:p>
        </w:tc>
        <w:tc>
          <w:tcPr>
            <w:tcW w:w="288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32035187"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Department and Institutional Affiliation</w:t>
            </w:r>
          </w:p>
        </w:tc>
        <w:tc>
          <w:tcPr>
            <w:tcW w:w="233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445B6E53"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Discipline(s)</w:t>
            </w:r>
          </w:p>
        </w:tc>
      </w:tr>
      <w:tr w:rsidR="008021BD" w:rsidRPr="008021BD" w14:paraId="07004B50"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656BDA"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Brian O’Meara</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E79017"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PI</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8FC9E6" w14:textId="6DE989FE"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Ecology and Evolutionary Biology, UT</w:t>
            </w:r>
            <w:r w:rsidR="00FE04A6" w:rsidRPr="002107BD">
              <w:rPr>
                <w:rFonts w:ascii="Arial" w:hAnsi="Arial" w:cs="Arial"/>
                <w:bCs/>
                <w:color w:val="222222"/>
                <w:sz w:val="20"/>
                <w:szCs w:val="20"/>
              </w:rPr>
              <w:t>K</w:t>
            </w:r>
            <w:r w:rsidR="000C6DEF">
              <w:rPr>
                <w:rFonts w:ascii="Arial" w:hAnsi="Arial" w:cs="Arial"/>
                <w:bCs/>
                <w:color w:val="222222"/>
                <w:sz w:val="20"/>
                <w:szCs w:val="20"/>
              </w:rPr>
              <w:t>*</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416D06"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Phylogenetics, macroevolution</w:t>
            </w:r>
          </w:p>
        </w:tc>
      </w:tr>
      <w:tr w:rsidR="008021BD" w:rsidRPr="008021BD" w14:paraId="1F5A36C2"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55DE28"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 xml:space="preserve">Charles </w:t>
            </w:r>
            <w:proofErr w:type="spellStart"/>
            <w:r w:rsidRPr="002107BD">
              <w:rPr>
                <w:rFonts w:ascii="Arial" w:hAnsi="Arial" w:cs="Arial"/>
                <w:bCs/>
                <w:color w:val="222222"/>
                <w:sz w:val="20"/>
                <w:szCs w:val="20"/>
              </w:rPr>
              <w:t>Kwit</w:t>
            </w:r>
            <w:proofErr w:type="spellEnd"/>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3870CF" w14:textId="77777777" w:rsidR="008021BD" w:rsidRPr="002107BD" w:rsidRDefault="008021BD" w:rsidP="00B55C47">
            <w:pPr>
              <w:spacing w:after="120"/>
              <w:jc w:val="center"/>
              <w:rPr>
                <w:rFonts w:ascii="Times New Roman" w:hAnsi="Times New Roman" w:cs="Times New Roman"/>
                <w:color w:val="222222"/>
                <w:sz w:val="20"/>
                <w:szCs w:val="20"/>
              </w:rPr>
            </w:pPr>
            <w:proofErr w:type="spellStart"/>
            <w:r w:rsidRPr="002107BD">
              <w:rPr>
                <w:rFonts w:ascii="Arial" w:hAnsi="Arial" w:cs="Arial"/>
                <w:bCs/>
                <w:color w:val="222222"/>
                <w:sz w:val="20"/>
                <w:szCs w:val="20"/>
              </w:rPr>
              <w:t>CoPI</w:t>
            </w:r>
            <w:proofErr w:type="spellEnd"/>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694152" w14:textId="335FBE19" w:rsidR="008021BD" w:rsidRPr="002107BD" w:rsidRDefault="008021BD" w:rsidP="00B55C47">
            <w:pPr>
              <w:spacing w:after="120"/>
              <w:jc w:val="center"/>
              <w:rPr>
                <w:rFonts w:ascii="Arial" w:hAnsi="Arial" w:cs="Arial"/>
                <w:bCs/>
                <w:color w:val="222222"/>
                <w:sz w:val="20"/>
                <w:szCs w:val="20"/>
              </w:rPr>
            </w:pPr>
            <w:r w:rsidRPr="002107BD">
              <w:rPr>
                <w:rFonts w:ascii="Arial" w:hAnsi="Arial" w:cs="Arial"/>
                <w:bCs/>
                <w:color w:val="222222"/>
                <w:sz w:val="20"/>
                <w:szCs w:val="20"/>
              </w:rPr>
              <w:t>Forestry, Wildlife and Fisheries, UT</w:t>
            </w:r>
            <w:r w:rsidR="00FE04A6" w:rsidRPr="002107BD">
              <w:rPr>
                <w:rFonts w:ascii="Arial" w:hAnsi="Arial" w:cs="Arial"/>
                <w:bCs/>
                <w:color w:val="222222"/>
                <w:sz w:val="20"/>
                <w:szCs w:val="20"/>
              </w:rPr>
              <w:t>IA</w:t>
            </w:r>
            <w:r w:rsidR="000C6DEF">
              <w:rPr>
                <w:rFonts w:ascii="Arial" w:hAnsi="Arial" w:cs="Arial"/>
                <w:bCs/>
                <w:color w:val="222222"/>
                <w:sz w:val="20"/>
                <w:szCs w:val="20"/>
              </w:rPr>
              <w:t>*</w:t>
            </w:r>
          </w:p>
          <w:p w14:paraId="7E4C8B97" w14:textId="40EE6897" w:rsidR="00FE04A6" w:rsidRPr="002107BD" w:rsidRDefault="00FE04A6"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Ecology and Evolutionary Biology, UTK</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940A41"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Conservation, wildlife-plant interactions</w:t>
            </w:r>
          </w:p>
        </w:tc>
      </w:tr>
      <w:tr w:rsidR="008021BD" w:rsidRPr="008021BD" w14:paraId="788AECC3"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F36D77" w14:textId="67FBC62C"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Susan Kalisz</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BB68E4" w14:textId="77777777" w:rsidR="008021BD" w:rsidRPr="002107BD" w:rsidRDefault="008021BD" w:rsidP="00B55C47">
            <w:pPr>
              <w:spacing w:after="120"/>
              <w:jc w:val="center"/>
              <w:rPr>
                <w:rFonts w:ascii="Times New Roman" w:hAnsi="Times New Roman" w:cs="Times New Roman"/>
                <w:color w:val="222222"/>
                <w:sz w:val="20"/>
                <w:szCs w:val="20"/>
              </w:rPr>
            </w:pPr>
            <w:proofErr w:type="spellStart"/>
            <w:r w:rsidRPr="002107BD">
              <w:rPr>
                <w:rFonts w:ascii="Arial" w:hAnsi="Arial" w:cs="Arial"/>
                <w:bCs/>
                <w:color w:val="222222"/>
                <w:sz w:val="20"/>
                <w:szCs w:val="20"/>
              </w:rPr>
              <w:t>CoPI</w:t>
            </w:r>
            <w:proofErr w:type="spellEnd"/>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B3B391" w14:textId="152F4432"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Ecology and Evolutionary Biology, UT</w:t>
            </w:r>
            <w:r w:rsidR="00FE04A6" w:rsidRPr="002107BD">
              <w:rPr>
                <w:rFonts w:ascii="Arial" w:hAnsi="Arial" w:cs="Arial"/>
                <w:bCs/>
                <w:color w:val="222222"/>
                <w:sz w:val="20"/>
                <w:szCs w:val="20"/>
              </w:rPr>
              <w:t>K</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FC991E"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Evolution, ecology, and conservation of plants</w:t>
            </w:r>
          </w:p>
        </w:tc>
      </w:tr>
      <w:tr w:rsidR="008021BD" w:rsidRPr="008021BD" w14:paraId="6621C365"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A9DF04"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 xml:space="preserve">Meg </w:t>
            </w:r>
            <w:proofErr w:type="spellStart"/>
            <w:r w:rsidRPr="002107BD">
              <w:rPr>
                <w:rFonts w:ascii="Arial" w:hAnsi="Arial" w:cs="Arial"/>
                <w:bCs/>
                <w:color w:val="222222"/>
                <w:sz w:val="20"/>
                <w:szCs w:val="20"/>
              </w:rPr>
              <w:t>Staton</w:t>
            </w:r>
            <w:proofErr w:type="spellEnd"/>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DD5EC5" w14:textId="77777777" w:rsidR="008021BD" w:rsidRPr="002107BD" w:rsidRDefault="008021BD" w:rsidP="00B55C47">
            <w:pPr>
              <w:spacing w:after="120"/>
              <w:jc w:val="center"/>
              <w:rPr>
                <w:rFonts w:ascii="Times New Roman" w:hAnsi="Times New Roman" w:cs="Times New Roman"/>
                <w:color w:val="222222"/>
                <w:sz w:val="20"/>
                <w:szCs w:val="20"/>
              </w:rPr>
            </w:pPr>
            <w:proofErr w:type="spellStart"/>
            <w:r w:rsidRPr="002107BD">
              <w:rPr>
                <w:rFonts w:ascii="Arial" w:hAnsi="Arial" w:cs="Arial"/>
                <w:bCs/>
                <w:color w:val="222222"/>
                <w:sz w:val="20"/>
                <w:szCs w:val="20"/>
              </w:rPr>
              <w:t>CoPI</w:t>
            </w:r>
            <w:proofErr w:type="spellEnd"/>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895586" w14:textId="5157F5C0"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Entomology and Plant Pathology, UT</w:t>
            </w:r>
            <w:r w:rsidR="00FE04A6" w:rsidRPr="002107BD">
              <w:rPr>
                <w:rFonts w:ascii="Arial" w:hAnsi="Arial" w:cs="Arial"/>
                <w:bCs/>
                <w:color w:val="222222"/>
                <w:sz w:val="20"/>
                <w:szCs w:val="20"/>
              </w:rPr>
              <w:t>IA</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A2EB17"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Plant pathology, genomic tools, and science communication</w:t>
            </w:r>
          </w:p>
        </w:tc>
      </w:tr>
      <w:tr w:rsidR="008021BD" w:rsidRPr="008021BD" w14:paraId="0B429514"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51E510"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John Kevin Moulton</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CD7BD1" w14:textId="77777777" w:rsidR="008021BD" w:rsidRPr="002107BD" w:rsidRDefault="008021BD" w:rsidP="00B55C47">
            <w:pPr>
              <w:spacing w:after="120"/>
              <w:jc w:val="center"/>
              <w:rPr>
                <w:rFonts w:ascii="Times New Roman" w:hAnsi="Times New Roman" w:cs="Times New Roman"/>
                <w:color w:val="222222"/>
                <w:sz w:val="20"/>
                <w:szCs w:val="20"/>
              </w:rPr>
            </w:pPr>
            <w:proofErr w:type="spellStart"/>
            <w:r w:rsidRPr="002107BD">
              <w:rPr>
                <w:rFonts w:ascii="Arial" w:hAnsi="Arial" w:cs="Arial"/>
                <w:bCs/>
                <w:color w:val="222222"/>
                <w:sz w:val="20"/>
                <w:szCs w:val="20"/>
              </w:rPr>
              <w:t>CoPI</w:t>
            </w:r>
            <w:proofErr w:type="spellEnd"/>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13D512" w14:textId="367B9A72"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Entomology and Plant Pathology, UT</w:t>
            </w:r>
            <w:r w:rsidR="00FE04A6" w:rsidRPr="002107BD">
              <w:rPr>
                <w:rFonts w:ascii="Arial" w:hAnsi="Arial" w:cs="Arial"/>
                <w:bCs/>
                <w:color w:val="222222"/>
                <w:sz w:val="20"/>
                <w:szCs w:val="20"/>
              </w:rPr>
              <w:t>IA</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E1ECB5"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 xml:space="preserve">Insect </w:t>
            </w:r>
            <w:proofErr w:type="spellStart"/>
            <w:r w:rsidRPr="002107BD">
              <w:rPr>
                <w:rFonts w:ascii="Arial" w:hAnsi="Arial" w:cs="Arial"/>
                <w:bCs/>
                <w:color w:val="222222"/>
                <w:sz w:val="20"/>
                <w:szCs w:val="20"/>
              </w:rPr>
              <w:t>taxomomy</w:t>
            </w:r>
            <w:proofErr w:type="spellEnd"/>
            <w:r w:rsidRPr="002107BD">
              <w:rPr>
                <w:rFonts w:ascii="Arial" w:hAnsi="Arial" w:cs="Arial"/>
                <w:bCs/>
                <w:color w:val="222222"/>
                <w:sz w:val="20"/>
                <w:szCs w:val="20"/>
              </w:rPr>
              <w:t>, biodiversity, and phylogenetic relationships</w:t>
            </w:r>
          </w:p>
        </w:tc>
      </w:tr>
      <w:tr w:rsidR="008021BD" w:rsidRPr="008021BD" w14:paraId="0F720513"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5DD205" w14:textId="77777777" w:rsidR="008021BD" w:rsidRPr="00B55C47" w:rsidRDefault="008021BD" w:rsidP="00B55C47">
            <w:pPr>
              <w:spacing w:after="120"/>
              <w:jc w:val="center"/>
              <w:rPr>
                <w:rFonts w:ascii="Times New Roman" w:hAnsi="Times New Roman" w:cs="Times New Roman"/>
                <w:color w:val="222222"/>
                <w:sz w:val="20"/>
                <w:szCs w:val="20"/>
              </w:rPr>
            </w:pPr>
            <w:r w:rsidRPr="00B55C47">
              <w:rPr>
                <w:rFonts w:ascii="Arial" w:hAnsi="Arial" w:cs="Arial"/>
                <w:bCs/>
                <w:color w:val="222222"/>
                <w:sz w:val="20"/>
                <w:szCs w:val="20"/>
              </w:rPr>
              <w:t>Barbara Heath</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4ED4AB" w14:textId="77777777" w:rsidR="008021BD" w:rsidRPr="00B55C47" w:rsidRDefault="008021BD" w:rsidP="00B55C47">
            <w:pPr>
              <w:spacing w:after="120"/>
              <w:jc w:val="center"/>
              <w:rPr>
                <w:rFonts w:ascii="Times New Roman" w:hAnsi="Times New Roman" w:cs="Times New Roman"/>
                <w:color w:val="222222"/>
                <w:sz w:val="20"/>
                <w:szCs w:val="20"/>
              </w:rPr>
            </w:pPr>
            <w:r w:rsidRPr="00B55C47">
              <w:rPr>
                <w:rFonts w:ascii="Arial" w:hAnsi="Arial" w:cs="Arial"/>
                <w:bCs/>
                <w:color w:val="222222"/>
                <w:sz w:val="20"/>
                <w:szCs w:val="20"/>
              </w:rPr>
              <w:t>Evaluator</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418F91" w14:textId="77777777" w:rsidR="008021BD" w:rsidRPr="00B55C47" w:rsidRDefault="008021BD" w:rsidP="00B55C47">
            <w:pPr>
              <w:spacing w:after="120"/>
              <w:jc w:val="center"/>
              <w:rPr>
                <w:rFonts w:ascii="Times New Roman" w:hAnsi="Times New Roman" w:cs="Times New Roman"/>
                <w:color w:val="222222"/>
                <w:sz w:val="20"/>
                <w:szCs w:val="20"/>
              </w:rPr>
            </w:pPr>
            <w:r w:rsidRPr="00B55C47">
              <w:rPr>
                <w:rFonts w:ascii="Arial" w:hAnsi="Arial" w:cs="Arial"/>
                <w:bCs/>
                <w:color w:val="222222"/>
                <w:sz w:val="20"/>
                <w:szCs w:val="20"/>
              </w:rPr>
              <w:t>East Main Evaluation &amp; Consulting, LLC</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2D99CD" w14:textId="77777777" w:rsidR="008021BD" w:rsidRPr="00B55C47" w:rsidRDefault="008021BD" w:rsidP="00B55C47">
            <w:pPr>
              <w:spacing w:after="120"/>
              <w:jc w:val="center"/>
              <w:rPr>
                <w:rFonts w:ascii="Times New Roman" w:hAnsi="Times New Roman" w:cs="Times New Roman"/>
                <w:color w:val="222222"/>
                <w:sz w:val="20"/>
                <w:szCs w:val="20"/>
              </w:rPr>
            </w:pPr>
            <w:r w:rsidRPr="00B55C47">
              <w:rPr>
                <w:rFonts w:ascii="Arial" w:hAnsi="Arial" w:cs="Arial"/>
                <w:bCs/>
                <w:color w:val="222222"/>
                <w:sz w:val="20"/>
                <w:szCs w:val="20"/>
              </w:rPr>
              <w:t>STEM education assessment</w:t>
            </w:r>
          </w:p>
        </w:tc>
      </w:tr>
    </w:tbl>
    <w:p w14:paraId="243954D7" w14:textId="3AADC09C" w:rsidR="008021BD" w:rsidRPr="00B76D51" w:rsidRDefault="000C6DEF" w:rsidP="008021BD">
      <w:pPr>
        <w:rPr>
          <w:rFonts w:ascii="Arial" w:eastAsia="Times New Roman" w:hAnsi="Arial" w:cs="Arial"/>
          <w:sz w:val="20"/>
          <w:szCs w:val="20"/>
        </w:rPr>
      </w:pPr>
      <w:r w:rsidRPr="00B76D51">
        <w:rPr>
          <w:rFonts w:ascii="Arial" w:eastAsia="Times New Roman" w:hAnsi="Arial" w:cs="Arial"/>
          <w:sz w:val="20"/>
          <w:szCs w:val="20"/>
        </w:rPr>
        <w:t>* UTK: University of Tennessee, Knoxville; UTIA: University of Tennessee Institute of Agriculture</w:t>
      </w:r>
    </w:p>
    <w:p w14:paraId="35A50318" w14:textId="77777777" w:rsidR="000C6DEF" w:rsidRPr="00B76D51" w:rsidRDefault="000C6DEF" w:rsidP="00203AC4">
      <w:pPr>
        <w:spacing w:after="120"/>
        <w:outlineLvl w:val="0"/>
        <w:rPr>
          <w:rFonts w:ascii="Arial" w:eastAsia="Calibri" w:hAnsi="Arial" w:cs="Arial"/>
          <w:b/>
          <w:sz w:val="12"/>
          <w:szCs w:val="12"/>
        </w:rPr>
      </w:pPr>
    </w:p>
    <w:p w14:paraId="6B3373C3" w14:textId="44517F4E" w:rsidR="00022C36" w:rsidRPr="00650BEC" w:rsidRDefault="00345B38">
      <w:pPr>
        <w:spacing w:after="120"/>
        <w:outlineLvl w:val="0"/>
        <w:rPr>
          <w:rFonts w:ascii="Arial" w:hAnsi="Arial" w:cs="Arial"/>
          <w:sz w:val="22"/>
          <w:szCs w:val="22"/>
        </w:rPr>
      </w:pPr>
      <w:r>
        <w:rPr>
          <w:rFonts w:ascii="Arial" w:eastAsia="Calibri" w:hAnsi="Arial" w:cs="Arial"/>
          <w:b/>
          <w:sz w:val="22"/>
          <w:szCs w:val="22"/>
        </w:rPr>
        <w:t>B</w:t>
      </w:r>
      <w:r w:rsidR="002E4EDD">
        <w:rPr>
          <w:rFonts w:ascii="Arial" w:eastAsia="Calibri" w:hAnsi="Arial" w:cs="Arial"/>
          <w:b/>
          <w:sz w:val="22"/>
          <w:szCs w:val="22"/>
        </w:rPr>
        <w:t xml:space="preserve">.  </w:t>
      </w:r>
      <w:r w:rsidR="00853D59" w:rsidRPr="00650BEC">
        <w:rPr>
          <w:rFonts w:ascii="Arial" w:eastAsia="Calibri" w:hAnsi="Arial" w:cs="Arial"/>
          <w:b/>
          <w:sz w:val="22"/>
          <w:szCs w:val="22"/>
        </w:rPr>
        <w:t>Theme</w:t>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0BF57546" w14:textId="051AAF8B" w:rsidR="009F2937" w:rsidRDefault="008A3D44"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Pr>
          <w:rFonts w:ascii="Arial" w:hAnsi="Arial" w:cs="Arial"/>
          <w:color w:val="000000"/>
          <w:sz w:val="22"/>
          <w:szCs w:val="22"/>
        </w:rPr>
        <w:t>Understanding biodiversity is key for</w:t>
      </w:r>
      <w:r w:rsidR="00171803">
        <w:rPr>
          <w:rFonts w:ascii="Arial" w:hAnsi="Arial" w:cs="Arial"/>
          <w:color w:val="000000"/>
          <w:sz w:val="22"/>
          <w:szCs w:val="22"/>
        </w:rPr>
        <w:t xml:space="preserve"> </w:t>
      </w:r>
      <w:r w:rsidR="000005E6">
        <w:rPr>
          <w:rFonts w:ascii="Arial" w:hAnsi="Arial" w:cs="Arial"/>
          <w:color w:val="000000"/>
          <w:sz w:val="22"/>
          <w:szCs w:val="22"/>
        </w:rPr>
        <w:t xml:space="preserve">building </w:t>
      </w:r>
      <w:r w:rsidR="00FA1A53">
        <w:rPr>
          <w:rFonts w:ascii="Arial" w:hAnsi="Arial" w:cs="Arial"/>
          <w:color w:val="000000"/>
          <w:sz w:val="22"/>
          <w:szCs w:val="22"/>
        </w:rPr>
        <w:t>workforce</w:t>
      </w:r>
      <w:r w:rsidR="00171803">
        <w:rPr>
          <w:rFonts w:ascii="Arial" w:hAnsi="Arial" w:cs="Arial"/>
          <w:color w:val="000000"/>
          <w:sz w:val="22"/>
          <w:szCs w:val="22"/>
        </w:rPr>
        <w:t xml:space="preserve"> capacity</w:t>
      </w:r>
      <w:r w:rsidR="00FA1A53">
        <w:rPr>
          <w:rFonts w:ascii="Arial" w:hAnsi="Arial" w:cs="Arial"/>
          <w:color w:val="000000"/>
          <w:sz w:val="22"/>
          <w:szCs w:val="22"/>
        </w:rPr>
        <w:t xml:space="preserve"> and knowledge </w:t>
      </w:r>
      <w:r w:rsidR="00171803">
        <w:rPr>
          <w:rFonts w:ascii="Arial" w:hAnsi="Arial" w:cs="Arial"/>
          <w:color w:val="000000"/>
          <w:sz w:val="22"/>
          <w:szCs w:val="22"/>
        </w:rPr>
        <w:t>in</w:t>
      </w:r>
      <w:r>
        <w:rPr>
          <w:rFonts w:ascii="Arial" w:hAnsi="Arial" w:cs="Arial"/>
          <w:color w:val="000000"/>
          <w:sz w:val="22"/>
          <w:szCs w:val="22"/>
        </w:rPr>
        <w:t xml:space="preserve"> </w:t>
      </w:r>
      <w:r w:rsidR="00316DC8">
        <w:rPr>
          <w:rFonts w:ascii="Arial" w:hAnsi="Arial" w:cs="Arial"/>
          <w:color w:val="000000"/>
          <w:sz w:val="22"/>
          <w:szCs w:val="22"/>
        </w:rPr>
        <w:t xml:space="preserve">key </w:t>
      </w:r>
      <w:r w:rsidR="00FA1A53">
        <w:rPr>
          <w:rFonts w:ascii="Arial" w:hAnsi="Arial" w:cs="Arial"/>
          <w:color w:val="000000"/>
          <w:sz w:val="22"/>
          <w:szCs w:val="22"/>
        </w:rPr>
        <w:t xml:space="preserve">areas </w:t>
      </w:r>
      <w:r w:rsidR="00316DC8">
        <w:rPr>
          <w:rFonts w:ascii="Arial" w:hAnsi="Arial" w:cs="Arial"/>
          <w:color w:val="000000"/>
          <w:sz w:val="22"/>
          <w:szCs w:val="22"/>
        </w:rPr>
        <w:t>of national need</w:t>
      </w:r>
      <w:r w:rsidR="000C6DEF">
        <w:rPr>
          <w:rFonts w:ascii="Arial" w:hAnsi="Arial" w:cs="Arial"/>
          <w:color w:val="000000"/>
          <w:sz w:val="22"/>
          <w:szCs w:val="22"/>
        </w:rPr>
        <w:t>,</w:t>
      </w:r>
      <w:r w:rsidR="00316DC8">
        <w:rPr>
          <w:rFonts w:ascii="Arial" w:hAnsi="Arial" w:cs="Arial"/>
          <w:color w:val="000000"/>
          <w:sz w:val="22"/>
          <w:szCs w:val="22"/>
        </w:rPr>
        <w:t xml:space="preserve"> including</w:t>
      </w:r>
      <w:r w:rsidR="003A221D">
        <w:rPr>
          <w:rFonts w:ascii="Arial" w:hAnsi="Arial" w:cs="Arial"/>
          <w:color w:val="000000"/>
          <w:sz w:val="22"/>
          <w:szCs w:val="22"/>
        </w:rPr>
        <w:t xml:space="preserve"> the science of</w:t>
      </w:r>
      <w:r w:rsidR="00FA1A53">
        <w:rPr>
          <w:rFonts w:ascii="Arial" w:hAnsi="Arial" w:cs="Arial"/>
          <w:color w:val="000000"/>
          <w:sz w:val="22"/>
          <w:szCs w:val="22"/>
        </w:rPr>
        <w:t xml:space="preserve"> </w:t>
      </w:r>
      <w:r w:rsidR="00442692">
        <w:rPr>
          <w:rFonts w:ascii="Arial" w:hAnsi="Arial" w:cs="Arial"/>
          <w:color w:val="000000"/>
          <w:sz w:val="22"/>
          <w:szCs w:val="22"/>
        </w:rPr>
        <w:t xml:space="preserve">sustainability, </w:t>
      </w:r>
      <w:r>
        <w:rPr>
          <w:rFonts w:ascii="Arial" w:hAnsi="Arial" w:cs="Arial"/>
          <w:color w:val="000000"/>
          <w:sz w:val="22"/>
          <w:szCs w:val="22"/>
        </w:rPr>
        <w:t xml:space="preserve">conservation, </w:t>
      </w:r>
      <w:r w:rsidR="00171803">
        <w:rPr>
          <w:rFonts w:ascii="Arial" w:hAnsi="Arial" w:cs="Arial"/>
          <w:color w:val="000000"/>
          <w:sz w:val="22"/>
          <w:szCs w:val="22"/>
        </w:rPr>
        <w:t xml:space="preserve">ecosystem services, </w:t>
      </w:r>
      <w:r>
        <w:rPr>
          <w:rFonts w:ascii="Arial" w:hAnsi="Arial" w:cs="Arial"/>
          <w:color w:val="000000"/>
          <w:sz w:val="22"/>
          <w:szCs w:val="22"/>
        </w:rPr>
        <w:t xml:space="preserve">agriculture, </w:t>
      </w:r>
      <w:r w:rsidR="000005E6">
        <w:rPr>
          <w:rFonts w:ascii="Arial" w:hAnsi="Arial" w:cs="Arial"/>
          <w:color w:val="000000"/>
          <w:sz w:val="22"/>
          <w:szCs w:val="22"/>
        </w:rPr>
        <w:t xml:space="preserve">wildlife management, forestry </w:t>
      </w:r>
      <w:r>
        <w:rPr>
          <w:rFonts w:ascii="Arial" w:hAnsi="Arial" w:cs="Arial"/>
          <w:color w:val="000000"/>
          <w:sz w:val="22"/>
          <w:szCs w:val="22"/>
        </w:rPr>
        <w:t>and public</w:t>
      </w:r>
      <w:r w:rsidR="000005E6">
        <w:rPr>
          <w:rFonts w:ascii="Arial" w:hAnsi="Arial" w:cs="Arial"/>
          <w:color w:val="000000"/>
          <w:sz w:val="22"/>
          <w:szCs w:val="22"/>
        </w:rPr>
        <w:t xml:space="preserve"> health</w:t>
      </w:r>
      <w:r>
        <w:rPr>
          <w:rFonts w:ascii="Arial" w:hAnsi="Arial" w:cs="Arial"/>
          <w:color w:val="000000"/>
          <w:sz w:val="22"/>
          <w:szCs w:val="22"/>
        </w:rPr>
        <w:t xml:space="preserve">. </w:t>
      </w:r>
      <w:r w:rsidR="00316DC8">
        <w:rPr>
          <w:rFonts w:ascii="Arial" w:hAnsi="Arial" w:cs="Arial"/>
          <w:color w:val="000000"/>
          <w:sz w:val="22"/>
          <w:szCs w:val="22"/>
        </w:rPr>
        <w:t xml:space="preserve">American graduate education programs in STEM do an excellent job training students for academic careers related to biodiversity science, but only 20% are hired in academia within </w:t>
      </w:r>
      <w:r w:rsidR="000C6DEF">
        <w:rPr>
          <w:rFonts w:ascii="Arial" w:hAnsi="Arial" w:cs="Arial"/>
          <w:color w:val="000000"/>
          <w:sz w:val="22"/>
          <w:szCs w:val="22"/>
        </w:rPr>
        <w:t>five</w:t>
      </w:r>
      <w:r w:rsidR="00316DC8">
        <w:rPr>
          <w:rFonts w:ascii="Arial" w:hAnsi="Arial" w:cs="Arial"/>
          <w:color w:val="000000"/>
          <w:sz w:val="22"/>
          <w:szCs w:val="22"/>
        </w:rPr>
        <w:t xml:space="preserve"> years of graduation (Hansen et al. 2014).</w:t>
      </w:r>
      <w:r w:rsidR="00E130C8">
        <w:rPr>
          <w:rFonts w:ascii="Arial" w:hAnsi="Arial" w:cs="Arial"/>
          <w:color w:val="000000"/>
          <w:sz w:val="22"/>
          <w:szCs w:val="22"/>
        </w:rPr>
        <w:t xml:space="preserve"> Thus, a</w:t>
      </w:r>
      <w:r w:rsidR="003A221D">
        <w:rPr>
          <w:rFonts w:ascii="Arial" w:hAnsi="Arial" w:cs="Arial"/>
          <w:color w:val="000000"/>
          <w:sz w:val="22"/>
          <w:szCs w:val="22"/>
        </w:rPr>
        <w:t xml:space="preserve"> critical need exists to</w:t>
      </w:r>
      <w:r w:rsidR="00B5482F">
        <w:rPr>
          <w:rFonts w:ascii="Arial" w:hAnsi="Arial" w:cs="Arial"/>
          <w:color w:val="000000"/>
          <w:sz w:val="22"/>
          <w:szCs w:val="22"/>
        </w:rPr>
        <w:t xml:space="preserve"> </w:t>
      </w:r>
      <w:r>
        <w:rPr>
          <w:rFonts w:ascii="Arial" w:hAnsi="Arial" w:cs="Arial"/>
          <w:color w:val="000000"/>
          <w:sz w:val="22"/>
          <w:szCs w:val="22"/>
        </w:rPr>
        <w:t xml:space="preserve">train students </w:t>
      </w:r>
      <w:r w:rsidR="000005E6">
        <w:rPr>
          <w:rFonts w:ascii="Arial" w:hAnsi="Arial" w:cs="Arial"/>
          <w:color w:val="000000"/>
          <w:sz w:val="22"/>
          <w:szCs w:val="22"/>
        </w:rPr>
        <w:t xml:space="preserve">for </w:t>
      </w:r>
      <w:r>
        <w:rPr>
          <w:rFonts w:ascii="Arial" w:hAnsi="Arial" w:cs="Arial"/>
          <w:color w:val="000000"/>
          <w:sz w:val="22"/>
          <w:szCs w:val="22"/>
        </w:rPr>
        <w:t>careers in non-governmental organizations (NGOs), government agencies, and business</w:t>
      </w:r>
      <w:r w:rsidR="000C6DEF">
        <w:rPr>
          <w:rFonts w:ascii="Arial" w:hAnsi="Arial" w:cs="Arial"/>
          <w:color w:val="000000"/>
          <w:sz w:val="22"/>
          <w:szCs w:val="22"/>
        </w:rPr>
        <w:t>es</w:t>
      </w:r>
      <w:r w:rsidR="00B5482F">
        <w:rPr>
          <w:rFonts w:ascii="Arial" w:hAnsi="Arial" w:cs="Arial"/>
          <w:color w:val="000000"/>
          <w:sz w:val="22"/>
          <w:szCs w:val="22"/>
        </w:rPr>
        <w:t xml:space="preserve"> </w:t>
      </w:r>
      <w:r w:rsidR="009A3BAF">
        <w:rPr>
          <w:rFonts w:ascii="Arial" w:hAnsi="Arial" w:cs="Arial"/>
          <w:color w:val="000000"/>
          <w:sz w:val="22"/>
          <w:szCs w:val="22"/>
        </w:rPr>
        <w:t>related to biodiversity</w:t>
      </w:r>
      <w:r w:rsidR="000C6DEF">
        <w:rPr>
          <w:rFonts w:ascii="Arial" w:hAnsi="Arial" w:cs="Arial"/>
          <w:color w:val="000000"/>
          <w:sz w:val="22"/>
          <w:szCs w:val="22"/>
        </w:rPr>
        <w:t>,</w:t>
      </w:r>
      <w:r>
        <w:rPr>
          <w:rFonts w:ascii="Arial" w:hAnsi="Arial" w:cs="Arial"/>
          <w:color w:val="000000"/>
          <w:sz w:val="22"/>
          <w:szCs w:val="22"/>
        </w:rPr>
        <w:t xml:space="preserve"> </w:t>
      </w:r>
      <w:r w:rsidR="000C6DEF">
        <w:rPr>
          <w:rFonts w:ascii="Arial" w:hAnsi="Arial" w:cs="Arial"/>
          <w:color w:val="000000"/>
          <w:sz w:val="22"/>
          <w:szCs w:val="22"/>
        </w:rPr>
        <w:t xml:space="preserve">careers that are </w:t>
      </w:r>
      <w:r>
        <w:rPr>
          <w:rFonts w:ascii="Arial" w:hAnsi="Arial" w:cs="Arial"/>
          <w:color w:val="000000"/>
          <w:sz w:val="22"/>
          <w:szCs w:val="22"/>
        </w:rPr>
        <w:t xml:space="preserve">often explicitly seen </w:t>
      </w:r>
      <w:proofErr w:type="gramStart"/>
      <w:r>
        <w:rPr>
          <w:rFonts w:ascii="Arial" w:hAnsi="Arial" w:cs="Arial"/>
          <w:color w:val="000000"/>
          <w:sz w:val="22"/>
          <w:szCs w:val="22"/>
        </w:rPr>
        <w:t>as an “alternate” path</w:t>
      </w:r>
      <w:r w:rsidR="00B5482F">
        <w:rPr>
          <w:rFonts w:ascii="Arial" w:hAnsi="Arial" w:cs="Arial"/>
          <w:color w:val="000000"/>
          <w:sz w:val="22"/>
          <w:szCs w:val="22"/>
        </w:rPr>
        <w:t>s</w:t>
      </w:r>
      <w:proofErr w:type="gramEnd"/>
      <w:r>
        <w:rPr>
          <w:rFonts w:ascii="Arial" w:hAnsi="Arial" w:cs="Arial"/>
          <w:color w:val="000000"/>
          <w:sz w:val="22"/>
          <w:szCs w:val="22"/>
        </w:rPr>
        <w:t xml:space="preserve">. </w:t>
      </w:r>
      <w:r w:rsidR="000C6DEF">
        <w:rPr>
          <w:rFonts w:ascii="Arial" w:hAnsi="Arial" w:cs="Arial"/>
          <w:color w:val="000000"/>
          <w:sz w:val="22"/>
          <w:szCs w:val="22"/>
        </w:rPr>
        <w:t>We believe t</w:t>
      </w:r>
      <w:r w:rsidR="00293928">
        <w:rPr>
          <w:rFonts w:ascii="Arial" w:hAnsi="Arial" w:cs="Arial"/>
          <w:color w:val="000000"/>
          <w:sz w:val="22"/>
          <w:szCs w:val="22"/>
        </w:rPr>
        <w:t>he US</w:t>
      </w:r>
      <w:r>
        <w:rPr>
          <w:rFonts w:ascii="Arial" w:hAnsi="Arial" w:cs="Arial"/>
          <w:color w:val="000000"/>
          <w:sz w:val="22"/>
          <w:szCs w:val="22"/>
        </w:rPr>
        <w:t xml:space="preserve"> need</w:t>
      </w:r>
      <w:r w:rsidR="00A435EB">
        <w:rPr>
          <w:rFonts w:ascii="Arial" w:hAnsi="Arial" w:cs="Arial"/>
          <w:color w:val="000000"/>
          <w:sz w:val="22"/>
          <w:szCs w:val="22"/>
        </w:rPr>
        <w:t>s</w:t>
      </w:r>
      <w:r>
        <w:rPr>
          <w:rFonts w:ascii="Arial" w:hAnsi="Arial" w:cs="Arial"/>
          <w:color w:val="000000"/>
          <w:sz w:val="22"/>
          <w:szCs w:val="22"/>
        </w:rPr>
        <w:t xml:space="preserve"> a stream of well-trained students </w:t>
      </w:r>
      <w:r w:rsidR="00657BBE">
        <w:rPr>
          <w:rFonts w:ascii="Arial" w:hAnsi="Arial" w:cs="Arial"/>
          <w:color w:val="000000"/>
          <w:sz w:val="22"/>
          <w:szCs w:val="22"/>
        </w:rPr>
        <w:t>prepared for</w:t>
      </w:r>
      <w:r>
        <w:rPr>
          <w:rFonts w:ascii="Arial" w:hAnsi="Arial" w:cs="Arial"/>
          <w:color w:val="000000"/>
          <w:sz w:val="22"/>
          <w:szCs w:val="22"/>
        </w:rPr>
        <w:t xml:space="preserve"> jobs outside academia, where they can have immediate</w:t>
      </w:r>
      <w:r w:rsidR="000C6DEF">
        <w:rPr>
          <w:rFonts w:ascii="Arial" w:hAnsi="Arial" w:cs="Arial"/>
          <w:color w:val="000000"/>
          <w:sz w:val="22"/>
          <w:szCs w:val="22"/>
        </w:rPr>
        <w:t>,</w:t>
      </w:r>
      <w:r>
        <w:rPr>
          <w:rFonts w:ascii="Arial" w:hAnsi="Arial" w:cs="Arial"/>
          <w:color w:val="000000"/>
          <w:sz w:val="22"/>
          <w:szCs w:val="22"/>
        </w:rPr>
        <w:t xml:space="preserve"> real</w:t>
      </w:r>
      <w:r w:rsidR="000C6DEF">
        <w:rPr>
          <w:rFonts w:ascii="Arial" w:hAnsi="Arial" w:cs="Arial"/>
          <w:color w:val="000000"/>
          <w:sz w:val="22"/>
          <w:szCs w:val="22"/>
        </w:rPr>
        <w:t>-</w:t>
      </w:r>
      <w:r>
        <w:rPr>
          <w:rFonts w:ascii="Arial" w:hAnsi="Arial" w:cs="Arial"/>
          <w:color w:val="000000"/>
          <w:sz w:val="22"/>
          <w:szCs w:val="22"/>
        </w:rPr>
        <w:t>world impact in a different way than is possible in many academic positions</w:t>
      </w:r>
      <w:r w:rsidR="0035675C">
        <w:rPr>
          <w:rFonts w:ascii="Arial" w:hAnsi="Arial" w:cs="Arial"/>
          <w:color w:val="000000"/>
          <w:sz w:val="22"/>
          <w:szCs w:val="22"/>
        </w:rPr>
        <w:t>.</w:t>
      </w:r>
      <w:r>
        <w:rPr>
          <w:rFonts w:ascii="Arial" w:hAnsi="Arial" w:cs="Arial"/>
          <w:color w:val="000000"/>
          <w:sz w:val="22"/>
          <w:szCs w:val="22"/>
        </w:rPr>
        <w:t xml:space="preserve"> This </w:t>
      </w:r>
      <w:r w:rsidR="00882A0E">
        <w:rPr>
          <w:rFonts w:ascii="Arial" w:hAnsi="Arial" w:cs="Arial"/>
          <w:color w:val="000000"/>
          <w:sz w:val="22"/>
          <w:szCs w:val="22"/>
        </w:rPr>
        <w:t xml:space="preserve">program </w:t>
      </w:r>
      <w:r>
        <w:rPr>
          <w:rFonts w:ascii="Arial" w:hAnsi="Arial" w:cs="Arial"/>
          <w:color w:val="000000"/>
          <w:sz w:val="22"/>
          <w:szCs w:val="22"/>
        </w:rPr>
        <w:t xml:space="preserve">seeks to train </w:t>
      </w:r>
      <w:r w:rsidR="000C6DEF">
        <w:rPr>
          <w:rFonts w:ascii="Arial" w:hAnsi="Arial" w:cs="Arial"/>
          <w:color w:val="000000"/>
          <w:sz w:val="22"/>
          <w:szCs w:val="22"/>
        </w:rPr>
        <w:t xml:space="preserve">such </w:t>
      </w:r>
      <w:r>
        <w:rPr>
          <w:rFonts w:ascii="Arial" w:hAnsi="Arial" w:cs="Arial"/>
          <w:color w:val="000000"/>
          <w:sz w:val="22"/>
          <w:szCs w:val="22"/>
        </w:rPr>
        <w:t xml:space="preserve">biodiversity scientists for careers outside academia. </w:t>
      </w:r>
    </w:p>
    <w:p w14:paraId="590FE135" w14:textId="1ECB0B5D" w:rsidR="00882A0E" w:rsidRPr="007C7E77" w:rsidRDefault="00882A0E" w:rsidP="00B76D51">
      <w:pPr>
        <w:pStyle w:val="Caption"/>
        <w:spacing w:after="120"/>
        <w:ind w:firstLine="720"/>
        <w:rPr>
          <w:rFonts w:ascii="Arial" w:hAnsi="Arial" w:cs="Arial"/>
          <w:color w:val="000000"/>
          <w:sz w:val="22"/>
          <w:szCs w:val="22"/>
        </w:rPr>
      </w:pPr>
      <w:r>
        <w:rPr>
          <w:rFonts w:ascii="Arial" w:hAnsi="Arial" w:cs="Arial"/>
          <w:b w:val="0"/>
          <w:color w:val="000000"/>
          <w:sz w:val="22"/>
          <w:szCs w:val="22"/>
        </w:rPr>
        <w:t xml:space="preserve">Motivated by the increasing interests of </w:t>
      </w:r>
      <w:r w:rsidR="00294C85">
        <w:rPr>
          <w:rFonts w:ascii="Arial" w:hAnsi="Arial" w:cs="Arial"/>
          <w:b w:val="0"/>
          <w:color w:val="000000"/>
          <w:sz w:val="22"/>
          <w:szCs w:val="22"/>
        </w:rPr>
        <w:t xml:space="preserve">our </w:t>
      </w:r>
      <w:r>
        <w:rPr>
          <w:rFonts w:ascii="Arial" w:hAnsi="Arial" w:cs="Arial"/>
          <w:b w:val="0"/>
          <w:color w:val="000000"/>
          <w:sz w:val="22"/>
          <w:szCs w:val="22"/>
        </w:rPr>
        <w:t xml:space="preserve">students in non-academic careers, </w:t>
      </w:r>
      <w:r w:rsidR="001E4C64">
        <w:rPr>
          <w:rFonts w:ascii="Arial" w:hAnsi="Arial" w:cs="Arial"/>
          <w:b w:val="0"/>
          <w:color w:val="000000"/>
          <w:sz w:val="22"/>
          <w:szCs w:val="22"/>
        </w:rPr>
        <w:t xml:space="preserve">the </w:t>
      </w:r>
      <w:r w:rsidR="00294C85">
        <w:rPr>
          <w:rFonts w:ascii="Arial" w:hAnsi="Arial" w:cs="Arial"/>
          <w:b w:val="0"/>
          <w:color w:val="000000"/>
          <w:sz w:val="22"/>
          <w:szCs w:val="22"/>
        </w:rPr>
        <w:t>current state of</w:t>
      </w:r>
      <w:r w:rsidR="001E4C64">
        <w:rPr>
          <w:rFonts w:ascii="Arial" w:hAnsi="Arial" w:cs="Arial"/>
          <w:b w:val="0"/>
          <w:color w:val="000000"/>
          <w:sz w:val="22"/>
          <w:szCs w:val="22"/>
        </w:rPr>
        <w:t xml:space="preserve"> relevance and marginalization of natural history knowledge (</w:t>
      </w:r>
      <w:r w:rsidR="007C7E77">
        <w:rPr>
          <w:rFonts w:ascii="Arial" w:hAnsi="Arial" w:cs="Arial"/>
          <w:b w:val="0"/>
          <w:color w:val="000000"/>
          <w:sz w:val="22"/>
          <w:szCs w:val="22"/>
        </w:rPr>
        <w:t xml:space="preserve">Hansen et al, 2014; </w:t>
      </w:r>
      <w:r w:rsidR="001E4C64">
        <w:rPr>
          <w:rFonts w:ascii="Arial" w:hAnsi="Arial" w:cs="Arial"/>
          <w:b w:val="0"/>
          <w:color w:val="000000"/>
          <w:sz w:val="22"/>
          <w:szCs w:val="22"/>
        </w:rPr>
        <w:t>Barrows et al. 2016)</w:t>
      </w:r>
      <w:r w:rsidR="000C6DEF">
        <w:rPr>
          <w:rFonts w:ascii="Arial" w:hAnsi="Arial" w:cs="Arial"/>
          <w:b w:val="0"/>
          <w:color w:val="000000"/>
          <w:sz w:val="22"/>
          <w:szCs w:val="22"/>
        </w:rPr>
        <w:t>,</w:t>
      </w:r>
      <w:r w:rsidR="001E4C64">
        <w:rPr>
          <w:rFonts w:ascii="Arial" w:hAnsi="Arial" w:cs="Arial"/>
          <w:b w:val="0"/>
          <w:color w:val="000000"/>
          <w:sz w:val="22"/>
          <w:szCs w:val="22"/>
        </w:rPr>
        <w:t xml:space="preserve"> </w:t>
      </w:r>
      <w:r>
        <w:rPr>
          <w:rFonts w:ascii="Arial" w:hAnsi="Arial" w:cs="Arial"/>
          <w:b w:val="0"/>
          <w:color w:val="000000"/>
          <w:sz w:val="22"/>
          <w:szCs w:val="22"/>
        </w:rPr>
        <w:t xml:space="preserve">and the </w:t>
      </w:r>
      <w:r w:rsidR="00294C85">
        <w:rPr>
          <w:rFonts w:ascii="Arial" w:hAnsi="Arial" w:cs="Arial"/>
          <w:b w:val="0"/>
          <w:color w:val="000000"/>
          <w:sz w:val="22"/>
          <w:szCs w:val="22"/>
        </w:rPr>
        <w:t xml:space="preserve">importance of linking natural history knowledge with new technologies to the benefit of science and society </w: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PjxSZWNOdW0+MjkwNjI8L1JlY051bT48RGlzcGxheVRleHQ+WzFdPC9EaXNwbGF5VGV4dD48cmVj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==
</w:fldData>
        </w:fldChar>
      </w:r>
      <w:r w:rsidR="003A0DEF">
        <w:rPr>
          <w:rFonts w:ascii="Arial" w:hAnsi="Arial" w:cs="Arial"/>
          <w:b w:val="0"/>
          <w:color w:val="000000"/>
          <w:sz w:val="22"/>
          <w:szCs w:val="22"/>
        </w:rPr>
        <w:instrText xml:space="preserve"> ADDIN EN.CITE </w:instrText>
      </w:r>
      <w:r w:rsidR="003A0DEF">
        <w:rPr>
          <w:rFonts w:ascii="Arial" w:hAnsi="Arial" w:cs="Arial"/>
          <w:b w:val="0"/>
          <w:color w:val="000000"/>
          <w:sz w:val="22"/>
          <w:szCs w:val="22"/>
        </w:rPr>
        <w:fldChar w:fldCharType="begin">
          <w:fldData xml:space="preserve">PEVuZE5vdGU+PENpdGU+PEF1dGhvcj5UZXdrc2J1cnk8L0F1dGhvcj48WWVhcj4yMDE0PC9ZZWFy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==
</w:fldData>
        </w:fldChar>
      </w:r>
      <w:r w:rsidR="003A0DEF">
        <w:rPr>
          <w:rFonts w:ascii="Arial" w:hAnsi="Arial" w:cs="Arial"/>
          <w:b w:val="0"/>
          <w:color w:val="000000"/>
          <w:sz w:val="22"/>
          <w:szCs w:val="22"/>
        </w:rPr>
        <w:instrText xml:space="preserve"> ADDIN EN.CITE.DATA </w:instrText>
      </w:r>
      <w:r w:rsidR="003A0DEF">
        <w:rPr>
          <w:rFonts w:ascii="Arial" w:hAnsi="Arial" w:cs="Arial"/>
          <w:b w:val="0"/>
          <w:color w:val="000000"/>
          <w:sz w:val="22"/>
          <w:szCs w:val="22"/>
        </w:rPr>
      </w:r>
      <w:r w:rsidR="003A0DEF">
        <w:rPr>
          <w:rFonts w:ascii="Arial" w:hAnsi="Arial" w:cs="Arial"/>
          <w:b w:val="0"/>
          <w:color w:val="000000"/>
          <w:sz w:val="22"/>
          <w:szCs w:val="22"/>
        </w:rPr>
        <w:fldChar w:fldCharType="end"/>
      </w:r>
      <w:r>
        <w:rPr>
          <w:rFonts w:ascii="Arial" w:hAnsi="Arial" w:cs="Arial"/>
          <w:b w:val="0"/>
          <w:color w:val="000000"/>
          <w:sz w:val="22"/>
          <w:szCs w:val="22"/>
        </w:rPr>
        <w:fldChar w:fldCharType="separate"/>
      </w:r>
      <w:r w:rsidR="003A0DEF">
        <w:rPr>
          <w:rFonts w:ascii="Arial" w:hAnsi="Arial" w:cs="Arial"/>
          <w:b w:val="0"/>
          <w:noProof/>
          <w:color w:val="000000"/>
          <w:sz w:val="22"/>
          <w:szCs w:val="22"/>
        </w:rPr>
        <w:t>[1]</w:t>
      </w:r>
      <w:r>
        <w:rPr>
          <w:rFonts w:ascii="Arial" w:hAnsi="Arial" w:cs="Arial"/>
          <w:b w:val="0"/>
          <w:color w:val="000000"/>
          <w:sz w:val="22"/>
          <w:szCs w:val="22"/>
        </w:rPr>
        <w:fldChar w:fldCharType="end"/>
      </w:r>
      <w:r>
        <w:rPr>
          <w:rFonts w:ascii="Arial" w:hAnsi="Arial" w:cs="Arial"/>
          <w:b w:val="0"/>
          <w:color w:val="000000"/>
          <w:sz w:val="22"/>
          <w:szCs w:val="22"/>
        </w:rPr>
        <w:t xml:space="preserve">, we surveyed potential employers </w:t>
      </w:r>
      <w:r w:rsidR="00294C85">
        <w:rPr>
          <w:rFonts w:ascii="Arial" w:hAnsi="Arial" w:cs="Arial"/>
          <w:b w:val="0"/>
          <w:color w:val="000000"/>
          <w:sz w:val="22"/>
          <w:szCs w:val="22"/>
        </w:rPr>
        <w:t>of</w:t>
      </w:r>
      <w:r>
        <w:rPr>
          <w:rFonts w:ascii="Arial" w:hAnsi="Arial" w:cs="Arial"/>
          <w:b w:val="0"/>
          <w:color w:val="000000"/>
          <w:sz w:val="22"/>
          <w:szCs w:val="22"/>
        </w:rPr>
        <w:t xml:space="preserve"> biodiversity STEM graduates </w:t>
      </w:r>
      <w:r w:rsidR="00294C85">
        <w:rPr>
          <w:rFonts w:ascii="Arial" w:hAnsi="Arial" w:cs="Arial"/>
          <w:b w:val="0"/>
          <w:color w:val="000000"/>
          <w:sz w:val="22"/>
          <w:szCs w:val="22"/>
        </w:rPr>
        <w:t>regarding the</w:t>
      </w:r>
      <w:r>
        <w:rPr>
          <w:rFonts w:ascii="Arial" w:hAnsi="Arial" w:cs="Arial"/>
          <w:b w:val="0"/>
          <w:color w:val="000000"/>
          <w:sz w:val="22"/>
          <w:szCs w:val="22"/>
        </w:rPr>
        <w:t xml:space="preserve"> needed skills</w:t>
      </w:r>
      <w:r w:rsidR="007C7E77">
        <w:rPr>
          <w:rFonts w:ascii="Arial" w:hAnsi="Arial" w:cs="Arial"/>
          <w:b w:val="0"/>
          <w:color w:val="000000"/>
          <w:sz w:val="22"/>
          <w:szCs w:val="22"/>
        </w:rPr>
        <w:t xml:space="preserve"> of future employee</w:t>
      </w:r>
      <w:r w:rsidR="00294C85">
        <w:rPr>
          <w:rFonts w:ascii="Arial" w:hAnsi="Arial" w:cs="Arial"/>
          <w:b w:val="0"/>
          <w:color w:val="000000"/>
          <w:sz w:val="22"/>
          <w:szCs w:val="22"/>
        </w:rPr>
        <w:t>s</w:t>
      </w:r>
      <w:r>
        <w:rPr>
          <w:rFonts w:ascii="Arial" w:hAnsi="Arial" w:cs="Arial"/>
          <w:b w:val="0"/>
          <w:color w:val="000000"/>
          <w:sz w:val="22"/>
          <w:szCs w:val="22"/>
        </w:rPr>
        <w:t xml:space="preserve">. </w:t>
      </w:r>
      <w:commentRangeStart w:id="0"/>
      <w:r>
        <w:rPr>
          <w:rFonts w:ascii="Arial" w:hAnsi="Arial" w:cs="Arial"/>
          <w:b w:val="0"/>
          <w:color w:val="000000"/>
          <w:sz w:val="22"/>
          <w:szCs w:val="22"/>
        </w:rPr>
        <w:t>Repeatedly, they indicated that knowledge of geographic information system software, experimental design, technical writing skills, and detailed expertise in one or more taxonomic groups was key.</w:t>
      </w:r>
      <w:commentRangeEnd w:id="0"/>
      <w:r>
        <w:rPr>
          <w:rStyle w:val="CommentReference"/>
          <w:b w:val="0"/>
          <w:bCs w:val="0"/>
          <w:color w:val="auto"/>
        </w:rPr>
        <w:commentReference w:id="0"/>
      </w:r>
      <w:r w:rsidR="008361C6">
        <w:rPr>
          <w:rFonts w:ascii="Arial" w:hAnsi="Arial" w:cs="Arial"/>
          <w:b w:val="0"/>
          <w:color w:val="000000"/>
          <w:sz w:val="22"/>
          <w:szCs w:val="22"/>
        </w:rPr>
        <w:t xml:space="preserve"> This is consistent with the findings of</w:t>
      </w:r>
      <w:r w:rsidR="008361C6" w:rsidRPr="008361C6">
        <w:rPr>
          <w:rFonts w:ascii="Arial" w:hAnsi="Arial" w:cs="Arial"/>
          <w:b w:val="0"/>
          <w:color w:val="000000"/>
          <w:sz w:val="22"/>
          <w:szCs w:val="22"/>
        </w:rPr>
        <w:t xml:space="preserve"> </w:t>
      </w:r>
      <w:r w:rsidR="008361C6" w:rsidRPr="00F225F4">
        <w:rPr>
          <w:rFonts w:ascii="Arial" w:hAnsi="Arial" w:cs="Arial"/>
          <w:b w:val="0"/>
          <w:color w:val="000000"/>
          <w:sz w:val="22"/>
          <w:szCs w:val="22"/>
        </w:rPr>
        <w:fldChar w:fldCharType="begin"/>
      </w:r>
      <w:r w:rsidR="003A0DEF">
        <w:rPr>
          <w:rFonts w:ascii="Arial" w:hAnsi="Arial" w:cs="Arial"/>
          <w:b w:val="0"/>
          <w:color w:val="000000"/>
          <w:sz w:val="22"/>
          <w:szCs w:val="22"/>
        </w:rPr>
        <w:instrText xml:space="preserve"> ADDIN EN.CITE &lt;EndNote&gt;&lt;Cite AuthorYear="1"&gt;&lt;Author&gt;Blickley&lt;/Author&gt;&lt;Year&gt;2013&lt;/Year&gt;&lt;RecNum&gt;29070&lt;/RecNum&gt;&lt;DisplayText&gt;Blickley, Deiner [2]&lt;/DisplayText&gt;&lt;record&gt;&lt;rec-number&gt;29070&lt;/rec-number&gt;&lt;foreign-keys&gt;&lt;key app="EN" db-id="290fw9tzn52tt5e2dzm5edtsxv0se9dpzf9z" timestamp="1486099878"&gt;29070&lt;/key&gt;&lt;/foreign-keys&gt;&lt;ref-type name="Journal Article"&gt;17&lt;/ref-type&gt;&lt;contributors&gt;&lt;authors&gt;&lt;author&gt;Blickley, Jessica L.&lt;/author&gt;&lt;author&gt;Deiner, Kristy&lt;/author&gt;&lt;author&gt;Garbach, Kelly&lt;/author&gt;&lt;author&gt;Lacher, Iara&lt;/author&gt;&lt;author&gt;Meek, Mariah H.&lt;/author&gt;&lt;author&gt;Porensky, Lauren M.&lt;/author&gt;&lt;author&gt;Wilkerson, Marit L.&lt;/author&gt;&lt;author&gt;Winford, Eric M.&lt;/author&gt;&lt;author&gt;Schwartz, Mark W.&lt;/author&gt;&lt;/authors&gt;&lt;/contributors&gt;&lt;titles&gt;&lt;title&gt;Graduate student&amp;apos;s guide to necessary skills for nonacademic conservation careers&lt;/title&gt;&lt;secondary-title&gt;Conservation Biology&lt;/secondary-title&gt;&lt;/titles&gt;&lt;periodical&gt;&lt;full-title&gt;Conservation Biology&lt;/full-title&gt;&lt;/periodical&gt;&lt;pages&gt;24-34&lt;/pages&gt;&lt;volume&gt;27&lt;/volume&gt;&lt;number&gt;1&lt;/number&gt;&lt;dates&gt;&lt;year&gt;2013&lt;/year&gt;&lt;/dates&gt;&lt;publisher&gt;Wiley Online Library&lt;/publisher&gt;&lt;isbn&gt;1523-1739&lt;/isbn&gt;&lt;urls&gt;&lt;/urls&gt;&lt;/record&gt;&lt;/Cite&gt;&lt;/EndNote&gt;</w:instrText>
      </w:r>
      <w:r w:rsidR="008361C6" w:rsidRPr="00F225F4">
        <w:rPr>
          <w:rFonts w:ascii="Arial" w:hAnsi="Arial" w:cs="Arial"/>
          <w:b w:val="0"/>
          <w:color w:val="000000"/>
          <w:sz w:val="22"/>
          <w:szCs w:val="22"/>
        </w:rPr>
        <w:fldChar w:fldCharType="separate"/>
      </w:r>
      <w:r w:rsidR="003A0DEF">
        <w:rPr>
          <w:rFonts w:ascii="Arial" w:hAnsi="Arial" w:cs="Arial"/>
          <w:b w:val="0"/>
          <w:noProof/>
          <w:color w:val="000000"/>
          <w:sz w:val="22"/>
          <w:szCs w:val="22"/>
        </w:rPr>
        <w:t>Blickley, Deiner [2]</w:t>
      </w:r>
      <w:r w:rsidR="008361C6" w:rsidRPr="00F225F4">
        <w:rPr>
          <w:rFonts w:ascii="Arial" w:hAnsi="Arial" w:cs="Arial"/>
          <w:b w:val="0"/>
          <w:color w:val="000000"/>
          <w:sz w:val="22"/>
          <w:szCs w:val="22"/>
        </w:rPr>
        <w:fldChar w:fldCharType="end"/>
      </w:r>
      <w:r w:rsidR="008361C6">
        <w:rPr>
          <w:rFonts w:ascii="Arial" w:hAnsi="Arial" w:cs="Arial"/>
          <w:b w:val="0"/>
          <w:color w:val="000000"/>
          <w:sz w:val="22"/>
          <w:szCs w:val="22"/>
        </w:rPr>
        <w:t>, who analyzed job advertisements and interviewed employers in conservation nonprofits, government agencies, and private companies to find key skills needed, which included domain knowledge and project management skills.</w:t>
      </w:r>
    </w:p>
    <w:p w14:paraId="702EEF3A" w14:textId="389BBC98" w:rsidR="00E53B99" w:rsidRDefault="00594E50" w:rsidP="00B76D51">
      <w:pPr>
        <w:pStyle w:val="NormalWeb"/>
        <w:shd w:val="clear" w:color="auto" w:fill="FFFFFF"/>
        <w:spacing w:before="0" w:beforeAutospacing="0" w:after="120" w:afterAutospacing="0"/>
        <w:ind w:firstLine="720"/>
        <w:rPr>
          <w:rFonts w:ascii="Arial" w:hAnsi="Arial" w:cs="Arial"/>
          <w:color w:val="000000"/>
          <w:sz w:val="22"/>
          <w:szCs w:val="22"/>
        </w:rPr>
      </w:pPr>
      <w:r w:rsidRPr="006542DF">
        <w:rPr>
          <w:rFonts w:ascii="Arial" w:hAnsi="Arial" w:cs="Arial"/>
          <w:i/>
          <w:color w:val="000000"/>
          <w:sz w:val="22"/>
          <w:szCs w:val="22"/>
          <w:u w:val="single"/>
        </w:rPr>
        <w:lastRenderedPageBreak/>
        <w:t>Vision</w:t>
      </w:r>
      <w:r w:rsidR="000C6DEF">
        <w:rPr>
          <w:rFonts w:ascii="Arial" w:hAnsi="Arial" w:cs="Arial"/>
          <w:i/>
          <w:color w:val="000000"/>
          <w:sz w:val="22"/>
          <w:szCs w:val="22"/>
          <w:u w:val="single"/>
        </w:rPr>
        <w:t>:</w:t>
      </w:r>
      <w:r w:rsidR="000C6DEF" w:rsidRPr="00B76D51">
        <w:rPr>
          <w:rFonts w:ascii="Arial" w:hAnsi="Arial" w:cs="Arial"/>
          <w:i/>
          <w:color w:val="000000"/>
          <w:sz w:val="22"/>
          <w:szCs w:val="22"/>
        </w:rPr>
        <w:t xml:space="preserve"> </w:t>
      </w:r>
      <w:r w:rsidR="000C6DEF">
        <w:rPr>
          <w:rFonts w:ascii="Arial" w:hAnsi="Arial" w:cs="Arial"/>
          <w:i/>
          <w:color w:val="000000"/>
          <w:sz w:val="22"/>
          <w:szCs w:val="22"/>
        </w:rPr>
        <w:t xml:space="preserve"> </w:t>
      </w:r>
      <w:r w:rsidR="008A3D44">
        <w:rPr>
          <w:rFonts w:ascii="Arial" w:hAnsi="Arial" w:cs="Arial"/>
          <w:color w:val="000000"/>
          <w:sz w:val="22"/>
          <w:szCs w:val="22"/>
        </w:rPr>
        <w:t>We will</w:t>
      </w:r>
      <w:r w:rsidR="00E53B99">
        <w:rPr>
          <w:rFonts w:ascii="Arial" w:hAnsi="Arial" w:cs="Arial"/>
          <w:color w:val="000000"/>
          <w:sz w:val="22"/>
          <w:szCs w:val="22"/>
        </w:rPr>
        <w:t xml:space="preserve"> capitalize</w:t>
      </w:r>
      <w:r w:rsidR="00E53B99" w:rsidRPr="00650BEC">
        <w:rPr>
          <w:rFonts w:ascii="Arial" w:hAnsi="Arial" w:cs="Arial"/>
          <w:color w:val="000000"/>
          <w:sz w:val="22"/>
          <w:szCs w:val="22"/>
        </w:rPr>
        <w:t xml:space="preserve"> on the </w:t>
      </w:r>
      <w:r w:rsidR="00E53B99">
        <w:rPr>
          <w:rFonts w:ascii="Arial" w:hAnsi="Arial" w:cs="Arial"/>
          <w:color w:val="000000"/>
          <w:sz w:val="22"/>
          <w:szCs w:val="22"/>
        </w:rPr>
        <w:t xml:space="preserve">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w:t>
      </w:r>
      <w:r w:rsidR="0088418B">
        <w:rPr>
          <w:rFonts w:ascii="Arial" w:hAnsi="Arial" w:cs="Arial"/>
          <w:color w:val="000000"/>
          <w:sz w:val="22"/>
          <w:szCs w:val="22"/>
        </w:rPr>
        <w:t>e</w:t>
      </w:r>
      <w:r w:rsidR="00E53B99">
        <w:rPr>
          <w:rFonts w:ascii="Arial" w:hAnsi="Arial" w:cs="Arial"/>
          <w:color w:val="000000"/>
          <w:sz w:val="22"/>
          <w:szCs w:val="22"/>
        </w:rPr>
        <w:t xml:space="preserve"> </w:t>
      </w:r>
      <w:r w:rsidR="0088418B">
        <w:rPr>
          <w:rFonts w:ascii="Arial" w:hAnsi="Arial" w:cs="Arial"/>
          <w:color w:val="000000"/>
          <w:sz w:val="22"/>
          <w:szCs w:val="22"/>
        </w:rPr>
        <w:t xml:space="preserve">and </w:t>
      </w:r>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r w:rsidR="00055076">
        <w:rPr>
          <w:rFonts w:ascii="Arial" w:hAnsi="Arial" w:cs="Arial"/>
          <w:color w:val="000000"/>
          <w:sz w:val="22"/>
          <w:szCs w:val="22"/>
        </w:rPr>
        <w:t xml:space="preserve"> to provide real-world experience to students through </w:t>
      </w:r>
      <w:r w:rsidR="007008CE">
        <w:rPr>
          <w:rFonts w:ascii="Arial" w:hAnsi="Arial" w:cs="Arial"/>
          <w:color w:val="000000"/>
          <w:sz w:val="22"/>
          <w:szCs w:val="22"/>
        </w:rPr>
        <w:t xml:space="preserve">strategic </w:t>
      </w:r>
      <w:r w:rsidR="00055076">
        <w:rPr>
          <w:rFonts w:ascii="Arial" w:hAnsi="Arial" w:cs="Arial"/>
          <w:color w:val="000000"/>
          <w:sz w:val="22"/>
          <w:szCs w:val="22"/>
        </w:rPr>
        <w:t>internships</w:t>
      </w:r>
      <w:r w:rsidR="00E53B99" w:rsidRPr="00650BEC">
        <w:rPr>
          <w:rFonts w:ascii="Arial" w:hAnsi="Arial" w:cs="Arial"/>
          <w:color w:val="000000"/>
          <w:sz w:val="22"/>
          <w:szCs w:val="22"/>
        </w:rPr>
        <w:t>.</w:t>
      </w:r>
      <w:r w:rsidR="00E53B99">
        <w:rPr>
          <w:rFonts w:ascii="Arial" w:hAnsi="Arial" w:cs="Arial"/>
          <w:color w:val="000000"/>
          <w:sz w:val="22"/>
          <w:szCs w:val="22"/>
        </w:rPr>
        <w:t xml:space="preserve"> </w:t>
      </w:r>
      <w:r w:rsidR="0088418B">
        <w:rPr>
          <w:rFonts w:ascii="Arial" w:hAnsi="Arial" w:cs="Arial"/>
          <w:color w:val="000000"/>
          <w:sz w:val="22"/>
          <w:szCs w:val="22"/>
        </w:rPr>
        <w:t xml:space="preserve">By bringing together </w:t>
      </w:r>
      <w:r w:rsidR="00294C85">
        <w:rPr>
          <w:rFonts w:ascii="Arial" w:hAnsi="Arial" w:cs="Arial"/>
          <w:color w:val="000000"/>
          <w:sz w:val="22"/>
          <w:szCs w:val="22"/>
        </w:rPr>
        <w:t xml:space="preserve">faculty and students from </w:t>
      </w:r>
      <w:r w:rsidR="0088418B">
        <w:rPr>
          <w:rFonts w:ascii="Arial" w:hAnsi="Arial" w:cs="Arial"/>
          <w:color w:val="000000"/>
          <w:sz w:val="22"/>
          <w:szCs w:val="22"/>
        </w:rPr>
        <w:t xml:space="preserve">the University of Tennessee, Knoxville (UTK) campus with the University of Tennessee Institute of Agriculture (UTIA), this project will </w:t>
      </w:r>
      <w:r w:rsidR="00783B15">
        <w:rPr>
          <w:rFonts w:ascii="Arial" w:hAnsi="Arial" w:cs="Arial"/>
          <w:color w:val="000000"/>
          <w:sz w:val="22"/>
          <w:szCs w:val="22"/>
        </w:rPr>
        <w:t>c</w:t>
      </w:r>
      <w:r w:rsidR="00780F28">
        <w:rPr>
          <w:rFonts w:ascii="Arial" w:hAnsi="Arial" w:cs="Arial"/>
          <w:color w:val="000000"/>
          <w:sz w:val="22"/>
          <w:szCs w:val="22"/>
        </w:rPr>
        <w:t>r</w:t>
      </w:r>
      <w:r w:rsidR="00783B15">
        <w:rPr>
          <w:rFonts w:ascii="Arial" w:hAnsi="Arial" w:cs="Arial"/>
          <w:color w:val="000000"/>
          <w:sz w:val="22"/>
          <w:szCs w:val="22"/>
        </w:rPr>
        <w:t>e</w:t>
      </w:r>
      <w:r w:rsidR="0088418B">
        <w:rPr>
          <w:rFonts w:ascii="Arial" w:hAnsi="Arial" w:cs="Arial"/>
          <w:color w:val="000000"/>
          <w:sz w:val="22"/>
          <w:szCs w:val="22"/>
        </w:rPr>
        <w:t xml:space="preserve">ate an interdisciplinary environment for the next generation of experts in biodiversity. </w:t>
      </w:r>
      <w:r w:rsidR="008C68A2">
        <w:rPr>
          <w:rFonts w:ascii="Arial" w:hAnsi="Arial" w:cs="Arial"/>
          <w:color w:val="000000"/>
          <w:sz w:val="22"/>
          <w:szCs w:val="22"/>
        </w:rPr>
        <w:t>Our</w:t>
      </w:r>
      <w:r w:rsidR="00E53B99">
        <w:rPr>
          <w:rFonts w:ascii="Arial" w:hAnsi="Arial" w:cs="Arial"/>
          <w:color w:val="000000"/>
          <w:sz w:val="22"/>
          <w:szCs w:val="22"/>
        </w:rPr>
        <w:t xml:space="preserve"> goal is to generate </w:t>
      </w:r>
      <w:r w:rsidR="009F2937">
        <w:rPr>
          <w:rFonts w:ascii="Arial" w:hAnsi="Arial" w:cs="Arial"/>
          <w:color w:val="000000"/>
          <w:sz w:val="22"/>
          <w:szCs w:val="22"/>
        </w:rPr>
        <w:t>a culture change, which will generate biodiversity</w:t>
      </w:r>
      <w:r w:rsidR="00E53B99">
        <w:rPr>
          <w:rFonts w:ascii="Arial" w:hAnsi="Arial" w:cs="Arial"/>
          <w:color w:val="000000"/>
          <w:sz w:val="22"/>
          <w:szCs w:val="22"/>
        </w:rPr>
        <w:t xml:space="preserve"> </w:t>
      </w:r>
      <w:r w:rsidR="009F2937">
        <w:rPr>
          <w:rFonts w:ascii="Arial" w:hAnsi="Arial" w:cs="Arial"/>
          <w:color w:val="000000"/>
          <w:sz w:val="22"/>
          <w:szCs w:val="22"/>
        </w:rPr>
        <w:t>experts who will</w:t>
      </w:r>
      <w:r w:rsidR="00E63374">
        <w:rPr>
          <w:rFonts w:ascii="Arial" w:hAnsi="Arial" w:cs="Arial"/>
          <w:color w:val="000000"/>
          <w:sz w:val="22"/>
          <w:szCs w:val="22"/>
        </w:rPr>
        <w:t xml:space="preserve"> </w:t>
      </w:r>
      <w:r w:rsidR="00E53B99">
        <w:rPr>
          <w:rFonts w:ascii="Arial" w:hAnsi="Arial" w:cs="Arial"/>
          <w:color w:val="000000"/>
          <w:sz w:val="22"/>
          <w:szCs w:val="22"/>
        </w:rPr>
        <w:t>effectively face today’s societal and scientific grand challenges</w:t>
      </w:r>
      <w:r w:rsidR="00E53B99" w:rsidRPr="00650BEC">
        <w:rPr>
          <w:rFonts w:ascii="Arial" w:hAnsi="Arial" w:cs="Arial"/>
          <w:color w:val="000000"/>
          <w:sz w:val="22"/>
          <w:szCs w:val="22"/>
        </w:rPr>
        <w:t>.</w:t>
      </w:r>
    </w:p>
    <w:p w14:paraId="5C37DC4B" w14:textId="499ED77A" w:rsidR="00B17F10" w:rsidRDefault="00B17F10" w:rsidP="00B76D51">
      <w:pPr>
        <w:ind w:firstLine="720"/>
        <w:rPr>
          <w:rFonts w:ascii="Arial" w:hAnsi="Arial" w:cs="Arial"/>
          <w:sz w:val="22"/>
          <w:szCs w:val="22"/>
        </w:rPr>
      </w:pPr>
      <w:r w:rsidRPr="0072026D">
        <w:rPr>
          <w:rFonts w:ascii="Arial" w:hAnsi="Arial" w:cs="Arial"/>
          <w:i/>
          <w:sz w:val="22"/>
          <w:szCs w:val="22"/>
          <w:u w:val="single"/>
        </w:rPr>
        <w:t>Goals</w:t>
      </w:r>
      <w:r w:rsidR="000C6DEF">
        <w:rPr>
          <w:rFonts w:ascii="Arial" w:hAnsi="Arial" w:cs="Arial"/>
          <w:i/>
          <w:sz w:val="22"/>
          <w:szCs w:val="22"/>
          <w:u w:val="single"/>
        </w:rPr>
        <w:t>:</w:t>
      </w:r>
      <w:r w:rsidR="000C6DEF">
        <w:rPr>
          <w:rFonts w:ascii="Arial" w:hAnsi="Arial" w:cs="Arial"/>
          <w:i/>
          <w:sz w:val="22"/>
          <w:szCs w:val="22"/>
        </w:rPr>
        <w:t xml:space="preserve"> </w:t>
      </w:r>
      <w:r w:rsidRPr="00650BEC">
        <w:rPr>
          <w:rFonts w:ascii="Arial" w:hAnsi="Arial" w:cs="Arial"/>
          <w:sz w:val="22"/>
          <w:szCs w:val="22"/>
        </w:rPr>
        <w:t xml:space="preserve">Our project has </w:t>
      </w:r>
      <w:r>
        <w:rPr>
          <w:rFonts w:ascii="Arial" w:hAnsi="Arial" w:cs="Arial"/>
          <w:sz w:val="22"/>
          <w:szCs w:val="22"/>
        </w:rPr>
        <w:t>two</w:t>
      </w:r>
      <w:r w:rsidRPr="00650BEC">
        <w:rPr>
          <w:rFonts w:ascii="Arial" w:hAnsi="Arial" w:cs="Arial"/>
          <w:sz w:val="22"/>
          <w:szCs w:val="22"/>
        </w:rPr>
        <w:t xml:space="preserve"> main goals:</w:t>
      </w:r>
    </w:p>
    <w:p w14:paraId="186C4FE1" w14:textId="1E7DFEFD" w:rsidR="00B17F10" w:rsidRPr="00924A66" w:rsidRDefault="000C6DEF" w:rsidP="00B76D51">
      <w:pPr>
        <w:pStyle w:val="ListParagraph"/>
        <w:rPr>
          <w:rFonts w:ascii="Arial" w:hAnsi="Arial" w:cs="Arial"/>
          <w:sz w:val="22"/>
          <w:szCs w:val="22"/>
        </w:rPr>
      </w:pPr>
      <w:r>
        <w:rPr>
          <w:rFonts w:ascii="Arial" w:hAnsi="Arial" w:cs="Arial"/>
          <w:sz w:val="22"/>
          <w:szCs w:val="22"/>
        </w:rPr>
        <w:t xml:space="preserve">1. </w:t>
      </w:r>
      <w:r w:rsidR="00477E18">
        <w:rPr>
          <w:rFonts w:ascii="Arial" w:hAnsi="Arial" w:cs="Arial"/>
          <w:sz w:val="22"/>
          <w:szCs w:val="22"/>
        </w:rPr>
        <w:t>Enhance</w:t>
      </w:r>
      <w:r w:rsidR="00B17F10" w:rsidRPr="00924A66">
        <w:rPr>
          <w:rFonts w:ascii="Arial" w:hAnsi="Arial" w:cs="Arial"/>
          <w:sz w:val="22"/>
          <w:szCs w:val="22"/>
        </w:rPr>
        <w:t xml:space="preserve"> workforce </w:t>
      </w:r>
      <w:r w:rsidR="00477E18">
        <w:rPr>
          <w:rFonts w:ascii="Arial" w:hAnsi="Arial" w:cs="Arial"/>
          <w:sz w:val="22"/>
          <w:szCs w:val="22"/>
        </w:rPr>
        <w:t xml:space="preserve">development </w:t>
      </w:r>
      <w:r w:rsidR="00B17F10" w:rsidRPr="00924A66">
        <w:rPr>
          <w:rFonts w:ascii="Arial" w:hAnsi="Arial" w:cs="Arial"/>
          <w:sz w:val="22"/>
          <w:szCs w:val="22"/>
        </w:rPr>
        <w:t xml:space="preserve">to </w:t>
      </w:r>
      <w:r w:rsidR="00B17F10">
        <w:rPr>
          <w:rFonts w:ascii="Arial" w:hAnsi="Arial" w:cs="Arial"/>
          <w:sz w:val="22"/>
          <w:szCs w:val="22"/>
        </w:rPr>
        <w:t>fill the need for biodiversity</w:t>
      </w:r>
      <w:r w:rsidR="00B17F10" w:rsidRPr="00B17F10">
        <w:rPr>
          <w:rFonts w:ascii="Arial" w:hAnsi="Arial" w:cs="Arial"/>
          <w:sz w:val="22"/>
          <w:szCs w:val="22"/>
        </w:rPr>
        <w:t xml:space="preserve"> </w:t>
      </w:r>
      <w:r w:rsidR="00B17F10">
        <w:rPr>
          <w:rFonts w:ascii="Arial" w:hAnsi="Arial" w:cs="Arial"/>
          <w:sz w:val="22"/>
          <w:szCs w:val="22"/>
        </w:rPr>
        <w:t>expertise in the US.</w:t>
      </w:r>
    </w:p>
    <w:p w14:paraId="4803480D" w14:textId="6CE6DB5E" w:rsidR="00B17F10" w:rsidRPr="00B76D51" w:rsidRDefault="000C6DEF" w:rsidP="00B76D51">
      <w:pPr>
        <w:spacing w:after="120"/>
        <w:ind w:left="994" w:hanging="274"/>
        <w:rPr>
          <w:rFonts w:ascii="Arial" w:hAnsi="Arial" w:cs="Arial"/>
          <w:sz w:val="22"/>
          <w:szCs w:val="22"/>
        </w:rPr>
      </w:pPr>
      <w:r>
        <w:rPr>
          <w:rFonts w:ascii="Arial" w:hAnsi="Arial" w:cs="Arial"/>
          <w:sz w:val="22"/>
          <w:szCs w:val="22"/>
        </w:rPr>
        <w:t xml:space="preserve">2. </w:t>
      </w:r>
      <w:r w:rsidR="00B17F10" w:rsidRPr="00B76D51">
        <w:rPr>
          <w:rFonts w:ascii="Arial" w:hAnsi="Arial" w:cs="Arial"/>
          <w:sz w:val="22"/>
          <w:szCs w:val="22"/>
        </w:rPr>
        <w:t>Create a prototype for institutional culture change toward non-academic career paths.</w:t>
      </w:r>
    </w:p>
    <w:p w14:paraId="6FC4D9EB" w14:textId="7081D40D" w:rsidR="00B62350" w:rsidRDefault="0009151C" w:rsidP="00B76D51">
      <w:pPr>
        <w:spacing w:before="120"/>
        <w:ind w:firstLine="720"/>
        <w:rPr>
          <w:rFonts w:ascii="Arial" w:hAnsi="Arial" w:cs="Arial"/>
          <w:color w:val="000000"/>
          <w:sz w:val="22"/>
          <w:szCs w:val="22"/>
        </w:rPr>
      </w:pPr>
      <w:r w:rsidRPr="00924A66">
        <w:rPr>
          <w:rFonts w:ascii="Arial" w:eastAsiaTheme="minorEastAsia" w:hAnsi="Arial" w:cs="Arial"/>
          <w:i/>
          <w:sz w:val="22"/>
          <w:szCs w:val="22"/>
          <w:u w:val="single"/>
        </w:rPr>
        <w:t>Understanding the Need</w:t>
      </w:r>
      <w:r w:rsidR="000C6DEF">
        <w:rPr>
          <w:rFonts w:ascii="Arial" w:eastAsiaTheme="minorEastAsia" w:hAnsi="Arial" w:cs="Arial"/>
          <w:i/>
          <w:sz w:val="22"/>
          <w:szCs w:val="22"/>
          <w:u w:val="single"/>
        </w:rPr>
        <w:t>:</w:t>
      </w:r>
      <w:r w:rsidR="000C6DEF" w:rsidRPr="00B76D51">
        <w:rPr>
          <w:rFonts w:ascii="Arial" w:eastAsiaTheme="minorEastAsia" w:hAnsi="Arial" w:cs="Arial"/>
          <w:i/>
          <w:sz w:val="22"/>
          <w:szCs w:val="22"/>
        </w:rPr>
        <w:t xml:space="preserve"> </w:t>
      </w:r>
      <w:r w:rsidR="000C6DEF" w:rsidRPr="000C6DEF">
        <w:rPr>
          <w:rFonts w:ascii="Arial" w:eastAsiaTheme="minorEastAsia" w:hAnsi="Arial" w:cs="Arial"/>
          <w:i/>
          <w:sz w:val="22"/>
          <w:szCs w:val="22"/>
        </w:rPr>
        <w:t xml:space="preserve"> </w:t>
      </w:r>
      <w:r w:rsidR="00082A78">
        <w:rPr>
          <w:rFonts w:ascii="Arial" w:hAnsi="Arial" w:cs="Arial"/>
          <w:color w:val="000000"/>
          <w:sz w:val="22"/>
          <w:szCs w:val="22"/>
        </w:rPr>
        <w:t xml:space="preserve">Human health, food security, </w:t>
      </w:r>
      <w:r w:rsidR="00E53B99">
        <w:rPr>
          <w:rFonts w:ascii="Arial" w:hAnsi="Arial" w:cs="Arial"/>
          <w:color w:val="000000"/>
          <w:sz w:val="22"/>
          <w:szCs w:val="22"/>
        </w:rPr>
        <w:t xml:space="preserve">resource </w:t>
      </w:r>
      <w:r w:rsidR="00082A78">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sidR="00082A78">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r w:rsidR="00B407E4">
        <w:rPr>
          <w:rFonts w:ascii="Arial" w:hAnsi="Arial" w:cs="Arial"/>
          <w:color w:val="000000"/>
          <w:sz w:val="22"/>
          <w:szCs w:val="22"/>
        </w:rPr>
        <w:t>agricultural</w:t>
      </w:r>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w:t>
      </w:r>
      <w:proofErr w:type="spellStart"/>
      <w:r w:rsidR="0076456E">
        <w:rPr>
          <w:rFonts w:ascii="Arial" w:hAnsi="Arial" w:cs="Arial"/>
          <w:color w:val="000000"/>
          <w:sz w:val="22"/>
          <w:szCs w:val="22"/>
        </w:rPr>
        <w:t>Gamfeldt</w:t>
      </w:r>
      <w:proofErr w:type="spellEnd"/>
      <w:r w:rsidR="0076456E">
        <w:rPr>
          <w:rFonts w:ascii="Arial" w:hAnsi="Arial" w:cs="Arial"/>
          <w:color w:val="000000"/>
          <w:sz w:val="22"/>
          <w:szCs w:val="22"/>
        </w:rPr>
        <w:t xml:space="preserve">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PjxSZWNOdW0+MjkwNjI8L1JlY051bT48RGlzcGxheVRleHQ+WzFdPC9EaXNwbGF5VGV4dD48cmVj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==
</w:fldData>
        </w:fldChar>
      </w:r>
      <w:r w:rsidR="003A0DEF">
        <w:rPr>
          <w:rFonts w:ascii="Arial" w:hAnsi="Arial" w:cs="Arial"/>
          <w:color w:val="000000"/>
          <w:sz w:val="22"/>
          <w:szCs w:val="22"/>
        </w:rPr>
        <w:instrText xml:space="preserve"> ADDIN EN.CITE </w:instrText>
      </w:r>
      <w:r w:rsidR="003A0DEF">
        <w:rPr>
          <w:rFonts w:ascii="Arial" w:hAnsi="Arial" w:cs="Arial"/>
          <w:color w:val="000000"/>
          <w:sz w:val="22"/>
          <w:szCs w:val="22"/>
        </w:rPr>
        <w:fldChar w:fldCharType="begin">
          <w:fldData xml:space="preserve">PEVuZE5vdGU+PENpdGU+PEF1dGhvcj5UZXdrc2J1cnk8L0F1dGhvcj48WWVhcj4yMDE0PC9ZZWFy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==
</w:fldData>
        </w:fldChar>
      </w:r>
      <w:r w:rsidR="003A0DEF">
        <w:rPr>
          <w:rFonts w:ascii="Arial" w:hAnsi="Arial" w:cs="Arial"/>
          <w:color w:val="000000"/>
          <w:sz w:val="22"/>
          <w:szCs w:val="22"/>
        </w:rPr>
        <w:instrText xml:space="preserve"> ADDIN EN.CITE.DATA </w:instrText>
      </w:r>
      <w:r w:rsidR="003A0DEF">
        <w:rPr>
          <w:rFonts w:ascii="Arial" w:hAnsi="Arial" w:cs="Arial"/>
          <w:color w:val="000000"/>
          <w:sz w:val="22"/>
          <w:szCs w:val="22"/>
        </w:rPr>
      </w:r>
      <w:r w:rsidR="003A0DEF">
        <w:rPr>
          <w:rFonts w:ascii="Arial" w:hAnsi="Arial" w:cs="Arial"/>
          <w:color w:val="000000"/>
          <w:sz w:val="22"/>
          <w:szCs w:val="22"/>
        </w:rPr>
        <w:fldChar w:fldCharType="end"/>
      </w:r>
      <w:r w:rsidR="0066649D" w:rsidRPr="00650BEC">
        <w:rPr>
          <w:rFonts w:ascii="Arial" w:hAnsi="Arial" w:cs="Arial"/>
          <w:color w:val="000000"/>
          <w:sz w:val="22"/>
          <w:szCs w:val="22"/>
        </w:rPr>
        <w:fldChar w:fldCharType="separate"/>
      </w:r>
      <w:r w:rsidR="003A0DEF">
        <w:rPr>
          <w:rFonts w:ascii="Arial" w:hAnsi="Arial" w:cs="Arial"/>
          <w:noProof/>
          <w:color w:val="000000"/>
          <w:sz w:val="22"/>
          <w:szCs w:val="22"/>
        </w:rPr>
        <w:t>[1]</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 xml:space="preserve">ot integrated in </w:t>
      </w:r>
      <w:r w:rsidR="000C6DEF">
        <w:rPr>
          <w:rFonts w:ascii="Arial" w:hAnsi="Arial" w:cs="Arial"/>
          <w:color w:val="000000"/>
          <w:sz w:val="22"/>
          <w:szCs w:val="22"/>
        </w:rPr>
        <w:t xml:space="preserve">existing, </w:t>
      </w:r>
      <w:r w:rsidR="005E47B4">
        <w:rPr>
          <w:rFonts w:ascii="Arial" w:hAnsi="Arial" w:cs="Arial"/>
          <w:color w:val="000000"/>
          <w:sz w:val="22"/>
          <w:szCs w:val="22"/>
        </w:rPr>
        <w:t>single</w:t>
      </w:r>
      <w:r w:rsidR="000C6DEF">
        <w:rPr>
          <w:rFonts w:ascii="Arial" w:hAnsi="Arial" w:cs="Arial"/>
          <w:color w:val="000000"/>
          <w:sz w:val="22"/>
          <w:szCs w:val="22"/>
        </w:rPr>
        <w:t>-discipline</w:t>
      </w:r>
      <w:r w:rsidR="005E47B4">
        <w:rPr>
          <w:rFonts w:ascii="Arial" w:hAnsi="Arial" w:cs="Arial"/>
          <w:color w:val="000000"/>
          <w:sz w:val="22"/>
          <w:szCs w:val="22"/>
        </w:rPr>
        <w:t xml:space="preserve"> </w:t>
      </w:r>
      <w:r w:rsidR="00851C2F">
        <w:rPr>
          <w:rFonts w:ascii="Arial" w:hAnsi="Arial" w:cs="Arial"/>
          <w:color w:val="000000"/>
          <w:sz w:val="22"/>
          <w:szCs w:val="22"/>
        </w:rPr>
        <w:t xml:space="preserve">graduate </w:t>
      </w:r>
      <w:r w:rsidR="005E47B4">
        <w:rPr>
          <w:rFonts w:ascii="Arial" w:hAnsi="Arial" w:cs="Arial"/>
          <w:color w:val="000000"/>
          <w:sz w:val="22"/>
          <w:szCs w:val="22"/>
        </w:rPr>
        <w:t>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5881B59E" w14:textId="77777777" w:rsidR="002156D1" w:rsidRDefault="00B62350" w:rsidP="00B76D51">
      <w:pPr>
        <w:pStyle w:val="NormalWeb"/>
        <w:shd w:val="clear" w:color="auto" w:fill="FFFFFF"/>
        <w:spacing w:before="0" w:beforeAutospacing="0" w:after="0" w:afterAutospacing="0"/>
        <w:ind w:firstLine="720"/>
        <w:rPr>
          <w:rFonts w:ascii="Arial" w:hAnsi="Arial" w:cs="Arial"/>
          <w:color w:val="000000"/>
          <w:sz w:val="22"/>
          <w:szCs w:val="22"/>
        </w:rPr>
      </w:pPr>
      <w:commentRangeStart w:id="1"/>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w:t>
      </w:r>
      <w:r w:rsidR="00E63374" w:rsidRPr="00650BEC">
        <w:rPr>
          <w:rFonts w:ascii="Arial" w:hAnsi="Arial" w:cs="Arial"/>
          <w:color w:val="000000"/>
          <w:sz w:val="22"/>
          <w:szCs w:val="22"/>
        </w:rPr>
        <w:t>or</w:t>
      </w:r>
      <w:r w:rsidR="00E63374">
        <w:rPr>
          <w:rFonts w:ascii="Arial" w:hAnsi="Arial" w:cs="Arial"/>
          <w:color w:val="000000"/>
          <w:sz w:val="22"/>
          <w:szCs w:val="22"/>
        </w:rPr>
        <w:t> </w:t>
      </w:r>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A77D2F">
        <w:rPr>
          <w:rFonts w:ascii="Arial" w:hAnsi="Arial" w:cs="Arial"/>
          <w:color w:val="000000"/>
          <w:sz w:val="22"/>
          <w:szCs w:val="22"/>
        </w:rPr>
        <w:t xml:space="preserve">This leads to a lack of synergy: questions and approaches in one field, even within various fields of biology, only slowly diffuse </w:t>
      </w:r>
      <w:r w:rsidR="004E1922">
        <w:rPr>
          <w:rFonts w:ascii="Arial" w:hAnsi="Arial" w:cs="Arial"/>
          <w:color w:val="000000"/>
          <w:sz w:val="22"/>
          <w:szCs w:val="22"/>
        </w:rPr>
        <w:t>to others. Even within the three departments on our campus, this is the first grant incorporating all of us, and the first interaction between many of the involved faculty.</w:t>
      </w:r>
      <w:r w:rsidR="00A77D2F">
        <w:rPr>
          <w:rFonts w:ascii="Arial" w:hAnsi="Arial" w:cs="Arial"/>
          <w:color w:val="000000"/>
          <w:sz w:val="22"/>
          <w:szCs w:val="22"/>
        </w:rPr>
        <w:t xml:space="preserve"> </w:t>
      </w:r>
    </w:p>
    <w:p w14:paraId="7A2F18FA" w14:textId="292CBE50" w:rsidR="00C50423" w:rsidRDefault="00575587" w:rsidP="00B76D51">
      <w:pPr>
        <w:pStyle w:val="NormalWeb"/>
        <w:shd w:val="clear" w:color="auto" w:fill="FFFFFF"/>
        <w:spacing w:before="0" w:beforeAutospacing="0" w:after="120" w:afterAutospacing="0"/>
        <w:ind w:firstLine="720"/>
        <w:rPr>
          <w:rFonts w:ascii="Arial" w:hAnsi="Arial" w:cs="Arial"/>
          <w:color w:val="000000"/>
          <w:sz w:val="22"/>
          <w:szCs w:val="22"/>
        </w:rPr>
      </w:pPr>
      <w:r>
        <w:rPr>
          <w:rFonts w:ascii="Arial" w:hAnsi="Arial" w:cs="Arial"/>
          <w:color w:val="000000"/>
          <w:sz w:val="22"/>
          <w:szCs w:val="22"/>
        </w:rPr>
        <w:t>Further, traditional</w:t>
      </w:r>
      <w:r w:rsidR="00E53B99">
        <w:rPr>
          <w:rFonts w:ascii="Arial" w:hAnsi="Arial" w:cs="Arial"/>
          <w:color w:val="000000"/>
          <w:sz w:val="22"/>
          <w:szCs w:val="22"/>
        </w:rPr>
        <w:t>ly</w:t>
      </w:r>
      <w:r>
        <w:rPr>
          <w:rFonts w:ascii="Arial" w:hAnsi="Arial" w:cs="Arial"/>
          <w:color w:val="000000"/>
          <w:sz w:val="22"/>
          <w:szCs w:val="22"/>
        </w:rPr>
        <w:t xml:space="preserve"> narrow training paths yield</w:t>
      </w:r>
      <w:r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Pr="00650BEC">
        <w:rPr>
          <w:rFonts w:ascii="Arial" w:hAnsi="Arial" w:cs="Arial"/>
          <w:color w:val="000000"/>
          <w:sz w:val="22"/>
          <w:szCs w:val="22"/>
        </w:rPr>
        <w:t>skills in the latest</w:t>
      </w:r>
      <w:r w:rsidR="002156D1">
        <w:rPr>
          <w:rFonts w:ascii="Arial" w:hAnsi="Arial" w:cs="Arial"/>
          <w:color w:val="000000"/>
          <w:sz w:val="22"/>
          <w:szCs w:val="22"/>
        </w:rPr>
        <w:t xml:space="preserve"> </w:t>
      </w:r>
      <w:r w:rsidRPr="002156D1">
        <w:rPr>
          <w:rFonts w:ascii="Arial" w:hAnsi="Arial" w:cs="Arial"/>
          <w:color w:val="000000"/>
          <w:sz w:val="22"/>
          <w:szCs w:val="22"/>
        </w:rPr>
        <w:t>technology</w:t>
      </w:r>
      <w:r w:rsidRPr="00650BEC">
        <w:rPr>
          <w:rFonts w:ascii="Arial" w:hAnsi="Arial" w:cs="Arial"/>
          <w:color w:val="000000"/>
          <w:sz w:val="22"/>
          <w:szCs w:val="22"/>
        </w:rPr>
        <w:t xml:space="preserve"> revolutionizing </w:t>
      </w:r>
      <w:r>
        <w:rPr>
          <w:rFonts w:ascii="Arial" w:hAnsi="Arial" w:cs="Arial"/>
          <w:color w:val="000000"/>
          <w:sz w:val="22"/>
          <w:szCs w:val="22"/>
        </w:rPr>
        <w:t xml:space="preserve">their </w:t>
      </w:r>
      <w:r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w:t>
      </w:r>
      <w:r w:rsidR="00E63374">
        <w:rPr>
          <w:rFonts w:ascii="Arial" w:hAnsi="Arial" w:cs="Arial"/>
          <w:color w:val="000000"/>
          <w:sz w:val="22"/>
          <w:szCs w:val="22"/>
        </w:rPr>
        <w:t>or</w:t>
      </w:r>
      <w:r w:rsidR="00E53B99">
        <w:rPr>
          <w:rFonts w:ascii="Arial" w:hAnsi="Arial" w:cs="Arial"/>
          <w:color w:val="000000"/>
          <w:sz w:val="22"/>
          <w:szCs w:val="22"/>
        </w:rPr>
        <w:t xml:space="preserve"> sequenc</w:t>
      </w:r>
      <w:r w:rsidR="00E63374">
        <w:rPr>
          <w:rFonts w:ascii="Arial" w:hAnsi="Arial" w:cs="Arial"/>
          <w:color w:val="000000"/>
          <w:sz w:val="22"/>
          <w:szCs w:val="22"/>
        </w:rPr>
        <w:t>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F225F4">
        <w:rPr>
          <w:rFonts w:ascii="Arial" w:hAnsi="Arial" w:cs="Arial"/>
          <w:color w:val="000000"/>
          <w:sz w:val="22"/>
          <w:szCs w:val="22"/>
        </w:rPr>
        <w:t xml:space="preserve"> </w:t>
      </w:r>
      <w:r w:rsidR="00F225F4">
        <w:rPr>
          <w:rFonts w:ascii="Arial" w:hAnsi="Arial" w:cs="Arial"/>
          <w:color w:val="000000"/>
          <w:sz w:val="22"/>
          <w:szCs w:val="22"/>
        </w:rPr>
        <w:fldChar w:fldCharType="begin"/>
      </w:r>
      <w:r w:rsidR="003A0DEF">
        <w:rPr>
          <w:rFonts w:ascii="Arial" w:hAnsi="Arial" w:cs="Arial"/>
          <w:color w:val="000000"/>
          <w:sz w:val="22"/>
          <w:szCs w:val="22"/>
        </w:rPr>
        <w:instrText xml:space="preserve"> ADDIN EN.CITE &lt;EndNote&gt;&lt;Cite&gt;&lt;Author&gt;Blickley&lt;/Author&gt;&lt;Year&gt;2013&lt;/Year&gt;&lt;RecNum&gt;29070&lt;/RecNum&gt;&lt;DisplayText&gt;[2]&lt;/DisplayText&gt;&lt;record&gt;&lt;rec-number&gt;29070&lt;/rec-number&gt;&lt;foreign-keys&gt;&lt;key app="EN" db-id="290fw9tzn52tt5e2dzm5edtsxv0se9dpzf9z" timestamp="1486099878"&gt;29070&lt;/key&gt;&lt;/foreign-keys&gt;&lt;ref-type name="Journal Article"&gt;17&lt;/ref-type&gt;&lt;contributors&gt;&lt;authors&gt;&lt;author&gt;Blickley, Jessica L.&lt;/author&gt;&lt;author&gt;Deiner, Kristy&lt;/author&gt;&lt;author&gt;Garbach, Kelly&lt;/author&gt;&lt;author&gt;Lacher, Iara&lt;/author&gt;&lt;author&gt;Meek, Mariah H.&lt;/author&gt;&lt;author&gt;Porensky, Lauren M.&lt;/author&gt;&lt;author&gt;Wilkerson, Marit L.&lt;/author&gt;&lt;author&gt;Winford, Eric M.&lt;/author&gt;&lt;author&gt;Schwartz, Mark W.&lt;/author&gt;&lt;/authors&gt;&lt;/contributors&gt;&lt;titles&gt;&lt;title&gt;Graduate student&amp;apos;s guide to necessary skills for nonacademic conservation careers&lt;/title&gt;&lt;secondary-title&gt;Conservation Biology&lt;/secondary-title&gt;&lt;/titles&gt;&lt;periodical&gt;&lt;full-title&gt;Conservation Biology&lt;/full-title&gt;&lt;/periodical&gt;&lt;pages&gt;24-34&lt;/pages&gt;&lt;volume&gt;27&lt;/volume&gt;&lt;number&gt;1&lt;/number&gt;&lt;dates&gt;&lt;year&gt;2013&lt;/year&gt;&lt;/dates&gt;&lt;publisher&gt;Wiley Online Library&lt;/publisher&gt;&lt;isbn&gt;1523-1739&lt;/isbn&gt;&lt;urls&gt;&lt;/urls&gt;&lt;/record&gt;&lt;/Cite&gt;&lt;/EndNote&gt;</w:instrText>
      </w:r>
      <w:r w:rsidR="00F225F4">
        <w:rPr>
          <w:rFonts w:ascii="Arial" w:hAnsi="Arial" w:cs="Arial"/>
          <w:color w:val="000000"/>
          <w:sz w:val="22"/>
          <w:szCs w:val="22"/>
        </w:rPr>
        <w:fldChar w:fldCharType="separate"/>
      </w:r>
      <w:r w:rsidR="003A0DEF">
        <w:rPr>
          <w:rFonts w:ascii="Arial" w:hAnsi="Arial" w:cs="Arial"/>
          <w:noProof/>
          <w:color w:val="000000"/>
          <w:sz w:val="22"/>
          <w:szCs w:val="22"/>
        </w:rPr>
        <w:t>[2]</w:t>
      </w:r>
      <w:r w:rsidR="00F225F4">
        <w:rPr>
          <w:rFonts w:ascii="Arial" w:hAnsi="Arial" w:cs="Arial"/>
          <w:color w:val="000000"/>
          <w:sz w:val="22"/>
          <w:szCs w:val="22"/>
        </w:rPr>
        <w:fldChar w:fldCharType="end"/>
      </w:r>
      <w:r w:rsidR="00271B3F" w:rsidRPr="00650BEC">
        <w:rPr>
          <w:rFonts w:ascii="Arial" w:hAnsi="Arial" w:cs="Arial"/>
          <w:color w:val="000000"/>
          <w:sz w:val="22"/>
          <w:szCs w:val="22"/>
        </w:rPr>
        <w:t>.</w:t>
      </w:r>
      <w:r w:rsidR="009A68D7" w:rsidRPr="00650BEC">
        <w:rPr>
          <w:rFonts w:ascii="Arial" w:hAnsi="Arial" w:cs="Arial"/>
          <w:color w:val="000000"/>
          <w:sz w:val="22"/>
          <w:szCs w:val="22"/>
        </w:rPr>
        <w:t xml:space="preserve"> </w:t>
      </w:r>
      <w:commentRangeEnd w:id="1"/>
      <w:r w:rsidR="00517672">
        <w:rPr>
          <w:rStyle w:val="CommentReference"/>
          <w:rFonts w:asciiTheme="minorHAnsi" w:eastAsiaTheme="minorHAnsi" w:hAnsiTheme="minorHAnsi" w:cstheme="minorBidi"/>
        </w:rPr>
        <w:commentReference w:id="1"/>
      </w:r>
      <w:r w:rsidR="002156D1" w:rsidRPr="00B76D51">
        <w:rPr>
          <w:rFonts w:ascii="Arial" w:hAnsi="Arial" w:cs="Arial"/>
          <w:color w:val="000000"/>
          <w:sz w:val="22"/>
          <w:szCs w:val="22"/>
          <w:highlight w:val="yellow"/>
        </w:rPr>
        <w:t>Add references to the need for diversity and synergy.</w:t>
      </w:r>
    </w:p>
    <w:p w14:paraId="3102A5C7" w14:textId="50FE5A92" w:rsidR="00C80CB5" w:rsidRDefault="00594E50" w:rsidP="00B76D51">
      <w:pPr>
        <w:pStyle w:val="NormalWeb"/>
        <w:shd w:val="clear" w:color="auto" w:fill="FFFFFF"/>
        <w:spacing w:before="0" w:beforeAutospacing="0" w:after="0" w:afterAutospacing="0"/>
        <w:ind w:firstLine="720"/>
        <w:rPr>
          <w:rFonts w:ascii="Arial" w:hAnsi="Arial" w:cs="Arial"/>
          <w:color w:val="000000"/>
          <w:sz w:val="22"/>
          <w:szCs w:val="22"/>
        </w:rPr>
      </w:pPr>
      <w:r w:rsidRPr="00924A66">
        <w:rPr>
          <w:rFonts w:ascii="Arial" w:hAnsi="Arial" w:cs="Arial"/>
          <w:i/>
          <w:color w:val="000000"/>
          <w:sz w:val="22"/>
          <w:szCs w:val="22"/>
          <w:u w:val="single"/>
        </w:rPr>
        <w:t xml:space="preserve">The </w:t>
      </w:r>
      <w:r w:rsidRPr="00594E50">
        <w:rPr>
          <w:rFonts w:ascii="Arial" w:hAnsi="Arial" w:cs="Arial"/>
          <w:i/>
          <w:color w:val="000000"/>
          <w:sz w:val="22"/>
          <w:szCs w:val="22"/>
          <w:u w:val="single"/>
        </w:rPr>
        <w:t xml:space="preserve">Next-Generation Biodiversity </w:t>
      </w:r>
      <w:r w:rsidRPr="00924A66">
        <w:rPr>
          <w:rFonts w:ascii="Arial" w:hAnsi="Arial" w:cs="Arial"/>
          <w:i/>
          <w:color w:val="000000"/>
          <w:sz w:val="22"/>
          <w:szCs w:val="22"/>
          <w:u w:val="single"/>
        </w:rPr>
        <w:t>Solution</w:t>
      </w:r>
      <w:r w:rsidR="000C6DEF">
        <w:rPr>
          <w:rFonts w:ascii="Arial" w:hAnsi="Arial" w:cs="Arial"/>
          <w:i/>
          <w:color w:val="000000"/>
          <w:sz w:val="22"/>
          <w:szCs w:val="22"/>
          <w:u w:val="single"/>
        </w:rPr>
        <w:t>:</w:t>
      </w:r>
      <w:r w:rsidR="000C6DEF" w:rsidRPr="00B76D51">
        <w:rPr>
          <w:rFonts w:ascii="Arial" w:hAnsi="Arial" w:cs="Arial"/>
          <w:i/>
          <w:color w:val="000000"/>
          <w:sz w:val="22"/>
          <w:szCs w:val="22"/>
        </w:rPr>
        <w:t xml:space="preserve"> </w:t>
      </w:r>
      <w:r w:rsidR="00271B3F" w:rsidRPr="00650BEC">
        <w:rPr>
          <w:rFonts w:ascii="Arial" w:hAnsi="Arial" w:cs="Arial"/>
          <w:color w:val="000000"/>
          <w:sz w:val="22"/>
          <w:szCs w:val="22"/>
        </w:rPr>
        <w:t xml:space="preserve">Our strategy is </w:t>
      </w:r>
      <w:r w:rsidR="00271B3F" w:rsidRPr="00924A66">
        <w:rPr>
          <w:rFonts w:ascii="Arial" w:hAnsi="Arial" w:cs="Arial"/>
          <w:color w:val="000000"/>
          <w:sz w:val="22"/>
          <w:szCs w:val="22"/>
        </w:rPr>
        <w:t xml:space="preserve">a </w:t>
      </w:r>
      <w:r w:rsidR="002E4EDD" w:rsidRPr="00924A66">
        <w:rPr>
          <w:rFonts w:ascii="Arial" w:hAnsi="Arial" w:cs="Arial"/>
          <w:color w:val="000000"/>
          <w:sz w:val="22"/>
          <w:szCs w:val="22"/>
        </w:rPr>
        <w:t xml:space="preserve">training program for graduate </w:t>
      </w:r>
      <w:proofErr w:type="gramStart"/>
      <w:r w:rsidR="002E4EDD" w:rsidRPr="00924A66">
        <w:rPr>
          <w:rFonts w:ascii="Arial" w:hAnsi="Arial" w:cs="Arial"/>
          <w:color w:val="000000"/>
          <w:sz w:val="22"/>
          <w:szCs w:val="22"/>
        </w:rPr>
        <w:t>students that combines</w:t>
      </w:r>
      <w:proofErr w:type="gramEnd"/>
      <w:r w:rsidR="002E4EDD" w:rsidRPr="00924A66">
        <w:rPr>
          <w:rFonts w:ascii="Arial" w:hAnsi="Arial" w:cs="Arial"/>
          <w:color w:val="000000"/>
          <w:sz w:val="22"/>
          <w:szCs w:val="22"/>
        </w:rPr>
        <w:t xml:space="preserve"> </w:t>
      </w:r>
      <w:r w:rsidR="005E47B4" w:rsidRPr="00924A66">
        <w:rPr>
          <w:rFonts w:ascii="Arial" w:hAnsi="Arial" w:cs="Arial"/>
          <w:color w:val="000000"/>
          <w:sz w:val="22"/>
          <w:szCs w:val="22"/>
        </w:rPr>
        <w:t xml:space="preserve">interdisciplinary emphases and experiential learning </w:t>
      </w:r>
      <w:r w:rsidR="002E4EDD" w:rsidRPr="00924A66">
        <w:rPr>
          <w:rFonts w:ascii="Arial" w:hAnsi="Arial" w:cs="Arial"/>
          <w:color w:val="000000"/>
          <w:sz w:val="22"/>
          <w:szCs w:val="22"/>
        </w:rPr>
        <w:t>to</w:t>
      </w:r>
      <w:r w:rsidR="005E47B4" w:rsidRPr="00924A66">
        <w:rPr>
          <w:rFonts w:ascii="Arial" w:hAnsi="Arial" w:cs="Arial"/>
          <w:color w:val="000000"/>
          <w:sz w:val="22"/>
          <w:szCs w:val="22"/>
        </w:rPr>
        <w:t xml:space="preserve"> address current biodiversity-related challenges</w:t>
      </w:r>
      <w:r w:rsidR="002E4EDD" w:rsidRPr="00594E50">
        <w:rPr>
          <w:rFonts w:ascii="Arial" w:hAnsi="Arial" w:cs="Arial"/>
          <w:color w:val="000000"/>
          <w:sz w:val="22"/>
          <w:szCs w:val="22"/>
        </w:rPr>
        <w:t>.</w:t>
      </w:r>
      <w:r w:rsidR="002E4EDD">
        <w:rPr>
          <w:rFonts w:ascii="Arial" w:hAnsi="Arial" w:cs="Arial"/>
          <w:color w:val="000000"/>
          <w:sz w:val="22"/>
          <w:szCs w:val="22"/>
        </w:rPr>
        <w:t xml:space="preserve">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00271B3F"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r w:rsidR="00055076">
        <w:rPr>
          <w:rFonts w:ascii="Arial" w:hAnsi="Arial" w:cs="Arial"/>
          <w:color w:val="000000"/>
          <w:sz w:val="22"/>
          <w:szCs w:val="22"/>
        </w:rPr>
        <w:t>biodiversity research</w:t>
      </w:r>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r w:rsidR="00177601">
        <w:rPr>
          <w:rFonts w:ascii="Arial" w:hAnsi="Arial" w:cs="Arial"/>
          <w:color w:val="000000"/>
          <w:sz w:val="22"/>
          <w:szCs w:val="22"/>
        </w:rPr>
        <w:t xml:space="preserve"> (</w:t>
      </w:r>
      <w:proofErr w:type="spellStart"/>
      <w:r w:rsidR="00177601">
        <w:rPr>
          <w:rFonts w:ascii="Arial" w:hAnsi="Arial" w:cs="Arial"/>
          <w:color w:val="000000"/>
          <w:sz w:val="22"/>
          <w:szCs w:val="22"/>
        </w:rPr>
        <w:t>Kuh</w:t>
      </w:r>
      <w:proofErr w:type="spellEnd"/>
      <w:r w:rsidR="00177601">
        <w:rPr>
          <w:rFonts w:ascii="Arial" w:hAnsi="Arial" w:cs="Arial"/>
          <w:color w:val="000000"/>
          <w:sz w:val="22"/>
          <w:szCs w:val="22"/>
        </w:rPr>
        <w:t xml:space="preserve"> 2008), abilities to solve complex problems (</w:t>
      </w:r>
      <w:proofErr w:type="spellStart"/>
      <w:r w:rsidR="00177601">
        <w:rPr>
          <w:rFonts w:ascii="Arial" w:hAnsi="Arial" w:cs="Arial"/>
          <w:color w:val="000000"/>
          <w:sz w:val="22"/>
          <w:szCs w:val="22"/>
        </w:rPr>
        <w:t>Batchelder</w:t>
      </w:r>
      <w:proofErr w:type="spellEnd"/>
      <w:r w:rsidR="00177601">
        <w:rPr>
          <w:rFonts w:ascii="Arial" w:hAnsi="Arial" w:cs="Arial"/>
          <w:color w:val="000000"/>
          <w:sz w:val="22"/>
          <w:szCs w:val="22"/>
        </w:rPr>
        <w:t xml:space="preserve"> and Root 1994), and increas</w:t>
      </w:r>
      <w:r w:rsidR="00F0687E">
        <w:rPr>
          <w:rFonts w:ascii="Arial" w:hAnsi="Arial" w:cs="Arial"/>
          <w:color w:val="000000"/>
          <w:sz w:val="22"/>
          <w:szCs w:val="22"/>
        </w:rPr>
        <w:t>ed student motivation (</w:t>
      </w:r>
      <w:proofErr w:type="spellStart"/>
      <w:r w:rsidR="00F0687E">
        <w:rPr>
          <w:rFonts w:ascii="Arial" w:hAnsi="Arial" w:cs="Arial"/>
          <w:color w:val="000000"/>
          <w:sz w:val="22"/>
          <w:szCs w:val="22"/>
        </w:rPr>
        <w:t>Tumlin</w:t>
      </w:r>
      <w:proofErr w:type="spellEnd"/>
      <w:r w:rsidR="00F0687E">
        <w:rPr>
          <w:rFonts w:ascii="Arial" w:hAnsi="Arial" w:cs="Arial"/>
          <w:color w:val="000000"/>
          <w:sz w:val="22"/>
          <w:szCs w:val="22"/>
        </w:rPr>
        <w:t xml:space="preserve"> et al. 2009).</w:t>
      </w:r>
      <w:r w:rsidR="003C1867">
        <w:rPr>
          <w:rFonts w:ascii="Arial" w:hAnsi="Arial" w:cs="Arial"/>
          <w:color w:val="000000"/>
          <w:sz w:val="22"/>
          <w:szCs w:val="22"/>
        </w:rPr>
        <w:t xml:space="preserve"> </w:t>
      </w:r>
    </w:p>
    <w:p w14:paraId="61AF576A" w14:textId="0C12490A" w:rsidR="00B17FC2" w:rsidRDefault="00C80CB5" w:rsidP="00C80CB5">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UT is the ideal location to establish such a program. For biodiversity experts, we are already a key destination given </w:t>
      </w:r>
      <w:r>
        <w:rPr>
          <w:rFonts w:ascii="Arial" w:hAnsi="Arial" w:cs="Arial"/>
          <w:color w:val="000000"/>
          <w:sz w:val="22"/>
          <w:szCs w:val="22"/>
        </w:rPr>
        <w:t>the region’s high</w:t>
      </w:r>
      <w:r w:rsidRPr="00650BEC">
        <w:rPr>
          <w:rFonts w:ascii="Arial" w:hAnsi="Arial" w:cs="Arial"/>
          <w:color w:val="000000"/>
          <w:sz w:val="22"/>
          <w:szCs w:val="22"/>
        </w:rPr>
        <w:t xml:space="preserve"> biodiversity and existing groundwork to map it (e.g. All Taxa Biodiversity Invento</w:t>
      </w:r>
      <w:r>
        <w:rPr>
          <w:rFonts w:ascii="Arial" w:hAnsi="Arial" w:cs="Arial"/>
          <w:color w:val="000000"/>
          <w:sz w:val="22"/>
          <w:szCs w:val="22"/>
        </w:rPr>
        <w:t>r</w:t>
      </w:r>
      <w:r w:rsidRPr="00650BEC">
        <w:rPr>
          <w:rFonts w:ascii="Arial" w:hAnsi="Arial" w:cs="Arial"/>
          <w:color w:val="000000"/>
          <w:sz w:val="22"/>
          <w:szCs w:val="22"/>
        </w:rPr>
        <w:t>y, which has mapped 19,000 species in</w:t>
      </w:r>
      <w:r w:rsidR="000C6DEF">
        <w:rPr>
          <w:rFonts w:ascii="Arial" w:hAnsi="Arial" w:cs="Arial"/>
          <w:color w:val="000000"/>
          <w:sz w:val="22"/>
          <w:szCs w:val="22"/>
        </w:rPr>
        <w:t xml:space="preserve"> the</w:t>
      </w:r>
      <w:r w:rsidRPr="00650BEC">
        <w:rPr>
          <w:rFonts w:ascii="Arial" w:hAnsi="Arial" w:cs="Arial"/>
          <w:color w:val="000000"/>
          <w:sz w:val="22"/>
          <w:szCs w:val="22"/>
        </w:rPr>
        <w:t xml:space="preserve"> Great Smoky Mountains National Park</w:t>
      </w:r>
      <w:r>
        <w:rPr>
          <w:rFonts w:ascii="Arial" w:hAnsi="Arial" w:cs="Arial"/>
          <w:color w:val="000000"/>
          <w:sz w:val="22"/>
          <w:szCs w:val="22"/>
        </w:rPr>
        <w:t xml:space="preserve"> (GSMNP)</w:t>
      </w:r>
      <w:r w:rsidRPr="00650BEC">
        <w:rPr>
          <w:rFonts w:ascii="Arial" w:hAnsi="Arial" w:cs="Arial"/>
          <w:color w:val="000000"/>
          <w:sz w:val="22"/>
          <w:szCs w:val="22"/>
        </w:rPr>
        <w:t xml:space="preserve">), research collections (TENN Herbarium housing vascular plants, bryophytes and fungi, UT Fish Collection, UT </w:t>
      </w:r>
      <w:proofErr w:type="spellStart"/>
      <w:r w:rsidRPr="00650BEC">
        <w:rPr>
          <w:rFonts w:ascii="Arial" w:hAnsi="Arial" w:cs="Arial"/>
          <w:color w:val="000000"/>
          <w:sz w:val="22"/>
          <w:szCs w:val="22"/>
        </w:rPr>
        <w:t>Caddisfly</w:t>
      </w:r>
      <w:proofErr w:type="spellEnd"/>
      <w:r w:rsidRPr="00650BEC">
        <w:rPr>
          <w:rFonts w:ascii="Arial" w:hAnsi="Arial" w:cs="Arial"/>
          <w:color w:val="000000"/>
          <w:sz w:val="22"/>
          <w:szCs w:val="22"/>
        </w:rPr>
        <w:t xml:space="preserve"> Collection)</w:t>
      </w:r>
      <w:r w:rsidR="000C6DEF">
        <w:rPr>
          <w:rFonts w:ascii="Arial" w:hAnsi="Arial" w:cs="Arial"/>
          <w:color w:val="000000"/>
          <w:sz w:val="22"/>
          <w:szCs w:val="22"/>
        </w:rPr>
        <w:t>,</w:t>
      </w:r>
      <w:r w:rsidRPr="00650BEC">
        <w:rPr>
          <w:rFonts w:ascii="Arial" w:hAnsi="Arial" w:cs="Arial"/>
          <w:color w:val="000000"/>
          <w:sz w:val="22"/>
          <w:szCs w:val="22"/>
        </w:rPr>
        <w:t xml:space="preserve"> and faculty-led courses about fish, fungi, plants, reptiles, amphibians, </w:t>
      </w:r>
      <w:r>
        <w:rPr>
          <w:rFonts w:ascii="Arial" w:hAnsi="Arial" w:cs="Arial"/>
          <w:color w:val="000000"/>
          <w:sz w:val="22"/>
          <w:szCs w:val="22"/>
        </w:rPr>
        <w:t xml:space="preserve">birds, </w:t>
      </w:r>
      <w:r w:rsidRPr="00650BEC">
        <w:rPr>
          <w:rFonts w:ascii="Arial" w:hAnsi="Arial" w:cs="Arial"/>
          <w:color w:val="000000"/>
          <w:sz w:val="22"/>
          <w:szCs w:val="22"/>
        </w:rPr>
        <w:t>mammals</w:t>
      </w:r>
      <w:r w:rsidR="000C6DEF">
        <w:rPr>
          <w:rFonts w:ascii="Arial" w:hAnsi="Arial" w:cs="Arial"/>
          <w:color w:val="000000"/>
          <w:sz w:val="22"/>
          <w:szCs w:val="22"/>
        </w:rPr>
        <w:t>,</w:t>
      </w:r>
      <w:r w:rsidRPr="00650BEC">
        <w:rPr>
          <w:rFonts w:ascii="Arial" w:hAnsi="Arial" w:cs="Arial"/>
          <w:color w:val="000000"/>
          <w:sz w:val="22"/>
          <w:szCs w:val="22"/>
        </w:rPr>
        <w:t xml:space="preserve"> and invertebrates. We have a tradition of collaboration with and placement of graduates in federal and state agencies</w:t>
      </w:r>
      <w:r>
        <w:rPr>
          <w:rFonts w:ascii="Arial" w:hAnsi="Arial" w:cs="Arial"/>
          <w:color w:val="000000"/>
          <w:sz w:val="22"/>
          <w:szCs w:val="22"/>
        </w:rPr>
        <w:t xml:space="preserve"> </w:t>
      </w:r>
      <w:r w:rsidRPr="00650BEC">
        <w:rPr>
          <w:rFonts w:ascii="Arial" w:hAnsi="Arial" w:cs="Arial"/>
          <w:color w:val="000000"/>
          <w:sz w:val="22"/>
          <w:szCs w:val="22"/>
        </w:rPr>
        <w:lastRenderedPageBreak/>
        <w:t>and NGOs such as The Nature Conservancy and the Tennessee Clean Water Network. Our technological skills are at the cutting edge, with expertise in environmental DNA monitoring, high</w:t>
      </w:r>
      <w:r>
        <w:rPr>
          <w:rFonts w:ascii="Arial" w:hAnsi="Arial" w:cs="Arial"/>
          <w:color w:val="000000"/>
          <w:sz w:val="22"/>
          <w:szCs w:val="22"/>
        </w:rPr>
        <w:t>-</w:t>
      </w:r>
      <w:r w:rsidRPr="00650BEC">
        <w:rPr>
          <w:rFonts w:ascii="Arial" w:hAnsi="Arial" w:cs="Arial"/>
          <w:color w:val="000000"/>
          <w:sz w:val="22"/>
          <w:szCs w:val="22"/>
        </w:rPr>
        <w:t>performance computing, next</w:t>
      </w:r>
      <w:r>
        <w:rPr>
          <w:rFonts w:ascii="Arial" w:hAnsi="Arial" w:cs="Arial"/>
          <w:color w:val="000000"/>
          <w:sz w:val="22"/>
          <w:szCs w:val="22"/>
        </w:rPr>
        <w:t>-</w:t>
      </w:r>
      <w:r w:rsidRPr="00650BEC">
        <w:rPr>
          <w:rFonts w:ascii="Arial" w:hAnsi="Arial" w:cs="Arial"/>
          <w:color w:val="000000"/>
          <w:sz w:val="22"/>
          <w:szCs w:val="22"/>
        </w:rPr>
        <w:t>generation sequencing, and use of drone and satellite imagery for addressing biological questions.</w:t>
      </w:r>
      <w:r w:rsidR="003C1867">
        <w:rPr>
          <w:rFonts w:ascii="Arial" w:hAnsi="Arial" w:cs="Arial"/>
          <w:color w:val="000000"/>
          <w:sz w:val="22"/>
          <w:szCs w:val="22"/>
        </w:rPr>
        <w:t xml:space="preserve"> </w:t>
      </w:r>
    </w:p>
    <w:p w14:paraId="2B00DFB9" w14:textId="150B4E39" w:rsidR="00C2169B" w:rsidDel="00C2169B" w:rsidRDefault="00B17FC2" w:rsidP="00C2169B">
      <w:pPr>
        <w:pStyle w:val="NormalWeb"/>
        <w:shd w:val="clear" w:color="auto" w:fill="FFFFFF"/>
        <w:spacing w:before="0" w:beforeAutospacing="0" w:after="120" w:afterAutospacing="0"/>
        <w:ind w:firstLine="720"/>
        <w:rPr>
          <w:rFonts w:ascii="Arial" w:hAnsi="Arial" w:cs="Arial"/>
          <w:color w:val="000000"/>
          <w:sz w:val="22"/>
          <w:szCs w:val="22"/>
        </w:rPr>
      </w:pPr>
      <w:r>
        <w:rPr>
          <w:rFonts w:ascii="Arial" w:hAnsi="Arial" w:cs="Arial"/>
          <w:color w:val="000000"/>
          <w:sz w:val="22"/>
          <w:szCs w:val="22"/>
        </w:rPr>
        <w:t>Our</w:t>
      </w:r>
      <w:r w:rsidR="00271B3F" w:rsidRPr="00650BEC">
        <w:rPr>
          <w:rFonts w:ascii="Arial" w:hAnsi="Arial" w:cs="Arial"/>
          <w:color w:val="000000"/>
          <w:sz w:val="22"/>
          <w:szCs w:val="22"/>
        </w:rPr>
        <w:t xml:space="preserve"> program covers </w:t>
      </w:r>
      <w:r w:rsidR="00C2169B">
        <w:rPr>
          <w:rFonts w:ascii="Arial" w:hAnsi="Arial" w:cs="Arial"/>
          <w:color w:val="000000"/>
          <w:sz w:val="22"/>
          <w:szCs w:val="22"/>
        </w:rPr>
        <w:t xml:space="preserve">six components: </w:t>
      </w:r>
      <w:r w:rsidR="00A90A44">
        <w:rPr>
          <w:rFonts w:ascii="Arial" w:hAnsi="Arial" w:cs="Arial"/>
          <w:color w:val="000000"/>
          <w:sz w:val="22"/>
          <w:szCs w:val="22"/>
        </w:rPr>
        <w:t>five</w:t>
      </w:r>
      <w:r w:rsidR="00A90A44" w:rsidRPr="00650BEC">
        <w:rPr>
          <w:rFonts w:ascii="Arial" w:hAnsi="Arial" w:cs="Arial"/>
          <w:color w:val="000000"/>
          <w:sz w:val="22"/>
          <w:szCs w:val="22"/>
        </w:rPr>
        <w:t xml:space="preserve"> </w:t>
      </w:r>
      <w:r w:rsidR="00271B3F" w:rsidRPr="00650BEC">
        <w:rPr>
          <w:rFonts w:ascii="Arial" w:hAnsi="Arial" w:cs="Arial"/>
          <w:color w:val="000000"/>
          <w:sz w:val="22"/>
          <w:szCs w:val="22"/>
        </w:rPr>
        <w:t>modular areas</w:t>
      </w:r>
      <w:r w:rsidR="002E08CA">
        <w:rPr>
          <w:rFonts w:ascii="Arial" w:hAnsi="Arial" w:cs="Arial"/>
          <w:color w:val="000000"/>
          <w:sz w:val="22"/>
          <w:szCs w:val="22"/>
        </w:rPr>
        <w:t xml:space="preserve"> (</w:t>
      </w:r>
      <w:r w:rsidR="0046792F">
        <w:rPr>
          <w:rFonts w:ascii="Arial" w:hAnsi="Arial" w:cs="Arial"/>
          <w:color w:val="000000"/>
          <w:sz w:val="22"/>
          <w:szCs w:val="22"/>
        </w:rPr>
        <w:t xml:space="preserve">Table </w:t>
      </w:r>
      <w:r w:rsidR="002E08CA">
        <w:rPr>
          <w:rFonts w:ascii="Arial" w:hAnsi="Arial" w:cs="Arial"/>
          <w:color w:val="000000"/>
          <w:sz w:val="22"/>
          <w:szCs w:val="22"/>
        </w:rPr>
        <w:t>1)</w:t>
      </w:r>
      <w:r w:rsidR="00C2169B">
        <w:rPr>
          <w:rFonts w:ascii="Arial" w:hAnsi="Arial" w:cs="Arial"/>
          <w:color w:val="000000"/>
          <w:sz w:val="22"/>
          <w:szCs w:val="22"/>
        </w:rPr>
        <w:t xml:space="preserve"> plus a</w:t>
      </w:r>
      <w:r w:rsidR="00245030">
        <w:rPr>
          <w:rFonts w:ascii="Arial" w:hAnsi="Arial" w:cs="Arial"/>
          <w:color w:val="000000"/>
          <w:sz w:val="22"/>
          <w:szCs w:val="22"/>
        </w:rPr>
        <w:t xml:space="preserve"> multidisciplinary advisory structure</w:t>
      </w:r>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w:t>
      </w:r>
      <w:r w:rsidR="00E63374">
        <w:rPr>
          <w:rFonts w:ascii="Arial" w:hAnsi="Arial" w:cs="Arial"/>
          <w:color w:val="000000"/>
          <w:sz w:val="22"/>
          <w:szCs w:val="22"/>
        </w:rPr>
        <w:t>in</w:t>
      </w:r>
      <w:r w:rsidR="00517672">
        <w:rPr>
          <w:rFonts w:ascii="Arial" w:hAnsi="Arial" w:cs="Arial"/>
          <w:color w:val="000000"/>
          <w:sz w:val="22"/>
          <w:szCs w:val="22"/>
        </w:rPr>
        <w:t xml:space="preserve"> an interdisciplinary approach including several academic disciplines, such as</w:t>
      </w:r>
      <w:r w:rsidR="00271B3F" w:rsidRPr="00650BEC">
        <w:rPr>
          <w:rFonts w:ascii="Arial" w:hAnsi="Arial" w:cs="Arial"/>
          <w:color w:val="000000"/>
          <w:sz w:val="22"/>
          <w:szCs w:val="22"/>
        </w:rPr>
        <w:t xml:space="preserve"> ecology, evolution, genetics, and 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w:t>
      </w:r>
      <w:r w:rsidR="004B0E10">
        <w:rPr>
          <w:rFonts w:ascii="Arial" w:hAnsi="Arial" w:cs="Arial"/>
          <w:color w:val="000000"/>
          <w:sz w:val="22"/>
          <w:szCs w:val="22"/>
          <w:u w:val="single"/>
        </w:rPr>
        <w:t>y</w:t>
      </w:r>
      <w:r w:rsidR="00271B3F" w:rsidRPr="0072026D">
        <w:rPr>
          <w:rFonts w:ascii="Arial" w:hAnsi="Arial" w:cs="Arial"/>
          <w:color w:val="000000"/>
          <w:sz w:val="22"/>
          <w:szCs w:val="22"/>
          <w:u w:val="single"/>
        </w:rPr>
        <w:t xml:space="preserve">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w:t>
      </w:r>
      <w:r w:rsidR="004B0E10">
        <w:rPr>
          <w:rFonts w:ascii="Arial" w:hAnsi="Arial" w:cs="Arial"/>
          <w:color w:val="000000"/>
          <w:sz w:val="22"/>
          <w:szCs w:val="22"/>
          <w:u w:val="single"/>
        </w:rPr>
        <w:t>,</w:t>
      </w:r>
      <w:r w:rsidR="00271B3F" w:rsidRPr="0072026D">
        <w:rPr>
          <w:rFonts w:ascii="Arial" w:hAnsi="Arial" w:cs="Arial"/>
          <w:color w:val="000000"/>
          <w:sz w:val="22"/>
          <w:szCs w:val="22"/>
          <w:u w:val="single"/>
        </w:rPr>
        <w:t xml:space="preserve"> management </w:t>
      </w:r>
      <w:r w:rsidR="004B0E10">
        <w:rPr>
          <w:rFonts w:ascii="Arial" w:hAnsi="Arial" w:cs="Arial"/>
          <w:color w:val="000000"/>
          <w:sz w:val="22"/>
          <w:szCs w:val="22"/>
          <w:u w:val="single"/>
        </w:rPr>
        <w:t xml:space="preserve">and communication </w:t>
      </w:r>
      <w:r w:rsidR="00271B3F" w:rsidRPr="0072026D">
        <w:rPr>
          <w:rFonts w:ascii="Arial" w:hAnsi="Arial" w:cs="Arial"/>
          <w:color w:val="000000"/>
          <w:sz w:val="22"/>
          <w:szCs w:val="22"/>
          <w:u w:val="single"/>
        </w:rPr>
        <w:t>training</w:t>
      </w:r>
      <w:r w:rsidR="002E4EDD" w:rsidRPr="0072026D">
        <w:rPr>
          <w:rFonts w:ascii="Arial" w:hAnsi="Arial" w:cs="Arial"/>
          <w:color w:val="000000"/>
          <w:sz w:val="22"/>
          <w:szCs w:val="22"/>
        </w:rPr>
        <w:t>; (4)</w:t>
      </w:r>
      <w:r w:rsidR="00083BD3" w:rsidRPr="00924A66">
        <w:rPr>
          <w:rFonts w:ascii="Arial" w:hAnsi="Arial" w:cs="Arial"/>
          <w:color w:val="000000"/>
          <w:sz w:val="22"/>
          <w:szCs w:val="22"/>
        </w:rPr>
        <w:t> </w:t>
      </w:r>
      <w:r w:rsidR="002E4EDD">
        <w:rPr>
          <w:rFonts w:ascii="Arial" w:hAnsi="Arial" w:cs="Arial"/>
          <w:color w:val="000000"/>
          <w:sz w:val="22"/>
          <w:szCs w:val="22"/>
          <w:u w:val="single"/>
        </w:rPr>
        <w:t>internships</w:t>
      </w:r>
      <w:r w:rsidR="00A90A44">
        <w:rPr>
          <w:rFonts w:ascii="Arial" w:hAnsi="Arial" w:cs="Arial"/>
          <w:color w:val="000000"/>
          <w:sz w:val="22"/>
          <w:szCs w:val="22"/>
          <w:u w:val="single"/>
        </w:rPr>
        <w:t>;</w:t>
      </w:r>
      <w:r w:rsidR="00A90A44" w:rsidRPr="00924A66">
        <w:rPr>
          <w:rFonts w:ascii="Arial" w:hAnsi="Arial" w:cs="Arial"/>
          <w:color w:val="000000"/>
          <w:sz w:val="22"/>
          <w:szCs w:val="22"/>
        </w:rPr>
        <w:t xml:space="preserve"> </w:t>
      </w:r>
      <w:r w:rsidR="000C6DEF">
        <w:rPr>
          <w:rFonts w:ascii="Arial" w:hAnsi="Arial" w:cs="Arial"/>
          <w:color w:val="000000"/>
          <w:sz w:val="22"/>
          <w:szCs w:val="22"/>
        </w:rPr>
        <w:t xml:space="preserve">and </w:t>
      </w:r>
      <w:r w:rsidR="00A90A44" w:rsidRPr="00924A66">
        <w:rPr>
          <w:rFonts w:ascii="Arial" w:hAnsi="Arial" w:cs="Arial"/>
          <w:color w:val="000000"/>
          <w:sz w:val="22"/>
          <w:szCs w:val="22"/>
        </w:rPr>
        <w:t xml:space="preserve">(5) </w:t>
      </w:r>
      <w:r w:rsidR="00DD7520" w:rsidRPr="00B76D51">
        <w:rPr>
          <w:rFonts w:ascii="Arial" w:hAnsi="Arial" w:cs="Arial"/>
          <w:color w:val="000000"/>
          <w:sz w:val="22"/>
          <w:szCs w:val="22"/>
          <w:u w:val="single"/>
        </w:rPr>
        <w:t xml:space="preserve">trainee </w:t>
      </w:r>
      <w:r w:rsidR="00A90A44" w:rsidRPr="00245030">
        <w:rPr>
          <w:rFonts w:ascii="Arial" w:hAnsi="Arial" w:cs="Arial"/>
          <w:color w:val="000000"/>
          <w:sz w:val="22"/>
          <w:szCs w:val="22"/>
          <w:u w:val="single"/>
        </w:rPr>
        <w:t>o</w:t>
      </w:r>
      <w:r w:rsidR="00A90A44">
        <w:rPr>
          <w:rFonts w:ascii="Arial" w:hAnsi="Arial" w:cs="Arial"/>
          <w:color w:val="000000"/>
          <w:sz w:val="22"/>
          <w:szCs w:val="22"/>
          <w:u w:val="single"/>
        </w:rPr>
        <w:t>utreach</w:t>
      </w:r>
      <w:r w:rsidR="00271B3F" w:rsidRPr="00650BEC">
        <w:rPr>
          <w:rFonts w:ascii="Arial" w:hAnsi="Arial" w:cs="Arial"/>
          <w:color w:val="000000"/>
          <w:sz w:val="22"/>
          <w:szCs w:val="22"/>
        </w:rPr>
        <w:t xml:space="preserve">. </w:t>
      </w:r>
      <w:r w:rsidR="00245030">
        <w:rPr>
          <w:rFonts w:ascii="Arial" w:hAnsi="Arial" w:cs="Arial"/>
          <w:color w:val="000000"/>
          <w:sz w:val="22"/>
          <w:szCs w:val="22"/>
        </w:rPr>
        <w:t xml:space="preserve">A sixth component, Multidisciplinary Advisory Committees, will facilitate interdisciplinary synergy and guide trainees’ research projects. </w:t>
      </w:r>
      <w:r w:rsidR="005A6E48">
        <w:rPr>
          <w:rFonts w:ascii="Arial" w:hAnsi="Arial" w:cs="Arial"/>
          <w:color w:val="000000"/>
          <w:sz w:val="22"/>
          <w:szCs w:val="22"/>
        </w:rPr>
        <w:t xml:space="preserve">Through </w:t>
      </w:r>
      <w:r w:rsidR="00245030">
        <w:rPr>
          <w:rFonts w:ascii="Arial" w:hAnsi="Arial" w:cs="Arial"/>
          <w:color w:val="000000"/>
          <w:sz w:val="22"/>
          <w:szCs w:val="22"/>
        </w:rPr>
        <w:t xml:space="preserve">these </w:t>
      </w:r>
      <w:r w:rsidR="005A6E48">
        <w:rPr>
          <w:rFonts w:ascii="Arial" w:hAnsi="Arial" w:cs="Arial"/>
          <w:color w:val="000000"/>
          <w:sz w:val="22"/>
          <w:szCs w:val="22"/>
        </w:rPr>
        <w:t xml:space="preserve">research projects (described below), NRT trainees will use skills </w:t>
      </w:r>
      <w:r w:rsidR="00245030">
        <w:rPr>
          <w:rFonts w:ascii="Arial" w:hAnsi="Arial" w:cs="Arial"/>
          <w:color w:val="000000"/>
          <w:sz w:val="22"/>
          <w:szCs w:val="22"/>
        </w:rPr>
        <w:t xml:space="preserve">developed in </w:t>
      </w:r>
      <w:r w:rsidR="005A6E48">
        <w:rPr>
          <w:rFonts w:ascii="Arial" w:hAnsi="Arial" w:cs="Arial"/>
          <w:color w:val="000000"/>
          <w:sz w:val="22"/>
          <w:szCs w:val="22"/>
        </w:rPr>
        <w:t xml:space="preserve">these modular areas to </w:t>
      </w:r>
      <w:r w:rsidR="00245030">
        <w:rPr>
          <w:rFonts w:ascii="Arial" w:hAnsi="Arial" w:cs="Arial"/>
          <w:color w:val="000000"/>
          <w:sz w:val="22"/>
          <w:szCs w:val="22"/>
        </w:rPr>
        <w:t xml:space="preserve">prepare </w:t>
      </w:r>
      <w:r w:rsidR="005A6E48">
        <w:rPr>
          <w:rFonts w:ascii="Arial" w:hAnsi="Arial" w:cs="Arial"/>
          <w:color w:val="000000"/>
          <w:sz w:val="22"/>
          <w:szCs w:val="22"/>
        </w:rPr>
        <w:t>for top jobs.</w:t>
      </w:r>
      <w:r w:rsidR="001B5ED6">
        <w:rPr>
          <w:rFonts w:ascii="Arial" w:hAnsi="Arial" w:cs="Arial"/>
          <w:color w:val="000000"/>
          <w:sz w:val="22"/>
          <w:szCs w:val="22"/>
        </w:rPr>
        <w:t xml:space="preserve"> This model for graduate student training will be monitored as a prototype for building student awareness and faculty support for non-academic</w:t>
      </w:r>
      <w:r w:rsidR="00F83636">
        <w:rPr>
          <w:rFonts w:ascii="Arial" w:hAnsi="Arial" w:cs="Arial"/>
          <w:color w:val="000000"/>
          <w:sz w:val="22"/>
          <w:szCs w:val="22"/>
        </w:rPr>
        <w:t xml:space="preserve"> career choices. </w:t>
      </w:r>
    </w:p>
    <w:tbl>
      <w:tblPr>
        <w:tblStyle w:val="TableGrid"/>
        <w:tblpPr w:leftFromText="180" w:rightFromText="180" w:vertAnchor="text" w:tblpY="1"/>
        <w:tblOverlap w:val="never"/>
        <w:tblW w:w="0" w:type="auto"/>
        <w:tblLook w:val="04A0" w:firstRow="1" w:lastRow="0" w:firstColumn="1" w:lastColumn="0" w:noHBand="0" w:noVBand="1"/>
      </w:tblPr>
      <w:tblGrid>
        <w:gridCol w:w="3145"/>
      </w:tblGrid>
      <w:tr w:rsidR="00C2169B" w14:paraId="681DCD57" w14:textId="77777777" w:rsidTr="00B76D51">
        <w:tc>
          <w:tcPr>
            <w:tcW w:w="3145" w:type="dxa"/>
            <w:shd w:val="clear" w:color="auto" w:fill="FFFFFF" w:themeFill="background1"/>
            <w:vAlign w:val="center"/>
          </w:tcPr>
          <w:p w14:paraId="434FD150" w14:textId="7EB80750" w:rsidR="00C2169B" w:rsidRPr="00B76D51" w:rsidRDefault="00241357">
            <w:pPr>
              <w:pStyle w:val="NormalWeb"/>
              <w:keepNext/>
              <w:keepLines/>
              <w:spacing w:before="0" w:beforeAutospacing="0" w:after="120" w:afterAutospacing="0"/>
              <w:outlineLvl w:val="2"/>
              <w:rPr>
                <w:rFonts w:ascii="Arial" w:hAnsi="Arial" w:cs="Arial"/>
                <w:b/>
                <w:color w:val="000000"/>
                <w:sz w:val="20"/>
                <w:szCs w:val="20"/>
              </w:rPr>
            </w:pPr>
            <w:r w:rsidRPr="00B76D51">
              <w:rPr>
                <w:rFonts w:ascii="Arial" w:hAnsi="Arial" w:cs="Arial"/>
                <w:b/>
                <w:color w:val="000000"/>
                <w:sz w:val="20"/>
                <w:szCs w:val="20"/>
              </w:rPr>
              <w:t xml:space="preserve">Table 1. </w:t>
            </w:r>
            <w:r w:rsidR="00C2169B" w:rsidRPr="00B76D51">
              <w:rPr>
                <w:rFonts w:ascii="Arial" w:hAnsi="Arial" w:cs="Arial"/>
                <w:color w:val="000000"/>
                <w:sz w:val="20"/>
                <w:szCs w:val="20"/>
              </w:rPr>
              <w:t>Modular Areas</w:t>
            </w:r>
          </w:p>
        </w:tc>
      </w:tr>
      <w:tr w:rsidR="00C2169B" w14:paraId="01D60679" w14:textId="77777777" w:rsidTr="00B76D51">
        <w:tc>
          <w:tcPr>
            <w:tcW w:w="3145" w:type="dxa"/>
          </w:tcPr>
          <w:p w14:paraId="5A5B764B" w14:textId="62D4868D" w:rsidR="00C2169B" w:rsidRPr="00B76D51" w:rsidRDefault="00C2169B" w:rsidP="00C2169B">
            <w:pPr>
              <w:pStyle w:val="NormalWeb"/>
              <w:keepNext/>
              <w:keepLines/>
              <w:spacing w:before="0" w:beforeAutospacing="0" w:after="120" w:afterAutospacing="0"/>
              <w:outlineLvl w:val="2"/>
              <w:rPr>
                <w:rFonts w:ascii="Arial" w:hAnsi="Arial" w:cs="Arial"/>
                <w:color w:val="000000"/>
                <w:sz w:val="20"/>
                <w:szCs w:val="20"/>
              </w:rPr>
            </w:pPr>
            <w:r w:rsidRPr="00B76D51">
              <w:rPr>
                <w:rFonts w:ascii="Arial" w:hAnsi="Arial" w:cs="Arial"/>
                <w:color w:val="000000"/>
                <w:sz w:val="20"/>
                <w:szCs w:val="20"/>
              </w:rPr>
              <w:t>Internships</w:t>
            </w:r>
          </w:p>
        </w:tc>
      </w:tr>
      <w:tr w:rsidR="00C2169B" w14:paraId="75FD2FC8" w14:textId="77777777" w:rsidTr="00B76D51">
        <w:tc>
          <w:tcPr>
            <w:tcW w:w="3145" w:type="dxa"/>
          </w:tcPr>
          <w:p w14:paraId="0AC300AA" w14:textId="4448D9B3" w:rsidR="00C2169B" w:rsidRPr="00B76D51" w:rsidRDefault="00C2169B" w:rsidP="00C2169B">
            <w:pPr>
              <w:pStyle w:val="NormalWeb"/>
              <w:keepNext/>
              <w:keepLines/>
              <w:spacing w:before="0" w:beforeAutospacing="0" w:after="120" w:afterAutospacing="0"/>
              <w:outlineLvl w:val="2"/>
              <w:rPr>
                <w:rFonts w:ascii="Arial" w:hAnsi="Arial" w:cs="Arial"/>
                <w:color w:val="000000"/>
                <w:sz w:val="20"/>
                <w:szCs w:val="20"/>
              </w:rPr>
            </w:pPr>
            <w:r w:rsidRPr="00B76D51">
              <w:rPr>
                <w:rFonts w:ascii="Arial" w:hAnsi="Arial" w:cs="Arial"/>
                <w:color w:val="000000"/>
                <w:sz w:val="20"/>
                <w:szCs w:val="20"/>
              </w:rPr>
              <w:t>Core Biology Training</w:t>
            </w:r>
          </w:p>
        </w:tc>
      </w:tr>
      <w:tr w:rsidR="00C2169B" w14:paraId="7892899F" w14:textId="77777777" w:rsidTr="00B76D51">
        <w:tc>
          <w:tcPr>
            <w:tcW w:w="3145" w:type="dxa"/>
          </w:tcPr>
          <w:p w14:paraId="0D1EFB12" w14:textId="39D4714F" w:rsidR="00C2169B" w:rsidRPr="00B76D51" w:rsidRDefault="00C2169B" w:rsidP="00C2169B">
            <w:pPr>
              <w:pStyle w:val="NormalWeb"/>
              <w:keepNext/>
              <w:keepLines/>
              <w:spacing w:before="0" w:beforeAutospacing="0" w:after="120" w:afterAutospacing="0"/>
              <w:outlineLvl w:val="2"/>
              <w:rPr>
                <w:rFonts w:ascii="Arial" w:hAnsi="Arial" w:cs="Arial"/>
                <w:color w:val="000000"/>
                <w:sz w:val="20"/>
                <w:szCs w:val="20"/>
              </w:rPr>
            </w:pPr>
            <w:r w:rsidRPr="00B76D51">
              <w:rPr>
                <w:rFonts w:ascii="Arial" w:hAnsi="Arial" w:cs="Arial"/>
                <w:color w:val="000000"/>
                <w:sz w:val="20"/>
                <w:szCs w:val="20"/>
              </w:rPr>
              <w:t>Technology Training</w:t>
            </w:r>
          </w:p>
        </w:tc>
      </w:tr>
      <w:tr w:rsidR="00C2169B" w14:paraId="011CA1CA" w14:textId="77777777" w:rsidTr="00B76D51">
        <w:tc>
          <w:tcPr>
            <w:tcW w:w="3145" w:type="dxa"/>
          </w:tcPr>
          <w:p w14:paraId="28B69FC9" w14:textId="0E3AC071" w:rsidR="00C2169B" w:rsidRPr="00B76D51" w:rsidRDefault="00C2169B">
            <w:pPr>
              <w:pStyle w:val="NormalWeb"/>
              <w:keepNext/>
              <w:keepLines/>
              <w:spacing w:before="0" w:beforeAutospacing="0" w:after="120" w:afterAutospacing="0"/>
              <w:outlineLvl w:val="2"/>
              <w:rPr>
                <w:rFonts w:ascii="Arial" w:hAnsi="Arial" w:cs="Arial"/>
                <w:color w:val="000000"/>
                <w:sz w:val="20"/>
                <w:szCs w:val="20"/>
              </w:rPr>
            </w:pPr>
            <w:r w:rsidRPr="00B76D51">
              <w:rPr>
                <w:rFonts w:ascii="Arial" w:hAnsi="Arial" w:cs="Arial"/>
                <w:color w:val="000000"/>
                <w:sz w:val="20"/>
                <w:szCs w:val="20"/>
              </w:rPr>
              <w:t>Leadership, Management and Communication Training</w:t>
            </w:r>
          </w:p>
        </w:tc>
      </w:tr>
      <w:tr w:rsidR="00C2169B" w14:paraId="798186A8" w14:textId="77777777" w:rsidTr="00B76D51">
        <w:tc>
          <w:tcPr>
            <w:tcW w:w="3145" w:type="dxa"/>
          </w:tcPr>
          <w:p w14:paraId="42776599" w14:textId="40DDFD85" w:rsidR="00C2169B" w:rsidRPr="00B76D51" w:rsidRDefault="00C2169B" w:rsidP="00C2169B">
            <w:pPr>
              <w:pStyle w:val="NormalWeb"/>
              <w:keepNext/>
              <w:keepLines/>
              <w:spacing w:before="0" w:beforeAutospacing="0" w:after="120" w:afterAutospacing="0"/>
              <w:outlineLvl w:val="2"/>
              <w:rPr>
                <w:rFonts w:ascii="Arial" w:hAnsi="Arial" w:cs="Arial"/>
                <w:color w:val="000000"/>
                <w:sz w:val="20"/>
                <w:szCs w:val="20"/>
              </w:rPr>
            </w:pPr>
            <w:r w:rsidRPr="00B76D51">
              <w:rPr>
                <w:rFonts w:ascii="Arial" w:hAnsi="Arial" w:cs="Arial"/>
                <w:color w:val="000000"/>
                <w:sz w:val="20"/>
                <w:szCs w:val="20"/>
              </w:rPr>
              <w:t>Trainee Outreach</w:t>
            </w:r>
          </w:p>
        </w:tc>
      </w:tr>
    </w:tbl>
    <w:p w14:paraId="0007CC1A" w14:textId="6DC48DE3" w:rsidR="00E34A2A" w:rsidRDefault="00271B3F" w:rsidP="00B76D51">
      <w:pPr>
        <w:pStyle w:val="NormalWeb"/>
        <w:shd w:val="clear" w:color="auto" w:fill="FFFFFF"/>
        <w:spacing w:before="0" w:beforeAutospacing="0" w:after="120" w:afterAutospacing="0"/>
        <w:ind w:firstLine="720"/>
        <w:contextualSpacing/>
        <w:rPr>
          <w:rFonts w:ascii="Arial" w:hAnsi="Arial" w:cs="Arial"/>
          <w:i/>
          <w:color w:val="000000"/>
          <w:sz w:val="22"/>
          <w:szCs w:val="22"/>
          <w:u w:val="single"/>
        </w:rPr>
      </w:pPr>
      <w:r w:rsidRPr="00650BEC">
        <w:rPr>
          <w:rFonts w:ascii="Arial" w:hAnsi="Arial" w:cs="Arial"/>
          <w:color w:val="000000"/>
          <w:sz w:val="22"/>
          <w:szCs w:val="22"/>
        </w:rPr>
        <w:t xml:space="preserve">The core biology training builds on existing courses </w:t>
      </w:r>
      <w:r w:rsidR="00E63374">
        <w:rPr>
          <w:rFonts w:ascii="Arial" w:hAnsi="Arial" w:cs="Arial"/>
          <w:color w:val="000000"/>
          <w:sz w:val="22"/>
          <w:szCs w:val="22"/>
        </w:rPr>
        <w:t>and</w:t>
      </w:r>
      <w:r w:rsidRPr="00650BEC">
        <w:rPr>
          <w:rFonts w:ascii="Arial" w:hAnsi="Arial" w:cs="Arial"/>
          <w:color w:val="000000"/>
          <w:sz w:val="22"/>
          <w:szCs w:val="22"/>
        </w:rPr>
        <w:t xml:space="preserve"> feature</w:t>
      </w:r>
      <w:r w:rsidR="00E63374">
        <w:rPr>
          <w:rFonts w:ascii="Arial" w:hAnsi="Arial" w:cs="Arial"/>
          <w:color w:val="000000"/>
          <w:sz w:val="22"/>
          <w:szCs w:val="22"/>
        </w:rPr>
        <w:t>s</w:t>
      </w:r>
      <w:r w:rsidRPr="00650BEC">
        <w:rPr>
          <w:rFonts w:ascii="Arial" w:hAnsi="Arial" w:cs="Arial"/>
          <w:color w:val="000000"/>
          <w:sz w:val="22"/>
          <w:szCs w:val="22"/>
        </w:rPr>
        <w:t xml:space="preserve"> two-week intens</w:t>
      </w:r>
      <w:r w:rsidR="00E63374">
        <w:rPr>
          <w:rFonts w:ascii="Arial" w:hAnsi="Arial" w:cs="Arial"/>
          <w:color w:val="000000"/>
          <w:sz w:val="22"/>
          <w:szCs w:val="22"/>
        </w:rPr>
        <w:t>ive</w:t>
      </w:r>
      <w:r w:rsidRPr="00650BEC">
        <w:rPr>
          <w:rFonts w:ascii="Arial" w:hAnsi="Arial" w:cs="Arial"/>
          <w:color w:val="000000"/>
          <w:sz w:val="22"/>
          <w:szCs w:val="22"/>
        </w:rPr>
        <w:t xml:space="preserve"> field courses. The technological training will largely be delivered in workshops. </w:t>
      </w:r>
      <w:proofErr w:type="gramStart"/>
      <w:r w:rsidR="00E63374">
        <w:rPr>
          <w:rFonts w:ascii="Arial" w:hAnsi="Arial" w:cs="Arial"/>
          <w:color w:val="000000"/>
          <w:sz w:val="22"/>
          <w:szCs w:val="22"/>
        </w:rPr>
        <w:t>F</w:t>
      </w:r>
      <w:r w:rsidRPr="00650BEC">
        <w:rPr>
          <w:rFonts w:ascii="Arial" w:hAnsi="Arial" w:cs="Arial"/>
          <w:color w:val="000000"/>
          <w:sz w:val="22"/>
          <w:szCs w:val="22"/>
        </w:rPr>
        <w:t>aculty already offer</w:t>
      </w:r>
      <w:proofErr w:type="gramEnd"/>
      <w:r w:rsidRPr="00650BEC">
        <w:rPr>
          <w:rFonts w:ascii="Arial" w:hAnsi="Arial" w:cs="Arial"/>
          <w:color w:val="000000"/>
          <w:sz w:val="22"/>
          <w:szCs w:val="22"/>
        </w:rPr>
        <w:t xml:space="preserve"> workshops that can draw interest from hundreds of applicants; by streaming these online, we can reach many more </w:t>
      </w:r>
      <w:r w:rsidR="00E63374">
        <w:rPr>
          <w:rFonts w:ascii="Arial" w:hAnsi="Arial" w:cs="Arial"/>
          <w:color w:val="000000"/>
          <w:sz w:val="22"/>
          <w:szCs w:val="22"/>
        </w:rPr>
        <w:t xml:space="preserve">potential </w:t>
      </w:r>
      <w:r w:rsidRPr="00650BEC">
        <w:rPr>
          <w:rFonts w:ascii="Arial" w:hAnsi="Arial" w:cs="Arial"/>
          <w:color w:val="000000"/>
          <w:sz w:val="22"/>
          <w:szCs w:val="22"/>
        </w:rPr>
        <w:t xml:space="preserve">trainees. For </w:t>
      </w:r>
      <w:r w:rsidR="00E63374">
        <w:rPr>
          <w:rFonts w:ascii="Arial" w:hAnsi="Arial" w:cs="Arial"/>
          <w:color w:val="000000"/>
          <w:sz w:val="22"/>
          <w:szCs w:val="22"/>
        </w:rPr>
        <w:t>leadership and management</w:t>
      </w:r>
      <w:r w:rsidR="00E63374" w:rsidRPr="00650BEC">
        <w:rPr>
          <w:rFonts w:ascii="Arial" w:hAnsi="Arial" w:cs="Arial"/>
          <w:color w:val="000000"/>
          <w:sz w:val="22"/>
          <w:szCs w:val="22"/>
        </w:rPr>
        <w:t xml:space="preserve"> </w:t>
      </w:r>
      <w:r w:rsidRPr="00650BEC">
        <w:rPr>
          <w:rFonts w:ascii="Arial" w:hAnsi="Arial" w:cs="Arial"/>
          <w:color w:val="000000"/>
          <w:sz w:val="22"/>
          <w:szCs w:val="22"/>
        </w:rPr>
        <w:t xml:space="preserve">training we will capitalize on relevant courses in project management and team building, including coordinating with colleagues on the creation of new courses. In modular area </w:t>
      </w:r>
      <w:r w:rsidRPr="0072026D">
        <w:rPr>
          <w:rFonts w:ascii="Arial" w:hAnsi="Arial" w:cs="Arial"/>
          <w:color w:val="000000"/>
          <w:sz w:val="22"/>
          <w:szCs w:val="22"/>
        </w:rPr>
        <w:t>4</w:t>
      </w:r>
      <w:r w:rsidRPr="00650BEC">
        <w:rPr>
          <w:rFonts w:ascii="Arial" w:hAnsi="Arial" w:cs="Arial"/>
          <w:color w:val="000000"/>
          <w:sz w:val="22"/>
          <w:szCs w:val="22"/>
        </w:rPr>
        <w:t xml:space="preserve">, trainees will participate </w:t>
      </w:r>
      <w:proofErr w:type="gramStart"/>
      <w:r w:rsidRPr="00650BEC">
        <w:rPr>
          <w:rFonts w:ascii="Arial" w:hAnsi="Arial" w:cs="Arial"/>
          <w:color w:val="000000"/>
          <w:sz w:val="22"/>
          <w:szCs w:val="22"/>
        </w:rPr>
        <w:t>in at least one internship</w:t>
      </w:r>
      <w:proofErr w:type="gramEnd"/>
      <w:r w:rsidRPr="00650BEC">
        <w:rPr>
          <w:rFonts w:ascii="Arial" w:hAnsi="Arial" w:cs="Arial"/>
          <w:color w:val="000000"/>
          <w:sz w:val="22"/>
          <w:szCs w:val="22"/>
        </w:rPr>
        <w:t xml:space="preserve"> with our partners, which will help build their professional networks and expose them to the management of concrete issues. </w:t>
      </w:r>
      <w:r w:rsidR="0056277C">
        <w:rPr>
          <w:rFonts w:ascii="Arial" w:hAnsi="Arial" w:cs="Arial"/>
          <w:color w:val="000000"/>
          <w:sz w:val="22"/>
          <w:szCs w:val="22"/>
        </w:rPr>
        <w:t xml:space="preserve">For outreach, we will </w:t>
      </w:r>
      <w:r w:rsidR="00254F06">
        <w:rPr>
          <w:rFonts w:ascii="Arial" w:hAnsi="Arial" w:cs="Arial"/>
          <w:color w:val="000000"/>
          <w:sz w:val="22"/>
          <w:szCs w:val="22"/>
        </w:rPr>
        <w:t>capitalize</w:t>
      </w:r>
      <w:r w:rsidR="0056277C">
        <w:rPr>
          <w:rFonts w:ascii="Arial" w:hAnsi="Arial" w:cs="Arial"/>
          <w:color w:val="000000"/>
          <w:sz w:val="22"/>
          <w:szCs w:val="22"/>
        </w:rPr>
        <w:t xml:space="preserve"> on existing programs at our </w:t>
      </w:r>
      <w:r w:rsidR="00245030">
        <w:rPr>
          <w:rFonts w:ascii="Arial" w:hAnsi="Arial" w:cs="Arial"/>
          <w:color w:val="000000"/>
          <w:sz w:val="22"/>
          <w:szCs w:val="22"/>
        </w:rPr>
        <w:t>u</w:t>
      </w:r>
      <w:r w:rsidR="0056277C">
        <w:rPr>
          <w:rFonts w:ascii="Arial" w:hAnsi="Arial" w:cs="Arial"/>
          <w:color w:val="000000"/>
          <w:sz w:val="22"/>
          <w:szCs w:val="22"/>
        </w:rPr>
        <w:t xml:space="preserve">niversity, as well as train students </w:t>
      </w:r>
      <w:r w:rsidR="00254F06">
        <w:rPr>
          <w:rFonts w:ascii="Arial" w:hAnsi="Arial" w:cs="Arial"/>
          <w:color w:val="000000"/>
          <w:sz w:val="22"/>
          <w:szCs w:val="22"/>
        </w:rPr>
        <w:t>in science writing and have them write and disseminate a short popular press article about their work.</w:t>
      </w:r>
    </w:p>
    <w:p w14:paraId="4BCB5473" w14:textId="0A965B02" w:rsidR="009A68D7" w:rsidRPr="00650BEC" w:rsidRDefault="00D823C3" w:rsidP="00B76D51">
      <w:pPr>
        <w:spacing w:before="120"/>
        <w:ind w:firstLine="720"/>
        <w:rPr>
          <w:rFonts w:ascii="Arial" w:hAnsi="Arial" w:cs="Arial"/>
          <w:color w:val="000000"/>
          <w:sz w:val="22"/>
          <w:szCs w:val="22"/>
        </w:rPr>
      </w:pPr>
      <w:r w:rsidRPr="00924A66">
        <w:rPr>
          <w:rFonts w:ascii="Arial" w:hAnsi="Arial" w:cs="Arial"/>
          <w:i/>
          <w:color w:val="000000"/>
          <w:sz w:val="22"/>
          <w:szCs w:val="22"/>
          <w:u w:val="single"/>
        </w:rPr>
        <w:t>Outcomes</w:t>
      </w:r>
      <w:r w:rsidR="00245030">
        <w:rPr>
          <w:rFonts w:ascii="Arial" w:hAnsi="Arial" w:cs="Arial"/>
          <w:i/>
          <w:color w:val="000000"/>
          <w:sz w:val="22"/>
          <w:szCs w:val="22"/>
          <w:u w:val="single"/>
        </w:rPr>
        <w:t>:</w:t>
      </w:r>
      <w:r w:rsidR="00245030">
        <w:rPr>
          <w:rFonts w:ascii="Arial" w:hAnsi="Arial" w:cs="Arial"/>
          <w:i/>
          <w:color w:val="000000"/>
          <w:sz w:val="22"/>
          <w:szCs w:val="22"/>
        </w:rPr>
        <w:t xml:space="preserve"> </w:t>
      </w:r>
      <w:r w:rsidR="00271B3F" w:rsidRPr="00650BEC">
        <w:rPr>
          <w:rFonts w:ascii="Arial" w:hAnsi="Arial" w:cs="Arial"/>
          <w:color w:val="000000"/>
          <w:sz w:val="22"/>
          <w:szCs w:val="22"/>
        </w:rPr>
        <w:t xml:space="preserve">Throughout the life of the </w:t>
      </w:r>
      <w:r w:rsidR="00400431">
        <w:rPr>
          <w:rFonts w:ascii="Arial" w:hAnsi="Arial" w:cs="Arial"/>
          <w:color w:val="000000"/>
          <w:sz w:val="22"/>
          <w:szCs w:val="22"/>
        </w:rPr>
        <w:t>program</w:t>
      </w:r>
      <w:r w:rsidR="00271B3F" w:rsidRPr="00650BEC">
        <w:rPr>
          <w:rFonts w:ascii="Arial" w:hAnsi="Arial" w:cs="Arial"/>
          <w:color w:val="000000"/>
          <w:sz w:val="22"/>
          <w:szCs w:val="22"/>
        </w:rPr>
        <w:t xml:space="preserve">, integration with our external partners will help us tailor training to meet </w:t>
      </w:r>
      <w:r w:rsidR="00245030">
        <w:rPr>
          <w:rFonts w:ascii="Arial" w:hAnsi="Arial" w:cs="Arial"/>
          <w:color w:val="000000"/>
          <w:sz w:val="22"/>
          <w:szCs w:val="22"/>
        </w:rPr>
        <w:t xml:space="preserve">their </w:t>
      </w:r>
      <w:r w:rsidR="00271B3F" w:rsidRPr="00650BEC">
        <w:rPr>
          <w:rFonts w:ascii="Arial" w:hAnsi="Arial" w:cs="Arial"/>
          <w:color w:val="000000"/>
          <w:sz w:val="22"/>
          <w:szCs w:val="22"/>
        </w:rPr>
        <w:t>key needs.</w:t>
      </w:r>
      <w:r w:rsidR="00390BB6" w:rsidRPr="00650BEC">
        <w:rPr>
          <w:rFonts w:ascii="Arial" w:hAnsi="Arial" w:cs="Arial"/>
          <w:color w:val="000000"/>
          <w:sz w:val="22"/>
          <w:szCs w:val="22"/>
        </w:rPr>
        <w:t xml:space="preserve"> The overall goal is to graduate </w:t>
      </w:r>
      <w:r w:rsidR="007A66CC">
        <w:rPr>
          <w:rFonts w:ascii="Arial" w:hAnsi="Arial" w:cs="Arial"/>
          <w:color w:val="000000"/>
          <w:sz w:val="22"/>
          <w:szCs w:val="22"/>
        </w:rPr>
        <w:t xml:space="preserve">students with </w:t>
      </w:r>
      <w:r w:rsidR="00C2169B">
        <w:rPr>
          <w:rFonts w:ascii="Arial" w:hAnsi="Arial" w:cs="Arial"/>
          <w:color w:val="000000"/>
          <w:sz w:val="22"/>
          <w:szCs w:val="22"/>
        </w:rPr>
        <w:t>M</w:t>
      </w:r>
      <w:r w:rsidR="00390BB6" w:rsidRPr="00650BEC">
        <w:rPr>
          <w:rFonts w:ascii="Arial" w:hAnsi="Arial" w:cs="Arial"/>
          <w:color w:val="000000"/>
          <w:sz w:val="22"/>
          <w:szCs w:val="22"/>
        </w:rPr>
        <w:t>aster</w:t>
      </w:r>
      <w:r w:rsidR="002E4EDD">
        <w:rPr>
          <w:rFonts w:ascii="Arial" w:hAnsi="Arial" w:cs="Arial"/>
          <w:color w:val="000000"/>
          <w:sz w:val="22"/>
          <w:szCs w:val="22"/>
        </w:rPr>
        <w:t>’</w:t>
      </w:r>
      <w:r w:rsidR="00390BB6" w:rsidRPr="00650BEC">
        <w:rPr>
          <w:rFonts w:ascii="Arial" w:hAnsi="Arial" w:cs="Arial"/>
          <w:color w:val="000000"/>
          <w:sz w:val="22"/>
          <w:szCs w:val="22"/>
        </w:rPr>
        <w:t>s and Ph</w:t>
      </w:r>
      <w:r w:rsidR="002E4EDD">
        <w:rPr>
          <w:rFonts w:ascii="Arial" w:hAnsi="Arial" w:cs="Arial"/>
          <w:color w:val="000000"/>
          <w:sz w:val="22"/>
          <w:szCs w:val="22"/>
        </w:rPr>
        <w:t>.</w:t>
      </w:r>
      <w:r w:rsidR="00390BB6" w:rsidRPr="00650BEC">
        <w:rPr>
          <w:rFonts w:ascii="Arial" w:hAnsi="Arial" w:cs="Arial"/>
          <w:color w:val="000000"/>
          <w:sz w:val="22"/>
          <w:szCs w:val="22"/>
        </w:rPr>
        <w:t>D</w:t>
      </w:r>
      <w:r w:rsidR="002E4EDD">
        <w:rPr>
          <w:rFonts w:ascii="Arial" w:hAnsi="Arial" w:cs="Arial"/>
          <w:color w:val="000000"/>
          <w:sz w:val="22"/>
          <w:szCs w:val="22"/>
        </w:rPr>
        <w:t>.</w:t>
      </w:r>
      <w:r w:rsidR="00390BB6" w:rsidRPr="00650BEC">
        <w:rPr>
          <w:rFonts w:ascii="Arial" w:hAnsi="Arial" w:cs="Arial"/>
          <w:color w:val="000000"/>
          <w:sz w:val="22"/>
          <w:szCs w:val="22"/>
        </w:rPr>
        <w:t xml:space="preserve"> </w:t>
      </w:r>
      <w:r w:rsidR="007A66CC">
        <w:rPr>
          <w:rFonts w:ascii="Arial" w:hAnsi="Arial" w:cs="Arial"/>
          <w:color w:val="000000"/>
          <w:sz w:val="22"/>
          <w:szCs w:val="22"/>
        </w:rPr>
        <w:t>degrees</w:t>
      </w:r>
      <w:r w:rsidR="007A66CC" w:rsidRPr="00650BEC">
        <w:rPr>
          <w:rFonts w:ascii="Arial" w:hAnsi="Arial" w:cs="Arial"/>
          <w:color w:val="000000"/>
          <w:sz w:val="22"/>
          <w:szCs w:val="22"/>
        </w:rPr>
        <w:t xml:space="preserve"> </w:t>
      </w:r>
      <w:proofErr w:type="gramStart"/>
      <w:r w:rsidR="00E63374">
        <w:rPr>
          <w:rFonts w:ascii="Arial" w:hAnsi="Arial" w:cs="Arial"/>
          <w:color w:val="000000"/>
          <w:sz w:val="22"/>
          <w:szCs w:val="22"/>
        </w:rPr>
        <w:t>who</w:t>
      </w:r>
      <w:proofErr w:type="gramEnd"/>
      <w:r w:rsidR="00390BB6" w:rsidRPr="00650BEC">
        <w:rPr>
          <w:rFonts w:ascii="Arial" w:hAnsi="Arial" w:cs="Arial"/>
          <w:color w:val="000000"/>
          <w:sz w:val="22"/>
          <w:szCs w:val="22"/>
        </w:rPr>
        <w:t xml:space="preserve"> </w:t>
      </w:r>
      <w:r w:rsidR="00A11590" w:rsidRPr="00650BEC">
        <w:rPr>
          <w:rFonts w:ascii="Arial" w:hAnsi="Arial" w:cs="Arial"/>
          <w:color w:val="000000"/>
          <w:sz w:val="22"/>
          <w:szCs w:val="22"/>
        </w:rPr>
        <w:t>inten</w:t>
      </w:r>
      <w:r w:rsidR="00E63374">
        <w:rPr>
          <w:rFonts w:ascii="Arial" w:hAnsi="Arial" w:cs="Arial"/>
          <w:color w:val="000000"/>
          <w:sz w:val="22"/>
          <w:szCs w:val="22"/>
        </w:rPr>
        <w:t>d</w:t>
      </w:r>
      <w:r w:rsidR="00390BB6" w:rsidRPr="00650BEC">
        <w:rPr>
          <w:rFonts w:ascii="Arial" w:hAnsi="Arial" w:cs="Arial"/>
          <w:color w:val="000000"/>
          <w:sz w:val="22"/>
          <w:szCs w:val="22"/>
        </w:rPr>
        <w:t xml:space="preserve"> </w:t>
      </w:r>
      <w:r w:rsidR="00E63374">
        <w:rPr>
          <w:rFonts w:ascii="Arial" w:hAnsi="Arial" w:cs="Arial"/>
          <w:color w:val="000000"/>
          <w:sz w:val="22"/>
          <w:szCs w:val="22"/>
        </w:rPr>
        <w:t>to</w:t>
      </w:r>
      <w:r w:rsidR="00390BB6" w:rsidRPr="00650BEC">
        <w:rPr>
          <w:rFonts w:ascii="Arial" w:hAnsi="Arial" w:cs="Arial"/>
          <w:color w:val="000000"/>
          <w:sz w:val="22"/>
          <w:szCs w:val="22"/>
        </w:rPr>
        <w:t xml:space="preserve"> pursu</w:t>
      </w:r>
      <w:r w:rsidR="00E63374">
        <w:rPr>
          <w:rFonts w:ascii="Arial" w:hAnsi="Arial" w:cs="Arial"/>
          <w:color w:val="000000"/>
          <w:sz w:val="22"/>
          <w:szCs w:val="22"/>
        </w:rPr>
        <w:t>e</w:t>
      </w:r>
      <w:r w:rsidR="00390BB6" w:rsidRPr="00650BEC">
        <w:rPr>
          <w:rFonts w:ascii="Arial" w:hAnsi="Arial" w:cs="Arial"/>
          <w:color w:val="000000"/>
          <w:sz w:val="22"/>
          <w:szCs w:val="22"/>
        </w:rPr>
        <w:t xml:space="preserve"> careers in business, NGOs, or government</w:t>
      </w:r>
      <w:r w:rsidR="002E4EDD">
        <w:rPr>
          <w:rFonts w:ascii="Arial" w:hAnsi="Arial" w:cs="Arial"/>
          <w:color w:val="000000"/>
          <w:sz w:val="22"/>
          <w:szCs w:val="22"/>
        </w:rPr>
        <w:t>. U</w:t>
      </w:r>
      <w:r w:rsidR="00390BB6" w:rsidRPr="00650BEC">
        <w:rPr>
          <w:rFonts w:ascii="Arial" w:hAnsi="Arial" w:cs="Arial"/>
          <w:color w:val="000000"/>
          <w:sz w:val="22"/>
          <w:szCs w:val="22"/>
        </w:rPr>
        <w:t xml:space="preserve">nusual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not be the </w:t>
      </w:r>
      <w:r w:rsidR="002E4EDD">
        <w:rPr>
          <w:rFonts w:ascii="Arial" w:hAnsi="Arial" w:cs="Arial"/>
          <w:color w:val="000000"/>
          <w:sz w:val="22"/>
          <w:szCs w:val="22"/>
        </w:rPr>
        <w:t xml:space="preserve">primary </w:t>
      </w:r>
      <w:r w:rsidR="00D201F6" w:rsidRPr="00650BEC">
        <w:rPr>
          <w:rFonts w:ascii="Arial" w:hAnsi="Arial" w:cs="Arial"/>
          <w:color w:val="000000"/>
          <w:sz w:val="22"/>
          <w:szCs w:val="22"/>
        </w:rPr>
        <w:t xml:space="preserve">target for our students upon entry, and we expect few to go down that path. </w:t>
      </w:r>
      <w:r w:rsidR="00571E5E">
        <w:rPr>
          <w:rFonts w:ascii="Arial" w:hAnsi="Arial" w:cs="Arial"/>
          <w:color w:val="000000"/>
          <w:sz w:val="22"/>
          <w:szCs w:val="22"/>
        </w:rPr>
        <w:t xml:space="preserve">Because our partners have provided indications of the skills needed to address their current needs, </w:t>
      </w:r>
      <w:r w:rsidR="00C1735F">
        <w:rPr>
          <w:rFonts w:ascii="Arial" w:hAnsi="Arial" w:cs="Arial"/>
          <w:color w:val="000000"/>
          <w:sz w:val="22"/>
          <w:szCs w:val="22"/>
        </w:rPr>
        <w:t>we expect</w:t>
      </w:r>
      <w:r w:rsidR="002E4EDD">
        <w:rPr>
          <w:rFonts w:ascii="Arial" w:hAnsi="Arial" w:cs="Arial"/>
          <w:color w:val="000000"/>
          <w:sz w:val="22"/>
          <w:szCs w:val="22"/>
        </w:rPr>
        <w:t xml:space="preserve"> </w:t>
      </w:r>
      <w:r w:rsidR="00571E5E">
        <w:rPr>
          <w:rFonts w:ascii="Arial" w:hAnsi="Arial" w:cs="Arial"/>
          <w:color w:val="000000"/>
          <w:sz w:val="22"/>
          <w:szCs w:val="22"/>
        </w:rPr>
        <w:t>that our students will become viable candidates for careers within partner or related organizations.</w:t>
      </w:r>
    </w:p>
    <w:p w14:paraId="008C2F25" w14:textId="5E6FECEF" w:rsidR="00584569" w:rsidRDefault="002E4EDD" w:rsidP="00B76D51">
      <w:pPr>
        <w:pStyle w:val="NormalWeb"/>
        <w:shd w:val="clear" w:color="auto" w:fill="FFFFFF"/>
        <w:spacing w:before="0" w:beforeAutospacing="0" w:after="120" w:afterAutospacing="0"/>
        <w:ind w:firstLine="720"/>
        <w:rPr>
          <w:rFonts w:ascii="Arial" w:hAnsi="Arial" w:cs="Arial"/>
          <w:color w:val="000000"/>
          <w:sz w:val="22"/>
          <w:szCs w:val="22"/>
        </w:rPr>
      </w:pPr>
      <w:commentRangeStart w:id="2"/>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commentRangeEnd w:id="2"/>
      <w:r w:rsidR="007D1316">
        <w:rPr>
          <w:rStyle w:val="CommentReference"/>
          <w:rFonts w:asciiTheme="minorHAnsi" w:eastAsiaTheme="minorHAnsi" w:hAnsiTheme="minorHAnsi" w:cstheme="minorBidi"/>
        </w:rPr>
        <w:commentReference w:id="2"/>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p>
    <w:p w14:paraId="574A3F4F" w14:textId="7CC16E35" w:rsidR="008326EE" w:rsidRPr="00DB3298" w:rsidRDefault="00022C36" w:rsidP="00B76D51">
      <w:pPr>
        <w:pStyle w:val="NormalWeb"/>
        <w:shd w:val="clear" w:color="auto" w:fill="FFFFFF"/>
        <w:spacing w:before="120" w:beforeAutospacing="0" w:after="40" w:afterAutospacing="0"/>
        <w:ind w:firstLine="720"/>
        <w:outlineLvl w:val="0"/>
        <w:rPr>
          <w:rFonts w:ascii="Arial" w:hAnsi="Arial" w:cs="Arial"/>
          <w:sz w:val="22"/>
          <w:szCs w:val="22"/>
        </w:rPr>
      </w:pPr>
      <w:r w:rsidRPr="00B76D51">
        <w:rPr>
          <w:rFonts w:ascii="Arial" w:hAnsi="Arial" w:cs="Arial"/>
          <w:i/>
          <w:color w:val="000000"/>
          <w:sz w:val="22"/>
          <w:szCs w:val="22"/>
          <w:u w:val="single"/>
        </w:rPr>
        <w:t>Context</w:t>
      </w:r>
      <w:r w:rsidRPr="00245030">
        <w:rPr>
          <w:rFonts w:ascii="Arial" w:hAnsi="Arial" w:cs="Arial"/>
          <w:i/>
          <w:color w:val="000000"/>
          <w:sz w:val="22"/>
          <w:szCs w:val="22"/>
          <w:u w:val="single"/>
        </w:rPr>
        <w:t xml:space="preserve"> for</w:t>
      </w:r>
      <w:r w:rsidRPr="007D50C5">
        <w:rPr>
          <w:rFonts w:ascii="Arial" w:hAnsi="Arial" w:cs="Arial"/>
          <w:i/>
          <w:color w:val="000000"/>
          <w:sz w:val="22"/>
          <w:szCs w:val="22"/>
          <w:u w:val="single"/>
        </w:rPr>
        <w:t xml:space="preserve"> </w:t>
      </w:r>
      <w:r w:rsidR="00193E14" w:rsidRPr="007D50C5">
        <w:rPr>
          <w:rFonts w:ascii="Arial" w:hAnsi="Arial" w:cs="Arial"/>
          <w:i/>
          <w:color w:val="000000"/>
          <w:sz w:val="22"/>
          <w:szCs w:val="22"/>
          <w:u w:val="single"/>
        </w:rPr>
        <w:t>Added Value</w:t>
      </w:r>
      <w:r w:rsidR="00245030">
        <w:rPr>
          <w:rFonts w:ascii="Arial" w:hAnsi="Arial" w:cs="Arial"/>
          <w:i/>
          <w:color w:val="000000"/>
          <w:sz w:val="22"/>
          <w:szCs w:val="22"/>
          <w:u w:val="single"/>
        </w:rPr>
        <w:t>:</w:t>
      </w:r>
      <w:r w:rsidR="00245030">
        <w:rPr>
          <w:rFonts w:ascii="Arial" w:hAnsi="Arial" w:cs="Arial"/>
          <w:i/>
          <w:color w:val="000000"/>
          <w:sz w:val="22"/>
          <w:szCs w:val="22"/>
        </w:rPr>
        <w:t xml:space="preserve"> </w:t>
      </w:r>
      <w:r w:rsidR="007D50C5">
        <w:rPr>
          <w:rFonts w:ascii="Arial" w:hAnsi="Arial" w:cs="Arial"/>
          <w:color w:val="000000"/>
          <w:sz w:val="22"/>
          <w:szCs w:val="22"/>
        </w:rPr>
        <w:t>We</w:t>
      </w:r>
      <w:r w:rsidR="00C3104A" w:rsidRPr="007D50C5">
        <w:rPr>
          <w:rFonts w:ascii="Arial" w:hAnsi="Arial" w:cs="Arial"/>
          <w:color w:val="000000"/>
          <w:sz w:val="22"/>
          <w:szCs w:val="22"/>
        </w:rPr>
        <w:t xml:space="preserve"> </w:t>
      </w:r>
      <w:r w:rsidR="003A221D" w:rsidRPr="007D50C5">
        <w:rPr>
          <w:rFonts w:ascii="Arial" w:hAnsi="Arial" w:cs="Arial"/>
          <w:color w:val="000000"/>
          <w:sz w:val="22"/>
          <w:szCs w:val="22"/>
        </w:rPr>
        <w:t xml:space="preserve">will </w:t>
      </w:r>
      <w:r w:rsidR="00C3104A" w:rsidRPr="007D50C5">
        <w:rPr>
          <w:rFonts w:ascii="Arial" w:hAnsi="Arial" w:cs="Arial"/>
          <w:color w:val="000000"/>
          <w:sz w:val="22"/>
          <w:szCs w:val="22"/>
        </w:rPr>
        <w:t xml:space="preserve">track </w:t>
      </w:r>
      <w:r w:rsidR="007D50C5">
        <w:rPr>
          <w:rFonts w:ascii="Arial" w:hAnsi="Arial" w:cs="Arial"/>
          <w:color w:val="000000"/>
          <w:sz w:val="22"/>
          <w:szCs w:val="22"/>
        </w:rPr>
        <w:t xml:space="preserve">the </w:t>
      </w:r>
      <w:r w:rsidR="003A221D" w:rsidRPr="007D50C5">
        <w:rPr>
          <w:rFonts w:ascii="Arial" w:hAnsi="Arial" w:cs="Arial"/>
          <w:color w:val="000000"/>
          <w:sz w:val="22"/>
          <w:szCs w:val="22"/>
        </w:rPr>
        <w:t xml:space="preserve">NRT </w:t>
      </w:r>
      <w:r w:rsidR="00AF7798" w:rsidRPr="007D50C5">
        <w:rPr>
          <w:rFonts w:ascii="Arial" w:hAnsi="Arial" w:cs="Arial"/>
          <w:color w:val="000000"/>
          <w:sz w:val="22"/>
          <w:szCs w:val="22"/>
        </w:rPr>
        <w:t xml:space="preserve">student </w:t>
      </w:r>
      <w:r w:rsidR="00C3104A" w:rsidRPr="007D50C5">
        <w:rPr>
          <w:rFonts w:ascii="Arial" w:hAnsi="Arial" w:cs="Arial"/>
          <w:color w:val="000000"/>
          <w:sz w:val="22"/>
          <w:szCs w:val="22"/>
        </w:rPr>
        <w:t>outcomes</w:t>
      </w:r>
      <w:r w:rsidR="007D50C5">
        <w:rPr>
          <w:rFonts w:ascii="Arial" w:hAnsi="Arial" w:cs="Arial"/>
          <w:color w:val="000000"/>
          <w:sz w:val="22"/>
          <w:szCs w:val="22"/>
        </w:rPr>
        <w:t xml:space="preserve"> to assess our program’s success relative to current student placement</w:t>
      </w:r>
      <w:r w:rsidR="00193E14" w:rsidRPr="007D50C5">
        <w:rPr>
          <w:rFonts w:ascii="Arial" w:hAnsi="Arial" w:cs="Arial"/>
          <w:color w:val="000000"/>
          <w:sz w:val="22"/>
          <w:szCs w:val="22"/>
        </w:rPr>
        <w:t xml:space="preserve"> (</w:t>
      </w:r>
      <w:r w:rsidR="00C1735F" w:rsidRPr="007D50C5">
        <w:rPr>
          <w:rFonts w:ascii="Arial" w:hAnsi="Arial" w:cs="Arial"/>
          <w:color w:val="000000"/>
          <w:sz w:val="22"/>
          <w:szCs w:val="22"/>
        </w:rPr>
        <w:t xml:space="preserve">Fig. </w:t>
      </w:r>
      <w:r w:rsidR="00520F3A">
        <w:rPr>
          <w:rFonts w:ascii="Arial" w:hAnsi="Arial" w:cs="Arial"/>
          <w:color w:val="000000"/>
          <w:sz w:val="22"/>
          <w:szCs w:val="22"/>
        </w:rPr>
        <w:t>1</w:t>
      </w:r>
      <w:r w:rsidR="008C2C02" w:rsidRPr="007D50C5">
        <w:rPr>
          <w:rFonts w:ascii="Arial" w:hAnsi="Arial" w:cs="Arial"/>
          <w:color w:val="000000"/>
          <w:sz w:val="22"/>
          <w:szCs w:val="22"/>
        </w:rPr>
        <w:t>.</w:t>
      </w:r>
      <w:r w:rsidR="00184414" w:rsidRPr="007D50C5">
        <w:rPr>
          <w:rFonts w:ascii="Arial" w:hAnsi="Arial" w:cs="Arial"/>
          <w:color w:val="000000"/>
          <w:sz w:val="22"/>
          <w:szCs w:val="22"/>
        </w:rPr>
        <w:t xml:space="preserve"> </w:t>
      </w:r>
      <w:r w:rsidR="00562CB3" w:rsidRPr="007D50C5">
        <w:rPr>
          <w:rFonts w:ascii="Arial" w:hAnsi="Arial" w:cs="Arial"/>
          <w:color w:val="000000"/>
          <w:sz w:val="22"/>
          <w:szCs w:val="22"/>
        </w:rPr>
        <w:t xml:space="preserve">All </w:t>
      </w:r>
      <w:r w:rsidR="00245030">
        <w:rPr>
          <w:rFonts w:ascii="Arial" w:hAnsi="Arial" w:cs="Arial"/>
          <w:color w:val="000000"/>
          <w:sz w:val="22"/>
          <w:szCs w:val="22"/>
        </w:rPr>
        <w:t xml:space="preserve">of </w:t>
      </w:r>
      <w:r w:rsidR="002C775B">
        <w:rPr>
          <w:rFonts w:ascii="Arial" w:hAnsi="Arial" w:cs="Arial"/>
          <w:color w:val="000000"/>
          <w:sz w:val="22"/>
          <w:szCs w:val="22"/>
        </w:rPr>
        <w:t xml:space="preserve">our </w:t>
      </w:r>
      <w:r w:rsidR="00156387">
        <w:rPr>
          <w:rFonts w:ascii="Arial" w:hAnsi="Arial" w:cs="Arial"/>
          <w:color w:val="000000"/>
          <w:sz w:val="22"/>
          <w:szCs w:val="22"/>
        </w:rPr>
        <w:t>departments</w:t>
      </w:r>
      <w:r w:rsidR="00156387" w:rsidRPr="007D50C5">
        <w:rPr>
          <w:rFonts w:ascii="Arial" w:hAnsi="Arial" w:cs="Arial"/>
          <w:color w:val="000000"/>
          <w:sz w:val="22"/>
          <w:szCs w:val="22"/>
        </w:rPr>
        <w:t xml:space="preserve"> </w:t>
      </w:r>
      <w:r w:rsidR="00562CB3" w:rsidRPr="007D50C5">
        <w:rPr>
          <w:rFonts w:ascii="Arial" w:hAnsi="Arial" w:cs="Arial"/>
          <w:color w:val="000000"/>
          <w:sz w:val="22"/>
          <w:szCs w:val="22"/>
        </w:rPr>
        <w:t xml:space="preserve">currently have a substantial proportion of graduates going on to academia, but </w:t>
      </w:r>
      <w:r w:rsidR="00B55C47" w:rsidRPr="007D50C5">
        <w:rPr>
          <w:rFonts w:ascii="Arial" w:hAnsi="Arial" w:cs="Arial"/>
          <w:color w:val="000000"/>
          <w:sz w:val="22"/>
          <w:szCs w:val="22"/>
        </w:rPr>
        <w:t>many</w:t>
      </w:r>
      <w:r w:rsidR="00562CB3" w:rsidRPr="007D50C5">
        <w:rPr>
          <w:rFonts w:ascii="Arial" w:hAnsi="Arial" w:cs="Arial"/>
          <w:color w:val="000000"/>
          <w:sz w:val="22"/>
          <w:szCs w:val="22"/>
        </w:rPr>
        <w:t xml:space="preserve"> students (red</w:t>
      </w:r>
      <w:r w:rsidR="00AF7798" w:rsidRPr="007D50C5">
        <w:rPr>
          <w:rFonts w:ascii="Arial" w:hAnsi="Arial" w:cs="Arial"/>
          <w:color w:val="000000"/>
          <w:sz w:val="22"/>
          <w:szCs w:val="22"/>
        </w:rPr>
        <w:t xml:space="preserve"> bars, Fig</w:t>
      </w:r>
      <w:r w:rsidR="00245030">
        <w:rPr>
          <w:rFonts w:ascii="Arial" w:hAnsi="Arial" w:cs="Arial"/>
          <w:color w:val="000000"/>
          <w:sz w:val="22"/>
          <w:szCs w:val="22"/>
        </w:rPr>
        <w:t>.</w:t>
      </w:r>
      <w:r w:rsidR="00AF7798" w:rsidRPr="007D50C5">
        <w:rPr>
          <w:rFonts w:ascii="Arial" w:hAnsi="Arial" w:cs="Arial"/>
          <w:color w:val="000000"/>
          <w:sz w:val="22"/>
          <w:szCs w:val="22"/>
        </w:rPr>
        <w:t xml:space="preserve"> 2</w:t>
      </w:r>
      <w:r w:rsidR="00562CB3" w:rsidRPr="007D50C5">
        <w:rPr>
          <w:rFonts w:ascii="Arial" w:hAnsi="Arial" w:cs="Arial"/>
          <w:color w:val="000000"/>
          <w:sz w:val="22"/>
          <w:szCs w:val="22"/>
        </w:rPr>
        <w:t xml:space="preserve">) </w:t>
      </w:r>
      <w:r w:rsidR="00B55C47" w:rsidRPr="007D50C5">
        <w:rPr>
          <w:rFonts w:ascii="Arial" w:hAnsi="Arial" w:cs="Arial"/>
          <w:color w:val="000000"/>
          <w:sz w:val="22"/>
          <w:szCs w:val="22"/>
        </w:rPr>
        <w:t>are employed outside</w:t>
      </w:r>
      <w:r w:rsidR="00562CB3" w:rsidRPr="007D50C5">
        <w:rPr>
          <w:rFonts w:ascii="Arial" w:hAnsi="Arial" w:cs="Arial"/>
          <w:color w:val="000000"/>
          <w:sz w:val="22"/>
          <w:szCs w:val="22"/>
        </w:rPr>
        <w:t xml:space="preserve"> academia.</w:t>
      </w:r>
      <w:r w:rsidR="001829AB" w:rsidRPr="007D50C5">
        <w:rPr>
          <w:rFonts w:ascii="Arial" w:hAnsi="Arial" w:cs="Arial"/>
          <w:color w:val="000000"/>
          <w:sz w:val="22"/>
          <w:szCs w:val="22"/>
        </w:rPr>
        <w:t xml:space="preserve"> </w:t>
      </w:r>
      <w:r w:rsidR="00AF7798" w:rsidRPr="007D50C5">
        <w:rPr>
          <w:rFonts w:ascii="Arial" w:hAnsi="Arial" w:cs="Arial"/>
          <w:color w:val="000000"/>
          <w:sz w:val="22"/>
          <w:szCs w:val="22"/>
        </w:rPr>
        <w:t xml:space="preserve">These </w:t>
      </w:r>
      <w:r w:rsidR="00184414" w:rsidRPr="007D50C5">
        <w:rPr>
          <w:rFonts w:ascii="Arial" w:hAnsi="Arial" w:cs="Arial"/>
          <w:color w:val="000000"/>
          <w:sz w:val="22"/>
          <w:szCs w:val="22"/>
        </w:rPr>
        <w:t xml:space="preserve">baseline data will </w:t>
      </w:r>
      <w:r w:rsidR="00AF7798" w:rsidRPr="007D50C5">
        <w:rPr>
          <w:rFonts w:ascii="Arial" w:hAnsi="Arial" w:cs="Arial"/>
          <w:color w:val="000000"/>
          <w:sz w:val="22"/>
          <w:szCs w:val="22"/>
        </w:rPr>
        <w:t>help</w:t>
      </w:r>
      <w:r w:rsidR="00184414" w:rsidRPr="007D50C5">
        <w:rPr>
          <w:rFonts w:ascii="Arial" w:hAnsi="Arial" w:cs="Arial"/>
          <w:color w:val="000000"/>
          <w:sz w:val="22"/>
          <w:szCs w:val="22"/>
        </w:rPr>
        <w:t xml:space="preserve"> us measure the </w:t>
      </w:r>
      <w:r w:rsidR="00B55C47" w:rsidRPr="007D50C5">
        <w:rPr>
          <w:rFonts w:ascii="Arial" w:hAnsi="Arial" w:cs="Arial"/>
          <w:color w:val="000000"/>
          <w:sz w:val="22"/>
          <w:szCs w:val="22"/>
        </w:rPr>
        <w:lastRenderedPageBreak/>
        <w:t xml:space="preserve">effectiveness </w:t>
      </w:r>
      <w:r w:rsidR="00184414" w:rsidRPr="007D50C5">
        <w:rPr>
          <w:rFonts w:ascii="Arial" w:hAnsi="Arial" w:cs="Arial"/>
          <w:color w:val="000000"/>
          <w:sz w:val="22"/>
          <w:szCs w:val="22"/>
        </w:rPr>
        <w:t xml:space="preserve">of </w:t>
      </w:r>
      <w:r w:rsidR="00AF7798" w:rsidRPr="007D50C5">
        <w:rPr>
          <w:rFonts w:ascii="Arial" w:hAnsi="Arial" w:cs="Arial"/>
          <w:color w:val="000000"/>
          <w:sz w:val="22"/>
          <w:szCs w:val="22"/>
        </w:rPr>
        <w:t xml:space="preserve">our </w:t>
      </w:r>
      <w:r w:rsidR="00184414" w:rsidRPr="007D50C5">
        <w:rPr>
          <w:rFonts w:ascii="Arial" w:hAnsi="Arial" w:cs="Arial"/>
          <w:color w:val="000000"/>
          <w:sz w:val="22"/>
          <w:szCs w:val="22"/>
        </w:rPr>
        <w:t>program</w:t>
      </w:r>
      <w:r w:rsidR="00B55C47" w:rsidRPr="007D50C5">
        <w:rPr>
          <w:rFonts w:ascii="Arial" w:hAnsi="Arial" w:cs="Arial"/>
          <w:color w:val="000000"/>
          <w:sz w:val="22"/>
          <w:szCs w:val="22"/>
        </w:rPr>
        <w:t xml:space="preserve"> in placing our graduates</w:t>
      </w:r>
      <w:r w:rsidR="00184414" w:rsidRPr="007D50C5">
        <w:rPr>
          <w:rFonts w:ascii="Arial" w:hAnsi="Arial" w:cs="Arial"/>
          <w:color w:val="000000"/>
          <w:sz w:val="22"/>
          <w:szCs w:val="22"/>
        </w:rPr>
        <w:t xml:space="preserve">. </w:t>
      </w:r>
      <w:r w:rsidR="00400431">
        <w:rPr>
          <w:rFonts w:ascii="Arial" w:hAnsi="Arial" w:cs="Arial"/>
          <w:color w:val="000000"/>
          <w:sz w:val="22"/>
          <w:szCs w:val="22"/>
        </w:rPr>
        <w:t>New data will</w:t>
      </w:r>
      <w:r w:rsidR="00400431" w:rsidRPr="007D50C5">
        <w:rPr>
          <w:rFonts w:ascii="Arial" w:hAnsi="Arial" w:cs="Arial"/>
          <w:color w:val="000000"/>
          <w:sz w:val="22"/>
          <w:szCs w:val="22"/>
        </w:rPr>
        <w:t xml:space="preserve"> </w:t>
      </w:r>
      <w:r w:rsidR="00184414" w:rsidRPr="007D50C5">
        <w:rPr>
          <w:rFonts w:ascii="Arial" w:hAnsi="Arial" w:cs="Arial"/>
          <w:color w:val="000000"/>
          <w:sz w:val="22"/>
          <w:szCs w:val="22"/>
        </w:rPr>
        <w:t>also allow us to integrat</w:t>
      </w:r>
      <w:r w:rsidR="00A04A25" w:rsidRPr="007D50C5">
        <w:rPr>
          <w:rFonts w:ascii="Arial" w:hAnsi="Arial" w:cs="Arial"/>
          <w:color w:val="000000"/>
          <w:sz w:val="22"/>
          <w:szCs w:val="22"/>
        </w:rPr>
        <w:t xml:space="preserve">e program participants into alumni networks, especially </w:t>
      </w:r>
      <w:r w:rsidR="00400431">
        <w:rPr>
          <w:rFonts w:ascii="Arial" w:hAnsi="Arial" w:cs="Arial"/>
          <w:color w:val="000000"/>
          <w:sz w:val="22"/>
          <w:szCs w:val="22"/>
        </w:rPr>
        <w:t>those</w:t>
      </w:r>
      <w:r w:rsidR="00A04A25" w:rsidRPr="007D50C5">
        <w:rPr>
          <w:rFonts w:ascii="Arial" w:hAnsi="Arial" w:cs="Arial"/>
          <w:color w:val="000000"/>
          <w:sz w:val="22"/>
          <w:szCs w:val="22"/>
        </w:rPr>
        <w:t xml:space="preserve"> outside academia.</w:t>
      </w:r>
      <w:r w:rsidR="002442A1" w:rsidRPr="007D50C5">
        <w:rPr>
          <w:rFonts w:ascii="Arial" w:hAnsi="Arial" w:cs="Arial"/>
          <w:color w:val="000000"/>
          <w:sz w:val="22"/>
          <w:szCs w:val="22"/>
        </w:rPr>
        <w:t xml:space="preserve"> </w:t>
      </w:r>
      <w:r w:rsidR="008326EE" w:rsidRPr="00DB3298">
        <w:rPr>
          <w:rFonts w:ascii="Arial" w:hAnsi="Arial" w:cs="Arial"/>
          <w:bCs/>
          <w:sz w:val="22"/>
          <w:szCs w:val="22"/>
        </w:rPr>
        <w:t>For example, EEB</w:t>
      </w:r>
      <w:r w:rsidR="00400431">
        <w:rPr>
          <w:rFonts w:ascii="Arial" w:hAnsi="Arial" w:cs="Arial"/>
          <w:bCs/>
          <w:sz w:val="22"/>
          <w:szCs w:val="22"/>
        </w:rPr>
        <w:t xml:space="preserve">’s </w:t>
      </w:r>
      <w:r w:rsidR="008326EE" w:rsidRPr="00DB3298">
        <w:rPr>
          <w:rFonts w:ascii="Arial" w:hAnsi="Arial" w:cs="Arial"/>
          <w:bCs/>
          <w:sz w:val="22"/>
          <w:szCs w:val="22"/>
        </w:rPr>
        <w:t>long-term placement of our graduate students over the past 16 years</w:t>
      </w:r>
      <w:r w:rsidR="00400431">
        <w:rPr>
          <w:rFonts w:ascii="Arial" w:hAnsi="Arial" w:cs="Arial"/>
          <w:bCs/>
          <w:sz w:val="22"/>
          <w:szCs w:val="22"/>
        </w:rPr>
        <w:t xml:space="preserve"> show that</w:t>
      </w:r>
      <w:r w:rsidR="00400431" w:rsidRPr="00DB3298">
        <w:rPr>
          <w:rFonts w:ascii="Arial" w:hAnsi="Arial" w:cs="Arial"/>
          <w:bCs/>
          <w:sz w:val="22"/>
          <w:szCs w:val="22"/>
        </w:rPr>
        <w:t xml:space="preserve"> </w:t>
      </w:r>
      <w:r w:rsidR="008326EE" w:rsidRPr="00DB3298">
        <w:rPr>
          <w:rFonts w:ascii="Arial" w:hAnsi="Arial" w:cs="Arial"/>
          <w:bCs/>
          <w:sz w:val="22"/>
          <w:szCs w:val="22"/>
        </w:rPr>
        <w:t xml:space="preserve">out of the </w:t>
      </w:r>
      <w:r w:rsidR="00C2169B">
        <w:rPr>
          <w:rFonts w:ascii="Arial" w:hAnsi="Arial" w:cs="Arial"/>
          <w:bCs/>
          <w:sz w:val="22"/>
          <w:szCs w:val="22"/>
        </w:rPr>
        <w:t>M</w:t>
      </w:r>
      <w:r w:rsidR="008326EE" w:rsidRPr="00DB3298">
        <w:rPr>
          <w:rFonts w:ascii="Arial" w:hAnsi="Arial" w:cs="Arial"/>
          <w:bCs/>
          <w:sz w:val="22"/>
          <w:szCs w:val="22"/>
        </w:rPr>
        <w:t>aster</w:t>
      </w:r>
      <w:r w:rsidR="00245030">
        <w:rPr>
          <w:rFonts w:ascii="Arial" w:hAnsi="Arial" w:cs="Arial"/>
          <w:bCs/>
          <w:sz w:val="22"/>
          <w:szCs w:val="22"/>
        </w:rPr>
        <w:t>’</w:t>
      </w:r>
      <w:r w:rsidR="008326EE" w:rsidRPr="00DB3298">
        <w:rPr>
          <w:rFonts w:ascii="Arial" w:hAnsi="Arial" w:cs="Arial"/>
          <w:bCs/>
          <w:sz w:val="22"/>
          <w:szCs w:val="22"/>
        </w:rPr>
        <w:t>s students, 27 (52%) have gone on to careers outside colleges and universities</w:t>
      </w:r>
      <w:r w:rsidR="00400431">
        <w:rPr>
          <w:rFonts w:ascii="Arial" w:hAnsi="Arial" w:cs="Arial"/>
          <w:bCs/>
          <w:sz w:val="22"/>
          <w:szCs w:val="22"/>
        </w:rPr>
        <w:t xml:space="preserve"> and are placed in</w:t>
      </w:r>
      <w:r w:rsidR="008326EE" w:rsidRPr="00DB3298">
        <w:rPr>
          <w:rFonts w:ascii="Arial" w:hAnsi="Arial" w:cs="Arial"/>
          <w:bCs/>
          <w:sz w:val="22"/>
          <w:szCs w:val="22"/>
        </w:rPr>
        <w:t xml:space="preserve"> jobs ranging from the US Forest Service</w:t>
      </w:r>
      <w:r w:rsidR="00245030">
        <w:rPr>
          <w:rFonts w:ascii="Arial" w:hAnsi="Arial" w:cs="Arial"/>
          <w:bCs/>
          <w:sz w:val="22"/>
          <w:szCs w:val="22"/>
        </w:rPr>
        <w:t>,</w:t>
      </w:r>
      <w:r w:rsidR="008326EE" w:rsidRPr="00DB3298">
        <w:rPr>
          <w:rFonts w:ascii="Arial" w:hAnsi="Arial" w:cs="Arial"/>
          <w:bCs/>
          <w:sz w:val="22"/>
          <w:szCs w:val="22"/>
        </w:rPr>
        <w:t xml:space="preserve"> to education coordinator at the Jackson Zoo </w:t>
      </w:r>
      <w:r w:rsidR="00245030">
        <w:rPr>
          <w:rFonts w:ascii="Arial" w:hAnsi="Arial" w:cs="Arial"/>
          <w:bCs/>
          <w:sz w:val="22"/>
          <w:szCs w:val="22"/>
        </w:rPr>
        <w:t xml:space="preserve">in Mississippi, </w:t>
      </w:r>
      <w:r w:rsidR="008326EE" w:rsidRPr="00DB3298">
        <w:rPr>
          <w:rFonts w:ascii="Arial" w:hAnsi="Arial" w:cs="Arial"/>
          <w:bCs/>
          <w:sz w:val="22"/>
          <w:szCs w:val="22"/>
        </w:rPr>
        <w:t>to program director at the New York City Parks Department</w:t>
      </w:r>
      <w:r w:rsidR="00245030">
        <w:rPr>
          <w:rFonts w:ascii="Arial" w:hAnsi="Arial" w:cs="Arial"/>
          <w:bCs/>
          <w:sz w:val="22"/>
          <w:szCs w:val="22"/>
        </w:rPr>
        <w:t>,</w:t>
      </w:r>
      <w:r w:rsidR="008326EE" w:rsidRPr="00DB3298">
        <w:rPr>
          <w:rFonts w:ascii="Arial" w:hAnsi="Arial" w:cs="Arial"/>
          <w:bCs/>
          <w:sz w:val="22"/>
          <w:szCs w:val="22"/>
        </w:rPr>
        <w:t xml:space="preserve"> to high school biology teacher.</w:t>
      </w:r>
    </w:p>
    <w:p w14:paraId="5B9E0E1D" w14:textId="0D433119" w:rsidR="00214B52" w:rsidRPr="00650BEC" w:rsidRDefault="001C44DC" w:rsidP="00DD7520">
      <w:pPr>
        <w:pStyle w:val="Caption"/>
        <w:contextualSpacing/>
        <w:rPr>
          <w:rFonts w:ascii="Arial" w:hAnsi="Arial" w:cs="Arial"/>
          <w:b w:val="0"/>
          <w:color w:val="000000"/>
          <w:sz w:val="22"/>
          <w:szCs w:val="22"/>
        </w:rPr>
      </w:pPr>
      <w:r>
        <w:rPr>
          <w:rFonts w:ascii="Arial" w:hAnsi="Arial" w:cs="Arial"/>
          <w:b w:val="0"/>
          <w:noProof/>
          <w:color w:val="000000"/>
          <w:sz w:val="22"/>
          <w:szCs w:val="22"/>
        </w:rPr>
        <mc:AlternateContent>
          <mc:Choice Requires="wpg">
            <w:drawing>
              <wp:anchor distT="0" distB="0" distL="114300" distR="114300" simplePos="0" relativeHeight="251661312" behindDoc="0" locked="0" layoutInCell="1" allowOverlap="1" wp14:anchorId="1FFA5E39" wp14:editId="3676F274">
                <wp:simplePos x="0" y="0"/>
                <wp:positionH relativeFrom="margin">
                  <wp:align>right</wp:align>
                </wp:positionH>
                <wp:positionV relativeFrom="paragraph">
                  <wp:posOffset>253365</wp:posOffset>
                </wp:positionV>
                <wp:extent cx="5943600" cy="2132330"/>
                <wp:effectExtent l="0" t="0" r="0" b="1270"/>
                <wp:wrapSquare wrapText="bothSides"/>
                <wp:docPr id="5" name="Group 5"/>
                <wp:cNvGraphicFramePr/>
                <a:graphic xmlns:a="http://schemas.openxmlformats.org/drawingml/2006/main">
                  <a:graphicData uri="http://schemas.microsoft.com/office/word/2010/wordprocessingGroup">
                    <wpg:wgp>
                      <wpg:cNvGrpSpPr/>
                      <wpg:grpSpPr>
                        <a:xfrm>
                          <a:off x="0" y="0"/>
                          <a:ext cx="5943600" cy="2132330"/>
                          <a:chOff x="0" y="0"/>
                          <a:chExt cx="5943600" cy="2132330"/>
                        </a:xfrm>
                      </wpg:grpSpPr>
                      <wps:wsp>
                        <wps:cNvPr id="217" name="Text Box 2"/>
                        <wps:cNvSpPr txBox="1">
                          <a:spLocks noChangeArrowheads="1"/>
                        </wps:cNvSpPr>
                        <wps:spPr bwMode="auto">
                          <a:xfrm>
                            <a:off x="0" y="1885950"/>
                            <a:ext cx="5915025" cy="246380"/>
                          </a:xfrm>
                          <a:prstGeom prst="rect">
                            <a:avLst/>
                          </a:prstGeom>
                          <a:solidFill>
                            <a:srgbClr val="FFFFFF"/>
                          </a:solidFill>
                          <a:ln w="9525">
                            <a:noFill/>
                            <a:miter lim="800000"/>
                            <a:headEnd/>
                            <a:tailEnd/>
                          </a:ln>
                        </wps:spPr>
                        <wps:txbx>
                          <w:txbxContent>
                            <w:p w14:paraId="7A5E9F6F" w14:textId="6C698510" w:rsidR="00D80862" w:rsidRPr="00C47C9A" w:rsidRDefault="00D80862" w:rsidP="00C47C9A">
                              <w:pPr>
                                <w:jc w:val="center"/>
                                <w:rPr>
                                  <w:rFonts w:ascii="Arial" w:hAnsi="Arial" w:cs="Arial"/>
                                  <w:i/>
                                  <w:sz w:val="20"/>
                                  <w:szCs w:val="20"/>
                                </w:rPr>
                              </w:pPr>
                              <w:r w:rsidRPr="00C47C9A">
                                <w:rPr>
                                  <w:rFonts w:ascii="Arial" w:hAnsi="Arial" w:cs="Arial"/>
                                  <w:b/>
                                  <w:i/>
                                  <w:sz w:val="20"/>
                                  <w:szCs w:val="20"/>
                                </w:rPr>
                                <w:t xml:space="preserve">Figure </w:t>
                              </w:r>
                              <w:r>
                                <w:rPr>
                                  <w:rFonts w:ascii="Arial" w:hAnsi="Arial" w:cs="Arial"/>
                                  <w:b/>
                                  <w:i/>
                                  <w:sz w:val="20"/>
                                  <w:szCs w:val="20"/>
                                </w:rPr>
                                <w:t>1</w:t>
                              </w:r>
                              <w:r w:rsidRPr="00C47C9A">
                                <w:rPr>
                                  <w:rFonts w:ascii="Arial" w:hAnsi="Arial" w:cs="Arial"/>
                                  <w:b/>
                                  <w:i/>
                                  <w:sz w:val="20"/>
                                  <w:szCs w:val="20"/>
                                </w:rPr>
                                <w:t>.</w:t>
                              </w:r>
                              <w:r w:rsidRPr="00C47C9A">
                                <w:rPr>
                                  <w:rFonts w:ascii="Arial" w:hAnsi="Arial" w:cs="Arial"/>
                                  <w:i/>
                                  <w:sz w:val="20"/>
                                  <w:szCs w:val="20"/>
                                </w:rPr>
                                <w:t xml:space="preserve"> Graduate student placement</w:t>
                              </w:r>
                              <w:r>
                                <w:rPr>
                                  <w:rFonts w:ascii="Arial" w:hAnsi="Arial" w:cs="Arial"/>
                                  <w:i/>
                                  <w:sz w:val="20"/>
                                  <w:szCs w:val="20"/>
                                </w:rPr>
                                <w:t xml:space="preserve"> from EEB, EPP and FWF</w:t>
                              </w:r>
                              <w:r w:rsidRPr="00C47C9A">
                                <w:rPr>
                                  <w:rFonts w:ascii="Arial" w:hAnsi="Arial" w:cs="Arial"/>
                                  <w:i/>
                                  <w:sz w:val="20"/>
                                  <w:szCs w:val="20"/>
                                </w:rPr>
                                <w:t xml:space="preserve"> </w:t>
                              </w:r>
                              <w:r>
                                <w:rPr>
                                  <w:rFonts w:ascii="Arial" w:hAnsi="Arial" w:cs="Arial"/>
                                  <w:i/>
                                  <w:sz w:val="20"/>
                                  <w:szCs w:val="20"/>
                                </w:rPr>
                                <w:t xml:space="preserve">Departments at UTK </w:t>
                              </w:r>
                              <w:r w:rsidRPr="00C47C9A">
                                <w:rPr>
                                  <w:rFonts w:ascii="Arial" w:hAnsi="Arial" w:cs="Arial"/>
                                  <w:i/>
                                  <w:sz w:val="20"/>
                                  <w:szCs w:val="20"/>
                                </w:rPr>
                                <w:t>(UT, 2016).</w:t>
                              </w:r>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5" o:spid="_x0000_s1026" style="position:absolute;margin-left:416.8pt;margin-top:19.95pt;width:468pt;height:167.9pt;z-index:251661312;mso-position-horizontal:right;mso-position-horizontal-relative:margin" coordsize="5943600,213233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">
                <v:shapetype id="_x0000_t202" coordsize="21600,21600" o:spt="202" path="m0,0l0,21600,21600,21600,21600,0xe">
                  <v:stroke joinstyle="miter"/>
                  <v:path gradientshapeok="t" o:connecttype="rect"/>
                </v:shapetype>
                <v:shape id="_x0000_s1027" type="#_x0000_t202" style="position:absolute;top:1885950;width:5915025;height:246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iYwwAA&#10;ANwAAAAPAAAAZHJzL2Rvd25yZXYueG1sRI9Li8IwFIX3wvyHcAfcaVpBHapRZEAQcTE+FrO8NNem&#10;trnpNFHrv58IgsvDeXyc+bKztbhR60vHCtJhAoI4d7rkQsHpuB58gfABWWPtmBQ8yMNy8dGbY6bd&#10;nfd0O4RCxBH2GSowITSZlD43ZNEPXUMcvbNrLYYo20LqFu9x3NZylCQTabHkSDDY0LehvDpcbYTs&#10;fH7du79Luqvkr6kmOP4xW6X6n91qBiJQF97hV3ujFYzSKTzPxCM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ziYwwAAANwAAAAPAAAAAAAAAAAAAAAAAJcCAABkcnMvZG93&#10;bnJldi54bWxQSwUGAAAAAAQABAD1AAAAhwMAAAAA&#10;" stroked="f">
                  <v:textbox style="mso-fit-shape-to-text:t">
                    <w:txbxContent>
                      <w:p w14:paraId="7A5E9F6F" w14:textId="6C698510" w:rsidR="00D80862" w:rsidRPr="00C47C9A" w:rsidRDefault="00D80862" w:rsidP="00C47C9A">
                        <w:pPr>
                          <w:jc w:val="center"/>
                          <w:rPr>
                            <w:rFonts w:ascii="Arial" w:hAnsi="Arial" w:cs="Arial"/>
                            <w:i/>
                            <w:sz w:val="20"/>
                            <w:szCs w:val="20"/>
                          </w:rPr>
                        </w:pPr>
                        <w:r w:rsidRPr="00C47C9A">
                          <w:rPr>
                            <w:rFonts w:ascii="Arial" w:hAnsi="Arial" w:cs="Arial"/>
                            <w:b/>
                            <w:i/>
                            <w:sz w:val="20"/>
                            <w:szCs w:val="20"/>
                          </w:rPr>
                          <w:t xml:space="preserve">Figure </w:t>
                        </w:r>
                        <w:r>
                          <w:rPr>
                            <w:rFonts w:ascii="Arial" w:hAnsi="Arial" w:cs="Arial"/>
                            <w:b/>
                            <w:i/>
                            <w:sz w:val="20"/>
                            <w:szCs w:val="20"/>
                          </w:rPr>
                          <w:t>1</w:t>
                        </w:r>
                        <w:r w:rsidRPr="00C47C9A">
                          <w:rPr>
                            <w:rFonts w:ascii="Arial" w:hAnsi="Arial" w:cs="Arial"/>
                            <w:b/>
                            <w:i/>
                            <w:sz w:val="20"/>
                            <w:szCs w:val="20"/>
                          </w:rPr>
                          <w:t>.</w:t>
                        </w:r>
                        <w:r w:rsidRPr="00C47C9A">
                          <w:rPr>
                            <w:rFonts w:ascii="Arial" w:hAnsi="Arial" w:cs="Arial"/>
                            <w:i/>
                            <w:sz w:val="20"/>
                            <w:szCs w:val="20"/>
                          </w:rPr>
                          <w:t xml:space="preserve"> Graduate student placement</w:t>
                        </w:r>
                        <w:r>
                          <w:rPr>
                            <w:rFonts w:ascii="Arial" w:hAnsi="Arial" w:cs="Arial"/>
                            <w:i/>
                            <w:sz w:val="20"/>
                            <w:szCs w:val="20"/>
                          </w:rPr>
                          <w:t xml:space="preserve"> from EEB, EPP and FWF</w:t>
                        </w:r>
                        <w:r w:rsidRPr="00C47C9A">
                          <w:rPr>
                            <w:rFonts w:ascii="Arial" w:hAnsi="Arial" w:cs="Arial"/>
                            <w:i/>
                            <w:sz w:val="20"/>
                            <w:szCs w:val="20"/>
                          </w:rPr>
                          <w:t xml:space="preserve"> </w:t>
                        </w:r>
                        <w:r>
                          <w:rPr>
                            <w:rFonts w:ascii="Arial" w:hAnsi="Arial" w:cs="Arial"/>
                            <w:i/>
                            <w:sz w:val="20"/>
                            <w:szCs w:val="20"/>
                          </w:rPr>
                          <w:t xml:space="preserve">Departments at UTK </w:t>
                        </w:r>
                        <w:r w:rsidRPr="00C47C9A">
                          <w:rPr>
                            <w:rFonts w:ascii="Arial" w:hAnsi="Arial" w:cs="Arial"/>
                            <w:i/>
                            <w:sz w:val="20"/>
                            <w:szCs w:val="20"/>
                          </w:rPr>
                          <w:t>(UT, 2016).</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943600;height:1917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BU&#10;0OjDAAAA2gAAAA8AAABkcnMvZG93bnJldi54bWxEj0FrAjEUhO9C/0N4hV6kZlUoZWsUKRUWKsJq&#10;aa/PzXM3uHlZNlHjvzdCweMwM98ws0W0rThT741jBeNRBoK4ctpwreBnt3p9B+EDssbWMSm4kofF&#10;/Gkww1y7C5d03oZaJAj7HBU0IXS5lL5qyKIfuY44eQfXWwxJ9rXUPV4S3LZykmVv0qLhtNBgR58N&#10;VcftySooT8YX++9NW/z+rYfya1rGzkSlXp7j8gNEoBge4f92oRVM4H4l3QA5v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FTQ6MMAAADaAAAADwAAAAAAAAAAAAAAAACcAgAA&#10;ZHJzL2Rvd25yZXYueG1sUEsFBgAAAAAEAAQA9wAAAIwDAAAAAA==&#10;">
                  <v:imagedata r:id="rId10" o:title="" croptop="9075f" cropbottom="5713f"/>
                  <v:path arrowok="t"/>
                </v:shape>
                <w10:wrap type="square" anchorx="margin"/>
              </v:group>
            </w:pict>
          </mc:Fallback>
        </mc:AlternateContent>
      </w:r>
    </w:p>
    <w:p w14:paraId="7826030A" w14:textId="5F37E078" w:rsidR="00853D59" w:rsidRPr="00650BEC" w:rsidRDefault="00345B38" w:rsidP="00B76D51">
      <w:pPr>
        <w:spacing w:before="240" w:after="120"/>
        <w:outlineLvl w:val="0"/>
        <w:rPr>
          <w:rFonts w:ascii="Arial" w:hAnsi="Arial" w:cs="Arial"/>
          <w:b/>
          <w:sz w:val="22"/>
          <w:szCs w:val="22"/>
        </w:rPr>
      </w:pPr>
      <w:commentRangeStart w:id="3"/>
      <w:commentRangeStart w:id="4"/>
      <w:r>
        <w:rPr>
          <w:rFonts w:ascii="Arial" w:hAnsi="Arial" w:cs="Arial"/>
          <w:b/>
          <w:sz w:val="22"/>
          <w:szCs w:val="22"/>
        </w:rPr>
        <w:t>C</w:t>
      </w:r>
      <w:commentRangeEnd w:id="3"/>
      <w:r w:rsidR="00851C2F">
        <w:rPr>
          <w:rStyle w:val="CommentReference"/>
        </w:rPr>
        <w:commentReference w:id="3"/>
      </w:r>
      <w:r w:rsidR="00083BD3">
        <w:rPr>
          <w:rFonts w:ascii="Arial" w:hAnsi="Arial" w:cs="Arial"/>
          <w:b/>
          <w:sz w:val="22"/>
          <w:szCs w:val="22"/>
        </w:rPr>
        <w:t xml:space="preserve">.  </w:t>
      </w:r>
      <w:r w:rsidR="001B0BC8" w:rsidRPr="00650BEC">
        <w:rPr>
          <w:rFonts w:ascii="Arial" w:hAnsi="Arial" w:cs="Arial"/>
          <w:b/>
          <w:sz w:val="22"/>
          <w:szCs w:val="22"/>
        </w:rPr>
        <w:t>Education and Training</w:t>
      </w:r>
      <w:commentRangeEnd w:id="4"/>
      <w:r w:rsidR="00C806BC">
        <w:rPr>
          <w:rStyle w:val="CommentReference"/>
        </w:rPr>
        <w:commentReference w:id="4"/>
      </w:r>
    </w:p>
    <w:p w14:paraId="58399AE4" w14:textId="77777777" w:rsidR="00FF367E" w:rsidRDefault="00D369B3" w:rsidP="0076071C">
      <w:pPr>
        <w:rPr>
          <w:rFonts w:ascii="Arial" w:hAnsi="Arial" w:cs="Arial"/>
          <w:sz w:val="22"/>
          <w:szCs w:val="22"/>
        </w:rPr>
      </w:pPr>
      <w:r>
        <w:rPr>
          <w:rFonts w:ascii="Arial" w:hAnsi="Arial" w:cs="Arial"/>
          <w:b/>
          <w:sz w:val="22"/>
          <w:szCs w:val="22"/>
        </w:rPr>
        <w:tab/>
      </w:r>
      <w:r w:rsidR="00E73B6C" w:rsidRPr="00650BEC">
        <w:rPr>
          <w:rFonts w:ascii="Arial" w:hAnsi="Arial" w:cs="Arial"/>
          <w:sz w:val="22"/>
          <w:szCs w:val="22"/>
        </w:rPr>
        <w:t xml:space="preserve">The traineeship model has </w:t>
      </w:r>
      <w:r w:rsidR="005902A9">
        <w:rPr>
          <w:rFonts w:ascii="Arial" w:hAnsi="Arial" w:cs="Arial"/>
          <w:sz w:val="22"/>
          <w:szCs w:val="22"/>
        </w:rPr>
        <w:t>six</w:t>
      </w:r>
      <w:r w:rsidR="005902A9" w:rsidRPr="00650BEC">
        <w:rPr>
          <w:rFonts w:ascii="Arial" w:hAnsi="Arial" w:cs="Arial"/>
          <w:sz w:val="22"/>
          <w:szCs w:val="22"/>
        </w:rPr>
        <w:t xml:space="preserve"> </w:t>
      </w:r>
      <w:r w:rsidR="00E73B6C" w:rsidRPr="00650BEC">
        <w:rPr>
          <w:rFonts w:ascii="Arial" w:hAnsi="Arial" w:cs="Arial"/>
          <w:sz w:val="22"/>
          <w:szCs w:val="22"/>
        </w:rPr>
        <w:t xml:space="preserve">main components: </w:t>
      </w:r>
    </w:p>
    <w:p w14:paraId="1F653C98" w14:textId="77777777" w:rsidR="002C1846" w:rsidRPr="00944227" w:rsidRDefault="002C1846" w:rsidP="002C1846">
      <w:pPr>
        <w:pStyle w:val="ListParagraph"/>
        <w:numPr>
          <w:ilvl w:val="0"/>
          <w:numId w:val="30"/>
        </w:numPr>
        <w:ind w:left="1080"/>
        <w:rPr>
          <w:rFonts w:ascii="Arial" w:hAnsi="Arial" w:cs="Arial"/>
          <w:sz w:val="22"/>
          <w:szCs w:val="22"/>
        </w:rPr>
      </w:pPr>
      <w:r w:rsidRPr="00944227">
        <w:rPr>
          <w:rFonts w:ascii="Arial" w:hAnsi="Arial" w:cs="Arial"/>
          <w:sz w:val="22"/>
          <w:szCs w:val="22"/>
        </w:rPr>
        <w:t>Internships</w:t>
      </w:r>
      <w:r>
        <w:rPr>
          <w:rFonts w:ascii="Arial" w:hAnsi="Arial" w:cs="Arial"/>
          <w:sz w:val="22"/>
          <w:szCs w:val="22"/>
        </w:rPr>
        <w:t>;</w:t>
      </w:r>
    </w:p>
    <w:p w14:paraId="660DEA8A" w14:textId="7178C32C" w:rsidR="00FF367E" w:rsidRPr="00B76D51" w:rsidRDefault="00FF367E" w:rsidP="00B76D51">
      <w:pPr>
        <w:pStyle w:val="ListParagraph"/>
        <w:numPr>
          <w:ilvl w:val="0"/>
          <w:numId w:val="30"/>
        </w:numPr>
        <w:ind w:left="1080"/>
        <w:rPr>
          <w:rFonts w:ascii="Arial" w:hAnsi="Arial" w:cs="Arial"/>
          <w:sz w:val="22"/>
          <w:szCs w:val="22"/>
        </w:rPr>
      </w:pPr>
      <w:r w:rsidRPr="00B76D51">
        <w:rPr>
          <w:rFonts w:ascii="Arial" w:hAnsi="Arial" w:cs="Arial"/>
          <w:sz w:val="22"/>
          <w:szCs w:val="22"/>
        </w:rPr>
        <w:t>C</w:t>
      </w:r>
      <w:r w:rsidR="00E73B6C" w:rsidRPr="00B76D51">
        <w:rPr>
          <w:rFonts w:ascii="Arial" w:hAnsi="Arial" w:cs="Arial"/>
          <w:sz w:val="22"/>
          <w:szCs w:val="22"/>
        </w:rPr>
        <w:t xml:space="preserve">ore </w:t>
      </w:r>
      <w:r w:rsidR="0014316E" w:rsidRPr="00B76D51">
        <w:rPr>
          <w:rFonts w:ascii="Arial" w:hAnsi="Arial" w:cs="Arial"/>
          <w:sz w:val="22"/>
          <w:szCs w:val="22"/>
        </w:rPr>
        <w:t>biological training, including</w:t>
      </w:r>
      <w:r w:rsidR="002C1846">
        <w:rPr>
          <w:rFonts w:ascii="Arial" w:hAnsi="Arial" w:cs="Arial"/>
          <w:sz w:val="22"/>
          <w:szCs w:val="22"/>
        </w:rPr>
        <w:t xml:space="preserve"> semester-long</w:t>
      </w:r>
      <w:r w:rsidR="0014316E" w:rsidRPr="00B76D51">
        <w:rPr>
          <w:rFonts w:ascii="Arial" w:hAnsi="Arial" w:cs="Arial"/>
          <w:sz w:val="22"/>
          <w:szCs w:val="22"/>
        </w:rPr>
        <w:t xml:space="preserve"> </w:t>
      </w:r>
      <w:r w:rsidR="00E73B6C" w:rsidRPr="00B76D51">
        <w:rPr>
          <w:rFonts w:ascii="Arial" w:hAnsi="Arial" w:cs="Arial"/>
          <w:sz w:val="22"/>
          <w:szCs w:val="22"/>
          <w:u w:val="single"/>
        </w:rPr>
        <w:t>coursework</w:t>
      </w:r>
      <w:r w:rsidR="00E73B6C" w:rsidRPr="00B76D51">
        <w:rPr>
          <w:rFonts w:ascii="Arial" w:hAnsi="Arial" w:cs="Arial"/>
          <w:sz w:val="22"/>
          <w:szCs w:val="22"/>
        </w:rPr>
        <w:t xml:space="preserve"> in ecology, evolution,</w:t>
      </w:r>
      <w:r w:rsidR="0014316E" w:rsidRPr="00B76D51">
        <w:rPr>
          <w:rFonts w:ascii="Arial" w:hAnsi="Arial" w:cs="Arial"/>
          <w:sz w:val="22"/>
          <w:szCs w:val="22"/>
        </w:rPr>
        <w:t xml:space="preserve"> </w:t>
      </w:r>
      <w:r w:rsidR="00E73B6C" w:rsidRPr="00B76D51">
        <w:rPr>
          <w:rFonts w:ascii="Arial" w:hAnsi="Arial" w:cs="Arial"/>
          <w:sz w:val="22"/>
          <w:szCs w:val="22"/>
        </w:rPr>
        <w:t>statistics</w:t>
      </w:r>
      <w:r w:rsidR="0014316E" w:rsidRPr="00B76D51">
        <w:rPr>
          <w:rFonts w:ascii="Arial" w:hAnsi="Arial" w:cs="Arial"/>
          <w:sz w:val="22"/>
          <w:szCs w:val="22"/>
        </w:rPr>
        <w:t xml:space="preserve"> and</w:t>
      </w:r>
      <w:r w:rsidR="00E73B6C" w:rsidRPr="00B76D51">
        <w:rPr>
          <w:rFonts w:ascii="Arial" w:hAnsi="Arial" w:cs="Arial"/>
          <w:sz w:val="22"/>
          <w:szCs w:val="22"/>
        </w:rPr>
        <w:t xml:space="preserve"> </w:t>
      </w:r>
      <w:r w:rsidR="00E73B6C" w:rsidRPr="00B76D51">
        <w:rPr>
          <w:rFonts w:ascii="Arial" w:hAnsi="Arial" w:cs="Arial"/>
          <w:sz w:val="22"/>
          <w:szCs w:val="22"/>
          <w:u w:val="single"/>
        </w:rPr>
        <w:t>field courses</w:t>
      </w:r>
      <w:r w:rsidR="00E73B6C" w:rsidRPr="00B76D51">
        <w:rPr>
          <w:rFonts w:ascii="Arial" w:hAnsi="Arial" w:cs="Arial"/>
          <w:sz w:val="22"/>
          <w:szCs w:val="22"/>
        </w:rPr>
        <w:t xml:space="preserve"> focused on </w:t>
      </w:r>
      <w:r w:rsidR="00D13E6C" w:rsidRPr="00B76D51">
        <w:rPr>
          <w:rFonts w:ascii="Arial" w:hAnsi="Arial" w:cs="Arial"/>
          <w:sz w:val="22"/>
          <w:szCs w:val="22"/>
        </w:rPr>
        <w:t>the natural history</w:t>
      </w:r>
      <w:r w:rsidR="00E73B6C" w:rsidRPr="00B76D51">
        <w:rPr>
          <w:rFonts w:ascii="Arial" w:hAnsi="Arial" w:cs="Arial"/>
          <w:sz w:val="22"/>
          <w:szCs w:val="22"/>
        </w:rPr>
        <w:t xml:space="preserve"> of organisms</w:t>
      </w:r>
      <w:r w:rsidR="009274E0">
        <w:rPr>
          <w:rFonts w:ascii="Arial" w:hAnsi="Arial" w:cs="Arial"/>
          <w:sz w:val="22"/>
          <w:szCs w:val="22"/>
        </w:rPr>
        <w:t>;</w:t>
      </w:r>
    </w:p>
    <w:p w14:paraId="4DD5B3DF" w14:textId="5E7289A1" w:rsidR="00FF367E" w:rsidRPr="00B76D51" w:rsidRDefault="00FF367E" w:rsidP="00B76D51">
      <w:pPr>
        <w:pStyle w:val="ListParagraph"/>
        <w:numPr>
          <w:ilvl w:val="0"/>
          <w:numId w:val="30"/>
        </w:numPr>
        <w:ind w:left="1080"/>
        <w:rPr>
          <w:rFonts w:ascii="Arial" w:hAnsi="Arial" w:cs="Arial"/>
          <w:sz w:val="22"/>
          <w:szCs w:val="22"/>
        </w:rPr>
      </w:pPr>
      <w:r w:rsidRPr="00B76D51">
        <w:rPr>
          <w:rFonts w:ascii="Arial" w:hAnsi="Arial" w:cs="Arial"/>
          <w:sz w:val="22"/>
          <w:szCs w:val="22"/>
        </w:rPr>
        <w:t>T</w:t>
      </w:r>
      <w:r w:rsidR="005902A9" w:rsidRPr="00B76D51">
        <w:rPr>
          <w:rFonts w:ascii="Arial" w:hAnsi="Arial" w:cs="Arial"/>
          <w:sz w:val="22"/>
          <w:szCs w:val="22"/>
        </w:rPr>
        <w:t>echnology training</w:t>
      </w:r>
      <w:r w:rsidR="003B244A" w:rsidRPr="00B76D51">
        <w:rPr>
          <w:rFonts w:ascii="Arial" w:hAnsi="Arial" w:cs="Arial"/>
          <w:sz w:val="22"/>
          <w:szCs w:val="22"/>
        </w:rPr>
        <w:t xml:space="preserve"> through</w:t>
      </w:r>
      <w:r w:rsidR="005902A9" w:rsidRPr="00B76D51">
        <w:rPr>
          <w:rFonts w:ascii="Arial" w:hAnsi="Arial" w:cs="Arial"/>
          <w:sz w:val="22"/>
          <w:szCs w:val="22"/>
        </w:rPr>
        <w:t xml:space="preserve"> </w:t>
      </w:r>
      <w:r w:rsidR="005902A9" w:rsidRPr="00B76D51">
        <w:rPr>
          <w:rFonts w:ascii="Arial" w:hAnsi="Arial" w:cs="Arial"/>
          <w:sz w:val="22"/>
          <w:szCs w:val="22"/>
          <w:u w:val="single"/>
        </w:rPr>
        <w:t>coursework</w:t>
      </w:r>
      <w:r w:rsidR="005902A9" w:rsidRPr="00B76D51">
        <w:rPr>
          <w:rFonts w:ascii="Arial" w:hAnsi="Arial" w:cs="Arial"/>
          <w:sz w:val="22"/>
          <w:szCs w:val="22"/>
        </w:rPr>
        <w:t xml:space="preserve"> in GIS</w:t>
      </w:r>
      <w:r w:rsidR="00A13A54" w:rsidRPr="00B76D51">
        <w:rPr>
          <w:rFonts w:ascii="Arial" w:hAnsi="Arial" w:cs="Arial"/>
          <w:sz w:val="22"/>
          <w:szCs w:val="22"/>
        </w:rPr>
        <w:t xml:space="preserve"> and informatics</w:t>
      </w:r>
      <w:r w:rsidR="005902A9" w:rsidRPr="00B76D51">
        <w:rPr>
          <w:rFonts w:ascii="Arial" w:hAnsi="Arial" w:cs="Arial"/>
          <w:sz w:val="22"/>
          <w:szCs w:val="22"/>
        </w:rPr>
        <w:t xml:space="preserve">, and </w:t>
      </w:r>
      <w:r w:rsidR="005902A9" w:rsidRPr="00B76D51">
        <w:rPr>
          <w:rFonts w:ascii="Arial" w:hAnsi="Arial" w:cs="Arial"/>
          <w:sz w:val="22"/>
          <w:szCs w:val="22"/>
          <w:u w:val="single"/>
        </w:rPr>
        <w:t>workshops</w:t>
      </w:r>
      <w:r w:rsidR="005902A9" w:rsidRPr="00B76D51">
        <w:rPr>
          <w:rFonts w:ascii="Arial" w:hAnsi="Arial" w:cs="Arial"/>
          <w:sz w:val="22"/>
          <w:szCs w:val="22"/>
        </w:rPr>
        <w:t xml:space="preserve"> in R programming language</w:t>
      </w:r>
      <w:r w:rsidR="009274E0">
        <w:rPr>
          <w:rFonts w:ascii="Arial" w:hAnsi="Arial" w:cs="Arial"/>
          <w:sz w:val="22"/>
          <w:szCs w:val="22"/>
        </w:rPr>
        <w:t>;</w:t>
      </w:r>
    </w:p>
    <w:p w14:paraId="2355DE8C" w14:textId="691E7975" w:rsidR="00FF367E" w:rsidRPr="00B76D51" w:rsidRDefault="00FF367E" w:rsidP="00B76D51">
      <w:pPr>
        <w:pStyle w:val="ListParagraph"/>
        <w:numPr>
          <w:ilvl w:val="0"/>
          <w:numId w:val="30"/>
        </w:numPr>
        <w:ind w:left="1080"/>
        <w:rPr>
          <w:rFonts w:ascii="Arial" w:hAnsi="Arial" w:cs="Arial"/>
          <w:sz w:val="22"/>
          <w:szCs w:val="22"/>
        </w:rPr>
      </w:pPr>
      <w:r w:rsidRPr="00B76D51">
        <w:rPr>
          <w:rFonts w:ascii="Arial" w:hAnsi="Arial" w:cs="Arial"/>
          <w:sz w:val="22"/>
          <w:szCs w:val="22"/>
        </w:rPr>
        <w:t>L</w:t>
      </w:r>
      <w:r w:rsidR="005902A9" w:rsidRPr="00B76D51">
        <w:rPr>
          <w:rFonts w:ascii="Arial" w:hAnsi="Arial" w:cs="Arial"/>
          <w:sz w:val="22"/>
          <w:szCs w:val="22"/>
        </w:rPr>
        <w:t xml:space="preserve">eadership, management and communication training, including </w:t>
      </w:r>
      <w:r w:rsidR="005902A9" w:rsidRPr="00B76D51">
        <w:rPr>
          <w:rFonts w:ascii="Arial" w:hAnsi="Arial" w:cs="Arial"/>
          <w:sz w:val="22"/>
          <w:szCs w:val="22"/>
          <w:u w:val="single"/>
        </w:rPr>
        <w:t>semester-long courses</w:t>
      </w:r>
      <w:r w:rsidR="005902A9" w:rsidRPr="00B76D51">
        <w:rPr>
          <w:rFonts w:ascii="Arial" w:hAnsi="Arial" w:cs="Arial"/>
          <w:sz w:val="22"/>
          <w:szCs w:val="22"/>
        </w:rPr>
        <w:t xml:space="preserve"> in project management and </w:t>
      </w:r>
      <w:r w:rsidR="005902A9" w:rsidRPr="00B76D51">
        <w:rPr>
          <w:rFonts w:ascii="Arial" w:hAnsi="Arial" w:cs="Arial"/>
          <w:sz w:val="22"/>
          <w:szCs w:val="22"/>
          <w:u w:val="single"/>
        </w:rPr>
        <w:t>workshops</w:t>
      </w:r>
      <w:r w:rsidR="005902A9" w:rsidRPr="00B76D51">
        <w:rPr>
          <w:rFonts w:ascii="Arial" w:hAnsi="Arial" w:cs="Arial"/>
          <w:sz w:val="22"/>
          <w:szCs w:val="22"/>
        </w:rPr>
        <w:t xml:space="preserve"> in science communication</w:t>
      </w:r>
      <w:r w:rsidR="009274E0">
        <w:rPr>
          <w:rFonts w:ascii="Arial" w:hAnsi="Arial" w:cs="Arial"/>
          <w:sz w:val="22"/>
          <w:szCs w:val="22"/>
        </w:rPr>
        <w:t>;</w:t>
      </w:r>
    </w:p>
    <w:p w14:paraId="07E4059D" w14:textId="6B9BDE65" w:rsidR="00FF367E" w:rsidRPr="00B76D51" w:rsidRDefault="00FF367E" w:rsidP="00B76D51">
      <w:pPr>
        <w:pStyle w:val="ListParagraph"/>
        <w:numPr>
          <w:ilvl w:val="0"/>
          <w:numId w:val="30"/>
        </w:numPr>
        <w:ind w:left="1080"/>
        <w:rPr>
          <w:rFonts w:ascii="Arial" w:hAnsi="Arial" w:cs="Arial"/>
          <w:sz w:val="22"/>
          <w:szCs w:val="22"/>
        </w:rPr>
      </w:pPr>
      <w:r w:rsidRPr="00B76D51">
        <w:rPr>
          <w:rFonts w:ascii="Arial" w:hAnsi="Arial" w:cs="Arial"/>
          <w:sz w:val="22"/>
          <w:szCs w:val="22"/>
        </w:rPr>
        <w:t>T</w:t>
      </w:r>
      <w:r w:rsidR="005902A9" w:rsidRPr="00B76D51">
        <w:rPr>
          <w:rFonts w:ascii="Arial" w:hAnsi="Arial" w:cs="Arial"/>
          <w:sz w:val="22"/>
          <w:szCs w:val="22"/>
        </w:rPr>
        <w:t>rainee outreac</w:t>
      </w:r>
      <w:r w:rsidR="009274E0">
        <w:rPr>
          <w:rFonts w:ascii="Arial" w:hAnsi="Arial" w:cs="Arial"/>
          <w:sz w:val="22"/>
          <w:szCs w:val="22"/>
        </w:rPr>
        <w:t>h; and</w:t>
      </w:r>
    </w:p>
    <w:p w14:paraId="72B645D8" w14:textId="574DB28A" w:rsidR="00FF367E" w:rsidRDefault="00FF367E" w:rsidP="00B76D51">
      <w:pPr>
        <w:pStyle w:val="ListParagraph"/>
        <w:numPr>
          <w:ilvl w:val="0"/>
          <w:numId w:val="30"/>
        </w:numPr>
        <w:ind w:left="1080"/>
        <w:rPr>
          <w:rFonts w:ascii="Arial" w:hAnsi="Arial" w:cs="Arial"/>
          <w:sz w:val="22"/>
          <w:szCs w:val="22"/>
        </w:rPr>
      </w:pPr>
      <w:r w:rsidRPr="00B76D51">
        <w:rPr>
          <w:rFonts w:ascii="Arial" w:hAnsi="Arial" w:cs="Arial"/>
          <w:sz w:val="22"/>
          <w:szCs w:val="22"/>
        </w:rPr>
        <w:t xml:space="preserve">Multidisciplinary Advisory Committees </w:t>
      </w:r>
      <w:r>
        <w:rPr>
          <w:rFonts w:ascii="Arial" w:hAnsi="Arial" w:cs="Arial"/>
          <w:sz w:val="22"/>
          <w:szCs w:val="22"/>
        </w:rPr>
        <w:t xml:space="preserve">that </w:t>
      </w:r>
      <w:r w:rsidR="005902A9" w:rsidRPr="00B76D51">
        <w:rPr>
          <w:rFonts w:ascii="Arial" w:hAnsi="Arial" w:cs="Arial"/>
          <w:sz w:val="22"/>
          <w:szCs w:val="22"/>
        </w:rPr>
        <w:t xml:space="preserve">build on the synergy </w:t>
      </w:r>
      <w:r w:rsidR="00307764" w:rsidRPr="00B76D51">
        <w:rPr>
          <w:rFonts w:ascii="Arial" w:hAnsi="Arial" w:cs="Arial"/>
          <w:sz w:val="22"/>
          <w:szCs w:val="22"/>
        </w:rPr>
        <w:t xml:space="preserve">among </w:t>
      </w:r>
      <w:r w:rsidR="005902A9" w:rsidRPr="00B76D51">
        <w:rPr>
          <w:rFonts w:ascii="Arial" w:hAnsi="Arial" w:cs="Arial"/>
          <w:sz w:val="22"/>
          <w:szCs w:val="22"/>
        </w:rPr>
        <w:t xml:space="preserve">faculty </w:t>
      </w:r>
      <w:r w:rsidR="003B244A" w:rsidRPr="00B76D51">
        <w:rPr>
          <w:rFonts w:ascii="Arial" w:hAnsi="Arial" w:cs="Arial"/>
          <w:sz w:val="22"/>
          <w:szCs w:val="22"/>
        </w:rPr>
        <w:t>in EEB, FWF</w:t>
      </w:r>
      <w:r w:rsidR="009274E0">
        <w:rPr>
          <w:rFonts w:ascii="Arial" w:hAnsi="Arial" w:cs="Arial"/>
          <w:sz w:val="22"/>
          <w:szCs w:val="22"/>
        </w:rPr>
        <w:t>,</w:t>
      </w:r>
      <w:r w:rsidR="003B244A" w:rsidRPr="00B76D51">
        <w:rPr>
          <w:rFonts w:ascii="Arial" w:hAnsi="Arial" w:cs="Arial"/>
          <w:sz w:val="22"/>
          <w:szCs w:val="22"/>
        </w:rPr>
        <w:t xml:space="preserve"> and EPP </w:t>
      </w:r>
      <w:r w:rsidR="00307764" w:rsidRPr="00B76D51">
        <w:rPr>
          <w:rFonts w:ascii="Arial" w:hAnsi="Arial" w:cs="Arial"/>
          <w:sz w:val="22"/>
          <w:szCs w:val="22"/>
        </w:rPr>
        <w:t xml:space="preserve">to </w:t>
      </w:r>
      <w:r w:rsidR="005902A9" w:rsidRPr="00B76D51">
        <w:rPr>
          <w:rFonts w:ascii="Arial" w:hAnsi="Arial" w:cs="Arial"/>
          <w:sz w:val="22"/>
          <w:szCs w:val="22"/>
        </w:rPr>
        <w:t xml:space="preserve">guide trainees’ interdisciplinary research projects. </w:t>
      </w:r>
    </w:p>
    <w:p w14:paraId="1E2B2BEB" w14:textId="00D0613B" w:rsidR="00783C67" w:rsidRPr="00B76D51" w:rsidRDefault="00783C67">
      <w:pPr>
        <w:rPr>
          <w:sz w:val="12"/>
          <w:szCs w:val="12"/>
        </w:rPr>
      </w:pPr>
    </w:p>
    <w:tbl>
      <w:tblPr>
        <w:tblStyle w:val="TableGrid"/>
        <w:tblpPr w:leftFromText="187" w:rightFromText="187" w:bottomFromText="706" w:vertAnchor="text" w:tblpY="1"/>
        <w:tblOverlap w:val="never"/>
        <w:tblW w:w="0" w:type="auto"/>
        <w:tblLook w:val="04A0" w:firstRow="1" w:lastRow="0" w:firstColumn="1" w:lastColumn="0" w:noHBand="0" w:noVBand="1"/>
      </w:tblPr>
      <w:tblGrid>
        <w:gridCol w:w="2965"/>
        <w:gridCol w:w="1440"/>
      </w:tblGrid>
      <w:tr w:rsidR="00783C67" w:rsidRPr="00091CFA" w14:paraId="5F6E6760" w14:textId="77777777" w:rsidTr="004A5BE1">
        <w:tc>
          <w:tcPr>
            <w:tcW w:w="4405" w:type="dxa"/>
            <w:gridSpan w:val="2"/>
            <w:tcBorders>
              <w:top w:val="nil"/>
              <w:left w:val="nil"/>
              <w:right w:val="nil"/>
            </w:tcBorders>
            <w:shd w:val="clear" w:color="auto" w:fill="auto"/>
            <w:vAlign w:val="center"/>
          </w:tcPr>
          <w:p w14:paraId="58235B32" w14:textId="77777777" w:rsidR="00783C67" w:rsidRPr="00091CFA" w:rsidRDefault="00783C67" w:rsidP="004A5BE1">
            <w:pPr>
              <w:rPr>
                <w:rFonts w:ascii="Arial" w:eastAsia="Times New Roman" w:hAnsi="Arial" w:cs="Arial"/>
                <w:b/>
                <w:color w:val="000000"/>
                <w:sz w:val="20"/>
                <w:szCs w:val="20"/>
              </w:rPr>
            </w:pPr>
            <w:r>
              <w:rPr>
                <w:rFonts w:ascii="Arial" w:eastAsia="Times New Roman" w:hAnsi="Arial" w:cs="Arial"/>
                <w:b/>
                <w:color w:val="000000"/>
                <w:sz w:val="20"/>
                <w:szCs w:val="20"/>
              </w:rPr>
              <w:t xml:space="preserve">Table 2. </w:t>
            </w:r>
            <w:r w:rsidRPr="00944227">
              <w:rPr>
                <w:rFonts w:ascii="Arial" w:eastAsia="Times New Roman" w:hAnsi="Arial" w:cs="Arial"/>
                <w:color w:val="000000"/>
                <w:sz w:val="20"/>
                <w:szCs w:val="20"/>
              </w:rPr>
              <w:t>Graduate education.</w:t>
            </w:r>
          </w:p>
        </w:tc>
      </w:tr>
      <w:tr w:rsidR="00783C67" w:rsidRPr="00091CFA" w14:paraId="761E97A1" w14:textId="77777777" w:rsidTr="004A5BE1">
        <w:tc>
          <w:tcPr>
            <w:tcW w:w="2965" w:type="dxa"/>
            <w:shd w:val="clear" w:color="auto" w:fill="D9D9D9" w:themeFill="background1" w:themeFillShade="D9"/>
            <w:vAlign w:val="center"/>
          </w:tcPr>
          <w:p w14:paraId="2980C264" w14:textId="77777777" w:rsidR="00783C67" w:rsidRPr="00091CFA" w:rsidRDefault="00783C67" w:rsidP="004A5BE1">
            <w:pPr>
              <w:rPr>
                <w:b/>
                <w:sz w:val="20"/>
                <w:szCs w:val="20"/>
              </w:rPr>
            </w:pPr>
            <w:r w:rsidRPr="00091CFA">
              <w:rPr>
                <w:rFonts w:ascii="Arial" w:eastAsia="Times New Roman" w:hAnsi="Arial" w:cs="Arial"/>
                <w:b/>
                <w:color w:val="000000"/>
                <w:sz w:val="20"/>
                <w:szCs w:val="20"/>
              </w:rPr>
              <w:t>Credit Hour Instruction</w:t>
            </w:r>
          </w:p>
        </w:tc>
        <w:tc>
          <w:tcPr>
            <w:tcW w:w="1440" w:type="dxa"/>
            <w:shd w:val="clear" w:color="auto" w:fill="D9D9D9" w:themeFill="background1" w:themeFillShade="D9"/>
            <w:vAlign w:val="center"/>
          </w:tcPr>
          <w:p w14:paraId="4BAE3B1D" w14:textId="77777777" w:rsidR="00783C67" w:rsidRPr="00091CFA" w:rsidRDefault="00783C67" w:rsidP="004A5BE1">
            <w:pPr>
              <w:rPr>
                <w:b/>
                <w:sz w:val="20"/>
                <w:szCs w:val="20"/>
              </w:rPr>
            </w:pPr>
            <w:r w:rsidRPr="00091CFA">
              <w:rPr>
                <w:rFonts w:ascii="Arial" w:eastAsia="Times New Roman" w:hAnsi="Arial" w:cs="Arial"/>
                <w:b/>
                <w:color w:val="000000"/>
                <w:sz w:val="20"/>
                <w:szCs w:val="20"/>
              </w:rPr>
              <w:t>Credits (total of 24)</w:t>
            </w:r>
          </w:p>
        </w:tc>
      </w:tr>
      <w:tr w:rsidR="00783C67" w:rsidRPr="003562E0" w14:paraId="77EC4A48" w14:textId="77777777" w:rsidTr="004A5BE1">
        <w:tc>
          <w:tcPr>
            <w:tcW w:w="2965" w:type="dxa"/>
          </w:tcPr>
          <w:p w14:paraId="0EAC025D" w14:textId="77777777" w:rsidR="00783C67" w:rsidRPr="003562E0" w:rsidRDefault="00783C67" w:rsidP="004A5BE1">
            <w:pPr>
              <w:keepNext/>
              <w:keepLines/>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Core Biological Training</w:t>
            </w:r>
          </w:p>
          <w:p w14:paraId="77E35B76" w14:textId="77777777" w:rsidR="00783C67" w:rsidRPr="003562E0" w:rsidRDefault="00783C67" w:rsidP="00783C67">
            <w:pPr>
              <w:pStyle w:val="ListParagraph"/>
              <w:keepNext/>
              <w:keepLines/>
              <w:numPr>
                <w:ilvl w:val="0"/>
                <w:numId w:val="27"/>
              </w:numPr>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Semester-long course credits</w:t>
            </w:r>
          </w:p>
          <w:p w14:paraId="6838A81D" w14:textId="77777777" w:rsidR="00783C67" w:rsidRPr="003562E0" w:rsidRDefault="00783C67" w:rsidP="00783C67">
            <w:pPr>
              <w:pStyle w:val="ListParagraph"/>
              <w:keepNext/>
              <w:keepLines/>
              <w:numPr>
                <w:ilvl w:val="0"/>
                <w:numId w:val="27"/>
              </w:numPr>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Field course credits</w:t>
            </w:r>
          </w:p>
        </w:tc>
        <w:tc>
          <w:tcPr>
            <w:tcW w:w="1440" w:type="dxa"/>
          </w:tcPr>
          <w:p w14:paraId="60965040" w14:textId="77777777" w:rsidR="00783C67" w:rsidRPr="003562E0" w:rsidRDefault="00783C67" w:rsidP="004A5BE1">
            <w:pPr>
              <w:jc w:val="center"/>
              <w:rPr>
                <w:sz w:val="20"/>
                <w:szCs w:val="20"/>
              </w:rPr>
            </w:pPr>
          </w:p>
          <w:p w14:paraId="0191A0CA" w14:textId="77777777" w:rsidR="00783C67" w:rsidRPr="003562E0" w:rsidRDefault="00783C67" w:rsidP="004A5BE1">
            <w:pPr>
              <w:jc w:val="center"/>
              <w:rPr>
                <w:rFonts w:ascii="Arial" w:hAnsi="Arial" w:cs="Arial"/>
                <w:sz w:val="20"/>
                <w:szCs w:val="20"/>
              </w:rPr>
            </w:pPr>
            <w:r w:rsidRPr="003562E0">
              <w:rPr>
                <w:rFonts w:ascii="Arial" w:hAnsi="Arial" w:cs="Arial"/>
                <w:sz w:val="20"/>
                <w:szCs w:val="20"/>
              </w:rPr>
              <w:t>9+</w:t>
            </w:r>
          </w:p>
          <w:p w14:paraId="4AD20A52" w14:textId="77777777" w:rsidR="00783C67" w:rsidRDefault="00783C67" w:rsidP="004A5BE1">
            <w:pPr>
              <w:jc w:val="center"/>
              <w:rPr>
                <w:rFonts w:ascii="Arial" w:hAnsi="Arial" w:cs="Arial"/>
                <w:sz w:val="20"/>
                <w:szCs w:val="20"/>
              </w:rPr>
            </w:pPr>
          </w:p>
          <w:p w14:paraId="76E2DAAE" w14:textId="77777777" w:rsidR="00783C67" w:rsidRPr="003562E0" w:rsidRDefault="00783C67" w:rsidP="004A5BE1">
            <w:pPr>
              <w:jc w:val="center"/>
              <w:rPr>
                <w:sz w:val="20"/>
                <w:szCs w:val="20"/>
              </w:rPr>
            </w:pPr>
            <w:r w:rsidRPr="003562E0">
              <w:rPr>
                <w:rFonts w:ascii="Arial" w:hAnsi="Arial" w:cs="Arial"/>
                <w:sz w:val="20"/>
                <w:szCs w:val="20"/>
              </w:rPr>
              <w:t>3+</w:t>
            </w:r>
          </w:p>
        </w:tc>
      </w:tr>
      <w:tr w:rsidR="00783C67" w:rsidRPr="003562E0" w14:paraId="201EC003" w14:textId="77777777" w:rsidTr="004A5BE1">
        <w:tc>
          <w:tcPr>
            <w:tcW w:w="2965" w:type="dxa"/>
          </w:tcPr>
          <w:p w14:paraId="3EEA9CC6" w14:textId="77777777" w:rsidR="00783C67" w:rsidRPr="003562E0" w:rsidRDefault="00783C67" w:rsidP="004A5BE1">
            <w:pPr>
              <w:keepNext/>
              <w:keepLines/>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Technology Training</w:t>
            </w:r>
          </w:p>
          <w:p w14:paraId="498D3211" w14:textId="77777777" w:rsidR="00783C67" w:rsidRPr="003562E0" w:rsidRDefault="00783C67" w:rsidP="00783C67">
            <w:pPr>
              <w:pStyle w:val="ListParagraph"/>
              <w:keepNext/>
              <w:keepLines/>
              <w:numPr>
                <w:ilvl w:val="0"/>
                <w:numId w:val="28"/>
              </w:numPr>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Semester-long course credits</w:t>
            </w:r>
          </w:p>
          <w:p w14:paraId="48C6A3B9" w14:textId="77777777" w:rsidR="00783C67" w:rsidRPr="003562E0" w:rsidRDefault="00783C67" w:rsidP="00783C67">
            <w:pPr>
              <w:pStyle w:val="ListParagraph"/>
              <w:keepNext/>
              <w:keepLines/>
              <w:numPr>
                <w:ilvl w:val="0"/>
                <w:numId w:val="28"/>
              </w:numPr>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Workshops</w:t>
            </w:r>
          </w:p>
        </w:tc>
        <w:tc>
          <w:tcPr>
            <w:tcW w:w="1440" w:type="dxa"/>
          </w:tcPr>
          <w:p w14:paraId="0783B91E" w14:textId="77777777" w:rsidR="00783C67" w:rsidRPr="003562E0" w:rsidRDefault="00783C67" w:rsidP="004A5BE1">
            <w:pPr>
              <w:jc w:val="center"/>
              <w:rPr>
                <w:sz w:val="20"/>
                <w:szCs w:val="20"/>
              </w:rPr>
            </w:pPr>
          </w:p>
          <w:p w14:paraId="29439102" w14:textId="77777777" w:rsidR="00783C67" w:rsidRPr="003562E0" w:rsidRDefault="00783C67" w:rsidP="004A5BE1">
            <w:pPr>
              <w:jc w:val="center"/>
              <w:rPr>
                <w:rFonts w:ascii="Arial" w:hAnsi="Arial" w:cs="Arial"/>
                <w:sz w:val="20"/>
                <w:szCs w:val="20"/>
              </w:rPr>
            </w:pPr>
            <w:r w:rsidRPr="003562E0">
              <w:rPr>
                <w:rFonts w:ascii="Arial" w:hAnsi="Arial" w:cs="Arial"/>
                <w:sz w:val="20"/>
                <w:szCs w:val="20"/>
              </w:rPr>
              <w:t>3+</w:t>
            </w:r>
          </w:p>
        </w:tc>
      </w:tr>
      <w:tr w:rsidR="00783C67" w:rsidRPr="00091CFA" w14:paraId="7A45FA5E" w14:textId="77777777" w:rsidTr="004A5BE1">
        <w:trPr>
          <w:trHeight w:val="1158"/>
        </w:trPr>
        <w:tc>
          <w:tcPr>
            <w:tcW w:w="2965" w:type="dxa"/>
          </w:tcPr>
          <w:p w14:paraId="56B8F51A" w14:textId="77777777" w:rsidR="00783C67" w:rsidRPr="00091CFA" w:rsidRDefault="00783C67" w:rsidP="004A5BE1">
            <w:pPr>
              <w:rPr>
                <w:rFonts w:ascii="Arial" w:eastAsia="Times New Roman" w:hAnsi="Arial" w:cs="Arial"/>
                <w:color w:val="000000"/>
                <w:sz w:val="20"/>
                <w:szCs w:val="20"/>
              </w:rPr>
            </w:pPr>
            <w:r w:rsidRPr="00091CFA">
              <w:rPr>
                <w:rFonts w:ascii="Arial" w:eastAsia="Times New Roman" w:hAnsi="Arial" w:cs="Arial"/>
                <w:color w:val="000000"/>
                <w:sz w:val="20"/>
                <w:szCs w:val="20"/>
              </w:rPr>
              <w:lastRenderedPageBreak/>
              <w:t>Leadership/Management/ Communications</w:t>
            </w:r>
          </w:p>
          <w:p w14:paraId="109FC143" w14:textId="77777777" w:rsidR="00783C67" w:rsidRPr="00091CFA" w:rsidRDefault="00783C67" w:rsidP="00783C67">
            <w:pPr>
              <w:pStyle w:val="ListParagraph"/>
              <w:numPr>
                <w:ilvl w:val="0"/>
                <w:numId w:val="29"/>
              </w:numPr>
              <w:rPr>
                <w:rFonts w:ascii="Arial" w:eastAsia="Times New Roman" w:hAnsi="Arial" w:cs="Arial"/>
                <w:color w:val="000000"/>
                <w:sz w:val="20"/>
                <w:szCs w:val="20"/>
              </w:rPr>
            </w:pPr>
            <w:r w:rsidRPr="00091CFA">
              <w:rPr>
                <w:rFonts w:ascii="Arial" w:eastAsia="Times New Roman" w:hAnsi="Arial" w:cs="Arial"/>
                <w:color w:val="000000"/>
                <w:sz w:val="20"/>
                <w:szCs w:val="20"/>
              </w:rPr>
              <w:t>Semester-long course credits</w:t>
            </w:r>
          </w:p>
          <w:p w14:paraId="5BC5E082" w14:textId="77777777" w:rsidR="00783C67" w:rsidRPr="00091CFA" w:rsidRDefault="00783C67" w:rsidP="00783C67">
            <w:pPr>
              <w:pStyle w:val="ListParagraph"/>
              <w:numPr>
                <w:ilvl w:val="0"/>
                <w:numId w:val="29"/>
              </w:numPr>
              <w:rPr>
                <w:rFonts w:ascii="Arial" w:eastAsia="Times New Roman" w:hAnsi="Arial" w:cs="Arial"/>
                <w:color w:val="000000"/>
                <w:sz w:val="20"/>
                <w:szCs w:val="20"/>
              </w:rPr>
            </w:pPr>
            <w:r w:rsidRPr="00091CFA">
              <w:rPr>
                <w:rFonts w:ascii="Arial" w:eastAsia="Times New Roman" w:hAnsi="Arial" w:cs="Arial"/>
                <w:color w:val="000000"/>
                <w:sz w:val="20"/>
                <w:szCs w:val="20"/>
              </w:rPr>
              <w:t>Workshops</w:t>
            </w:r>
          </w:p>
        </w:tc>
        <w:tc>
          <w:tcPr>
            <w:tcW w:w="1440" w:type="dxa"/>
          </w:tcPr>
          <w:p w14:paraId="5142CBC5" w14:textId="77777777" w:rsidR="00783C67" w:rsidRPr="00091CFA" w:rsidRDefault="00783C67" w:rsidP="004A5BE1">
            <w:pPr>
              <w:jc w:val="center"/>
              <w:rPr>
                <w:sz w:val="20"/>
                <w:szCs w:val="20"/>
              </w:rPr>
            </w:pPr>
          </w:p>
          <w:p w14:paraId="0A9017AA" w14:textId="77777777" w:rsidR="00783C67" w:rsidRDefault="00783C67" w:rsidP="004A5BE1">
            <w:pPr>
              <w:jc w:val="center"/>
              <w:rPr>
                <w:rFonts w:ascii="Arial" w:hAnsi="Arial" w:cs="Arial"/>
                <w:sz w:val="20"/>
                <w:szCs w:val="20"/>
              </w:rPr>
            </w:pPr>
          </w:p>
          <w:p w14:paraId="54E89917" w14:textId="77777777" w:rsidR="00783C67" w:rsidRPr="00091CFA" w:rsidRDefault="00783C67" w:rsidP="004A5BE1">
            <w:pPr>
              <w:jc w:val="center"/>
              <w:rPr>
                <w:rFonts w:ascii="Arial" w:hAnsi="Arial" w:cs="Arial"/>
                <w:sz w:val="20"/>
                <w:szCs w:val="20"/>
              </w:rPr>
            </w:pPr>
            <w:r w:rsidRPr="00091CFA">
              <w:rPr>
                <w:rFonts w:ascii="Arial" w:hAnsi="Arial" w:cs="Arial"/>
                <w:sz w:val="20"/>
                <w:szCs w:val="20"/>
              </w:rPr>
              <w:t>3+</w:t>
            </w:r>
          </w:p>
        </w:tc>
      </w:tr>
    </w:tbl>
    <w:p w14:paraId="7817C2CD" w14:textId="72DE9FC0" w:rsidR="00783C67" w:rsidRPr="008461A6" w:rsidRDefault="00783C67" w:rsidP="00B76D51">
      <w:pPr>
        <w:spacing w:after="120"/>
        <w:ind w:firstLine="720"/>
        <w:rPr>
          <w:rFonts w:ascii="Arial" w:hAnsi="Arial" w:cs="Arial"/>
          <w:sz w:val="22"/>
          <w:szCs w:val="22"/>
        </w:rPr>
      </w:pPr>
      <w:r w:rsidRPr="008461A6">
        <w:rPr>
          <w:rFonts w:ascii="Arial" w:hAnsi="Arial" w:cs="Arial"/>
          <w:sz w:val="22"/>
          <w:szCs w:val="22"/>
        </w:rPr>
        <w:t>We propose to use existing and new programmatic elements to enable students to select appropriate cour</w:t>
      </w:r>
      <w:r w:rsidR="00241357">
        <w:rPr>
          <w:rFonts w:ascii="Arial" w:hAnsi="Arial" w:cs="Arial"/>
          <w:sz w:val="22"/>
          <w:szCs w:val="22"/>
        </w:rPr>
        <w:t>ses and experiences (see Table 2</w:t>
      </w:r>
      <w:r w:rsidRPr="008461A6">
        <w:rPr>
          <w:rFonts w:ascii="Arial" w:hAnsi="Arial" w:cs="Arial"/>
          <w:sz w:val="22"/>
          <w:szCs w:val="22"/>
        </w:rPr>
        <w:t>). Both the Master’s and Ph.D. programs across the three departments currently require 24 hours of course work (plus additional thesis or dissertation hours).  All three departments offer flexible curricular choices for graduate students that will integrate with the components of this new traineeship program. This approach to graduate student training is described below, highlighting the interwoven mechanisms and approaches.</w:t>
      </w:r>
    </w:p>
    <w:p w14:paraId="0DF46871" w14:textId="7550E14A" w:rsidR="004148EE" w:rsidRPr="00B76D51" w:rsidRDefault="003803F9" w:rsidP="003803F9">
      <w:pPr>
        <w:ind w:firstLine="720"/>
        <w:rPr>
          <w:rFonts w:ascii="Arial" w:hAnsi="Arial" w:cs="Arial"/>
          <w:sz w:val="22"/>
          <w:szCs w:val="22"/>
        </w:rPr>
      </w:pPr>
      <w:r w:rsidRPr="00B76D51">
        <w:rPr>
          <w:rFonts w:ascii="Arial" w:hAnsi="Arial" w:cs="Arial"/>
          <w:i/>
          <w:sz w:val="22"/>
          <w:szCs w:val="22"/>
          <w:u w:val="single"/>
        </w:rPr>
        <w:t>In</w:t>
      </w:r>
      <w:r w:rsidR="002C4BC8" w:rsidRPr="00B76D51">
        <w:rPr>
          <w:rFonts w:ascii="Arial" w:hAnsi="Arial" w:cs="Arial"/>
          <w:i/>
          <w:sz w:val="22"/>
          <w:szCs w:val="22"/>
          <w:u w:val="single"/>
        </w:rPr>
        <w:t>ternships</w:t>
      </w:r>
      <w:r w:rsidR="009274E0" w:rsidRPr="00B76D51">
        <w:rPr>
          <w:rFonts w:ascii="Arial" w:hAnsi="Arial" w:cs="Arial"/>
          <w:i/>
          <w:sz w:val="22"/>
          <w:szCs w:val="22"/>
          <w:u w:val="single"/>
        </w:rPr>
        <w:t>:</w:t>
      </w:r>
      <w:r w:rsidR="00683F2D">
        <w:rPr>
          <w:rFonts w:ascii="Arial" w:hAnsi="Arial" w:cs="Arial"/>
          <w:i/>
          <w:sz w:val="22"/>
          <w:szCs w:val="22"/>
        </w:rPr>
        <w:t xml:space="preserve"> </w:t>
      </w:r>
      <w:r w:rsidR="002C4BC8" w:rsidRPr="00B76D51">
        <w:rPr>
          <w:rFonts w:ascii="Arial" w:hAnsi="Arial" w:cs="Arial"/>
          <w:i/>
          <w:sz w:val="22"/>
          <w:szCs w:val="22"/>
        </w:rPr>
        <w:t>C</w:t>
      </w:r>
      <w:r>
        <w:rPr>
          <w:rFonts w:ascii="Arial" w:hAnsi="Arial" w:cs="Arial"/>
          <w:sz w:val="22"/>
          <w:szCs w:val="22"/>
        </w:rPr>
        <w:t>onn</w:t>
      </w:r>
      <w:r w:rsidR="002C4BC8" w:rsidRPr="00B76D51">
        <w:rPr>
          <w:rFonts w:ascii="Arial" w:hAnsi="Arial" w:cs="Arial"/>
          <w:sz w:val="22"/>
          <w:szCs w:val="22"/>
        </w:rPr>
        <w:t xml:space="preserve">ecting </w:t>
      </w:r>
      <w:r w:rsidR="009327A3" w:rsidRPr="00B76D51">
        <w:rPr>
          <w:rFonts w:ascii="Arial" w:hAnsi="Arial" w:cs="Arial"/>
          <w:sz w:val="22"/>
          <w:szCs w:val="22"/>
        </w:rPr>
        <w:t>with professional</w:t>
      </w:r>
      <w:r w:rsidR="0016791F" w:rsidRPr="00B76D51">
        <w:rPr>
          <w:rFonts w:ascii="Arial" w:hAnsi="Arial" w:cs="Arial"/>
          <w:sz w:val="22"/>
          <w:szCs w:val="22"/>
        </w:rPr>
        <w:t>s</w:t>
      </w:r>
      <w:r w:rsidR="002C4BC8" w:rsidRPr="00B76D51">
        <w:rPr>
          <w:rFonts w:ascii="Arial" w:hAnsi="Arial" w:cs="Arial"/>
          <w:sz w:val="22"/>
          <w:szCs w:val="22"/>
        </w:rPr>
        <w:t xml:space="preserve"> outside academia is the key component of</w:t>
      </w:r>
      <w:r w:rsidR="009327A3" w:rsidRPr="00B76D51">
        <w:rPr>
          <w:rFonts w:ascii="Arial" w:hAnsi="Arial" w:cs="Arial"/>
          <w:sz w:val="22"/>
          <w:szCs w:val="22"/>
        </w:rPr>
        <w:t xml:space="preserve"> </w:t>
      </w:r>
      <w:r w:rsidR="002C1846">
        <w:rPr>
          <w:rFonts w:ascii="Arial" w:hAnsi="Arial" w:cs="Arial"/>
          <w:sz w:val="22"/>
          <w:szCs w:val="22"/>
        </w:rPr>
        <w:t>this</w:t>
      </w:r>
      <w:r w:rsidR="002C4BC8" w:rsidRPr="00B76D51">
        <w:rPr>
          <w:rFonts w:ascii="Arial" w:hAnsi="Arial" w:cs="Arial"/>
          <w:sz w:val="22"/>
          <w:szCs w:val="22"/>
        </w:rPr>
        <w:t xml:space="preserve"> NRT</w:t>
      </w:r>
      <w:r w:rsidR="002C1846">
        <w:rPr>
          <w:rFonts w:ascii="Arial" w:hAnsi="Arial" w:cs="Arial"/>
          <w:sz w:val="22"/>
          <w:szCs w:val="22"/>
        </w:rPr>
        <w:t>; thus</w:t>
      </w:r>
      <w:r w:rsidR="009327A3" w:rsidRPr="00B76D51">
        <w:rPr>
          <w:rFonts w:ascii="Arial" w:hAnsi="Arial" w:cs="Arial"/>
          <w:sz w:val="22"/>
          <w:szCs w:val="22"/>
        </w:rPr>
        <w:t xml:space="preserve"> a major aspect of training is placing students in </w:t>
      </w:r>
      <w:r w:rsidR="008E65DA" w:rsidRPr="00B76D51">
        <w:rPr>
          <w:rFonts w:ascii="Arial" w:hAnsi="Arial" w:cs="Arial"/>
          <w:sz w:val="22"/>
          <w:szCs w:val="22"/>
        </w:rPr>
        <w:t xml:space="preserve">strategic </w:t>
      </w:r>
      <w:r w:rsidR="009327A3" w:rsidRPr="00B76D51">
        <w:rPr>
          <w:rFonts w:ascii="Arial" w:hAnsi="Arial" w:cs="Arial"/>
          <w:sz w:val="22"/>
          <w:szCs w:val="22"/>
        </w:rPr>
        <w:t xml:space="preserve">internships. We have </w:t>
      </w:r>
      <w:r w:rsidR="008E65DA" w:rsidRPr="00B76D51">
        <w:rPr>
          <w:rFonts w:ascii="Arial" w:hAnsi="Arial" w:cs="Arial"/>
          <w:sz w:val="22"/>
          <w:szCs w:val="22"/>
        </w:rPr>
        <w:t>willing partners in</w:t>
      </w:r>
      <w:r w:rsidR="009327A3" w:rsidRPr="00B76D51">
        <w:rPr>
          <w:rFonts w:ascii="Arial" w:hAnsi="Arial" w:cs="Arial"/>
          <w:sz w:val="22"/>
          <w:szCs w:val="22"/>
        </w:rPr>
        <w:t xml:space="preserve"> the National Park Service, US Fish and Wildlife Service, US Forest Service, Tennessee Department of Environment &amp; Conservation, Tennessee Wildlife Resources Authority, Huber Engineered Woods, the Nature Conservancy, Discover Life in </w:t>
      </w:r>
      <w:commentRangeStart w:id="5"/>
      <w:r w:rsidR="009327A3" w:rsidRPr="00B76D51">
        <w:rPr>
          <w:rFonts w:ascii="Arial" w:hAnsi="Arial" w:cs="Arial"/>
          <w:sz w:val="22"/>
          <w:szCs w:val="22"/>
        </w:rPr>
        <w:t xml:space="preserve">America, </w:t>
      </w:r>
      <w:commentRangeEnd w:id="5"/>
      <w:r w:rsidR="00005C69" w:rsidRPr="00B76D51">
        <w:rPr>
          <w:rFonts w:ascii="Arial" w:hAnsi="Arial" w:cs="Arial"/>
          <w:sz w:val="22"/>
          <w:szCs w:val="22"/>
        </w:rPr>
        <w:commentReference w:id="5"/>
      </w:r>
      <w:r w:rsidR="009327A3" w:rsidRPr="00B76D51">
        <w:rPr>
          <w:rFonts w:ascii="Arial" w:hAnsi="Arial" w:cs="Arial"/>
          <w:sz w:val="22"/>
          <w:szCs w:val="22"/>
        </w:rPr>
        <w:t xml:space="preserve">and </w:t>
      </w:r>
      <w:r w:rsidR="007C7E77" w:rsidRPr="00B76D51">
        <w:rPr>
          <w:rFonts w:ascii="Arial" w:hAnsi="Arial" w:cs="Arial"/>
          <w:sz w:val="22"/>
          <w:szCs w:val="22"/>
        </w:rPr>
        <w:t>several</w:t>
      </w:r>
      <w:r w:rsidR="009327A3" w:rsidRPr="00B76D51">
        <w:rPr>
          <w:rFonts w:ascii="Arial" w:hAnsi="Arial" w:cs="Arial"/>
          <w:sz w:val="22"/>
          <w:szCs w:val="22"/>
        </w:rPr>
        <w:t xml:space="preserve"> independent environmental consult</w:t>
      </w:r>
      <w:r w:rsidR="008E65DA" w:rsidRPr="00B76D51">
        <w:rPr>
          <w:rFonts w:ascii="Arial" w:hAnsi="Arial" w:cs="Arial"/>
          <w:sz w:val="22"/>
          <w:szCs w:val="22"/>
        </w:rPr>
        <w:t>ing firms</w:t>
      </w:r>
      <w:r w:rsidR="002C1846">
        <w:rPr>
          <w:rFonts w:ascii="Arial" w:hAnsi="Arial" w:cs="Arial"/>
          <w:sz w:val="22"/>
          <w:szCs w:val="22"/>
        </w:rPr>
        <w:t xml:space="preserve">. </w:t>
      </w:r>
      <w:r w:rsidR="009327A3" w:rsidRPr="00B76D51">
        <w:rPr>
          <w:rFonts w:ascii="Arial" w:hAnsi="Arial" w:cs="Arial"/>
          <w:sz w:val="22"/>
          <w:szCs w:val="22"/>
        </w:rPr>
        <w:t xml:space="preserve">Moreover, </w:t>
      </w:r>
      <w:r w:rsidR="003B244A" w:rsidRPr="00B76D51">
        <w:rPr>
          <w:rFonts w:ascii="Arial" w:hAnsi="Arial" w:cs="Arial"/>
          <w:sz w:val="22"/>
          <w:szCs w:val="22"/>
        </w:rPr>
        <w:t xml:space="preserve">Dr. </w:t>
      </w:r>
      <w:proofErr w:type="spellStart"/>
      <w:r w:rsidR="00234D45" w:rsidRPr="00B76D51">
        <w:rPr>
          <w:rFonts w:ascii="Arial" w:hAnsi="Arial" w:cs="Arial"/>
          <w:sz w:val="22"/>
          <w:szCs w:val="22"/>
        </w:rPr>
        <w:t>Thanos</w:t>
      </w:r>
      <w:proofErr w:type="spellEnd"/>
      <w:r w:rsidR="00234D45" w:rsidRPr="00B76D51">
        <w:rPr>
          <w:rFonts w:ascii="Arial" w:hAnsi="Arial" w:cs="Arial"/>
          <w:sz w:val="22"/>
          <w:szCs w:val="22"/>
        </w:rPr>
        <w:t xml:space="preserve"> </w:t>
      </w:r>
      <w:proofErr w:type="spellStart"/>
      <w:r w:rsidR="00234D45" w:rsidRPr="00B76D51">
        <w:rPr>
          <w:rFonts w:ascii="Arial" w:hAnsi="Arial" w:cs="Arial"/>
          <w:sz w:val="22"/>
          <w:szCs w:val="22"/>
        </w:rPr>
        <w:t>Papanicolaou</w:t>
      </w:r>
      <w:proofErr w:type="spellEnd"/>
      <w:r w:rsidR="00234D45" w:rsidRPr="00B76D51" w:rsidDel="00234D45">
        <w:rPr>
          <w:rFonts w:ascii="Arial" w:hAnsi="Arial" w:cs="Arial"/>
          <w:sz w:val="22"/>
          <w:szCs w:val="22"/>
        </w:rPr>
        <w:t xml:space="preserve"> </w:t>
      </w:r>
      <w:r w:rsidR="009327A3" w:rsidRPr="00B76D51">
        <w:rPr>
          <w:rFonts w:ascii="Arial" w:hAnsi="Arial" w:cs="Arial"/>
          <w:sz w:val="22"/>
          <w:szCs w:val="22"/>
        </w:rPr>
        <w:t xml:space="preserve">of </w:t>
      </w:r>
      <w:r w:rsidR="000F756D" w:rsidRPr="00B76D51">
        <w:rPr>
          <w:rFonts w:ascii="Arial" w:hAnsi="Arial" w:cs="Arial"/>
          <w:sz w:val="22"/>
          <w:szCs w:val="22"/>
        </w:rPr>
        <w:t>UTK</w:t>
      </w:r>
      <w:r w:rsidR="002C1846">
        <w:rPr>
          <w:rFonts w:ascii="Arial" w:hAnsi="Arial" w:cs="Arial"/>
          <w:sz w:val="22"/>
          <w:szCs w:val="22"/>
        </w:rPr>
        <w:t>’s</w:t>
      </w:r>
      <w:r w:rsidR="000F756D" w:rsidRPr="00B76D51">
        <w:rPr>
          <w:rFonts w:ascii="Arial" w:hAnsi="Arial" w:cs="Arial"/>
          <w:sz w:val="22"/>
          <w:szCs w:val="22"/>
        </w:rPr>
        <w:t xml:space="preserve"> </w:t>
      </w:r>
      <w:r w:rsidR="009327A3" w:rsidRPr="00B76D51">
        <w:rPr>
          <w:rFonts w:ascii="Arial" w:hAnsi="Arial" w:cs="Arial"/>
          <w:sz w:val="22"/>
          <w:szCs w:val="22"/>
        </w:rPr>
        <w:t xml:space="preserve">Tickle College of Engineering </w:t>
      </w:r>
      <w:r w:rsidR="00882A0E" w:rsidRPr="00B76D51">
        <w:rPr>
          <w:rFonts w:ascii="Arial" w:hAnsi="Arial" w:cs="Arial"/>
          <w:sz w:val="22"/>
          <w:szCs w:val="22"/>
        </w:rPr>
        <w:t xml:space="preserve">has agreed to expand current engineering student intern opportunities </w:t>
      </w:r>
      <w:r w:rsidR="009327A3" w:rsidRPr="00B76D51">
        <w:rPr>
          <w:rFonts w:ascii="Arial" w:hAnsi="Arial" w:cs="Arial"/>
          <w:sz w:val="22"/>
          <w:szCs w:val="22"/>
        </w:rPr>
        <w:t xml:space="preserve">with </w:t>
      </w:r>
      <w:r w:rsidR="00882A0E" w:rsidRPr="00B76D51">
        <w:rPr>
          <w:rFonts w:ascii="Arial" w:hAnsi="Arial" w:cs="Arial"/>
          <w:sz w:val="22"/>
          <w:szCs w:val="22"/>
        </w:rPr>
        <w:t xml:space="preserve">the </w:t>
      </w:r>
      <w:r w:rsidR="002C1846">
        <w:rPr>
          <w:rFonts w:ascii="Arial" w:hAnsi="Arial" w:cs="Arial"/>
          <w:sz w:val="22"/>
          <w:szCs w:val="22"/>
        </w:rPr>
        <w:t>US</w:t>
      </w:r>
      <w:r w:rsidR="00882A0E" w:rsidRPr="00B76D51">
        <w:rPr>
          <w:rFonts w:ascii="Arial" w:hAnsi="Arial" w:cs="Arial"/>
          <w:sz w:val="22"/>
          <w:szCs w:val="22"/>
        </w:rPr>
        <w:t xml:space="preserve"> </w:t>
      </w:r>
      <w:r w:rsidR="009327A3" w:rsidRPr="00B76D51">
        <w:rPr>
          <w:rFonts w:ascii="Arial" w:hAnsi="Arial" w:cs="Arial"/>
          <w:sz w:val="22"/>
          <w:szCs w:val="22"/>
        </w:rPr>
        <w:t>G</w:t>
      </w:r>
      <w:r w:rsidR="00882A0E" w:rsidRPr="00B76D51">
        <w:rPr>
          <w:rFonts w:ascii="Arial" w:hAnsi="Arial" w:cs="Arial"/>
          <w:sz w:val="22"/>
          <w:szCs w:val="22"/>
        </w:rPr>
        <w:t xml:space="preserve">eological </w:t>
      </w:r>
      <w:r w:rsidR="009327A3" w:rsidRPr="00B76D51">
        <w:rPr>
          <w:rFonts w:ascii="Arial" w:hAnsi="Arial" w:cs="Arial"/>
          <w:sz w:val="22"/>
          <w:szCs w:val="22"/>
        </w:rPr>
        <w:t>S</w:t>
      </w:r>
      <w:r w:rsidR="00882A0E" w:rsidRPr="00B76D51">
        <w:rPr>
          <w:rFonts w:ascii="Arial" w:hAnsi="Arial" w:cs="Arial"/>
          <w:sz w:val="22"/>
          <w:szCs w:val="22"/>
        </w:rPr>
        <w:t>urvey</w:t>
      </w:r>
      <w:r w:rsidR="009327A3" w:rsidRPr="00B76D51">
        <w:rPr>
          <w:rFonts w:ascii="Arial" w:hAnsi="Arial" w:cs="Arial"/>
          <w:sz w:val="22"/>
          <w:szCs w:val="22"/>
        </w:rPr>
        <w:t xml:space="preserve"> </w:t>
      </w:r>
      <w:r w:rsidR="00882A0E" w:rsidRPr="00B76D51">
        <w:rPr>
          <w:rFonts w:ascii="Arial" w:hAnsi="Arial" w:cs="Arial"/>
          <w:sz w:val="22"/>
          <w:szCs w:val="22"/>
        </w:rPr>
        <w:t xml:space="preserve">to include </w:t>
      </w:r>
      <w:r w:rsidR="009327A3" w:rsidRPr="00B76D51">
        <w:rPr>
          <w:rFonts w:ascii="Arial" w:hAnsi="Arial" w:cs="Arial"/>
          <w:sz w:val="22"/>
          <w:szCs w:val="22"/>
        </w:rPr>
        <w:t xml:space="preserve">internships for </w:t>
      </w:r>
      <w:r w:rsidR="00882A0E" w:rsidRPr="00B76D51">
        <w:rPr>
          <w:rFonts w:ascii="Arial" w:hAnsi="Arial" w:cs="Arial"/>
          <w:sz w:val="22"/>
          <w:szCs w:val="22"/>
        </w:rPr>
        <w:t>our NRT</w:t>
      </w:r>
      <w:r w:rsidR="009327A3" w:rsidRPr="00B76D51">
        <w:rPr>
          <w:rFonts w:ascii="Arial" w:hAnsi="Arial" w:cs="Arial"/>
          <w:sz w:val="22"/>
          <w:szCs w:val="22"/>
        </w:rPr>
        <w:t xml:space="preserve"> students (</w:t>
      </w:r>
      <w:r w:rsidR="009327A3" w:rsidRPr="00B76D51">
        <w:rPr>
          <w:rFonts w:ascii="Arial" w:hAnsi="Arial" w:cs="Arial"/>
          <w:i/>
          <w:sz w:val="22"/>
          <w:szCs w:val="22"/>
        </w:rPr>
        <w:t>See Letter of Support</w:t>
      </w:r>
      <w:r w:rsidR="009327A3" w:rsidRPr="00B76D51">
        <w:rPr>
          <w:rFonts w:ascii="Arial" w:hAnsi="Arial" w:cs="Arial"/>
          <w:sz w:val="22"/>
          <w:szCs w:val="22"/>
        </w:rPr>
        <w:t>)</w:t>
      </w:r>
      <w:commentRangeStart w:id="6"/>
      <w:r w:rsidR="009327A3" w:rsidRPr="00B76D51">
        <w:rPr>
          <w:rFonts w:ascii="Arial" w:hAnsi="Arial" w:cs="Arial"/>
          <w:sz w:val="22"/>
          <w:szCs w:val="22"/>
        </w:rPr>
        <w:t>.</w:t>
      </w:r>
      <w:commentRangeEnd w:id="6"/>
      <w:r w:rsidR="00F07754" w:rsidRPr="00B76D51">
        <w:rPr>
          <w:rStyle w:val="CommentReference"/>
          <w:rFonts w:ascii="Arial" w:hAnsi="Arial" w:cs="Arial"/>
          <w:sz w:val="22"/>
          <w:szCs w:val="22"/>
        </w:rPr>
        <w:commentReference w:id="6"/>
      </w:r>
      <w:r w:rsidR="009327A3" w:rsidRPr="00B76D51">
        <w:rPr>
          <w:rFonts w:ascii="Arial" w:hAnsi="Arial" w:cs="Arial"/>
          <w:sz w:val="22"/>
          <w:szCs w:val="22"/>
        </w:rPr>
        <w:t xml:space="preserve">  </w:t>
      </w:r>
    </w:p>
    <w:p w14:paraId="1265FF4E" w14:textId="3713555C" w:rsidR="002C4BC8" w:rsidRPr="003562E0" w:rsidRDefault="002C1846" w:rsidP="004148EE">
      <w:pPr>
        <w:ind w:firstLine="720"/>
        <w:rPr>
          <w:rFonts w:eastAsia="Times New Roman"/>
        </w:rPr>
      </w:pPr>
      <w:r>
        <w:rPr>
          <w:rFonts w:ascii="Arial" w:hAnsi="Arial" w:cs="Arial"/>
          <w:sz w:val="22"/>
          <w:szCs w:val="22"/>
        </w:rPr>
        <w:t xml:space="preserve">The team </w:t>
      </w:r>
      <w:r w:rsidR="009327A3">
        <w:rPr>
          <w:rFonts w:ascii="Arial" w:hAnsi="Arial" w:cs="Arial"/>
          <w:sz w:val="22"/>
          <w:szCs w:val="22"/>
        </w:rPr>
        <w:t>ha</w:t>
      </w:r>
      <w:r>
        <w:rPr>
          <w:rFonts w:ascii="Arial" w:hAnsi="Arial" w:cs="Arial"/>
          <w:sz w:val="22"/>
          <w:szCs w:val="22"/>
        </w:rPr>
        <w:t>s</w:t>
      </w:r>
      <w:r w:rsidR="009327A3">
        <w:rPr>
          <w:rFonts w:ascii="Arial" w:hAnsi="Arial" w:cs="Arial"/>
          <w:sz w:val="22"/>
          <w:szCs w:val="22"/>
        </w:rPr>
        <w:t xml:space="preserve"> experience facilitating </w:t>
      </w:r>
      <w:r w:rsidR="007C7E77">
        <w:rPr>
          <w:rFonts w:ascii="Arial" w:hAnsi="Arial" w:cs="Arial"/>
          <w:sz w:val="22"/>
          <w:szCs w:val="22"/>
        </w:rPr>
        <w:t>intern</w:t>
      </w:r>
      <w:r w:rsidR="009327A3">
        <w:rPr>
          <w:rFonts w:ascii="Arial" w:hAnsi="Arial" w:cs="Arial"/>
          <w:sz w:val="22"/>
          <w:szCs w:val="22"/>
        </w:rPr>
        <w:t xml:space="preserve"> arrangemen</w:t>
      </w:r>
      <w:r w:rsidR="007C7E77">
        <w:rPr>
          <w:rFonts w:ascii="Arial" w:hAnsi="Arial" w:cs="Arial"/>
          <w:sz w:val="22"/>
          <w:szCs w:val="22"/>
        </w:rPr>
        <w:t>ts for undergraduates</w:t>
      </w:r>
      <w:r w:rsidR="00F07754">
        <w:rPr>
          <w:rFonts w:ascii="Arial" w:hAnsi="Arial" w:cs="Arial"/>
          <w:sz w:val="22"/>
          <w:szCs w:val="22"/>
        </w:rPr>
        <w:t xml:space="preserve"> that can be </w:t>
      </w:r>
      <w:proofErr w:type="gramStart"/>
      <w:r w:rsidR="00F07754">
        <w:rPr>
          <w:rFonts w:ascii="Arial" w:hAnsi="Arial" w:cs="Arial"/>
          <w:sz w:val="22"/>
          <w:szCs w:val="22"/>
        </w:rPr>
        <w:t>applied</w:t>
      </w:r>
      <w:proofErr w:type="gramEnd"/>
      <w:r w:rsidR="00F07754">
        <w:rPr>
          <w:rFonts w:ascii="Arial" w:hAnsi="Arial" w:cs="Arial"/>
          <w:sz w:val="22"/>
          <w:szCs w:val="22"/>
        </w:rPr>
        <w:t xml:space="preserve"> to the NRT </w:t>
      </w:r>
      <w:r>
        <w:rPr>
          <w:rFonts w:ascii="Arial" w:hAnsi="Arial" w:cs="Arial"/>
          <w:sz w:val="22"/>
          <w:szCs w:val="22"/>
        </w:rPr>
        <w:t>trainee</w:t>
      </w:r>
      <w:r w:rsidR="00F07754">
        <w:rPr>
          <w:rFonts w:ascii="Arial" w:hAnsi="Arial" w:cs="Arial"/>
          <w:sz w:val="22"/>
          <w:szCs w:val="22"/>
        </w:rPr>
        <w:t xml:space="preserve"> internships</w:t>
      </w:r>
      <w:r w:rsidR="007C7E77">
        <w:rPr>
          <w:rFonts w:ascii="Arial" w:hAnsi="Arial" w:cs="Arial"/>
          <w:sz w:val="22"/>
          <w:szCs w:val="22"/>
        </w:rPr>
        <w:t>,</w:t>
      </w:r>
      <w:r w:rsidR="009327A3">
        <w:rPr>
          <w:rFonts w:ascii="Arial" w:hAnsi="Arial" w:cs="Arial"/>
          <w:sz w:val="22"/>
          <w:szCs w:val="22"/>
        </w:rPr>
        <w:t xml:space="preserve"> </w:t>
      </w:r>
      <w:r w:rsidR="00F07754">
        <w:rPr>
          <w:rFonts w:ascii="Arial" w:hAnsi="Arial" w:cs="Arial"/>
          <w:sz w:val="22"/>
          <w:szCs w:val="22"/>
        </w:rPr>
        <w:t>and we have</w:t>
      </w:r>
      <w:r w:rsidR="009327A3">
        <w:rPr>
          <w:rFonts w:ascii="Arial" w:hAnsi="Arial" w:cs="Arial"/>
          <w:sz w:val="22"/>
          <w:szCs w:val="22"/>
        </w:rPr>
        <w:t xml:space="preserve"> faculty </w:t>
      </w:r>
      <w:r w:rsidR="007C7E77" w:rsidRPr="00005C69">
        <w:rPr>
          <w:rFonts w:ascii="Arial" w:hAnsi="Arial" w:cs="Arial"/>
          <w:sz w:val="22"/>
          <w:szCs w:val="22"/>
        </w:rPr>
        <w:t>liaisons</w:t>
      </w:r>
      <w:r w:rsidR="009327A3" w:rsidRPr="00005C69">
        <w:rPr>
          <w:rFonts w:ascii="Arial" w:hAnsi="Arial" w:cs="Arial"/>
          <w:sz w:val="22"/>
          <w:szCs w:val="22"/>
        </w:rPr>
        <w:t xml:space="preserve"> already in place. </w:t>
      </w:r>
      <w:r w:rsidR="007C7E77">
        <w:rPr>
          <w:rFonts w:ascii="Arial" w:hAnsi="Arial" w:cs="Arial"/>
          <w:sz w:val="22"/>
          <w:szCs w:val="22"/>
        </w:rPr>
        <w:t xml:space="preserve">For example, </w:t>
      </w:r>
      <w:r w:rsidR="002C4BC8" w:rsidRPr="00005C69">
        <w:rPr>
          <w:rFonts w:ascii="Arial" w:hAnsi="Arial" w:cs="Arial"/>
          <w:sz w:val="22"/>
          <w:szCs w:val="22"/>
        </w:rPr>
        <w:t xml:space="preserve">FWF has well-established internship opportunities for its undergraduate majors, including </w:t>
      </w:r>
      <w:r w:rsidR="00F07754">
        <w:rPr>
          <w:rFonts w:ascii="Arial" w:hAnsi="Arial" w:cs="Arial"/>
          <w:sz w:val="22"/>
          <w:szCs w:val="22"/>
        </w:rPr>
        <w:t>some</w:t>
      </w:r>
      <w:r w:rsidR="002C4BC8" w:rsidRPr="00005C69">
        <w:rPr>
          <w:rFonts w:ascii="Arial" w:hAnsi="Arial" w:cs="Arial"/>
          <w:sz w:val="22"/>
          <w:szCs w:val="22"/>
        </w:rPr>
        <w:t xml:space="preserve"> </w:t>
      </w:r>
      <w:r w:rsidR="007C7E77">
        <w:rPr>
          <w:rFonts w:ascii="Arial" w:hAnsi="Arial" w:cs="Arial"/>
          <w:sz w:val="22"/>
          <w:szCs w:val="22"/>
        </w:rPr>
        <w:t>with</w:t>
      </w:r>
      <w:r w:rsidR="00005C69" w:rsidRPr="00005C69">
        <w:rPr>
          <w:rFonts w:ascii="Arial" w:hAnsi="Arial" w:cs="Arial"/>
          <w:sz w:val="22"/>
          <w:szCs w:val="22"/>
        </w:rPr>
        <w:t xml:space="preserve"> </w:t>
      </w:r>
      <w:r w:rsidR="009327A3" w:rsidRPr="00005C69">
        <w:rPr>
          <w:rFonts w:ascii="Arial" w:hAnsi="Arial" w:cs="Arial"/>
          <w:sz w:val="22"/>
          <w:szCs w:val="22"/>
        </w:rPr>
        <w:t>our graduate internship</w:t>
      </w:r>
      <w:r w:rsidR="002C4BC8" w:rsidRPr="00005C69">
        <w:rPr>
          <w:rFonts w:ascii="Arial" w:hAnsi="Arial" w:cs="Arial"/>
          <w:sz w:val="22"/>
          <w:szCs w:val="22"/>
        </w:rPr>
        <w:t xml:space="preserve"> partner organizations</w:t>
      </w:r>
      <w:r w:rsidR="00F07754">
        <w:rPr>
          <w:rFonts w:ascii="Arial" w:hAnsi="Arial" w:cs="Arial"/>
          <w:sz w:val="22"/>
          <w:szCs w:val="22"/>
        </w:rPr>
        <w:t xml:space="preserve"> (Table x)</w:t>
      </w:r>
      <w:r w:rsidR="002C4BC8" w:rsidRPr="00005C69">
        <w:rPr>
          <w:rFonts w:ascii="Arial" w:hAnsi="Arial" w:cs="Arial"/>
          <w:sz w:val="22"/>
          <w:szCs w:val="22"/>
        </w:rPr>
        <w:t xml:space="preserve">. </w:t>
      </w:r>
      <w:r w:rsidR="00005C69" w:rsidRPr="00005C69">
        <w:rPr>
          <w:rFonts w:ascii="Arial" w:hAnsi="Arial" w:cs="Arial"/>
          <w:sz w:val="22"/>
          <w:szCs w:val="22"/>
        </w:rPr>
        <w:t xml:space="preserve">Likewise, many EEB </w:t>
      </w:r>
      <w:proofErr w:type="gramStart"/>
      <w:r w:rsidR="00F07754">
        <w:rPr>
          <w:rFonts w:ascii="Arial" w:hAnsi="Arial" w:cs="Arial"/>
          <w:sz w:val="22"/>
          <w:szCs w:val="22"/>
        </w:rPr>
        <w:t>faculty</w:t>
      </w:r>
      <w:proofErr w:type="gramEnd"/>
      <w:r w:rsidR="00F07754">
        <w:rPr>
          <w:rFonts w:ascii="Arial" w:hAnsi="Arial" w:cs="Arial"/>
          <w:sz w:val="22"/>
          <w:szCs w:val="22"/>
        </w:rPr>
        <w:t xml:space="preserve"> have m</w:t>
      </w:r>
      <w:r w:rsidR="00F07754" w:rsidRPr="00E2189B">
        <w:rPr>
          <w:rFonts w:ascii="Arial" w:hAnsi="Arial" w:cs="Arial"/>
          <w:sz w:val="22"/>
          <w:szCs w:val="22"/>
        </w:rPr>
        <w:t xml:space="preserve">entored </w:t>
      </w:r>
      <w:r w:rsidR="00005C69" w:rsidRPr="00E2189B">
        <w:rPr>
          <w:rFonts w:ascii="Arial" w:hAnsi="Arial" w:cs="Arial"/>
          <w:sz w:val="22"/>
          <w:szCs w:val="22"/>
        </w:rPr>
        <w:t xml:space="preserve">undergrads </w:t>
      </w:r>
      <w:r w:rsidR="007C7E77" w:rsidRPr="003562E0">
        <w:rPr>
          <w:rFonts w:ascii="Arial" w:hAnsi="Arial" w:cs="Arial"/>
          <w:sz w:val="22"/>
          <w:szCs w:val="22"/>
        </w:rPr>
        <w:t>in</w:t>
      </w:r>
      <w:r w:rsidR="00005C69" w:rsidRPr="003562E0">
        <w:rPr>
          <w:rFonts w:ascii="Arial" w:hAnsi="Arial" w:cs="Arial"/>
          <w:sz w:val="22"/>
          <w:szCs w:val="22"/>
        </w:rPr>
        <w:t xml:space="preserve"> successful internships</w:t>
      </w:r>
      <w:r w:rsidR="00F07754" w:rsidRPr="003562E0">
        <w:rPr>
          <w:rFonts w:ascii="Arial" w:hAnsi="Arial" w:cs="Arial"/>
          <w:sz w:val="22"/>
          <w:szCs w:val="22"/>
        </w:rPr>
        <w:t xml:space="preserve"> that have opened career paths</w:t>
      </w:r>
      <w:r w:rsidR="00005C69" w:rsidRPr="003562E0">
        <w:rPr>
          <w:rFonts w:ascii="Arial" w:hAnsi="Arial" w:cs="Arial"/>
          <w:sz w:val="22"/>
          <w:szCs w:val="22"/>
        </w:rPr>
        <w:t xml:space="preserve">. </w:t>
      </w:r>
      <w:r w:rsidR="00F07754" w:rsidRPr="00647867">
        <w:rPr>
          <w:rFonts w:ascii="Arial" w:hAnsi="Arial" w:cs="Arial"/>
          <w:sz w:val="22"/>
          <w:szCs w:val="22"/>
        </w:rPr>
        <w:t xml:space="preserve">For example, </w:t>
      </w:r>
      <w:r w:rsidR="00F07754" w:rsidRPr="00E2189B">
        <w:rPr>
          <w:rFonts w:ascii="Arial" w:eastAsia="Times New Roman" w:hAnsi="Arial" w:cs="Arial"/>
          <w:sz w:val="22"/>
          <w:szCs w:val="22"/>
        </w:rPr>
        <w:t>a</w:t>
      </w:r>
      <w:r w:rsidR="00005C69" w:rsidRPr="00E2189B">
        <w:rPr>
          <w:rFonts w:ascii="Arial" w:eastAsia="Times New Roman" w:hAnsi="Arial" w:cs="Arial"/>
          <w:sz w:val="22"/>
          <w:szCs w:val="22"/>
        </w:rPr>
        <w:t>s an undergraduate</w:t>
      </w:r>
      <w:r w:rsidR="00F07754" w:rsidRPr="00E2189B">
        <w:rPr>
          <w:rFonts w:ascii="Arial" w:eastAsia="Times New Roman" w:hAnsi="Arial" w:cs="Arial"/>
          <w:sz w:val="22"/>
          <w:szCs w:val="22"/>
        </w:rPr>
        <w:t xml:space="preserve"> intern</w:t>
      </w:r>
      <w:r w:rsidR="00005C69" w:rsidRPr="00E2189B">
        <w:rPr>
          <w:rFonts w:ascii="Arial" w:eastAsia="Times New Roman" w:hAnsi="Arial" w:cs="Arial"/>
          <w:sz w:val="22"/>
          <w:szCs w:val="22"/>
        </w:rPr>
        <w:t xml:space="preserve">, Stephen Nelson worked on a collaborative project </w:t>
      </w:r>
      <w:r w:rsidR="007C7E77" w:rsidRPr="00E2189B">
        <w:rPr>
          <w:rFonts w:ascii="Arial" w:eastAsia="Times New Roman" w:hAnsi="Arial" w:cs="Arial"/>
          <w:sz w:val="22"/>
          <w:szCs w:val="22"/>
        </w:rPr>
        <w:t xml:space="preserve">between UTK and </w:t>
      </w:r>
      <w:r w:rsidR="00F07754" w:rsidRPr="00E2189B">
        <w:rPr>
          <w:rFonts w:ascii="Arial" w:eastAsia="Times New Roman" w:hAnsi="Arial" w:cs="Arial"/>
          <w:sz w:val="22"/>
          <w:szCs w:val="22"/>
        </w:rPr>
        <w:t xml:space="preserve">the </w:t>
      </w:r>
      <w:r w:rsidR="007C7E77" w:rsidRPr="00E2189B">
        <w:rPr>
          <w:rFonts w:ascii="Arial" w:eastAsia="Times New Roman" w:hAnsi="Arial" w:cs="Arial"/>
          <w:sz w:val="22"/>
          <w:szCs w:val="22"/>
        </w:rPr>
        <w:t>Knoxville Zoo</w:t>
      </w:r>
      <w:r>
        <w:rPr>
          <w:rFonts w:ascii="Arial" w:eastAsia="Times New Roman" w:hAnsi="Arial" w:cs="Arial"/>
          <w:sz w:val="22"/>
          <w:szCs w:val="22"/>
        </w:rPr>
        <w:t>,</w:t>
      </w:r>
      <w:r w:rsidR="007C7E77" w:rsidRPr="00E2189B">
        <w:rPr>
          <w:rFonts w:ascii="Arial" w:eastAsia="Times New Roman" w:hAnsi="Arial" w:cs="Arial"/>
          <w:sz w:val="22"/>
          <w:szCs w:val="22"/>
        </w:rPr>
        <w:t xml:space="preserve"> </w:t>
      </w:r>
      <w:r w:rsidR="00005C69" w:rsidRPr="00E2189B">
        <w:rPr>
          <w:rFonts w:ascii="Arial" w:eastAsia="Times New Roman" w:hAnsi="Arial" w:cs="Arial"/>
          <w:sz w:val="22"/>
          <w:szCs w:val="22"/>
        </w:rPr>
        <w:t xml:space="preserve">assessing disease threats to amphibians. He is now head keeper in the </w:t>
      </w:r>
      <w:r>
        <w:rPr>
          <w:rFonts w:ascii="Arial" w:eastAsia="Times New Roman" w:hAnsi="Arial" w:cs="Arial"/>
          <w:sz w:val="22"/>
          <w:szCs w:val="22"/>
        </w:rPr>
        <w:t xml:space="preserve">zoo’s </w:t>
      </w:r>
      <w:r w:rsidR="00005C69" w:rsidRPr="00E2189B">
        <w:rPr>
          <w:rFonts w:ascii="Arial" w:eastAsia="Times New Roman" w:hAnsi="Arial" w:cs="Arial"/>
          <w:sz w:val="22"/>
          <w:szCs w:val="22"/>
        </w:rPr>
        <w:t xml:space="preserve">herpetology department and continues to collaborate with his faculty advisor at UTK on </w:t>
      </w:r>
      <w:r w:rsidR="007C7E77" w:rsidRPr="00E2189B">
        <w:rPr>
          <w:rFonts w:ascii="Arial" w:eastAsia="Times New Roman" w:hAnsi="Arial" w:cs="Arial"/>
          <w:sz w:val="22"/>
          <w:szCs w:val="22"/>
        </w:rPr>
        <w:t xml:space="preserve">conservation and </w:t>
      </w:r>
      <w:r w:rsidR="00005C69" w:rsidRPr="00E2189B">
        <w:rPr>
          <w:rFonts w:ascii="Arial" w:eastAsia="Times New Roman" w:hAnsi="Arial" w:cs="Arial"/>
          <w:sz w:val="22"/>
          <w:szCs w:val="22"/>
        </w:rPr>
        <w:t>biodiversity discovery (</w:t>
      </w:r>
      <w:r w:rsidR="007C7E77" w:rsidRPr="00E2189B">
        <w:rPr>
          <w:rFonts w:ascii="Arial" w:eastAsia="Times New Roman" w:hAnsi="Arial" w:cs="Arial"/>
          <w:sz w:val="22"/>
          <w:szCs w:val="22"/>
        </w:rPr>
        <w:t xml:space="preserve">they recently discovered </w:t>
      </w:r>
      <w:r w:rsidR="00005C69" w:rsidRPr="00E2189B">
        <w:rPr>
          <w:rFonts w:ascii="Arial" w:eastAsia="Times New Roman" w:hAnsi="Arial" w:cs="Arial"/>
          <w:sz w:val="22"/>
          <w:szCs w:val="22"/>
        </w:rPr>
        <w:t xml:space="preserve">a new species of mudpuppy). </w:t>
      </w:r>
      <w:r>
        <w:rPr>
          <w:rFonts w:ascii="Arial" w:hAnsi="Arial" w:cs="Arial"/>
          <w:sz w:val="22"/>
          <w:szCs w:val="22"/>
        </w:rPr>
        <w:t>This NRT’s</w:t>
      </w:r>
      <w:r w:rsidR="00F07754">
        <w:rPr>
          <w:rFonts w:ascii="Arial" w:hAnsi="Arial" w:cs="Arial"/>
          <w:sz w:val="22"/>
          <w:szCs w:val="22"/>
        </w:rPr>
        <w:t xml:space="preserve"> internships </w:t>
      </w:r>
      <w:r w:rsidR="00347E93">
        <w:rPr>
          <w:rFonts w:ascii="Arial" w:hAnsi="Arial" w:cs="Arial"/>
          <w:sz w:val="22"/>
          <w:szCs w:val="22"/>
        </w:rPr>
        <w:t>will</w:t>
      </w:r>
      <w:r w:rsidR="00F07754">
        <w:rPr>
          <w:rFonts w:ascii="Arial" w:hAnsi="Arial" w:cs="Arial"/>
          <w:sz w:val="22"/>
          <w:szCs w:val="22"/>
        </w:rPr>
        <w:t xml:space="preserve"> </w:t>
      </w:r>
      <w:r w:rsidR="0037282A">
        <w:rPr>
          <w:rFonts w:ascii="Arial" w:hAnsi="Arial" w:cs="Arial"/>
          <w:sz w:val="22"/>
          <w:szCs w:val="22"/>
        </w:rPr>
        <w:t>develop a pipeline of</w:t>
      </w:r>
      <w:r w:rsidR="00F07754">
        <w:rPr>
          <w:rFonts w:ascii="Arial" w:hAnsi="Arial" w:cs="Arial"/>
          <w:sz w:val="22"/>
          <w:szCs w:val="22"/>
        </w:rPr>
        <w:t xml:space="preserve"> STEM-enabled</w:t>
      </w:r>
      <w:r w:rsidR="00347E93">
        <w:rPr>
          <w:rFonts w:ascii="Arial" w:hAnsi="Arial" w:cs="Arial"/>
          <w:sz w:val="22"/>
          <w:szCs w:val="22"/>
        </w:rPr>
        <w:t xml:space="preserve"> Ph</w:t>
      </w:r>
      <w:r>
        <w:rPr>
          <w:rFonts w:ascii="Arial" w:hAnsi="Arial" w:cs="Arial"/>
          <w:sz w:val="22"/>
          <w:szCs w:val="22"/>
        </w:rPr>
        <w:t>.</w:t>
      </w:r>
      <w:r w:rsidR="0037282A">
        <w:rPr>
          <w:rFonts w:ascii="Arial" w:hAnsi="Arial" w:cs="Arial"/>
          <w:sz w:val="22"/>
          <w:szCs w:val="22"/>
        </w:rPr>
        <w:t>D</w:t>
      </w:r>
      <w:r>
        <w:rPr>
          <w:rFonts w:ascii="Arial" w:hAnsi="Arial" w:cs="Arial"/>
          <w:sz w:val="22"/>
          <w:szCs w:val="22"/>
        </w:rPr>
        <w:t>.</w:t>
      </w:r>
      <w:r w:rsidR="0037282A">
        <w:rPr>
          <w:rFonts w:ascii="Arial" w:hAnsi="Arial" w:cs="Arial"/>
          <w:sz w:val="22"/>
          <w:szCs w:val="22"/>
        </w:rPr>
        <w:t xml:space="preserve"> and </w:t>
      </w:r>
      <w:r w:rsidR="00C2169B">
        <w:rPr>
          <w:rFonts w:ascii="Arial" w:hAnsi="Arial" w:cs="Arial"/>
          <w:sz w:val="22"/>
          <w:szCs w:val="22"/>
        </w:rPr>
        <w:t>Master’s</w:t>
      </w:r>
      <w:r>
        <w:rPr>
          <w:rFonts w:ascii="Arial" w:hAnsi="Arial" w:cs="Arial"/>
          <w:sz w:val="22"/>
          <w:szCs w:val="22"/>
        </w:rPr>
        <w:t xml:space="preserve"> students</w:t>
      </w:r>
      <w:r w:rsidR="00347E93">
        <w:rPr>
          <w:rFonts w:ascii="Arial" w:hAnsi="Arial" w:cs="Arial"/>
          <w:sz w:val="22"/>
          <w:szCs w:val="22"/>
        </w:rPr>
        <w:t xml:space="preserve"> outside academia</w:t>
      </w:r>
      <w:r w:rsidR="0037282A">
        <w:rPr>
          <w:rFonts w:ascii="Arial" w:hAnsi="Arial" w:cs="Arial"/>
          <w:sz w:val="22"/>
          <w:szCs w:val="22"/>
        </w:rPr>
        <w:t xml:space="preserve">. We </w:t>
      </w:r>
      <w:r w:rsidR="008E65DA" w:rsidRPr="00005C69">
        <w:rPr>
          <w:rFonts w:ascii="Arial" w:hAnsi="Arial" w:cs="Arial"/>
          <w:sz w:val="22"/>
          <w:szCs w:val="22"/>
        </w:rPr>
        <w:t xml:space="preserve">will continue to add </w:t>
      </w:r>
      <w:r w:rsidR="0037282A">
        <w:rPr>
          <w:rFonts w:ascii="Arial" w:hAnsi="Arial" w:cs="Arial"/>
          <w:sz w:val="22"/>
          <w:szCs w:val="22"/>
        </w:rPr>
        <w:t>more</w:t>
      </w:r>
      <w:r w:rsidR="002C4BC8" w:rsidRPr="00005C69">
        <w:rPr>
          <w:rFonts w:ascii="Arial" w:hAnsi="Arial" w:cs="Arial"/>
          <w:sz w:val="22"/>
          <w:szCs w:val="22"/>
        </w:rPr>
        <w:t xml:space="preserve"> partner </w:t>
      </w:r>
      <w:r w:rsidR="008E65DA" w:rsidRPr="00005C69">
        <w:rPr>
          <w:rFonts w:ascii="Arial" w:hAnsi="Arial" w:cs="Arial"/>
          <w:sz w:val="22"/>
          <w:szCs w:val="22"/>
        </w:rPr>
        <w:t xml:space="preserve">organizations to those that </w:t>
      </w:r>
      <w:r w:rsidR="002C4BC8" w:rsidRPr="00005C69">
        <w:rPr>
          <w:rFonts w:ascii="Arial" w:hAnsi="Arial" w:cs="Arial"/>
          <w:sz w:val="22"/>
          <w:szCs w:val="22"/>
        </w:rPr>
        <w:t xml:space="preserve">have </w:t>
      </w:r>
      <w:r w:rsidR="008E65DA" w:rsidRPr="00005C69">
        <w:rPr>
          <w:rFonts w:ascii="Arial" w:hAnsi="Arial" w:cs="Arial"/>
          <w:sz w:val="22"/>
          <w:szCs w:val="22"/>
        </w:rPr>
        <w:t xml:space="preserve">already </w:t>
      </w:r>
      <w:r w:rsidR="002C4BC8" w:rsidRPr="00005C69">
        <w:rPr>
          <w:rFonts w:ascii="Arial" w:hAnsi="Arial" w:cs="Arial"/>
          <w:sz w:val="22"/>
          <w:szCs w:val="22"/>
        </w:rPr>
        <w:t>expressed interest</w:t>
      </w:r>
      <w:r w:rsidR="008E65DA" w:rsidRPr="00005C69">
        <w:rPr>
          <w:rFonts w:ascii="Arial" w:hAnsi="Arial" w:cs="Arial"/>
          <w:sz w:val="22"/>
          <w:szCs w:val="22"/>
        </w:rPr>
        <w:t xml:space="preserve"> in collaborating</w:t>
      </w:r>
      <w:r w:rsidR="0037282A">
        <w:rPr>
          <w:rFonts w:ascii="Arial" w:hAnsi="Arial" w:cs="Arial"/>
          <w:sz w:val="22"/>
          <w:szCs w:val="22"/>
        </w:rPr>
        <w:t xml:space="preserve"> to establish a network of highly trained biodiversity professionals</w:t>
      </w:r>
      <w:r w:rsidR="002C4BC8" w:rsidRPr="00005C69">
        <w:rPr>
          <w:rFonts w:ascii="Arial" w:hAnsi="Arial" w:cs="Arial"/>
          <w:sz w:val="22"/>
          <w:szCs w:val="22"/>
        </w:rPr>
        <w:t>.</w:t>
      </w:r>
      <w:r w:rsidR="002C4BC8">
        <w:rPr>
          <w:rFonts w:ascii="Arial" w:hAnsi="Arial" w:cs="Arial"/>
          <w:sz w:val="22"/>
          <w:szCs w:val="22"/>
        </w:rPr>
        <w:t xml:space="preserve"> </w:t>
      </w:r>
    </w:p>
    <w:p w14:paraId="72DCC581" w14:textId="113A563A" w:rsidR="00183CAF" w:rsidRDefault="00A13A54" w:rsidP="00B76D51">
      <w:pPr>
        <w:spacing w:before="120" w:after="40"/>
        <w:ind w:firstLine="720"/>
        <w:rPr>
          <w:rFonts w:ascii="Arial" w:hAnsi="Arial" w:cs="Arial"/>
          <w:b/>
          <w:bCs/>
          <w:sz w:val="22"/>
          <w:szCs w:val="22"/>
        </w:rPr>
      </w:pPr>
      <w:commentRangeStart w:id="7"/>
      <w:r>
        <w:rPr>
          <w:rFonts w:ascii="Arial" w:hAnsi="Arial" w:cs="Arial"/>
          <w:i/>
          <w:sz w:val="22"/>
          <w:szCs w:val="22"/>
          <w:u w:val="single"/>
        </w:rPr>
        <w:t>C</w:t>
      </w:r>
      <w:r w:rsidR="00E73B6C" w:rsidRPr="00DD7520">
        <w:rPr>
          <w:rFonts w:ascii="Arial" w:hAnsi="Arial" w:cs="Arial"/>
          <w:i/>
          <w:sz w:val="22"/>
          <w:szCs w:val="22"/>
          <w:u w:val="single"/>
        </w:rPr>
        <w:t>oursework</w:t>
      </w:r>
      <w:r w:rsidR="00271DC1">
        <w:rPr>
          <w:rFonts w:ascii="Arial" w:hAnsi="Arial" w:cs="Arial"/>
          <w:i/>
          <w:sz w:val="22"/>
          <w:szCs w:val="22"/>
          <w:u w:val="single"/>
        </w:rPr>
        <w:t>:</w:t>
      </w:r>
      <w:r w:rsidR="00271DC1">
        <w:rPr>
          <w:rFonts w:ascii="Arial" w:hAnsi="Arial" w:cs="Arial"/>
          <w:i/>
          <w:sz w:val="22"/>
          <w:szCs w:val="22"/>
        </w:rPr>
        <w:t xml:space="preserve"> </w:t>
      </w:r>
      <w:commentRangeEnd w:id="7"/>
      <w:r w:rsidR="007D14B3">
        <w:rPr>
          <w:rStyle w:val="CommentReference"/>
        </w:rPr>
        <w:commentReference w:id="7"/>
      </w:r>
      <w:r>
        <w:rPr>
          <w:rFonts w:ascii="Arial" w:hAnsi="Arial" w:cs="Arial"/>
          <w:sz w:val="22"/>
          <w:szCs w:val="22"/>
        </w:rPr>
        <w:t>Semester-long courses utilize</w:t>
      </w:r>
      <w:r w:rsidR="00E73B6C" w:rsidRPr="00650BEC">
        <w:rPr>
          <w:rFonts w:ascii="Arial" w:hAnsi="Arial" w:cs="Arial"/>
          <w:sz w:val="22"/>
          <w:szCs w:val="22"/>
        </w:rPr>
        <w:t xml:space="preserve"> existing courses span three modular areas. </w:t>
      </w:r>
      <w:r w:rsidR="00AD6A3A" w:rsidRPr="00C1735F">
        <w:rPr>
          <w:rFonts w:ascii="Arial" w:hAnsi="Arial" w:cs="Arial"/>
          <w:sz w:val="22"/>
          <w:szCs w:val="22"/>
          <w:u w:val="single"/>
        </w:rPr>
        <w:t>C</w:t>
      </w:r>
      <w:r w:rsidR="00E73B6C" w:rsidRPr="00C1735F">
        <w:rPr>
          <w:rFonts w:ascii="Arial" w:hAnsi="Arial" w:cs="Arial"/>
          <w:sz w:val="22"/>
          <w:szCs w:val="22"/>
          <w:u w:val="single"/>
        </w:rPr>
        <w:t xml:space="preserve">ore </w:t>
      </w:r>
      <w:r w:rsidR="00E73B6C" w:rsidRPr="00C47C9A">
        <w:rPr>
          <w:rFonts w:ascii="Arial" w:hAnsi="Arial" w:cs="Arial"/>
          <w:sz w:val="22"/>
          <w:szCs w:val="22"/>
          <w:u w:val="single"/>
        </w:rPr>
        <w:t>biology</w:t>
      </w:r>
      <w:r w:rsidR="00E73B6C" w:rsidRPr="00C1735F">
        <w:rPr>
          <w:rFonts w:ascii="Arial" w:hAnsi="Arial" w:cs="Arial"/>
          <w:sz w:val="22"/>
          <w:szCs w:val="22"/>
          <w:u w:val="single"/>
        </w:rPr>
        <w:t xml:space="preserve"> </w:t>
      </w:r>
      <w:r w:rsidR="00575587" w:rsidRPr="00C1735F">
        <w:rPr>
          <w:rFonts w:ascii="Arial" w:hAnsi="Arial" w:cs="Arial"/>
          <w:sz w:val="22"/>
          <w:szCs w:val="22"/>
          <w:u w:val="single"/>
        </w:rPr>
        <w:t>courses</w:t>
      </w:r>
      <w:r w:rsidR="00575587" w:rsidRPr="00C1735F">
        <w:rPr>
          <w:rFonts w:ascii="Arial" w:hAnsi="Arial" w:cs="Arial"/>
          <w:sz w:val="22"/>
          <w:szCs w:val="22"/>
        </w:rPr>
        <w:t xml:space="preserve"> are </w:t>
      </w:r>
      <w:r w:rsidR="000F756D">
        <w:rPr>
          <w:rFonts w:ascii="Arial" w:hAnsi="Arial" w:cs="Arial"/>
          <w:sz w:val="22"/>
          <w:szCs w:val="22"/>
        </w:rPr>
        <w:t>provided</w:t>
      </w:r>
      <w:r w:rsidR="000F756D" w:rsidRPr="00C1735F">
        <w:rPr>
          <w:rFonts w:ascii="Arial" w:hAnsi="Arial" w:cs="Arial"/>
          <w:sz w:val="22"/>
          <w:szCs w:val="22"/>
        </w:rPr>
        <w:t xml:space="preserve"> </w:t>
      </w:r>
      <w:r w:rsidR="00E73B6C" w:rsidRPr="00C1735F">
        <w:rPr>
          <w:rFonts w:ascii="Arial" w:hAnsi="Arial" w:cs="Arial"/>
          <w:sz w:val="22"/>
          <w:szCs w:val="22"/>
        </w:rPr>
        <w:t>by traditional graduate student offerings across departments</w:t>
      </w:r>
      <w:r w:rsidR="00575587" w:rsidRPr="00C1735F">
        <w:rPr>
          <w:rFonts w:ascii="Arial" w:hAnsi="Arial" w:cs="Arial"/>
          <w:sz w:val="22"/>
          <w:szCs w:val="22"/>
        </w:rPr>
        <w:t>,</w:t>
      </w:r>
      <w:r w:rsidR="00D21BA4" w:rsidRPr="00C1735F">
        <w:rPr>
          <w:rFonts w:ascii="Arial" w:hAnsi="Arial" w:cs="Arial"/>
          <w:sz w:val="22"/>
          <w:szCs w:val="22"/>
        </w:rPr>
        <w:t xml:space="preserve"> </w:t>
      </w:r>
      <w:r w:rsidR="00575587" w:rsidRPr="00C1735F">
        <w:rPr>
          <w:rFonts w:ascii="Arial" w:hAnsi="Arial" w:cs="Arial"/>
          <w:sz w:val="22"/>
          <w:szCs w:val="22"/>
        </w:rPr>
        <w:t>spanning ecology, taxonomy, anatomy, physiology, evolution</w:t>
      </w:r>
      <w:r w:rsidR="00D21BA4" w:rsidRPr="00C1735F">
        <w:rPr>
          <w:rFonts w:ascii="Arial" w:hAnsi="Arial" w:cs="Arial"/>
          <w:sz w:val="22"/>
          <w:szCs w:val="22"/>
        </w:rPr>
        <w:t>,</w:t>
      </w:r>
      <w:r w:rsidR="00575587" w:rsidRPr="00C1735F">
        <w:rPr>
          <w:rFonts w:ascii="Arial" w:hAnsi="Arial" w:cs="Arial"/>
          <w:sz w:val="22"/>
          <w:szCs w:val="22"/>
        </w:rPr>
        <w:t xml:space="preserve"> and conservation</w:t>
      </w:r>
      <w:r w:rsidR="00E73B6C" w:rsidRPr="00C1735F">
        <w:rPr>
          <w:rFonts w:ascii="Arial" w:hAnsi="Arial" w:cs="Arial"/>
          <w:sz w:val="22"/>
          <w:szCs w:val="22"/>
        </w:rPr>
        <w:t xml:space="preserve">. </w:t>
      </w:r>
      <w:r w:rsidR="002C1846">
        <w:rPr>
          <w:rFonts w:ascii="Arial" w:hAnsi="Arial" w:cs="Arial"/>
          <w:sz w:val="22"/>
          <w:szCs w:val="22"/>
          <w:u w:val="single"/>
        </w:rPr>
        <w:t>T</w:t>
      </w:r>
      <w:r w:rsidR="00E73B6C" w:rsidRPr="00C47C9A">
        <w:rPr>
          <w:rFonts w:ascii="Arial" w:hAnsi="Arial" w:cs="Arial"/>
          <w:sz w:val="22"/>
          <w:szCs w:val="22"/>
          <w:u w:val="single"/>
        </w:rPr>
        <w:t>echnolog</w:t>
      </w:r>
      <w:r>
        <w:rPr>
          <w:rFonts w:ascii="Arial" w:hAnsi="Arial" w:cs="Arial"/>
          <w:sz w:val="22"/>
          <w:szCs w:val="22"/>
          <w:u w:val="single"/>
        </w:rPr>
        <w:t>y</w:t>
      </w:r>
      <w:r w:rsidR="00E73B6C" w:rsidRPr="00C1735F">
        <w:rPr>
          <w:rFonts w:ascii="Arial" w:hAnsi="Arial" w:cs="Arial"/>
          <w:sz w:val="22"/>
          <w:szCs w:val="22"/>
          <w:u w:val="single"/>
        </w:rPr>
        <w:t xml:space="preserve"> training courses</w:t>
      </w:r>
      <w:r w:rsidR="00E73B6C" w:rsidRPr="00C1735F">
        <w:rPr>
          <w:rFonts w:ascii="Arial" w:hAnsi="Arial" w:cs="Arial"/>
          <w:sz w:val="22"/>
          <w:szCs w:val="22"/>
        </w:rPr>
        <w:t xml:space="preserve"> include </w:t>
      </w:r>
      <w:r w:rsidR="00E73B6C" w:rsidRPr="00C1735F">
        <w:rPr>
          <w:rFonts w:ascii="Arial" w:hAnsi="Arial" w:cs="Arial"/>
          <w:bCs/>
          <w:sz w:val="22"/>
          <w:szCs w:val="22"/>
        </w:rPr>
        <w:t xml:space="preserve">ENVE 561 </w:t>
      </w:r>
      <w:r w:rsidR="00AD6A3A" w:rsidRPr="00C1735F">
        <w:rPr>
          <w:rFonts w:ascii="Arial" w:hAnsi="Arial" w:cs="Arial"/>
          <w:bCs/>
          <w:sz w:val="22"/>
          <w:szCs w:val="22"/>
        </w:rPr>
        <w:t>–</w:t>
      </w:r>
      <w:r w:rsidR="00E73B6C" w:rsidRPr="00C1735F">
        <w:rPr>
          <w:rFonts w:ascii="Arial" w:hAnsi="Arial" w:cs="Arial"/>
          <w:bCs/>
          <w:sz w:val="22"/>
          <w:szCs w:val="22"/>
        </w:rPr>
        <w:t xml:space="preserve"> Climate and Environmental Informatics, GEOG 517 </w:t>
      </w:r>
      <w:r w:rsidR="00AD6A3A" w:rsidRPr="00C1735F">
        <w:rPr>
          <w:rFonts w:ascii="Arial" w:hAnsi="Arial" w:cs="Arial"/>
          <w:bCs/>
          <w:sz w:val="22"/>
          <w:szCs w:val="22"/>
        </w:rPr>
        <w:t>–</w:t>
      </w:r>
      <w:r w:rsidR="00E73B6C" w:rsidRPr="00C1735F">
        <w:rPr>
          <w:rFonts w:ascii="Arial" w:hAnsi="Arial" w:cs="Arial"/>
          <w:bCs/>
          <w:sz w:val="22"/>
          <w:szCs w:val="22"/>
        </w:rPr>
        <w:t xml:space="preserve"> Geographic Information Management and Processing, and </w:t>
      </w:r>
      <w:r w:rsidR="00A37AA0" w:rsidRPr="00C1735F">
        <w:rPr>
          <w:rFonts w:ascii="Arial" w:hAnsi="Arial" w:cs="Arial"/>
          <w:bCs/>
          <w:sz w:val="22"/>
          <w:szCs w:val="22"/>
        </w:rPr>
        <w:t xml:space="preserve">EPP 622 </w:t>
      </w:r>
      <w:r w:rsidR="00E73B6C" w:rsidRPr="00C1735F">
        <w:rPr>
          <w:rFonts w:ascii="Arial" w:hAnsi="Arial" w:cs="Arial"/>
          <w:bCs/>
          <w:sz w:val="22"/>
          <w:szCs w:val="22"/>
        </w:rPr>
        <w:t xml:space="preserve">– </w:t>
      </w:r>
      <w:proofErr w:type="spellStart"/>
      <w:r w:rsidR="00E73B6C" w:rsidRPr="00C1735F">
        <w:rPr>
          <w:rFonts w:ascii="Arial" w:hAnsi="Arial" w:cs="Arial"/>
          <w:bCs/>
          <w:sz w:val="22"/>
          <w:szCs w:val="22"/>
        </w:rPr>
        <w:t>Bioinformatic</w:t>
      </w:r>
      <w:proofErr w:type="spellEnd"/>
      <w:r w:rsidR="00E73B6C" w:rsidRPr="00C1735F">
        <w:rPr>
          <w:rFonts w:ascii="Arial" w:hAnsi="Arial" w:cs="Arial"/>
          <w:bCs/>
          <w:sz w:val="22"/>
          <w:szCs w:val="22"/>
        </w:rPr>
        <w:t xml:space="preserve"> Applications. </w:t>
      </w:r>
      <w:r w:rsidR="00F22A99">
        <w:rPr>
          <w:rFonts w:ascii="Arial" w:hAnsi="Arial" w:cs="Arial"/>
          <w:bCs/>
          <w:sz w:val="22"/>
          <w:szCs w:val="22"/>
        </w:rPr>
        <w:t>Two</w:t>
      </w:r>
      <w:r w:rsidR="00F22A99" w:rsidRPr="00C1735F">
        <w:rPr>
          <w:rFonts w:ascii="Arial" w:hAnsi="Arial" w:cs="Arial"/>
          <w:bCs/>
          <w:sz w:val="22"/>
          <w:szCs w:val="22"/>
        </w:rPr>
        <w:t xml:space="preserve"> </w:t>
      </w:r>
      <w:r w:rsidR="00D21BA4" w:rsidRPr="00C1735F">
        <w:rPr>
          <w:rFonts w:ascii="Arial" w:hAnsi="Arial" w:cs="Arial"/>
          <w:bCs/>
          <w:sz w:val="22"/>
          <w:szCs w:val="22"/>
        </w:rPr>
        <w:t>course</w:t>
      </w:r>
      <w:r w:rsidR="00F22A99">
        <w:rPr>
          <w:rFonts w:ascii="Arial" w:hAnsi="Arial" w:cs="Arial"/>
          <w:bCs/>
          <w:sz w:val="22"/>
          <w:szCs w:val="22"/>
        </w:rPr>
        <w:t>s</w:t>
      </w:r>
      <w:r w:rsidR="00D21BA4" w:rsidRPr="00C1735F">
        <w:rPr>
          <w:rFonts w:ascii="Arial" w:hAnsi="Arial" w:cs="Arial"/>
          <w:bCs/>
          <w:sz w:val="22"/>
          <w:szCs w:val="22"/>
        </w:rPr>
        <w:t xml:space="preserve"> </w:t>
      </w:r>
      <w:r w:rsidR="00100CD9" w:rsidRPr="00C1735F">
        <w:rPr>
          <w:rFonts w:ascii="Arial" w:hAnsi="Arial" w:cs="Arial"/>
          <w:bCs/>
          <w:sz w:val="22"/>
          <w:szCs w:val="22"/>
        </w:rPr>
        <w:t>coming online soon include FWF 530 – GIS for Natural Resources</w:t>
      </w:r>
      <w:r w:rsidR="000F756D">
        <w:rPr>
          <w:rFonts w:ascii="Arial" w:hAnsi="Arial" w:cs="Arial"/>
          <w:bCs/>
          <w:sz w:val="22"/>
          <w:szCs w:val="22"/>
        </w:rPr>
        <w:t xml:space="preserve"> and EEB 5</w:t>
      </w:r>
      <w:r w:rsidR="00F22A99">
        <w:rPr>
          <w:rFonts w:ascii="Arial" w:hAnsi="Arial" w:cs="Arial"/>
          <w:bCs/>
          <w:sz w:val="22"/>
          <w:szCs w:val="22"/>
        </w:rPr>
        <w:t>50</w:t>
      </w:r>
      <w:r w:rsidR="000F756D">
        <w:rPr>
          <w:rFonts w:ascii="Arial" w:hAnsi="Arial" w:cs="Arial"/>
          <w:bCs/>
          <w:sz w:val="22"/>
          <w:szCs w:val="22"/>
        </w:rPr>
        <w:t xml:space="preserve"> Spatial Analyses using UAV. </w:t>
      </w:r>
      <w:r w:rsidR="00AD6A3A" w:rsidRPr="00C47C9A">
        <w:rPr>
          <w:rFonts w:ascii="Arial" w:hAnsi="Arial" w:cs="Arial"/>
          <w:bCs/>
          <w:sz w:val="22"/>
          <w:szCs w:val="22"/>
          <w:u w:val="single"/>
        </w:rPr>
        <w:t>M</w:t>
      </w:r>
      <w:r w:rsidR="00E73B6C" w:rsidRPr="00C47C9A">
        <w:rPr>
          <w:rFonts w:ascii="Arial" w:hAnsi="Arial" w:cs="Arial"/>
          <w:bCs/>
          <w:sz w:val="22"/>
          <w:szCs w:val="22"/>
          <w:u w:val="single"/>
        </w:rPr>
        <w:t>anagement and assessment</w:t>
      </w:r>
      <w:r w:rsidR="00E73B6C" w:rsidRPr="00C1735F">
        <w:rPr>
          <w:rFonts w:ascii="Arial" w:hAnsi="Arial" w:cs="Arial"/>
          <w:bCs/>
          <w:sz w:val="22"/>
          <w:szCs w:val="22"/>
          <w:u w:val="single"/>
        </w:rPr>
        <w:t xml:space="preserve"> </w:t>
      </w:r>
      <w:r w:rsidR="00AD6A3A" w:rsidRPr="00C1735F">
        <w:rPr>
          <w:rFonts w:ascii="Arial" w:hAnsi="Arial" w:cs="Arial"/>
          <w:bCs/>
          <w:sz w:val="22"/>
          <w:szCs w:val="22"/>
          <w:u w:val="single"/>
        </w:rPr>
        <w:t>courses</w:t>
      </w:r>
      <w:r w:rsidR="00AD6A3A">
        <w:rPr>
          <w:rFonts w:ascii="Arial" w:hAnsi="Arial" w:cs="Arial"/>
          <w:bCs/>
          <w:sz w:val="22"/>
          <w:szCs w:val="22"/>
        </w:rPr>
        <w:t xml:space="preserve"> </w:t>
      </w:r>
      <w:r w:rsidR="00E73B6C" w:rsidRPr="00650BEC">
        <w:rPr>
          <w:rFonts w:ascii="Arial" w:hAnsi="Arial" w:cs="Arial"/>
          <w:bCs/>
          <w:sz w:val="22"/>
          <w:szCs w:val="22"/>
        </w:rPr>
        <w:t xml:space="preserve">include EDAM 560 – Grant Writing and Project Management, ENMG 536 </w:t>
      </w:r>
      <w:r w:rsidR="00AD6A3A">
        <w:rPr>
          <w:rFonts w:ascii="Arial" w:hAnsi="Arial" w:cs="Arial"/>
          <w:bCs/>
          <w:sz w:val="22"/>
          <w:szCs w:val="22"/>
        </w:rPr>
        <w:t>–</w:t>
      </w:r>
      <w:r w:rsidR="00E73B6C" w:rsidRPr="00650BEC">
        <w:rPr>
          <w:rFonts w:ascii="Arial" w:hAnsi="Arial" w:cs="Arial"/>
          <w:bCs/>
          <w:sz w:val="22"/>
          <w:szCs w:val="22"/>
        </w:rPr>
        <w:t xml:space="preserve"> Project Management, and ENMG 541 </w:t>
      </w:r>
      <w:r w:rsidR="00AD6A3A">
        <w:rPr>
          <w:rFonts w:ascii="Arial" w:hAnsi="Arial" w:cs="Arial"/>
          <w:bCs/>
          <w:sz w:val="22"/>
          <w:szCs w:val="22"/>
        </w:rPr>
        <w:t>–</w:t>
      </w:r>
      <w:r w:rsidR="00E73B6C" w:rsidRPr="00650BEC">
        <w:rPr>
          <w:rFonts w:ascii="Arial" w:hAnsi="Arial" w:cs="Arial"/>
          <w:bCs/>
          <w:sz w:val="22"/>
          <w:szCs w:val="22"/>
        </w:rPr>
        <w:t xml:space="preserve"> Managing Change and Improvement in Technical Organizations.</w:t>
      </w:r>
      <w:r w:rsidR="00E73B6C" w:rsidRPr="00650BEC">
        <w:rPr>
          <w:rFonts w:ascii="Arial" w:hAnsi="Arial" w:cs="Arial"/>
          <w:b/>
          <w:bCs/>
          <w:sz w:val="22"/>
          <w:szCs w:val="22"/>
        </w:rPr>
        <w:t xml:space="preserve"> </w:t>
      </w:r>
    </w:p>
    <w:p w14:paraId="15C5E242" w14:textId="6D9E9606" w:rsidR="00183CAF" w:rsidRDefault="00183CAF" w:rsidP="00394FB2">
      <w:pPr>
        <w:rPr>
          <w:rFonts w:ascii="Arial" w:hAnsi="Arial" w:cs="Arial"/>
          <w:b/>
          <w:bCs/>
          <w:sz w:val="22"/>
          <w:szCs w:val="22"/>
        </w:rPr>
      </w:pPr>
    </w:p>
    <w:p w14:paraId="77EE57A4" w14:textId="6906F1AE" w:rsidR="00A37AA0" w:rsidRPr="00B76D51" w:rsidRDefault="00A37AA0" w:rsidP="00394FB2">
      <w:pPr>
        <w:rPr>
          <w:rFonts w:ascii="Arial" w:hAnsi="Arial" w:cs="Arial"/>
          <w:bCs/>
          <w:sz w:val="20"/>
          <w:szCs w:val="20"/>
        </w:rPr>
      </w:pPr>
      <w:r w:rsidRPr="00B76D51">
        <w:rPr>
          <w:rFonts w:ascii="Arial" w:hAnsi="Arial" w:cs="Arial"/>
          <w:b/>
          <w:bCs/>
          <w:sz w:val="20"/>
          <w:szCs w:val="20"/>
          <w:highlight w:val="yellow"/>
        </w:rPr>
        <w:t xml:space="preserve">Table </w:t>
      </w:r>
      <w:r w:rsidR="00520F3A">
        <w:rPr>
          <w:rFonts w:ascii="Arial" w:hAnsi="Arial" w:cs="Arial"/>
          <w:b/>
          <w:bCs/>
          <w:sz w:val="20"/>
          <w:szCs w:val="20"/>
        </w:rPr>
        <w:t xml:space="preserve">3. </w:t>
      </w:r>
      <w:r w:rsidR="00520F3A">
        <w:rPr>
          <w:rFonts w:ascii="Arial" w:hAnsi="Arial" w:cs="Arial"/>
          <w:bCs/>
          <w:sz w:val="20"/>
          <w:szCs w:val="20"/>
        </w:rPr>
        <w:t>Course titles.</w:t>
      </w:r>
    </w:p>
    <w:tbl>
      <w:tblPr>
        <w:tblStyle w:val="TableGrid"/>
        <w:tblW w:w="0" w:type="auto"/>
        <w:tblLook w:val="04A0" w:firstRow="1" w:lastRow="0" w:firstColumn="1" w:lastColumn="0" w:noHBand="0" w:noVBand="1"/>
      </w:tblPr>
      <w:tblGrid>
        <w:gridCol w:w="1345"/>
        <w:gridCol w:w="4320"/>
        <w:gridCol w:w="3685"/>
      </w:tblGrid>
      <w:tr w:rsidR="00183CAF" w:rsidRPr="00520F3A" w14:paraId="06DB0B82" w14:textId="77777777" w:rsidTr="007A13F7">
        <w:tc>
          <w:tcPr>
            <w:tcW w:w="1345" w:type="dxa"/>
            <w:shd w:val="clear" w:color="auto" w:fill="D9D9D9" w:themeFill="background1" w:themeFillShade="D9"/>
          </w:tcPr>
          <w:p w14:paraId="654A4C65" w14:textId="48EE344D" w:rsidR="00183CAF" w:rsidRPr="00B76D51" w:rsidRDefault="00183CAF" w:rsidP="00183CAF">
            <w:pPr>
              <w:rPr>
                <w:rFonts w:ascii="Arial" w:hAnsi="Arial" w:cs="Arial"/>
                <w:b/>
                <w:bCs/>
                <w:sz w:val="20"/>
                <w:szCs w:val="20"/>
              </w:rPr>
            </w:pPr>
            <w:r w:rsidRPr="00B76D51">
              <w:rPr>
                <w:rFonts w:ascii="Arial" w:hAnsi="Arial" w:cs="Arial"/>
                <w:b/>
                <w:bCs/>
                <w:sz w:val="20"/>
                <w:szCs w:val="20"/>
              </w:rPr>
              <w:t>Number</w:t>
            </w:r>
          </w:p>
        </w:tc>
        <w:tc>
          <w:tcPr>
            <w:tcW w:w="4320" w:type="dxa"/>
            <w:shd w:val="clear" w:color="auto" w:fill="D9D9D9" w:themeFill="background1" w:themeFillShade="D9"/>
          </w:tcPr>
          <w:p w14:paraId="6E61B167" w14:textId="50F9C9D1" w:rsidR="00183CAF" w:rsidRPr="00B76D51" w:rsidRDefault="00183CAF" w:rsidP="00183CAF">
            <w:pPr>
              <w:rPr>
                <w:rFonts w:ascii="Arial" w:hAnsi="Arial" w:cs="Arial"/>
                <w:b/>
                <w:bCs/>
                <w:sz w:val="20"/>
                <w:szCs w:val="20"/>
              </w:rPr>
            </w:pPr>
            <w:r w:rsidRPr="00B76D51">
              <w:rPr>
                <w:rFonts w:ascii="Arial" w:hAnsi="Arial" w:cs="Arial"/>
                <w:b/>
                <w:bCs/>
                <w:sz w:val="20"/>
                <w:szCs w:val="20"/>
              </w:rPr>
              <w:t>Course Title</w:t>
            </w:r>
          </w:p>
        </w:tc>
        <w:tc>
          <w:tcPr>
            <w:tcW w:w="3685" w:type="dxa"/>
            <w:shd w:val="clear" w:color="auto" w:fill="D9D9D9" w:themeFill="background1" w:themeFillShade="D9"/>
          </w:tcPr>
          <w:p w14:paraId="34DFC025" w14:textId="4AC97268" w:rsidR="00183CAF" w:rsidRPr="00B76D51" w:rsidRDefault="00183CAF" w:rsidP="00183CAF">
            <w:pPr>
              <w:rPr>
                <w:rFonts w:ascii="Arial" w:hAnsi="Arial" w:cs="Arial"/>
                <w:b/>
                <w:bCs/>
                <w:sz w:val="20"/>
                <w:szCs w:val="20"/>
              </w:rPr>
            </w:pPr>
            <w:r w:rsidRPr="00B76D51">
              <w:rPr>
                <w:rFonts w:ascii="Arial" w:hAnsi="Arial" w:cs="Arial"/>
                <w:b/>
                <w:bCs/>
                <w:sz w:val="20"/>
                <w:szCs w:val="20"/>
              </w:rPr>
              <w:t>Knowledge and Skills</w:t>
            </w:r>
          </w:p>
        </w:tc>
      </w:tr>
      <w:tr w:rsidR="00A37AA0" w:rsidRPr="00520F3A" w14:paraId="68352BEC" w14:textId="77777777" w:rsidTr="00394FB2">
        <w:tc>
          <w:tcPr>
            <w:tcW w:w="9350" w:type="dxa"/>
            <w:gridSpan w:val="3"/>
            <w:shd w:val="clear" w:color="auto" w:fill="F2F2F2" w:themeFill="background1" w:themeFillShade="F2"/>
          </w:tcPr>
          <w:p w14:paraId="21C39B9A" w14:textId="79E018D0" w:rsidR="00A37AA0" w:rsidRPr="00B76D51" w:rsidRDefault="00A37AA0" w:rsidP="00183CAF">
            <w:pPr>
              <w:rPr>
                <w:rFonts w:ascii="Arial" w:hAnsi="Arial" w:cs="Arial"/>
                <w:b/>
                <w:bCs/>
                <w:i/>
                <w:sz w:val="20"/>
                <w:szCs w:val="20"/>
              </w:rPr>
            </w:pPr>
            <w:r w:rsidRPr="00B76D51">
              <w:rPr>
                <w:rFonts w:ascii="Arial" w:hAnsi="Arial" w:cs="Arial"/>
                <w:b/>
                <w:bCs/>
                <w:i/>
                <w:sz w:val="20"/>
                <w:szCs w:val="20"/>
              </w:rPr>
              <w:t>Technology Training Courses</w:t>
            </w:r>
          </w:p>
        </w:tc>
      </w:tr>
      <w:tr w:rsidR="00183CAF" w:rsidRPr="00520F3A" w14:paraId="0A1C4F8C" w14:textId="77777777" w:rsidTr="00394FB2">
        <w:tc>
          <w:tcPr>
            <w:tcW w:w="1345" w:type="dxa"/>
          </w:tcPr>
          <w:p w14:paraId="1C553952" w14:textId="6C65B73B" w:rsidR="00183CAF" w:rsidRPr="00B76D51" w:rsidRDefault="00A37AA0" w:rsidP="00183CAF">
            <w:pPr>
              <w:rPr>
                <w:rFonts w:ascii="Arial" w:hAnsi="Arial" w:cs="Arial"/>
                <w:b/>
                <w:bCs/>
                <w:sz w:val="20"/>
                <w:szCs w:val="20"/>
              </w:rPr>
            </w:pPr>
            <w:r w:rsidRPr="00B76D51">
              <w:rPr>
                <w:rFonts w:ascii="Arial" w:hAnsi="Arial" w:cs="Arial"/>
                <w:bCs/>
                <w:sz w:val="20"/>
                <w:szCs w:val="20"/>
              </w:rPr>
              <w:t>ENVE 561</w:t>
            </w:r>
          </w:p>
        </w:tc>
        <w:tc>
          <w:tcPr>
            <w:tcW w:w="4320" w:type="dxa"/>
          </w:tcPr>
          <w:p w14:paraId="0C84B005" w14:textId="7EF7E42C" w:rsidR="00183CAF" w:rsidRPr="00B76D51" w:rsidRDefault="00A37AA0" w:rsidP="00183CAF">
            <w:pPr>
              <w:rPr>
                <w:rFonts w:ascii="Arial" w:hAnsi="Arial" w:cs="Arial"/>
                <w:b/>
                <w:bCs/>
                <w:sz w:val="20"/>
                <w:szCs w:val="20"/>
              </w:rPr>
            </w:pPr>
            <w:r w:rsidRPr="00B76D51">
              <w:rPr>
                <w:rFonts w:ascii="Arial" w:hAnsi="Arial" w:cs="Arial"/>
                <w:bCs/>
                <w:sz w:val="20"/>
                <w:szCs w:val="20"/>
              </w:rPr>
              <w:t>Climate and Environmental Informatics</w:t>
            </w:r>
          </w:p>
        </w:tc>
        <w:tc>
          <w:tcPr>
            <w:tcW w:w="3685" w:type="dxa"/>
          </w:tcPr>
          <w:p w14:paraId="59617041" w14:textId="2E4C55F2" w:rsidR="00183CAF" w:rsidRPr="00B76D51" w:rsidRDefault="008D0D63" w:rsidP="008D0D63">
            <w:pPr>
              <w:rPr>
                <w:rFonts w:ascii="Arial" w:hAnsi="Arial" w:cs="Arial"/>
                <w:bCs/>
                <w:sz w:val="20"/>
                <w:szCs w:val="20"/>
              </w:rPr>
            </w:pPr>
            <w:r w:rsidRPr="00B76D51">
              <w:rPr>
                <w:rFonts w:ascii="Arial" w:hAnsi="Arial" w:cs="Arial"/>
                <w:bCs/>
                <w:sz w:val="20"/>
                <w:szCs w:val="20"/>
              </w:rPr>
              <w:t>Risk management, dealing with uncertainty</w:t>
            </w:r>
            <w:r w:rsidR="00ED2B89" w:rsidRPr="00B76D51">
              <w:rPr>
                <w:rFonts w:ascii="Arial" w:hAnsi="Arial" w:cs="Arial"/>
                <w:bCs/>
                <w:sz w:val="20"/>
                <w:szCs w:val="20"/>
              </w:rPr>
              <w:t>, extreme events</w:t>
            </w:r>
          </w:p>
        </w:tc>
      </w:tr>
      <w:tr w:rsidR="00183CAF" w:rsidRPr="00520F3A" w14:paraId="16880C20" w14:textId="77777777" w:rsidTr="00394FB2">
        <w:tc>
          <w:tcPr>
            <w:tcW w:w="1345" w:type="dxa"/>
          </w:tcPr>
          <w:p w14:paraId="7B2470D8" w14:textId="3A31B2EF" w:rsidR="00183CAF" w:rsidRPr="00B76D51" w:rsidRDefault="00A37AA0" w:rsidP="00183CAF">
            <w:pPr>
              <w:rPr>
                <w:rFonts w:ascii="Arial" w:hAnsi="Arial" w:cs="Arial"/>
                <w:b/>
                <w:bCs/>
                <w:sz w:val="20"/>
                <w:szCs w:val="20"/>
              </w:rPr>
            </w:pPr>
            <w:r w:rsidRPr="00B76D51">
              <w:rPr>
                <w:rFonts w:ascii="Arial" w:hAnsi="Arial" w:cs="Arial"/>
                <w:bCs/>
                <w:sz w:val="20"/>
                <w:szCs w:val="20"/>
              </w:rPr>
              <w:t>GEOG 517</w:t>
            </w:r>
          </w:p>
        </w:tc>
        <w:tc>
          <w:tcPr>
            <w:tcW w:w="4320" w:type="dxa"/>
          </w:tcPr>
          <w:p w14:paraId="4009F725" w14:textId="088AFED0" w:rsidR="00183CAF" w:rsidRPr="00B76D51" w:rsidRDefault="00A37AA0" w:rsidP="00183CAF">
            <w:pPr>
              <w:rPr>
                <w:rFonts w:ascii="Arial" w:hAnsi="Arial" w:cs="Arial"/>
                <w:b/>
                <w:bCs/>
                <w:sz w:val="20"/>
                <w:szCs w:val="20"/>
              </w:rPr>
            </w:pPr>
            <w:r w:rsidRPr="00B76D51">
              <w:rPr>
                <w:rFonts w:ascii="Arial" w:hAnsi="Arial" w:cs="Arial"/>
                <w:bCs/>
                <w:sz w:val="20"/>
                <w:szCs w:val="20"/>
              </w:rPr>
              <w:t>Geographic Information Management and Processing</w:t>
            </w:r>
          </w:p>
        </w:tc>
        <w:tc>
          <w:tcPr>
            <w:tcW w:w="3685" w:type="dxa"/>
          </w:tcPr>
          <w:p w14:paraId="595B16D7" w14:textId="4A72801E" w:rsidR="00183CAF" w:rsidRPr="00B76D51" w:rsidRDefault="00AD0C79" w:rsidP="00183CAF">
            <w:pPr>
              <w:keepNext/>
              <w:keepLines/>
              <w:spacing w:before="200"/>
              <w:outlineLvl w:val="2"/>
              <w:rPr>
                <w:rFonts w:ascii="Arial" w:hAnsi="Arial" w:cs="Arial"/>
                <w:bCs/>
                <w:sz w:val="20"/>
                <w:szCs w:val="20"/>
              </w:rPr>
            </w:pPr>
            <w:r w:rsidRPr="00B76D51">
              <w:rPr>
                <w:rFonts w:ascii="Arial" w:hAnsi="Arial" w:cs="Arial"/>
                <w:bCs/>
                <w:sz w:val="20"/>
                <w:szCs w:val="20"/>
              </w:rPr>
              <w:t xml:space="preserve">Geographic database design, </w:t>
            </w:r>
            <w:r w:rsidRPr="00B76D51">
              <w:rPr>
                <w:rFonts w:ascii="Arial" w:hAnsi="Arial" w:cs="Arial"/>
                <w:bCs/>
                <w:sz w:val="20"/>
                <w:szCs w:val="20"/>
              </w:rPr>
              <w:lastRenderedPageBreak/>
              <w:t>manipulation, sampling and analysis</w:t>
            </w:r>
          </w:p>
        </w:tc>
      </w:tr>
      <w:tr w:rsidR="00A37AA0" w:rsidRPr="00520F3A" w14:paraId="190E8932" w14:textId="77777777" w:rsidTr="00394FB2">
        <w:tc>
          <w:tcPr>
            <w:tcW w:w="1345" w:type="dxa"/>
          </w:tcPr>
          <w:p w14:paraId="7C45EF2E" w14:textId="5881FBA2" w:rsidR="00A37AA0" w:rsidRPr="00B76D51" w:rsidRDefault="00A37AA0" w:rsidP="00A37AA0">
            <w:pPr>
              <w:rPr>
                <w:rFonts w:ascii="Arial" w:hAnsi="Arial" w:cs="Arial"/>
                <w:b/>
                <w:bCs/>
                <w:sz w:val="20"/>
                <w:szCs w:val="20"/>
              </w:rPr>
            </w:pPr>
            <w:r w:rsidRPr="00B76D51">
              <w:rPr>
                <w:rFonts w:ascii="Arial" w:hAnsi="Arial" w:cs="Arial"/>
                <w:bCs/>
                <w:sz w:val="20"/>
                <w:szCs w:val="20"/>
              </w:rPr>
              <w:lastRenderedPageBreak/>
              <w:t>EPP 622</w:t>
            </w:r>
          </w:p>
        </w:tc>
        <w:tc>
          <w:tcPr>
            <w:tcW w:w="4320" w:type="dxa"/>
          </w:tcPr>
          <w:p w14:paraId="21F5A376" w14:textId="1058A2E4" w:rsidR="00A37AA0" w:rsidRPr="00B76D51" w:rsidRDefault="00A37AA0" w:rsidP="00A37AA0">
            <w:pPr>
              <w:rPr>
                <w:rFonts w:ascii="Arial" w:hAnsi="Arial" w:cs="Arial"/>
                <w:b/>
                <w:bCs/>
                <w:sz w:val="20"/>
                <w:szCs w:val="20"/>
              </w:rPr>
            </w:pPr>
            <w:proofErr w:type="spellStart"/>
            <w:r w:rsidRPr="00B76D51">
              <w:rPr>
                <w:rFonts w:ascii="Arial" w:hAnsi="Arial" w:cs="Arial"/>
                <w:bCs/>
                <w:sz w:val="20"/>
                <w:szCs w:val="20"/>
              </w:rPr>
              <w:t>Bioinformatic</w:t>
            </w:r>
            <w:proofErr w:type="spellEnd"/>
            <w:r w:rsidRPr="00B76D51">
              <w:rPr>
                <w:rFonts w:ascii="Arial" w:hAnsi="Arial" w:cs="Arial"/>
                <w:bCs/>
                <w:sz w:val="20"/>
                <w:szCs w:val="20"/>
              </w:rPr>
              <w:t xml:space="preserve"> Applications</w:t>
            </w:r>
          </w:p>
        </w:tc>
        <w:tc>
          <w:tcPr>
            <w:tcW w:w="3685" w:type="dxa"/>
          </w:tcPr>
          <w:p w14:paraId="678CA122" w14:textId="25A9EBEC" w:rsidR="00A37AA0" w:rsidRPr="00B76D51" w:rsidRDefault="00D33051" w:rsidP="00A37AA0">
            <w:pPr>
              <w:keepNext/>
              <w:keepLines/>
              <w:spacing w:before="200"/>
              <w:outlineLvl w:val="2"/>
              <w:rPr>
                <w:rFonts w:ascii="Arial" w:hAnsi="Arial" w:cs="Arial"/>
                <w:bCs/>
                <w:sz w:val="20"/>
                <w:szCs w:val="20"/>
              </w:rPr>
            </w:pPr>
            <w:r w:rsidRPr="00B76D51">
              <w:rPr>
                <w:rFonts w:ascii="Arial" w:hAnsi="Arial" w:cs="Arial"/>
                <w:bCs/>
                <w:sz w:val="20"/>
                <w:szCs w:val="20"/>
              </w:rPr>
              <w:t>Bioinformatics for agriculture, bash and python scripting, open source software</w:t>
            </w:r>
          </w:p>
        </w:tc>
      </w:tr>
      <w:tr w:rsidR="00A37AA0" w:rsidRPr="00520F3A" w14:paraId="767DB9BD" w14:textId="77777777" w:rsidTr="00394FB2">
        <w:tc>
          <w:tcPr>
            <w:tcW w:w="1345" w:type="dxa"/>
          </w:tcPr>
          <w:p w14:paraId="5DB1EF98" w14:textId="01FB8356" w:rsidR="00A37AA0" w:rsidRPr="00B76D51" w:rsidRDefault="00A37AA0" w:rsidP="00A37AA0">
            <w:pPr>
              <w:rPr>
                <w:rFonts w:ascii="Arial" w:hAnsi="Arial" w:cs="Arial"/>
                <w:b/>
                <w:bCs/>
                <w:sz w:val="20"/>
                <w:szCs w:val="20"/>
              </w:rPr>
            </w:pPr>
            <w:r w:rsidRPr="00B76D51">
              <w:rPr>
                <w:rFonts w:ascii="Arial" w:hAnsi="Arial" w:cs="Arial"/>
                <w:bCs/>
                <w:sz w:val="20"/>
                <w:szCs w:val="20"/>
              </w:rPr>
              <w:t>FWF 530</w:t>
            </w:r>
          </w:p>
        </w:tc>
        <w:tc>
          <w:tcPr>
            <w:tcW w:w="4320" w:type="dxa"/>
          </w:tcPr>
          <w:p w14:paraId="0E418F69" w14:textId="78787517" w:rsidR="00A37AA0" w:rsidRPr="00B76D51" w:rsidRDefault="00A37AA0" w:rsidP="00A37AA0">
            <w:pPr>
              <w:rPr>
                <w:rFonts w:ascii="Arial" w:hAnsi="Arial" w:cs="Arial"/>
                <w:b/>
                <w:bCs/>
                <w:sz w:val="20"/>
                <w:szCs w:val="20"/>
              </w:rPr>
            </w:pPr>
            <w:r w:rsidRPr="00B76D51">
              <w:rPr>
                <w:rFonts w:ascii="Arial" w:hAnsi="Arial" w:cs="Arial"/>
                <w:bCs/>
                <w:sz w:val="20"/>
                <w:szCs w:val="20"/>
              </w:rPr>
              <w:t>GIS for Natural Resources</w:t>
            </w:r>
          </w:p>
        </w:tc>
        <w:tc>
          <w:tcPr>
            <w:tcW w:w="3685" w:type="dxa"/>
          </w:tcPr>
          <w:p w14:paraId="042765EC" w14:textId="02CC7B3B" w:rsidR="00A37AA0" w:rsidRPr="00B76D51" w:rsidRDefault="00077F8B" w:rsidP="00A37AA0">
            <w:pPr>
              <w:keepNext/>
              <w:keepLines/>
              <w:spacing w:before="200"/>
              <w:outlineLvl w:val="2"/>
              <w:rPr>
                <w:rFonts w:ascii="Arial" w:hAnsi="Arial" w:cs="Arial"/>
                <w:bCs/>
                <w:sz w:val="20"/>
                <w:szCs w:val="20"/>
              </w:rPr>
            </w:pPr>
            <w:r w:rsidRPr="00B76D51">
              <w:rPr>
                <w:rFonts w:ascii="Arial" w:hAnsi="Arial" w:cs="Arial"/>
                <w:bCs/>
                <w:sz w:val="20"/>
                <w:szCs w:val="20"/>
              </w:rPr>
              <w:t>Geographic information system data</w:t>
            </w:r>
            <w:r w:rsidR="004C5226" w:rsidRPr="00B76D51">
              <w:rPr>
                <w:rFonts w:ascii="Arial" w:hAnsi="Arial" w:cs="Arial"/>
                <w:bCs/>
                <w:sz w:val="20"/>
                <w:szCs w:val="20"/>
              </w:rPr>
              <w:t xml:space="preserve"> for forestry</w:t>
            </w:r>
          </w:p>
        </w:tc>
      </w:tr>
      <w:tr w:rsidR="00E42846" w:rsidRPr="00520F3A" w14:paraId="6F19E1FD" w14:textId="77777777" w:rsidTr="00394FB2">
        <w:tc>
          <w:tcPr>
            <w:tcW w:w="1345" w:type="dxa"/>
          </w:tcPr>
          <w:p w14:paraId="63DCAB7F" w14:textId="4EFFA65D" w:rsidR="00E42846" w:rsidRPr="00B76D51" w:rsidRDefault="00E42846" w:rsidP="00A37AA0">
            <w:pPr>
              <w:rPr>
                <w:rFonts w:ascii="Arial" w:hAnsi="Arial" w:cs="Arial"/>
                <w:bCs/>
                <w:sz w:val="20"/>
                <w:szCs w:val="20"/>
              </w:rPr>
            </w:pPr>
            <w:r w:rsidRPr="00B76D51">
              <w:rPr>
                <w:rFonts w:ascii="Arial" w:hAnsi="Arial" w:cs="Arial"/>
                <w:bCs/>
                <w:sz w:val="20"/>
                <w:szCs w:val="20"/>
              </w:rPr>
              <w:t>EEB 550</w:t>
            </w:r>
          </w:p>
        </w:tc>
        <w:tc>
          <w:tcPr>
            <w:tcW w:w="4320" w:type="dxa"/>
          </w:tcPr>
          <w:p w14:paraId="23AC0327" w14:textId="409E1693" w:rsidR="00E42846" w:rsidRPr="00B76D51" w:rsidRDefault="00E42846" w:rsidP="00A37AA0">
            <w:pPr>
              <w:rPr>
                <w:rFonts w:ascii="Arial" w:hAnsi="Arial" w:cs="Arial"/>
                <w:bCs/>
                <w:sz w:val="20"/>
                <w:szCs w:val="20"/>
              </w:rPr>
            </w:pPr>
            <w:r w:rsidRPr="00B76D51">
              <w:rPr>
                <w:rFonts w:ascii="Arial" w:hAnsi="Arial" w:cs="Arial"/>
                <w:bCs/>
                <w:sz w:val="20"/>
                <w:szCs w:val="20"/>
              </w:rPr>
              <w:t>Spatial Analyses using UAVs</w:t>
            </w:r>
          </w:p>
        </w:tc>
        <w:tc>
          <w:tcPr>
            <w:tcW w:w="3685" w:type="dxa"/>
          </w:tcPr>
          <w:p w14:paraId="1901A4BF" w14:textId="0BD4E89C" w:rsidR="00E42846" w:rsidRPr="00B76D51" w:rsidRDefault="00E42846" w:rsidP="00A37AA0">
            <w:pPr>
              <w:rPr>
                <w:rFonts w:ascii="Arial" w:hAnsi="Arial" w:cs="Arial"/>
                <w:bCs/>
                <w:sz w:val="20"/>
                <w:szCs w:val="20"/>
              </w:rPr>
            </w:pPr>
            <w:r w:rsidRPr="00B76D51">
              <w:rPr>
                <w:rFonts w:ascii="Arial" w:hAnsi="Arial" w:cs="Arial"/>
                <w:bCs/>
                <w:sz w:val="20"/>
                <w:szCs w:val="20"/>
              </w:rPr>
              <w:t>Use of drones to gather environmental data</w:t>
            </w:r>
          </w:p>
        </w:tc>
      </w:tr>
      <w:tr w:rsidR="003D26C7" w:rsidRPr="00520F3A" w14:paraId="201A4B9D" w14:textId="77777777" w:rsidTr="00394FB2">
        <w:trPr>
          <w:ins w:id="8" w:author="Brian O'Meara" w:date="2017-02-04T03:55:00Z"/>
        </w:trPr>
        <w:tc>
          <w:tcPr>
            <w:tcW w:w="1345" w:type="dxa"/>
          </w:tcPr>
          <w:p w14:paraId="5CFAF823" w14:textId="2CB9ECDC" w:rsidR="003D26C7" w:rsidRPr="00B76D51" w:rsidRDefault="00D36C6F" w:rsidP="00A37AA0">
            <w:pPr>
              <w:rPr>
                <w:ins w:id="9" w:author="Brian O'Meara" w:date="2017-02-04T03:55:00Z"/>
                <w:rFonts w:ascii="Arial" w:hAnsi="Arial" w:cs="Arial"/>
                <w:bCs/>
                <w:sz w:val="20"/>
                <w:szCs w:val="20"/>
              </w:rPr>
            </w:pPr>
            <w:ins w:id="10" w:author="Brian O'Meara" w:date="2017-02-04T03:56:00Z">
              <w:r>
                <w:rPr>
                  <w:rFonts w:ascii="Arial" w:hAnsi="Arial" w:cs="Arial"/>
                  <w:bCs/>
                  <w:sz w:val="20"/>
                  <w:szCs w:val="20"/>
                </w:rPr>
                <w:t>BZAN 545</w:t>
              </w:r>
            </w:ins>
          </w:p>
        </w:tc>
        <w:tc>
          <w:tcPr>
            <w:tcW w:w="4320" w:type="dxa"/>
          </w:tcPr>
          <w:p w14:paraId="230E4443" w14:textId="73C08ECF" w:rsidR="003D26C7" w:rsidRPr="00B76D51" w:rsidRDefault="00D36C6F" w:rsidP="00A37AA0">
            <w:pPr>
              <w:rPr>
                <w:ins w:id="11" w:author="Brian O'Meara" w:date="2017-02-04T03:55:00Z"/>
                <w:rFonts w:ascii="Arial" w:hAnsi="Arial" w:cs="Arial"/>
                <w:bCs/>
                <w:sz w:val="20"/>
                <w:szCs w:val="20"/>
              </w:rPr>
            </w:pPr>
            <w:ins w:id="12" w:author="Brian O'Meara" w:date="2017-02-04T03:56:00Z">
              <w:r>
                <w:rPr>
                  <w:rFonts w:ascii="Arial" w:hAnsi="Arial" w:cs="Arial"/>
                  <w:bCs/>
                  <w:sz w:val="20"/>
                  <w:szCs w:val="20"/>
                </w:rPr>
                <w:t>Database and Big Data Technologies</w:t>
              </w:r>
            </w:ins>
          </w:p>
        </w:tc>
        <w:tc>
          <w:tcPr>
            <w:tcW w:w="3685" w:type="dxa"/>
          </w:tcPr>
          <w:p w14:paraId="755D873E" w14:textId="3D3381B4" w:rsidR="003D26C7" w:rsidRPr="00B76D51" w:rsidRDefault="00D36C6F" w:rsidP="00A37AA0">
            <w:pPr>
              <w:rPr>
                <w:ins w:id="13" w:author="Brian O'Meara" w:date="2017-02-04T03:55:00Z"/>
                <w:rFonts w:ascii="Arial" w:hAnsi="Arial" w:cs="Arial"/>
                <w:bCs/>
                <w:sz w:val="20"/>
                <w:szCs w:val="20"/>
              </w:rPr>
            </w:pPr>
            <w:ins w:id="14" w:author="Brian O'Meara" w:date="2017-02-04T03:56:00Z">
              <w:r>
                <w:rPr>
                  <w:rFonts w:ascii="Arial" w:hAnsi="Arial" w:cs="Arial"/>
                  <w:bCs/>
                  <w:sz w:val="20"/>
                  <w:szCs w:val="20"/>
                </w:rPr>
                <w:t xml:space="preserve">Relational and non-relational databases; </w:t>
              </w:r>
              <w:proofErr w:type="spellStart"/>
              <w:r>
                <w:rPr>
                  <w:rFonts w:ascii="Arial" w:hAnsi="Arial" w:cs="Arial"/>
                  <w:bCs/>
                  <w:sz w:val="20"/>
                  <w:szCs w:val="20"/>
                </w:rPr>
                <w:t>scritping</w:t>
              </w:r>
              <w:proofErr w:type="spellEnd"/>
              <w:r>
                <w:rPr>
                  <w:rFonts w:ascii="Arial" w:hAnsi="Arial" w:cs="Arial"/>
                  <w:bCs/>
                  <w:sz w:val="20"/>
                  <w:szCs w:val="20"/>
                </w:rPr>
                <w:t xml:space="preserve"> languages, analytics in big data environments</w:t>
              </w:r>
            </w:ins>
          </w:p>
        </w:tc>
      </w:tr>
      <w:tr w:rsidR="00D36C6F" w:rsidRPr="00520F3A" w14:paraId="79E1B3F7" w14:textId="77777777" w:rsidTr="00394FB2">
        <w:trPr>
          <w:ins w:id="15" w:author="Brian O'Meara" w:date="2017-02-04T03:58:00Z"/>
        </w:trPr>
        <w:tc>
          <w:tcPr>
            <w:tcW w:w="1345" w:type="dxa"/>
          </w:tcPr>
          <w:p w14:paraId="41E1CEF7" w14:textId="62C2095C" w:rsidR="00D36C6F" w:rsidRDefault="00D36C6F" w:rsidP="00A37AA0">
            <w:pPr>
              <w:rPr>
                <w:ins w:id="16" w:author="Brian O'Meara" w:date="2017-02-04T03:58:00Z"/>
                <w:rFonts w:ascii="Arial" w:hAnsi="Arial" w:cs="Arial"/>
                <w:bCs/>
                <w:sz w:val="20"/>
                <w:szCs w:val="20"/>
              </w:rPr>
            </w:pPr>
            <w:ins w:id="17" w:author="Brian O'Meara" w:date="2017-02-04T03:58:00Z">
              <w:r>
                <w:rPr>
                  <w:rFonts w:ascii="Arial" w:hAnsi="Arial" w:cs="Arial"/>
                  <w:bCs/>
                  <w:sz w:val="20"/>
                  <w:szCs w:val="20"/>
                </w:rPr>
                <w:t>CBE 672</w:t>
              </w:r>
            </w:ins>
          </w:p>
        </w:tc>
        <w:tc>
          <w:tcPr>
            <w:tcW w:w="4320" w:type="dxa"/>
          </w:tcPr>
          <w:p w14:paraId="0ECDA63C" w14:textId="48EDFE4A" w:rsidR="00D36C6F" w:rsidRDefault="00D36C6F" w:rsidP="00A37AA0">
            <w:pPr>
              <w:rPr>
                <w:ins w:id="18" w:author="Brian O'Meara" w:date="2017-02-04T03:58:00Z"/>
                <w:rFonts w:ascii="Arial" w:hAnsi="Arial" w:cs="Arial"/>
                <w:bCs/>
                <w:sz w:val="20"/>
                <w:szCs w:val="20"/>
              </w:rPr>
            </w:pPr>
            <w:ins w:id="19" w:author="Brian O'Meara" w:date="2017-02-04T03:59:00Z">
              <w:r>
                <w:rPr>
                  <w:rFonts w:ascii="Arial" w:hAnsi="Arial" w:cs="Arial"/>
                  <w:bCs/>
                  <w:sz w:val="20"/>
                  <w:szCs w:val="20"/>
                </w:rPr>
                <w:t>Computational Bioinformatics</w:t>
              </w:r>
            </w:ins>
          </w:p>
        </w:tc>
        <w:tc>
          <w:tcPr>
            <w:tcW w:w="3685" w:type="dxa"/>
          </w:tcPr>
          <w:p w14:paraId="026F10BC" w14:textId="7AF3FC55" w:rsidR="00D36C6F" w:rsidRDefault="00D36C6F" w:rsidP="00A37AA0">
            <w:pPr>
              <w:rPr>
                <w:ins w:id="20" w:author="Brian O'Meara" w:date="2017-02-04T03:58:00Z"/>
                <w:rFonts w:ascii="Arial" w:hAnsi="Arial" w:cs="Arial"/>
                <w:bCs/>
                <w:sz w:val="20"/>
                <w:szCs w:val="20"/>
              </w:rPr>
            </w:pPr>
            <w:ins w:id="21" w:author="Brian O'Meara" w:date="2017-02-04T03:59:00Z">
              <w:r>
                <w:rPr>
                  <w:rFonts w:ascii="Arial" w:hAnsi="Arial" w:cs="Arial"/>
                  <w:bCs/>
                  <w:sz w:val="20"/>
                  <w:szCs w:val="20"/>
                </w:rPr>
                <w:t xml:space="preserve">Modeling and analysis of DNA; algorithms; </w:t>
              </w:r>
            </w:ins>
            <w:ins w:id="22" w:author="Brian O'Meara" w:date="2017-02-04T04:00:00Z">
              <w:r>
                <w:rPr>
                  <w:rFonts w:ascii="Arial" w:hAnsi="Arial" w:cs="Arial"/>
                  <w:bCs/>
                  <w:sz w:val="20"/>
                  <w:szCs w:val="20"/>
                </w:rPr>
                <w:t>probability theory</w:t>
              </w:r>
            </w:ins>
          </w:p>
        </w:tc>
      </w:tr>
      <w:tr w:rsidR="00A37AA0" w:rsidRPr="00520F3A" w14:paraId="79C4F427" w14:textId="77777777" w:rsidTr="00394FB2">
        <w:tc>
          <w:tcPr>
            <w:tcW w:w="9350" w:type="dxa"/>
            <w:gridSpan w:val="3"/>
            <w:shd w:val="clear" w:color="auto" w:fill="F2F2F2" w:themeFill="background1" w:themeFillShade="F2"/>
          </w:tcPr>
          <w:p w14:paraId="125248F1" w14:textId="10FD252E" w:rsidR="00A37AA0" w:rsidRPr="00B76D51" w:rsidRDefault="00A37AA0" w:rsidP="00A37AA0">
            <w:pPr>
              <w:rPr>
                <w:rFonts w:ascii="Arial" w:hAnsi="Arial" w:cs="Arial"/>
                <w:b/>
                <w:bCs/>
                <w:i/>
                <w:sz w:val="20"/>
                <w:szCs w:val="20"/>
              </w:rPr>
            </w:pPr>
            <w:r w:rsidRPr="00B76D51">
              <w:rPr>
                <w:rFonts w:ascii="Arial" w:hAnsi="Arial" w:cs="Arial"/>
                <w:b/>
                <w:bCs/>
                <w:i/>
                <w:sz w:val="20"/>
                <w:szCs w:val="20"/>
              </w:rPr>
              <w:t>Management and Assessment Course</w:t>
            </w:r>
            <w:r w:rsidR="002C1846" w:rsidRPr="00B76D51">
              <w:rPr>
                <w:rFonts w:ascii="Arial" w:hAnsi="Arial" w:cs="Arial"/>
                <w:b/>
                <w:bCs/>
                <w:i/>
                <w:sz w:val="20"/>
                <w:szCs w:val="20"/>
              </w:rPr>
              <w:t>s</w:t>
            </w:r>
          </w:p>
        </w:tc>
      </w:tr>
      <w:tr w:rsidR="00A37AA0" w:rsidRPr="00520F3A" w14:paraId="692AEFFA" w14:textId="77777777" w:rsidTr="00394FB2">
        <w:tc>
          <w:tcPr>
            <w:tcW w:w="1345" w:type="dxa"/>
          </w:tcPr>
          <w:p w14:paraId="504B91E7" w14:textId="4AD99BB9" w:rsidR="00A37AA0" w:rsidRPr="00B76D51" w:rsidRDefault="00A37AA0" w:rsidP="00A37AA0">
            <w:pPr>
              <w:rPr>
                <w:rFonts w:ascii="Arial" w:hAnsi="Arial" w:cs="Arial"/>
                <w:b/>
                <w:bCs/>
                <w:sz w:val="20"/>
                <w:szCs w:val="20"/>
              </w:rPr>
            </w:pPr>
            <w:r w:rsidRPr="00B76D51">
              <w:rPr>
                <w:rFonts w:ascii="Arial" w:hAnsi="Arial" w:cs="Arial"/>
                <w:bCs/>
                <w:sz w:val="20"/>
                <w:szCs w:val="20"/>
              </w:rPr>
              <w:t>EDAM 560</w:t>
            </w:r>
          </w:p>
        </w:tc>
        <w:tc>
          <w:tcPr>
            <w:tcW w:w="4320" w:type="dxa"/>
          </w:tcPr>
          <w:p w14:paraId="7E2929B3" w14:textId="2BED19E2" w:rsidR="00A37AA0" w:rsidRPr="00B76D51" w:rsidRDefault="00A37AA0" w:rsidP="00A37AA0">
            <w:pPr>
              <w:rPr>
                <w:rFonts w:ascii="Arial" w:hAnsi="Arial" w:cs="Arial"/>
                <w:b/>
                <w:bCs/>
                <w:sz w:val="20"/>
                <w:szCs w:val="20"/>
              </w:rPr>
            </w:pPr>
            <w:r w:rsidRPr="00B76D51">
              <w:rPr>
                <w:rFonts w:ascii="Arial" w:hAnsi="Arial" w:cs="Arial"/>
                <w:bCs/>
                <w:sz w:val="20"/>
                <w:szCs w:val="20"/>
              </w:rPr>
              <w:t>Grant Writing and Project Management</w:t>
            </w:r>
          </w:p>
        </w:tc>
        <w:tc>
          <w:tcPr>
            <w:tcW w:w="3685" w:type="dxa"/>
          </w:tcPr>
          <w:p w14:paraId="0C31AF9E" w14:textId="79A02646" w:rsidR="00A37AA0" w:rsidRPr="00B76D51" w:rsidRDefault="00CF4038" w:rsidP="009D754C">
            <w:pPr>
              <w:keepNext/>
              <w:keepLines/>
              <w:tabs>
                <w:tab w:val="left" w:pos="846"/>
              </w:tabs>
              <w:spacing w:before="200"/>
              <w:outlineLvl w:val="2"/>
              <w:rPr>
                <w:rFonts w:ascii="Arial" w:hAnsi="Arial" w:cs="Arial"/>
                <w:bCs/>
                <w:sz w:val="20"/>
                <w:szCs w:val="20"/>
              </w:rPr>
            </w:pPr>
            <w:r w:rsidRPr="00B76D51">
              <w:rPr>
                <w:rFonts w:ascii="Arial" w:hAnsi="Arial" w:cs="Arial"/>
                <w:bCs/>
                <w:sz w:val="20"/>
                <w:szCs w:val="20"/>
              </w:rPr>
              <w:t>Writing grant proposals, negotiating with funding sources</w:t>
            </w:r>
          </w:p>
        </w:tc>
      </w:tr>
      <w:tr w:rsidR="00A37AA0" w:rsidRPr="00520F3A" w14:paraId="57D8C962" w14:textId="77777777" w:rsidTr="00394FB2">
        <w:tc>
          <w:tcPr>
            <w:tcW w:w="1345" w:type="dxa"/>
          </w:tcPr>
          <w:p w14:paraId="2F4530C6" w14:textId="6BB3889E" w:rsidR="00A37AA0" w:rsidRPr="00B76D51" w:rsidRDefault="00A37AA0" w:rsidP="00A37AA0">
            <w:pPr>
              <w:rPr>
                <w:rFonts w:ascii="Arial" w:hAnsi="Arial" w:cs="Arial"/>
                <w:b/>
                <w:bCs/>
                <w:sz w:val="20"/>
                <w:szCs w:val="20"/>
              </w:rPr>
            </w:pPr>
            <w:r w:rsidRPr="00B76D51">
              <w:rPr>
                <w:rFonts w:ascii="Arial" w:hAnsi="Arial" w:cs="Arial"/>
                <w:bCs/>
                <w:sz w:val="20"/>
                <w:szCs w:val="20"/>
              </w:rPr>
              <w:t>ENMG 536</w:t>
            </w:r>
          </w:p>
        </w:tc>
        <w:tc>
          <w:tcPr>
            <w:tcW w:w="4320" w:type="dxa"/>
          </w:tcPr>
          <w:p w14:paraId="0C6CE570" w14:textId="17951A33" w:rsidR="00A37AA0" w:rsidRPr="00B76D51" w:rsidRDefault="00A37AA0" w:rsidP="00A37AA0">
            <w:pPr>
              <w:rPr>
                <w:rFonts w:ascii="Arial" w:hAnsi="Arial" w:cs="Arial"/>
                <w:b/>
                <w:bCs/>
                <w:sz w:val="20"/>
                <w:szCs w:val="20"/>
              </w:rPr>
            </w:pPr>
            <w:r w:rsidRPr="00B76D51">
              <w:rPr>
                <w:rFonts w:ascii="Arial" w:hAnsi="Arial" w:cs="Arial"/>
                <w:bCs/>
                <w:sz w:val="20"/>
                <w:szCs w:val="20"/>
              </w:rPr>
              <w:t>Project Management</w:t>
            </w:r>
          </w:p>
        </w:tc>
        <w:tc>
          <w:tcPr>
            <w:tcW w:w="3685" w:type="dxa"/>
          </w:tcPr>
          <w:p w14:paraId="48AAB46E" w14:textId="4189F9F5" w:rsidR="00A37AA0" w:rsidRPr="00B76D51" w:rsidRDefault="00CF4038" w:rsidP="00A37AA0">
            <w:pPr>
              <w:rPr>
                <w:rFonts w:ascii="Arial" w:hAnsi="Arial" w:cs="Arial"/>
                <w:bCs/>
                <w:sz w:val="20"/>
                <w:szCs w:val="20"/>
              </w:rPr>
            </w:pPr>
            <w:r w:rsidRPr="00B76D51">
              <w:rPr>
                <w:rFonts w:ascii="Arial" w:hAnsi="Arial" w:cs="Arial"/>
                <w:bCs/>
                <w:sz w:val="20"/>
                <w:szCs w:val="20"/>
              </w:rPr>
              <w:t>Team building, conflict resolution, and contract negotiations</w:t>
            </w:r>
          </w:p>
        </w:tc>
      </w:tr>
      <w:tr w:rsidR="00A37AA0" w:rsidRPr="00520F3A" w14:paraId="45D476D0" w14:textId="77777777" w:rsidTr="00394FB2">
        <w:tc>
          <w:tcPr>
            <w:tcW w:w="1345" w:type="dxa"/>
          </w:tcPr>
          <w:p w14:paraId="32B2A43F" w14:textId="4D71685C" w:rsidR="00A37AA0" w:rsidRPr="00B76D51" w:rsidRDefault="00A37AA0" w:rsidP="00A37AA0">
            <w:pPr>
              <w:rPr>
                <w:rFonts w:ascii="Arial" w:hAnsi="Arial" w:cs="Arial"/>
                <w:b/>
                <w:bCs/>
                <w:sz w:val="20"/>
                <w:szCs w:val="20"/>
              </w:rPr>
            </w:pPr>
            <w:r w:rsidRPr="00B76D51">
              <w:rPr>
                <w:rFonts w:ascii="Arial" w:hAnsi="Arial" w:cs="Arial"/>
                <w:bCs/>
                <w:sz w:val="20"/>
                <w:szCs w:val="20"/>
              </w:rPr>
              <w:t>ENMG 541</w:t>
            </w:r>
          </w:p>
        </w:tc>
        <w:tc>
          <w:tcPr>
            <w:tcW w:w="4320" w:type="dxa"/>
          </w:tcPr>
          <w:p w14:paraId="0A53D118" w14:textId="6F42BE83" w:rsidR="00A37AA0" w:rsidRPr="00B76D51" w:rsidRDefault="00A37AA0" w:rsidP="00A37AA0">
            <w:pPr>
              <w:rPr>
                <w:rFonts w:ascii="Arial" w:hAnsi="Arial" w:cs="Arial"/>
                <w:b/>
                <w:bCs/>
                <w:sz w:val="20"/>
                <w:szCs w:val="20"/>
              </w:rPr>
            </w:pPr>
            <w:r w:rsidRPr="00B76D51">
              <w:rPr>
                <w:rFonts w:ascii="Arial" w:hAnsi="Arial" w:cs="Arial"/>
                <w:bCs/>
                <w:sz w:val="20"/>
                <w:szCs w:val="20"/>
              </w:rPr>
              <w:t>Managing Change and Improvement in Technical Organizations</w:t>
            </w:r>
          </w:p>
        </w:tc>
        <w:tc>
          <w:tcPr>
            <w:tcW w:w="3685" w:type="dxa"/>
          </w:tcPr>
          <w:p w14:paraId="4C892EC7" w14:textId="76AB8CFA" w:rsidR="00A37AA0" w:rsidRPr="00B76D51" w:rsidRDefault="009D754C" w:rsidP="00A37AA0">
            <w:pPr>
              <w:rPr>
                <w:rFonts w:ascii="Arial" w:hAnsi="Arial" w:cs="Arial"/>
                <w:bCs/>
                <w:sz w:val="20"/>
                <w:szCs w:val="20"/>
              </w:rPr>
            </w:pPr>
            <w:r w:rsidRPr="00B76D51">
              <w:rPr>
                <w:rFonts w:ascii="Arial" w:hAnsi="Arial" w:cs="Arial"/>
                <w:bCs/>
                <w:sz w:val="20"/>
                <w:szCs w:val="20"/>
              </w:rPr>
              <w:t>Organizational effectiveness, employee empowerment, performance measurement</w:t>
            </w:r>
            <w:r w:rsidR="00A37AA0" w:rsidRPr="00B76D51">
              <w:rPr>
                <w:rFonts w:ascii="Arial" w:hAnsi="Arial" w:cs="Arial"/>
                <w:bCs/>
                <w:sz w:val="20"/>
                <w:szCs w:val="20"/>
              </w:rPr>
              <w:t>.</w:t>
            </w:r>
          </w:p>
        </w:tc>
      </w:tr>
      <w:tr w:rsidR="00D01C18" w:rsidRPr="00520F3A" w14:paraId="41EDAF1A" w14:textId="77777777" w:rsidTr="00394FB2">
        <w:trPr>
          <w:ins w:id="23" w:author="Brian O'Meara" w:date="2017-02-04T04:02:00Z"/>
        </w:trPr>
        <w:tc>
          <w:tcPr>
            <w:tcW w:w="1345" w:type="dxa"/>
          </w:tcPr>
          <w:p w14:paraId="37466133" w14:textId="566341CD" w:rsidR="00D01C18" w:rsidRPr="00B76D51" w:rsidRDefault="00D01C18" w:rsidP="00A37AA0">
            <w:pPr>
              <w:rPr>
                <w:ins w:id="24" w:author="Brian O'Meara" w:date="2017-02-04T04:02:00Z"/>
                <w:rFonts w:ascii="Arial" w:hAnsi="Arial" w:cs="Arial"/>
                <w:bCs/>
                <w:sz w:val="20"/>
                <w:szCs w:val="20"/>
              </w:rPr>
            </w:pPr>
            <w:ins w:id="25" w:author="Brian O'Meara" w:date="2017-02-04T04:02:00Z">
              <w:r>
                <w:rPr>
                  <w:rFonts w:ascii="Arial" w:hAnsi="Arial" w:cs="Arial"/>
                  <w:bCs/>
                  <w:sz w:val="20"/>
                  <w:szCs w:val="20"/>
                </w:rPr>
                <w:t>HRM 545</w:t>
              </w:r>
            </w:ins>
          </w:p>
        </w:tc>
        <w:tc>
          <w:tcPr>
            <w:tcW w:w="4320" w:type="dxa"/>
          </w:tcPr>
          <w:p w14:paraId="220BBA65" w14:textId="38E028A5" w:rsidR="00D01C18" w:rsidRPr="00B76D51" w:rsidRDefault="00D01C18" w:rsidP="00A37AA0">
            <w:pPr>
              <w:rPr>
                <w:ins w:id="26" w:author="Brian O'Meara" w:date="2017-02-04T04:02:00Z"/>
                <w:rFonts w:ascii="Arial" w:hAnsi="Arial" w:cs="Arial"/>
                <w:bCs/>
                <w:sz w:val="20"/>
                <w:szCs w:val="20"/>
              </w:rPr>
            </w:pPr>
            <w:ins w:id="27" w:author="Brian O'Meara" w:date="2017-02-04T04:02:00Z">
              <w:r>
                <w:rPr>
                  <w:rFonts w:ascii="Arial" w:hAnsi="Arial" w:cs="Arial"/>
                  <w:bCs/>
                  <w:sz w:val="20"/>
                  <w:szCs w:val="20"/>
                </w:rPr>
                <w:t>Compensation and Benefits</w:t>
              </w:r>
            </w:ins>
          </w:p>
        </w:tc>
        <w:tc>
          <w:tcPr>
            <w:tcW w:w="3685" w:type="dxa"/>
          </w:tcPr>
          <w:p w14:paraId="36FA7881" w14:textId="0A840D3F" w:rsidR="00D01C18" w:rsidRPr="00B76D51" w:rsidRDefault="00D01C18" w:rsidP="00A37AA0">
            <w:pPr>
              <w:rPr>
                <w:ins w:id="28" w:author="Brian O'Meara" w:date="2017-02-04T04:02:00Z"/>
                <w:rFonts w:ascii="Arial" w:hAnsi="Arial" w:cs="Arial"/>
                <w:bCs/>
                <w:sz w:val="20"/>
                <w:szCs w:val="20"/>
              </w:rPr>
            </w:pPr>
            <w:ins w:id="29" w:author="Brian O'Meara" w:date="2017-02-04T04:02:00Z">
              <w:r>
                <w:rPr>
                  <w:rFonts w:ascii="Arial" w:hAnsi="Arial" w:cs="Arial"/>
                  <w:bCs/>
                  <w:sz w:val="20"/>
                  <w:szCs w:val="20"/>
                </w:rPr>
                <w:t>Compensation, benefits, legal compliance</w:t>
              </w:r>
            </w:ins>
          </w:p>
        </w:tc>
      </w:tr>
      <w:tr w:rsidR="00D01C18" w:rsidRPr="00520F3A" w14:paraId="057821BC" w14:textId="77777777" w:rsidTr="00394FB2">
        <w:trPr>
          <w:ins w:id="30" w:author="Brian O'Meara" w:date="2017-02-04T04:03:00Z"/>
        </w:trPr>
        <w:tc>
          <w:tcPr>
            <w:tcW w:w="1345" w:type="dxa"/>
          </w:tcPr>
          <w:p w14:paraId="74793F64" w14:textId="6CB2D86D" w:rsidR="00D01C18" w:rsidRDefault="00D01C18" w:rsidP="00A37AA0">
            <w:pPr>
              <w:rPr>
                <w:ins w:id="31" w:author="Brian O'Meara" w:date="2017-02-04T04:03:00Z"/>
                <w:rFonts w:ascii="Arial" w:hAnsi="Arial" w:cs="Arial"/>
                <w:bCs/>
                <w:sz w:val="20"/>
                <w:szCs w:val="20"/>
              </w:rPr>
            </w:pPr>
            <w:ins w:id="32" w:author="Brian O'Meara" w:date="2017-02-04T04:03:00Z">
              <w:r>
                <w:rPr>
                  <w:rFonts w:ascii="Arial" w:hAnsi="Arial" w:cs="Arial"/>
                  <w:bCs/>
                  <w:sz w:val="20"/>
                  <w:szCs w:val="20"/>
                </w:rPr>
                <w:t>ALEC 551</w:t>
              </w:r>
            </w:ins>
          </w:p>
        </w:tc>
        <w:tc>
          <w:tcPr>
            <w:tcW w:w="4320" w:type="dxa"/>
          </w:tcPr>
          <w:p w14:paraId="6A81D94F" w14:textId="2425B11B" w:rsidR="00D01C18" w:rsidRDefault="00D01C18" w:rsidP="00A37AA0">
            <w:pPr>
              <w:rPr>
                <w:ins w:id="33" w:author="Brian O'Meara" w:date="2017-02-04T04:03:00Z"/>
                <w:rFonts w:ascii="Arial" w:hAnsi="Arial" w:cs="Arial"/>
                <w:bCs/>
                <w:sz w:val="20"/>
                <w:szCs w:val="20"/>
              </w:rPr>
            </w:pPr>
            <w:ins w:id="34" w:author="Brian O'Meara" w:date="2017-02-04T04:03:00Z">
              <w:r>
                <w:rPr>
                  <w:rFonts w:ascii="Arial" w:hAnsi="Arial" w:cs="Arial"/>
                  <w:bCs/>
                  <w:sz w:val="20"/>
                  <w:szCs w:val="20"/>
                </w:rPr>
                <w:t>Servant Leadership in Agriculture and Natural Resources</w:t>
              </w:r>
            </w:ins>
          </w:p>
        </w:tc>
        <w:tc>
          <w:tcPr>
            <w:tcW w:w="3685" w:type="dxa"/>
          </w:tcPr>
          <w:p w14:paraId="127AA0D1" w14:textId="607D6AF1" w:rsidR="00D01C18" w:rsidRDefault="00D01C18" w:rsidP="00A37AA0">
            <w:pPr>
              <w:rPr>
                <w:ins w:id="35" w:author="Brian O'Meara" w:date="2017-02-04T04:03:00Z"/>
                <w:rFonts w:ascii="Arial" w:hAnsi="Arial" w:cs="Arial"/>
                <w:bCs/>
                <w:sz w:val="20"/>
                <w:szCs w:val="20"/>
              </w:rPr>
            </w:pPr>
            <w:ins w:id="36" w:author="Brian O'Meara" w:date="2017-02-04T04:03:00Z">
              <w:r>
                <w:rPr>
                  <w:rFonts w:ascii="Arial" w:hAnsi="Arial" w:cs="Arial"/>
                  <w:bCs/>
                  <w:sz w:val="20"/>
                  <w:szCs w:val="20"/>
                </w:rPr>
                <w:t xml:space="preserve">Leadership in </w:t>
              </w:r>
            </w:ins>
            <w:ins w:id="37" w:author="Brian O'Meara" w:date="2017-02-04T04:04:00Z">
              <w:r>
                <w:rPr>
                  <w:rFonts w:ascii="Arial" w:hAnsi="Arial" w:cs="Arial"/>
                  <w:bCs/>
                  <w:sz w:val="20"/>
                  <w:szCs w:val="20"/>
                </w:rPr>
                <w:t>business</w:t>
              </w:r>
            </w:ins>
            <w:ins w:id="38" w:author="Brian O'Meara" w:date="2017-02-04T04:03:00Z">
              <w:r>
                <w:rPr>
                  <w:rFonts w:ascii="Arial" w:hAnsi="Arial" w:cs="Arial"/>
                  <w:bCs/>
                  <w:sz w:val="20"/>
                  <w:szCs w:val="20"/>
                </w:rPr>
                <w:t>, education, and foundations</w:t>
              </w:r>
            </w:ins>
          </w:p>
        </w:tc>
      </w:tr>
      <w:tr w:rsidR="00D01C18" w:rsidRPr="00520F3A" w14:paraId="296421A5" w14:textId="77777777" w:rsidTr="00394FB2">
        <w:trPr>
          <w:ins w:id="39" w:author="Brian O'Meara" w:date="2017-02-04T04:04:00Z"/>
        </w:trPr>
        <w:tc>
          <w:tcPr>
            <w:tcW w:w="1345" w:type="dxa"/>
          </w:tcPr>
          <w:p w14:paraId="6A989CAC" w14:textId="016B706A" w:rsidR="00D01C18" w:rsidRDefault="00D01C18" w:rsidP="00A37AA0">
            <w:pPr>
              <w:rPr>
                <w:ins w:id="40" w:author="Brian O'Meara" w:date="2017-02-04T04:04:00Z"/>
                <w:rFonts w:ascii="Arial" w:hAnsi="Arial" w:cs="Arial"/>
                <w:bCs/>
                <w:sz w:val="20"/>
                <w:szCs w:val="20"/>
              </w:rPr>
            </w:pPr>
            <w:ins w:id="41" w:author="Brian O'Meara" w:date="2017-02-04T04:04:00Z">
              <w:r>
                <w:rPr>
                  <w:rFonts w:ascii="Arial" w:hAnsi="Arial" w:cs="Arial"/>
                  <w:bCs/>
                  <w:sz w:val="20"/>
                  <w:szCs w:val="20"/>
                </w:rPr>
                <w:t>ALEC 520</w:t>
              </w:r>
            </w:ins>
          </w:p>
        </w:tc>
        <w:tc>
          <w:tcPr>
            <w:tcW w:w="4320" w:type="dxa"/>
          </w:tcPr>
          <w:p w14:paraId="7BBF5DC7" w14:textId="11C45233" w:rsidR="00D01C18" w:rsidRDefault="00D01C18" w:rsidP="00A37AA0">
            <w:pPr>
              <w:rPr>
                <w:ins w:id="42" w:author="Brian O'Meara" w:date="2017-02-04T04:04:00Z"/>
                <w:rFonts w:ascii="Arial" w:hAnsi="Arial" w:cs="Arial"/>
                <w:bCs/>
                <w:sz w:val="20"/>
                <w:szCs w:val="20"/>
              </w:rPr>
            </w:pPr>
            <w:ins w:id="43" w:author="Brian O'Meara" w:date="2017-02-04T04:04:00Z">
              <w:r>
                <w:rPr>
                  <w:rFonts w:ascii="Arial" w:hAnsi="Arial" w:cs="Arial"/>
                  <w:bCs/>
                  <w:sz w:val="20"/>
                  <w:szCs w:val="20"/>
                </w:rPr>
                <w:t>Leadership Development in Organizations and Community Nonprofit</w:t>
              </w:r>
            </w:ins>
          </w:p>
        </w:tc>
        <w:tc>
          <w:tcPr>
            <w:tcW w:w="3685" w:type="dxa"/>
          </w:tcPr>
          <w:p w14:paraId="777D9FB0" w14:textId="33923124" w:rsidR="00D01C18" w:rsidRDefault="00D01C18" w:rsidP="00A37AA0">
            <w:pPr>
              <w:rPr>
                <w:ins w:id="44" w:author="Brian O'Meara" w:date="2017-02-04T04:04:00Z"/>
                <w:rFonts w:ascii="Arial" w:hAnsi="Arial" w:cs="Arial"/>
                <w:bCs/>
                <w:sz w:val="20"/>
                <w:szCs w:val="20"/>
              </w:rPr>
            </w:pPr>
            <w:ins w:id="45" w:author="Brian O'Meara" w:date="2017-02-04T04:04:00Z">
              <w:r>
                <w:rPr>
                  <w:rFonts w:ascii="Arial" w:hAnsi="Arial" w:cs="Arial"/>
                  <w:bCs/>
                  <w:sz w:val="20"/>
                  <w:szCs w:val="20"/>
                </w:rPr>
                <w:t>Emphasis on leadership in agricultural professions</w:t>
              </w:r>
            </w:ins>
          </w:p>
        </w:tc>
      </w:tr>
    </w:tbl>
    <w:p w14:paraId="59E90907" w14:textId="3B5C00BB" w:rsidR="00183CAF" w:rsidRPr="00B76D51" w:rsidRDefault="00183CAF" w:rsidP="00394FB2">
      <w:pPr>
        <w:rPr>
          <w:rFonts w:ascii="Arial" w:hAnsi="Arial" w:cs="Arial"/>
          <w:b/>
          <w:bCs/>
          <w:sz w:val="20"/>
          <w:szCs w:val="20"/>
        </w:rPr>
      </w:pPr>
    </w:p>
    <w:p w14:paraId="30FAD52A" w14:textId="05BEB2AE" w:rsidR="002E08CA" w:rsidRPr="0072026D" w:rsidRDefault="00575587" w:rsidP="0072026D">
      <w:pPr>
        <w:ind w:firstLine="720"/>
        <w:rPr>
          <w:rFonts w:ascii="Arial" w:hAnsi="Arial" w:cs="Arial"/>
          <w:bCs/>
          <w:i/>
          <w:sz w:val="20"/>
          <w:szCs w:val="20"/>
        </w:rPr>
      </w:pPr>
      <w:r>
        <w:rPr>
          <w:rFonts w:ascii="Arial" w:hAnsi="Arial" w:cs="Arial"/>
          <w:bCs/>
          <w:sz w:val="22"/>
          <w:szCs w:val="22"/>
        </w:rPr>
        <w:t>Trainees will pursue courses across each of the three types (</w:t>
      </w:r>
      <w:r w:rsidR="002C1846">
        <w:rPr>
          <w:rFonts w:ascii="Arial" w:hAnsi="Arial" w:cs="Arial"/>
          <w:bCs/>
          <w:sz w:val="22"/>
          <w:szCs w:val="22"/>
        </w:rPr>
        <w:t>core biology</w:t>
      </w:r>
      <w:r>
        <w:rPr>
          <w:rFonts w:ascii="Arial" w:hAnsi="Arial" w:cs="Arial"/>
          <w:bCs/>
          <w:sz w:val="22"/>
          <w:szCs w:val="22"/>
        </w:rPr>
        <w:t xml:space="preserve">, technology, </w:t>
      </w:r>
      <w:r w:rsidR="002C1846">
        <w:rPr>
          <w:rFonts w:ascii="Arial" w:hAnsi="Arial" w:cs="Arial"/>
          <w:bCs/>
          <w:sz w:val="22"/>
          <w:szCs w:val="22"/>
        </w:rPr>
        <w:t xml:space="preserve">and </w:t>
      </w:r>
      <w:r>
        <w:rPr>
          <w:rFonts w:ascii="Arial" w:hAnsi="Arial" w:cs="Arial"/>
          <w:bCs/>
          <w:sz w:val="22"/>
          <w:szCs w:val="22"/>
        </w:rPr>
        <w:t>management/</w:t>
      </w:r>
      <w:r w:rsidR="002C1846">
        <w:rPr>
          <w:rFonts w:ascii="Arial" w:hAnsi="Arial" w:cs="Arial"/>
          <w:bCs/>
          <w:sz w:val="22"/>
          <w:szCs w:val="22"/>
        </w:rPr>
        <w:t>communication/</w:t>
      </w:r>
      <w:r>
        <w:rPr>
          <w:rFonts w:ascii="Arial" w:hAnsi="Arial" w:cs="Arial"/>
          <w:bCs/>
          <w:sz w:val="22"/>
          <w:szCs w:val="22"/>
        </w:rPr>
        <w:t xml:space="preserve">assessment). </w:t>
      </w:r>
      <w:r w:rsidR="002C1846">
        <w:rPr>
          <w:rFonts w:ascii="Arial" w:hAnsi="Arial" w:cs="Arial"/>
          <w:bCs/>
          <w:sz w:val="22"/>
          <w:szCs w:val="22"/>
        </w:rPr>
        <w:t>Additional</w:t>
      </w:r>
      <w:r w:rsidR="002C1846" w:rsidRPr="00650BEC">
        <w:rPr>
          <w:rFonts w:ascii="Arial" w:hAnsi="Arial" w:cs="Arial"/>
          <w:bCs/>
          <w:sz w:val="22"/>
          <w:szCs w:val="22"/>
        </w:rPr>
        <w:t xml:space="preserve"> </w:t>
      </w:r>
      <w:r w:rsidR="00E73B6C" w:rsidRPr="00650BEC">
        <w:rPr>
          <w:rFonts w:ascii="Arial" w:hAnsi="Arial" w:cs="Arial"/>
          <w:bCs/>
          <w:sz w:val="22"/>
          <w:szCs w:val="22"/>
        </w:rPr>
        <w:t>targeted graduate courses</w:t>
      </w:r>
      <w:r w:rsidR="00AD6A3A">
        <w:rPr>
          <w:rFonts w:ascii="Arial" w:hAnsi="Arial" w:cs="Arial"/>
          <w:bCs/>
          <w:sz w:val="22"/>
          <w:szCs w:val="22"/>
        </w:rPr>
        <w:t>,</w:t>
      </w:r>
      <w:r w:rsidR="00E73B6C" w:rsidRPr="00650BEC">
        <w:rPr>
          <w:rFonts w:ascii="Arial" w:hAnsi="Arial" w:cs="Arial"/>
          <w:bCs/>
          <w:sz w:val="22"/>
          <w:szCs w:val="22"/>
        </w:rPr>
        <w:t xml:space="preserve"> depending on trainees</w:t>
      </w:r>
      <w:r w:rsidR="002C1846">
        <w:rPr>
          <w:rFonts w:ascii="Arial" w:hAnsi="Arial" w:cs="Arial"/>
          <w:bCs/>
          <w:sz w:val="22"/>
          <w:szCs w:val="22"/>
        </w:rPr>
        <w:t>’ needs</w:t>
      </w:r>
      <w:r w:rsidR="00AD6A3A">
        <w:rPr>
          <w:rFonts w:ascii="Arial" w:hAnsi="Arial" w:cs="Arial"/>
          <w:bCs/>
          <w:sz w:val="22"/>
          <w:szCs w:val="22"/>
        </w:rPr>
        <w:t>,</w:t>
      </w:r>
      <w:r w:rsidR="00E73B6C" w:rsidRPr="00650BEC">
        <w:rPr>
          <w:rFonts w:ascii="Arial" w:hAnsi="Arial" w:cs="Arial"/>
          <w:bCs/>
          <w:sz w:val="22"/>
          <w:szCs w:val="22"/>
        </w:rPr>
        <w:t xml:space="preserve"> may also be utilized. Capitalizing on established courses helps </w:t>
      </w:r>
      <w:r w:rsidR="002C1846">
        <w:rPr>
          <w:rFonts w:ascii="Arial" w:hAnsi="Arial" w:cs="Arial"/>
          <w:bCs/>
          <w:sz w:val="22"/>
          <w:szCs w:val="22"/>
        </w:rPr>
        <w:t>create a sustainable program</w:t>
      </w:r>
      <w:r w:rsidR="00E73B6C" w:rsidRPr="00650BEC">
        <w:rPr>
          <w:rFonts w:ascii="Arial" w:hAnsi="Arial" w:cs="Arial"/>
          <w:bCs/>
          <w:sz w:val="22"/>
          <w:szCs w:val="22"/>
        </w:rPr>
        <w:t xml:space="preserve"> and exposes trainees to students and instructors from a variety of perspectives. </w:t>
      </w:r>
    </w:p>
    <w:p w14:paraId="69C9E24C" w14:textId="02C32F09" w:rsidR="00E80B63" w:rsidRPr="00347E93" w:rsidRDefault="00E73B6C" w:rsidP="00B76D51">
      <w:pPr>
        <w:spacing w:before="120"/>
        <w:ind w:firstLine="720"/>
        <w:rPr>
          <w:rFonts w:ascii="Arial" w:hAnsi="Arial" w:cs="Arial"/>
          <w:sz w:val="22"/>
          <w:szCs w:val="22"/>
        </w:rPr>
      </w:pPr>
      <w:r w:rsidRPr="00B76D51">
        <w:rPr>
          <w:rFonts w:ascii="Arial" w:hAnsi="Arial" w:cs="Arial"/>
          <w:bCs/>
          <w:i/>
          <w:sz w:val="22"/>
          <w:szCs w:val="22"/>
          <w:u w:val="single"/>
        </w:rPr>
        <w:t xml:space="preserve">Field </w:t>
      </w:r>
      <w:r w:rsidR="00C36A0A" w:rsidRPr="00B76D51">
        <w:rPr>
          <w:rFonts w:ascii="Arial" w:hAnsi="Arial" w:cs="Arial"/>
          <w:bCs/>
          <w:i/>
          <w:sz w:val="22"/>
          <w:szCs w:val="22"/>
          <w:u w:val="single"/>
        </w:rPr>
        <w:t>C</w:t>
      </w:r>
      <w:r w:rsidRPr="00B76D51">
        <w:rPr>
          <w:rFonts w:ascii="Arial" w:hAnsi="Arial" w:cs="Arial"/>
          <w:bCs/>
          <w:i/>
          <w:sz w:val="22"/>
          <w:szCs w:val="22"/>
          <w:u w:val="single"/>
        </w:rPr>
        <w:t>ourses</w:t>
      </w:r>
      <w:r w:rsidR="002C1846" w:rsidRPr="007D14B3">
        <w:rPr>
          <w:rFonts w:ascii="Arial" w:hAnsi="Arial" w:cs="Arial"/>
          <w:bCs/>
          <w:sz w:val="22"/>
          <w:szCs w:val="22"/>
        </w:rPr>
        <w:t>:</w:t>
      </w:r>
      <w:r w:rsidR="002C1846">
        <w:rPr>
          <w:rFonts w:ascii="Arial" w:hAnsi="Arial" w:cs="Arial"/>
          <w:bCs/>
          <w:sz w:val="22"/>
          <w:szCs w:val="22"/>
        </w:rPr>
        <w:t xml:space="preserve"> </w:t>
      </w:r>
      <w:r w:rsidR="00C36A0A">
        <w:rPr>
          <w:rFonts w:ascii="Arial" w:hAnsi="Arial" w:cs="Arial"/>
          <w:bCs/>
          <w:sz w:val="22"/>
          <w:szCs w:val="22"/>
        </w:rPr>
        <w:t xml:space="preserve">Hands-on </w:t>
      </w:r>
      <w:r w:rsidR="00BC56D8">
        <w:rPr>
          <w:rFonts w:ascii="Arial" w:hAnsi="Arial" w:cs="Arial"/>
          <w:bCs/>
          <w:sz w:val="22"/>
          <w:szCs w:val="22"/>
        </w:rPr>
        <w:t xml:space="preserve">experiences </w:t>
      </w:r>
      <w:r w:rsidRPr="00650BEC">
        <w:rPr>
          <w:rFonts w:ascii="Arial" w:hAnsi="Arial" w:cs="Arial"/>
          <w:bCs/>
          <w:sz w:val="22"/>
          <w:szCs w:val="22"/>
        </w:rPr>
        <w:t xml:space="preserve">are key ways to promote learning </w:t>
      </w:r>
      <w:r w:rsidRPr="00650BEC">
        <w:rPr>
          <w:rFonts w:ascii="Arial" w:hAnsi="Arial" w:cs="Arial"/>
          <w:sz w:val="22"/>
          <w:szCs w:val="22"/>
        </w:rPr>
        <w:fldChar w:fldCharType="begin"/>
      </w:r>
      <w:r w:rsidR="003A0DEF">
        <w:rPr>
          <w:rFonts w:ascii="Arial" w:hAnsi="Arial" w:cs="Arial"/>
          <w:sz w:val="22"/>
          <w:szCs w:val="22"/>
        </w:rPr>
        <w:instrText xml:space="preserve"> ADDIN EN.CITE &lt;EndNote&gt;&lt;Cite&gt;&lt;Author&gt;McLaughlin&lt;/Author&gt;&lt;Year&gt;2006&lt;/Year&gt;&lt;RecNum&gt;29060&lt;/RecNum&gt;&lt;DisplayText&gt;[3]&lt;/DisplayText&gt;&lt;record&gt;&lt;rec-number&gt;29060&lt;/rec-number&gt;&lt;foreign-keys&gt;&lt;key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Pr="00650BEC">
        <w:rPr>
          <w:rFonts w:ascii="Arial" w:hAnsi="Arial" w:cs="Arial"/>
          <w:sz w:val="22"/>
          <w:szCs w:val="22"/>
        </w:rPr>
        <w:fldChar w:fldCharType="separate"/>
      </w:r>
      <w:r w:rsidR="003A0DEF">
        <w:rPr>
          <w:rFonts w:ascii="Arial" w:hAnsi="Arial" w:cs="Arial"/>
          <w:noProof/>
          <w:sz w:val="22"/>
          <w:szCs w:val="22"/>
        </w:rPr>
        <w:t>[3]</w:t>
      </w:r>
      <w:r w:rsidRPr="00650BEC">
        <w:rPr>
          <w:rFonts w:ascii="Arial" w:hAnsi="Arial" w:cs="Arial"/>
          <w:sz w:val="22"/>
          <w:szCs w:val="22"/>
        </w:rPr>
        <w:fldChar w:fldCharType="end"/>
      </w:r>
      <w:r w:rsidR="00BC56D8">
        <w:rPr>
          <w:rFonts w:ascii="Arial" w:hAnsi="Arial" w:cs="Arial"/>
          <w:sz w:val="22"/>
          <w:szCs w:val="22"/>
        </w:rPr>
        <w:t xml:space="preserve"> and are a central goal of the UTK administration. UTK Faculty in our three departments </w:t>
      </w:r>
      <w:r w:rsidR="00091CFA">
        <w:rPr>
          <w:rFonts w:ascii="Arial" w:hAnsi="Arial" w:cs="Arial"/>
          <w:sz w:val="22"/>
          <w:szCs w:val="22"/>
        </w:rPr>
        <w:t xml:space="preserve">currently </w:t>
      </w:r>
      <w:proofErr w:type="gramStart"/>
      <w:r w:rsidRPr="00650BEC">
        <w:rPr>
          <w:rFonts w:ascii="Arial" w:hAnsi="Arial" w:cs="Arial"/>
          <w:sz w:val="22"/>
          <w:szCs w:val="22"/>
        </w:rPr>
        <w:t>teach</w:t>
      </w:r>
      <w:proofErr w:type="gramEnd"/>
      <w:r w:rsidRPr="00650BEC">
        <w:rPr>
          <w:rFonts w:ascii="Arial" w:hAnsi="Arial" w:cs="Arial"/>
          <w:sz w:val="22"/>
          <w:szCs w:val="22"/>
        </w:rPr>
        <w:t xml:space="preserve"> field courses </w:t>
      </w:r>
      <w:r w:rsidR="00E02FEF">
        <w:rPr>
          <w:rFonts w:ascii="Arial" w:hAnsi="Arial" w:cs="Arial"/>
          <w:sz w:val="22"/>
          <w:szCs w:val="22"/>
        </w:rPr>
        <w:t>covering</w:t>
      </w:r>
      <w:r w:rsidR="00E02FEF" w:rsidRPr="00650BEC">
        <w:rPr>
          <w:rFonts w:ascii="Arial" w:hAnsi="Arial" w:cs="Arial"/>
          <w:sz w:val="22"/>
          <w:szCs w:val="22"/>
        </w:rPr>
        <w:t xml:space="preserve"> </w:t>
      </w:r>
      <w:r w:rsidR="005378E0">
        <w:rPr>
          <w:rFonts w:ascii="Arial" w:hAnsi="Arial" w:cs="Arial"/>
          <w:sz w:val="22"/>
          <w:szCs w:val="22"/>
        </w:rPr>
        <w:t xml:space="preserve">a wide </w:t>
      </w:r>
      <w:r w:rsidRPr="00650BEC">
        <w:rPr>
          <w:rFonts w:ascii="Arial" w:hAnsi="Arial" w:cs="Arial"/>
          <w:sz w:val="22"/>
          <w:szCs w:val="22"/>
        </w:rPr>
        <w:t>variety of organisms</w:t>
      </w:r>
      <w:r w:rsidR="00E02FEF">
        <w:rPr>
          <w:rFonts w:ascii="Arial" w:hAnsi="Arial" w:cs="Arial"/>
          <w:sz w:val="22"/>
          <w:szCs w:val="22"/>
        </w:rPr>
        <w:t xml:space="preserve"> and ecosystems</w:t>
      </w:r>
      <w:r w:rsidR="00995C85" w:rsidRPr="00995C85">
        <w:rPr>
          <w:rFonts w:ascii="Arial" w:hAnsi="Arial" w:cs="Arial"/>
          <w:sz w:val="22"/>
          <w:szCs w:val="22"/>
        </w:rPr>
        <w:t xml:space="preserve"> </w:t>
      </w:r>
      <w:r w:rsidR="00E80B63">
        <w:rPr>
          <w:rFonts w:ascii="Arial" w:hAnsi="Arial" w:cs="Arial"/>
          <w:sz w:val="22"/>
          <w:szCs w:val="22"/>
        </w:rPr>
        <w:t>that</w:t>
      </w:r>
      <w:r w:rsidR="00995C85">
        <w:rPr>
          <w:rFonts w:ascii="Arial" w:hAnsi="Arial" w:cs="Arial"/>
          <w:sz w:val="22"/>
          <w:szCs w:val="22"/>
        </w:rPr>
        <w:t xml:space="preserve"> provide immersive learning environments. EEB-led courses include Field Botany; Biodiversity of Fungi; Wetlands Ecology; Aquatic Insects; Herpetology; Ecology and Diversity of Fishes; and Field Ecology</w:t>
      </w:r>
      <w:r w:rsidR="00995C85" w:rsidRPr="00650BEC">
        <w:rPr>
          <w:rFonts w:ascii="Arial" w:hAnsi="Arial" w:cs="Arial"/>
          <w:sz w:val="22"/>
          <w:szCs w:val="22"/>
        </w:rPr>
        <w:t>.</w:t>
      </w:r>
      <w:r w:rsidR="00995C85">
        <w:rPr>
          <w:rFonts w:ascii="Arial" w:hAnsi="Arial" w:cs="Arial"/>
          <w:sz w:val="22"/>
          <w:szCs w:val="22"/>
        </w:rPr>
        <w:t xml:space="preserve"> New courses are being developed at the graduate level (e.g. Natural History of the Smoky Mountains for mini-term 2017</w:t>
      </w:r>
      <w:r w:rsidR="00E80B63">
        <w:rPr>
          <w:rFonts w:ascii="Arial" w:hAnsi="Arial" w:cs="Arial"/>
          <w:sz w:val="22"/>
          <w:szCs w:val="22"/>
        </w:rPr>
        <w:t>) that</w:t>
      </w:r>
      <w:r w:rsidR="00995C85">
        <w:rPr>
          <w:rFonts w:ascii="Arial" w:hAnsi="Arial" w:cs="Arial"/>
          <w:sz w:val="22"/>
          <w:szCs w:val="22"/>
        </w:rPr>
        <w:t xml:space="preserve"> will </w:t>
      </w:r>
      <w:r w:rsidR="00E80B63">
        <w:rPr>
          <w:rFonts w:ascii="Arial" w:hAnsi="Arial" w:cs="Arial"/>
          <w:sz w:val="22"/>
          <w:szCs w:val="22"/>
        </w:rPr>
        <w:t>leverage</w:t>
      </w:r>
      <w:r w:rsidR="00995C85">
        <w:rPr>
          <w:rFonts w:ascii="Arial" w:hAnsi="Arial" w:cs="Arial"/>
          <w:sz w:val="22"/>
          <w:szCs w:val="22"/>
        </w:rPr>
        <w:t xml:space="preserve"> EEB’s field station just outside Grea</w:t>
      </w:r>
      <w:r w:rsidR="00E80B63">
        <w:rPr>
          <w:rFonts w:ascii="Arial" w:hAnsi="Arial" w:cs="Arial"/>
          <w:sz w:val="22"/>
          <w:szCs w:val="22"/>
        </w:rPr>
        <w:t xml:space="preserve">t Smoky </w:t>
      </w:r>
      <w:r w:rsidR="00E80B63" w:rsidRPr="00307764">
        <w:rPr>
          <w:rFonts w:ascii="Arial" w:hAnsi="Arial" w:cs="Arial"/>
          <w:sz w:val="22"/>
          <w:szCs w:val="22"/>
        </w:rPr>
        <w:t>Mountains National Park</w:t>
      </w:r>
      <w:r w:rsidR="00995C85" w:rsidRPr="00307764">
        <w:rPr>
          <w:rFonts w:ascii="Arial" w:hAnsi="Arial" w:cs="Arial"/>
          <w:sz w:val="22"/>
          <w:szCs w:val="22"/>
        </w:rPr>
        <w:t>.</w:t>
      </w:r>
      <w:r w:rsidR="00E80B63" w:rsidRPr="00307764">
        <w:rPr>
          <w:rFonts w:ascii="Arial" w:hAnsi="Arial" w:cs="Arial"/>
          <w:sz w:val="22"/>
          <w:szCs w:val="22"/>
        </w:rPr>
        <w:t xml:space="preserve"> </w:t>
      </w:r>
      <w:r w:rsidR="00995C85" w:rsidRPr="00307764">
        <w:rPr>
          <w:rFonts w:ascii="Arial" w:hAnsi="Arial" w:cs="Arial"/>
          <w:sz w:val="22"/>
          <w:szCs w:val="22"/>
        </w:rPr>
        <w:t>Our natural history</w:t>
      </w:r>
      <w:r w:rsidR="00995C85" w:rsidRPr="00F07754">
        <w:rPr>
          <w:rFonts w:ascii="Arial" w:hAnsi="Arial" w:cs="Arial"/>
          <w:sz w:val="22"/>
          <w:szCs w:val="22"/>
        </w:rPr>
        <w:t xml:space="preserve"> courses constitute a key area of biodiversity training that is lacking in most graduate programs. </w:t>
      </w:r>
    </w:p>
    <w:p w14:paraId="0F20B699" w14:textId="7C22B333" w:rsidR="00100CD9" w:rsidRDefault="00E80B63" w:rsidP="00B76D51">
      <w:pPr>
        <w:spacing w:after="120"/>
        <w:ind w:firstLine="720"/>
        <w:rPr>
          <w:rFonts w:ascii="Arial" w:hAnsi="Arial" w:cs="Arial"/>
          <w:sz w:val="22"/>
          <w:szCs w:val="22"/>
        </w:rPr>
      </w:pPr>
      <w:r w:rsidRPr="00307764">
        <w:rPr>
          <w:rFonts w:ascii="Arial" w:hAnsi="Arial" w:cs="Arial"/>
          <w:sz w:val="22"/>
          <w:szCs w:val="22"/>
        </w:rPr>
        <w:t xml:space="preserve">The value of our </w:t>
      </w:r>
      <w:r w:rsidR="00995C85" w:rsidRPr="00307764">
        <w:rPr>
          <w:rFonts w:ascii="Arial" w:hAnsi="Arial" w:cs="Arial"/>
          <w:sz w:val="22"/>
          <w:szCs w:val="22"/>
        </w:rPr>
        <w:t xml:space="preserve">courses </w:t>
      </w:r>
      <w:r w:rsidRPr="00307764">
        <w:rPr>
          <w:rFonts w:ascii="Arial" w:hAnsi="Arial" w:cs="Arial"/>
          <w:sz w:val="22"/>
          <w:szCs w:val="22"/>
        </w:rPr>
        <w:t xml:space="preserve">to training </w:t>
      </w:r>
      <w:proofErr w:type="spellStart"/>
      <w:r w:rsidRPr="00307764">
        <w:rPr>
          <w:rFonts w:ascii="Arial" w:hAnsi="Arial" w:cs="Arial"/>
          <w:sz w:val="22"/>
          <w:szCs w:val="22"/>
        </w:rPr>
        <w:t>NextGen</w:t>
      </w:r>
      <w:proofErr w:type="spellEnd"/>
      <w:r w:rsidRPr="00307764">
        <w:rPr>
          <w:rFonts w:ascii="Arial" w:hAnsi="Arial" w:cs="Arial"/>
          <w:sz w:val="22"/>
          <w:szCs w:val="22"/>
        </w:rPr>
        <w:t xml:space="preserve"> biodiversity experts </w:t>
      </w:r>
      <w:r w:rsidR="00995C85" w:rsidRPr="00307764">
        <w:rPr>
          <w:rFonts w:ascii="Arial" w:hAnsi="Arial" w:cs="Arial"/>
          <w:sz w:val="22"/>
          <w:szCs w:val="22"/>
        </w:rPr>
        <w:t xml:space="preserve">are </w:t>
      </w:r>
      <w:r w:rsidR="00B623B4" w:rsidRPr="00307764">
        <w:rPr>
          <w:rFonts w:ascii="Arial" w:hAnsi="Arial" w:cs="Arial"/>
          <w:sz w:val="22"/>
          <w:szCs w:val="22"/>
        </w:rPr>
        <w:t>clear</w:t>
      </w:r>
      <w:r w:rsidR="001829AB">
        <w:rPr>
          <w:rFonts w:ascii="Arial" w:hAnsi="Arial" w:cs="Arial"/>
          <w:sz w:val="22"/>
          <w:szCs w:val="22"/>
        </w:rPr>
        <w:t xml:space="preserve"> from the participation by NGO and government agencies employees</w:t>
      </w:r>
      <w:r w:rsidR="00B623B4" w:rsidRPr="001829AB">
        <w:rPr>
          <w:rFonts w:ascii="Arial" w:hAnsi="Arial" w:cs="Arial"/>
          <w:sz w:val="22"/>
          <w:szCs w:val="22"/>
        </w:rPr>
        <w:t xml:space="preserve">. </w:t>
      </w:r>
      <w:r w:rsidR="007C7E77" w:rsidRPr="001829AB">
        <w:rPr>
          <w:rFonts w:ascii="Arial" w:hAnsi="Arial" w:cs="Arial"/>
          <w:sz w:val="22"/>
          <w:szCs w:val="22"/>
        </w:rPr>
        <w:t>For example, i</w:t>
      </w:r>
      <w:r w:rsidRPr="001829AB">
        <w:rPr>
          <w:rFonts w:ascii="Arial" w:hAnsi="Arial" w:cs="Arial"/>
          <w:sz w:val="22"/>
          <w:szCs w:val="22"/>
        </w:rPr>
        <w:t xml:space="preserve">n the last two semesters, </w:t>
      </w:r>
      <w:r w:rsidR="00B623B4" w:rsidRPr="001829AB">
        <w:rPr>
          <w:rFonts w:ascii="Arial" w:hAnsi="Arial" w:cs="Arial"/>
          <w:sz w:val="22"/>
          <w:szCs w:val="22"/>
        </w:rPr>
        <w:t xml:space="preserve">a total of </w:t>
      </w:r>
      <w:r w:rsidR="009A1961">
        <w:rPr>
          <w:rFonts w:ascii="Arial" w:hAnsi="Arial" w:cs="Arial"/>
          <w:sz w:val="22"/>
          <w:szCs w:val="22"/>
        </w:rPr>
        <w:t xml:space="preserve">nine </w:t>
      </w:r>
      <w:r w:rsidRPr="001829AB">
        <w:rPr>
          <w:rFonts w:ascii="Arial" w:hAnsi="Arial" w:cs="Arial"/>
          <w:sz w:val="22"/>
          <w:szCs w:val="22"/>
        </w:rPr>
        <w:t xml:space="preserve">students </w:t>
      </w:r>
      <w:r w:rsidR="00307764" w:rsidRPr="001829AB">
        <w:rPr>
          <w:rFonts w:ascii="Arial" w:hAnsi="Arial" w:cs="Arial"/>
          <w:sz w:val="22"/>
          <w:szCs w:val="22"/>
        </w:rPr>
        <w:t xml:space="preserve">attended </w:t>
      </w:r>
      <w:r w:rsidR="009A1961">
        <w:rPr>
          <w:rFonts w:ascii="Arial" w:hAnsi="Arial" w:cs="Arial"/>
          <w:sz w:val="22"/>
          <w:szCs w:val="22"/>
        </w:rPr>
        <w:t>three EEB</w:t>
      </w:r>
      <w:r w:rsidR="00B623B4" w:rsidRPr="001829AB">
        <w:rPr>
          <w:rFonts w:ascii="Arial" w:hAnsi="Arial" w:cs="Arial"/>
          <w:sz w:val="22"/>
          <w:szCs w:val="22"/>
        </w:rPr>
        <w:t xml:space="preserve"> courses (Ecology and Diversity of Fishes; </w:t>
      </w:r>
      <w:r w:rsidR="009A1961">
        <w:rPr>
          <w:rFonts w:ascii="Arial" w:hAnsi="Arial" w:cs="Arial"/>
          <w:sz w:val="22"/>
          <w:szCs w:val="22"/>
        </w:rPr>
        <w:t xml:space="preserve">Environmental Toxicology; </w:t>
      </w:r>
      <w:r w:rsidR="00B623B4" w:rsidRPr="001829AB">
        <w:rPr>
          <w:rFonts w:ascii="Arial" w:hAnsi="Arial" w:cs="Arial"/>
          <w:sz w:val="22"/>
          <w:szCs w:val="22"/>
        </w:rPr>
        <w:t xml:space="preserve">Aquatic Insects) </w:t>
      </w:r>
      <w:r w:rsidR="00307764" w:rsidRPr="001829AB">
        <w:rPr>
          <w:rFonts w:ascii="Arial" w:hAnsi="Arial" w:cs="Arial"/>
          <w:sz w:val="22"/>
          <w:szCs w:val="22"/>
        </w:rPr>
        <w:t>and a</w:t>
      </w:r>
      <w:r w:rsidR="00B623B4" w:rsidRPr="001829AB">
        <w:rPr>
          <w:rFonts w:ascii="Arial" w:hAnsi="Arial" w:cs="Arial"/>
          <w:sz w:val="22"/>
          <w:szCs w:val="22"/>
        </w:rPr>
        <w:t>re employees of the Tennessee Valley Authority</w:t>
      </w:r>
      <w:r w:rsidR="00307764" w:rsidRPr="001829AB">
        <w:rPr>
          <w:rFonts w:ascii="Arial" w:hAnsi="Arial" w:cs="Arial"/>
          <w:sz w:val="22"/>
          <w:szCs w:val="22"/>
        </w:rPr>
        <w:t xml:space="preserve"> (2)</w:t>
      </w:r>
      <w:r w:rsidR="00B623B4" w:rsidRPr="001829AB">
        <w:rPr>
          <w:rFonts w:ascii="Arial" w:hAnsi="Arial" w:cs="Arial"/>
          <w:sz w:val="22"/>
          <w:szCs w:val="22"/>
        </w:rPr>
        <w:t xml:space="preserve">, </w:t>
      </w:r>
      <w:r w:rsidR="007C7E77" w:rsidRPr="001829AB">
        <w:rPr>
          <w:rFonts w:ascii="Arial" w:hAnsi="Arial" w:cs="Arial"/>
          <w:sz w:val="22"/>
          <w:szCs w:val="22"/>
        </w:rPr>
        <w:t>Tenne</w:t>
      </w:r>
      <w:r w:rsidR="00BC56D8" w:rsidRPr="001829AB">
        <w:rPr>
          <w:rFonts w:ascii="Arial" w:hAnsi="Arial" w:cs="Arial"/>
          <w:sz w:val="22"/>
          <w:szCs w:val="22"/>
        </w:rPr>
        <w:t>s</w:t>
      </w:r>
      <w:r w:rsidR="007C7E77" w:rsidRPr="001829AB">
        <w:rPr>
          <w:rFonts w:ascii="Arial" w:hAnsi="Arial" w:cs="Arial"/>
          <w:sz w:val="22"/>
          <w:szCs w:val="22"/>
        </w:rPr>
        <w:t xml:space="preserve">see Department of Environment and Conservation, </w:t>
      </w:r>
      <w:r w:rsidR="007C7E77" w:rsidRPr="003562E0">
        <w:rPr>
          <w:rFonts w:ascii="Arial" w:eastAsia="Times New Roman" w:hAnsi="Arial" w:cs="Arial"/>
          <w:color w:val="000000"/>
          <w:sz w:val="22"/>
          <w:szCs w:val="22"/>
        </w:rPr>
        <w:t xml:space="preserve">Conservation Fisheries, </w:t>
      </w:r>
      <w:r w:rsidR="009A1961">
        <w:rPr>
          <w:rFonts w:ascii="Arial" w:eastAsia="Times New Roman" w:hAnsi="Arial" w:cs="Arial"/>
          <w:color w:val="000000"/>
          <w:sz w:val="22"/>
          <w:szCs w:val="22"/>
        </w:rPr>
        <w:t xml:space="preserve">Oak Ridge National Laboratory (ORNL) (3), </w:t>
      </w:r>
      <w:r w:rsidR="007C7E77" w:rsidRPr="003562E0">
        <w:rPr>
          <w:rFonts w:ascii="Arial" w:eastAsia="Times New Roman" w:hAnsi="Arial" w:cs="Arial"/>
          <w:color w:val="000000"/>
          <w:sz w:val="22"/>
          <w:szCs w:val="22"/>
        </w:rPr>
        <w:t xml:space="preserve">and </w:t>
      </w:r>
      <w:r w:rsidR="007C7E77" w:rsidRPr="00307764">
        <w:rPr>
          <w:rFonts w:ascii="Arial" w:hAnsi="Arial" w:cs="Arial"/>
          <w:sz w:val="22"/>
          <w:szCs w:val="22"/>
        </w:rPr>
        <w:t>private consulting firms</w:t>
      </w:r>
      <w:r w:rsidR="00307764" w:rsidRPr="00307764">
        <w:rPr>
          <w:rFonts w:ascii="Arial" w:hAnsi="Arial" w:cs="Arial"/>
          <w:sz w:val="22"/>
          <w:szCs w:val="22"/>
        </w:rPr>
        <w:t xml:space="preserve"> (2)</w:t>
      </w:r>
      <w:r w:rsidR="00091CFA" w:rsidRPr="00F07754">
        <w:rPr>
          <w:rFonts w:ascii="Arial" w:hAnsi="Arial" w:cs="Arial"/>
          <w:sz w:val="22"/>
          <w:szCs w:val="22"/>
        </w:rPr>
        <w:t>.</w:t>
      </w:r>
      <w:r w:rsidR="001829AB">
        <w:rPr>
          <w:rFonts w:ascii="Arial" w:hAnsi="Arial" w:cs="Arial"/>
          <w:sz w:val="22"/>
          <w:szCs w:val="22"/>
        </w:rPr>
        <w:t xml:space="preserve"> New and existing grad courses in this NRT program will stimulate interaction across agencies and UT. </w:t>
      </w:r>
    </w:p>
    <w:p w14:paraId="64D21F4A" w14:textId="2E9AD6BC" w:rsidR="00C36A0A" w:rsidRDefault="00122C5F" w:rsidP="00575587">
      <w:pPr>
        <w:ind w:firstLine="720"/>
        <w:rPr>
          <w:rFonts w:ascii="Arial" w:hAnsi="Arial" w:cs="Arial"/>
          <w:sz w:val="22"/>
          <w:szCs w:val="22"/>
        </w:rPr>
      </w:pPr>
      <w:r w:rsidRPr="00B76D51">
        <w:rPr>
          <w:rFonts w:ascii="Arial" w:hAnsi="Arial" w:cs="Arial"/>
          <w:i/>
          <w:sz w:val="22"/>
          <w:szCs w:val="22"/>
          <w:u w:val="single"/>
        </w:rPr>
        <w:t>W</w:t>
      </w:r>
      <w:r w:rsidR="00C36A0A" w:rsidRPr="00B76D51">
        <w:rPr>
          <w:rFonts w:ascii="Arial" w:hAnsi="Arial" w:cs="Arial"/>
          <w:i/>
          <w:sz w:val="22"/>
          <w:szCs w:val="22"/>
          <w:u w:val="single"/>
        </w:rPr>
        <w:t>orkshops</w:t>
      </w:r>
      <w:r w:rsidR="002C1846" w:rsidRPr="00B76D51">
        <w:rPr>
          <w:rFonts w:ascii="Arial" w:hAnsi="Arial" w:cs="Arial"/>
          <w:i/>
          <w:sz w:val="22"/>
          <w:szCs w:val="22"/>
          <w:u w:val="single"/>
        </w:rPr>
        <w:t>:</w:t>
      </w:r>
      <w:r w:rsidR="002C1846" w:rsidRPr="00B76D51">
        <w:rPr>
          <w:rFonts w:ascii="Arial" w:hAnsi="Arial" w:cs="Arial"/>
          <w:i/>
          <w:sz w:val="22"/>
          <w:szCs w:val="22"/>
        </w:rPr>
        <w:t xml:space="preserve"> </w:t>
      </w:r>
      <w:r w:rsidR="00575587" w:rsidRPr="001B2B09">
        <w:rPr>
          <w:rFonts w:ascii="Arial" w:hAnsi="Arial" w:cs="Arial"/>
          <w:sz w:val="22"/>
          <w:szCs w:val="22"/>
        </w:rPr>
        <w:t>Each year</w:t>
      </w:r>
      <w:r w:rsidR="00D21BA4">
        <w:rPr>
          <w:rFonts w:ascii="Arial" w:hAnsi="Arial" w:cs="Arial"/>
          <w:sz w:val="22"/>
          <w:szCs w:val="22"/>
        </w:rPr>
        <w:t>,</w:t>
      </w:r>
      <w:r w:rsidR="00575587" w:rsidRPr="001B2B09">
        <w:rPr>
          <w:rFonts w:ascii="Arial" w:hAnsi="Arial" w:cs="Arial"/>
          <w:sz w:val="22"/>
          <w:szCs w:val="22"/>
        </w:rPr>
        <w:t xml:space="preserve"> trainees will have access </w:t>
      </w:r>
      <w:r w:rsidR="00575587" w:rsidRPr="00DD7520">
        <w:rPr>
          <w:rFonts w:ascii="Arial" w:hAnsi="Arial" w:cs="Arial"/>
          <w:sz w:val="22"/>
          <w:szCs w:val="22"/>
        </w:rPr>
        <w:t>to workshops</w:t>
      </w:r>
      <w:r w:rsidR="00575587">
        <w:rPr>
          <w:rFonts w:ascii="Arial" w:hAnsi="Arial" w:cs="Arial"/>
          <w:b/>
          <w:sz w:val="22"/>
          <w:szCs w:val="22"/>
        </w:rPr>
        <w:t xml:space="preserve"> </w:t>
      </w:r>
      <w:r w:rsidR="00084755">
        <w:rPr>
          <w:rFonts w:ascii="Arial" w:hAnsi="Arial" w:cs="Arial"/>
          <w:sz w:val="22"/>
          <w:szCs w:val="22"/>
        </w:rPr>
        <w:t>organized as</w:t>
      </w:r>
      <w:r w:rsidR="00575587" w:rsidRPr="004544F4">
        <w:rPr>
          <w:rFonts w:ascii="Arial" w:hAnsi="Arial" w:cs="Arial"/>
          <w:sz w:val="22"/>
          <w:szCs w:val="22"/>
        </w:rPr>
        <w:t xml:space="preserve"> </w:t>
      </w:r>
      <w:r w:rsidR="0017377C">
        <w:rPr>
          <w:rFonts w:ascii="Arial" w:hAnsi="Arial" w:cs="Arial"/>
          <w:sz w:val="22"/>
          <w:szCs w:val="22"/>
        </w:rPr>
        <w:t xml:space="preserve">two to three </w:t>
      </w:r>
      <w:r w:rsidR="00575587" w:rsidRPr="001B2B09">
        <w:rPr>
          <w:rFonts w:ascii="Arial" w:hAnsi="Arial" w:cs="Arial"/>
          <w:sz w:val="22"/>
          <w:szCs w:val="22"/>
        </w:rPr>
        <w:t>day</w:t>
      </w:r>
      <w:r w:rsidR="00575587">
        <w:rPr>
          <w:rFonts w:ascii="Arial" w:hAnsi="Arial" w:cs="Arial"/>
          <w:sz w:val="22"/>
          <w:szCs w:val="22"/>
        </w:rPr>
        <w:t>s</w:t>
      </w:r>
      <w:r w:rsidR="00575587" w:rsidRPr="001B2B09">
        <w:rPr>
          <w:rFonts w:ascii="Arial" w:hAnsi="Arial" w:cs="Arial"/>
          <w:sz w:val="22"/>
          <w:szCs w:val="22"/>
        </w:rPr>
        <w:t xml:space="preserve"> </w:t>
      </w:r>
      <w:r w:rsidR="00575587">
        <w:rPr>
          <w:rFonts w:ascii="Arial" w:hAnsi="Arial" w:cs="Arial"/>
          <w:sz w:val="22"/>
          <w:szCs w:val="22"/>
        </w:rPr>
        <w:t xml:space="preserve">of </w:t>
      </w:r>
      <w:r w:rsidR="00575587" w:rsidRPr="001B2B09">
        <w:rPr>
          <w:rFonts w:ascii="Arial" w:hAnsi="Arial" w:cs="Arial"/>
          <w:sz w:val="22"/>
          <w:szCs w:val="22"/>
        </w:rPr>
        <w:t xml:space="preserve">intensive </w:t>
      </w:r>
      <w:r w:rsidR="00575587" w:rsidRPr="00453CE4">
        <w:rPr>
          <w:rFonts w:ascii="Arial" w:hAnsi="Arial" w:cs="Arial"/>
          <w:sz w:val="22"/>
          <w:szCs w:val="22"/>
        </w:rPr>
        <w:t>learning</w:t>
      </w:r>
      <w:r w:rsidR="00084755">
        <w:rPr>
          <w:rFonts w:ascii="Arial" w:hAnsi="Arial" w:cs="Arial"/>
          <w:sz w:val="22"/>
          <w:szCs w:val="22"/>
        </w:rPr>
        <w:t xml:space="preserve"> </w:t>
      </w:r>
      <w:r w:rsidR="009A1961">
        <w:rPr>
          <w:rFonts w:ascii="Arial" w:hAnsi="Arial" w:cs="Arial"/>
          <w:sz w:val="22"/>
          <w:szCs w:val="22"/>
        </w:rPr>
        <w:t>involving</w:t>
      </w:r>
      <w:r w:rsidR="00084755">
        <w:rPr>
          <w:rFonts w:ascii="Arial" w:hAnsi="Arial" w:cs="Arial"/>
          <w:sz w:val="22"/>
          <w:szCs w:val="22"/>
        </w:rPr>
        <w:t xml:space="preserve"> </w:t>
      </w:r>
      <w:r w:rsidR="00575587">
        <w:rPr>
          <w:rFonts w:ascii="Arial" w:hAnsi="Arial" w:cs="Arial"/>
          <w:sz w:val="22"/>
          <w:szCs w:val="22"/>
        </w:rPr>
        <w:t>both lecture and practical exercises</w:t>
      </w:r>
      <w:r w:rsidR="00575587" w:rsidRPr="004544F4">
        <w:rPr>
          <w:rFonts w:ascii="Arial" w:hAnsi="Arial" w:cs="Arial"/>
          <w:sz w:val="22"/>
          <w:szCs w:val="22"/>
        </w:rPr>
        <w:t xml:space="preserve">. The workshops </w:t>
      </w:r>
      <w:r w:rsidR="00084755">
        <w:rPr>
          <w:rFonts w:ascii="Arial" w:hAnsi="Arial" w:cs="Arial"/>
          <w:sz w:val="22"/>
          <w:szCs w:val="22"/>
        </w:rPr>
        <w:t>will cover areas of technology training, communication, and modeling</w:t>
      </w:r>
      <w:r w:rsidR="001B5FF9">
        <w:rPr>
          <w:rFonts w:ascii="Arial" w:hAnsi="Arial" w:cs="Arial"/>
          <w:sz w:val="22"/>
          <w:szCs w:val="22"/>
        </w:rPr>
        <w:t>/analysis</w:t>
      </w:r>
      <w:r w:rsidR="00084755">
        <w:rPr>
          <w:rFonts w:ascii="Arial" w:hAnsi="Arial" w:cs="Arial"/>
          <w:sz w:val="22"/>
          <w:szCs w:val="22"/>
        </w:rPr>
        <w:t xml:space="preserve">. </w:t>
      </w:r>
    </w:p>
    <w:p w14:paraId="1D7B4C32" w14:textId="75FE7F4A" w:rsidR="00C36A0A" w:rsidRDefault="00575587" w:rsidP="00575587">
      <w:pPr>
        <w:ind w:firstLine="720"/>
        <w:rPr>
          <w:rFonts w:ascii="Arial" w:hAnsi="Arial" w:cs="Arial"/>
          <w:sz w:val="22"/>
          <w:szCs w:val="22"/>
        </w:rPr>
      </w:pPr>
      <w:r>
        <w:rPr>
          <w:rFonts w:ascii="Arial" w:hAnsi="Arial" w:cs="Arial"/>
          <w:sz w:val="22"/>
          <w:szCs w:val="22"/>
        </w:rPr>
        <w:t>O’</w:t>
      </w:r>
      <w:r w:rsidR="00C80A45">
        <w:rPr>
          <w:rFonts w:ascii="Arial" w:hAnsi="Arial" w:cs="Arial"/>
          <w:sz w:val="22"/>
          <w:szCs w:val="22"/>
        </w:rPr>
        <w:t>M</w:t>
      </w:r>
      <w:r>
        <w:rPr>
          <w:rFonts w:ascii="Arial" w:hAnsi="Arial" w:cs="Arial"/>
          <w:sz w:val="22"/>
          <w:szCs w:val="22"/>
        </w:rPr>
        <w:t xml:space="preserve">eara will offer two </w:t>
      </w:r>
      <w:r w:rsidR="00C36A0A" w:rsidRPr="00DD7520">
        <w:rPr>
          <w:rFonts w:ascii="Arial" w:hAnsi="Arial" w:cs="Arial"/>
          <w:sz w:val="22"/>
          <w:szCs w:val="22"/>
          <w:u w:val="single"/>
        </w:rPr>
        <w:t>technology workshops</w:t>
      </w:r>
      <w:r w:rsidR="00C36A0A">
        <w:rPr>
          <w:rFonts w:ascii="Arial" w:hAnsi="Arial" w:cs="Arial"/>
          <w:sz w:val="22"/>
          <w:szCs w:val="22"/>
        </w:rPr>
        <w:t xml:space="preserve"> </w:t>
      </w:r>
      <w:r w:rsidR="00286385">
        <w:rPr>
          <w:rFonts w:ascii="Arial" w:hAnsi="Arial" w:cs="Arial"/>
          <w:sz w:val="22"/>
          <w:szCs w:val="22"/>
        </w:rPr>
        <w:t xml:space="preserve">based on </w:t>
      </w:r>
      <w:r w:rsidR="009A1961">
        <w:rPr>
          <w:rFonts w:ascii="Arial" w:hAnsi="Arial" w:cs="Arial"/>
          <w:sz w:val="22"/>
          <w:szCs w:val="22"/>
        </w:rPr>
        <w:t xml:space="preserve">his prior </w:t>
      </w:r>
      <w:r w:rsidR="00286385">
        <w:rPr>
          <w:rFonts w:ascii="Arial" w:hAnsi="Arial" w:cs="Arial"/>
          <w:sz w:val="22"/>
          <w:szCs w:val="22"/>
        </w:rPr>
        <w:t>tutorials</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w:t>
      </w:r>
      <w:r w:rsidR="009A1961">
        <w:rPr>
          <w:rFonts w:ascii="Arial" w:hAnsi="Arial" w:cs="Arial"/>
          <w:sz w:val="22"/>
          <w:szCs w:val="22"/>
        </w:rPr>
        <w:t xml:space="preserve">Co-PI </w:t>
      </w:r>
      <w:proofErr w:type="spellStart"/>
      <w:r w:rsidR="009A1961">
        <w:rPr>
          <w:rFonts w:ascii="Arial" w:hAnsi="Arial" w:cs="Arial"/>
          <w:sz w:val="22"/>
          <w:szCs w:val="22"/>
        </w:rPr>
        <w:t>Staton</w:t>
      </w:r>
      <w:proofErr w:type="spellEnd"/>
      <w:r w:rsidR="009A1961">
        <w:rPr>
          <w:rFonts w:ascii="Arial" w:hAnsi="Arial" w:cs="Arial"/>
          <w:sz w:val="22"/>
          <w:szCs w:val="22"/>
        </w:rPr>
        <w:t xml:space="preserve"> will sponsor and co-teach a Data Carpentry workshop each year as well as continuing to offer her two-day next generation sequencing and bioinformatics workshop on </w:t>
      </w:r>
      <w:proofErr w:type="spellStart"/>
      <w:r w:rsidR="009A1961">
        <w:rPr>
          <w:rFonts w:ascii="Arial" w:hAnsi="Arial" w:cs="Arial"/>
          <w:sz w:val="22"/>
          <w:szCs w:val="22"/>
        </w:rPr>
        <w:t>RNASeq</w:t>
      </w:r>
      <w:proofErr w:type="spellEnd"/>
      <w:r w:rsidR="009A1961">
        <w:rPr>
          <w:rFonts w:ascii="Arial" w:hAnsi="Arial" w:cs="Arial"/>
          <w:sz w:val="22"/>
          <w:szCs w:val="22"/>
        </w:rPr>
        <w:t xml:space="preserve">. </w:t>
      </w:r>
      <w:r>
        <w:rPr>
          <w:rFonts w:ascii="Arial" w:hAnsi="Arial" w:cs="Arial"/>
          <w:sz w:val="22"/>
          <w:szCs w:val="22"/>
        </w:rPr>
        <w:t xml:space="preserve"> </w:t>
      </w:r>
      <w:proofErr w:type="spellStart"/>
      <w:r>
        <w:rPr>
          <w:rFonts w:ascii="Arial" w:hAnsi="Arial" w:cs="Arial"/>
          <w:sz w:val="22"/>
          <w:szCs w:val="22"/>
        </w:rPr>
        <w:t>Staton</w:t>
      </w:r>
      <w:proofErr w:type="spellEnd"/>
      <w:r>
        <w:rPr>
          <w:rFonts w:ascii="Arial" w:hAnsi="Arial" w:cs="Arial"/>
          <w:sz w:val="22"/>
          <w:szCs w:val="22"/>
        </w:rPr>
        <w:t xml:space="preserve"> is a certified instructor in Data Carpentry (Teal 2015), a vetted </w:t>
      </w:r>
      <w:r w:rsidR="0017377C">
        <w:rPr>
          <w:rFonts w:ascii="Arial" w:hAnsi="Arial" w:cs="Arial"/>
          <w:sz w:val="22"/>
          <w:szCs w:val="22"/>
        </w:rPr>
        <w:t>two</w:t>
      </w:r>
      <w:r>
        <w:rPr>
          <w:rFonts w:ascii="Arial" w:hAnsi="Arial" w:cs="Arial"/>
          <w:sz w:val="22"/>
          <w:szCs w:val="22"/>
        </w:rPr>
        <w:t>-day training curricula utilized worldwide for teaching data analysis and reproducibility principles. Customized curricula are available for ecology, genomics, and geospatial data approaches.</w:t>
      </w:r>
      <w:r w:rsidR="00982B49">
        <w:rPr>
          <w:rFonts w:ascii="Arial" w:hAnsi="Arial" w:cs="Arial"/>
          <w:sz w:val="22"/>
          <w:szCs w:val="22"/>
        </w:rPr>
        <w:t xml:space="preserve"> Additional workshops on the use of drones and </w:t>
      </w:r>
      <w:proofErr w:type="spellStart"/>
      <w:r w:rsidR="00982B49">
        <w:rPr>
          <w:rFonts w:ascii="Arial" w:hAnsi="Arial" w:cs="Arial"/>
          <w:sz w:val="22"/>
          <w:szCs w:val="22"/>
        </w:rPr>
        <w:t>LiDAR</w:t>
      </w:r>
      <w:proofErr w:type="spellEnd"/>
      <w:r w:rsidR="00982B49">
        <w:rPr>
          <w:rFonts w:ascii="Arial" w:hAnsi="Arial" w:cs="Arial"/>
          <w:sz w:val="22"/>
          <w:szCs w:val="22"/>
        </w:rPr>
        <w:t xml:space="preserve"> for spatial data collection and remote sensing will be held in the new Spatial Analysis Lab</w:t>
      </w:r>
      <w:r w:rsidR="00301950">
        <w:rPr>
          <w:rFonts w:ascii="Arial" w:hAnsi="Arial" w:cs="Arial"/>
          <w:sz w:val="22"/>
          <w:szCs w:val="22"/>
        </w:rPr>
        <w:t xml:space="preserve"> of EEB/NIMBioS led by new </w:t>
      </w:r>
      <w:r w:rsidR="00091CFA">
        <w:rPr>
          <w:rFonts w:ascii="Arial" w:hAnsi="Arial" w:cs="Arial"/>
          <w:sz w:val="22"/>
          <w:szCs w:val="22"/>
        </w:rPr>
        <w:t>EEB/NIMBioS faculty</w:t>
      </w:r>
      <w:r w:rsidR="00301950">
        <w:rPr>
          <w:rFonts w:ascii="Arial" w:hAnsi="Arial" w:cs="Arial"/>
          <w:sz w:val="22"/>
          <w:szCs w:val="22"/>
        </w:rPr>
        <w:t xml:space="preserve">, M. </w:t>
      </w:r>
      <w:proofErr w:type="spellStart"/>
      <w:r w:rsidR="00301950">
        <w:rPr>
          <w:rFonts w:ascii="Arial" w:hAnsi="Arial" w:cs="Arial"/>
          <w:sz w:val="22"/>
          <w:szCs w:val="22"/>
        </w:rPr>
        <w:t>Papes</w:t>
      </w:r>
      <w:proofErr w:type="spellEnd"/>
      <w:r w:rsidR="00982B49">
        <w:rPr>
          <w:rFonts w:ascii="Arial" w:hAnsi="Arial" w:cs="Arial"/>
          <w:sz w:val="22"/>
          <w:szCs w:val="22"/>
        </w:rPr>
        <w:t xml:space="preserve">. </w:t>
      </w:r>
    </w:p>
    <w:p w14:paraId="786350F8" w14:textId="4C0C3AFD" w:rsidR="001B5FF9" w:rsidRDefault="00301950" w:rsidP="00550CCA">
      <w:pPr>
        <w:ind w:firstLine="720"/>
        <w:rPr>
          <w:rFonts w:ascii="Arial" w:hAnsi="Arial" w:cs="Arial"/>
          <w:sz w:val="22"/>
          <w:szCs w:val="22"/>
        </w:rPr>
      </w:pPr>
      <w:r>
        <w:rPr>
          <w:rFonts w:ascii="Arial" w:hAnsi="Arial" w:cs="Arial"/>
          <w:sz w:val="22"/>
          <w:szCs w:val="22"/>
        </w:rPr>
        <w:t xml:space="preserve">A key </w:t>
      </w:r>
      <w:r w:rsidR="00550CCA" w:rsidRPr="00550CCA">
        <w:rPr>
          <w:rFonts w:ascii="Arial" w:hAnsi="Arial" w:cs="Arial"/>
          <w:sz w:val="22"/>
          <w:szCs w:val="22"/>
          <w:u w:val="single"/>
        </w:rPr>
        <w:t>communications workshop</w:t>
      </w:r>
      <w:r w:rsidR="00550CCA" w:rsidRPr="00550CCA">
        <w:rPr>
          <w:rFonts w:ascii="Arial" w:hAnsi="Arial" w:cs="Arial"/>
          <w:sz w:val="22"/>
          <w:szCs w:val="22"/>
        </w:rPr>
        <w:t>, taught in conjunction with UT’s School of Journalism and Electronic Media</w:t>
      </w:r>
      <w:r w:rsidR="005378E0">
        <w:rPr>
          <w:rFonts w:ascii="Arial" w:hAnsi="Arial" w:cs="Arial"/>
          <w:sz w:val="22"/>
          <w:szCs w:val="22"/>
        </w:rPr>
        <w:t>,</w:t>
      </w:r>
      <w:r w:rsidR="00550CCA" w:rsidRPr="00550CCA">
        <w:rPr>
          <w:rFonts w:ascii="Arial" w:hAnsi="Arial" w:cs="Arial"/>
          <w:sz w:val="22"/>
          <w:szCs w:val="22"/>
        </w:rPr>
        <w:t xml:space="preserve"> </w:t>
      </w:r>
      <w:r w:rsidR="005378E0">
        <w:rPr>
          <w:rFonts w:ascii="Arial" w:hAnsi="Arial" w:cs="Arial"/>
          <w:sz w:val="22"/>
          <w:szCs w:val="22"/>
        </w:rPr>
        <w:t>will</w:t>
      </w:r>
      <w:r w:rsidR="00550CCA" w:rsidRPr="00550CCA">
        <w:rPr>
          <w:rFonts w:ascii="Arial" w:hAnsi="Arial" w:cs="Arial"/>
          <w:sz w:val="22"/>
          <w:szCs w:val="22"/>
        </w:rPr>
        <w:t xml:space="preserve"> tap</w:t>
      </w:r>
      <w:r w:rsidR="005378E0">
        <w:rPr>
          <w:rFonts w:ascii="Arial" w:hAnsi="Arial" w:cs="Arial"/>
          <w:sz w:val="22"/>
          <w:szCs w:val="22"/>
        </w:rPr>
        <w:t xml:space="preserve"> into</w:t>
      </w:r>
      <w:r w:rsidR="00550CCA" w:rsidRPr="00550CCA">
        <w:rPr>
          <w:rFonts w:ascii="Arial" w:hAnsi="Arial" w:cs="Arial"/>
          <w:sz w:val="22"/>
          <w:szCs w:val="22"/>
        </w:rPr>
        <w:t xml:space="preserve"> the expertise of Dr. Mark </w:t>
      </w:r>
      <w:proofErr w:type="spellStart"/>
      <w:r w:rsidR="00550CCA" w:rsidRPr="00550CCA">
        <w:rPr>
          <w:rFonts w:ascii="Arial" w:hAnsi="Arial" w:cs="Arial"/>
          <w:sz w:val="22"/>
          <w:szCs w:val="22"/>
        </w:rPr>
        <w:t>Littmann</w:t>
      </w:r>
      <w:proofErr w:type="spellEnd"/>
      <w:r w:rsidR="00550CCA" w:rsidRPr="00550CCA">
        <w:rPr>
          <w:rFonts w:ascii="Arial" w:hAnsi="Arial" w:cs="Arial"/>
          <w:sz w:val="22"/>
          <w:szCs w:val="22"/>
        </w:rPr>
        <w:t>. </w:t>
      </w:r>
      <w:r w:rsidR="00982B49">
        <w:rPr>
          <w:rFonts w:ascii="Arial" w:hAnsi="Arial" w:cs="Arial"/>
          <w:sz w:val="22"/>
          <w:szCs w:val="22"/>
        </w:rPr>
        <w:t>It</w:t>
      </w:r>
      <w:r w:rsidR="00550CCA" w:rsidRPr="00550CCA">
        <w:rPr>
          <w:rFonts w:ascii="Arial" w:hAnsi="Arial" w:cs="Arial"/>
          <w:sz w:val="22"/>
          <w:szCs w:val="22"/>
        </w:rPr>
        <w:t xml:space="preserve"> will focus</w:t>
      </w:r>
      <w:r w:rsidR="001B5FF9">
        <w:rPr>
          <w:rFonts w:ascii="Arial" w:hAnsi="Arial" w:cs="Arial"/>
          <w:sz w:val="22"/>
          <w:szCs w:val="22"/>
        </w:rPr>
        <w:t xml:space="preserve"> on written and verbal communication </w:t>
      </w:r>
      <w:r w:rsidR="00982B49">
        <w:rPr>
          <w:rFonts w:ascii="Arial" w:hAnsi="Arial" w:cs="Arial"/>
          <w:sz w:val="22"/>
          <w:szCs w:val="22"/>
        </w:rPr>
        <w:t>necessary to</w:t>
      </w:r>
      <w:r w:rsidR="001B5FF9">
        <w:rPr>
          <w:rFonts w:ascii="Arial" w:hAnsi="Arial" w:cs="Arial"/>
          <w:sz w:val="22"/>
          <w:szCs w:val="22"/>
        </w:rPr>
        <w:t xml:space="preserve"> </w:t>
      </w:r>
      <w:r w:rsidR="00550CCA" w:rsidRPr="00550CCA">
        <w:rPr>
          <w:rFonts w:ascii="Arial" w:hAnsi="Arial" w:cs="Arial"/>
          <w:sz w:val="22"/>
          <w:szCs w:val="22"/>
        </w:rPr>
        <w:t>co</w:t>
      </w:r>
      <w:r w:rsidR="001B5FF9">
        <w:rPr>
          <w:rFonts w:ascii="Arial" w:hAnsi="Arial" w:cs="Arial"/>
          <w:sz w:val="22"/>
          <w:szCs w:val="22"/>
        </w:rPr>
        <w:t>nvey</w:t>
      </w:r>
      <w:r w:rsidR="00550CCA" w:rsidRPr="00550CCA">
        <w:rPr>
          <w:rFonts w:ascii="Arial" w:hAnsi="Arial" w:cs="Arial"/>
          <w:sz w:val="22"/>
          <w:szCs w:val="22"/>
        </w:rPr>
        <w:t xml:space="preserve"> complicated scientific topics to the general public</w:t>
      </w:r>
      <w:r w:rsidR="001B5FF9">
        <w:rPr>
          <w:rFonts w:ascii="Arial" w:hAnsi="Arial" w:cs="Arial"/>
          <w:sz w:val="22"/>
          <w:szCs w:val="22"/>
        </w:rPr>
        <w:t xml:space="preserve"> or government officials</w:t>
      </w:r>
      <w:r w:rsidR="00550CCA" w:rsidRPr="00550CCA">
        <w:rPr>
          <w:rFonts w:ascii="Arial" w:hAnsi="Arial" w:cs="Arial"/>
          <w:sz w:val="22"/>
          <w:szCs w:val="22"/>
        </w:rPr>
        <w:t>. In the process, NRT trainees will learn how to craft press release</w:t>
      </w:r>
      <w:r w:rsidR="005378E0">
        <w:rPr>
          <w:rFonts w:ascii="Arial" w:hAnsi="Arial" w:cs="Arial"/>
          <w:sz w:val="22"/>
          <w:szCs w:val="22"/>
        </w:rPr>
        <w:t>s</w:t>
      </w:r>
      <w:r w:rsidR="00550CCA" w:rsidRPr="00550CCA">
        <w:rPr>
          <w:rFonts w:ascii="Arial" w:hAnsi="Arial" w:cs="Arial"/>
          <w:sz w:val="22"/>
          <w:szCs w:val="22"/>
        </w:rPr>
        <w:t xml:space="preserve"> about their research, how to write a query letter to pitch their story to the media, and </w:t>
      </w:r>
      <w:r w:rsidR="005378E0">
        <w:rPr>
          <w:rFonts w:ascii="Arial" w:hAnsi="Arial" w:cs="Arial"/>
          <w:sz w:val="22"/>
          <w:szCs w:val="22"/>
        </w:rPr>
        <w:t xml:space="preserve">gain </w:t>
      </w:r>
      <w:r w:rsidR="00550CCA" w:rsidRPr="00550CCA">
        <w:rPr>
          <w:rFonts w:ascii="Arial" w:hAnsi="Arial" w:cs="Arial"/>
          <w:sz w:val="22"/>
          <w:szCs w:val="22"/>
        </w:rPr>
        <w:t xml:space="preserve">a basic understanding of how the </w:t>
      </w:r>
      <w:r w:rsidR="00550CCA" w:rsidRPr="00F225F4">
        <w:rPr>
          <w:rFonts w:ascii="Arial" w:hAnsi="Arial" w:cs="Arial"/>
          <w:sz w:val="22"/>
          <w:szCs w:val="22"/>
        </w:rPr>
        <w:t>mainstream</w:t>
      </w:r>
      <w:r w:rsidR="00550CCA" w:rsidRPr="00550CCA">
        <w:rPr>
          <w:rFonts w:ascii="Arial" w:hAnsi="Arial" w:cs="Arial"/>
          <w:sz w:val="22"/>
          <w:szCs w:val="22"/>
        </w:rPr>
        <w:t xml:space="preserve"> media communicates scientific topics.</w:t>
      </w:r>
      <w:r w:rsidR="001B5FF9" w:rsidRPr="001B5FF9">
        <w:rPr>
          <w:rFonts w:ascii="Arial" w:hAnsi="Arial" w:cs="Arial"/>
          <w:sz w:val="22"/>
          <w:szCs w:val="22"/>
        </w:rPr>
        <w:t xml:space="preserve"> </w:t>
      </w:r>
      <w:r w:rsidR="00982B49">
        <w:rPr>
          <w:rFonts w:ascii="Arial" w:hAnsi="Arial" w:cs="Arial"/>
          <w:sz w:val="22"/>
          <w:szCs w:val="22"/>
        </w:rPr>
        <w:t xml:space="preserve">Additional communications workshops will focus on </w:t>
      </w:r>
      <w:r>
        <w:rPr>
          <w:rFonts w:ascii="Arial" w:hAnsi="Arial" w:cs="Arial"/>
          <w:sz w:val="22"/>
          <w:szCs w:val="22"/>
        </w:rPr>
        <w:t>skills for the range of</w:t>
      </w:r>
      <w:r w:rsidR="00982B49">
        <w:rPr>
          <w:rFonts w:ascii="Arial" w:hAnsi="Arial" w:cs="Arial"/>
          <w:sz w:val="22"/>
          <w:szCs w:val="22"/>
        </w:rPr>
        <w:t xml:space="preserve"> </w:t>
      </w:r>
      <w:r w:rsidR="00DF7741">
        <w:rPr>
          <w:rFonts w:ascii="Arial" w:hAnsi="Arial" w:cs="Arial"/>
          <w:sz w:val="22"/>
          <w:szCs w:val="22"/>
        </w:rPr>
        <w:t>information presentations</w:t>
      </w:r>
      <w:r>
        <w:rPr>
          <w:rFonts w:ascii="Arial" w:hAnsi="Arial" w:cs="Arial"/>
          <w:sz w:val="22"/>
          <w:szCs w:val="22"/>
        </w:rPr>
        <w:t xml:space="preserve"> employed outside academia</w:t>
      </w:r>
      <w:r w:rsidR="00091CFA">
        <w:rPr>
          <w:rFonts w:ascii="Arial" w:hAnsi="Arial" w:cs="Arial"/>
          <w:sz w:val="22"/>
          <w:szCs w:val="22"/>
        </w:rPr>
        <w:t xml:space="preserve">, </w:t>
      </w:r>
      <w:r w:rsidR="00DF7741">
        <w:rPr>
          <w:rFonts w:ascii="Arial" w:hAnsi="Arial" w:cs="Arial"/>
          <w:sz w:val="22"/>
          <w:szCs w:val="22"/>
        </w:rPr>
        <w:t xml:space="preserve">as well as </w:t>
      </w:r>
      <w:r w:rsidR="00091CFA">
        <w:rPr>
          <w:rFonts w:ascii="Arial" w:hAnsi="Arial" w:cs="Arial"/>
          <w:sz w:val="22"/>
          <w:szCs w:val="22"/>
        </w:rPr>
        <w:t>report development and web design</w:t>
      </w:r>
      <w:r>
        <w:rPr>
          <w:rFonts w:ascii="Arial" w:hAnsi="Arial" w:cs="Arial"/>
          <w:sz w:val="22"/>
          <w:szCs w:val="22"/>
        </w:rPr>
        <w:t>.</w:t>
      </w:r>
    </w:p>
    <w:p w14:paraId="1AE8D824" w14:textId="0C3FD4C7" w:rsidR="00575587" w:rsidRDefault="00575587" w:rsidP="00575587">
      <w:pPr>
        <w:ind w:firstLine="720"/>
        <w:rPr>
          <w:rFonts w:ascii="Arial" w:hAnsi="Arial" w:cs="Arial"/>
          <w:sz w:val="22"/>
          <w:szCs w:val="22"/>
        </w:rPr>
      </w:pPr>
      <w:r>
        <w:rPr>
          <w:rFonts w:ascii="Arial" w:hAnsi="Arial" w:cs="Arial"/>
          <w:sz w:val="22"/>
          <w:szCs w:val="22"/>
        </w:rPr>
        <w:t xml:space="preserve">Trainees at the </w:t>
      </w:r>
      <w:r w:rsidR="00B63784">
        <w:rPr>
          <w:rFonts w:ascii="Arial" w:hAnsi="Arial" w:cs="Arial"/>
          <w:sz w:val="22"/>
          <w:szCs w:val="22"/>
        </w:rPr>
        <w:t>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Pr>
          <w:rFonts w:ascii="Arial" w:hAnsi="Arial" w:cs="Arial"/>
          <w:sz w:val="22"/>
          <w:szCs w:val="22"/>
        </w:rPr>
        <w:t xml:space="preserve">-level trainees </w:t>
      </w:r>
      <w:r w:rsidR="00084755">
        <w:rPr>
          <w:rFonts w:ascii="Arial" w:hAnsi="Arial" w:cs="Arial"/>
          <w:sz w:val="22"/>
          <w:szCs w:val="22"/>
        </w:rPr>
        <w:t>will participate in a minimum of</w:t>
      </w:r>
      <w:r>
        <w:rPr>
          <w:rFonts w:ascii="Arial" w:hAnsi="Arial" w:cs="Arial"/>
          <w:sz w:val="22"/>
          <w:szCs w:val="22"/>
        </w:rPr>
        <w:t xml:space="preserve"> </w:t>
      </w:r>
      <w:r w:rsidR="0017377C">
        <w:rPr>
          <w:rFonts w:ascii="Arial" w:hAnsi="Arial" w:cs="Arial"/>
          <w:sz w:val="22"/>
          <w:szCs w:val="22"/>
        </w:rPr>
        <w:t>two</w:t>
      </w:r>
      <w:r>
        <w:rPr>
          <w:rFonts w:ascii="Arial" w:hAnsi="Arial" w:cs="Arial"/>
          <w:sz w:val="22"/>
          <w:szCs w:val="22"/>
        </w:rPr>
        <w:t xml:space="preserve">. </w:t>
      </w:r>
      <w:r w:rsidR="00084755">
        <w:rPr>
          <w:rFonts w:ascii="Arial" w:hAnsi="Arial" w:cs="Arial"/>
          <w:sz w:val="22"/>
          <w:szCs w:val="22"/>
        </w:rPr>
        <w:t xml:space="preserve">Topics </w:t>
      </w:r>
      <w:r>
        <w:rPr>
          <w:rFonts w:ascii="Arial" w:hAnsi="Arial" w:cs="Arial"/>
          <w:sz w:val="22"/>
          <w:szCs w:val="22"/>
        </w:rPr>
        <w:t xml:space="preserve">will </w:t>
      </w:r>
      <w:r w:rsidR="00084755">
        <w:rPr>
          <w:rFonts w:ascii="Arial" w:hAnsi="Arial" w:cs="Arial"/>
          <w:sz w:val="22"/>
          <w:szCs w:val="22"/>
        </w:rPr>
        <w:t xml:space="preserve">either </w:t>
      </w:r>
      <w:r>
        <w:rPr>
          <w:rFonts w:ascii="Arial" w:hAnsi="Arial" w:cs="Arial"/>
          <w:sz w:val="22"/>
          <w:szCs w:val="22"/>
        </w:rPr>
        <w:t xml:space="preserve">be updated yearly or replaced with new </w:t>
      </w:r>
      <w:r w:rsidR="00084755">
        <w:rPr>
          <w:rFonts w:ascii="Arial" w:hAnsi="Arial" w:cs="Arial"/>
          <w:sz w:val="22"/>
          <w:szCs w:val="22"/>
        </w:rPr>
        <w:t xml:space="preserve">relevant </w:t>
      </w:r>
      <w:r>
        <w:rPr>
          <w:rFonts w:ascii="Arial" w:hAnsi="Arial" w:cs="Arial"/>
          <w:sz w:val="22"/>
          <w:szCs w:val="22"/>
        </w:rPr>
        <w:t>material to reflect state</w:t>
      </w:r>
      <w:r w:rsidR="00084755">
        <w:rPr>
          <w:rFonts w:ascii="Arial" w:hAnsi="Arial" w:cs="Arial"/>
          <w:sz w:val="22"/>
          <w:szCs w:val="22"/>
        </w:rPr>
        <w:t>-</w:t>
      </w:r>
      <w:r>
        <w:rPr>
          <w:rFonts w:ascii="Arial" w:hAnsi="Arial" w:cs="Arial"/>
          <w:sz w:val="22"/>
          <w:szCs w:val="22"/>
        </w:rPr>
        <w:t>of</w:t>
      </w:r>
      <w:r w:rsidR="00084755">
        <w:rPr>
          <w:rFonts w:ascii="Arial" w:hAnsi="Arial" w:cs="Arial"/>
          <w:sz w:val="22"/>
          <w:szCs w:val="22"/>
        </w:rPr>
        <w:t>-</w:t>
      </w:r>
      <w:r>
        <w:rPr>
          <w:rFonts w:ascii="Arial" w:hAnsi="Arial" w:cs="Arial"/>
          <w:sz w:val="22"/>
          <w:szCs w:val="22"/>
        </w:rPr>
        <w:t>the</w:t>
      </w:r>
      <w:r w:rsidR="00084755">
        <w:rPr>
          <w:rFonts w:ascii="Arial" w:hAnsi="Arial" w:cs="Arial"/>
          <w:sz w:val="22"/>
          <w:szCs w:val="22"/>
        </w:rPr>
        <w:t>-</w:t>
      </w:r>
      <w:r>
        <w:rPr>
          <w:rFonts w:ascii="Arial" w:hAnsi="Arial" w:cs="Arial"/>
          <w:sz w:val="22"/>
          <w:szCs w:val="22"/>
        </w:rPr>
        <w:t xml:space="preserve">art approaches in biodiversity and the particular research needs of the trainees. </w:t>
      </w:r>
      <w:r w:rsidR="001B5FF9">
        <w:rPr>
          <w:rFonts w:ascii="Arial" w:hAnsi="Arial" w:cs="Arial"/>
          <w:sz w:val="22"/>
          <w:szCs w:val="22"/>
        </w:rPr>
        <w:t xml:space="preserve">Materials from all workshops </w:t>
      </w:r>
      <w:r w:rsidR="001B5FF9" w:rsidRPr="00650BEC">
        <w:rPr>
          <w:rFonts w:ascii="Arial" w:hAnsi="Arial" w:cs="Arial"/>
          <w:sz w:val="22"/>
          <w:szCs w:val="22"/>
        </w:rPr>
        <w:t>will be available online</w:t>
      </w:r>
      <w:r w:rsidR="001B5FF9">
        <w:rPr>
          <w:rFonts w:ascii="Arial" w:hAnsi="Arial" w:cs="Arial"/>
          <w:sz w:val="22"/>
          <w:szCs w:val="22"/>
        </w:rPr>
        <w:t xml:space="preserve"> </w:t>
      </w:r>
      <w:r w:rsidR="001B5FF9" w:rsidRPr="00650BEC">
        <w:rPr>
          <w:rFonts w:ascii="Arial" w:hAnsi="Arial" w:cs="Arial"/>
          <w:sz w:val="22"/>
          <w:szCs w:val="22"/>
        </w:rPr>
        <w:t xml:space="preserve">through </w:t>
      </w:r>
      <w:r w:rsidR="001B5FF9">
        <w:rPr>
          <w:rFonts w:ascii="Arial" w:hAnsi="Arial" w:cs="Arial"/>
          <w:sz w:val="22"/>
          <w:szCs w:val="22"/>
        </w:rPr>
        <w:t>live</w:t>
      </w:r>
      <w:r w:rsidR="001B5FF9" w:rsidRPr="00650BEC">
        <w:rPr>
          <w:rFonts w:ascii="Arial" w:hAnsi="Arial" w:cs="Arial"/>
          <w:sz w:val="22"/>
          <w:szCs w:val="22"/>
        </w:rPr>
        <w:t xml:space="preserve"> streaming</w:t>
      </w:r>
      <w:r w:rsidR="001B5FF9">
        <w:rPr>
          <w:rFonts w:ascii="Arial" w:hAnsi="Arial" w:cs="Arial"/>
          <w:sz w:val="22"/>
          <w:szCs w:val="22"/>
        </w:rPr>
        <w:t xml:space="preserve"> and posting all teaching</w:t>
      </w:r>
      <w:r w:rsidR="001B5FF9" w:rsidRPr="00650BEC">
        <w:rPr>
          <w:rFonts w:ascii="Arial" w:hAnsi="Arial" w:cs="Arial"/>
          <w:sz w:val="22"/>
          <w:szCs w:val="22"/>
        </w:rPr>
        <w:t xml:space="preserve"> materials</w:t>
      </w:r>
      <w:r w:rsidR="001B5FF9">
        <w:rPr>
          <w:rFonts w:ascii="Arial" w:hAnsi="Arial" w:cs="Arial"/>
          <w:sz w:val="22"/>
          <w:szCs w:val="22"/>
        </w:rPr>
        <w:t xml:space="preserve"> (slides, exercises, scripts) to an open access website. This successful</w:t>
      </w:r>
      <w:r w:rsidR="001B5FF9" w:rsidRPr="00650BEC">
        <w:rPr>
          <w:rFonts w:ascii="Arial" w:hAnsi="Arial" w:cs="Arial"/>
          <w:sz w:val="22"/>
          <w:szCs w:val="22"/>
        </w:rPr>
        <w:t xml:space="preserve"> model</w:t>
      </w:r>
      <w:r w:rsidR="001B5FF9">
        <w:rPr>
          <w:rFonts w:ascii="Arial" w:hAnsi="Arial" w:cs="Arial"/>
          <w:sz w:val="22"/>
          <w:szCs w:val="22"/>
        </w:rPr>
        <w:t xml:space="preserve"> is</w:t>
      </w:r>
      <w:r w:rsidR="001B5FF9" w:rsidRPr="00650BEC">
        <w:rPr>
          <w:rFonts w:ascii="Arial" w:hAnsi="Arial" w:cs="Arial"/>
          <w:sz w:val="22"/>
          <w:szCs w:val="22"/>
        </w:rPr>
        <w:t xml:space="preserve"> used by </w:t>
      </w:r>
      <w:r w:rsidR="001B5FF9">
        <w:rPr>
          <w:rFonts w:ascii="Arial" w:hAnsi="Arial" w:cs="Arial"/>
          <w:sz w:val="22"/>
          <w:szCs w:val="22"/>
        </w:rPr>
        <w:t xml:space="preserve">PI </w:t>
      </w:r>
      <w:r w:rsidR="001B5FF9" w:rsidRPr="00650BEC">
        <w:rPr>
          <w:rFonts w:ascii="Arial" w:hAnsi="Arial" w:cs="Arial"/>
          <w:sz w:val="22"/>
          <w:szCs w:val="22"/>
        </w:rPr>
        <w:t xml:space="preserve">O’Meara </w:t>
      </w:r>
      <w:r w:rsidR="001B5FF9">
        <w:rPr>
          <w:rFonts w:ascii="Arial" w:hAnsi="Arial" w:cs="Arial"/>
          <w:sz w:val="22"/>
          <w:szCs w:val="22"/>
        </w:rPr>
        <w:t xml:space="preserve">for </w:t>
      </w:r>
      <w:r w:rsidR="001B5FF9" w:rsidRPr="00650BEC">
        <w:rPr>
          <w:rFonts w:ascii="Arial" w:hAnsi="Arial" w:cs="Arial"/>
          <w:sz w:val="22"/>
          <w:szCs w:val="22"/>
        </w:rPr>
        <w:t>several NIMBioS tutorials on computing, phylogenetics, R, and genetics, as well as an NSF CAREER grant-sponsored course</w:t>
      </w:r>
      <w:r w:rsidR="001B5FF9">
        <w:rPr>
          <w:rFonts w:ascii="Arial" w:hAnsi="Arial" w:cs="Arial"/>
          <w:sz w:val="22"/>
          <w:szCs w:val="22"/>
        </w:rPr>
        <w:t xml:space="preserve"> and will be the standard for all workshops.</w:t>
      </w:r>
      <w:r w:rsidR="00301950">
        <w:rPr>
          <w:rFonts w:ascii="Arial" w:hAnsi="Arial" w:cs="Arial"/>
          <w:sz w:val="22"/>
          <w:szCs w:val="22"/>
        </w:rPr>
        <w:t xml:space="preserve"> </w:t>
      </w:r>
      <w:r w:rsidRPr="00650BEC">
        <w:rPr>
          <w:rFonts w:ascii="Arial" w:hAnsi="Arial" w:cs="Arial"/>
          <w:sz w:val="22"/>
          <w:szCs w:val="22"/>
        </w:rPr>
        <w:t xml:space="preserve">Assessment of domain knowledge at the beginning, completion, and a year after each field course and skills workshop will help highlight effective strategies and </w:t>
      </w:r>
      <w:proofErr w:type="gramStart"/>
      <w:r w:rsidRPr="00650BEC">
        <w:rPr>
          <w:rFonts w:ascii="Arial" w:hAnsi="Arial" w:cs="Arial"/>
          <w:sz w:val="22"/>
          <w:szCs w:val="22"/>
        </w:rPr>
        <w:t>long term</w:t>
      </w:r>
      <w:proofErr w:type="gramEnd"/>
      <w:r w:rsidRPr="00650BEC">
        <w:rPr>
          <w:rFonts w:ascii="Arial" w:hAnsi="Arial" w:cs="Arial"/>
          <w:sz w:val="22"/>
          <w:szCs w:val="22"/>
        </w:rPr>
        <w:t xml:space="preserve"> impact. </w:t>
      </w:r>
    </w:p>
    <w:tbl>
      <w:tblPr>
        <w:tblW w:w="6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2425"/>
        <w:gridCol w:w="780"/>
        <w:gridCol w:w="780"/>
        <w:gridCol w:w="780"/>
        <w:gridCol w:w="780"/>
        <w:gridCol w:w="780"/>
      </w:tblGrid>
      <w:tr w:rsidR="00133BBD" w:rsidRPr="00133BBD" w14:paraId="1E423912" w14:textId="77777777" w:rsidTr="00133BBD">
        <w:trPr>
          <w:trHeight w:val="300"/>
          <w:jc w:val="center"/>
        </w:trPr>
        <w:tc>
          <w:tcPr>
            <w:tcW w:w="6325" w:type="dxa"/>
            <w:gridSpan w:val="6"/>
            <w:tcBorders>
              <w:top w:val="nil"/>
              <w:left w:val="nil"/>
              <w:right w:val="nil"/>
            </w:tcBorders>
            <w:shd w:val="clear" w:color="auto" w:fill="auto"/>
            <w:noWrap/>
            <w:vAlign w:val="bottom"/>
          </w:tcPr>
          <w:p w14:paraId="5980FA2F" w14:textId="77777777" w:rsidR="00133BBD" w:rsidRPr="0038361B" w:rsidRDefault="00133BBD" w:rsidP="00133BBD">
            <w:pP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 xml:space="preserve">Table X. </w:t>
            </w:r>
            <w:r w:rsidRPr="0038361B">
              <w:rPr>
                <w:rFonts w:ascii="Arial" w:eastAsia="Times New Roman" w:hAnsi="Arial" w:cs="Arial"/>
                <w:bCs/>
                <w:color w:val="000000"/>
                <w:sz w:val="20"/>
                <w:szCs w:val="20"/>
              </w:rPr>
              <w:t>Student timeline</w:t>
            </w:r>
          </w:p>
        </w:tc>
      </w:tr>
      <w:tr w:rsidR="00133BBD" w:rsidRPr="002C59B2" w14:paraId="7047FD72" w14:textId="77777777" w:rsidTr="00B76D51">
        <w:trPr>
          <w:trHeight w:val="300"/>
          <w:jc w:val="center"/>
        </w:trPr>
        <w:tc>
          <w:tcPr>
            <w:tcW w:w="2425" w:type="dxa"/>
            <w:shd w:val="clear" w:color="auto" w:fill="auto"/>
            <w:noWrap/>
            <w:vAlign w:val="bottom"/>
            <w:hideMark/>
          </w:tcPr>
          <w:p w14:paraId="6E5986AA" w14:textId="77777777" w:rsidR="00133BBD" w:rsidRPr="0038361B" w:rsidRDefault="00133BBD" w:rsidP="00133BBD">
            <w:pP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Students</w:t>
            </w:r>
          </w:p>
        </w:tc>
        <w:tc>
          <w:tcPr>
            <w:tcW w:w="780" w:type="dxa"/>
            <w:shd w:val="clear" w:color="auto" w:fill="auto"/>
            <w:noWrap/>
            <w:vAlign w:val="bottom"/>
            <w:hideMark/>
          </w:tcPr>
          <w:p w14:paraId="7B902975" w14:textId="77777777" w:rsidR="00133BBD" w:rsidRPr="0038361B" w:rsidRDefault="00133BBD" w:rsidP="00133BBD">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Year 1</w:t>
            </w:r>
          </w:p>
        </w:tc>
        <w:tc>
          <w:tcPr>
            <w:tcW w:w="780" w:type="dxa"/>
            <w:shd w:val="clear" w:color="auto" w:fill="auto"/>
            <w:noWrap/>
            <w:vAlign w:val="bottom"/>
            <w:hideMark/>
          </w:tcPr>
          <w:p w14:paraId="64935787" w14:textId="77777777" w:rsidR="00133BBD" w:rsidRPr="0038361B" w:rsidRDefault="00133BBD" w:rsidP="00133BBD">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Year 2</w:t>
            </w:r>
          </w:p>
        </w:tc>
        <w:tc>
          <w:tcPr>
            <w:tcW w:w="780" w:type="dxa"/>
            <w:shd w:val="clear" w:color="auto" w:fill="auto"/>
            <w:noWrap/>
            <w:vAlign w:val="bottom"/>
            <w:hideMark/>
          </w:tcPr>
          <w:p w14:paraId="0391B0C9" w14:textId="77777777" w:rsidR="00133BBD" w:rsidRPr="0038361B" w:rsidRDefault="00133BBD" w:rsidP="00133BBD">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Year 3</w:t>
            </w:r>
          </w:p>
        </w:tc>
        <w:tc>
          <w:tcPr>
            <w:tcW w:w="780" w:type="dxa"/>
            <w:shd w:val="clear" w:color="auto" w:fill="auto"/>
            <w:noWrap/>
            <w:vAlign w:val="bottom"/>
            <w:hideMark/>
          </w:tcPr>
          <w:p w14:paraId="0737C13A" w14:textId="77777777" w:rsidR="00133BBD" w:rsidRPr="0038361B" w:rsidRDefault="00133BBD" w:rsidP="00133BBD">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Year 4</w:t>
            </w:r>
          </w:p>
        </w:tc>
        <w:tc>
          <w:tcPr>
            <w:tcW w:w="780" w:type="dxa"/>
            <w:shd w:val="clear" w:color="auto" w:fill="auto"/>
            <w:noWrap/>
            <w:vAlign w:val="bottom"/>
            <w:hideMark/>
          </w:tcPr>
          <w:p w14:paraId="00FC7603" w14:textId="77777777" w:rsidR="00133BBD" w:rsidRPr="0038361B" w:rsidRDefault="00133BBD" w:rsidP="00133BBD">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Year 5</w:t>
            </w:r>
          </w:p>
        </w:tc>
      </w:tr>
      <w:tr w:rsidR="00133BBD" w:rsidRPr="002C59B2" w14:paraId="45DAA31B" w14:textId="77777777" w:rsidTr="00B76D51">
        <w:trPr>
          <w:trHeight w:val="285"/>
          <w:jc w:val="center"/>
        </w:trPr>
        <w:tc>
          <w:tcPr>
            <w:tcW w:w="2425" w:type="dxa"/>
            <w:shd w:val="clear" w:color="auto" w:fill="auto"/>
            <w:noWrap/>
            <w:vAlign w:val="bottom"/>
            <w:hideMark/>
          </w:tcPr>
          <w:p w14:paraId="14D2ECA3" w14:textId="77777777" w:rsidR="00133BBD" w:rsidRPr="0038361B" w:rsidRDefault="00133BBD" w:rsidP="00133BBD">
            <w:pPr>
              <w:rPr>
                <w:rFonts w:ascii="Arial" w:eastAsia="Times New Roman" w:hAnsi="Arial" w:cs="Arial"/>
                <w:color w:val="000000"/>
                <w:sz w:val="20"/>
                <w:szCs w:val="20"/>
              </w:rPr>
            </w:pPr>
            <w:r w:rsidRPr="0038361B">
              <w:rPr>
                <w:rFonts w:ascii="Arial" w:eastAsia="Times New Roman" w:hAnsi="Arial" w:cs="Arial"/>
                <w:color w:val="000000"/>
                <w:sz w:val="20"/>
                <w:szCs w:val="20"/>
              </w:rPr>
              <w:t>New students</w:t>
            </w:r>
          </w:p>
        </w:tc>
        <w:tc>
          <w:tcPr>
            <w:tcW w:w="780" w:type="dxa"/>
            <w:shd w:val="clear" w:color="auto" w:fill="auto"/>
            <w:noWrap/>
            <w:vAlign w:val="bottom"/>
            <w:hideMark/>
          </w:tcPr>
          <w:p w14:paraId="7ACCEFB8"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4</w:t>
            </w:r>
          </w:p>
        </w:tc>
        <w:tc>
          <w:tcPr>
            <w:tcW w:w="780" w:type="dxa"/>
            <w:shd w:val="clear" w:color="auto" w:fill="auto"/>
            <w:noWrap/>
            <w:vAlign w:val="bottom"/>
            <w:hideMark/>
          </w:tcPr>
          <w:p w14:paraId="23156320"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5</w:t>
            </w:r>
          </w:p>
        </w:tc>
        <w:tc>
          <w:tcPr>
            <w:tcW w:w="780" w:type="dxa"/>
            <w:shd w:val="clear" w:color="auto" w:fill="auto"/>
            <w:noWrap/>
            <w:vAlign w:val="bottom"/>
            <w:hideMark/>
          </w:tcPr>
          <w:p w14:paraId="06889114"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4</w:t>
            </w:r>
          </w:p>
        </w:tc>
        <w:tc>
          <w:tcPr>
            <w:tcW w:w="780" w:type="dxa"/>
            <w:shd w:val="clear" w:color="auto" w:fill="auto"/>
            <w:noWrap/>
            <w:vAlign w:val="bottom"/>
            <w:hideMark/>
          </w:tcPr>
          <w:p w14:paraId="4032668F"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4</w:t>
            </w:r>
          </w:p>
        </w:tc>
        <w:tc>
          <w:tcPr>
            <w:tcW w:w="780" w:type="dxa"/>
            <w:shd w:val="clear" w:color="auto" w:fill="auto"/>
            <w:noWrap/>
            <w:vAlign w:val="bottom"/>
            <w:hideMark/>
          </w:tcPr>
          <w:p w14:paraId="689561ED"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0</w:t>
            </w:r>
          </w:p>
        </w:tc>
      </w:tr>
      <w:tr w:rsidR="00133BBD" w:rsidRPr="002C59B2" w14:paraId="759D4273" w14:textId="77777777" w:rsidTr="00B76D51">
        <w:trPr>
          <w:trHeight w:val="300"/>
          <w:jc w:val="center"/>
        </w:trPr>
        <w:tc>
          <w:tcPr>
            <w:tcW w:w="2425" w:type="dxa"/>
            <w:shd w:val="clear" w:color="auto" w:fill="auto"/>
            <w:noWrap/>
            <w:vAlign w:val="bottom"/>
            <w:hideMark/>
          </w:tcPr>
          <w:p w14:paraId="6FB00CC3" w14:textId="77777777" w:rsidR="00133BBD" w:rsidRPr="0038361B" w:rsidRDefault="00133BBD" w:rsidP="00133BBD">
            <w:pPr>
              <w:rPr>
                <w:rFonts w:ascii="Arial" w:eastAsia="Times New Roman" w:hAnsi="Arial" w:cs="Arial"/>
                <w:color w:val="000000"/>
                <w:sz w:val="20"/>
                <w:szCs w:val="20"/>
              </w:rPr>
            </w:pPr>
            <w:r w:rsidRPr="0038361B">
              <w:rPr>
                <w:rFonts w:ascii="Arial" w:eastAsia="Times New Roman" w:hAnsi="Arial" w:cs="Arial"/>
                <w:color w:val="000000"/>
                <w:sz w:val="20"/>
                <w:szCs w:val="20"/>
              </w:rPr>
              <w:t>Continuing funded students</w:t>
            </w:r>
          </w:p>
        </w:tc>
        <w:tc>
          <w:tcPr>
            <w:tcW w:w="780" w:type="dxa"/>
            <w:shd w:val="clear" w:color="auto" w:fill="auto"/>
            <w:noWrap/>
            <w:vAlign w:val="bottom"/>
            <w:hideMark/>
          </w:tcPr>
          <w:p w14:paraId="4FE67965"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4</w:t>
            </w:r>
          </w:p>
        </w:tc>
        <w:tc>
          <w:tcPr>
            <w:tcW w:w="780" w:type="dxa"/>
            <w:shd w:val="clear" w:color="auto" w:fill="auto"/>
            <w:noWrap/>
            <w:vAlign w:val="bottom"/>
            <w:hideMark/>
          </w:tcPr>
          <w:p w14:paraId="57CBE88A"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9</w:t>
            </w:r>
          </w:p>
        </w:tc>
        <w:tc>
          <w:tcPr>
            <w:tcW w:w="780" w:type="dxa"/>
            <w:shd w:val="clear" w:color="auto" w:fill="auto"/>
            <w:noWrap/>
            <w:vAlign w:val="bottom"/>
            <w:hideMark/>
          </w:tcPr>
          <w:p w14:paraId="44A4CF99"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9</w:t>
            </w:r>
          </w:p>
        </w:tc>
        <w:tc>
          <w:tcPr>
            <w:tcW w:w="780" w:type="dxa"/>
            <w:shd w:val="clear" w:color="auto" w:fill="auto"/>
            <w:noWrap/>
            <w:vAlign w:val="bottom"/>
            <w:hideMark/>
          </w:tcPr>
          <w:p w14:paraId="01BCF5C8"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8</w:t>
            </w:r>
          </w:p>
        </w:tc>
        <w:tc>
          <w:tcPr>
            <w:tcW w:w="780" w:type="dxa"/>
            <w:shd w:val="clear" w:color="auto" w:fill="auto"/>
            <w:noWrap/>
            <w:vAlign w:val="bottom"/>
            <w:hideMark/>
          </w:tcPr>
          <w:p w14:paraId="492D9AED" w14:textId="77777777" w:rsidR="00133BBD" w:rsidRPr="0038361B" w:rsidRDefault="00133BBD" w:rsidP="00133BBD">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4</w:t>
            </w:r>
          </w:p>
        </w:tc>
      </w:tr>
      <w:tr w:rsidR="00133BBD" w:rsidRPr="002C59B2" w14:paraId="0EC5E843" w14:textId="77777777" w:rsidTr="00B76D51">
        <w:trPr>
          <w:trHeight w:val="300"/>
          <w:jc w:val="center"/>
        </w:trPr>
        <w:tc>
          <w:tcPr>
            <w:tcW w:w="2425" w:type="dxa"/>
            <w:shd w:val="clear" w:color="auto" w:fill="auto"/>
            <w:noWrap/>
            <w:vAlign w:val="bottom"/>
            <w:hideMark/>
          </w:tcPr>
          <w:p w14:paraId="2D0B2A24" w14:textId="77777777" w:rsidR="00133BBD" w:rsidRPr="0038361B" w:rsidRDefault="00133BBD" w:rsidP="00133BBD">
            <w:pPr>
              <w:rPr>
                <w:rFonts w:ascii="Arial" w:eastAsia="Times New Roman" w:hAnsi="Arial" w:cs="Arial"/>
                <w:color w:val="000000"/>
                <w:sz w:val="20"/>
                <w:szCs w:val="20"/>
              </w:rPr>
            </w:pPr>
            <w:r w:rsidRPr="0038361B">
              <w:rPr>
                <w:rFonts w:ascii="Arial" w:eastAsia="Times New Roman" w:hAnsi="Arial" w:cs="Arial"/>
                <w:color w:val="000000"/>
                <w:sz w:val="20"/>
                <w:szCs w:val="20"/>
              </w:rPr>
              <w:t>Graduated students (masters)</w:t>
            </w:r>
          </w:p>
        </w:tc>
        <w:tc>
          <w:tcPr>
            <w:tcW w:w="780" w:type="dxa"/>
            <w:shd w:val="clear" w:color="auto" w:fill="auto"/>
            <w:noWrap/>
            <w:vAlign w:val="bottom"/>
            <w:hideMark/>
          </w:tcPr>
          <w:p w14:paraId="205C845E"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0</w:t>
            </w:r>
          </w:p>
        </w:tc>
        <w:tc>
          <w:tcPr>
            <w:tcW w:w="780" w:type="dxa"/>
            <w:shd w:val="clear" w:color="auto" w:fill="auto"/>
            <w:noWrap/>
            <w:vAlign w:val="bottom"/>
            <w:hideMark/>
          </w:tcPr>
          <w:p w14:paraId="184EC319"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0</w:t>
            </w:r>
          </w:p>
        </w:tc>
        <w:tc>
          <w:tcPr>
            <w:tcW w:w="780" w:type="dxa"/>
            <w:shd w:val="clear" w:color="auto" w:fill="auto"/>
            <w:noWrap/>
            <w:vAlign w:val="bottom"/>
            <w:hideMark/>
          </w:tcPr>
          <w:p w14:paraId="209F4B5C"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2</w:t>
            </w:r>
          </w:p>
        </w:tc>
        <w:tc>
          <w:tcPr>
            <w:tcW w:w="780" w:type="dxa"/>
            <w:shd w:val="clear" w:color="auto" w:fill="auto"/>
            <w:noWrap/>
            <w:vAlign w:val="bottom"/>
            <w:hideMark/>
          </w:tcPr>
          <w:p w14:paraId="1A1AC185"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4</w:t>
            </w:r>
          </w:p>
        </w:tc>
        <w:tc>
          <w:tcPr>
            <w:tcW w:w="780" w:type="dxa"/>
            <w:shd w:val="clear" w:color="auto" w:fill="auto"/>
            <w:noWrap/>
            <w:vAlign w:val="bottom"/>
            <w:hideMark/>
          </w:tcPr>
          <w:p w14:paraId="0F7ECE88" w14:textId="77777777" w:rsidR="00133BBD" w:rsidRPr="0038361B" w:rsidRDefault="00133BBD" w:rsidP="00133BBD">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6</w:t>
            </w:r>
          </w:p>
        </w:tc>
      </w:tr>
      <w:tr w:rsidR="006A341D" w:rsidRPr="002C59B2" w14:paraId="31ED8384" w14:textId="77777777" w:rsidTr="006A341D">
        <w:trPr>
          <w:trHeight w:val="300"/>
          <w:jc w:val="center"/>
        </w:trPr>
        <w:tc>
          <w:tcPr>
            <w:tcW w:w="2425" w:type="dxa"/>
            <w:tcBorders>
              <w:bottom w:val="single" w:sz="12" w:space="0" w:color="auto"/>
            </w:tcBorders>
            <w:shd w:val="clear" w:color="auto" w:fill="auto"/>
            <w:noWrap/>
            <w:vAlign w:val="bottom"/>
            <w:hideMark/>
          </w:tcPr>
          <w:p w14:paraId="596C164C" w14:textId="77777777" w:rsidR="00133BBD" w:rsidRPr="0038361B" w:rsidRDefault="00133BBD" w:rsidP="00133BBD">
            <w:pPr>
              <w:rPr>
                <w:rFonts w:ascii="Arial" w:eastAsia="Times New Roman" w:hAnsi="Arial" w:cs="Arial"/>
                <w:color w:val="000000"/>
                <w:sz w:val="20"/>
                <w:szCs w:val="20"/>
              </w:rPr>
            </w:pPr>
            <w:r w:rsidRPr="0038361B">
              <w:rPr>
                <w:rFonts w:ascii="Arial" w:eastAsia="Times New Roman" w:hAnsi="Arial" w:cs="Arial"/>
                <w:color w:val="000000"/>
                <w:sz w:val="20"/>
                <w:szCs w:val="20"/>
              </w:rPr>
              <w:t>Continuing unfunded students (PhD)</w:t>
            </w:r>
          </w:p>
        </w:tc>
        <w:tc>
          <w:tcPr>
            <w:tcW w:w="780" w:type="dxa"/>
            <w:tcBorders>
              <w:bottom w:val="single" w:sz="12" w:space="0" w:color="auto"/>
            </w:tcBorders>
            <w:shd w:val="clear" w:color="auto" w:fill="auto"/>
            <w:noWrap/>
            <w:vAlign w:val="bottom"/>
            <w:hideMark/>
          </w:tcPr>
          <w:p w14:paraId="22A05826"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0</w:t>
            </w:r>
          </w:p>
        </w:tc>
        <w:tc>
          <w:tcPr>
            <w:tcW w:w="780" w:type="dxa"/>
            <w:tcBorders>
              <w:bottom w:val="single" w:sz="12" w:space="0" w:color="auto"/>
            </w:tcBorders>
            <w:shd w:val="clear" w:color="auto" w:fill="auto"/>
            <w:noWrap/>
            <w:vAlign w:val="bottom"/>
            <w:hideMark/>
          </w:tcPr>
          <w:p w14:paraId="7C626AEA"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0</w:t>
            </w:r>
          </w:p>
        </w:tc>
        <w:tc>
          <w:tcPr>
            <w:tcW w:w="780" w:type="dxa"/>
            <w:tcBorders>
              <w:bottom w:val="single" w:sz="12" w:space="0" w:color="auto"/>
            </w:tcBorders>
            <w:shd w:val="clear" w:color="auto" w:fill="auto"/>
            <w:noWrap/>
            <w:vAlign w:val="bottom"/>
            <w:hideMark/>
          </w:tcPr>
          <w:p w14:paraId="66AC8D4A"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2</w:t>
            </w:r>
          </w:p>
        </w:tc>
        <w:tc>
          <w:tcPr>
            <w:tcW w:w="780" w:type="dxa"/>
            <w:tcBorders>
              <w:bottom w:val="single" w:sz="12" w:space="0" w:color="auto"/>
            </w:tcBorders>
            <w:shd w:val="clear" w:color="auto" w:fill="auto"/>
            <w:noWrap/>
            <w:vAlign w:val="bottom"/>
            <w:hideMark/>
          </w:tcPr>
          <w:p w14:paraId="04B53A82"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5</w:t>
            </w:r>
          </w:p>
        </w:tc>
        <w:tc>
          <w:tcPr>
            <w:tcW w:w="780" w:type="dxa"/>
            <w:tcBorders>
              <w:bottom w:val="single" w:sz="12" w:space="0" w:color="auto"/>
            </w:tcBorders>
            <w:shd w:val="clear" w:color="auto" w:fill="auto"/>
            <w:noWrap/>
            <w:vAlign w:val="bottom"/>
            <w:hideMark/>
          </w:tcPr>
          <w:p w14:paraId="379252E9" w14:textId="77777777" w:rsidR="00133BBD" w:rsidRPr="0038361B" w:rsidRDefault="00133BBD" w:rsidP="00133BBD">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7</w:t>
            </w:r>
          </w:p>
        </w:tc>
      </w:tr>
      <w:tr w:rsidR="006A341D" w:rsidRPr="002C59B2" w14:paraId="34948E76" w14:textId="77777777" w:rsidTr="006A341D">
        <w:trPr>
          <w:trHeight w:val="285"/>
          <w:jc w:val="center"/>
        </w:trPr>
        <w:tc>
          <w:tcPr>
            <w:tcW w:w="2425" w:type="dxa"/>
            <w:tcBorders>
              <w:top w:val="single" w:sz="12" w:space="0" w:color="auto"/>
            </w:tcBorders>
            <w:shd w:val="clear" w:color="auto" w:fill="auto"/>
            <w:noWrap/>
            <w:vAlign w:val="bottom"/>
            <w:hideMark/>
          </w:tcPr>
          <w:p w14:paraId="6890C1A2" w14:textId="77777777" w:rsidR="00133BBD" w:rsidRPr="0038361B" w:rsidRDefault="00133BBD" w:rsidP="00133BBD">
            <w:pPr>
              <w:rPr>
                <w:rFonts w:ascii="Arial" w:eastAsia="Times New Roman" w:hAnsi="Arial" w:cs="Arial"/>
                <w:color w:val="000000"/>
                <w:sz w:val="20"/>
                <w:szCs w:val="20"/>
              </w:rPr>
            </w:pPr>
            <w:r w:rsidRPr="0038361B">
              <w:rPr>
                <w:rFonts w:ascii="Arial" w:eastAsia="Times New Roman" w:hAnsi="Arial" w:cs="Arial"/>
                <w:color w:val="000000"/>
                <w:sz w:val="20"/>
                <w:szCs w:val="20"/>
              </w:rPr>
              <w:t>New affiliate students</w:t>
            </w:r>
          </w:p>
        </w:tc>
        <w:tc>
          <w:tcPr>
            <w:tcW w:w="780" w:type="dxa"/>
            <w:tcBorders>
              <w:top w:val="single" w:sz="12" w:space="0" w:color="auto"/>
            </w:tcBorders>
            <w:shd w:val="clear" w:color="auto" w:fill="auto"/>
            <w:noWrap/>
            <w:vAlign w:val="bottom"/>
            <w:hideMark/>
          </w:tcPr>
          <w:p w14:paraId="14614064"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5</w:t>
            </w:r>
          </w:p>
        </w:tc>
        <w:tc>
          <w:tcPr>
            <w:tcW w:w="780" w:type="dxa"/>
            <w:tcBorders>
              <w:top w:val="single" w:sz="12" w:space="0" w:color="auto"/>
            </w:tcBorders>
            <w:shd w:val="clear" w:color="auto" w:fill="auto"/>
            <w:noWrap/>
            <w:vAlign w:val="bottom"/>
            <w:hideMark/>
          </w:tcPr>
          <w:p w14:paraId="71EFFC50"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7</w:t>
            </w:r>
          </w:p>
        </w:tc>
        <w:tc>
          <w:tcPr>
            <w:tcW w:w="780" w:type="dxa"/>
            <w:tcBorders>
              <w:top w:val="single" w:sz="12" w:space="0" w:color="auto"/>
            </w:tcBorders>
            <w:shd w:val="clear" w:color="auto" w:fill="auto"/>
            <w:noWrap/>
            <w:vAlign w:val="bottom"/>
            <w:hideMark/>
          </w:tcPr>
          <w:p w14:paraId="1EAF8DEA"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9</w:t>
            </w:r>
          </w:p>
        </w:tc>
        <w:tc>
          <w:tcPr>
            <w:tcW w:w="780" w:type="dxa"/>
            <w:tcBorders>
              <w:top w:val="single" w:sz="12" w:space="0" w:color="auto"/>
            </w:tcBorders>
            <w:shd w:val="clear" w:color="auto" w:fill="auto"/>
            <w:noWrap/>
            <w:vAlign w:val="bottom"/>
            <w:hideMark/>
          </w:tcPr>
          <w:p w14:paraId="4FE3FF6E"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11</w:t>
            </w:r>
          </w:p>
        </w:tc>
        <w:tc>
          <w:tcPr>
            <w:tcW w:w="780" w:type="dxa"/>
            <w:tcBorders>
              <w:top w:val="single" w:sz="12" w:space="0" w:color="auto"/>
            </w:tcBorders>
            <w:shd w:val="clear" w:color="auto" w:fill="auto"/>
            <w:noWrap/>
            <w:vAlign w:val="bottom"/>
            <w:hideMark/>
          </w:tcPr>
          <w:p w14:paraId="78CB0C5A"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13</w:t>
            </w:r>
          </w:p>
        </w:tc>
      </w:tr>
      <w:tr w:rsidR="006A341D" w:rsidRPr="002C59B2" w14:paraId="7081CAEF" w14:textId="77777777" w:rsidTr="006A341D">
        <w:trPr>
          <w:trHeight w:val="300"/>
          <w:jc w:val="center"/>
        </w:trPr>
        <w:tc>
          <w:tcPr>
            <w:tcW w:w="2425" w:type="dxa"/>
            <w:tcBorders>
              <w:bottom w:val="single" w:sz="12" w:space="0" w:color="auto"/>
            </w:tcBorders>
            <w:shd w:val="clear" w:color="auto" w:fill="auto"/>
            <w:noWrap/>
            <w:vAlign w:val="bottom"/>
            <w:hideMark/>
          </w:tcPr>
          <w:p w14:paraId="169E345F" w14:textId="77777777" w:rsidR="00133BBD" w:rsidRPr="0038361B" w:rsidRDefault="00133BBD" w:rsidP="00133BBD">
            <w:pPr>
              <w:rPr>
                <w:rFonts w:ascii="Arial" w:eastAsia="Times New Roman" w:hAnsi="Arial" w:cs="Arial"/>
                <w:color w:val="000000"/>
                <w:sz w:val="20"/>
                <w:szCs w:val="20"/>
              </w:rPr>
            </w:pPr>
            <w:r w:rsidRPr="0038361B">
              <w:rPr>
                <w:rFonts w:ascii="Arial" w:eastAsia="Times New Roman" w:hAnsi="Arial" w:cs="Arial"/>
                <w:color w:val="000000"/>
                <w:sz w:val="20"/>
                <w:szCs w:val="20"/>
              </w:rPr>
              <w:t>Total affiliate students</w:t>
            </w:r>
          </w:p>
        </w:tc>
        <w:tc>
          <w:tcPr>
            <w:tcW w:w="780" w:type="dxa"/>
            <w:tcBorders>
              <w:bottom w:val="single" w:sz="12" w:space="0" w:color="auto"/>
            </w:tcBorders>
            <w:shd w:val="clear" w:color="auto" w:fill="auto"/>
            <w:noWrap/>
            <w:vAlign w:val="bottom"/>
            <w:hideMark/>
          </w:tcPr>
          <w:p w14:paraId="4E4BE465"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5</w:t>
            </w:r>
          </w:p>
        </w:tc>
        <w:tc>
          <w:tcPr>
            <w:tcW w:w="780" w:type="dxa"/>
            <w:tcBorders>
              <w:bottom w:val="single" w:sz="12" w:space="0" w:color="auto"/>
            </w:tcBorders>
            <w:shd w:val="clear" w:color="auto" w:fill="auto"/>
            <w:noWrap/>
            <w:vAlign w:val="bottom"/>
            <w:hideMark/>
          </w:tcPr>
          <w:p w14:paraId="5085E642"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12</w:t>
            </w:r>
          </w:p>
        </w:tc>
        <w:tc>
          <w:tcPr>
            <w:tcW w:w="780" w:type="dxa"/>
            <w:tcBorders>
              <w:bottom w:val="single" w:sz="12" w:space="0" w:color="auto"/>
            </w:tcBorders>
            <w:shd w:val="clear" w:color="auto" w:fill="auto"/>
            <w:noWrap/>
            <w:vAlign w:val="bottom"/>
            <w:hideMark/>
          </w:tcPr>
          <w:p w14:paraId="3BDF5D93"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21</w:t>
            </w:r>
          </w:p>
        </w:tc>
        <w:tc>
          <w:tcPr>
            <w:tcW w:w="780" w:type="dxa"/>
            <w:tcBorders>
              <w:bottom w:val="single" w:sz="12" w:space="0" w:color="auto"/>
            </w:tcBorders>
            <w:shd w:val="clear" w:color="auto" w:fill="auto"/>
            <w:noWrap/>
            <w:vAlign w:val="bottom"/>
            <w:hideMark/>
          </w:tcPr>
          <w:p w14:paraId="0315A3F4"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32</w:t>
            </w:r>
          </w:p>
        </w:tc>
        <w:tc>
          <w:tcPr>
            <w:tcW w:w="780" w:type="dxa"/>
            <w:tcBorders>
              <w:bottom w:val="single" w:sz="12" w:space="0" w:color="auto"/>
            </w:tcBorders>
            <w:shd w:val="clear" w:color="auto" w:fill="auto"/>
            <w:noWrap/>
            <w:vAlign w:val="bottom"/>
            <w:hideMark/>
          </w:tcPr>
          <w:p w14:paraId="703F690E" w14:textId="77777777" w:rsidR="00133BBD" w:rsidRPr="0038361B" w:rsidRDefault="00133BBD" w:rsidP="00133BBD">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45</w:t>
            </w:r>
          </w:p>
        </w:tc>
      </w:tr>
      <w:tr w:rsidR="006A341D" w:rsidRPr="002C59B2" w14:paraId="386A63F7" w14:textId="77777777" w:rsidTr="006A341D">
        <w:trPr>
          <w:trHeight w:val="285"/>
          <w:jc w:val="center"/>
        </w:trPr>
        <w:tc>
          <w:tcPr>
            <w:tcW w:w="2425" w:type="dxa"/>
            <w:tcBorders>
              <w:top w:val="single" w:sz="12" w:space="0" w:color="auto"/>
            </w:tcBorders>
            <w:shd w:val="clear" w:color="auto" w:fill="auto"/>
            <w:noWrap/>
            <w:vAlign w:val="bottom"/>
            <w:hideMark/>
          </w:tcPr>
          <w:p w14:paraId="76A9C4C7" w14:textId="77777777" w:rsidR="00133BBD" w:rsidRPr="0038361B" w:rsidRDefault="00133BBD" w:rsidP="00133BBD">
            <w:pPr>
              <w:rPr>
                <w:rFonts w:ascii="Arial" w:eastAsia="Times New Roman" w:hAnsi="Arial" w:cs="Arial"/>
                <w:color w:val="000000"/>
                <w:sz w:val="20"/>
                <w:szCs w:val="20"/>
              </w:rPr>
            </w:pPr>
            <w:r w:rsidRPr="0038361B">
              <w:rPr>
                <w:rFonts w:ascii="Arial" w:eastAsia="Times New Roman" w:hAnsi="Arial" w:cs="Arial"/>
                <w:color w:val="000000"/>
                <w:sz w:val="20"/>
                <w:szCs w:val="20"/>
              </w:rPr>
              <w:t xml:space="preserve">New external participants </w:t>
            </w:r>
          </w:p>
        </w:tc>
        <w:tc>
          <w:tcPr>
            <w:tcW w:w="780" w:type="dxa"/>
            <w:tcBorders>
              <w:top w:val="single" w:sz="12" w:space="0" w:color="auto"/>
            </w:tcBorders>
            <w:shd w:val="clear" w:color="auto" w:fill="auto"/>
            <w:noWrap/>
            <w:vAlign w:val="bottom"/>
            <w:hideMark/>
          </w:tcPr>
          <w:p w14:paraId="69EF0A9D"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10</w:t>
            </w:r>
          </w:p>
        </w:tc>
        <w:tc>
          <w:tcPr>
            <w:tcW w:w="780" w:type="dxa"/>
            <w:tcBorders>
              <w:top w:val="single" w:sz="12" w:space="0" w:color="auto"/>
            </w:tcBorders>
            <w:shd w:val="clear" w:color="auto" w:fill="auto"/>
            <w:noWrap/>
            <w:vAlign w:val="bottom"/>
            <w:hideMark/>
          </w:tcPr>
          <w:p w14:paraId="127720D9"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15</w:t>
            </w:r>
          </w:p>
        </w:tc>
        <w:tc>
          <w:tcPr>
            <w:tcW w:w="780" w:type="dxa"/>
            <w:tcBorders>
              <w:top w:val="single" w:sz="12" w:space="0" w:color="auto"/>
            </w:tcBorders>
            <w:shd w:val="clear" w:color="auto" w:fill="auto"/>
            <w:noWrap/>
            <w:vAlign w:val="bottom"/>
            <w:hideMark/>
          </w:tcPr>
          <w:p w14:paraId="7F33E950"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15</w:t>
            </w:r>
          </w:p>
        </w:tc>
        <w:tc>
          <w:tcPr>
            <w:tcW w:w="780" w:type="dxa"/>
            <w:tcBorders>
              <w:top w:val="single" w:sz="12" w:space="0" w:color="auto"/>
            </w:tcBorders>
            <w:shd w:val="clear" w:color="auto" w:fill="auto"/>
            <w:noWrap/>
            <w:vAlign w:val="bottom"/>
            <w:hideMark/>
          </w:tcPr>
          <w:p w14:paraId="058AA305"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15</w:t>
            </w:r>
          </w:p>
        </w:tc>
        <w:tc>
          <w:tcPr>
            <w:tcW w:w="780" w:type="dxa"/>
            <w:tcBorders>
              <w:top w:val="single" w:sz="12" w:space="0" w:color="auto"/>
            </w:tcBorders>
            <w:shd w:val="clear" w:color="auto" w:fill="auto"/>
            <w:noWrap/>
            <w:vAlign w:val="bottom"/>
            <w:hideMark/>
          </w:tcPr>
          <w:p w14:paraId="329C9B28"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15</w:t>
            </w:r>
          </w:p>
        </w:tc>
      </w:tr>
      <w:tr w:rsidR="00133BBD" w:rsidRPr="002C59B2" w14:paraId="055322A3" w14:textId="77777777" w:rsidTr="00B76D51">
        <w:trPr>
          <w:trHeight w:val="300"/>
          <w:jc w:val="center"/>
        </w:trPr>
        <w:tc>
          <w:tcPr>
            <w:tcW w:w="2425" w:type="dxa"/>
            <w:shd w:val="clear" w:color="auto" w:fill="auto"/>
            <w:noWrap/>
            <w:vAlign w:val="bottom"/>
            <w:hideMark/>
          </w:tcPr>
          <w:p w14:paraId="3DF512D9" w14:textId="77777777" w:rsidR="00133BBD" w:rsidRPr="0038361B" w:rsidRDefault="00133BBD" w:rsidP="00133BBD">
            <w:pPr>
              <w:rPr>
                <w:rFonts w:ascii="Arial" w:eastAsia="Times New Roman" w:hAnsi="Arial" w:cs="Arial"/>
                <w:color w:val="000000"/>
                <w:sz w:val="20"/>
                <w:szCs w:val="20"/>
              </w:rPr>
            </w:pPr>
            <w:r w:rsidRPr="0038361B">
              <w:rPr>
                <w:rFonts w:ascii="Arial" w:eastAsia="Times New Roman" w:hAnsi="Arial" w:cs="Arial"/>
                <w:color w:val="000000"/>
                <w:sz w:val="20"/>
                <w:szCs w:val="20"/>
              </w:rPr>
              <w:t>Total external participants</w:t>
            </w:r>
          </w:p>
        </w:tc>
        <w:tc>
          <w:tcPr>
            <w:tcW w:w="780" w:type="dxa"/>
            <w:shd w:val="clear" w:color="auto" w:fill="auto"/>
            <w:noWrap/>
            <w:vAlign w:val="bottom"/>
            <w:hideMark/>
          </w:tcPr>
          <w:p w14:paraId="7DE0DE1A"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10</w:t>
            </w:r>
          </w:p>
        </w:tc>
        <w:tc>
          <w:tcPr>
            <w:tcW w:w="780" w:type="dxa"/>
            <w:shd w:val="clear" w:color="auto" w:fill="auto"/>
            <w:noWrap/>
            <w:vAlign w:val="bottom"/>
            <w:hideMark/>
          </w:tcPr>
          <w:p w14:paraId="36B59264"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25</w:t>
            </w:r>
          </w:p>
        </w:tc>
        <w:tc>
          <w:tcPr>
            <w:tcW w:w="780" w:type="dxa"/>
            <w:shd w:val="clear" w:color="auto" w:fill="auto"/>
            <w:noWrap/>
            <w:vAlign w:val="bottom"/>
            <w:hideMark/>
          </w:tcPr>
          <w:p w14:paraId="6EBDE569"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40</w:t>
            </w:r>
          </w:p>
        </w:tc>
        <w:tc>
          <w:tcPr>
            <w:tcW w:w="780" w:type="dxa"/>
            <w:shd w:val="clear" w:color="auto" w:fill="auto"/>
            <w:noWrap/>
            <w:vAlign w:val="bottom"/>
            <w:hideMark/>
          </w:tcPr>
          <w:p w14:paraId="0616DA3E" w14:textId="77777777" w:rsidR="00133BBD" w:rsidRPr="0038361B" w:rsidRDefault="00133BBD" w:rsidP="00133BBD">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55</w:t>
            </w:r>
          </w:p>
        </w:tc>
        <w:tc>
          <w:tcPr>
            <w:tcW w:w="780" w:type="dxa"/>
            <w:shd w:val="clear" w:color="auto" w:fill="auto"/>
            <w:noWrap/>
            <w:vAlign w:val="bottom"/>
            <w:hideMark/>
          </w:tcPr>
          <w:p w14:paraId="35BF41FC" w14:textId="77777777" w:rsidR="00133BBD" w:rsidRPr="0038361B" w:rsidRDefault="00133BBD" w:rsidP="00133BBD">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60</w:t>
            </w:r>
          </w:p>
        </w:tc>
      </w:tr>
    </w:tbl>
    <w:p w14:paraId="0D0A1C98" w14:textId="74CA55B6" w:rsidR="002C1846" w:rsidRDefault="00133BBD" w:rsidP="00B76D51">
      <w:pPr>
        <w:spacing w:before="120" w:after="40"/>
        <w:outlineLvl w:val="0"/>
        <w:rPr>
          <w:rFonts w:ascii="Arial" w:hAnsi="Arial" w:cs="Arial"/>
          <w:sz w:val="22"/>
          <w:szCs w:val="22"/>
        </w:rPr>
      </w:pPr>
      <w:r>
        <w:rPr>
          <w:rFonts w:ascii="Arial" w:hAnsi="Arial" w:cs="Arial"/>
          <w:i/>
          <w:sz w:val="22"/>
          <w:szCs w:val="22"/>
          <w:u w:val="single"/>
        </w:rPr>
        <w:t>S</w:t>
      </w:r>
      <w:r w:rsidR="00E73B6C" w:rsidRPr="00DB3298">
        <w:rPr>
          <w:rFonts w:ascii="Arial" w:hAnsi="Arial" w:cs="Arial"/>
          <w:i/>
          <w:sz w:val="22"/>
          <w:szCs w:val="22"/>
          <w:u w:val="single"/>
        </w:rPr>
        <w:t>TEM</w:t>
      </w:r>
      <w:r w:rsidR="00E73B6C" w:rsidRPr="00341A3B">
        <w:rPr>
          <w:rFonts w:ascii="Arial" w:hAnsi="Arial" w:cs="Arial"/>
          <w:i/>
          <w:sz w:val="22"/>
          <w:szCs w:val="22"/>
          <w:u w:val="single"/>
        </w:rPr>
        <w:t xml:space="preserve"> </w:t>
      </w:r>
      <w:r w:rsidR="0017377C" w:rsidRPr="00341A3B">
        <w:rPr>
          <w:rFonts w:ascii="Arial" w:hAnsi="Arial" w:cs="Arial"/>
          <w:i/>
          <w:sz w:val="22"/>
          <w:szCs w:val="22"/>
          <w:u w:val="single"/>
        </w:rPr>
        <w:t>Graduate Population</w:t>
      </w:r>
      <w:r w:rsidR="00341A3B">
        <w:rPr>
          <w:rFonts w:ascii="Arial" w:hAnsi="Arial" w:cs="Arial"/>
          <w:i/>
          <w:sz w:val="22"/>
          <w:szCs w:val="22"/>
          <w:u w:val="single"/>
        </w:rPr>
        <w:t>s</w:t>
      </w:r>
      <w:r w:rsidR="0017377C" w:rsidRPr="00341A3B">
        <w:rPr>
          <w:rFonts w:ascii="Arial" w:hAnsi="Arial" w:cs="Arial"/>
          <w:i/>
          <w:sz w:val="22"/>
          <w:szCs w:val="22"/>
          <w:u w:val="single"/>
        </w:rPr>
        <w:t xml:space="preserve"> to</w:t>
      </w:r>
      <w:r w:rsidR="00E73B6C" w:rsidRPr="00341A3B">
        <w:rPr>
          <w:rFonts w:ascii="Arial" w:hAnsi="Arial" w:cs="Arial"/>
          <w:i/>
          <w:sz w:val="22"/>
          <w:szCs w:val="22"/>
          <w:u w:val="single"/>
        </w:rPr>
        <w:t xml:space="preserve"> </w:t>
      </w:r>
      <w:r w:rsidR="0017377C" w:rsidRPr="00341A3B">
        <w:rPr>
          <w:rFonts w:ascii="Arial" w:hAnsi="Arial" w:cs="Arial"/>
          <w:i/>
          <w:sz w:val="22"/>
          <w:szCs w:val="22"/>
          <w:u w:val="single"/>
        </w:rPr>
        <w:t>Be Serve</w:t>
      </w:r>
      <w:r w:rsidR="00411EA9" w:rsidRPr="00341A3B">
        <w:rPr>
          <w:rFonts w:ascii="Arial" w:hAnsi="Arial" w:cs="Arial"/>
          <w:i/>
          <w:sz w:val="22"/>
          <w:szCs w:val="22"/>
          <w:u w:val="single"/>
        </w:rPr>
        <w:t>d</w:t>
      </w:r>
      <w:r w:rsidR="002C1846">
        <w:rPr>
          <w:rFonts w:ascii="Arial" w:hAnsi="Arial" w:cs="Arial"/>
          <w:i/>
          <w:sz w:val="22"/>
          <w:szCs w:val="22"/>
          <w:u w:val="single"/>
        </w:rPr>
        <w:t>:</w:t>
      </w:r>
      <w:r w:rsidR="002C1846">
        <w:rPr>
          <w:rFonts w:ascii="Arial" w:hAnsi="Arial" w:cs="Arial"/>
          <w:i/>
          <w:sz w:val="22"/>
          <w:szCs w:val="22"/>
        </w:rPr>
        <w:t xml:space="preserve"> </w:t>
      </w:r>
      <w:r w:rsidR="00E73B6C" w:rsidRPr="00650BEC">
        <w:rPr>
          <w:rFonts w:ascii="Arial" w:hAnsi="Arial" w:cs="Arial"/>
          <w:sz w:val="22"/>
          <w:szCs w:val="22"/>
        </w:rPr>
        <w:t>This grant will serve four audiences</w:t>
      </w:r>
      <w:r w:rsidR="002C1846">
        <w:rPr>
          <w:rFonts w:ascii="Arial" w:hAnsi="Arial" w:cs="Arial"/>
          <w:sz w:val="22"/>
          <w:szCs w:val="22"/>
        </w:rPr>
        <w:t>:</w:t>
      </w:r>
      <w:r w:rsidR="00E73B6C" w:rsidRPr="00650BEC">
        <w:rPr>
          <w:rFonts w:ascii="Arial" w:hAnsi="Arial" w:cs="Arial"/>
          <w:sz w:val="22"/>
          <w:szCs w:val="22"/>
        </w:rPr>
        <w:t xml:space="preserve"> </w:t>
      </w:r>
    </w:p>
    <w:p w14:paraId="39F1A25F" w14:textId="66A6A47D" w:rsidR="002C1846" w:rsidRDefault="00133BBD" w:rsidP="00B76D51">
      <w:pPr>
        <w:pStyle w:val="ListParagraph"/>
        <w:numPr>
          <w:ilvl w:val="0"/>
          <w:numId w:val="31"/>
        </w:numPr>
        <w:ind w:left="1080"/>
        <w:outlineLvl w:val="0"/>
        <w:rPr>
          <w:rFonts w:ascii="Arial" w:hAnsi="Arial" w:cs="Arial"/>
          <w:sz w:val="22"/>
          <w:szCs w:val="22"/>
        </w:rPr>
      </w:pPr>
      <w:r w:rsidRPr="00B76D51">
        <w:rPr>
          <w:rFonts w:ascii="Arial" w:hAnsi="Arial" w:cs="Arial"/>
          <w:sz w:val="22"/>
          <w:szCs w:val="22"/>
          <w:u w:val="single"/>
        </w:rPr>
        <w:t>Trainees (f</w:t>
      </w:r>
      <w:r w:rsidR="003014DE" w:rsidRPr="00B76D51">
        <w:rPr>
          <w:rFonts w:ascii="Arial" w:hAnsi="Arial" w:cs="Arial"/>
          <w:sz w:val="22"/>
          <w:szCs w:val="22"/>
          <w:u w:val="single"/>
        </w:rPr>
        <w:t xml:space="preserve">unded </w:t>
      </w:r>
      <w:r w:rsidR="00A323E3" w:rsidRPr="00B76D51">
        <w:rPr>
          <w:rFonts w:ascii="Arial" w:hAnsi="Arial" w:cs="Arial"/>
          <w:sz w:val="22"/>
          <w:szCs w:val="22"/>
          <w:u w:val="single"/>
        </w:rPr>
        <w:t>students</w:t>
      </w:r>
      <w:r>
        <w:rPr>
          <w:rFonts w:ascii="Arial" w:hAnsi="Arial" w:cs="Arial"/>
          <w:sz w:val="22"/>
          <w:szCs w:val="22"/>
          <w:u w:val="single"/>
        </w:rPr>
        <w:t>)</w:t>
      </w:r>
      <w:r w:rsidR="00E73B6C" w:rsidRPr="00B76D51">
        <w:rPr>
          <w:rFonts w:ascii="Arial" w:hAnsi="Arial" w:cs="Arial"/>
          <w:sz w:val="22"/>
          <w:szCs w:val="22"/>
        </w:rPr>
        <w:t>:</w:t>
      </w:r>
      <w:commentRangeStart w:id="46"/>
      <w:r w:rsidR="00E73B6C" w:rsidRPr="00B76D51">
        <w:rPr>
          <w:rFonts w:ascii="Arial" w:hAnsi="Arial" w:cs="Arial"/>
          <w:sz w:val="22"/>
          <w:szCs w:val="22"/>
        </w:rPr>
        <w:t xml:space="preserve"> </w:t>
      </w:r>
      <w:r w:rsidR="002D73AD" w:rsidRPr="00B76D51">
        <w:rPr>
          <w:rFonts w:ascii="Arial" w:hAnsi="Arial" w:cs="Arial"/>
          <w:sz w:val="22"/>
          <w:szCs w:val="22"/>
        </w:rPr>
        <w:t>1</w:t>
      </w:r>
      <w:r w:rsidR="00E60155" w:rsidRPr="00B76D51">
        <w:rPr>
          <w:rFonts w:ascii="Arial" w:hAnsi="Arial" w:cs="Arial"/>
          <w:sz w:val="22"/>
          <w:szCs w:val="22"/>
        </w:rPr>
        <w:t>7</w:t>
      </w:r>
      <w:r w:rsidR="002D73AD" w:rsidRPr="00B76D51">
        <w:rPr>
          <w:rFonts w:ascii="Arial" w:hAnsi="Arial" w:cs="Arial"/>
          <w:sz w:val="22"/>
          <w:szCs w:val="22"/>
        </w:rPr>
        <w:t xml:space="preserve"> </w:t>
      </w:r>
      <w:r w:rsidR="00E73B6C" w:rsidRPr="00B76D51">
        <w:rPr>
          <w:rFonts w:ascii="Arial" w:hAnsi="Arial" w:cs="Arial"/>
          <w:sz w:val="22"/>
          <w:szCs w:val="22"/>
        </w:rPr>
        <w:t>Ph</w:t>
      </w:r>
      <w:r w:rsidR="0017377C" w:rsidRPr="00B76D51">
        <w:rPr>
          <w:rFonts w:ascii="Arial" w:hAnsi="Arial" w:cs="Arial"/>
          <w:sz w:val="22"/>
          <w:szCs w:val="22"/>
        </w:rPr>
        <w:t>.</w:t>
      </w:r>
      <w:r w:rsidR="00E73B6C" w:rsidRPr="00B76D51">
        <w:rPr>
          <w:rFonts w:ascii="Arial" w:hAnsi="Arial" w:cs="Arial"/>
          <w:sz w:val="22"/>
          <w:szCs w:val="22"/>
        </w:rPr>
        <w:t>D</w:t>
      </w:r>
      <w:r w:rsidR="0017377C" w:rsidRPr="00B76D51">
        <w:rPr>
          <w:rFonts w:ascii="Arial" w:hAnsi="Arial" w:cs="Arial"/>
          <w:sz w:val="22"/>
          <w:szCs w:val="22"/>
        </w:rPr>
        <w:t>.</w:t>
      </w:r>
      <w:r w:rsidR="00E73B6C" w:rsidRPr="00B76D51">
        <w:rPr>
          <w:rFonts w:ascii="Arial" w:hAnsi="Arial" w:cs="Arial"/>
          <w:sz w:val="22"/>
          <w:szCs w:val="22"/>
        </w:rPr>
        <w:t xml:space="preserve"> or </w:t>
      </w:r>
      <w:r w:rsidR="00B63784">
        <w:rPr>
          <w:rFonts w:ascii="Arial" w:hAnsi="Arial" w:cs="Arial"/>
          <w:sz w:val="22"/>
          <w:szCs w:val="22"/>
        </w:rPr>
        <w:t>M</w:t>
      </w:r>
      <w:r w:rsidR="00E73B6C" w:rsidRPr="00B76D51">
        <w:rPr>
          <w:rFonts w:ascii="Arial" w:hAnsi="Arial" w:cs="Arial"/>
          <w:sz w:val="22"/>
          <w:szCs w:val="22"/>
        </w:rPr>
        <w:t>aster</w:t>
      </w:r>
      <w:r w:rsidR="0017377C" w:rsidRPr="00B76D51">
        <w:rPr>
          <w:rFonts w:ascii="Arial" w:hAnsi="Arial" w:cs="Arial"/>
          <w:sz w:val="22"/>
          <w:szCs w:val="22"/>
        </w:rPr>
        <w:t>’</w:t>
      </w:r>
      <w:r w:rsidR="00E73B6C" w:rsidRPr="00B76D51">
        <w:rPr>
          <w:rFonts w:ascii="Arial" w:hAnsi="Arial" w:cs="Arial"/>
          <w:sz w:val="22"/>
          <w:szCs w:val="22"/>
        </w:rPr>
        <w:t xml:space="preserve">s students </w:t>
      </w:r>
      <w:r w:rsidR="00307764" w:rsidRPr="00B76D51">
        <w:rPr>
          <w:rFonts w:ascii="Arial" w:hAnsi="Arial" w:cs="Arial"/>
          <w:sz w:val="22"/>
          <w:szCs w:val="22"/>
        </w:rPr>
        <w:t>will receive</w:t>
      </w:r>
      <w:r w:rsidR="00E73B6C" w:rsidRPr="00B76D51">
        <w:rPr>
          <w:rFonts w:ascii="Arial" w:hAnsi="Arial" w:cs="Arial"/>
          <w:sz w:val="22"/>
          <w:szCs w:val="22"/>
        </w:rPr>
        <w:t xml:space="preserve"> stipends (plus tuition and benefits) for two years each</w:t>
      </w:r>
      <w:commentRangeEnd w:id="46"/>
      <w:r w:rsidR="000C0C18">
        <w:rPr>
          <w:rStyle w:val="CommentReference"/>
        </w:rPr>
        <w:commentReference w:id="46"/>
      </w:r>
      <w:r w:rsidR="00341A3B" w:rsidRPr="00B76D51">
        <w:rPr>
          <w:rFonts w:ascii="Arial" w:hAnsi="Arial" w:cs="Arial"/>
          <w:sz w:val="22"/>
          <w:szCs w:val="22"/>
        </w:rPr>
        <w:t xml:space="preserve"> will be </w:t>
      </w:r>
      <w:proofErr w:type="gramStart"/>
      <w:r w:rsidR="00341A3B" w:rsidRPr="00B76D51">
        <w:rPr>
          <w:rFonts w:ascii="Arial" w:hAnsi="Arial" w:cs="Arial"/>
          <w:sz w:val="22"/>
          <w:szCs w:val="22"/>
        </w:rPr>
        <w:t>full participants</w:t>
      </w:r>
      <w:proofErr w:type="gramEnd"/>
      <w:r w:rsidR="00341A3B" w:rsidRPr="00B76D51">
        <w:rPr>
          <w:rFonts w:ascii="Arial" w:hAnsi="Arial" w:cs="Arial"/>
          <w:sz w:val="22"/>
          <w:szCs w:val="22"/>
        </w:rPr>
        <w:t xml:space="preserve"> in our </w:t>
      </w:r>
      <w:r w:rsidR="00E73B6C" w:rsidRPr="00B76D51">
        <w:rPr>
          <w:rFonts w:ascii="Arial" w:hAnsi="Arial" w:cs="Arial"/>
          <w:sz w:val="22"/>
          <w:szCs w:val="22"/>
        </w:rPr>
        <w:t xml:space="preserve">core </w:t>
      </w:r>
      <w:r w:rsidR="00341A3B" w:rsidRPr="00B76D51">
        <w:rPr>
          <w:rFonts w:ascii="Arial" w:hAnsi="Arial" w:cs="Arial"/>
          <w:sz w:val="22"/>
          <w:szCs w:val="22"/>
        </w:rPr>
        <w:t>NRT</w:t>
      </w:r>
      <w:r w:rsidR="00E73B6C" w:rsidRPr="00B76D51">
        <w:rPr>
          <w:rFonts w:ascii="Arial" w:hAnsi="Arial" w:cs="Arial"/>
          <w:sz w:val="22"/>
          <w:szCs w:val="22"/>
        </w:rPr>
        <w:t xml:space="preserve"> program</w:t>
      </w:r>
      <w:r w:rsidR="00341A3B" w:rsidRPr="00B76D51">
        <w:rPr>
          <w:rFonts w:ascii="Arial" w:hAnsi="Arial" w:cs="Arial"/>
          <w:sz w:val="22"/>
          <w:szCs w:val="22"/>
        </w:rPr>
        <w:t xml:space="preserve">.  </w:t>
      </w:r>
      <w:commentRangeStart w:id="47"/>
      <w:del w:id="48" w:author="Brian O'Meara" w:date="2017-02-04T03:34:00Z">
        <w:r w:rsidR="00341A3B" w:rsidRPr="00B76D51" w:rsidDel="00903096">
          <w:rPr>
            <w:rFonts w:ascii="Arial" w:hAnsi="Arial" w:cs="Arial"/>
            <w:sz w:val="22"/>
            <w:szCs w:val="22"/>
          </w:rPr>
          <w:delText>These students</w:delText>
        </w:r>
        <w:r w:rsidR="00480939" w:rsidRPr="00B76D51" w:rsidDel="00903096">
          <w:rPr>
            <w:rFonts w:ascii="Arial" w:hAnsi="Arial" w:cs="Arial"/>
            <w:sz w:val="22"/>
            <w:szCs w:val="22"/>
          </w:rPr>
          <w:delText xml:space="preserve"> </w:delText>
        </w:r>
        <w:r w:rsidR="00480939" w:rsidDel="00903096">
          <w:rPr>
            <w:rStyle w:val="CommentReference"/>
          </w:rPr>
          <w:delText xml:space="preserve"> </w:delText>
        </w:r>
        <w:r w:rsidR="00E73B6C" w:rsidRPr="00B76D51" w:rsidDel="00903096">
          <w:rPr>
            <w:rFonts w:ascii="Arial" w:hAnsi="Arial" w:cs="Arial"/>
            <w:sz w:val="22"/>
            <w:szCs w:val="22"/>
          </w:rPr>
          <w:delText xml:space="preserve"> </w:delText>
        </w:r>
        <w:commentRangeEnd w:id="47"/>
        <w:r w:rsidR="00480939" w:rsidRPr="00B76D51" w:rsidDel="00903096">
          <w:rPr>
            <w:rFonts w:ascii="Arial" w:hAnsi="Arial" w:cs="Arial"/>
            <w:sz w:val="22"/>
            <w:szCs w:val="22"/>
          </w:rPr>
          <w:delText xml:space="preserve"> </w:delText>
        </w:r>
        <w:commentRangeStart w:id="49"/>
        <w:r w:rsidR="00480939" w:rsidRPr="00B76D51" w:rsidDel="00903096">
          <w:rPr>
            <w:rFonts w:ascii="Arial" w:hAnsi="Arial" w:cs="Arial"/>
            <w:sz w:val="22"/>
            <w:szCs w:val="22"/>
            <w:highlight w:val="yellow"/>
          </w:rPr>
          <w:delText>…</w:delText>
        </w:r>
        <w:commentRangeEnd w:id="49"/>
        <w:r w:rsidR="00082E36" w:rsidDel="00903096">
          <w:rPr>
            <w:rStyle w:val="CommentReference"/>
          </w:rPr>
          <w:commentReference w:id="49"/>
        </w:r>
      </w:del>
      <w:ins w:id="50" w:author="Brian O'Meara" w:date="2017-02-04T03:34:00Z">
        <w:r w:rsidR="00903096">
          <w:rPr>
            <w:rFonts w:ascii="Arial" w:hAnsi="Arial" w:cs="Arial"/>
            <w:sz w:val="22"/>
            <w:szCs w:val="22"/>
          </w:rPr>
          <w:t xml:space="preserve">Based on available information from </w:t>
        </w:r>
      </w:ins>
      <w:ins w:id="51" w:author="Brian O'Meara" w:date="2017-02-04T03:35:00Z">
        <w:r w:rsidR="00903096">
          <w:rPr>
            <w:rFonts w:ascii="Arial" w:hAnsi="Arial" w:cs="Arial"/>
            <w:sz w:val="22"/>
            <w:szCs w:val="22"/>
          </w:rPr>
          <w:t xml:space="preserve">69 students admitted over the last five years, </w:t>
        </w:r>
      </w:ins>
      <w:ins w:id="52" w:author="Brian O'Meara" w:date="2017-02-04T03:37:00Z">
        <w:r w:rsidR="0004619A">
          <w:rPr>
            <w:rFonts w:ascii="Arial" w:hAnsi="Arial" w:cs="Arial"/>
            <w:sz w:val="22"/>
            <w:szCs w:val="22"/>
          </w:rPr>
          <w:t xml:space="preserve">83% of admitted students would have US citizenship, </w:t>
        </w:r>
      </w:ins>
      <w:ins w:id="53" w:author="Brian O'Meara" w:date="2017-02-04T03:39:00Z">
        <w:r w:rsidR="0004619A">
          <w:rPr>
            <w:rFonts w:ascii="Arial" w:hAnsi="Arial" w:cs="Arial"/>
            <w:sz w:val="22"/>
            <w:szCs w:val="22"/>
          </w:rPr>
          <w:t>61%</w:t>
        </w:r>
      </w:ins>
      <w:ins w:id="54" w:author="Brian O'Meara" w:date="2017-02-04T03:40:00Z">
        <w:r w:rsidR="0004619A">
          <w:rPr>
            <w:rFonts w:ascii="Arial" w:hAnsi="Arial" w:cs="Arial"/>
            <w:sz w:val="22"/>
            <w:szCs w:val="22"/>
          </w:rPr>
          <w:t xml:space="preserve"> </w:t>
        </w:r>
      </w:ins>
      <w:proofErr w:type="spellStart"/>
      <w:ins w:id="55" w:author="Brian O'Meara" w:date="2017-02-04T03:39:00Z">
        <w:r w:rsidR="0004619A">
          <w:rPr>
            <w:rFonts w:ascii="Arial" w:hAnsi="Arial" w:cs="Arial"/>
            <w:sz w:val="22"/>
            <w:szCs w:val="22"/>
          </w:rPr>
          <w:t>dentify</w:t>
        </w:r>
        <w:proofErr w:type="spellEnd"/>
        <w:r w:rsidR="0004619A">
          <w:rPr>
            <w:rFonts w:ascii="Arial" w:hAnsi="Arial" w:cs="Arial"/>
            <w:sz w:val="22"/>
            <w:szCs w:val="22"/>
          </w:rPr>
          <w:t xml:space="preserve"> as female, 10.1% identify as Hispanic, 4.3% identify </w:t>
        </w:r>
        <w:proofErr w:type="gramStart"/>
        <w:r w:rsidR="0004619A">
          <w:rPr>
            <w:rFonts w:ascii="Arial" w:hAnsi="Arial" w:cs="Arial"/>
            <w:sz w:val="22"/>
            <w:szCs w:val="22"/>
          </w:rPr>
          <w:t>as  African</w:t>
        </w:r>
        <w:proofErr w:type="gramEnd"/>
        <w:r w:rsidR="0004619A">
          <w:rPr>
            <w:rFonts w:ascii="Arial" w:hAnsi="Arial" w:cs="Arial"/>
            <w:sz w:val="22"/>
            <w:szCs w:val="22"/>
          </w:rPr>
          <w:t xml:space="preserve">-American, and </w:t>
        </w:r>
      </w:ins>
      <w:r w:rsidR="00480939" w:rsidRPr="00B76D51">
        <w:rPr>
          <w:rFonts w:ascii="Arial" w:hAnsi="Arial" w:cs="Arial"/>
          <w:sz w:val="22"/>
          <w:szCs w:val="22"/>
          <w:highlight w:val="yellow"/>
        </w:rPr>
        <w:t xml:space="preserve"> </w:t>
      </w:r>
      <w:r w:rsidR="00480939" w:rsidRPr="000C211A">
        <w:rPr>
          <w:rStyle w:val="CommentReference"/>
          <w:highlight w:val="yellow"/>
        </w:rPr>
        <w:commentReference w:id="47"/>
      </w:r>
      <w:r w:rsidR="00082E36" w:rsidRPr="00B76D51">
        <w:rPr>
          <w:rFonts w:ascii="Arial" w:hAnsi="Arial" w:cs="Arial"/>
          <w:sz w:val="22"/>
          <w:szCs w:val="22"/>
        </w:rPr>
        <w:t xml:space="preserve"> </w:t>
      </w:r>
      <w:ins w:id="56" w:author="Brian O'Meara" w:date="2017-02-04T03:40:00Z">
        <w:r w:rsidR="0004619A">
          <w:rPr>
            <w:rFonts w:ascii="Arial" w:hAnsi="Arial" w:cs="Arial"/>
            <w:sz w:val="22"/>
            <w:szCs w:val="22"/>
          </w:rPr>
          <w:t>2.9% identify as American Indian.</w:t>
        </w:r>
      </w:ins>
      <w:r w:rsidR="00082E36" w:rsidRPr="00B76D51">
        <w:rPr>
          <w:rFonts w:ascii="Arial" w:hAnsi="Arial" w:cs="Arial"/>
          <w:sz w:val="22"/>
          <w:szCs w:val="22"/>
        </w:rPr>
        <w:t xml:space="preserve">  </w:t>
      </w:r>
      <w:ins w:id="57" w:author="Brian O'Meara" w:date="2017-02-04T03:52:00Z">
        <w:r w:rsidR="00AD6188">
          <w:rPr>
            <w:rFonts w:ascii="Arial" w:hAnsi="Arial" w:cs="Arial"/>
            <w:sz w:val="22"/>
            <w:szCs w:val="22"/>
          </w:rPr>
          <w:t xml:space="preserve">Thirty-one percent attended the U. of Tennessee (usually as undergraduates) before enrolling in the graduate program. </w:t>
        </w:r>
      </w:ins>
      <w:r w:rsidR="00555CFD" w:rsidRPr="00B76D51">
        <w:rPr>
          <w:rFonts w:ascii="Arial" w:hAnsi="Arial" w:cs="Arial"/>
          <w:sz w:val="22"/>
          <w:szCs w:val="22"/>
        </w:rPr>
        <w:t xml:space="preserve">We will accept 17 students for funding: four for funding in each of </w:t>
      </w:r>
      <w:r w:rsidR="00F07455">
        <w:rPr>
          <w:rFonts w:ascii="Arial" w:hAnsi="Arial" w:cs="Arial"/>
          <w:sz w:val="22"/>
          <w:szCs w:val="22"/>
        </w:rPr>
        <w:t>Y</w:t>
      </w:r>
      <w:r w:rsidR="00555CFD" w:rsidRPr="00B76D51">
        <w:rPr>
          <w:rFonts w:ascii="Arial" w:hAnsi="Arial" w:cs="Arial"/>
          <w:sz w:val="22"/>
          <w:szCs w:val="22"/>
        </w:rPr>
        <w:t xml:space="preserve">ears 1, 3, and 4, and five students in </w:t>
      </w:r>
      <w:r w:rsidR="00F07455">
        <w:rPr>
          <w:rFonts w:ascii="Arial" w:hAnsi="Arial" w:cs="Arial"/>
          <w:sz w:val="22"/>
          <w:szCs w:val="22"/>
        </w:rPr>
        <w:t>Y</w:t>
      </w:r>
      <w:r w:rsidR="00555CFD" w:rsidRPr="00B76D51">
        <w:rPr>
          <w:rFonts w:ascii="Arial" w:hAnsi="Arial" w:cs="Arial"/>
          <w:sz w:val="22"/>
          <w:szCs w:val="22"/>
        </w:rPr>
        <w:t xml:space="preserve">ear 2. We expect an even mix of </w:t>
      </w:r>
      <w:r w:rsidR="00C2169B">
        <w:rPr>
          <w:rFonts w:ascii="Arial" w:hAnsi="Arial" w:cs="Arial"/>
          <w:sz w:val="22"/>
          <w:szCs w:val="22"/>
        </w:rPr>
        <w:t>Master’s</w:t>
      </w:r>
      <w:r w:rsidR="00555CFD" w:rsidRPr="00B76D51">
        <w:rPr>
          <w:rFonts w:ascii="Arial" w:hAnsi="Arial" w:cs="Arial"/>
          <w:sz w:val="22"/>
          <w:szCs w:val="22"/>
        </w:rPr>
        <w:t xml:space="preserve"> and Ph</w:t>
      </w:r>
      <w:r w:rsidR="00F07455">
        <w:rPr>
          <w:rFonts w:ascii="Arial" w:hAnsi="Arial" w:cs="Arial"/>
          <w:sz w:val="22"/>
          <w:szCs w:val="22"/>
        </w:rPr>
        <w:t>.</w:t>
      </w:r>
      <w:r w:rsidR="00555CFD" w:rsidRPr="00B76D51">
        <w:rPr>
          <w:rFonts w:ascii="Arial" w:hAnsi="Arial" w:cs="Arial"/>
          <w:sz w:val="22"/>
          <w:szCs w:val="22"/>
        </w:rPr>
        <w:t>D</w:t>
      </w:r>
      <w:r w:rsidR="00F07455">
        <w:rPr>
          <w:rFonts w:ascii="Arial" w:hAnsi="Arial" w:cs="Arial"/>
          <w:sz w:val="22"/>
          <w:szCs w:val="22"/>
        </w:rPr>
        <w:t>.</w:t>
      </w:r>
      <w:r w:rsidR="00555CFD" w:rsidRPr="00B76D51">
        <w:rPr>
          <w:rFonts w:ascii="Arial" w:hAnsi="Arial" w:cs="Arial"/>
          <w:sz w:val="22"/>
          <w:szCs w:val="22"/>
        </w:rPr>
        <w:t xml:space="preserve"> students: the </w:t>
      </w:r>
      <w:r w:rsidR="00C2169B">
        <w:rPr>
          <w:rFonts w:ascii="Arial" w:hAnsi="Arial" w:cs="Arial"/>
          <w:sz w:val="22"/>
          <w:szCs w:val="22"/>
        </w:rPr>
        <w:t>Master’s</w:t>
      </w:r>
      <w:r w:rsidR="00555CFD" w:rsidRPr="00B76D51">
        <w:rPr>
          <w:rFonts w:ascii="Arial" w:hAnsi="Arial" w:cs="Arial"/>
          <w:sz w:val="22"/>
          <w:szCs w:val="22"/>
        </w:rPr>
        <w:t xml:space="preserve"> students should graduate in two years, while the Ph</w:t>
      </w:r>
      <w:r w:rsidR="00F07455">
        <w:rPr>
          <w:rFonts w:ascii="Arial" w:hAnsi="Arial" w:cs="Arial"/>
          <w:sz w:val="22"/>
          <w:szCs w:val="22"/>
        </w:rPr>
        <w:t>.</w:t>
      </w:r>
      <w:r w:rsidR="00555CFD" w:rsidRPr="00B76D51">
        <w:rPr>
          <w:rFonts w:ascii="Arial" w:hAnsi="Arial" w:cs="Arial"/>
          <w:sz w:val="22"/>
          <w:szCs w:val="22"/>
        </w:rPr>
        <w:t>D</w:t>
      </w:r>
      <w:r w:rsidR="00F07455">
        <w:rPr>
          <w:rFonts w:ascii="Arial" w:hAnsi="Arial" w:cs="Arial"/>
          <w:sz w:val="22"/>
          <w:szCs w:val="22"/>
        </w:rPr>
        <w:t>.</w:t>
      </w:r>
      <w:r w:rsidR="00555CFD" w:rsidRPr="00B76D51">
        <w:rPr>
          <w:rFonts w:ascii="Arial" w:hAnsi="Arial" w:cs="Arial"/>
          <w:sz w:val="22"/>
          <w:szCs w:val="22"/>
        </w:rPr>
        <w:t xml:space="preserve"> students are expected to graduate in five</w:t>
      </w:r>
      <w:r w:rsidR="00F07455">
        <w:rPr>
          <w:rFonts w:ascii="Arial" w:hAnsi="Arial" w:cs="Arial"/>
          <w:sz w:val="22"/>
          <w:szCs w:val="22"/>
        </w:rPr>
        <w:t>;</w:t>
      </w:r>
      <w:r w:rsidR="00555CFD" w:rsidRPr="00B76D51">
        <w:rPr>
          <w:rFonts w:ascii="Arial" w:hAnsi="Arial" w:cs="Arial"/>
          <w:sz w:val="22"/>
          <w:szCs w:val="22"/>
        </w:rPr>
        <w:t xml:space="preserve"> thus</w:t>
      </w:r>
      <w:r w:rsidR="00F07455">
        <w:rPr>
          <w:rFonts w:ascii="Arial" w:hAnsi="Arial" w:cs="Arial"/>
          <w:sz w:val="22"/>
          <w:szCs w:val="22"/>
        </w:rPr>
        <w:t>,</w:t>
      </w:r>
      <w:r w:rsidR="00555CFD" w:rsidRPr="00B76D51">
        <w:rPr>
          <w:rFonts w:ascii="Arial" w:hAnsi="Arial" w:cs="Arial"/>
          <w:sz w:val="22"/>
          <w:szCs w:val="22"/>
        </w:rPr>
        <w:t xml:space="preserve"> the first ones will just be graduating at the grant’s conclusion. </w:t>
      </w:r>
    </w:p>
    <w:p w14:paraId="36C489B1" w14:textId="7CB46D74" w:rsidR="002C1846" w:rsidRPr="00B76D51" w:rsidRDefault="007D50C5" w:rsidP="00B76D51">
      <w:pPr>
        <w:pStyle w:val="ListParagraph"/>
        <w:numPr>
          <w:ilvl w:val="0"/>
          <w:numId w:val="31"/>
        </w:numPr>
        <w:ind w:left="1080"/>
        <w:outlineLvl w:val="0"/>
        <w:rPr>
          <w:rFonts w:ascii="Arial" w:hAnsi="Arial" w:cs="Arial"/>
          <w:sz w:val="22"/>
          <w:szCs w:val="22"/>
        </w:rPr>
      </w:pPr>
      <w:r w:rsidRPr="00B76D51">
        <w:rPr>
          <w:rFonts w:ascii="Arial" w:hAnsi="Arial" w:cs="Arial"/>
          <w:sz w:val="22"/>
          <w:szCs w:val="22"/>
          <w:u w:val="single"/>
        </w:rPr>
        <w:t>A</w:t>
      </w:r>
      <w:r w:rsidR="00A323E3" w:rsidRPr="00B76D51">
        <w:rPr>
          <w:rFonts w:ascii="Arial" w:hAnsi="Arial" w:cs="Arial"/>
          <w:sz w:val="22"/>
          <w:szCs w:val="22"/>
          <w:u w:val="single"/>
        </w:rPr>
        <w:t>ffiliate students</w:t>
      </w:r>
      <w:r w:rsidR="00A323E3" w:rsidRPr="00B76D51">
        <w:rPr>
          <w:rFonts w:ascii="Arial" w:hAnsi="Arial" w:cs="Arial"/>
          <w:sz w:val="22"/>
          <w:szCs w:val="22"/>
        </w:rPr>
        <w:t>:</w:t>
      </w:r>
      <w:r w:rsidR="0017377C" w:rsidRPr="00B76D51">
        <w:rPr>
          <w:rFonts w:ascii="Arial" w:hAnsi="Arial" w:cs="Arial"/>
          <w:sz w:val="22"/>
          <w:szCs w:val="22"/>
        </w:rPr>
        <w:t xml:space="preserve"> </w:t>
      </w:r>
      <w:r w:rsidR="00E73B6C" w:rsidRPr="00B76D51">
        <w:rPr>
          <w:rFonts w:ascii="Arial" w:hAnsi="Arial" w:cs="Arial"/>
          <w:sz w:val="22"/>
          <w:szCs w:val="22"/>
        </w:rPr>
        <w:t xml:space="preserve">other </w:t>
      </w:r>
      <w:r w:rsidR="00A323E3" w:rsidRPr="00B76D51">
        <w:rPr>
          <w:rFonts w:ascii="Arial" w:hAnsi="Arial" w:cs="Arial"/>
          <w:sz w:val="22"/>
          <w:szCs w:val="22"/>
        </w:rPr>
        <w:t xml:space="preserve">degree-seeking </w:t>
      </w:r>
      <w:r w:rsidR="00E73B6C" w:rsidRPr="00B76D51">
        <w:rPr>
          <w:rFonts w:ascii="Arial" w:hAnsi="Arial" w:cs="Arial"/>
          <w:sz w:val="22"/>
          <w:szCs w:val="22"/>
        </w:rPr>
        <w:t>graduate students in EEB, FWF, and EPP</w:t>
      </w:r>
      <w:r w:rsidR="0017377C" w:rsidRPr="00B76D51">
        <w:rPr>
          <w:rFonts w:ascii="Arial" w:hAnsi="Arial" w:cs="Arial"/>
          <w:sz w:val="22"/>
          <w:szCs w:val="22"/>
        </w:rPr>
        <w:t>,</w:t>
      </w:r>
      <w:r w:rsidR="00E73B6C" w:rsidRPr="00B76D51">
        <w:rPr>
          <w:rFonts w:ascii="Arial" w:hAnsi="Arial" w:cs="Arial"/>
          <w:sz w:val="22"/>
          <w:szCs w:val="22"/>
        </w:rPr>
        <w:t xml:space="preserve"> as well as students in related </w:t>
      </w:r>
      <w:r w:rsidR="00341A3B" w:rsidRPr="00B76D51">
        <w:rPr>
          <w:rFonts w:ascii="Arial" w:hAnsi="Arial" w:cs="Arial"/>
          <w:sz w:val="22"/>
          <w:szCs w:val="22"/>
        </w:rPr>
        <w:t xml:space="preserve">UTK departments and institutes </w:t>
      </w:r>
      <w:r w:rsidR="00E73B6C" w:rsidRPr="00B76D51">
        <w:rPr>
          <w:rFonts w:ascii="Arial" w:hAnsi="Arial" w:cs="Arial"/>
          <w:sz w:val="22"/>
          <w:szCs w:val="22"/>
        </w:rPr>
        <w:t xml:space="preserve">such as Earth and Planetary Sciences, Genome Sciences and Technology, and Geography. </w:t>
      </w:r>
      <w:r w:rsidR="00341A3B" w:rsidRPr="00B76D51">
        <w:rPr>
          <w:rFonts w:ascii="Arial" w:hAnsi="Arial" w:cs="Arial"/>
          <w:sz w:val="22"/>
          <w:szCs w:val="22"/>
        </w:rPr>
        <w:t>Affiliate</w:t>
      </w:r>
      <w:r w:rsidR="009A378D" w:rsidRPr="00B76D51">
        <w:rPr>
          <w:rFonts w:ascii="Arial" w:hAnsi="Arial" w:cs="Arial"/>
          <w:sz w:val="22"/>
          <w:szCs w:val="22"/>
        </w:rPr>
        <w:t xml:space="preserve"> </w:t>
      </w:r>
      <w:r w:rsidR="00E73B6C" w:rsidRPr="00B76D51">
        <w:rPr>
          <w:rFonts w:ascii="Arial" w:hAnsi="Arial" w:cs="Arial"/>
          <w:sz w:val="22"/>
          <w:szCs w:val="22"/>
        </w:rPr>
        <w:t>students</w:t>
      </w:r>
      <w:r w:rsidR="00341A3B" w:rsidRPr="00B76D51">
        <w:rPr>
          <w:rFonts w:ascii="Arial" w:hAnsi="Arial" w:cs="Arial"/>
          <w:sz w:val="22"/>
          <w:szCs w:val="22"/>
        </w:rPr>
        <w:t>:</w:t>
      </w:r>
      <w:r w:rsidR="00E73B6C" w:rsidRPr="00B76D51">
        <w:rPr>
          <w:rFonts w:ascii="Arial" w:hAnsi="Arial" w:cs="Arial"/>
          <w:sz w:val="22"/>
          <w:szCs w:val="22"/>
        </w:rPr>
        <w:t xml:space="preserve"> will participate in one or more of the field courses or skills workshops</w:t>
      </w:r>
      <w:r w:rsidR="00341A3B" w:rsidRPr="00B76D51">
        <w:rPr>
          <w:rFonts w:ascii="Arial" w:hAnsi="Arial" w:cs="Arial"/>
          <w:sz w:val="22"/>
          <w:szCs w:val="22"/>
        </w:rPr>
        <w:t xml:space="preserve">. </w:t>
      </w:r>
      <w:r w:rsidR="00555CFD" w:rsidRPr="00B76D51">
        <w:rPr>
          <w:rFonts w:ascii="Arial" w:hAnsi="Arial" w:cs="Arial"/>
          <w:sz w:val="22"/>
          <w:szCs w:val="22"/>
        </w:rPr>
        <w:t xml:space="preserve">We expect the affiliate students to grow per year as the involved departments become more familiar with this program and its training; conservatively, we estimate five students joining as affiliates in the first year and more joining each year after that to have a total of 45 affiliate students. </w:t>
      </w:r>
      <w:r w:rsidR="00E73B6C" w:rsidRPr="00B76D51">
        <w:rPr>
          <w:rFonts w:ascii="Arial" w:hAnsi="Arial" w:cs="Arial"/>
          <w:sz w:val="22"/>
          <w:szCs w:val="22"/>
        </w:rPr>
        <w:t xml:space="preserve"> </w:t>
      </w:r>
    </w:p>
    <w:p w14:paraId="1A9F7E55" w14:textId="4EC7E852" w:rsidR="00902941" w:rsidRDefault="00341A3B" w:rsidP="00B76D51">
      <w:pPr>
        <w:pStyle w:val="ListParagraph"/>
        <w:numPr>
          <w:ilvl w:val="0"/>
          <w:numId w:val="31"/>
        </w:numPr>
        <w:ind w:left="1080"/>
        <w:rPr>
          <w:rFonts w:ascii="Arial" w:hAnsi="Arial" w:cs="Arial"/>
          <w:sz w:val="22"/>
          <w:szCs w:val="22"/>
        </w:rPr>
      </w:pPr>
      <w:r w:rsidRPr="00B76D51">
        <w:rPr>
          <w:rFonts w:ascii="Arial" w:hAnsi="Arial" w:cs="Arial"/>
          <w:sz w:val="22"/>
          <w:szCs w:val="22"/>
          <w:u w:val="single"/>
        </w:rPr>
        <w:t>E</w:t>
      </w:r>
      <w:r w:rsidR="00E73B6C" w:rsidRPr="00B76D51">
        <w:rPr>
          <w:rFonts w:ascii="Arial" w:hAnsi="Arial" w:cs="Arial"/>
          <w:sz w:val="22"/>
          <w:szCs w:val="22"/>
          <w:u w:val="single"/>
        </w:rPr>
        <w:t>xternal participants</w:t>
      </w:r>
      <w:r w:rsidRPr="00B76D51">
        <w:rPr>
          <w:rFonts w:ascii="Arial" w:hAnsi="Arial" w:cs="Arial"/>
          <w:sz w:val="22"/>
          <w:szCs w:val="22"/>
          <w:u w:val="single"/>
        </w:rPr>
        <w:t>:</w:t>
      </w:r>
      <w:r w:rsidRPr="00B76D51">
        <w:rPr>
          <w:rFonts w:ascii="Arial" w:hAnsi="Arial" w:cs="Arial"/>
          <w:sz w:val="22"/>
          <w:szCs w:val="22"/>
        </w:rPr>
        <w:t xml:space="preserve"> graduate students from other institutions, land managers, </w:t>
      </w:r>
      <w:proofErr w:type="spellStart"/>
      <w:r w:rsidRPr="00B76D51">
        <w:rPr>
          <w:rFonts w:ascii="Arial" w:hAnsi="Arial" w:cs="Arial"/>
          <w:sz w:val="22"/>
          <w:szCs w:val="22"/>
        </w:rPr>
        <w:t>biocontrol</w:t>
      </w:r>
      <w:proofErr w:type="spellEnd"/>
      <w:r w:rsidRPr="00B76D51">
        <w:rPr>
          <w:rFonts w:ascii="Arial" w:hAnsi="Arial" w:cs="Arial"/>
          <w:sz w:val="22"/>
          <w:szCs w:val="22"/>
        </w:rPr>
        <w:t xml:space="preserve"> workers, agency employees, or other non-academics </w:t>
      </w:r>
      <w:r w:rsidR="00E73B6C" w:rsidRPr="00B76D51">
        <w:rPr>
          <w:rFonts w:ascii="Arial" w:hAnsi="Arial" w:cs="Arial"/>
          <w:sz w:val="22"/>
          <w:szCs w:val="22"/>
        </w:rPr>
        <w:t>who attend a field course or skills workshop</w:t>
      </w:r>
      <w:r w:rsidR="00BA71D3" w:rsidRPr="00B76D51">
        <w:rPr>
          <w:rFonts w:ascii="Arial" w:hAnsi="Arial" w:cs="Arial"/>
          <w:sz w:val="22"/>
          <w:szCs w:val="22"/>
        </w:rPr>
        <w:t xml:space="preserve">. </w:t>
      </w:r>
      <w:r w:rsidR="00E73B6C" w:rsidRPr="00B76D51">
        <w:rPr>
          <w:rFonts w:ascii="Arial" w:hAnsi="Arial" w:cs="Arial"/>
          <w:sz w:val="22"/>
          <w:szCs w:val="22"/>
        </w:rPr>
        <w:t xml:space="preserve">These experiences </w:t>
      </w:r>
      <w:r w:rsidR="0017377C" w:rsidRPr="00B76D51">
        <w:rPr>
          <w:rFonts w:ascii="Arial" w:hAnsi="Arial" w:cs="Arial"/>
          <w:sz w:val="22"/>
          <w:szCs w:val="22"/>
        </w:rPr>
        <w:t xml:space="preserve">will </w:t>
      </w:r>
      <w:r w:rsidR="00E73B6C" w:rsidRPr="00B76D51">
        <w:rPr>
          <w:rFonts w:ascii="Arial" w:hAnsi="Arial" w:cs="Arial"/>
          <w:sz w:val="22"/>
          <w:szCs w:val="22"/>
        </w:rPr>
        <w:t xml:space="preserve">deepen connections between the program and the broader community, and importantly expose students to </w:t>
      </w:r>
      <w:r w:rsidR="0017377C" w:rsidRPr="00B76D51">
        <w:rPr>
          <w:rFonts w:ascii="Arial" w:hAnsi="Arial" w:cs="Arial"/>
          <w:sz w:val="22"/>
          <w:szCs w:val="22"/>
        </w:rPr>
        <w:t>professionals</w:t>
      </w:r>
      <w:r w:rsidR="00E73B6C" w:rsidRPr="00B76D51">
        <w:rPr>
          <w:rFonts w:ascii="Arial" w:hAnsi="Arial" w:cs="Arial"/>
          <w:sz w:val="22"/>
          <w:szCs w:val="22"/>
        </w:rPr>
        <w:t xml:space="preserve"> outside academia. </w:t>
      </w:r>
      <w:r w:rsidR="00555CFD" w:rsidRPr="00B76D51">
        <w:rPr>
          <w:rFonts w:ascii="Arial" w:hAnsi="Arial" w:cs="Arial"/>
          <w:sz w:val="22"/>
          <w:szCs w:val="22"/>
        </w:rPr>
        <w:t xml:space="preserve">A very conservative estimate of this number is 60 over the life of the grant, though given current interest in our field courses and skill workshops we expect the actual number to be far higher. </w:t>
      </w:r>
    </w:p>
    <w:p w14:paraId="3AF85ECA" w14:textId="0C22B769" w:rsidR="00F07455" w:rsidRDefault="00F07455" w:rsidP="00F07455">
      <w:pPr>
        <w:pStyle w:val="ListParagraph"/>
        <w:numPr>
          <w:ilvl w:val="0"/>
          <w:numId w:val="31"/>
        </w:numPr>
        <w:ind w:left="1080"/>
        <w:outlineLvl w:val="0"/>
        <w:rPr>
          <w:rFonts w:ascii="Arial" w:hAnsi="Arial" w:cs="Arial"/>
          <w:sz w:val="22"/>
          <w:szCs w:val="22"/>
        </w:rPr>
      </w:pPr>
      <w:r w:rsidRPr="00F07455">
        <w:rPr>
          <w:rFonts w:ascii="Arial" w:hAnsi="Arial" w:cs="Arial"/>
          <w:sz w:val="22"/>
          <w:szCs w:val="22"/>
          <w:u w:val="single"/>
        </w:rPr>
        <w:t>Remote participants:</w:t>
      </w:r>
      <w:r w:rsidRPr="00F07455">
        <w:rPr>
          <w:rFonts w:ascii="Arial" w:hAnsi="Arial" w:cs="Arial"/>
          <w:sz w:val="22"/>
          <w:szCs w:val="22"/>
        </w:rPr>
        <w:t xml:space="preserve"> </w:t>
      </w:r>
      <w:r>
        <w:rPr>
          <w:rFonts w:ascii="Arial" w:hAnsi="Arial" w:cs="Arial"/>
          <w:sz w:val="22"/>
          <w:szCs w:val="22"/>
        </w:rPr>
        <w:t>a broad range of students who will</w:t>
      </w:r>
      <w:r w:rsidRPr="00F07455">
        <w:rPr>
          <w:rFonts w:ascii="Arial" w:hAnsi="Arial" w:cs="Arial"/>
          <w:sz w:val="22"/>
          <w:szCs w:val="22"/>
        </w:rPr>
        <w:t xml:space="preserve"> </w:t>
      </w:r>
      <w:r>
        <w:rPr>
          <w:rFonts w:ascii="Arial" w:hAnsi="Arial" w:cs="Arial"/>
          <w:sz w:val="22"/>
          <w:szCs w:val="22"/>
        </w:rPr>
        <w:t>access</w:t>
      </w:r>
      <w:r w:rsidRPr="00F07455">
        <w:rPr>
          <w:rFonts w:ascii="Arial" w:hAnsi="Arial" w:cs="Arial"/>
          <w:sz w:val="22"/>
          <w:szCs w:val="22"/>
        </w:rPr>
        <w:t xml:space="preserve"> </w:t>
      </w:r>
      <w:r>
        <w:rPr>
          <w:rFonts w:ascii="Arial" w:hAnsi="Arial" w:cs="Arial"/>
          <w:sz w:val="22"/>
          <w:szCs w:val="22"/>
        </w:rPr>
        <w:t xml:space="preserve">online </w:t>
      </w:r>
      <w:r w:rsidRPr="00F07455">
        <w:rPr>
          <w:rFonts w:ascii="Arial" w:hAnsi="Arial" w:cs="Arial"/>
          <w:sz w:val="22"/>
          <w:szCs w:val="22"/>
        </w:rPr>
        <w:t>teaching and training materials. NIMBioS</w:t>
      </w:r>
      <w:r w:rsidRPr="00F07455" w:rsidDel="00F07455">
        <w:rPr>
          <w:rFonts w:ascii="Arial" w:hAnsi="Arial" w:cs="Arial"/>
          <w:sz w:val="22"/>
          <w:szCs w:val="22"/>
        </w:rPr>
        <w:t xml:space="preserve"> </w:t>
      </w:r>
      <w:r w:rsidRPr="00F07455">
        <w:rPr>
          <w:rFonts w:ascii="Arial" w:hAnsi="Arial" w:cs="Arial"/>
          <w:sz w:val="22"/>
          <w:szCs w:val="22"/>
        </w:rPr>
        <w:t>experiences reveal that online video tutorials draw hundreds of views, and O’Meara’s course website for his NSF-sponsored flipped phylogenetics methods course, launched in January, 2016, supported 6,136 visitors from 94 countries to date.</w:t>
      </w:r>
      <w:r w:rsidRPr="00F07455" w:rsidDel="006D76A4">
        <w:rPr>
          <w:rFonts w:ascii="Arial" w:hAnsi="Arial" w:cs="Arial"/>
          <w:sz w:val="22"/>
          <w:szCs w:val="22"/>
        </w:rPr>
        <w:t xml:space="preserve"> </w:t>
      </w:r>
    </w:p>
    <w:p w14:paraId="6B1B00FA" w14:textId="0B6B1A70" w:rsidR="001B0BC8" w:rsidRPr="00650BEC" w:rsidRDefault="00345B38" w:rsidP="00B76D51">
      <w:pPr>
        <w:spacing w:before="120" w:after="120"/>
        <w:outlineLvl w:val="0"/>
        <w:rPr>
          <w:rFonts w:ascii="Arial" w:hAnsi="Arial" w:cs="Arial"/>
          <w:b/>
          <w:sz w:val="22"/>
          <w:szCs w:val="22"/>
        </w:rPr>
      </w:pPr>
      <w:r>
        <w:rPr>
          <w:rFonts w:ascii="Arial" w:hAnsi="Arial" w:cs="Arial"/>
          <w:b/>
          <w:sz w:val="22"/>
          <w:szCs w:val="22"/>
        </w:rPr>
        <w:t>D</w:t>
      </w:r>
      <w:r w:rsidR="00DD5643">
        <w:rPr>
          <w:rFonts w:ascii="Arial" w:hAnsi="Arial" w:cs="Arial"/>
          <w:b/>
          <w:sz w:val="22"/>
          <w:szCs w:val="22"/>
        </w:rPr>
        <w:t xml:space="preserve">.  </w:t>
      </w:r>
      <w:commentRangeStart w:id="58"/>
      <w:r w:rsidR="001B0BC8" w:rsidRPr="00650BEC">
        <w:rPr>
          <w:rFonts w:ascii="Arial" w:hAnsi="Arial" w:cs="Arial"/>
          <w:b/>
          <w:sz w:val="22"/>
          <w:szCs w:val="22"/>
        </w:rPr>
        <w:t>Major Research Efforts</w:t>
      </w:r>
      <w:commentRangeEnd w:id="58"/>
      <w:r w:rsidR="006A06DF">
        <w:rPr>
          <w:rStyle w:val="CommentReference"/>
        </w:rPr>
        <w:commentReference w:id="58"/>
      </w:r>
    </w:p>
    <w:p w14:paraId="66AA02F0" w14:textId="60D38A76" w:rsidR="001B0BC8" w:rsidRPr="00650BEC" w:rsidRDefault="00F322FC">
      <w:pPr>
        <w:ind w:firstLine="720"/>
        <w:contextualSpacing/>
        <w:rPr>
          <w:rFonts w:ascii="Arial" w:hAnsi="Arial" w:cs="Arial"/>
          <w:sz w:val="22"/>
          <w:szCs w:val="22"/>
        </w:rPr>
      </w:pPr>
      <w:r w:rsidRPr="00650BEC">
        <w:rPr>
          <w:rFonts w:ascii="Arial" w:hAnsi="Arial" w:cs="Arial"/>
          <w:sz w:val="22"/>
          <w:szCs w:val="22"/>
        </w:rPr>
        <w:t>Th</w:t>
      </w:r>
      <w:r>
        <w:rPr>
          <w:rFonts w:ascii="Arial" w:hAnsi="Arial" w:cs="Arial"/>
          <w:sz w:val="22"/>
          <w:szCs w:val="22"/>
        </w:rPr>
        <w:t>is</w:t>
      </w:r>
      <w:r w:rsidRPr="00650BEC">
        <w:rPr>
          <w:rFonts w:ascii="Arial" w:hAnsi="Arial" w:cs="Arial"/>
          <w:sz w:val="22"/>
          <w:szCs w:val="22"/>
        </w:rPr>
        <w:t xml:space="preserve"> </w:t>
      </w:r>
      <w:r w:rsidR="00492CCC">
        <w:rPr>
          <w:rFonts w:ascii="Arial" w:hAnsi="Arial" w:cs="Arial"/>
          <w:sz w:val="22"/>
          <w:szCs w:val="22"/>
        </w:rPr>
        <w:t>project will catalyze</w:t>
      </w:r>
      <w:r w:rsidR="001B0BC8" w:rsidRPr="00650BEC">
        <w:rPr>
          <w:rFonts w:ascii="Arial" w:hAnsi="Arial" w:cs="Arial"/>
          <w:sz w:val="22"/>
          <w:szCs w:val="22"/>
        </w:rPr>
        <w:t xml:space="preserve"> </w:t>
      </w:r>
      <w:proofErr w:type="spellStart"/>
      <w:r w:rsidR="00D75405">
        <w:rPr>
          <w:rFonts w:ascii="Arial" w:hAnsi="Arial" w:cs="Arial"/>
          <w:sz w:val="22"/>
          <w:szCs w:val="22"/>
        </w:rPr>
        <w:t>foour</w:t>
      </w:r>
      <w:proofErr w:type="spellEnd"/>
      <w:r w:rsidR="00D75405" w:rsidRPr="00650BEC">
        <w:rPr>
          <w:rFonts w:ascii="Arial" w:hAnsi="Arial" w:cs="Arial"/>
          <w:sz w:val="22"/>
          <w:szCs w:val="22"/>
        </w:rPr>
        <w:t xml:space="preserve"> </w:t>
      </w:r>
      <w:r w:rsidR="001B0BC8" w:rsidRPr="00650BEC">
        <w:rPr>
          <w:rFonts w:ascii="Arial" w:hAnsi="Arial" w:cs="Arial"/>
          <w:sz w:val="22"/>
          <w:szCs w:val="22"/>
        </w:rPr>
        <w:t xml:space="preserve">areas </w:t>
      </w:r>
      <w:r w:rsidR="001271C2">
        <w:rPr>
          <w:rFonts w:ascii="Arial" w:hAnsi="Arial" w:cs="Arial"/>
          <w:sz w:val="22"/>
          <w:szCs w:val="22"/>
        </w:rPr>
        <w:t xml:space="preserve">of </w:t>
      </w:r>
      <w:r w:rsidR="001B0BC8" w:rsidRPr="00650BEC">
        <w:rPr>
          <w:rFonts w:ascii="Arial" w:hAnsi="Arial" w:cs="Arial"/>
          <w:sz w:val="22"/>
          <w:szCs w:val="22"/>
        </w:rPr>
        <w:t xml:space="preserve">research. </w:t>
      </w:r>
      <w:r w:rsidR="00DD5643">
        <w:rPr>
          <w:rFonts w:ascii="Arial" w:hAnsi="Arial" w:cs="Arial"/>
          <w:sz w:val="22"/>
          <w:szCs w:val="22"/>
        </w:rPr>
        <w:t>The f</w:t>
      </w:r>
      <w:r w:rsidR="001B0BC8" w:rsidRPr="00650BEC">
        <w:rPr>
          <w:rFonts w:ascii="Arial" w:hAnsi="Arial" w:cs="Arial"/>
          <w:sz w:val="22"/>
          <w:szCs w:val="22"/>
        </w:rPr>
        <w:t xml:space="preserve">irst will be research performed by students while studying at the </w:t>
      </w:r>
      <w:r w:rsidR="00DD5643">
        <w:rPr>
          <w:rFonts w:ascii="Arial" w:hAnsi="Arial" w:cs="Arial"/>
          <w:sz w:val="22"/>
          <w:szCs w:val="22"/>
        </w:rPr>
        <w:t>u</w:t>
      </w:r>
      <w:r w:rsidR="001B0BC8" w:rsidRPr="00650BEC">
        <w:rPr>
          <w:rFonts w:ascii="Arial" w:hAnsi="Arial" w:cs="Arial"/>
          <w:sz w:val="22"/>
          <w:szCs w:val="22"/>
        </w:rPr>
        <w:t>niversity, both while funded as part of this grant and, for Ph</w:t>
      </w:r>
      <w:r w:rsidR="00DD5643">
        <w:rPr>
          <w:rFonts w:ascii="Arial" w:hAnsi="Arial" w:cs="Arial"/>
          <w:sz w:val="22"/>
          <w:szCs w:val="22"/>
        </w:rPr>
        <w:t>.</w:t>
      </w:r>
      <w:r w:rsidR="001B0BC8" w:rsidRPr="00650BEC">
        <w:rPr>
          <w:rFonts w:ascii="Arial" w:hAnsi="Arial" w:cs="Arial"/>
          <w:sz w:val="22"/>
          <w:szCs w:val="22"/>
        </w:rPr>
        <w:t>D</w:t>
      </w:r>
      <w:r w:rsidR="00DD5643">
        <w:rPr>
          <w:rFonts w:ascii="Arial" w:hAnsi="Arial" w:cs="Arial"/>
          <w:sz w:val="22"/>
          <w:szCs w:val="22"/>
        </w:rPr>
        <w:t>.</w:t>
      </w:r>
      <w:r w:rsidR="001B0BC8" w:rsidRPr="00650BEC">
        <w:rPr>
          <w:rFonts w:ascii="Arial" w:hAnsi="Arial" w:cs="Arial"/>
          <w:sz w:val="22"/>
          <w:szCs w:val="22"/>
        </w:rPr>
        <w:t xml:space="preserve"> students, while funded from other sources. </w:t>
      </w:r>
      <w:r w:rsidR="00DD5643">
        <w:rPr>
          <w:rFonts w:ascii="Arial" w:hAnsi="Arial" w:cs="Arial"/>
          <w:sz w:val="22"/>
          <w:szCs w:val="22"/>
        </w:rPr>
        <w:t>The s</w:t>
      </w:r>
      <w:r w:rsidR="001B0BC8" w:rsidRPr="00650BEC">
        <w:rPr>
          <w:rFonts w:ascii="Arial" w:hAnsi="Arial" w:cs="Arial"/>
          <w:sz w:val="22"/>
          <w:szCs w:val="22"/>
        </w:rPr>
        <w:t xml:space="preserve">econd will be research enabled through cross-disciplinary interactions fostered through </w:t>
      </w:r>
      <w:r w:rsidR="00F525D5">
        <w:rPr>
          <w:rFonts w:ascii="Arial" w:hAnsi="Arial" w:cs="Arial"/>
          <w:sz w:val="22"/>
          <w:szCs w:val="22"/>
        </w:rPr>
        <w:t xml:space="preserve">non-academic partners affiliated with </w:t>
      </w:r>
      <w:r w:rsidR="001B0BC8" w:rsidRPr="00650BEC">
        <w:rPr>
          <w:rFonts w:ascii="Arial" w:hAnsi="Arial" w:cs="Arial"/>
          <w:sz w:val="22"/>
          <w:szCs w:val="22"/>
        </w:rPr>
        <w:t xml:space="preserve">this project. </w:t>
      </w:r>
      <w:r w:rsidR="00DD5643">
        <w:rPr>
          <w:rFonts w:ascii="Arial" w:hAnsi="Arial" w:cs="Arial"/>
          <w:sz w:val="22"/>
          <w:szCs w:val="22"/>
        </w:rPr>
        <w:t>The t</w:t>
      </w:r>
      <w:r w:rsidR="001B0BC8" w:rsidRPr="00650BEC">
        <w:rPr>
          <w:rFonts w:ascii="Arial" w:hAnsi="Arial" w:cs="Arial"/>
          <w:sz w:val="22"/>
          <w:szCs w:val="22"/>
        </w:rPr>
        <w:t>hird will be published research based on assessments of the program</w:t>
      </w:r>
      <w:r w:rsidR="00F525D5">
        <w:rPr>
          <w:rFonts w:ascii="Arial" w:hAnsi="Arial" w:cs="Arial"/>
          <w:sz w:val="22"/>
          <w:szCs w:val="22"/>
        </w:rPr>
        <w:t>’s success</w:t>
      </w:r>
      <w:r w:rsidR="001B0BC8" w:rsidRPr="00650BEC">
        <w:rPr>
          <w:rFonts w:ascii="Arial" w:hAnsi="Arial" w:cs="Arial"/>
          <w:sz w:val="22"/>
          <w:szCs w:val="22"/>
        </w:rPr>
        <w:t>.</w:t>
      </w:r>
    </w:p>
    <w:p w14:paraId="63005AC4" w14:textId="7E76B05F" w:rsidR="00327567" w:rsidRDefault="001B0BC8" w:rsidP="00B76D51">
      <w:pPr>
        <w:spacing w:after="120"/>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Y051bT4yOTA1OTwvUmVjTnVtPjxEaXNwbGF5VGV4dD5bNF08L0Rpc3BsYXlUZXh0PjxyZWNvcmQ+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</w:fldData>
        </w:fldChar>
      </w:r>
      <w:r w:rsidR="003A0DEF">
        <w:rPr>
          <w:rFonts w:ascii="Arial" w:hAnsi="Arial" w:cs="Arial"/>
          <w:sz w:val="22"/>
          <w:szCs w:val="22"/>
        </w:rPr>
        <w:instrText xml:space="preserve"> ADDIN EN.CITE </w:instrText>
      </w:r>
      <w:r w:rsidR="003A0DEF">
        <w:rPr>
          <w:rFonts w:ascii="Arial" w:hAnsi="Arial" w:cs="Arial"/>
          <w:sz w:val="22"/>
          <w:szCs w:val="22"/>
        </w:rPr>
        <w:fldChar w:fldCharType="begin">
          <w:fldData xml:space="preserve">PEVuZE5vdGU+PENpdGU+PEF1dGhvcj5QYWluaTwvQXV0aG9yPjxZZWFyPjIwMTY8L1llYXI+PFJl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</w:fldData>
        </w:fldChar>
      </w:r>
      <w:r w:rsidR="003A0DEF">
        <w:rPr>
          <w:rFonts w:ascii="Arial" w:hAnsi="Arial" w:cs="Arial"/>
          <w:sz w:val="22"/>
          <w:szCs w:val="22"/>
        </w:rPr>
        <w:instrText xml:space="preserve"> ADDIN EN.CITE.DATA </w:instrText>
      </w:r>
      <w:r w:rsidR="003A0DEF">
        <w:rPr>
          <w:rFonts w:ascii="Arial" w:hAnsi="Arial" w:cs="Arial"/>
          <w:sz w:val="22"/>
          <w:szCs w:val="22"/>
        </w:rPr>
      </w:r>
      <w:r w:rsidR="003A0DEF">
        <w:rPr>
          <w:rFonts w:ascii="Arial" w:hAnsi="Arial" w:cs="Arial"/>
          <w:sz w:val="22"/>
          <w:szCs w:val="22"/>
        </w:rPr>
        <w:fldChar w:fldCharType="end"/>
      </w:r>
      <w:r w:rsidR="00327567" w:rsidRPr="00650BEC">
        <w:rPr>
          <w:rFonts w:ascii="Arial" w:hAnsi="Arial" w:cs="Arial"/>
          <w:sz w:val="22"/>
          <w:szCs w:val="22"/>
        </w:rPr>
        <w:fldChar w:fldCharType="separate"/>
      </w:r>
      <w:r w:rsidR="003A0DEF">
        <w:rPr>
          <w:rFonts w:ascii="Arial" w:hAnsi="Arial" w:cs="Arial"/>
          <w:noProof/>
          <w:sz w:val="22"/>
          <w:szCs w:val="22"/>
        </w:rPr>
        <w:t>[4]</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A0DEF">
        <w:rPr>
          <w:rFonts w:ascii="Arial" w:hAnsi="Arial" w:cs="Arial"/>
          <w:sz w:val="22"/>
          <w:szCs w:val="22"/>
        </w:rPr>
        <w:instrText xml:space="preserve"> ADDIN EN.CITE &lt;EndNote&gt;&lt;Cite&gt;&lt;Author&gt;Agnarsson&lt;/Author&gt;&lt;Year&gt;2007&lt;/Year&gt;&lt;RecNum&gt;14213&lt;/RecNum&gt;&lt;DisplayText&gt;[5]&lt;/DisplayText&gt;&lt;record&gt;&lt;rec-number&gt;14213&lt;/rec-number&gt;&lt;foreign-keys&gt;&lt;key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A0DEF">
        <w:rPr>
          <w:rFonts w:ascii="Arial" w:hAnsi="Arial" w:cs="Arial"/>
          <w:noProof/>
          <w:sz w:val="22"/>
          <w:szCs w:val="22"/>
        </w:rPr>
        <w:t>[5]</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 xml:space="preserve">Student projects depend on an overlap in interest between the student and her or his potential advisor. </w:t>
      </w:r>
      <w:r w:rsidR="00C60378">
        <w:rPr>
          <w:rFonts w:ascii="Arial" w:hAnsi="Arial" w:cs="Arial"/>
          <w:sz w:val="22"/>
          <w:szCs w:val="22"/>
        </w:rPr>
        <w:t>Anticipated research projects will revolve around the following themes</w:t>
      </w:r>
      <w:r w:rsidR="00520F3A">
        <w:rPr>
          <w:rFonts w:ascii="Arial" w:hAnsi="Arial" w:cs="Arial"/>
          <w:sz w:val="22"/>
          <w:szCs w:val="22"/>
        </w:rPr>
        <w:t>.</w:t>
      </w:r>
    </w:p>
    <w:p w14:paraId="44030CA9" w14:textId="44AE62C9" w:rsidR="00194EE3" w:rsidRPr="00650BEC" w:rsidRDefault="00F525D5" w:rsidP="00B76D51">
      <w:pPr>
        <w:spacing w:after="120"/>
        <w:ind w:firstLine="720"/>
        <w:rPr>
          <w:rFonts w:ascii="Arial" w:hAnsi="Arial" w:cs="Arial"/>
          <w:sz w:val="22"/>
          <w:szCs w:val="22"/>
        </w:rPr>
      </w:pPr>
      <w:r w:rsidRPr="00B76D51">
        <w:rPr>
          <w:rFonts w:ascii="Arial" w:hAnsi="Arial" w:cs="Arial"/>
          <w:i/>
          <w:sz w:val="22"/>
          <w:szCs w:val="22"/>
          <w:u w:val="single"/>
        </w:rPr>
        <w:t>Conservation o</w:t>
      </w:r>
      <w:r w:rsidR="00902941">
        <w:rPr>
          <w:rFonts w:ascii="Arial" w:hAnsi="Arial" w:cs="Arial"/>
          <w:i/>
          <w:sz w:val="22"/>
          <w:szCs w:val="22"/>
          <w:u w:val="single"/>
        </w:rPr>
        <w:t>f B</w:t>
      </w:r>
      <w:r w:rsidRPr="00B76D51">
        <w:rPr>
          <w:rFonts w:ascii="Arial" w:hAnsi="Arial" w:cs="Arial"/>
          <w:i/>
          <w:sz w:val="22"/>
          <w:szCs w:val="22"/>
          <w:u w:val="single"/>
        </w:rPr>
        <w:t>iodiversity</w:t>
      </w:r>
      <w:r w:rsidR="00194EE3" w:rsidRPr="00B76D51">
        <w:rPr>
          <w:rFonts w:ascii="Arial" w:hAnsi="Arial" w:cs="Arial"/>
          <w:i/>
          <w:sz w:val="22"/>
          <w:szCs w:val="22"/>
          <w:u w:val="single"/>
        </w:rPr>
        <w:t>:</w:t>
      </w:r>
      <w:r w:rsidR="00194EE3">
        <w:rPr>
          <w:rFonts w:ascii="Arial" w:hAnsi="Arial" w:cs="Arial"/>
          <w:sz w:val="22"/>
          <w:szCs w:val="22"/>
        </w:rPr>
        <w:t xml:space="preserve"> </w:t>
      </w:r>
      <w:ins w:id="59" w:author="Brian O'Meara" w:date="2017-02-04T04:25:00Z">
        <w:r w:rsidR="00AE2808">
          <w:rPr>
            <w:rFonts w:ascii="Arial" w:hAnsi="Arial" w:cs="Arial"/>
            <w:sz w:val="22"/>
            <w:szCs w:val="22"/>
          </w:rPr>
          <w:t xml:space="preserve">Several research </w:t>
        </w:r>
        <w:proofErr w:type="gramStart"/>
        <w:r w:rsidR="00AE2808">
          <w:rPr>
            <w:rFonts w:ascii="Arial" w:hAnsi="Arial" w:cs="Arial"/>
            <w:sz w:val="22"/>
            <w:szCs w:val="22"/>
          </w:rPr>
          <w:t>groups</w:t>
        </w:r>
        <w:proofErr w:type="gramEnd"/>
        <w:r w:rsidR="00AE2808">
          <w:rPr>
            <w:rFonts w:ascii="Arial" w:hAnsi="Arial" w:cs="Arial"/>
            <w:sz w:val="22"/>
            <w:szCs w:val="22"/>
          </w:rPr>
          <w:t xml:space="preserve"> focus on this area. For example, the Kalisz lab</w:t>
        </w:r>
      </w:ins>
      <w:bookmarkStart w:id="60" w:name="_GoBack"/>
      <w:bookmarkEnd w:id="60"/>
      <w:del w:id="61" w:author="Brian O'Meara" w:date="2017-02-04T04:25:00Z">
        <w:r w:rsidR="00194EE3" w:rsidRPr="005C3ED6" w:rsidDel="00AE2808">
          <w:rPr>
            <w:rFonts w:ascii="Arial" w:hAnsi="Arial" w:cs="Arial"/>
            <w:sz w:val="22"/>
            <w:szCs w:val="22"/>
          </w:rPr>
          <w:delText xml:space="preserve">The evolutionary and ecological research in </w:delText>
        </w:r>
        <w:r w:rsidR="00DD5643" w:rsidDel="00AE2808">
          <w:rPr>
            <w:rFonts w:ascii="Arial" w:hAnsi="Arial" w:cs="Arial"/>
            <w:sz w:val="22"/>
            <w:szCs w:val="22"/>
          </w:rPr>
          <w:delText>this</w:delText>
        </w:r>
        <w:r w:rsidR="00194EE3" w:rsidRPr="005C3ED6" w:rsidDel="00AE2808">
          <w:rPr>
            <w:rFonts w:ascii="Arial" w:hAnsi="Arial" w:cs="Arial"/>
            <w:sz w:val="22"/>
            <w:szCs w:val="22"/>
          </w:rPr>
          <w:delText xml:space="preserve"> lab</w:delText>
        </w:r>
      </w:del>
      <w:r w:rsidR="00194EE3" w:rsidRPr="005C3ED6">
        <w:rPr>
          <w:rFonts w:ascii="Arial" w:hAnsi="Arial" w:cs="Arial"/>
          <w:sz w:val="22"/>
          <w:szCs w:val="22"/>
        </w:rPr>
        <w:t xml:space="preserve"> investigates forces that shape individual phenotypes and genomes, drive population level fitness and speciation, and alter standing levels of biodiversity within native communities. Possible graduate projects </w:t>
      </w:r>
      <w:r w:rsidR="00DD5643">
        <w:rPr>
          <w:rFonts w:ascii="Arial" w:hAnsi="Arial" w:cs="Arial"/>
          <w:sz w:val="22"/>
          <w:szCs w:val="22"/>
        </w:rPr>
        <w:t>will investigate</w:t>
      </w:r>
      <w:r w:rsidR="00194EE3" w:rsidRPr="005C3ED6">
        <w:rPr>
          <w:rFonts w:ascii="Arial" w:hAnsi="Arial" w:cs="Arial"/>
          <w:sz w:val="22"/>
          <w:szCs w:val="22"/>
        </w:rPr>
        <w:t xml:space="preserve"> mechanistic hypotheses centered on how anthropogenic factors</w:t>
      </w:r>
      <w:r w:rsidR="00F322FC">
        <w:rPr>
          <w:rFonts w:ascii="Arial" w:hAnsi="Arial" w:cs="Arial"/>
          <w:sz w:val="22"/>
          <w:szCs w:val="22"/>
        </w:rPr>
        <w:t xml:space="preserve"> (e.g. </w:t>
      </w:r>
      <w:r w:rsidR="00194EE3" w:rsidRPr="005C3ED6">
        <w:rPr>
          <w:rFonts w:ascii="Arial" w:hAnsi="Arial" w:cs="Arial"/>
          <w:sz w:val="22"/>
          <w:szCs w:val="22"/>
        </w:rPr>
        <w:t>habitat disturbance</w:t>
      </w:r>
      <w:r w:rsidR="00F322FC">
        <w:rPr>
          <w:rFonts w:ascii="Arial" w:hAnsi="Arial" w:cs="Arial"/>
          <w:sz w:val="22"/>
          <w:szCs w:val="22"/>
        </w:rPr>
        <w:t>,</w:t>
      </w:r>
      <w:r w:rsidR="00194EE3" w:rsidRPr="005C3ED6">
        <w:rPr>
          <w:rFonts w:ascii="Arial" w:hAnsi="Arial" w:cs="Arial"/>
          <w:sz w:val="22"/>
          <w:szCs w:val="22"/>
        </w:rPr>
        <w:t xml:space="preserve"> overabundant deer</w:t>
      </w:r>
      <w:r w:rsidR="00F322FC">
        <w:rPr>
          <w:rFonts w:ascii="Arial" w:hAnsi="Arial" w:cs="Arial"/>
          <w:sz w:val="22"/>
          <w:szCs w:val="22"/>
        </w:rPr>
        <w:t>, invasive species</w:t>
      </w:r>
      <w:proofErr w:type="gramStart"/>
      <w:r w:rsidR="00F322FC">
        <w:rPr>
          <w:rFonts w:ascii="Arial" w:hAnsi="Arial" w:cs="Arial"/>
          <w:sz w:val="22"/>
          <w:szCs w:val="22"/>
        </w:rPr>
        <w:t>)</w:t>
      </w:r>
      <w:r w:rsidR="00194EE3" w:rsidRPr="005C3ED6">
        <w:rPr>
          <w:rFonts w:ascii="Arial" w:hAnsi="Arial" w:cs="Arial"/>
          <w:sz w:val="22"/>
          <w:szCs w:val="22"/>
        </w:rPr>
        <w:t>,</w:t>
      </w:r>
      <w:proofErr w:type="gramEnd"/>
      <w:r w:rsidR="00194EE3" w:rsidRPr="005C3ED6">
        <w:rPr>
          <w:rFonts w:ascii="Arial" w:hAnsi="Arial" w:cs="Arial"/>
          <w:sz w:val="22"/>
          <w:szCs w:val="22"/>
        </w:rPr>
        <w:t xml:space="preserve"> alter species interactions in forests and </w:t>
      </w:r>
      <w:r w:rsidR="00F322FC">
        <w:rPr>
          <w:rFonts w:ascii="Arial" w:hAnsi="Arial" w:cs="Arial"/>
          <w:sz w:val="22"/>
          <w:szCs w:val="22"/>
        </w:rPr>
        <w:t xml:space="preserve">drive </w:t>
      </w:r>
      <w:r w:rsidR="00194EE3" w:rsidRPr="005C3ED6">
        <w:rPr>
          <w:rFonts w:ascii="Arial" w:hAnsi="Arial" w:cs="Arial"/>
          <w:sz w:val="22"/>
          <w:szCs w:val="22"/>
        </w:rPr>
        <w:t>native species declines.  Current effort focuses on mechanism underpinning invasive species disruption of native plant mutualisms (i.e. AMF, pollination), physiological</w:t>
      </w:r>
      <w:r w:rsidR="00DD5643">
        <w:rPr>
          <w:rFonts w:ascii="Arial" w:hAnsi="Arial" w:cs="Arial"/>
          <w:sz w:val="22"/>
          <w:szCs w:val="22"/>
        </w:rPr>
        <w:t>,</w:t>
      </w:r>
      <w:r w:rsidR="00194EE3" w:rsidRPr="005C3ED6">
        <w:rPr>
          <w:rFonts w:ascii="Arial" w:hAnsi="Arial" w:cs="Arial"/>
          <w:sz w:val="22"/>
          <w:szCs w:val="22"/>
        </w:rPr>
        <w:t xml:space="preserve"> and demographic responses to invasion and the maintenance of native biodiversity. These projects leverage </w:t>
      </w:r>
      <w:r w:rsidR="00301950">
        <w:rPr>
          <w:rFonts w:ascii="Arial" w:hAnsi="Arial" w:cs="Arial"/>
          <w:sz w:val="22"/>
          <w:szCs w:val="22"/>
        </w:rPr>
        <w:t xml:space="preserve">long-term </w:t>
      </w:r>
      <w:r w:rsidR="00194EE3" w:rsidRPr="005C3ED6">
        <w:rPr>
          <w:rFonts w:ascii="Arial" w:hAnsi="Arial" w:cs="Arial"/>
          <w:sz w:val="22"/>
          <w:szCs w:val="22"/>
        </w:rPr>
        <w:t>databases from GSMNP and other field sites to address conservation and management issues at national and regional scales</w:t>
      </w:r>
      <w:r w:rsidR="00301950">
        <w:rPr>
          <w:rFonts w:ascii="Arial" w:hAnsi="Arial" w:cs="Arial"/>
          <w:sz w:val="22"/>
          <w:szCs w:val="22"/>
        </w:rPr>
        <w:t xml:space="preserve">, creating links </w:t>
      </w:r>
      <w:r w:rsidR="007F007B">
        <w:rPr>
          <w:rFonts w:ascii="Arial" w:hAnsi="Arial" w:cs="Arial"/>
          <w:sz w:val="22"/>
          <w:szCs w:val="22"/>
        </w:rPr>
        <w:t xml:space="preserve">to careers in </w:t>
      </w:r>
      <w:r w:rsidR="00301950">
        <w:rPr>
          <w:rFonts w:ascii="Arial" w:hAnsi="Arial" w:cs="Arial"/>
          <w:sz w:val="22"/>
          <w:szCs w:val="22"/>
        </w:rPr>
        <w:t xml:space="preserve">government, </w:t>
      </w:r>
      <w:r w:rsidR="007F007B">
        <w:rPr>
          <w:rFonts w:ascii="Arial" w:hAnsi="Arial" w:cs="Arial"/>
          <w:sz w:val="22"/>
          <w:szCs w:val="22"/>
        </w:rPr>
        <w:t xml:space="preserve">conservation </w:t>
      </w:r>
      <w:r w:rsidR="00301950">
        <w:rPr>
          <w:rFonts w:ascii="Arial" w:hAnsi="Arial" w:cs="Arial"/>
          <w:sz w:val="22"/>
          <w:szCs w:val="22"/>
        </w:rPr>
        <w:t>NGOs</w:t>
      </w:r>
      <w:r w:rsidR="00492CCC">
        <w:rPr>
          <w:rFonts w:ascii="Arial" w:hAnsi="Arial" w:cs="Arial"/>
          <w:sz w:val="22"/>
          <w:szCs w:val="22"/>
        </w:rPr>
        <w:t>,</w:t>
      </w:r>
      <w:r w:rsidR="007F007B">
        <w:rPr>
          <w:rFonts w:ascii="Arial" w:hAnsi="Arial" w:cs="Arial"/>
          <w:sz w:val="22"/>
          <w:szCs w:val="22"/>
        </w:rPr>
        <w:t xml:space="preserve"> </w:t>
      </w:r>
      <w:r w:rsidR="00301950">
        <w:rPr>
          <w:rFonts w:ascii="Arial" w:hAnsi="Arial" w:cs="Arial"/>
          <w:sz w:val="22"/>
          <w:szCs w:val="22"/>
        </w:rPr>
        <w:t xml:space="preserve">and </w:t>
      </w:r>
      <w:r w:rsidR="007F007B">
        <w:rPr>
          <w:rFonts w:ascii="Arial" w:hAnsi="Arial" w:cs="Arial"/>
          <w:sz w:val="22"/>
          <w:szCs w:val="22"/>
        </w:rPr>
        <w:t>state and national parks.</w:t>
      </w:r>
    </w:p>
    <w:p w14:paraId="0E09A06B" w14:textId="65C9B126" w:rsidR="0028712C" w:rsidRDefault="00114139" w:rsidP="00B76D51">
      <w:pPr>
        <w:spacing w:after="120"/>
        <w:ind w:firstLine="720"/>
        <w:rPr>
          <w:rFonts w:ascii="Arial" w:hAnsi="Arial" w:cs="Arial"/>
          <w:sz w:val="22"/>
          <w:szCs w:val="22"/>
        </w:rPr>
      </w:pPr>
      <w:r w:rsidRPr="00B76D51">
        <w:rPr>
          <w:rFonts w:ascii="Arial" w:hAnsi="Arial" w:cs="Arial"/>
          <w:i/>
          <w:sz w:val="22"/>
          <w:szCs w:val="22"/>
          <w:u w:val="single"/>
        </w:rPr>
        <w:t>Sustainabil</w:t>
      </w:r>
      <w:r w:rsidR="003014DE" w:rsidRPr="00B76D51">
        <w:rPr>
          <w:rFonts w:ascii="Arial" w:hAnsi="Arial" w:cs="Arial"/>
          <w:i/>
          <w:sz w:val="22"/>
          <w:szCs w:val="22"/>
          <w:u w:val="single"/>
        </w:rPr>
        <w:t>i</w:t>
      </w:r>
      <w:r w:rsidRPr="00B76D51">
        <w:rPr>
          <w:rFonts w:ascii="Arial" w:hAnsi="Arial" w:cs="Arial"/>
          <w:i/>
          <w:sz w:val="22"/>
          <w:szCs w:val="22"/>
          <w:u w:val="single"/>
        </w:rPr>
        <w:t>ty</w:t>
      </w:r>
      <w:r w:rsidR="0028712C" w:rsidRPr="00B76D51">
        <w:rPr>
          <w:rFonts w:ascii="Arial" w:hAnsi="Arial" w:cs="Arial"/>
          <w:i/>
          <w:sz w:val="22"/>
          <w:szCs w:val="22"/>
          <w:u w:val="single"/>
        </w:rPr>
        <w:t>:</w:t>
      </w:r>
      <w:r w:rsidR="0028712C">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w:t>
      </w:r>
      <w:proofErr w:type="spellStart"/>
      <w:r w:rsidR="006F3634">
        <w:rPr>
          <w:rFonts w:ascii="Arial" w:hAnsi="Arial" w:cs="Arial"/>
          <w:sz w:val="22"/>
          <w:szCs w:val="22"/>
        </w:rPr>
        <w:t>silvicultural</w:t>
      </w:r>
      <w:proofErr w:type="spellEnd"/>
      <w:r w:rsidR="006F3634">
        <w:rPr>
          <w:rFonts w:ascii="Arial" w:hAnsi="Arial" w:cs="Arial"/>
          <w:sz w:val="22"/>
          <w:szCs w:val="22"/>
        </w:rPr>
        <w:t xml:space="preserve">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ins w:id="62" w:author="Brian O'Meara" w:date="2017-02-04T04:17:00Z">
        <w:r w:rsidR="00F32DEC">
          <w:rPr>
            <w:rFonts w:ascii="Arial" w:hAnsi="Arial" w:cs="Arial"/>
            <w:sz w:val="22"/>
            <w:szCs w:val="22"/>
          </w:rPr>
          <w:t xml:space="preserve"> </w:t>
        </w:r>
        <w:proofErr w:type="spellStart"/>
        <w:r w:rsidR="00F32DEC">
          <w:rPr>
            <w:rFonts w:ascii="Arial" w:hAnsi="Arial" w:cs="Arial"/>
            <w:sz w:val="22"/>
            <w:szCs w:val="22"/>
          </w:rPr>
          <w:t>Kwit</w:t>
        </w:r>
        <w:proofErr w:type="spellEnd"/>
        <w:r w:rsidR="00F32DEC">
          <w:rPr>
            <w:rFonts w:ascii="Arial" w:hAnsi="Arial" w:cs="Arial"/>
            <w:sz w:val="22"/>
            <w:szCs w:val="22"/>
          </w:rPr>
          <w:t xml:space="preserve"> and Kalisz work in this area, as well as poten</w:t>
        </w:r>
      </w:ins>
      <w:ins w:id="63" w:author="Brian O'Meara" w:date="2017-02-04T04:18:00Z">
        <w:r w:rsidR="00F32DEC">
          <w:rPr>
            <w:rFonts w:ascii="Arial" w:hAnsi="Arial" w:cs="Arial"/>
            <w:sz w:val="22"/>
            <w:szCs w:val="22"/>
          </w:rPr>
          <w:t xml:space="preserve">tial affiliate faculty such as Paul </w:t>
        </w:r>
        <w:proofErr w:type="spellStart"/>
        <w:r w:rsidR="00F32DEC">
          <w:rPr>
            <w:rFonts w:ascii="Arial" w:hAnsi="Arial" w:cs="Arial"/>
            <w:sz w:val="22"/>
            <w:szCs w:val="22"/>
          </w:rPr>
          <w:t>Armsworth</w:t>
        </w:r>
        <w:proofErr w:type="spellEnd"/>
        <w:r w:rsidR="00F32DEC">
          <w:rPr>
            <w:rFonts w:ascii="Arial" w:hAnsi="Arial" w:cs="Arial"/>
            <w:sz w:val="22"/>
            <w:szCs w:val="22"/>
          </w:rPr>
          <w:t xml:space="preserve"> </w:t>
        </w:r>
      </w:ins>
      <w:ins w:id="64" w:author="Brian O'Meara" w:date="2017-02-04T04:20:00Z">
        <w:r w:rsidR="00F32DEC">
          <w:rPr>
            <w:rFonts w:ascii="Arial" w:hAnsi="Arial" w:cs="Arial"/>
            <w:sz w:val="22"/>
            <w:szCs w:val="22"/>
          </w:rPr>
          <w:t xml:space="preserve"> (EEB) </w:t>
        </w:r>
      </w:ins>
      <w:ins w:id="65" w:author="Brian O'Meara" w:date="2017-02-04T04:18:00Z">
        <w:r w:rsidR="00F32DEC">
          <w:rPr>
            <w:rFonts w:ascii="Arial" w:hAnsi="Arial" w:cs="Arial"/>
            <w:sz w:val="22"/>
            <w:szCs w:val="22"/>
          </w:rPr>
          <w:t xml:space="preserve">and </w:t>
        </w:r>
      </w:ins>
      <w:ins w:id="66" w:author="Brian O'Meara" w:date="2017-02-04T04:19:00Z">
        <w:r w:rsidR="00F32DEC">
          <w:rPr>
            <w:rFonts w:ascii="Arial" w:hAnsi="Arial" w:cs="Arial"/>
            <w:sz w:val="22"/>
            <w:szCs w:val="22"/>
          </w:rPr>
          <w:t>Jerome Grant (EPP)</w:t>
        </w:r>
      </w:ins>
    </w:p>
    <w:p w14:paraId="64B6BD0C" w14:textId="55C8E736" w:rsidR="009C73B3" w:rsidRPr="009C73B3" w:rsidRDefault="00995C85" w:rsidP="00B76D51">
      <w:pPr>
        <w:spacing w:after="120"/>
        <w:ind w:firstLine="720"/>
        <w:rPr>
          <w:rFonts w:ascii="Arial" w:hAnsi="Arial" w:cs="Arial"/>
          <w:sz w:val="22"/>
          <w:szCs w:val="22"/>
        </w:rPr>
      </w:pPr>
      <w:r w:rsidRPr="00B76D51">
        <w:rPr>
          <w:rFonts w:ascii="Arial" w:hAnsi="Arial" w:cs="Arial"/>
          <w:i/>
          <w:sz w:val="22"/>
          <w:szCs w:val="22"/>
          <w:u w:val="single"/>
        </w:rPr>
        <w:t xml:space="preserve">Analysis </w:t>
      </w:r>
      <w:r w:rsidR="00F07455">
        <w:rPr>
          <w:rFonts w:ascii="Arial" w:hAnsi="Arial" w:cs="Arial"/>
          <w:i/>
          <w:sz w:val="22"/>
          <w:szCs w:val="22"/>
          <w:u w:val="single"/>
        </w:rPr>
        <w:t>o</w:t>
      </w:r>
      <w:r w:rsidR="00F07455" w:rsidRPr="00F07455">
        <w:rPr>
          <w:rFonts w:ascii="Arial" w:hAnsi="Arial" w:cs="Arial"/>
          <w:i/>
          <w:sz w:val="22"/>
          <w:szCs w:val="22"/>
          <w:u w:val="single"/>
        </w:rPr>
        <w:t>f Biodiversity Hierarchies:</w:t>
      </w:r>
      <w:r w:rsidR="00F07455">
        <w:rPr>
          <w:rFonts w:ascii="Arial" w:hAnsi="Arial" w:cs="Arial"/>
          <w:sz w:val="22"/>
          <w:szCs w:val="22"/>
        </w:rPr>
        <w:t xml:space="preserve"> </w:t>
      </w:r>
      <w:r w:rsidR="009C73B3">
        <w:rPr>
          <w:rFonts w:ascii="Arial" w:hAnsi="Arial" w:cs="Arial"/>
          <w:sz w:val="22"/>
          <w:szCs w:val="22"/>
        </w:rPr>
        <w:t xml:space="preserve">Research </w:t>
      </w:r>
      <w:r w:rsidR="00114139">
        <w:rPr>
          <w:rFonts w:ascii="Arial" w:hAnsi="Arial" w:cs="Arial"/>
          <w:sz w:val="22"/>
          <w:szCs w:val="22"/>
        </w:rPr>
        <w:t>in</w:t>
      </w:r>
      <w:r w:rsidR="009C73B3">
        <w:rPr>
          <w:rFonts w:ascii="Arial" w:hAnsi="Arial" w:cs="Arial"/>
          <w:sz w:val="22"/>
          <w:szCs w:val="22"/>
        </w:rPr>
        <w:t xml:space="preserve"> phylogenetic methods to address key questions in macroevolution and ecology. </w:t>
      </w:r>
      <w:r w:rsidR="00CF402E">
        <w:rPr>
          <w:rFonts w:ascii="Arial" w:hAnsi="Arial" w:cs="Arial"/>
          <w:sz w:val="22"/>
          <w:szCs w:val="22"/>
        </w:rPr>
        <w:t xml:space="preserve">Most notably, one focus </w:t>
      </w:r>
      <w:r w:rsidR="00CE2DC9">
        <w:rPr>
          <w:rFonts w:ascii="Arial" w:hAnsi="Arial" w:cs="Arial"/>
          <w:sz w:val="22"/>
          <w:szCs w:val="22"/>
        </w:rPr>
        <w:t>of O’Meara</w:t>
      </w:r>
      <w:ins w:id="67" w:author="Brian O'Meara" w:date="2017-02-04T04:15:00Z">
        <w:r w:rsidR="00474FDE">
          <w:rPr>
            <w:rFonts w:ascii="Arial" w:hAnsi="Arial" w:cs="Arial"/>
            <w:sz w:val="22"/>
            <w:szCs w:val="22"/>
          </w:rPr>
          <w:t xml:space="preserve">, Moulton, and </w:t>
        </w:r>
      </w:ins>
      <w:ins w:id="68" w:author="Brian O'Meara" w:date="2017-02-04T04:16:00Z">
        <w:r w:rsidR="00474FDE">
          <w:rPr>
            <w:rFonts w:ascii="Arial" w:hAnsi="Arial" w:cs="Arial"/>
            <w:sz w:val="22"/>
            <w:szCs w:val="22"/>
          </w:rPr>
          <w:t>several</w:t>
        </w:r>
      </w:ins>
      <w:ins w:id="69" w:author="Brian O'Meara" w:date="2017-02-04T04:15:00Z">
        <w:r w:rsidR="00474FDE">
          <w:rPr>
            <w:rFonts w:ascii="Arial" w:hAnsi="Arial" w:cs="Arial"/>
            <w:sz w:val="22"/>
            <w:szCs w:val="22"/>
          </w:rPr>
          <w:t xml:space="preserve"> of potential affiliate faculty </w:t>
        </w:r>
      </w:ins>
      <w:ins w:id="70" w:author="Brian O'Meara" w:date="2017-02-04T04:16:00Z">
        <w:r w:rsidR="00474FDE">
          <w:rPr>
            <w:rFonts w:ascii="Arial" w:hAnsi="Arial" w:cs="Arial"/>
            <w:sz w:val="22"/>
            <w:szCs w:val="22"/>
          </w:rPr>
          <w:t>(Benjamin Fitzpatrick</w:t>
        </w:r>
      </w:ins>
      <w:ins w:id="71" w:author="Brian O'Meara" w:date="2017-02-04T04:21:00Z">
        <w:r w:rsidR="00F32DEC">
          <w:rPr>
            <w:rFonts w:ascii="Arial" w:hAnsi="Arial" w:cs="Arial"/>
            <w:sz w:val="22"/>
            <w:szCs w:val="22"/>
          </w:rPr>
          <w:t xml:space="preserve"> (EEB)</w:t>
        </w:r>
      </w:ins>
      <w:ins w:id="72" w:author="Brian O'Meara" w:date="2017-02-04T04:16:00Z">
        <w:r w:rsidR="00474FDE">
          <w:rPr>
            <w:rFonts w:ascii="Arial" w:hAnsi="Arial" w:cs="Arial"/>
            <w:sz w:val="22"/>
            <w:szCs w:val="22"/>
          </w:rPr>
          <w:t xml:space="preserve">, </w:t>
        </w:r>
      </w:ins>
      <w:ins w:id="73" w:author="Brian O'Meara" w:date="2017-02-04T04:15:00Z">
        <w:r w:rsidR="00474FDE">
          <w:rPr>
            <w:rFonts w:ascii="Arial" w:hAnsi="Arial" w:cs="Arial"/>
            <w:sz w:val="22"/>
            <w:szCs w:val="22"/>
          </w:rPr>
          <w:t>Karen Hughes</w:t>
        </w:r>
      </w:ins>
      <w:ins w:id="74" w:author="Brian O'Meara" w:date="2017-02-04T04:21:00Z">
        <w:r w:rsidR="00F32DEC">
          <w:rPr>
            <w:rFonts w:ascii="Arial" w:hAnsi="Arial" w:cs="Arial"/>
            <w:sz w:val="22"/>
            <w:szCs w:val="22"/>
          </w:rPr>
          <w:t xml:space="preserve"> (EEB)</w:t>
        </w:r>
      </w:ins>
      <w:ins w:id="75" w:author="Brian O'Meara" w:date="2017-02-04T04:15:00Z">
        <w:r w:rsidR="00474FDE">
          <w:rPr>
            <w:rFonts w:ascii="Arial" w:hAnsi="Arial" w:cs="Arial"/>
            <w:sz w:val="22"/>
            <w:szCs w:val="22"/>
          </w:rPr>
          <w:t>, Brandon Matheny</w:t>
        </w:r>
      </w:ins>
      <w:ins w:id="76" w:author="Brian O'Meara" w:date="2017-02-04T04:21:00Z">
        <w:r w:rsidR="00F32DEC">
          <w:rPr>
            <w:rFonts w:ascii="Arial" w:hAnsi="Arial" w:cs="Arial"/>
            <w:sz w:val="22"/>
            <w:szCs w:val="22"/>
          </w:rPr>
          <w:t xml:space="preserve"> (EEB)</w:t>
        </w:r>
      </w:ins>
      <w:ins w:id="77" w:author="Brian O'Meara" w:date="2017-02-04T04:15:00Z">
        <w:r w:rsidR="00474FDE">
          <w:rPr>
            <w:rFonts w:ascii="Arial" w:hAnsi="Arial" w:cs="Arial"/>
            <w:sz w:val="22"/>
            <w:szCs w:val="22"/>
          </w:rPr>
          <w:t xml:space="preserve">, Jessica </w:t>
        </w:r>
      </w:ins>
      <w:proofErr w:type="spellStart"/>
      <w:ins w:id="78" w:author="Brian O'Meara" w:date="2017-02-04T04:17:00Z">
        <w:r w:rsidR="00474FDE">
          <w:rPr>
            <w:rFonts w:ascii="Arial" w:hAnsi="Arial" w:cs="Arial"/>
            <w:sz w:val="22"/>
            <w:szCs w:val="22"/>
          </w:rPr>
          <w:t>Budke</w:t>
        </w:r>
      </w:ins>
      <w:proofErr w:type="spellEnd"/>
      <w:ins w:id="79" w:author="Brian O'Meara" w:date="2017-02-04T04:21:00Z">
        <w:r w:rsidR="00F32DEC">
          <w:rPr>
            <w:rFonts w:ascii="Arial" w:hAnsi="Arial" w:cs="Arial"/>
            <w:sz w:val="22"/>
            <w:szCs w:val="22"/>
          </w:rPr>
          <w:t xml:space="preserve"> (EEB)</w:t>
        </w:r>
      </w:ins>
      <w:ins w:id="80" w:author="Brian O'Meara" w:date="2017-02-04T04:19:00Z">
        <w:r w:rsidR="00F32DEC">
          <w:rPr>
            <w:rFonts w:ascii="Arial" w:hAnsi="Arial" w:cs="Arial"/>
            <w:sz w:val="22"/>
            <w:szCs w:val="22"/>
          </w:rPr>
          <w:t>, and Ernest Bernard</w:t>
        </w:r>
      </w:ins>
      <w:ins w:id="81" w:author="Brian O'Meara" w:date="2017-02-04T04:21:00Z">
        <w:r w:rsidR="00F32DEC">
          <w:rPr>
            <w:rFonts w:ascii="Arial" w:hAnsi="Arial" w:cs="Arial"/>
            <w:sz w:val="22"/>
            <w:szCs w:val="22"/>
          </w:rPr>
          <w:t xml:space="preserve"> (EPP)</w:t>
        </w:r>
      </w:ins>
      <w:ins w:id="82" w:author="Brian O'Meara" w:date="2017-02-04T04:17:00Z">
        <w:r w:rsidR="00474FDE">
          <w:rPr>
            <w:rFonts w:ascii="Arial" w:hAnsi="Arial" w:cs="Arial"/>
            <w:sz w:val="22"/>
            <w:szCs w:val="22"/>
          </w:rPr>
          <w:t xml:space="preserve">) </w:t>
        </w:r>
      </w:ins>
      <w:del w:id="83" w:author="Brian O'Meara" w:date="2017-02-04T04:14:00Z">
        <w:r w:rsidR="00CE2DC9" w:rsidDel="00D80862">
          <w:rPr>
            <w:rFonts w:ascii="Arial" w:hAnsi="Arial" w:cs="Arial"/>
            <w:sz w:val="22"/>
            <w:szCs w:val="22"/>
          </w:rPr>
          <w:delText xml:space="preserve"> and colleagues </w:delText>
        </w:r>
      </w:del>
      <w:r w:rsidR="00CF402E">
        <w:rPr>
          <w:rFonts w:ascii="Arial" w:hAnsi="Arial" w:cs="Arial"/>
          <w:sz w:val="22"/>
          <w:szCs w:val="22"/>
        </w:rPr>
        <w:t>has been development and</w:t>
      </w:r>
      <w:ins w:id="84" w:author="Brian O'Meara" w:date="2017-02-04T04:14:00Z">
        <w:r w:rsidR="00D80862">
          <w:rPr>
            <w:rFonts w:ascii="Arial" w:hAnsi="Arial" w:cs="Arial"/>
            <w:sz w:val="22"/>
            <w:szCs w:val="22"/>
          </w:rPr>
          <w:t>/or</w:t>
        </w:r>
      </w:ins>
      <w:r w:rsidR="00CF402E">
        <w:rPr>
          <w:rFonts w:ascii="Arial" w:hAnsi="Arial" w:cs="Arial"/>
          <w:sz w:val="22"/>
          <w:szCs w:val="22"/>
        </w:rPr>
        <w:t xml:space="preserve">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ZWFyPjxSZWNOdW0+MTQwNDA8L1JlY051bT48RGlzcGxheVRleHQ+WzZdPC9EaXNwbGF5VGV4dD48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</w:fldData>
        </w:fldChar>
      </w:r>
      <w:r w:rsidR="003A0DEF">
        <w:rPr>
          <w:rFonts w:ascii="Arial" w:hAnsi="Arial" w:cs="Arial"/>
          <w:sz w:val="22"/>
          <w:szCs w:val="22"/>
        </w:rPr>
        <w:instrText xml:space="preserve"> ADDIN EN.CITE </w:instrText>
      </w:r>
      <w:r w:rsidR="003A0DEF">
        <w:rPr>
          <w:rFonts w:ascii="Arial" w:hAnsi="Arial" w:cs="Arial"/>
          <w:sz w:val="22"/>
          <w:szCs w:val="22"/>
        </w:rPr>
        <w:fldChar w:fldCharType="begin">
          <w:fldData xml:space="preserve">PEVuZE5vdGU+PENpdGU+PEF1dGhvcj5PJmFwb3M7TWVhcmE8L0F1dGhvcj48WWVhcj4yMDEwPC9Z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</w:fldData>
        </w:fldChar>
      </w:r>
      <w:r w:rsidR="003A0DEF">
        <w:rPr>
          <w:rFonts w:ascii="Arial" w:hAnsi="Arial" w:cs="Arial"/>
          <w:sz w:val="22"/>
          <w:szCs w:val="22"/>
        </w:rPr>
        <w:instrText xml:space="preserve"> ADDIN EN.CITE.DATA </w:instrText>
      </w:r>
      <w:r w:rsidR="003A0DEF">
        <w:rPr>
          <w:rFonts w:ascii="Arial" w:hAnsi="Arial" w:cs="Arial"/>
          <w:sz w:val="22"/>
          <w:szCs w:val="22"/>
        </w:rPr>
      </w:r>
      <w:r w:rsidR="003A0DEF">
        <w:rPr>
          <w:rFonts w:ascii="Arial" w:hAnsi="Arial" w:cs="Arial"/>
          <w:sz w:val="22"/>
          <w:szCs w:val="22"/>
        </w:rPr>
        <w:fldChar w:fldCharType="end"/>
      </w:r>
      <w:r w:rsidR="00B64D8A">
        <w:rPr>
          <w:rFonts w:ascii="Arial" w:hAnsi="Arial" w:cs="Arial"/>
          <w:sz w:val="22"/>
          <w:szCs w:val="22"/>
        </w:rPr>
        <w:fldChar w:fldCharType="separate"/>
      </w:r>
      <w:r w:rsidR="003A0DEF">
        <w:rPr>
          <w:rFonts w:ascii="Arial" w:hAnsi="Arial" w:cs="Arial"/>
          <w:noProof/>
          <w:sz w:val="22"/>
          <w:szCs w:val="22"/>
        </w:rPr>
        <w:t>[6]</w:t>
      </w:r>
      <w:r w:rsidR="00B64D8A">
        <w:rPr>
          <w:rFonts w:ascii="Arial" w:hAnsi="Arial" w:cs="Arial"/>
          <w:sz w:val="22"/>
          <w:szCs w:val="22"/>
        </w:rPr>
        <w:fldChar w:fldCharType="end"/>
      </w:r>
      <w:r w:rsidR="00CF402E">
        <w:rPr>
          <w:rFonts w:ascii="Arial" w:hAnsi="Arial" w:cs="Arial"/>
          <w:sz w:val="22"/>
          <w:szCs w:val="22"/>
        </w:rPr>
        <w:t xml:space="preserve">, including 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3A0DEF">
        <w:rPr>
          <w:rFonts w:ascii="Arial" w:hAnsi="Arial" w:cs="Arial"/>
          <w:sz w:val="22"/>
          <w:szCs w:val="22"/>
        </w:rPr>
        <w:instrText xml:space="preserve"> ADDIN EN.CITE &lt;EndNote&gt;&lt;Cite&gt;&lt;Author&gt;Niemiller&lt;/Author&gt;&lt;Year&gt;2011&lt;/Year&gt;&lt;RecNum&gt;21317&lt;/RecNum&gt;&lt;DisplayText&gt;[7]&lt;/DisplayText&gt;&lt;record&gt;&lt;rec-number&gt;21317&lt;/rec-number&gt;&lt;foreign-keys&gt;&lt;key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3A0DEF">
        <w:rPr>
          <w:rFonts w:ascii="Arial" w:hAnsi="Arial" w:cs="Arial"/>
          <w:noProof/>
          <w:sz w:val="22"/>
          <w:szCs w:val="22"/>
        </w:rPr>
        <w:t>[7]</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3A0DEF">
        <w:rPr>
          <w:rFonts w:ascii="Arial" w:hAnsi="Arial" w:cs="Arial"/>
          <w:sz w:val="22"/>
          <w:szCs w:val="22"/>
        </w:rPr>
        <w:instrText xml:space="preserve"> ADDIN EN.CITE &lt;EndNote&gt;&lt;Cite&gt;&lt;Author&gt;Jackson&lt;/Author&gt;&lt;Year&gt;2016&lt;/Year&gt;&lt;RecNum&gt;29069&lt;/RecNum&gt;&lt;DisplayText&gt;[8]&lt;/DisplayText&gt;&lt;record&gt;&lt;rec-number&gt;29069&lt;/rec-number&gt;&lt;foreign-keys&gt;&lt;key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3A0DEF">
        <w:rPr>
          <w:rFonts w:ascii="Arial" w:hAnsi="Arial" w:cs="Arial"/>
          <w:noProof/>
          <w:sz w:val="22"/>
          <w:szCs w:val="22"/>
        </w:rPr>
        <w:t>[8]</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 xml:space="preserve">Such skills are key to being able to identify biodiversity, 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0F8A5E1C" w14:textId="5D83E1E6" w:rsidR="004864CC" w:rsidRDefault="00114139" w:rsidP="00B76D51">
      <w:pPr>
        <w:spacing w:after="120"/>
        <w:ind w:firstLine="720"/>
        <w:rPr>
          <w:rFonts w:ascii="Arial" w:hAnsi="Arial" w:cs="Arial"/>
          <w:sz w:val="22"/>
          <w:szCs w:val="22"/>
        </w:rPr>
      </w:pPr>
      <w:r w:rsidRPr="00B76D51">
        <w:rPr>
          <w:rFonts w:ascii="Arial" w:hAnsi="Arial" w:cs="Arial"/>
          <w:i/>
          <w:sz w:val="22"/>
          <w:szCs w:val="22"/>
          <w:u w:val="single"/>
        </w:rPr>
        <w:t>Technology</w:t>
      </w:r>
      <w:r w:rsidR="0028712C" w:rsidRPr="00B76D51">
        <w:rPr>
          <w:rFonts w:ascii="Arial" w:hAnsi="Arial" w:cs="Arial"/>
          <w:i/>
          <w:sz w:val="22"/>
          <w:szCs w:val="22"/>
          <w:u w:val="single"/>
        </w:rPr>
        <w:t>:</w:t>
      </w:r>
      <w:r w:rsidR="0028712C" w:rsidRPr="00C47C9A">
        <w:rPr>
          <w:rFonts w:ascii="Arial" w:hAnsi="Arial" w:cs="Arial"/>
          <w:b/>
          <w:sz w:val="22"/>
          <w:szCs w:val="22"/>
        </w:rPr>
        <w:t xml:space="preserve"> </w:t>
      </w:r>
      <w:ins w:id="85" w:author="Brian O'Meara" w:date="2017-02-04T04:21:00Z">
        <w:r w:rsidR="003009EB">
          <w:rPr>
            <w:rFonts w:ascii="Arial" w:hAnsi="Arial" w:cs="Arial"/>
            <w:sz w:val="22"/>
            <w:szCs w:val="22"/>
          </w:rPr>
          <w:t xml:space="preserve">Developing software for biology is a major research goal for the </w:t>
        </w:r>
        <w:proofErr w:type="spellStart"/>
        <w:r w:rsidR="003009EB">
          <w:rPr>
            <w:rFonts w:ascii="Arial" w:hAnsi="Arial" w:cs="Arial"/>
            <w:sz w:val="22"/>
            <w:szCs w:val="22"/>
          </w:rPr>
          <w:t>Staton</w:t>
        </w:r>
        <w:proofErr w:type="spellEnd"/>
        <w:r w:rsidR="003009EB">
          <w:rPr>
            <w:rFonts w:ascii="Arial" w:hAnsi="Arial" w:cs="Arial"/>
            <w:sz w:val="22"/>
            <w:szCs w:val="22"/>
          </w:rPr>
          <w:t xml:space="preserve"> and O</w:t>
        </w:r>
      </w:ins>
      <w:ins w:id="86" w:author="Brian O'Meara" w:date="2017-02-04T04:22:00Z">
        <w:r w:rsidR="003009EB">
          <w:rPr>
            <w:rFonts w:ascii="Arial" w:hAnsi="Arial" w:cs="Arial"/>
            <w:sz w:val="22"/>
            <w:szCs w:val="22"/>
          </w:rPr>
          <w:t xml:space="preserve">’Meara lab groups. The </w:t>
        </w:r>
        <w:proofErr w:type="spellStart"/>
        <w:r w:rsidR="003009EB">
          <w:rPr>
            <w:rFonts w:ascii="Arial" w:hAnsi="Arial" w:cs="Arial"/>
            <w:sz w:val="22"/>
            <w:szCs w:val="22"/>
          </w:rPr>
          <w:t>Staton</w:t>
        </w:r>
        <w:proofErr w:type="spellEnd"/>
        <w:r w:rsidR="003009EB">
          <w:rPr>
            <w:rFonts w:ascii="Arial" w:hAnsi="Arial" w:cs="Arial"/>
            <w:sz w:val="22"/>
            <w:szCs w:val="22"/>
          </w:rPr>
          <w:t xml:space="preserve"> </w:t>
        </w:r>
      </w:ins>
      <w:del w:id="87" w:author="Brian O'Meara" w:date="2017-02-04T04:22:00Z">
        <w:r w:rsidR="00194EE3" w:rsidDel="003009EB">
          <w:rPr>
            <w:rFonts w:ascii="Arial" w:hAnsi="Arial" w:cs="Arial"/>
            <w:sz w:val="22"/>
            <w:szCs w:val="22"/>
          </w:rPr>
          <w:delText xml:space="preserve">This </w:delText>
        </w:r>
      </w:del>
      <w:r w:rsidR="00194EE3">
        <w:rPr>
          <w:rFonts w:ascii="Arial" w:hAnsi="Arial" w:cs="Arial"/>
          <w:sz w:val="22"/>
          <w:szCs w:val="22"/>
        </w:rPr>
        <w:t>group</w:t>
      </w:r>
      <w:r w:rsidR="0028712C">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sidR="0028712C">
        <w:rPr>
          <w:rFonts w:ascii="Arial" w:hAnsi="Arial" w:cs="Arial"/>
          <w:sz w:val="22"/>
          <w:szCs w:val="22"/>
        </w:rPr>
        <w:t xml:space="preserve">the open source </w:t>
      </w:r>
      <w:proofErr w:type="spellStart"/>
      <w:r w:rsidR="004864CC">
        <w:rPr>
          <w:rFonts w:ascii="Arial" w:hAnsi="Arial" w:cs="Arial"/>
          <w:sz w:val="22"/>
          <w:szCs w:val="22"/>
        </w:rPr>
        <w:t>Tripal</w:t>
      </w:r>
      <w:proofErr w:type="spellEnd"/>
      <w:r w:rsidR="0028712C">
        <w:rPr>
          <w:rFonts w:ascii="Arial" w:hAnsi="Arial" w:cs="Arial"/>
          <w:sz w:val="22"/>
          <w:szCs w:val="22"/>
        </w:rPr>
        <w:t xml:space="preserve"> project</w:t>
      </w:r>
      <w:r w:rsidR="004864CC">
        <w:rPr>
          <w:rFonts w:ascii="Arial" w:hAnsi="Arial" w:cs="Arial"/>
          <w:sz w:val="22"/>
          <w:szCs w:val="22"/>
        </w:rPr>
        <w:t>)</w:t>
      </w:r>
      <w:del w:id="88" w:author="Brian O'Meara" w:date="2017-02-04T04:22:00Z">
        <w:r w:rsidR="004864CC" w:rsidDel="003009EB">
          <w:rPr>
            <w:rFonts w:ascii="Arial" w:hAnsi="Arial" w:cs="Arial"/>
            <w:sz w:val="22"/>
            <w:szCs w:val="22"/>
          </w:rPr>
          <w:delText xml:space="preserve">. </w:delText>
        </w:r>
        <w:r w:rsidR="00492CCC" w:rsidDel="003009EB">
          <w:rPr>
            <w:rFonts w:ascii="Arial" w:hAnsi="Arial" w:cs="Arial"/>
            <w:sz w:val="22"/>
            <w:szCs w:val="22"/>
          </w:rPr>
          <w:delText>Dr. Staton</w:delText>
        </w:r>
      </w:del>
      <w:ins w:id="89" w:author="Brian O'Meara" w:date="2017-02-04T04:22:00Z">
        <w:r w:rsidR="003009EB">
          <w:rPr>
            <w:rFonts w:ascii="Arial" w:hAnsi="Arial" w:cs="Arial"/>
            <w:sz w:val="22"/>
            <w:szCs w:val="22"/>
          </w:rPr>
          <w:t>, and</w:t>
        </w:r>
      </w:ins>
      <w:r w:rsidR="00492CCC">
        <w:rPr>
          <w:rFonts w:ascii="Arial" w:hAnsi="Arial" w:cs="Arial"/>
          <w:sz w:val="22"/>
          <w:szCs w:val="22"/>
        </w:rPr>
        <w:t xml:space="preserve">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w:t>
      </w:r>
      <w:ins w:id="90" w:author="Brian O'Meara" w:date="2017-02-04T04:22:00Z">
        <w:r w:rsidR="002A2442">
          <w:rPr>
            <w:rFonts w:ascii="Arial" w:hAnsi="Arial" w:cs="Arial"/>
            <w:sz w:val="22"/>
            <w:szCs w:val="22"/>
          </w:rPr>
          <w:t xml:space="preserve">O’Meara’s group develops software for understanding evolution using phylogenetic trees. </w:t>
        </w:r>
      </w:ins>
      <w:r w:rsidR="004864CC">
        <w:rPr>
          <w:rFonts w:ascii="Arial" w:hAnsi="Arial" w:cs="Arial"/>
          <w:sz w:val="22"/>
          <w:szCs w:val="22"/>
        </w:rPr>
        <w:t>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ins w:id="91" w:author="Brian O'Meara" w:date="2017-02-04T04:23:00Z">
        <w:r w:rsidR="002A2442">
          <w:rPr>
            <w:rFonts w:ascii="Arial" w:hAnsi="Arial" w:cs="Arial"/>
            <w:sz w:val="22"/>
            <w:szCs w:val="22"/>
          </w:rPr>
          <w:t xml:space="preserve"> Potential affiliate faculty </w:t>
        </w:r>
      </w:ins>
      <w:ins w:id="92" w:author="Brian O'Meara" w:date="2017-02-04T04:24:00Z">
        <w:r w:rsidR="002A2442">
          <w:rPr>
            <w:rFonts w:ascii="Arial" w:hAnsi="Arial" w:cs="Arial"/>
            <w:sz w:val="22"/>
            <w:szCs w:val="22"/>
          </w:rPr>
          <w:t>member</w:t>
        </w:r>
      </w:ins>
      <w:ins w:id="93" w:author="Brian O'Meara" w:date="2017-02-04T04:23:00Z">
        <w:r w:rsidR="002A2442">
          <w:rPr>
            <w:rFonts w:ascii="Arial" w:hAnsi="Arial" w:cs="Arial"/>
            <w:sz w:val="22"/>
            <w:szCs w:val="22"/>
          </w:rPr>
          <w:t xml:space="preserve"> Mona </w:t>
        </w:r>
        <w:proofErr w:type="spellStart"/>
        <w:r w:rsidR="002A2442">
          <w:rPr>
            <w:rFonts w:ascii="Arial" w:hAnsi="Arial" w:cs="Arial"/>
            <w:sz w:val="22"/>
            <w:szCs w:val="22"/>
          </w:rPr>
          <w:t>Pape</w:t>
        </w:r>
      </w:ins>
      <w:ins w:id="94" w:author="Brian O'Meara" w:date="2017-02-04T04:24:00Z">
        <w:r w:rsidR="002A2442" w:rsidRPr="002A2442">
          <w:rPr>
            <w:rFonts w:ascii="Arial" w:hAnsi="Arial" w:cs="Arial"/>
            <w:bCs/>
            <w:sz w:val="22"/>
            <w:szCs w:val="22"/>
            <w:rPrChange w:id="95" w:author="Brian O'Meara" w:date="2017-02-04T04:24:00Z">
              <w:rPr>
                <w:rFonts w:ascii="Arial" w:hAnsi="Arial" w:cs="Arial"/>
                <w:b/>
                <w:bCs/>
                <w:sz w:val="22"/>
                <w:szCs w:val="22"/>
              </w:rPr>
            </w:rPrChange>
          </w:rPr>
          <w:t>ş</w:t>
        </w:r>
        <w:proofErr w:type="spellEnd"/>
        <w:r w:rsidR="002A2442" w:rsidRPr="002A2442">
          <w:rPr>
            <w:rFonts w:ascii="Arial" w:hAnsi="Arial" w:cs="Arial"/>
            <w:bCs/>
            <w:sz w:val="22"/>
            <w:szCs w:val="22"/>
            <w:rPrChange w:id="96" w:author="Brian O'Meara" w:date="2017-02-04T04:24:00Z">
              <w:rPr>
                <w:rFonts w:ascii="Arial" w:hAnsi="Arial" w:cs="Arial"/>
                <w:b/>
                <w:bCs/>
                <w:sz w:val="22"/>
                <w:szCs w:val="22"/>
              </w:rPr>
            </w:rPrChange>
          </w:rPr>
          <w:t xml:space="preserve"> </w:t>
        </w:r>
        <w:r w:rsidR="002A2442">
          <w:rPr>
            <w:rFonts w:ascii="Arial" w:hAnsi="Arial" w:cs="Arial"/>
            <w:bCs/>
            <w:sz w:val="22"/>
            <w:szCs w:val="22"/>
          </w:rPr>
          <w:t>(EEB) works extensively on GIS data analysis, which is of growing interest for careers in agriculture and invasive species management.</w:t>
        </w:r>
      </w:ins>
    </w:p>
    <w:p w14:paraId="657E8717" w14:textId="2207670D" w:rsidR="008F29F2" w:rsidRPr="00650BEC" w:rsidRDefault="00345B38">
      <w:pPr>
        <w:spacing w:after="120"/>
        <w:outlineLvl w:val="0"/>
        <w:rPr>
          <w:rFonts w:ascii="Arial" w:hAnsi="Arial" w:cs="Arial"/>
          <w:b/>
          <w:sz w:val="22"/>
          <w:szCs w:val="22"/>
        </w:rPr>
      </w:pPr>
      <w:r>
        <w:rPr>
          <w:rFonts w:ascii="Arial" w:hAnsi="Arial" w:cs="Arial"/>
          <w:b/>
          <w:sz w:val="22"/>
          <w:szCs w:val="22"/>
        </w:rPr>
        <w:t>E</w:t>
      </w:r>
      <w:r w:rsidR="00492CCC">
        <w:rPr>
          <w:rFonts w:ascii="Arial" w:hAnsi="Arial" w:cs="Arial"/>
          <w:b/>
          <w:sz w:val="22"/>
          <w:szCs w:val="22"/>
        </w:rPr>
        <w:t xml:space="preserve">.  </w:t>
      </w:r>
      <w:r w:rsidR="008F29F2" w:rsidRPr="00650BEC">
        <w:rPr>
          <w:rFonts w:ascii="Arial" w:hAnsi="Arial" w:cs="Arial"/>
          <w:b/>
          <w:sz w:val="22"/>
          <w:szCs w:val="22"/>
        </w:rPr>
        <w:t>Broader I</w:t>
      </w:r>
      <w:commentRangeStart w:id="97"/>
      <w:r w:rsidR="008F29F2" w:rsidRPr="00650BEC">
        <w:rPr>
          <w:rFonts w:ascii="Arial" w:hAnsi="Arial" w:cs="Arial"/>
          <w:b/>
          <w:sz w:val="22"/>
          <w:szCs w:val="22"/>
        </w:rPr>
        <w:t>mpacts</w:t>
      </w:r>
      <w:commentRangeEnd w:id="97"/>
      <w:r w:rsidR="00AD552D">
        <w:rPr>
          <w:rStyle w:val="CommentReference"/>
        </w:rPr>
        <w:commentReference w:id="97"/>
      </w:r>
    </w:p>
    <w:p w14:paraId="0ECB4A04" w14:textId="20C6BF3C" w:rsidR="007942DE" w:rsidRDefault="002D17C9" w:rsidP="0041485C">
      <w:pPr>
        <w:ind w:firstLine="720"/>
        <w:contextualSpacing/>
        <w:rPr>
          <w:rFonts w:ascii="Arial" w:hAnsi="Arial" w:cs="Arial"/>
          <w:sz w:val="22"/>
          <w:szCs w:val="22"/>
        </w:rPr>
      </w:pPr>
      <w:r>
        <w:rPr>
          <w:rFonts w:ascii="Arial" w:hAnsi="Arial" w:cs="Arial"/>
          <w:sz w:val="22"/>
          <w:szCs w:val="22"/>
        </w:rPr>
        <w:t>Science g</w:t>
      </w:r>
      <w:r w:rsidR="00B470EB" w:rsidRPr="00650BEC">
        <w:rPr>
          <w:rFonts w:ascii="Arial" w:hAnsi="Arial" w:cs="Arial"/>
          <w:sz w:val="22"/>
          <w:szCs w:val="22"/>
        </w:rPr>
        <w:t>raduate programs</w:t>
      </w:r>
      <w:r>
        <w:rPr>
          <w:rFonts w:ascii="Arial" w:hAnsi="Arial" w:cs="Arial"/>
          <w:sz w:val="22"/>
          <w:szCs w:val="22"/>
        </w:rPr>
        <w:t xml:space="preserve"> </w:t>
      </w:r>
      <w:r w:rsidR="007B03BF">
        <w:rPr>
          <w:rFonts w:ascii="Arial" w:hAnsi="Arial" w:cs="Arial"/>
          <w:sz w:val="22"/>
          <w:szCs w:val="22"/>
        </w:rPr>
        <w:t>must</w:t>
      </w:r>
      <w:r>
        <w:rPr>
          <w:rFonts w:ascii="Arial" w:hAnsi="Arial" w:cs="Arial"/>
          <w:sz w:val="22"/>
          <w:szCs w:val="22"/>
        </w:rPr>
        <w:t xml:space="preserve"> train students for a broad array of careers</w:t>
      </w:r>
      <w:r w:rsidR="00B470EB" w:rsidRPr="00650BEC">
        <w:rPr>
          <w:rFonts w:ascii="Arial" w:hAnsi="Arial" w:cs="Arial"/>
          <w:sz w:val="22"/>
          <w:szCs w:val="22"/>
        </w:rPr>
        <w:t xml:space="preserve"> </w:t>
      </w:r>
      <w:r w:rsidR="00B470EB" w:rsidRPr="00650BEC">
        <w:rPr>
          <w:rFonts w:ascii="Arial" w:hAnsi="Arial" w:cs="Arial"/>
          <w:sz w:val="22"/>
          <w:szCs w:val="22"/>
        </w:rPr>
        <w:fldChar w:fldCharType="begin"/>
      </w:r>
      <w:r w:rsidR="003A0DEF">
        <w:rPr>
          <w:rFonts w:ascii="Arial" w:hAnsi="Arial" w:cs="Arial"/>
          <w:sz w:val="22"/>
          <w:szCs w:val="22"/>
        </w:rPr>
        <w:instrText xml:space="preserve"> ADDIN EN.CITE &lt;EndNote&gt;&lt;Cite ExcludeAuth="1"&gt;&lt;Year&gt;2014&lt;/Year&gt;&lt;RecNum&gt;29063&lt;/RecNum&gt;&lt;Prefix&gt;Nature Editorial Board &lt;/Prefix&gt;&lt;DisplayText&gt;[Nature Editorial Board 9]&lt;/DisplayText&gt;&lt;record&gt;&lt;rec-number&gt;29063&lt;/rec-number&gt;&lt;foreign-keys&gt;&lt;key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00B470EB" w:rsidRPr="00650BEC">
        <w:rPr>
          <w:rFonts w:ascii="Arial" w:hAnsi="Arial" w:cs="Arial"/>
          <w:sz w:val="22"/>
          <w:szCs w:val="22"/>
        </w:rPr>
        <w:fldChar w:fldCharType="separate"/>
      </w:r>
      <w:r w:rsidR="003A0DEF">
        <w:rPr>
          <w:rFonts w:ascii="Arial" w:hAnsi="Arial" w:cs="Arial"/>
          <w:noProof/>
          <w:sz w:val="22"/>
          <w:szCs w:val="22"/>
        </w:rPr>
        <w:t>[Nature Editorial Board 9]</w:t>
      </w:r>
      <w:r w:rsidR="00B470EB" w:rsidRPr="00650BEC">
        <w:rPr>
          <w:rFonts w:ascii="Arial" w:hAnsi="Arial" w:cs="Arial"/>
          <w:sz w:val="22"/>
          <w:szCs w:val="22"/>
        </w:rPr>
        <w:fldChar w:fldCharType="end"/>
      </w:r>
      <w:r w:rsidR="00F67D7A">
        <w:rPr>
          <w:rFonts w:ascii="Arial" w:hAnsi="Arial" w:cs="Arial"/>
          <w:sz w:val="22"/>
          <w:szCs w:val="22"/>
        </w:rPr>
        <w:t>. However, few graduate programs</w:t>
      </w:r>
      <w:r w:rsidR="00B470EB" w:rsidRPr="00650BEC">
        <w:rPr>
          <w:rFonts w:ascii="Arial" w:hAnsi="Arial" w:cs="Arial"/>
          <w:sz w:val="22"/>
          <w:szCs w:val="22"/>
        </w:rPr>
        <w:t xml:space="preserve"> are configured for broad career outcomes. This project builds connections between graduate students and professionals outside academia </w:t>
      </w:r>
      <w:r w:rsidR="007B03BF">
        <w:rPr>
          <w:rFonts w:ascii="Arial" w:hAnsi="Arial" w:cs="Arial"/>
          <w:sz w:val="22"/>
          <w:szCs w:val="22"/>
        </w:rPr>
        <w:t>and trains</w:t>
      </w:r>
      <w:r w:rsidR="00B470EB" w:rsidRPr="00650BEC">
        <w:rPr>
          <w:rFonts w:ascii="Arial" w:hAnsi="Arial" w:cs="Arial"/>
          <w:sz w:val="22"/>
          <w:szCs w:val="22"/>
        </w:rPr>
        <w:t xml:space="preserve"> students for a wide variety of positions focused on biodiversity. The addition of necessary practical skills such as project management</w:t>
      </w:r>
      <w:r w:rsidR="00C1735F">
        <w:rPr>
          <w:rFonts w:ascii="Arial" w:hAnsi="Arial" w:cs="Arial"/>
          <w:sz w:val="22"/>
          <w:szCs w:val="22"/>
        </w:rPr>
        <w:t>, science communication,</w:t>
      </w:r>
      <w:r w:rsidR="00B470EB" w:rsidRPr="00650BEC">
        <w:rPr>
          <w:rFonts w:ascii="Arial" w:hAnsi="Arial" w:cs="Arial"/>
          <w:sz w:val="22"/>
          <w:szCs w:val="22"/>
        </w:rPr>
        <w:t xml:space="preserve"> </w:t>
      </w:r>
      <w:r w:rsidR="00B470EB" w:rsidRPr="00C47C9A">
        <w:rPr>
          <w:rFonts w:ascii="Arial" w:hAnsi="Arial" w:cs="Arial"/>
          <w:sz w:val="22"/>
          <w:szCs w:val="22"/>
        </w:rPr>
        <w:t xml:space="preserve">and </w:t>
      </w:r>
      <w:r w:rsidR="00C1735F" w:rsidRPr="00C47C9A">
        <w:rPr>
          <w:rFonts w:ascii="Arial" w:hAnsi="Arial" w:cs="Arial"/>
          <w:sz w:val="22"/>
          <w:szCs w:val="22"/>
        </w:rPr>
        <w:t xml:space="preserve">program </w:t>
      </w:r>
      <w:r w:rsidR="00B470EB" w:rsidRPr="00C47C9A">
        <w:rPr>
          <w:rFonts w:ascii="Arial" w:hAnsi="Arial" w:cs="Arial"/>
          <w:sz w:val="22"/>
          <w:szCs w:val="22"/>
        </w:rPr>
        <w:t>assessment</w:t>
      </w:r>
      <w:r w:rsidR="00B470EB" w:rsidRPr="00C1735F">
        <w:rPr>
          <w:rFonts w:ascii="Arial" w:hAnsi="Arial" w:cs="Arial"/>
          <w:sz w:val="22"/>
          <w:szCs w:val="22"/>
        </w:rPr>
        <w:t xml:space="preserve"> will position graduates to be competitive and </w:t>
      </w:r>
      <w:r w:rsidR="00B470EB" w:rsidRPr="00650BEC">
        <w:rPr>
          <w:rFonts w:ascii="Arial" w:hAnsi="Arial" w:cs="Arial"/>
          <w:sz w:val="22"/>
          <w:szCs w:val="22"/>
        </w:rPr>
        <w:t>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00B470EB" w:rsidRPr="00650BEC">
        <w:rPr>
          <w:rFonts w:ascii="Arial" w:hAnsi="Arial" w:cs="Arial"/>
          <w:sz w:val="22"/>
          <w:szCs w:val="22"/>
        </w:rPr>
        <w:t xml:space="preserve"> to modeling population movement with climate change</w:t>
      </w:r>
      <w:r w:rsidR="00492CCC">
        <w:rPr>
          <w:rFonts w:ascii="Arial" w:hAnsi="Arial" w:cs="Arial"/>
          <w:sz w:val="22"/>
          <w:szCs w:val="22"/>
        </w:rPr>
        <w:t>,</w:t>
      </w:r>
      <w:r w:rsidR="00B470EB" w:rsidRPr="00650BEC">
        <w:rPr>
          <w:rFonts w:ascii="Arial" w:hAnsi="Arial" w:cs="Arial"/>
          <w:sz w:val="22"/>
          <w:szCs w:val="22"/>
        </w:rPr>
        <w:t xml:space="preserve"> to studies of urban ecology.</w:t>
      </w:r>
      <w:r w:rsidR="0041485C">
        <w:rPr>
          <w:rFonts w:ascii="Arial" w:hAnsi="Arial" w:cs="Arial"/>
          <w:sz w:val="22"/>
          <w:szCs w:val="22"/>
        </w:rPr>
        <w:t xml:space="preserve"> </w:t>
      </w:r>
      <w:r w:rsidR="00AB4D94">
        <w:rPr>
          <w:rFonts w:ascii="Arial" w:hAnsi="Arial" w:cs="Arial"/>
          <w:sz w:val="22"/>
          <w:szCs w:val="22"/>
        </w:rPr>
        <w:t>Our approach is radically different</w:t>
      </w:r>
      <w:r w:rsidR="007B03BF">
        <w:rPr>
          <w:rFonts w:ascii="Arial" w:hAnsi="Arial" w:cs="Arial"/>
          <w:sz w:val="22"/>
          <w:szCs w:val="22"/>
        </w:rPr>
        <w:t>. W</w:t>
      </w:r>
      <w:r w:rsidR="00AB4D94">
        <w:rPr>
          <w:rFonts w:ascii="Arial" w:hAnsi="Arial" w:cs="Arial"/>
          <w:sz w:val="22"/>
          <w:szCs w:val="22"/>
        </w:rPr>
        <w:t xml:space="preserve">ith this program, the “alternate” career is academia – our goal is to get our students out into the world working with real world biodiversity questions. </w:t>
      </w:r>
      <w:r w:rsidR="00FC40B0">
        <w:rPr>
          <w:rFonts w:ascii="Arial" w:hAnsi="Arial" w:cs="Arial"/>
          <w:sz w:val="22"/>
          <w:szCs w:val="22"/>
        </w:rPr>
        <w:t xml:space="preserve">Both the academic and non-academic paths have great value, but the latter needs much more emphasis. The triumphs and failures of this program, which will be communicated throughout the grant,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other programs can adopt when they choose to bring the same rigor and attention to non-academic paths as to academic ones.</w:t>
      </w:r>
    </w:p>
    <w:p w14:paraId="2341F146" w14:textId="41A6E397" w:rsidR="0041485C" w:rsidRDefault="0010729F" w:rsidP="0041485C">
      <w:pPr>
        <w:ind w:firstLine="720"/>
        <w:contextualSpacing/>
        <w:rPr>
          <w:rFonts w:ascii="Arial" w:hAnsi="Arial" w:cs="Arial"/>
          <w:sz w:val="22"/>
          <w:szCs w:val="22"/>
        </w:rPr>
      </w:pPr>
      <w:r>
        <w:rPr>
          <w:rFonts w:ascii="Arial" w:hAnsi="Arial" w:cs="Arial"/>
          <w:sz w:val="22"/>
          <w:szCs w:val="22"/>
        </w:rPr>
        <w:t xml:space="preserve">A key aspect of broadening participation in science is showing the various career paths one can take. For example, a traditional academic path involves multiple moves around the world, low financial rewards, and great uncertainty, while other paths may offer better options than this while having tradeoffs (fewer opportunities to affect students through teaching, more limits to possible research, and so forth). </w:t>
      </w:r>
      <w:r w:rsidR="00311B64">
        <w:rPr>
          <w:rFonts w:ascii="Arial" w:hAnsi="Arial" w:cs="Arial"/>
          <w:sz w:val="22"/>
          <w:szCs w:val="22"/>
        </w:rPr>
        <w:t xml:space="preserve">To achieve this, we will take advantage of events to reach undergraduates and the broader public. </w:t>
      </w:r>
      <w:r w:rsidR="00CF3B99">
        <w:rPr>
          <w:rFonts w:ascii="Arial" w:hAnsi="Arial" w:cs="Arial"/>
          <w:sz w:val="22"/>
          <w:szCs w:val="22"/>
        </w:rPr>
        <w:t xml:space="preserve">The first is to set up displays of research and career paths at our university’s </w:t>
      </w:r>
      <w:r w:rsidR="00E53B0A">
        <w:rPr>
          <w:rFonts w:ascii="Arial" w:hAnsi="Arial" w:cs="Arial"/>
          <w:sz w:val="22"/>
          <w:szCs w:val="22"/>
        </w:rPr>
        <w:t xml:space="preserve">Ag Day event, a way to connect the local community with the UT Institute of Agriculture. This is scheduled on the same day as a football game (which draws over 100,000 attendees) and features an insect petting zoo, farm animals, departmental displays, free food, and other activities designed to draw in a broad swath of the community. Core students will have a display and will talk to visitors about their chosen career paths and options in science. We will also partner with Darwin Day Tennessee (PI O’Meara is the faculty advisor), a </w:t>
      </w:r>
      <w:r w:rsidR="00212362">
        <w:rPr>
          <w:rFonts w:ascii="Arial" w:hAnsi="Arial" w:cs="Arial"/>
          <w:sz w:val="22"/>
          <w:szCs w:val="22"/>
        </w:rPr>
        <w:t xml:space="preserve">group founded twenty years ago to educate the community about evolution. It has grown to feature nearly a week of events, ranging from keynote speakers like Neil </w:t>
      </w:r>
      <w:proofErr w:type="spellStart"/>
      <w:r w:rsidR="00212362">
        <w:rPr>
          <w:rFonts w:ascii="Arial" w:hAnsi="Arial" w:cs="Arial"/>
          <w:sz w:val="22"/>
          <w:szCs w:val="22"/>
        </w:rPr>
        <w:t>Shubin</w:t>
      </w:r>
      <w:proofErr w:type="spellEnd"/>
      <w:r w:rsidR="00212362">
        <w:rPr>
          <w:rFonts w:ascii="Arial" w:hAnsi="Arial" w:cs="Arial"/>
          <w:sz w:val="22"/>
          <w:szCs w:val="22"/>
        </w:rPr>
        <w:t xml:space="preserve"> who draw hundreds of visitors plus media coverage to teacher workshops to birthday parties for Darwin at the local museum. Core students will run a panel on careers involving evolution outside academia, targeted at local teachers and guidance counselors. </w:t>
      </w:r>
      <w:r w:rsidR="00D07D30">
        <w:rPr>
          <w:rFonts w:ascii="Arial" w:hAnsi="Arial" w:cs="Arial"/>
          <w:sz w:val="22"/>
          <w:szCs w:val="22"/>
        </w:rPr>
        <w:t>This will help inform the local community about the importance of evolution (in areas ranging from antibiotic resistance to invasive species) as well as give those with extensive student contacts the ability to direct students into science-based careers other than academia.</w:t>
      </w:r>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3761B403" w:rsidR="00B470EB" w:rsidRPr="00650BEC" w:rsidRDefault="00B470EB">
      <w:pPr>
        <w:contextualSpacing/>
        <w:rPr>
          <w:rFonts w:ascii="Arial" w:hAnsi="Arial" w:cs="Arial"/>
          <w:b/>
          <w:sz w:val="22"/>
          <w:szCs w:val="22"/>
        </w:rPr>
      </w:pPr>
    </w:p>
    <w:p w14:paraId="5ABE6CDE" w14:textId="12BD96CD" w:rsidR="008F29F2" w:rsidRPr="00650BEC" w:rsidRDefault="00345B38" w:rsidP="00394FB2">
      <w:pPr>
        <w:spacing w:after="120"/>
        <w:outlineLvl w:val="0"/>
        <w:rPr>
          <w:rFonts w:ascii="Arial" w:hAnsi="Arial" w:cs="Arial"/>
          <w:b/>
          <w:sz w:val="22"/>
          <w:szCs w:val="22"/>
        </w:rPr>
      </w:pPr>
      <w:r>
        <w:rPr>
          <w:rFonts w:ascii="Arial" w:hAnsi="Arial" w:cs="Arial"/>
          <w:b/>
          <w:sz w:val="22"/>
          <w:szCs w:val="22"/>
        </w:rPr>
        <w:t>F</w:t>
      </w:r>
      <w:r w:rsidR="00411EA9">
        <w:rPr>
          <w:rFonts w:ascii="Arial" w:hAnsi="Arial" w:cs="Arial"/>
          <w:b/>
          <w:sz w:val="22"/>
          <w:szCs w:val="22"/>
        </w:rPr>
        <w:t xml:space="preserve">.  </w:t>
      </w:r>
      <w:commentRangeStart w:id="98"/>
      <w:r w:rsidR="00FF25FD" w:rsidRPr="00650BEC">
        <w:rPr>
          <w:rFonts w:ascii="Arial" w:hAnsi="Arial" w:cs="Arial"/>
          <w:b/>
          <w:sz w:val="22"/>
          <w:szCs w:val="22"/>
        </w:rPr>
        <w:t xml:space="preserve">Organization and </w:t>
      </w:r>
      <w:r w:rsidR="00492CCC">
        <w:rPr>
          <w:rFonts w:ascii="Arial" w:hAnsi="Arial" w:cs="Arial"/>
          <w:b/>
          <w:sz w:val="22"/>
          <w:szCs w:val="22"/>
        </w:rPr>
        <w:t>M</w:t>
      </w:r>
      <w:r w:rsidR="00FF25FD" w:rsidRPr="00650BEC">
        <w:rPr>
          <w:rFonts w:ascii="Arial" w:hAnsi="Arial" w:cs="Arial"/>
          <w:b/>
          <w:sz w:val="22"/>
          <w:szCs w:val="22"/>
        </w:rPr>
        <w:t>anagement</w:t>
      </w:r>
      <w:commentRangeEnd w:id="98"/>
      <w:r w:rsidR="00D75405">
        <w:rPr>
          <w:rStyle w:val="CommentReference"/>
        </w:rPr>
        <w:commentReference w:id="98"/>
      </w:r>
    </w:p>
    <w:p w14:paraId="20BC1C1B" w14:textId="285C9376" w:rsidR="00C60378"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xml:space="preserve">. They already are </w:t>
      </w:r>
      <w:proofErr w:type="gramStart"/>
      <w:r w:rsidRPr="00650BEC">
        <w:rPr>
          <w:rFonts w:ascii="Arial" w:hAnsi="Arial" w:cs="Arial"/>
          <w:sz w:val="22"/>
          <w:szCs w:val="22"/>
        </w:rPr>
        <w:t>well-connected</w:t>
      </w:r>
      <w:proofErr w:type="gramEnd"/>
      <w:r w:rsidRPr="00650BEC">
        <w:rPr>
          <w:rFonts w:ascii="Arial" w:hAnsi="Arial" w:cs="Arial"/>
          <w:sz w:val="22"/>
          <w:szCs w:val="22"/>
        </w:rPr>
        <w:t xml:space="preserve"> (</w:t>
      </w:r>
      <w:r w:rsidR="006B3BB5">
        <w:rPr>
          <w:rFonts w:ascii="Arial" w:hAnsi="Arial" w:cs="Arial"/>
          <w:sz w:val="22"/>
          <w:szCs w:val="22"/>
        </w:rPr>
        <w:t xml:space="preserve">for example, </w:t>
      </w:r>
      <w:proofErr w:type="spellStart"/>
      <w:r w:rsidRPr="00650BEC">
        <w:rPr>
          <w:rFonts w:ascii="Arial" w:hAnsi="Arial" w:cs="Arial"/>
          <w:sz w:val="22"/>
          <w:szCs w:val="22"/>
        </w:rPr>
        <w:t>Kwit</w:t>
      </w:r>
      <w:proofErr w:type="spellEnd"/>
      <w:r w:rsidRPr="00650BEC">
        <w:rPr>
          <w:rFonts w:ascii="Arial" w:hAnsi="Arial" w:cs="Arial"/>
          <w:sz w:val="22"/>
          <w:szCs w:val="22"/>
        </w:rPr>
        <w:t xml:space="preserve"> </w:t>
      </w:r>
      <w:r w:rsidR="00D3765C">
        <w:rPr>
          <w:rFonts w:ascii="Arial" w:hAnsi="Arial" w:cs="Arial"/>
          <w:sz w:val="22"/>
          <w:szCs w:val="22"/>
        </w:rPr>
        <w:t>has appointments in both EEB and FWF</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w:t>
      </w:r>
      <w:r w:rsidR="00D3765C">
        <w:rPr>
          <w:rFonts w:ascii="Arial" w:hAnsi="Arial" w:cs="Arial"/>
          <w:sz w:val="22"/>
          <w:szCs w:val="22"/>
        </w:rPr>
        <w:t xml:space="preserve">and </w:t>
      </w:r>
      <w:proofErr w:type="spellStart"/>
      <w:r w:rsidRPr="00650BEC">
        <w:rPr>
          <w:rFonts w:ascii="Arial" w:hAnsi="Arial" w:cs="Arial"/>
          <w:sz w:val="22"/>
          <w:szCs w:val="22"/>
        </w:rPr>
        <w:t>Staton</w:t>
      </w:r>
      <w:proofErr w:type="spellEnd"/>
      <w:r w:rsidRPr="00650BEC">
        <w:rPr>
          <w:rFonts w:ascii="Arial" w:hAnsi="Arial" w:cs="Arial"/>
          <w:sz w:val="22"/>
          <w:szCs w:val="22"/>
        </w:rPr>
        <w:t xml:space="preserve">, Kalisz, and O’Meara are all affiliated with NIMBioS). </w:t>
      </w:r>
      <w:r w:rsidR="00C2169B">
        <w:rPr>
          <w:rFonts w:ascii="Arial" w:hAnsi="Arial" w:cs="Arial"/>
          <w:sz w:val="22"/>
          <w:szCs w:val="22"/>
        </w:rPr>
        <w:t xml:space="preserve">An organizational chart is included below, outlining </w:t>
      </w:r>
      <w:proofErr w:type="gramStart"/>
      <w:r w:rsidR="00C2169B">
        <w:rPr>
          <w:rFonts w:ascii="Arial" w:hAnsi="Arial" w:cs="Arial"/>
          <w:sz w:val="22"/>
          <w:szCs w:val="22"/>
        </w:rPr>
        <w:t xml:space="preserve">responsibilities </w:t>
      </w:r>
      <w:ins w:id="99" w:author="Brian O'Meara" w:date="2017-02-04T02:57:00Z">
        <w:r w:rsidR="00E05644">
          <w:rPr>
            <w:rFonts w:ascii="Arial" w:hAnsi="Arial" w:cs="Arial"/>
            <w:sz w:val="22"/>
            <w:szCs w:val="22"/>
          </w:rPr>
          <w:t>.</w:t>
        </w:r>
      </w:ins>
      <w:proofErr w:type="gramEnd"/>
    </w:p>
    <w:p w14:paraId="5AFCE26C" w14:textId="1F211B05" w:rsidR="006958C5" w:rsidRDefault="006B3BB5" w:rsidP="005E7495">
      <w:pPr>
        <w:ind w:firstLine="720"/>
        <w:contextualSpacing/>
        <w:rPr>
          <w:rFonts w:ascii="Arial" w:hAnsi="Arial" w:cs="Arial"/>
          <w:sz w:val="22"/>
          <w:szCs w:val="22"/>
        </w:rPr>
      </w:pPr>
      <w:r>
        <w:rPr>
          <w:rFonts w:ascii="Arial" w:hAnsi="Arial" w:cs="Arial"/>
          <w:sz w:val="22"/>
          <w:szCs w:val="22"/>
        </w:rPr>
        <w:t xml:space="preserve">As PI, </w:t>
      </w:r>
      <w:r w:rsidR="00FF25FD" w:rsidRPr="00650BEC">
        <w:rPr>
          <w:rFonts w:ascii="Arial" w:hAnsi="Arial" w:cs="Arial"/>
          <w:sz w:val="22"/>
          <w:szCs w:val="22"/>
        </w:rPr>
        <w:t xml:space="preserve">O’Meara will </w:t>
      </w:r>
      <w:r w:rsidR="00114139">
        <w:rPr>
          <w:rFonts w:ascii="Arial" w:hAnsi="Arial" w:cs="Arial"/>
          <w:sz w:val="22"/>
          <w:szCs w:val="22"/>
        </w:rPr>
        <w:t>oversee</w:t>
      </w:r>
      <w:r w:rsidR="00114139" w:rsidRPr="00650BEC">
        <w:rPr>
          <w:rFonts w:ascii="Arial" w:hAnsi="Arial" w:cs="Arial"/>
          <w:sz w:val="22"/>
          <w:szCs w:val="22"/>
        </w:rPr>
        <w:t xml:space="preserve"> </w:t>
      </w:r>
      <w:r w:rsidR="00FF25FD" w:rsidRPr="00650BEC">
        <w:rPr>
          <w:rFonts w:ascii="Arial" w:hAnsi="Arial" w:cs="Arial"/>
          <w:sz w:val="22"/>
          <w:szCs w:val="22"/>
        </w:rPr>
        <w:t xml:space="preserve">the </w:t>
      </w:r>
      <w:r w:rsidR="00114139" w:rsidRPr="00650BEC">
        <w:rPr>
          <w:rFonts w:ascii="Arial" w:hAnsi="Arial" w:cs="Arial"/>
          <w:sz w:val="22"/>
          <w:szCs w:val="22"/>
        </w:rPr>
        <w:t>pro</w:t>
      </w:r>
      <w:r w:rsidR="00114139">
        <w:rPr>
          <w:rFonts w:ascii="Arial" w:hAnsi="Arial" w:cs="Arial"/>
          <w:sz w:val="22"/>
          <w:szCs w:val="22"/>
        </w:rPr>
        <w:t xml:space="preserve">gram to ensure </w:t>
      </w:r>
      <w:r w:rsidR="00FF25FD" w:rsidRPr="00650BEC">
        <w:rPr>
          <w:rFonts w:ascii="Arial" w:hAnsi="Arial" w:cs="Arial"/>
          <w:sz w:val="22"/>
          <w:szCs w:val="22"/>
        </w:rPr>
        <w:t>goals</w:t>
      </w:r>
      <w:r w:rsidR="00884CBC">
        <w:rPr>
          <w:rFonts w:ascii="Arial" w:hAnsi="Arial" w:cs="Arial"/>
          <w:sz w:val="22"/>
          <w:szCs w:val="22"/>
        </w:rPr>
        <w:t xml:space="preserve"> are met</w:t>
      </w:r>
      <w:r>
        <w:rPr>
          <w:rFonts w:ascii="Arial" w:hAnsi="Arial" w:cs="Arial"/>
          <w:sz w:val="22"/>
          <w:szCs w:val="22"/>
        </w:rPr>
        <w:t>.</w:t>
      </w:r>
      <w:r w:rsidR="00FF25FD" w:rsidRPr="00650BEC">
        <w:rPr>
          <w:rFonts w:ascii="Arial" w:hAnsi="Arial" w:cs="Arial"/>
          <w:sz w:val="22"/>
          <w:szCs w:val="22"/>
        </w:rPr>
        <w:t xml:space="preserve"> </w:t>
      </w:r>
      <w:r w:rsidR="003A4D90">
        <w:rPr>
          <w:rFonts w:ascii="Arial" w:hAnsi="Arial" w:cs="Arial"/>
          <w:sz w:val="22"/>
          <w:szCs w:val="22"/>
        </w:rPr>
        <w:t xml:space="preserve">His management experience includes </w:t>
      </w:r>
      <w:r w:rsidR="00FB69F8">
        <w:rPr>
          <w:rFonts w:ascii="Arial" w:hAnsi="Arial" w:cs="Arial"/>
          <w:sz w:val="22"/>
          <w:szCs w:val="22"/>
        </w:rPr>
        <w:t xml:space="preserve">being an Associate Director for </w:t>
      </w:r>
      <w:r w:rsidR="00884CBC">
        <w:rPr>
          <w:rFonts w:ascii="Arial" w:hAnsi="Arial" w:cs="Arial"/>
          <w:sz w:val="22"/>
          <w:szCs w:val="22"/>
        </w:rPr>
        <w:t>NIMBioS</w:t>
      </w:r>
      <w:r w:rsidR="00FB69F8">
        <w:rPr>
          <w:rFonts w:ascii="Arial" w:hAnsi="Arial" w:cs="Arial"/>
          <w:sz w:val="22"/>
          <w:szCs w:val="22"/>
        </w:rPr>
        <w:t>,</w:t>
      </w:r>
      <w:r w:rsidR="00FB69F8" w:rsidRPr="00FB69F8">
        <w:rPr>
          <w:rFonts w:ascii="Arial" w:hAnsi="Arial" w:cs="Arial"/>
          <w:sz w:val="22"/>
          <w:szCs w:val="22"/>
        </w:rPr>
        <w:t xml:space="preserve"> </w:t>
      </w:r>
      <w:r w:rsidR="006958C5">
        <w:rPr>
          <w:rFonts w:ascii="Arial" w:hAnsi="Arial" w:cs="Arial"/>
          <w:sz w:val="22"/>
          <w:szCs w:val="22"/>
        </w:rPr>
        <w:t xml:space="preserve">filling </w:t>
      </w:r>
      <w:r w:rsidR="00FB69F8">
        <w:rPr>
          <w:rFonts w:ascii="Arial" w:hAnsi="Arial" w:cs="Arial"/>
          <w:sz w:val="22"/>
          <w:szCs w:val="22"/>
        </w:rPr>
        <w:t xml:space="preserve">leadership positions in the Society of Systematic Biologists, </w:t>
      </w:r>
      <w:r w:rsidR="003A4D90">
        <w:rPr>
          <w:rFonts w:ascii="Arial" w:hAnsi="Arial" w:cs="Arial"/>
          <w:sz w:val="22"/>
          <w:szCs w:val="22"/>
        </w:rPr>
        <w:t>codirecting the</w:t>
      </w:r>
      <w:r w:rsidR="00FB69F8">
        <w:rPr>
          <w:rFonts w:ascii="Arial" w:hAnsi="Arial" w:cs="Arial"/>
          <w:sz w:val="22"/>
          <w:szCs w:val="22"/>
        </w:rPr>
        <w:t xml:space="preserve"> annual </w:t>
      </w:r>
      <w:proofErr w:type="spellStart"/>
      <w:r w:rsidR="003A4D90">
        <w:rPr>
          <w:rFonts w:ascii="Arial" w:hAnsi="Arial" w:cs="Arial"/>
          <w:sz w:val="22"/>
          <w:szCs w:val="22"/>
        </w:rPr>
        <w:t>iEvoBio</w:t>
      </w:r>
      <w:proofErr w:type="spellEnd"/>
      <w:r w:rsidR="003A4D90">
        <w:rPr>
          <w:rFonts w:ascii="Arial" w:hAnsi="Arial" w:cs="Arial"/>
          <w:sz w:val="22"/>
          <w:szCs w:val="22"/>
        </w:rPr>
        <w:t xml:space="preserve"> conference for three years, mentoring 11 postdocs through his lab, </w:t>
      </w:r>
      <w:r w:rsidR="00E307AF">
        <w:rPr>
          <w:rFonts w:ascii="Arial" w:hAnsi="Arial" w:cs="Arial"/>
          <w:sz w:val="22"/>
          <w:szCs w:val="22"/>
        </w:rPr>
        <w:t>and managing over $2.2</w:t>
      </w:r>
      <w:r w:rsidR="006958C5">
        <w:rPr>
          <w:rFonts w:ascii="Arial" w:hAnsi="Arial" w:cs="Arial"/>
          <w:sz w:val="22"/>
          <w:szCs w:val="22"/>
        </w:rPr>
        <w:t xml:space="preserve"> million</w:t>
      </w:r>
      <w:r w:rsidR="00E307AF">
        <w:rPr>
          <w:rFonts w:ascii="Arial" w:hAnsi="Arial" w:cs="Arial"/>
          <w:sz w:val="22"/>
          <w:szCs w:val="22"/>
        </w:rPr>
        <w:t xml:space="preserve"> in grants. </w:t>
      </w:r>
      <w:r w:rsidR="00F64A2F">
        <w:rPr>
          <w:rFonts w:ascii="Arial" w:hAnsi="Arial" w:cs="Arial"/>
          <w:sz w:val="22"/>
          <w:szCs w:val="22"/>
        </w:rPr>
        <w:t>O’Meara will oversee the Project Coordinator</w:t>
      </w:r>
      <w:r w:rsidR="00FB69F8">
        <w:rPr>
          <w:rFonts w:ascii="Arial" w:hAnsi="Arial" w:cs="Arial"/>
          <w:sz w:val="22"/>
          <w:szCs w:val="22"/>
        </w:rPr>
        <w:t>,</w:t>
      </w:r>
      <w:r w:rsidR="00F64A2F">
        <w:rPr>
          <w:rFonts w:ascii="Arial" w:hAnsi="Arial" w:cs="Arial"/>
          <w:sz w:val="22"/>
          <w:szCs w:val="22"/>
        </w:rPr>
        <w:t xml:space="preserve"> a half time staff position </w:t>
      </w:r>
      <w:r w:rsidR="00FB69F8">
        <w:rPr>
          <w:rFonts w:ascii="Arial" w:hAnsi="Arial" w:cs="Arial"/>
          <w:sz w:val="22"/>
          <w:szCs w:val="22"/>
        </w:rPr>
        <w:t>based</w:t>
      </w:r>
      <w:r w:rsidR="00F64A2F">
        <w:rPr>
          <w:rFonts w:ascii="Arial" w:hAnsi="Arial" w:cs="Arial"/>
          <w:sz w:val="22"/>
          <w:szCs w:val="22"/>
        </w:rPr>
        <w:t xml:space="preserve"> in EEB</w:t>
      </w:r>
      <w:r w:rsidR="002B6C99">
        <w:rPr>
          <w:rFonts w:ascii="Arial" w:hAnsi="Arial" w:cs="Arial"/>
          <w:sz w:val="22"/>
          <w:szCs w:val="22"/>
        </w:rPr>
        <w:t xml:space="preserve">. </w:t>
      </w:r>
      <w:r w:rsidR="00F50D92">
        <w:rPr>
          <w:rFonts w:ascii="Arial" w:hAnsi="Arial" w:cs="Arial"/>
          <w:sz w:val="22"/>
          <w:szCs w:val="22"/>
        </w:rPr>
        <w:t xml:space="preserve">He or she will </w:t>
      </w:r>
      <w:r w:rsidR="000E63BB">
        <w:rPr>
          <w:rFonts w:ascii="Arial" w:hAnsi="Arial" w:cs="Arial"/>
          <w:sz w:val="22"/>
          <w:szCs w:val="22"/>
        </w:rPr>
        <w:t xml:space="preserve">be responsible for tracking student progress, matching students with internship opportunities, coordinating scheduling and space requirements for workshops, and the day-to-day tasks required in managing a set of students. </w:t>
      </w:r>
    </w:p>
    <w:p w14:paraId="08C8FA01" w14:textId="5DE01EA9" w:rsidR="006958C5" w:rsidRDefault="00056E09" w:rsidP="005E7495">
      <w:pPr>
        <w:ind w:firstLine="720"/>
        <w:contextualSpacing/>
        <w:rPr>
          <w:rFonts w:ascii="Arial" w:hAnsi="Arial" w:cs="Arial"/>
          <w:sz w:val="22"/>
          <w:szCs w:val="22"/>
        </w:rPr>
      </w:pPr>
      <w:ins w:id="100" w:author="Brian O'Meara" w:date="2017-02-04T00:57:00Z">
        <w:r>
          <w:rPr>
            <w:noProof/>
          </w:rPr>
          <mc:AlternateContent>
            <mc:Choice Requires="wps">
              <w:drawing>
                <wp:anchor distT="0" distB="0" distL="114300" distR="114300" simplePos="0" relativeHeight="251682816" behindDoc="0" locked="0" layoutInCell="1" allowOverlap="1" wp14:anchorId="7A050ECF" wp14:editId="2F161E1A">
                  <wp:simplePos x="0" y="0"/>
                  <wp:positionH relativeFrom="column">
                    <wp:posOffset>-114300</wp:posOffset>
                  </wp:positionH>
                  <wp:positionV relativeFrom="paragraph">
                    <wp:posOffset>5887085</wp:posOffset>
                  </wp:positionV>
                  <wp:extent cx="5942965" cy="266700"/>
                  <wp:effectExtent l="0" t="0" r="0" b="0"/>
                  <wp:wrapThrough wrapText="bothSides">
                    <wp:wrapPolygon edited="0">
                      <wp:start x="0" y="0"/>
                      <wp:lineTo x="0"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5942965" cy="2667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5D35A7" w14:textId="4C12F7B3" w:rsidR="00D80862" w:rsidRPr="00056E09" w:rsidRDefault="00D80862" w:rsidP="00056E09">
                              <w:pPr>
                                <w:pStyle w:val="Caption"/>
                                <w:rPr>
                                  <w:rFonts w:ascii="Arial" w:hAnsi="Arial" w:cs="Arial"/>
                                  <w:b w:val="0"/>
                                  <w:noProof/>
                                  <w:sz w:val="22"/>
                                  <w:szCs w:val="22"/>
                                  <w:rPrChange w:id="101" w:author="Brian O'Meara" w:date="2017-02-04T00:57:00Z">
                                    <w:rPr>
                                      <w:rFonts w:ascii="Arial" w:hAnsi="Arial" w:cs="Arial"/>
                                      <w:noProof/>
                                      <w:sz w:val="22"/>
                                      <w:szCs w:val="22"/>
                                    </w:rPr>
                                  </w:rPrChange>
                                </w:rPr>
                                <w:pPrChange w:id="102" w:author="Brian O'Meara" w:date="2017-02-04T00:57:00Z">
                                  <w:pPr>
                                    <w:ind w:firstLine="720"/>
                                    <w:contextualSpacing/>
                                  </w:pPr>
                                </w:pPrChange>
                              </w:pPr>
                              <w:ins w:id="103" w:author="Brian O'Meara" w:date="2017-02-04T00:57:00Z">
                                <w:r>
                                  <w:t xml:space="preserve">Figure 2: </w:t>
                                </w:r>
                                <w:r w:rsidRPr="00056E09">
                                  <w:rPr>
                                    <w:b w:val="0"/>
                                    <w:rPrChange w:id="104" w:author="Brian O'Meara" w:date="2017-02-04T00:57:00Z">
                                      <w:rPr/>
                                    </w:rPrChange>
                                  </w:rPr>
                                  <w:t>Next-generation biodiversity organization</w:t>
                                </w:r>
                                <w:r>
                                  <w:rPr>
                                    <w:b w:val="0"/>
                                  </w:rPr>
                                  <w:t>al</w:t>
                                </w:r>
                                <w:r w:rsidRPr="00056E09">
                                  <w:rPr>
                                    <w:b w:val="0"/>
                                    <w:rPrChange w:id="105" w:author="Brian O'Meara" w:date="2017-02-04T00:57:00Z">
                                      <w:rPr/>
                                    </w:rPrChange>
                                  </w:rPr>
                                  <w:t xml:space="preserve"> chart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left:0;text-align:left;margin-left:-8.95pt;margin-top:463.55pt;width:467.95pt;height:2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" stroked="f">
                  <v:textbox style="mso-fit-shape-to-text:t" inset="0,0,0,0">
                    <w:txbxContent>
                      <w:p w14:paraId="475D35A7" w14:textId="4C12F7B3" w:rsidR="00D80862" w:rsidRPr="00056E09" w:rsidRDefault="00D80862" w:rsidP="00056E09">
                        <w:pPr>
                          <w:pStyle w:val="Caption"/>
                          <w:rPr>
                            <w:rFonts w:ascii="Arial" w:hAnsi="Arial" w:cs="Arial"/>
                            <w:b w:val="0"/>
                            <w:noProof/>
                            <w:sz w:val="22"/>
                            <w:szCs w:val="22"/>
                            <w:rPrChange w:id="106" w:author="Brian O'Meara" w:date="2017-02-04T00:57:00Z">
                              <w:rPr>
                                <w:rFonts w:ascii="Arial" w:hAnsi="Arial" w:cs="Arial"/>
                                <w:noProof/>
                                <w:sz w:val="22"/>
                                <w:szCs w:val="22"/>
                              </w:rPr>
                            </w:rPrChange>
                          </w:rPr>
                          <w:pPrChange w:id="107" w:author="Brian O'Meara" w:date="2017-02-04T00:57:00Z">
                            <w:pPr>
                              <w:ind w:firstLine="720"/>
                              <w:contextualSpacing/>
                            </w:pPr>
                          </w:pPrChange>
                        </w:pPr>
                        <w:ins w:id="108" w:author="Brian O'Meara" w:date="2017-02-04T00:57:00Z">
                          <w:r>
                            <w:t xml:space="preserve">Figure 2: </w:t>
                          </w:r>
                          <w:r w:rsidRPr="00056E09">
                            <w:rPr>
                              <w:b w:val="0"/>
                              <w:rPrChange w:id="109" w:author="Brian O'Meara" w:date="2017-02-04T00:57:00Z">
                                <w:rPr/>
                              </w:rPrChange>
                            </w:rPr>
                            <w:t>Next-generation biodiversity organization</w:t>
                          </w:r>
                          <w:r>
                            <w:rPr>
                              <w:b w:val="0"/>
                            </w:rPr>
                            <w:t>al</w:t>
                          </w:r>
                          <w:r w:rsidRPr="00056E09">
                            <w:rPr>
                              <w:b w:val="0"/>
                              <w:rPrChange w:id="110" w:author="Brian O'Meara" w:date="2017-02-04T00:57:00Z">
                                <w:rPr/>
                              </w:rPrChange>
                            </w:rPr>
                            <w:t xml:space="preserve"> chart</w:t>
                          </w:r>
                        </w:ins>
                      </w:p>
                    </w:txbxContent>
                  </v:textbox>
                  <w10:wrap type="through"/>
                </v:shape>
              </w:pict>
            </mc:Fallback>
          </mc:AlternateContent>
        </w:r>
      </w:ins>
      <w:ins w:id="111" w:author="Brian O'Meara" w:date="2017-02-04T00:54:00Z">
        <w:r>
          <w:rPr>
            <w:rFonts w:ascii="Arial" w:hAnsi="Arial" w:cs="Arial"/>
            <w:noProof/>
            <w:sz w:val="22"/>
            <w:szCs w:val="22"/>
          </w:rPr>
          <w:drawing>
            <wp:anchor distT="0" distB="0" distL="114300" distR="114300" simplePos="0" relativeHeight="251680768" behindDoc="0" locked="0" layoutInCell="1" allowOverlap="1" wp14:anchorId="6D95251C" wp14:editId="76182948">
              <wp:simplePos x="0" y="0"/>
              <wp:positionH relativeFrom="column">
                <wp:posOffset>1097915</wp:posOffset>
              </wp:positionH>
              <wp:positionV relativeFrom="paragraph">
                <wp:posOffset>1099185</wp:posOffset>
              </wp:positionV>
              <wp:extent cx="3518535" cy="5942965"/>
              <wp:effectExtent l="6985"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Chart.pdf"/>
                      <pic:cNvPicPr/>
                    </pic:nvPicPr>
                    <pic:blipFill rotWithShape="1">
                      <a:blip r:embed="rId11">
                        <a:extLst>
                          <a:ext uri="{28A0092B-C50C-407E-A947-70E740481C1C}">
                            <a14:useLocalDpi xmlns:a14="http://schemas.microsoft.com/office/drawing/2010/main" val="0"/>
                          </a:ext>
                        </a:extLst>
                      </a:blip>
                      <a:srcRect l="11242" r="12133"/>
                      <a:stretch/>
                    </pic:blipFill>
                    <pic:spPr bwMode="auto">
                      <a:xfrm rot="16200000">
                        <a:off x="0" y="0"/>
                        <a:ext cx="3518535" cy="5942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roofErr w:type="spellStart"/>
      <w:r w:rsidR="006B3BB5">
        <w:rPr>
          <w:rFonts w:ascii="Arial" w:hAnsi="Arial" w:cs="Arial"/>
          <w:sz w:val="22"/>
          <w:szCs w:val="22"/>
        </w:rPr>
        <w:t>Kwit</w:t>
      </w:r>
      <w:proofErr w:type="spellEnd"/>
      <w:r w:rsidR="00FF25FD" w:rsidRPr="00650BEC">
        <w:rPr>
          <w:rFonts w:ascii="Arial" w:hAnsi="Arial" w:cs="Arial"/>
          <w:sz w:val="22"/>
          <w:szCs w:val="22"/>
        </w:rPr>
        <w:t xml:space="preserve"> will serve as a bridge between </w:t>
      </w:r>
      <w:r w:rsidR="006B3BB5">
        <w:rPr>
          <w:rFonts w:ascii="Arial" w:hAnsi="Arial" w:cs="Arial"/>
          <w:sz w:val="22"/>
          <w:szCs w:val="22"/>
        </w:rPr>
        <w:t>the various academic communities</w:t>
      </w:r>
      <w:r w:rsidR="00FF25FD" w:rsidRPr="00650BEC">
        <w:rPr>
          <w:rFonts w:ascii="Arial" w:hAnsi="Arial" w:cs="Arial"/>
          <w:sz w:val="22"/>
          <w:szCs w:val="22"/>
        </w:rPr>
        <w:t xml:space="preserve">, both </w:t>
      </w:r>
      <w:r w:rsidR="006B3BB5">
        <w:rPr>
          <w:rFonts w:ascii="Arial" w:hAnsi="Arial" w:cs="Arial"/>
          <w:sz w:val="22"/>
          <w:szCs w:val="22"/>
        </w:rPr>
        <w:t>o</w:t>
      </w:r>
      <w:r w:rsidR="00FF25FD" w:rsidRPr="00650BEC">
        <w:rPr>
          <w:rFonts w:ascii="Arial" w:hAnsi="Arial" w:cs="Arial"/>
          <w:sz w:val="22"/>
          <w:szCs w:val="22"/>
        </w:rPr>
        <w:t xml:space="preserve">n and off campus. </w:t>
      </w:r>
      <w:proofErr w:type="spellStart"/>
      <w:r w:rsidR="00FF25FD" w:rsidRPr="00650BEC">
        <w:rPr>
          <w:rFonts w:ascii="Arial" w:hAnsi="Arial" w:cs="Arial"/>
          <w:sz w:val="22"/>
          <w:szCs w:val="22"/>
        </w:rPr>
        <w:t>Kwit’s</w:t>
      </w:r>
      <w:proofErr w:type="spellEnd"/>
      <w:r w:rsidR="00FF25FD" w:rsidRPr="00650BEC">
        <w:rPr>
          <w:rFonts w:ascii="Arial" w:hAnsi="Arial" w:cs="Arial"/>
          <w:sz w:val="22"/>
          <w:szCs w:val="22"/>
        </w:rPr>
        <w:t xml:space="preserve"> research spans areas from warbler winter habitat management in the Bahamas, </w:t>
      </w:r>
      <w:r w:rsidR="00446E0B">
        <w:rPr>
          <w:rFonts w:ascii="Arial" w:hAnsi="Arial" w:cs="Arial"/>
          <w:sz w:val="22"/>
          <w:szCs w:val="22"/>
        </w:rPr>
        <w:t xml:space="preserve">to </w:t>
      </w:r>
      <w:r w:rsidR="00FF25FD" w:rsidRPr="00650BEC">
        <w:rPr>
          <w:rFonts w:ascii="Arial" w:hAnsi="Arial" w:cs="Arial"/>
          <w:sz w:val="22"/>
          <w:szCs w:val="22"/>
        </w:rPr>
        <w:t xml:space="preserve">bioenergy sustainability of </w:t>
      </w:r>
      <w:proofErr w:type="spellStart"/>
      <w:r w:rsidR="00FF25FD" w:rsidRPr="00650BEC">
        <w:rPr>
          <w:rFonts w:ascii="Arial" w:hAnsi="Arial" w:cs="Arial"/>
          <w:sz w:val="22"/>
          <w:szCs w:val="22"/>
        </w:rPr>
        <w:t>switchgrass</w:t>
      </w:r>
      <w:proofErr w:type="spellEnd"/>
      <w:r w:rsidR="00FF25FD" w:rsidRPr="00650BEC">
        <w:rPr>
          <w:rFonts w:ascii="Arial" w:hAnsi="Arial" w:cs="Arial"/>
          <w:sz w:val="22"/>
          <w:szCs w:val="22"/>
        </w:rPr>
        <w:t xml:space="preserve"> as a biofuel crop, oak savanna restoration, and animal-mediated seed dispersal, </w:t>
      </w:r>
      <w:r w:rsidR="00B652A9">
        <w:rPr>
          <w:rFonts w:ascii="Arial" w:hAnsi="Arial" w:cs="Arial"/>
          <w:sz w:val="22"/>
          <w:szCs w:val="22"/>
        </w:rPr>
        <w:t xml:space="preserve">much of which </w:t>
      </w:r>
      <w:r w:rsidR="008C68A2">
        <w:rPr>
          <w:rFonts w:ascii="Arial" w:hAnsi="Arial" w:cs="Arial"/>
          <w:sz w:val="22"/>
          <w:szCs w:val="22"/>
        </w:rPr>
        <w:t xml:space="preserve">is collaboratively supported </w:t>
      </w:r>
      <w:r w:rsidR="00B652A9">
        <w:rPr>
          <w:rFonts w:ascii="Arial" w:hAnsi="Arial" w:cs="Arial"/>
          <w:sz w:val="22"/>
          <w:szCs w:val="22"/>
        </w:rPr>
        <w:t xml:space="preserve">from state and federal agencies and NGOs. He </w:t>
      </w:r>
      <w:r w:rsidR="006B3BB5">
        <w:rPr>
          <w:rFonts w:ascii="Arial" w:hAnsi="Arial" w:cs="Arial"/>
          <w:sz w:val="22"/>
          <w:szCs w:val="22"/>
        </w:rPr>
        <w:t>has</w:t>
      </w:r>
      <w:r w:rsidR="00B652A9">
        <w:rPr>
          <w:rFonts w:ascii="Arial" w:hAnsi="Arial" w:cs="Arial"/>
          <w:sz w:val="22"/>
          <w:szCs w:val="22"/>
        </w:rPr>
        <w:t xml:space="preserve"> </w:t>
      </w:r>
      <w:r w:rsidR="00FF25FD" w:rsidRPr="00650BEC">
        <w:rPr>
          <w:rFonts w:ascii="Arial" w:hAnsi="Arial" w:cs="Arial"/>
          <w:sz w:val="22"/>
          <w:szCs w:val="22"/>
        </w:rPr>
        <w:t>a joint appoint</w:t>
      </w:r>
      <w:r w:rsidR="006B3BB5">
        <w:rPr>
          <w:rFonts w:ascii="Arial" w:hAnsi="Arial" w:cs="Arial"/>
          <w:sz w:val="22"/>
          <w:szCs w:val="22"/>
        </w:rPr>
        <w:t>ment</w:t>
      </w:r>
      <w:r w:rsidR="00FF25FD" w:rsidRPr="00650BEC">
        <w:rPr>
          <w:rFonts w:ascii="Arial" w:hAnsi="Arial" w:cs="Arial"/>
          <w:sz w:val="22"/>
          <w:szCs w:val="22"/>
        </w:rPr>
        <w:t xml:space="preserve"> in the Department of Forestry, Wildlife, and Fisheries in </w:t>
      </w:r>
      <w:r w:rsidR="006B3BB5">
        <w:rPr>
          <w:rFonts w:ascii="Arial" w:hAnsi="Arial" w:cs="Arial"/>
          <w:sz w:val="22"/>
          <w:szCs w:val="22"/>
        </w:rPr>
        <w:t>UT</w:t>
      </w:r>
      <w:r w:rsidR="00446E0B">
        <w:rPr>
          <w:rFonts w:ascii="Arial" w:hAnsi="Arial" w:cs="Arial"/>
          <w:sz w:val="22"/>
          <w:szCs w:val="22"/>
        </w:rPr>
        <w:t>IA</w:t>
      </w:r>
      <w:r w:rsidR="006B3BB5">
        <w:rPr>
          <w:rFonts w:ascii="Arial" w:hAnsi="Arial" w:cs="Arial"/>
          <w:sz w:val="22"/>
          <w:szCs w:val="22"/>
        </w:rPr>
        <w:t>’s</w:t>
      </w:r>
      <w:r w:rsidR="006B3BB5" w:rsidRPr="00650BEC">
        <w:rPr>
          <w:rFonts w:ascii="Arial" w:hAnsi="Arial" w:cs="Arial"/>
          <w:sz w:val="22"/>
          <w:szCs w:val="22"/>
        </w:rPr>
        <w:t xml:space="preserve"> </w:t>
      </w:r>
      <w:r w:rsidR="00FF25FD" w:rsidRPr="00650BEC">
        <w:rPr>
          <w:rFonts w:ascii="Arial" w:hAnsi="Arial" w:cs="Arial"/>
          <w:sz w:val="22"/>
          <w:szCs w:val="22"/>
        </w:rPr>
        <w:t xml:space="preserve">College of Agricultural Sciences &amp; Natural Resources and the Department of Ecology and Evolutionary Biology in </w:t>
      </w:r>
      <w:r w:rsidR="006B3BB5">
        <w:rPr>
          <w:rFonts w:ascii="Arial" w:hAnsi="Arial" w:cs="Arial"/>
          <w:sz w:val="22"/>
          <w:szCs w:val="22"/>
        </w:rPr>
        <w:t>UT</w:t>
      </w:r>
      <w:r w:rsidR="00446E0B">
        <w:rPr>
          <w:rFonts w:ascii="Arial" w:hAnsi="Arial" w:cs="Arial"/>
          <w:sz w:val="22"/>
          <w:szCs w:val="22"/>
        </w:rPr>
        <w:t>K</w:t>
      </w:r>
      <w:r w:rsidR="006B3BB5">
        <w:rPr>
          <w:rFonts w:ascii="Arial" w:hAnsi="Arial" w:cs="Arial"/>
          <w:sz w:val="22"/>
          <w:szCs w:val="22"/>
        </w:rPr>
        <w:t>’s</w:t>
      </w:r>
      <w:r w:rsidR="006B3BB5" w:rsidRPr="00650BEC">
        <w:rPr>
          <w:rFonts w:ascii="Arial" w:hAnsi="Arial" w:cs="Arial"/>
          <w:sz w:val="22"/>
          <w:szCs w:val="22"/>
        </w:rPr>
        <w:t xml:space="preserve"> </w:t>
      </w:r>
      <w:r w:rsidR="00FF25FD" w:rsidRPr="00650BEC">
        <w:rPr>
          <w:rFonts w:ascii="Arial" w:hAnsi="Arial" w:cs="Arial"/>
          <w:sz w:val="22"/>
          <w:szCs w:val="22"/>
        </w:rPr>
        <w:t xml:space="preserve">College of Arts and Sciences. He </w:t>
      </w:r>
      <w:r w:rsidR="006B3BB5">
        <w:rPr>
          <w:rFonts w:ascii="Arial" w:hAnsi="Arial" w:cs="Arial"/>
          <w:sz w:val="22"/>
          <w:szCs w:val="22"/>
        </w:rPr>
        <w:t>is an</w:t>
      </w:r>
      <w:r w:rsidR="00FF25FD" w:rsidRPr="00650BEC">
        <w:rPr>
          <w:rFonts w:ascii="Arial" w:hAnsi="Arial" w:cs="Arial"/>
          <w:sz w:val="22"/>
          <w:szCs w:val="22"/>
        </w:rPr>
        <w:t xml:space="preserve"> ideal resource for students in this program, and will receiv</w:t>
      </w:r>
      <w:r w:rsidR="006B3BB5">
        <w:rPr>
          <w:rFonts w:ascii="Arial" w:hAnsi="Arial" w:cs="Arial"/>
          <w:sz w:val="22"/>
          <w:szCs w:val="22"/>
        </w:rPr>
        <w:t>e</w:t>
      </w:r>
      <w:r w:rsidR="00FF25FD" w:rsidRPr="00650BEC">
        <w:rPr>
          <w:rFonts w:ascii="Arial" w:hAnsi="Arial" w:cs="Arial"/>
          <w:sz w:val="22"/>
          <w:szCs w:val="22"/>
        </w:rPr>
        <w:t xml:space="preserve"> </w:t>
      </w:r>
      <w:r w:rsidR="006B3BB5">
        <w:rPr>
          <w:rFonts w:ascii="Arial" w:hAnsi="Arial" w:cs="Arial"/>
          <w:sz w:val="22"/>
          <w:szCs w:val="22"/>
        </w:rPr>
        <w:t>support</w:t>
      </w:r>
      <w:r w:rsidR="00FF25FD" w:rsidRPr="00650BEC">
        <w:rPr>
          <w:rFonts w:ascii="Arial" w:hAnsi="Arial" w:cs="Arial"/>
          <w:sz w:val="22"/>
          <w:szCs w:val="22"/>
        </w:rPr>
        <w:t xml:space="preserve"> to enable his time to be used for this. </w:t>
      </w:r>
      <w:proofErr w:type="spellStart"/>
      <w:r w:rsidR="00C60378">
        <w:rPr>
          <w:rFonts w:ascii="Arial" w:hAnsi="Arial" w:cs="Arial"/>
          <w:sz w:val="22"/>
          <w:szCs w:val="22"/>
        </w:rPr>
        <w:t>Kwit</w:t>
      </w:r>
      <w:proofErr w:type="spellEnd"/>
      <w:r w:rsidR="00C60378">
        <w:rPr>
          <w:rFonts w:ascii="Arial" w:hAnsi="Arial" w:cs="Arial"/>
          <w:sz w:val="22"/>
          <w:szCs w:val="22"/>
        </w:rPr>
        <w:t xml:space="preserve"> will </w:t>
      </w:r>
      <w:r w:rsidR="00FF25FD" w:rsidRPr="00650BEC">
        <w:rPr>
          <w:rFonts w:ascii="Arial" w:hAnsi="Arial" w:cs="Arial"/>
          <w:sz w:val="22"/>
          <w:szCs w:val="22"/>
        </w:rPr>
        <w:t>oversee</w:t>
      </w:r>
      <w:r w:rsidR="00C60378">
        <w:rPr>
          <w:rFonts w:ascii="Arial" w:hAnsi="Arial" w:cs="Arial"/>
          <w:sz w:val="22"/>
          <w:szCs w:val="22"/>
        </w:rPr>
        <w:t xml:space="preserve"> </w:t>
      </w:r>
      <w:r w:rsidR="00FF25FD" w:rsidRPr="00650BEC">
        <w:rPr>
          <w:rFonts w:ascii="Arial" w:hAnsi="Arial" w:cs="Arial"/>
          <w:sz w:val="22"/>
          <w:szCs w:val="22"/>
        </w:rPr>
        <w:t xml:space="preserve">steady progress of the students and handling connections between them and internship opportunities. </w:t>
      </w:r>
    </w:p>
    <w:p w14:paraId="165F5AF8" w14:textId="2F3377A4" w:rsidR="006958C5" w:rsidDel="00E05644" w:rsidRDefault="006958C5" w:rsidP="005E7495">
      <w:pPr>
        <w:ind w:firstLine="720"/>
        <w:contextualSpacing/>
        <w:rPr>
          <w:del w:id="112" w:author="Brian O'Meara" w:date="2017-02-04T02:57:00Z"/>
          <w:rFonts w:ascii="Arial" w:hAnsi="Arial" w:cs="Arial"/>
          <w:sz w:val="22"/>
          <w:szCs w:val="22"/>
        </w:rPr>
      </w:pPr>
      <w:del w:id="113" w:author="Brian O'Meara" w:date="2017-02-04T02:57:00Z">
        <w:r w:rsidRPr="00B76D51" w:rsidDel="00E05644">
          <w:rPr>
            <w:rFonts w:ascii="Arial" w:hAnsi="Arial" w:cs="Arial"/>
            <w:sz w:val="22"/>
            <w:szCs w:val="22"/>
            <w:highlight w:val="yellow"/>
          </w:rPr>
          <w:delText>Moulton will …</w:delText>
        </w:r>
      </w:del>
    </w:p>
    <w:p w14:paraId="2418A105" w14:textId="4A9C7481" w:rsidR="006958C5" w:rsidRDefault="008A64CA" w:rsidP="005E7495">
      <w:pPr>
        <w:ind w:firstLine="720"/>
        <w:contextualSpacing/>
        <w:rPr>
          <w:ins w:id="114" w:author="Brian O'Meara" w:date="2017-02-04T00:48:00Z"/>
          <w:rFonts w:ascii="Arial" w:hAnsi="Arial" w:cs="Arial"/>
          <w:sz w:val="22"/>
          <w:szCs w:val="22"/>
        </w:rPr>
      </w:pPr>
      <w:proofErr w:type="spellStart"/>
      <w:r>
        <w:rPr>
          <w:rFonts w:ascii="Arial" w:hAnsi="Arial" w:cs="Arial"/>
          <w:sz w:val="22"/>
          <w:szCs w:val="22"/>
        </w:rPr>
        <w:t>Staton</w:t>
      </w:r>
      <w:proofErr w:type="spellEnd"/>
      <w:r>
        <w:rPr>
          <w:rFonts w:ascii="Arial" w:hAnsi="Arial" w:cs="Arial"/>
          <w:sz w:val="22"/>
          <w:szCs w:val="22"/>
        </w:rPr>
        <w:t xml:space="preserve"> will lead the development of tutorials and workshops, assisted by O’Meara. </w:t>
      </w:r>
      <w:ins w:id="115" w:author="Brian O'Meara" w:date="2017-02-04T02:57:00Z">
        <w:r w:rsidR="00E05644">
          <w:rPr>
            <w:rFonts w:ascii="Arial" w:hAnsi="Arial" w:cs="Arial"/>
            <w:sz w:val="22"/>
            <w:szCs w:val="22"/>
          </w:rPr>
          <w:t>Moulton and Kalisz will help foster multidisciplinary advisory teams</w:t>
        </w:r>
      </w:ins>
      <w:ins w:id="116" w:author="Brian O'Meara" w:date="2017-02-04T03:06:00Z">
        <w:r w:rsidR="007A27D5">
          <w:rPr>
            <w:rFonts w:ascii="Arial" w:hAnsi="Arial" w:cs="Arial"/>
            <w:sz w:val="22"/>
            <w:szCs w:val="22"/>
          </w:rPr>
          <w:t xml:space="preserve"> by recruiting other faculty. They will also help ensure that data generated are deposited appropriately.</w:t>
        </w:r>
      </w:ins>
    </w:p>
    <w:p w14:paraId="240490FD" w14:textId="3D209507" w:rsidR="004B07F7" w:rsidRDefault="004B07F7" w:rsidP="004B07F7">
      <w:pPr>
        <w:contextualSpacing/>
        <w:rPr>
          <w:rFonts w:ascii="Arial" w:hAnsi="Arial" w:cs="Arial"/>
          <w:sz w:val="22"/>
          <w:szCs w:val="22"/>
        </w:rPr>
      </w:pPr>
    </w:p>
    <w:p w14:paraId="329EE622" w14:textId="1CB2FBD1" w:rsidR="004B07F7" w:rsidRDefault="004B07F7" w:rsidP="005E7495">
      <w:pPr>
        <w:ind w:firstLine="720"/>
        <w:contextualSpacing/>
        <w:rPr>
          <w:ins w:id="117" w:author="Brian O'Meara" w:date="2017-02-04T00:48:00Z"/>
          <w:rFonts w:ascii="Arial" w:hAnsi="Arial" w:cs="Arial"/>
          <w:sz w:val="22"/>
          <w:szCs w:val="22"/>
        </w:rPr>
      </w:pPr>
    </w:p>
    <w:p w14:paraId="14EF8058" w14:textId="77777777" w:rsidR="004B07F7" w:rsidRDefault="004B07F7" w:rsidP="005E7495">
      <w:pPr>
        <w:ind w:firstLine="720"/>
        <w:contextualSpacing/>
        <w:rPr>
          <w:ins w:id="118" w:author="Brian O'Meara" w:date="2017-02-04T00:48:00Z"/>
          <w:rFonts w:ascii="Arial" w:hAnsi="Arial" w:cs="Arial"/>
          <w:sz w:val="22"/>
          <w:szCs w:val="22"/>
        </w:rPr>
      </w:pPr>
    </w:p>
    <w:p w14:paraId="431B74B7" w14:textId="77777777" w:rsidR="004B07F7" w:rsidRDefault="004B07F7" w:rsidP="005E7495">
      <w:pPr>
        <w:ind w:firstLine="720"/>
        <w:contextualSpacing/>
        <w:rPr>
          <w:ins w:id="119" w:author="Brian O'Meara" w:date="2017-02-04T00:48:00Z"/>
          <w:rFonts w:ascii="Arial" w:hAnsi="Arial" w:cs="Arial"/>
          <w:sz w:val="22"/>
          <w:szCs w:val="22"/>
        </w:rPr>
      </w:pPr>
    </w:p>
    <w:p w14:paraId="0F597048" w14:textId="77777777" w:rsidR="004B07F7" w:rsidRDefault="004B07F7" w:rsidP="005E7495">
      <w:pPr>
        <w:ind w:firstLine="720"/>
        <w:contextualSpacing/>
        <w:rPr>
          <w:ins w:id="120" w:author="Brian O'Meara" w:date="2017-02-04T00:48:00Z"/>
          <w:rFonts w:ascii="Arial" w:hAnsi="Arial" w:cs="Arial"/>
          <w:sz w:val="22"/>
          <w:szCs w:val="22"/>
        </w:rPr>
      </w:pPr>
    </w:p>
    <w:p w14:paraId="75352337" w14:textId="77777777" w:rsidR="004B07F7" w:rsidRDefault="004B07F7" w:rsidP="005E7495">
      <w:pPr>
        <w:ind w:firstLine="720"/>
        <w:contextualSpacing/>
        <w:rPr>
          <w:ins w:id="121" w:author="Brian O'Meara" w:date="2017-02-04T00:48:00Z"/>
          <w:rFonts w:ascii="Arial" w:hAnsi="Arial" w:cs="Arial"/>
          <w:sz w:val="22"/>
          <w:szCs w:val="22"/>
        </w:rPr>
      </w:pPr>
    </w:p>
    <w:p w14:paraId="5D53B285" w14:textId="140ABAE7" w:rsidR="00FF25FD" w:rsidRDefault="00056E09" w:rsidP="005E7495">
      <w:pPr>
        <w:ind w:firstLine="720"/>
        <w:contextualSpacing/>
        <w:rPr>
          <w:rFonts w:ascii="Arial" w:hAnsi="Arial" w:cs="Arial"/>
          <w:sz w:val="22"/>
          <w:szCs w:val="22"/>
        </w:rPr>
      </w:pPr>
      <w:ins w:id="122" w:author="Brian O'Meara" w:date="2017-02-04T00:56:00Z">
        <w:r>
          <w:rPr>
            <w:rFonts w:ascii="Arial" w:hAnsi="Arial" w:cs="Arial"/>
            <w:noProof/>
            <w:sz w:val="22"/>
            <w:szCs w:val="22"/>
          </w:rPr>
          <mc:AlternateContent>
            <mc:Choice Requires="wps">
              <w:drawing>
                <wp:anchor distT="0" distB="0" distL="114300" distR="114300" simplePos="0" relativeHeight="251679744" behindDoc="0" locked="0" layoutInCell="1" allowOverlap="1" wp14:anchorId="7AB0DF58" wp14:editId="18F34AB3">
                  <wp:simplePos x="0" y="0"/>
                  <wp:positionH relativeFrom="margin">
                    <wp:posOffset>49530</wp:posOffset>
                  </wp:positionH>
                  <wp:positionV relativeFrom="paragraph">
                    <wp:posOffset>3818276</wp:posOffset>
                  </wp:positionV>
                  <wp:extent cx="5894070" cy="246363"/>
                  <wp:effectExtent l="0" t="0" r="0"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46363"/>
                          </a:xfrm>
                          <a:prstGeom prst="rect">
                            <a:avLst/>
                          </a:prstGeom>
                          <a:solidFill>
                            <a:srgbClr val="FFFFFF"/>
                          </a:solidFill>
                          <a:ln w="9525">
                            <a:noFill/>
                            <a:miter lim="800000"/>
                            <a:headEnd/>
                            <a:tailEnd/>
                          </a:ln>
                        </wps:spPr>
                        <wps:txbx>
                          <w:txbxContent>
                            <w:p w14:paraId="38054573" w14:textId="498A4492" w:rsidR="00D80862" w:rsidRPr="00B76D51" w:rsidRDefault="00D80862">
                              <w:pPr>
                                <w:rPr>
                                  <w:rFonts w:ascii="Arial" w:hAnsi="Arial" w:cs="Arial"/>
                                  <w:sz w:val="20"/>
                                  <w:szCs w:val="20"/>
                                </w:rPr>
                              </w:pPr>
                              <w:r w:rsidRPr="00B76D51">
                                <w:rPr>
                                  <w:rFonts w:ascii="Arial" w:hAnsi="Arial" w:cs="Arial"/>
                                  <w:b/>
                                  <w:sz w:val="20"/>
                                  <w:szCs w:val="20"/>
                                </w:rPr>
                                <w:t xml:space="preserve">Figure </w:t>
                              </w:r>
                              <w:r>
                                <w:rPr>
                                  <w:rFonts w:ascii="Arial" w:hAnsi="Arial" w:cs="Arial"/>
                                  <w:b/>
                                  <w:sz w:val="20"/>
                                  <w:szCs w:val="20"/>
                                </w:rPr>
                                <w:t>2</w:t>
                              </w:r>
                              <w:r w:rsidRPr="00B76D51">
                                <w:rPr>
                                  <w:rFonts w:ascii="Arial" w:hAnsi="Arial" w:cs="Arial"/>
                                  <w:b/>
                                  <w:sz w:val="20"/>
                                  <w:szCs w:val="20"/>
                                </w:rPr>
                                <w:t xml:space="preserve">. </w:t>
                              </w:r>
                              <w:r w:rsidRPr="00B76D51">
                                <w:rPr>
                                  <w:rFonts w:ascii="Arial" w:hAnsi="Arial" w:cs="Arial"/>
                                  <w:sz w:val="20"/>
                                  <w:szCs w:val="20"/>
                                </w:rPr>
                                <w:t xml:space="preserve"> Next-Generation Biodiversity NRT organizational chart</w:t>
                              </w:r>
                            </w:p>
                          </w:txbxContent>
                        </wps:txbx>
                        <wps:bodyPr rot="0" vert="horz" wrap="square" lIns="91440" tIns="45720" rIns="91440" bIns="45720" anchor="t" anchorCtr="0">
                          <a:spAutoFit/>
                        </wps:bodyPr>
                      </wps:wsp>
                    </a:graphicData>
                  </a:graphic>
                </wp:anchor>
              </w:drawing>
            </mc:Choice>
            <mc:Fallback>
              <w:pict>
                <v:shape id="Text Box 2" o:spid="_x0000_s1030" type="#_x0000_t202" style="position:absolute;left:0;text-align:left;margin-left:3.9pt;margin-top:300.65pt;width:464.1pt;height:19.4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" stroked="f">
                  <v:textbox style="mso-fit-shape-to-text:t">
                    <w:txbxContent>
                      <w:p w14:paraId="38054573" w14:textId="498A4492" w:rsidR="00D80862" w:rsidRPr="00B76D51" w:rsidRDefault="00D80862">
                        <w:pPr>
                          <w:rPr>
                            <w:rFonts w:ascii="Arial" w:hAnsi="Arial" w:cs="Arial"/>
                            <w:sz w:val="20"/>
                            <w:szCs w:val="20"/>
                          </w:rPr>
                        </w:pPr>
                        <w:r w:rsidRPr="00B76D51">
                          <w:rPr>
                            <w:rFonts w:ascii="Arial" w:hAnsi="Arial" w:cs="Arial"/>
                            <w:b/>
                            <w:sz w:val="20"/>
                            <w:szCs w:val="20"/>
                          </w:rPr>
                          <w:t xml:space="preserve">Figure </w:t>
                        </w:r>
                        <w:r>
                          <w:rPr>
                            <w:rFonts w:ascii="Arial" w:hAnsi="Arial" w:cs="Arial"/>
                            <w:b/>
                            <w:sz w:val="20"/>
                            <w:szCs w:val="20"/>
                          </w:rPr>
                          <w:t>2</w:t>
                        </w:r>
                        <w:r w:rsidRPr="00B76D51">
                          <w:rPr>
                            <w:rFonts w:ascii="Arial" w:hAnsi="Arial" w:cs="Arial"/>
                            <w:b/>
                            <w:sz w:val="20"/>
                            <w:szCs w:val="20"/>
                          </w:rPr>
                          <w:t xml:space="preserve">. </w:t>
                        </w:r>
                        <w:r w:rsidRPr="00B76D51">
                          <w:rPr>
                            <w:rFonts w:ascii="Arial" w:hAnsi="Arial" w:cs="Arial"/>
                            <w:sz w:val="20"/>
                            <w:szCs w:val="20"/>
                          </w:rPr>
                          <w:t xml:space="preserve"> Next-Generation Biodiversity NRT organizational chart</w:t>
                        </w:r>
                      </w:p>
                    </w:txbxContent>
                  </v:textbox>
                  <w10:wrap type="square" anchorx="margin"/>
                </v:shape>
              </w:pict>
            </mc:Fallback>
          </mc:AlternateContent>
        </w:r>
      </w:ins>
      <w:del w:id="123" w:author="Brian O'Meara" w:date="2017-02-04T00:56:00Z">
        <w:r w:rsidR="00520F3A" w:rsidDel="00056E09">
          <w:rPr>
            <w:rFonts w:ascii="Arial" w:hAnsi="Arial" w:cs="Arial"/>
            <w:noProof/>
            <w:sz w:val="22"/>
            <w:szCs w:val="22"/>
          </w:rPr>
          <mc:AlternateContent>
            <mc:Choice Requires="wpg">
              <w:drawing>
                <wp:anchor distT="0" distB="0" distL="114300" distR="114300" simplePos="0" relativeHeight="251678720" behindDoc="0" locked="0" layoutInCell="1" allowOverlap="1" wp14:anchorId="3201E3AF" wp14:editId="4511C8C4">
                  <wp:simplePos x="0" y="0"/>
                  <wp:positionH relativeFrom="margin">
                    <wp:align>right</wp:align>
                  </wp:positionH>
                  <wp:positionV relativeFrom="paragraph">
                    <wp:posOffset>135169</wp:posOffset>
                  </wp:positionV>
                  <wp:extent cx="5894070" cy="393001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3683656"/>
                            <a:ext cx="5894070" cy="246363"/>
                            <a:chOff x="0" y="3683910"/>
                            <a:chExt cx="5894070" cy="246380"/>
                          </a:xfrm>
                        </wpg:grpSpPr>
                        <wps:wsp>
                          <wps:cNvPr id="10" name="Text Box 2"/>
                          <wps:cNvSpPr txBox="1">
                            <a:spLocks noChangeArrowheads="1"/>
                          </wps:cNvSpPr>
                          <wps:spPr bwMode="auto">
                            <a:xfrm>
                              <a:off x="0" y="3683656"/>
                              <a:ext cx="5894070" cy="246363"/>
                            </a:xfrm>
                            <a:prstGeom prst="rect">
                              <a:avLst/>
                            </a:prstGeom>
                            <a:solidFill>
                              <a:srgbClr val="FFFFFF"/>
                            </a:solidFill>
                            <a:ln w="9525">
                              <a:noFill/>
                              <a:miter lim="800000"/>
                              <a:headEnd/>
                              <a:tailEnd/>
                            </a:ln>
                          </wps:spPr>
                          <wps:txbx>
                            <w:txbxContent>
                              <w:p w14:paraId="38054573" w14:textId="498A4492" w:rsidR="00D80862" w:rsidRPr="00B76D51" w:rsidRDefault="00D80862">
                                <w:pPr>
                                  <w:rPr>
                                    <w:rFonts w:ascii="Arial" w:hAnsi="Arial" w:cs="Arial"/>
                                    <w:sz w:val="20"/>
                                    <w:szCs w:val="20"/>
                                  </w:rPr>
                                </w:pPr>
                                <w:r w:rsidRPr="00B76D51">
                                  <w:rPr>
                                    <w:rFonts w:ascii="Arial" w:hAnsi="Arial" w:cs="Arial"/>
                                    <w:b/>
                                    <w:sz w:val="20"/>
                                    <w:szCs w:val="20"/>
                                  </w:rPr>
                                  <w:t xml:space="preserve">Figure </w:t>
                                </w:r>
                                <w:r>
                                  <w:rPr>
                                    <w:rFonts w:ascii="Arial" w:hAnsi="Arial" w:cs="Arial"/>
                                    <w:b/>
                                    <w:sz w:val="20"/>
                                    <w:szCs w:val="20"/>
                                  </w:rPr>
                                  <w:t>2</w:t>
                                </w:r>
                                <w:r w:rsidRPr="00B76D51">
                                  <w:rPr>
                                    <w:rFonts w:ascii="Arial" w:hAnsi="Arial" w:cs="Arial"/>
                                    <w:b/>
                                    <w:sz w:val="20"/>
                                    <w:szCs w:val="20"/>
                                  </w:rPr>
                                  <w:t xml:space="preserve">. </w:t>
                                </w:r>
                                <w:r w:rsidRPr="00B76D51">
                                  <w:rPr>
                                    <w:rFonts w:ascii="Arial" w:hAnsi="Arial" w:cs="Arial"/>
                                    <w:sz w:val="20"/>
                                    <w:szCs w:val="20"/>
                                  </w:rPr>
                                  <w:t xml:space="preserve"> Next-Generation Biodiversity NRT organizational chart</w:t>
                                </w:r>
                              </w:p>
                            </w:txbxContent>
                          </wps:txbx>
                          <wps:bodyPr rot="0" vert="horz" wrap="square" lIns="91440" tIns="45720" rIns="91440" bIns="45720" anchor="t" anchorCtr="0">
                            <a:spAutoFit/>
                          </wps:bodyPr>
                        </wps:wsp>
                      </wpg:wgp>
                    </a:graphicData>
                  </a:graphic>
                </wp:anchor>
              </w:drawing>
            </mc:Choice>
            <mc:Fallback>
              <w:pict>
                <v:group id="Group 12" o:spid="_x0000_s1031" style="position:absolute;left:0;text-align:left;margin-left:412.9pt;margin-top:10.65pt;width:464.1pt;height:309.45pt;z-index:251678720;mso-position-horizontal:right;mso-position-horizontal-relative:margin" coordorigin=",3683910" coordsize="5894070,2463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">
                  <v:shape id="_x0000_s1032" type="#_x0000_t202" style="position:absolute;top:3683656;width:5894070;height:2463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GOfWwwAA&#10;ANsAAAAPAAAAZHJzL2Rvd25yZXYueG1sRI9Na8MwDIbvg/4Ho8Jui9PBysjilFIojNHD2vWwo4i1&#10;OEssp7HbZv9+OhR6k9D78ahcTb5XFxpjG9jAIstBEdfBttwYOH5tn15BxYRssQ9MBv4owqqaPZRY&#10;2HDlPV0OqVESwrFAAy6lodA61o48xiwMxHL7CaPHJOvYaDviVcJ9r5/zfKk9tiwNDgfaOKq7w9lL&#10;yS7W5304/S52nf523RJfPt2HMY/zaf0GKtGU7uKb+90KvtDLLzKAr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GOfWwwAAANsAAAAPAAAAAAAAAAAAAAAAAJcCAABkcnMvZG93&#10;bnJldi54bWxQSwUGAAAAAAQABAD1AAAAhwMAAAAA&#10;" stroked="f">
                    <v:textbox style="mso-fit-shape-to-text:t">
                      <w:txbxContent>
                        <w:p w14:paraId="38054573" w14:textId="498A4492" w:rsidR="00D80862" w:rsidRPr="00B76D51" w:rsidRDefault="00D80862">
                          <w:pPr>
                            <w:rPr>
                              <w:rFonts w:ascii="Arial" w:hAnsi="Arial" w:cs="Arial"/>
                              <w:sz w:val="20"/>
                              <w:szCs w:val="20"/>
                            </w:rPr>
                          </w:pPr>
                          <w:r w:rsidRPr="00B76D51">
                            <w:rPr>
                              <w:rFonts w:ascii="Arial" w:hAnsi="Arial" w:cs="Arial"/>
                              <w:b/>
                              <w:sz w:val="20"/>
                              <w:szCs w:val="20"/>
                            </w:rPr>
                            <w:t xml:space="preserve">Figure </w:t>
                          </w:r>
                          <w:r>
                            <w:rPr>
                              <w:rFonts w:ascii="Arial" w:hAnsi="Arial" w:cs="Arial"/>
                              <w:b/>
                              <w:sz w:val="20"/>
                              <w:szCs w:val="20"/>
                            </w:rPr>
                            <w:t>2</w:t>
                          </w:r>
                          <w:r w:rsidRPr="00B76D51">
                            <w:rPr>
                              <w:rFonts w:ascii="Arial" w:hAnsi="Arial" w:cs="Arial"/>
                              <w:b/>
                              <w:sz w:val="20"/>
                              <w:szCs w:val="20"/>
                            </w:rPr>
                            <w:t xml:space="preserve">. </w:t>
                          </w:r>
                          <w:r w:rsidRPr="00B76D51">
                            <w:rPr>
                              <w:rFonts w:ascii="Arial" w:hAnsi="Arial" w:cs="Arial"/>
                              <w:sz w:val="20"/>
                              <w:szCs w:val="20"/>
                            </w:rPr>
                            <w:t xml:space="preserve"> Next-Generation Biodiversity NRT organizational chart</w:t>
                          </w:r>
                        </w:p>
                      </w:txbxContent>
                    </v:textbox>
                  </v:shape>
                  <w10:wrap type="square" anchorx="margin"/>
                </v:group>
              </w:pict>
            </mc:Fallback>
          </mc:AlternateContent>
        </w:r>
      </w:del>
      <w:proofErr w:type="gramStart"/>
      <w:r w:rsidR="00FF25FD" w:rsidRPr="00650BEC">
        <w:rPr>
          <w:rFonts w:ascii="Arial" w:hAnsi="Arial" w:cs="Arial"/>
          <w:sz w:val="22"/>
          <w:szCs w:val="22"/>
        </w:rPr>
        <w:t>Evaluations will be handled by East Main Evaluation and Consulting, LLC</w:t>
      </w:r>
      <w:proofErr w:type="gramEnd"/>
      <w:r w:rsidR="0074483A">
        <w:rPr>
          <w:rFonts w:ascii="Arial" w:hAnsi="Arial" w:cs="Arial"/>
          <w:sz w:val="22"/>
          <w:szCs w:val="22"/>
        </w:rPr>
        <w:t>;</w:t>
      </w:r>
      <w:r w:rsidR="00FF25FD" w:rsidRPr="00650BEC">
        <w:rPr>
          <w:rFonts w:ascii="Arial" w:hAnsi="Arial" w:cs="Arial"/>
          <w:sz w:val="22"/>
          <w:szCs w:val="22"/>
        </w:rPr>
        <w:t xml:space="preserve"> Dr. Barbara Heath will lead this group, assisted by staff or interns within her group. </w:t>
      </w:r>
    </w:p>
    <w:p w14:paraId="22CA039D" w14:textId="11760B11" w:rsidR="004D14A2" w:rsidRPr="00650BEC" w:rsidRDefault="00D75405" w:rsidP="005E7495">
      <w:pPr>
        <w:ind w:firstLine="720"/>
        <w:contextualSpacing/>
        <w:rPr>
          <w:ins w:id="124" w:author="Brian O'Meara" w:date="2017-02-04T03:09:00Z"/>
          <w:rFonts w:ascii="Arial" w:hAnsi="Arial" w:cs="Arial"/>
          <w:sz w:val="22"/>
          <w:szCs w:val="22"/>
        </w:rPr>
      </w:pPr>
      <w:del w:id="125" w:author="Brian O'Meara" w:date="2017-02-04T03:06:00Z">
        <w:r w:rsidRPr="00877A18" w:rsidDel="00C17503">
          <w:rPr>
            <w:rFonts w:ascii="Arial" w:hAnsi="Arial" w:cs="Arial"/>
            <w:sz w:val="22"/>
            <w:szCs w:val="22"/>
            <w:rPrChange w:id="126" w:author="Brian O'Meara" w:date="2017-02-04T03:06:00Z">
              <w:rPr>
                <w:rFonts w:ascii="Arial" w:hAnsi="Arial" w:cs="Arial"/>
                <w:sz w:val="22"/>
                <w:szCs w:val="22"/>
                <w:highlight w:val="yellow"/>
              </w:rPr>
            </w:rPrChange>
          </w:rPr>
          <w:delText>Add description of affiliate faculty here (with table?)</w:delText>
        </w:r>
      </w:del>
      <w:ins w:id="127" w:author="Brian O'Meara" w:date="2017-02-04T03:06:00Z">
        <w:r w:rsidR="00C17503">
          <w:rPr>
            <w:rFonts w:ascii="Arial" w:hAnsi="Arial" w:cs="Arial"/>
            <w:sz w:val="22"/>
            <w:szCs w:val="22"/>
          </w:rPr>
          <w:t>Affiliate faculty will serve on multi</w:t>
        </w:r>
      </w:ins>
      <w:ins w:id="128" w:author="Brian O'Meara" w:date="2017-02-04T03:07:00Z">
        <w:r w:rsidR="00C17503">
          <w:rPr>
            <w:rFonts w:ascii="Arial" w:hAnsi="Arial" w:cs="Arial"/>
            <w:sz w:val="22"/>
            <w:szCs w:val="22"/>
          </w:rPr>
          <w:t>disciplinary advisory teams</w:t>
        </w:r>
        <w:r w:rsidR="000103E0">
          <w:rPr>
            <w:rFonts w:ascii="Arial" w:hAnsi="Arial" w:cs="Arial"/>
            <w:sz w:val="22"/>
            <w:szCs w:val="22"/>
          </w:rPr>
          <w:t>. Each trainee will be housed in the lab of a member</w:t>
        </w:r>
        <w:r w:rsidR="00C17503">
          <w:rPr>
            <w:rFonts w:ascii="Arial" w:hAnsi="Arial" w:cs="Arial"/>
            <w:sz w:val="22"/>
            <w:szCs w:val="22"/>
          </w:rPr>
          <w:t xml:space="preserve"> one of the </w:t>
        </w:r>
        <w:r w:rsidR="000103E0">
          <w:rPr>
            <w:rFonts w:ascii="Arial" w:hAnsi="Arial" w:cs="Arial"/>
            <w:sz w:val="22"/>
            <w:szCs w:val="22"/>
          </w:rPr>
          <w:t>three participating departments</w:t>
        </w:r>
      </w:ins>
      <w:ins w:id="129" w:author="Brian O'Meara" w:date="2017-02-04T03:25:00Z">
        <w:r w:rsidR="000103E0">
          <w:rPr>
            <w:rFonts w:ascii="Arial" w:hAnsi="Arial" w:cs="Arial"/>
            <w:sz w:val="22"/>
            <w:szCs w:val="22"/>
          </w:rPr>
          <w:t xml:space="preserve"> (faculty mentors could be member approved to advise students after receiving training in cross-</w:t>
        </w:r>
        <w:r w:rsidR="00074AEC">
          <w:rPr>
            <w:rFonts w:ascii="Arial" w:hAnsi="Arial" w:cs="Arial"/>
            <w:sz w:val="22"/>
            <w:szCs w:val="22"/>
          </w:rPr>
          <w:t>cultural mentoring)</w:t>
        </w:r>
      </w:ins>
      <w:ins w:id="130" w:author="Brian O'Meara" w:date="2017-02-04T03:07:00Z">
        <w:r w:rsidR="000103E0">
          <w:rPr>
            <w:rFonts w:ascii="Arial" w:hAnsi="Arial" w:cs="Arial"/>
            <w:sz w:val="22"/>
            <w:szCs w:val="22"/>
          </w:rPr>
          <w:t xml:space="preserve">, </w:t>
        </w:r>
        <w:r w:rsidR="00C17503">
          <w:rPr>
            <w:rFonts w:ascii="Arial" w:hAnsi="Arial" w:cs="Arial"/>
            <w:sz w:val="22"/>
            <w:szCs w:val="22"/>
          </w:rPr>
          <w:t xml:space="preserve">but may have </w:t>
        </w:r>
      </w:ins>
      <w:ins w:id="131" w:author="Brian O'Meara" w:date="2017-02-04T03:08:00Z">
        <w:r w:rsidR="004D14A2">
          <w:rPr>
            <w:rFonts w:ascii="Arial" w:hAnsi="Arial" w:cs="Arial"/>
            <w:sz w:val="22"/>
            <w:szCs w:val="22"/>
          </w:rPr>
          <w:t xml:space="preserve">faculty from </w:t>
        </w:r>
      </w:ins>
      <w:ins w:id="132" w:author="Brian O'Meara" w:date="2017-02-04T03:21:00Z">
        <w:r w:rsidR="003077BD">
          <w:rPr>
            <w:rFonts w:ascii="Arial" w:hAnsi="Arial" w:cs="Arial"/>
            <w:sz w:val="22"/>
            <w:szCs w:val="22"/>
          </w:rPr>
          <w:t xml:space="preserve">any of the following departments on her or his committee: </w:t>
        </w:r>
      </w:ins>
    </w:p>
    <w:tbl>
      <w:tblPr>
        <w:tblStyle w:val="TableGrid"/>
        <w:tblW w:w="0" w:type="auto"/>
        <w:tblLook w:val="04A0" w:firstRow="1" w:lastRow="0" w:firstColumn="1" w:lastColumn="0" w:noHBand="0" w:noVBand="1"/>
        <w:tblPrChange w:id="133" w:author="Brian O'Meara" w:date="2017-02-04T03:13:00Z">
          <w:tblPr>
            <w:tblStyle w:val="TableGrid"/>
            <w:tblW w:w="0" w:type="auto"/>
            <w:tblLook w:val="04A0" w:firstRow="1" w:lastRow="0" w:firstColumn="1" w:lastColumn="0" w:noHBand="0" w:noVBand="1"/>
          </w:tblPr>
        </w:tblPrChange>
      </w:tblPr>
      <w:tblGrid>
        <w:gridCol w:w="5143"/>
        <w:gridCol w:w="4433"/>
        <w:tblGridChange w:id="134">
          <w:tblGrid>
            <w:gridCol w:w="5143"/>
            <w:gridCol w:w="4433"/>
            <w:gridCol w:w="9576"/>
          </w:tblGrid>
        </w:tblGridChange>
      </w:tblGrid>
      <w:tr w:rsidR="004D14A2" w14:paraId="4749AD91" w14:textId="722A8F40" w:rsidTr="004D14A2">
        <w:trPr>
          <w:ins w:id="135" w:author="Brian O'Meara" w:date="2017-02-04T03:09:00Z"/>
        </w:trPr>
        <w:tc>
          <w:tcPr>
            <w:tcW w:w="5143" w:type="dxa"/>
            <w:tcPrChange w:id="136" w:author="Brian O'Meara" w:date="2017-02-04T03:13:00Z">
              <w:tcPr>
                <w:tcW w:w="9576" w:type="dxa"/>
                <w:gridSpan w:val="2"/>
              </w:tcPr>
            </w:tcPrChange>
          </w:tcPr>
          <w:p w14:paraId="0C3423AF" w14:textId="2DF13CC0" w:rsidR="004D14A2" w:rsidRPr="003077BD" w:rsidRDefault="004C5CC6" w:rsidP="005E7495">
            <w:pPr>
              <w:contextualSpacing/>
              <w:rPr>
                <w:ins w:id="137" w:author="Brian O'Meara" w:date="2017-02-04T03:09:00Z"/>
                <w:rFonts w:ascii="Arial" w:hAnsi="Arial" w:cs="Arial"/>
                <w:b/>
                <w:sz w:val="22"/>
                <w:szCs w:val="22"/>
                <w:rPrChange w:id="138" w:author="Brian O'Meara" w:date="2017-02-04T03:21:00Z">
                  <w:rPr>
                    <w:ins w:id="139" w:author="Brian O'Meara" w:date="2017-02-04T03:09:00Z"/>
                    <w:rFonts w:ascii="Arial" w:hAnsi="Arial" w:cs="Arial"/>
                    <w:sz w:val="22"/>
                    <w:szCs w:val="22"/>
                  </w:rPr>
                </w:rPrChange>
              </w:rPr>
            </w:pPr>
            <w:ins w:id="140" w:author="Brian O'Meara" w:date="2017-02-04T03:09:00Z">
              <w:r>
                <w:rPr>
                  <w:rFonts w:ascii="Arial" w:hAnsi="Arial" w:cs="Arial"/>
                  <w:b/>
                  <w:sz w:val="22"/>
                  <w:szCs w:val="22"/>
                  <w:rPrChange w:id="141" w:author="Brian O'Meara" w:date="2017-02-04T03:21:00Z">
                    <w:rPr>
                      <w:rFonts w:ascii="Arial" w:hAnsi="Arial" w:cs="Arial"/>
                      <w:b/>
                      <w:sz w:val="22"/>
                      <w:szCs w:val="22"/>
                    </w:rPr>
                  </w:rPrChange>
                </w:rPr>
                <w:t>Department</w:t>
              </w:r>
              <w:r w:rsidR="004D14A2" w:rsidRPr="003077BD">
                <w:rPr>
                  <w:rFonts w:ascii="Arial" w:hAnsi="Arial" w:cs="Arial"/>
                  <w:b/>
                  <w:sz w:val="22"/>
                  <w:szCs w:val="22"/>
                  <w:rPrChange w:id="142" w:author="Brian O'Meara" w:date="2017-02-04T03:21:00Z">
                    <w:rPr>
                      <w:rFonts w:ascii="Arial" w:hAnsi="Arial" w:cs="Arial"/>
                      <w:sz w:val="22"/>
                      <w:szCs w:val="22"/>
                    </w:rPr>
                  </w:rPrChange>
                </w:rPr>
                <w:t xml:space="preserve"> for affiliate faculty</w:t>
              </w:r>
            </w:ins>
          </w:p>
        </w:tc>
        <w:tc>
          <w:tcPr>
            <w:tcW w:w="4433" w:type="dxa"/>
            <w:tcPrChange w:id="143" w:author="Brian O'Meara" w:date="2017-02-04T03:13:00Z">
              <w:tcPr>
                <w:tcW w:w="9576" w:type="dxa"/>
              </w:tcPr>
            </w:tcPrChange>
          </w:tcPr>
          <w:p w14:paraId="65C66D01" w14:textId="67A42320" w:rsidR="004D14A2" w:rsidRPr="003077BD" w:rsidRDefault="004D14A2" w:rsidP="005E7495">
            <w:pPr>
              <w:contextualSpacing/>
              <w:rPr>
                <w:ins w:id="144" w:author="Brian O'Meara" w:date="2017-02-04T03:13:00Z"/>
                <w:rFonts w:ascii="Arial" w:hAnsi="Arial" w:cs="Arial"/>
                <w:b/>
                <w:sz w:val="22"/>
                <w:szCs w:val="22"/>
                <w:rPrChange w:id="145" w:author="Brian O'Meara" w:date="2017-02-04T03:21:00Z">
                  <w:rPr>
                    <w:ins w:id="146" w:author="Brian O'Meara" w:date="2017-02-04T03:13:00Z"/>
                    <w:rFonts w:ascii="Arial" w:hAnsi="Arial" w:cs="Arial"/>
                    <w:sz w:val="22"/>
                    <w:szCs w:val="22"/>
                  </w:rPr>
                </w:rPrChange>
              </w:rPr>
            </w:pPr>
            <w:ins w:id="147" w:author="Brian O'Meara" w:date="2017-02-04T03:13:00Z">
              <w:r w:rsidRPr="003077BD">
                <w:rPr>
                  <w:rFonts w:ascii="Arial" w:hAnsi="Arial" w:cs="Arial"/>
                  <w:b/>
                  <w:sz w:val="22"/>
                  <w:szCs w:val="22"/>
                  <w:rPrChange w:id="148" w:author="Brian O'Meara" w:date="2017-02-04T03:21:00Z">
                    <w:rPr>
                      <w:rFonts w:ascii="Arial" w:hAnsi="Arial" w:cs="Arial"/>
                      <w:sz w:val="22"/>
                      <w:szCs w:val="22"/>
                    </w:rPr>
                  </w:rPrChange>
                </w:rPr>
                <w:t>College</w:t>
              </w:r>
            </w:ins>
          </w:p>
        </w:tc>
      </w:tr>
      <w:tr w:rsidR="003077BD" w14:paraId="3E1C6C3F" w14:textId="77777777" w:rsidTr="004D14A2">
        <w:trPr>
          <w:ins w:id="149" w:author="Brian O'Meara" w:date="2017-02-04T03:12:00Z"/>
        </w:trPr>
        <w:tc>
          <w:tcPr>
            <w:tcW w:w="5143" w:type="dxa"/>
            <w:tcPrChange w:id="150" w:author="Brian O'Meara" w:date="2017-02-04T03:13:00Z">
              <w:tcPr>
                <w:tcW w:w="9576" w:type="dxa"/>
                <w:gridSpan w:val="2"/>
              </w:tcPr>
            </w:tcPrChange>
          </w:tcPr>
          <w:p w14:paraId="11259666" w14:textId="77777777" w:rsidR="003077BD" w:rsidRDefault="003077BD" w:rsidP="005E7495">
            <w:pPr>
              <w:contextualSpacing/>
              <w:rPr>
                <w:ins w:id="151" w:author="Brian O'Meara" w:date="2017-02-04T03:12:00Z"/>
                <w:rFonts w:ascii="Arial" w:hAnsi="Arial" w:cs="Arial"/>
                <w:sz w:val="22"/>
                <w:szCs w:val="22"/>
              </w:rPr>
            </w:pPr>
            <w:ins w:id="152" w:author="Brian O'Meara" w:date="2017-02-04T03:14:00Z">
              <w:r w:rsidRPr="004D14A2">
                <w:rPr>
                  <w:rFonts w:ascii="Arial" w:hAnsi="Arial" w:cs="Arial"/>
                  <w:sz w:val="22"/>
                  <w:szCs w:val="22"/>
                </w:rPr>
                <w:t>Agricultural &amp; Resource Economics</w:t>
              </w:r>
            </w:ins>
          </w:p>
        </w:tc>
        <w:tc>
          <w:tcPr>
            <w:tcW w:w="4433" w:type="dxa"/>
            <w:tcPrChange w:id="153" w:author="Brian O'Meara" w:date="2017-02-04T03:13:00Z">
              <w:tcPr>
                <w:tcW w:w="9576" w:type="dxa"/>
              </w:tcPr>
            </w:tcPrChange>
          </w:tcPr>
          <w:p w14:paraId="6A0788EA" w14:textId="77777777" w:rsidR="003077BD" w:rsidRDefault="003077BD" w:rsidP="005E7495">
            <w:pPr>
              <w:contextualSpacing/>
              <w:rPr>
                <w:ins w:id="154" w:author="Brian O'Meara" w:date="2017-02-04T03:13:00Z"/>
                <w:rFonts w:ascii="Arial" w:hAnsi="Arial" w:cs="Arial"/>
                <w:sz w:val="22"/>
                <w:szCs w:val="22"/>
              </w:rPr>
            </w:pPr>
            <w:ins w:id="155" w:author="Brian O'Meara" w:date="2017-02-04T03:17:00Z">
              <w:r>
                <w:rPr>
                  <w:rFonts w:ascii="Arial" w:hAnsi="Arial" w:cs="Arial"/>
                  <w:sz w:val="22"/>
                  <w:szCs w:val="22"/>
                </w:rPr>
                <w:t>Agriculture &amp; Natural Sciences</w:t>
              </w:r>
            </w:ins>
          </w:p>
        </w:tc>
      </w:tr>
      <w:tr w:rsidR="003077BD" w14:paraId="005D9695" w14:textId="77777777" w:rsidTr="004D14A2">
        <w:trPr>
          <w:ins w:id="156" w:author="Brian O'Meara" w:date="2017-02-04T03:12:00Z"/>
        </w:trPr>
        <w:tc>
          <w:tcPr>
            <w:tcW w:w="5143" w:type="dxa"/>
            <w:tcPrChange w:id="157" w:author="Brian O'Meara" w:date="2017-02-04T03:13:00Z">
              <w:tcPr>
                <w:tcW w:w="9576" w:type="dxa"/>
                <w:gridSpan w:val="2"/>
              </w:tcPr>
            </w:tcPrChange>
          </w:tcPr>
          <w:p w14:paraId="637194A9" w14:textId="77777777" w:rsidR="003077BD" w:rsidRDefault="003077BD" w:rsidP="005E7495">
            <w:pPr>
              <w:contextualSpacing/>
              <w:rPr>
                <w:ins w:id="158" w:author="Brian O'Meara" w:date="2017-02-04T03:12:00Z"/>
                <w:rFonts w:ascii="Arial" w:hAnsi="Arial" w:cs="Arial"/>
                <w:sz w:val="22"/>
                <w:szCs w:val="22"/>
              </w:rPr>
            </w:pPr>
            <w:ins w:id="159" w:author="Brian O'Meara" w:date="2017-02-04T03:15:00Z">
              <w:r>
                <w:rPr>
                  <w:rFonts w:ascii="Arial" w:hAnsi="Arial" w:cs="Arial"/>
                  <w:sz w:val="22"/>
                  <w:szCs w:val="22"/>
                </w:rPr>
                <w:t>Agricultural Leadership, Education &amp; Communications</w:t>
              </w:r>
            </w:ins>
          </w:p>
        </w:tc>
        <w:tc>
          <w:tcPr>
            <w:tcW w:w="4433" w:type="dxa"/>
            <w:tcPrChange w:id="160" w:author="Brian O'Meara" w:date="2017-02-04T03:13:00Z">
              <w:tcPr>
                <w:tcW w:w="9576" w:type="dxa"/>
              </w:tcPr>
            </w:tcPrChange>
          </w:tcPr>
          <w:p w14:paraId="17610731" w14:textId="77777777" w:rsidR="003077BD" w:rsidRDefault="003077BD" w:rsidP="005E7495">
            <w:pPr>
              <w:contextualSpacing/>
              <w:rPr>
                <w:ins w:id="161" w:author="Brian O'Meara" w:date="2017-02-04T03:13:00Z"/>
                <w:rFonts w:ascii="Arial" w:hAnsi="Arial" w:cs="Arial"/>
                <w:sz w:val="22"/>
                <w:szCs w:val="22"/>
              </w:rPr>
            </w:pPr>
            <w:ins w:id="162" w:author="Brian O'Meara" w:date="2017-02-04T03:17:00Z">
              <w:r>
                <w:rPr>
                  <w:rFonts w:ascii="Arial" w:hAnsi="Arial" w:cs="Arial"/>
                  <w:sz w:val="22"/>
                  <w:szCs w:val="22"/>
                </w:rPr>
                <w:t>Agriculture &amp; Natural Sciences</w:t>
              </w:r>
            </w:ins>
          </w:p>
        </w:tc>
      </w:tr>
      <w:tr w:rsidR="003077BD" w14:paraId="331EF22F" w14:textId="77777777" w:rsidTr="004D14A2">
        <w:trPr>
          <w:ins w:id="163" w:author="Brian O'Meara" w:date="2017-02-04T03:12:00Z"/>
        </w:trPr>
        <w:tc>
          <w:tcPr>
            <w:tcW w:w="5143" w:type="dxa"/>
            <w:tcPrChange w:id="164" w:author="Brian O'Meara" w:date="2017-02-04T03:13:00Z">
              <w:tcPr>
                <w:tcW w:w="9576" w:type="dxa"/>
                <w:gridSpan w:val="2"/>
              </w:tcPr>
            </w:tcPrChange>
          </w:tcPr>
          <w:p w14:paraId="216672F3" w14:textId="77777777" w:rsidR="003077BD" w:rsidRDefault="003077BD" w:rsidP="005E7495">
            <w:pPr>
              <w:contextualSpacing/>
              <w:rPr>
                <w:ins w:id="165" w:author="Brian O'Meara" w:date="2017-02-04T03:12:00Z"/>
                <w:rFonts w:ascii="Arial" w:hAnsi="Arial" w:cs="Arial"/>
                <w:sz w:val="22"/>
                <w:szCs w:val="22"/>
              </w:rPr>
            </w:pPr>
            <w:ins w:id="166" w:author="Brian O'Meara" w:date="2017-02-04T03:15:00Z">
              <w:r>
                <w:rPr>
                  <w:rFonts w:ascii="Arial" w:hAnsi="Arial" w:cs="Arial"/>
                  <w:sz w:val="22"/>
                  <w:szCs w:val="22"/>
                </w:rPr>
                <w:t>Animal Science</w:t>
              </w:r>
            </w:ins>
          </w:p>
        </w:tc>
        <w:tc>
          <w:tcPr>
            <w:tcW w:w="4433" w:type="dxa"/>
            <w:tcPrChange w:id="167" w:author="Brian O'Meara" w:date="2017-02-04T03:13:00Z">
              <w:tcPr>
                <w:tcW w:w="9576" w:type="dxa"/>
              </w:tcPr>
            </w:tcPrChange>
          </w:tcPr>
          <w:p w14:paraId="72549D2E" w14:textId="77777777" w:rsidR="003077BD" w:rsidRDefault="003077BD" w:rsidP="003077BD">
            <w:pPr>
              <w:tabs>
                <w:tab w:val="left" w:pos="1620"/>
              </w:tabs>
              <w:contextualSpacing/>
              <w:rPr>
                <w:ins w:id="168" w:author="Brian O'Meara" w:date="2017-02-04T03:13:00Z"/>
                <w:rFonts w:ascii="Arial" w:hAnsi="Arial" w:cs="Arial"/>
                <w:sz w:val="22"/>
                <w:szCs w:val="22"/>
              </w:rPr>
              <w:pPrChange w:id="169" w:author="Brian O'Meara" w:date="2017-02-04T03:17:00Z">
                <w:pPr>
                  <w:contextualSpacing/>
                </w:pPr>
              </w:pPrChange>
            </w:pPr>
            <w:ins w:id="170" w:author="Brian O'Meara" w:date="2017-02-04T03:17:00Z">
              <w:r>
                <w:rPr>
                  <w:rFonts w:ascii="Arial" w:hAnsi="Arial" w:cs="Arial"/>
                  <w:sz w:val="22"/>
                  <w:szCs w:val="22"/>
                </w:rPr>
                <w:t>Agriculture &amp; Natural Sciences</w:t>
              </w:r>
            </w:ins>
          </w:p>
        </w:tc>
      </w:tr>
      <w:tr w:rsidR="003077BD" w14:paraId="4B828CBA" w14:textId="77777777" w:rsidTr="004D14A2">
        <w:trPr>
          <w:ins w:id="171" w:author="Brian O'Meara" w:date="2017-02-04T03:09:00Z"/>
        </w:trPr>
        <w:tc>
          <w:tcPr>
            <w:tcW w:w="5143" w:type="dxa"/>
            <w:tcPrChange w:id="172" w:author="Brian O'Meara" w:date="2017-02-04T03:13:00Z">
              <w:tcPr>
                <w:tcW w:w="9576" w:type="dxa"/>
                <w:gridSpan w:val="2"/>
              </w:tcPr>
            </w:tcPrChange>
          </w:tcPr>
          <w:p w14:paraId="453DD44F" w14:textId="77777777" w:rsidR="003077BD" w:rsidRDefault="003077BD" w:rsidP="005E7495">
            <w:pPr>
              <w:contextualSpacing/>
              <w:rPr>
                <w:ins w:id="173" w:author="Brian O'Meara" w:date="2017-02-04T03:09:00Z"/>
                <w:rFonts w:ascii="Arial" w:hAnsi="Arial" w:cs="Arial"/>
                <w:sz w:val="22"/>
                <w:szCs w:val="22"/>
              </w:rPr>
            </w:pPr>
            <w:ins w:id="174" w:author="Brian O'Meara" w:date="2017-02-04T03:12:00Z">
              <w:r>
                <w:rPr>
                  <w:rFonts w:ascii="Arial" w:hAnsi="Arial" w:cs="Arial"/>
                  <w:sz w:val="22"/>
                  <w:szCs w:val="22"/>
                </w:rPr>
                <w:t>Anthropology</w:t>
              </w:r>
            </w:ins>
          </w:p>
        </w:tc>
        <w:tc>
          <w:tcPr>
            <w:tcW w:w="4433" w:type="dxa"/>
            <w:tcPrChange w:id="175" w:author="Brian O'Meara" w:date="2017-02-04T03:13:00Z">
              <w:tcPr>
                <w:tcW w:w="9576" w:type="dxa"/>
              </w:tcPr>
            </w:tcPrChange>
          </w:tcPr>
          <w:p w14:paraId="7006AF5E" w14:textId="77777777" w:rsidR="003077BD" w:rsidRDefault="003077BD" w:rsidP="005E7495">
            <w:pPr>
              <w:contextualSpacing/>
              <w:rPr>
                <w:ins w:id="176" w:author="Brian O'Meara" w:date="2017-02-04T03:13:00Z"/>
                <w:rFonts w:ascii="Arial" w:hAnsi="Arial" w:cs="Arial"/>
                <w:sz w:val="22"/>
                <w:szCs w:val="22"/>
              </w:rPr>
            </w:pPr>
            <w:ins w:id="177" w:author="Brian O'Meara" w:date="2017-02-04T03:14:00Z">
              <w:r>
                <w:rPr>
                  <w:rFonts w:ascii="Arial" w:hAnsi="Arial" w:cs="Arial"/>
                  <w:sz w:val="22"/>
                  <w:szCs w:val="22"/>
                </w:rPr>
                <w:t>Arts &amp; Sciences</w:t>
              </w:r>
            </w:ins>
          </w:p>
        </w:tc>
      </w:tr>
      <w:tr w:rsidR="003077BD" w14:paraId="339D96CB" w14:textId="77777777" w:rsidTr="004D14A2">
        <w:trPr>
          <w:ins w:id="178" w:author="Brian O'Meara" w:date="2017-02-04T03:09:00Z"/>
        </w:trPr>
        <w:tc>
          <w:tcPr>
            <w:tcW w:w="5143" w:type="dxa"/>
            <w:tcPrChange w:id="179" w:author="Brian O'Meara" w:date="2017-02-04T03:13:00Z">
              <w:tcPr>
                <w:tcW w:w="9576" w:type="dxa"/>
                <w:gridSpan w:val="2"/>
              </w:tcPr>
            </w:tcPrChange>
          </w:tcPr>
          <w:p w14:paraId="6A5DA4D8" w14:textId="77777777" w:rsidR="003077BD" w:rsidRDefault="003077BD" w:rsidP="004D14A2">
            <w:pPr>
              <w:contextualSpacing/>
              <w:rPr>
                <w:ins w:id="180" w:author="Brian O'Meara" w:date="2017-02-04T03:09:00Z"/>
                <w:rFonts w:ascii="Arial" w:hAnsi="Arial" w:cs="Arial"/>
                <w:sz w:val="22"/>
                <w:szCs w:val="22"/>
              </w:rPr>
              <w:pPrChange w:id="181" w:author="Brian O'Meara" w:date="2017-02-04T03:10:00Z">
                <w:pPr>
                  <w:contextualSpacing/>
                </w:pPr>
              </w:pPrChange>
            </w:pPr>
            <w:ins w:id="182" w:author="Brian O'Meara" w:date="2017-02-04T03:10:00Z">
              <w:r>
                <w:rPr>
                  <w:rFonts w:ascii="Arial" w:hAnsi="Arial" w:cs="Arial"/>
                  <w:sz w:val="22"/>
                  <w:szCs w:val="22"/>
                </w:rPr>
                <w:t>Biochemistry and Molecular Biology</w:t>
              </w:r>
            </w:ins>
          </w:p>
        </w:tc>
        <w:tc>
          <w:tcPr>
            <w:tcW w:w="4433" w:type="dxa"/>
            <w:tcPrChange w:id="183" w:author="Brian O'Meara" w:date="2017-02-04T03:13:00Z">
              <w:tcPr>
                <w:tcW w:w="9576" w:type="dxa"/>
              </w:tcPr>
            </w:tcPrChange>
          </w:tcPr>
          <w:p w14:paraId="2589D42D" w14:textId="77777777" w:rsidR="003077BD" w:rsidRDefault="003077BD" w:rsidP="004D14A2">
            <w:pPr>
              <w:contextualSpacing/>
              <w:rPr>
                <w:ins w:id="184" w:author="Brian O'Meara" w:date="2017-02-04T03:13:00Z"/>
                <w:rFonts w:ascii="Arial" w:hAnsi="Arial" w:cs="Arial"/>
                <w:sz w:val="22"/>
                <w:szCs w:val="22"/>
              </w:rPr>
            </w:pPr>
            <w:ins w:id="185" w:author="Brian O'Meara" w:date="2017-02-04T03:14:00Z">
              <w:r>
                <w:rPr>
                  <w:rFonts w:ascii="Arial" w:hAnsi="Arial" w:cs="Arial"/>
                  <w:sz w:val="22"/>
                  <w:szCs w:val="22"/>
                </w:rPr>
                <w:t>Arts &amp; Sciences</w:t>
              </w:r>
            </w:ins>
          </w:p>
        </w:tc>
      </w:tr>
      <w:tr w:rsidR="003077BD" w14:paraId="086039F1" w14:textId="77777777" w:rsidTr="004D14A2">
        <w:trPr>
          <w:ins w:id="186" w:author="Brian O'Meara" w:date="2017-02-04T03:12:00Z"/>
        </w:trPr>
        <w:tc>
          <w:tcPr>
            <w:tcW w:w="5143" w:type="dxa"/>
            <w:tcPrChange w:id="187" w:author="Brian O'Meara" w:date="2017-02-04T03:13:00Z">
              <w:tcPr>
                <w:tcW w:w="9576" w:type="dxa"/>
                <w:gridSpan w:val="2"/>
              </w:tcPr>
            </w:tcPrChange>
          </w:tcPr>
          <w:p w14:paraId="3FAEB86C" w14:textId="77777777" w:rsidR="003077BD" w:rsidRDefault="003077BD" w:rsidP="005E7495">
            <w:pPr>
              <w:contextualSpacing/>
              <w:rPr>
                <w:ins w:id="188" w:author="Brian O'Meara" w:date="2017-02-04T03:12:00Z"/>
                <w:rFonts w:ascii="Arial" w:hAnsi="Arial" w:cs="Arial"/>
                <w:sz w:val="22"/>
                <w:szCs w:val="22"/>
              </w:rPr>
            </w:pPr>
            <w:proofErr w:type="spellStart"/>
            <w:ins w:id="189" w:author="Brian O'Meara" w:date="2017-02-04T03:15:00Z">
              <w:r>
                <w:rPr>
                  <w:rFonts w:ascii="Arial" w:hAnsi="Arial" w:cs="Arial"/>
                  <w:sz w:val="22"/>
                  <w:szCs w:val="22"/>
                </w:rPr>
                <w:t>Biosystems</w:t>
              </w:r>
              <w:proofErr w:type="spellEnd"/>
              <w:r>
                <w:rPr>
                  <w:rFonts w:ascii="Arial" w:hAnsi="Arial" w:cs="Arial"/>
                  <w:sz w:val="22"/>
                  <w:szCs w:val="22"/>
                </w:rPr>
                <w:t xml:space="preserve"> Engineering &amp; Soil Science</w:t>
              </w:r>
            </w:ins>
          </w:p>
        </w:tc>
        <w:tc>
          <w:tcPr>
            <w:tcW w:w="4433" w:type="dxa"/>
            <w:tcPrChange w:id="190" w:author="Brian O'Meara" w:date="2017-02-04T03:13:00Z">
              <w:tcPr>
                <w:tcW w:w="9576" w:type="dxa"/>
              </w:tcPr>
            </w:tcPrChange>
          </w:tcPr>
          <w:p w14:paraId="2CE5D66F" w14:textId="77777777" w:rsidR="003077BD" w:rsidRDefault="003077BD" w:rsidP="005E7495">
            <w:pPr>
              <w:contextualSpacing/>
              <w:rPr>
                <w:ins w:id="191" w:author="Brian O'Meara" w:date="2017-02-04T03:13:00Z"/>
                <w:rFonts w:ascii="Arial" w:hAnsi="Arial" w:cs="Arial"/>
                <w:sz w:val="22"/>
                <w:szCs w:val="22"/>
              </w:rPr>
            </w:pPr>
            <w:ins w:id="192" w:author="Brian O'Meara" w:date="2017-02-04T03:17:00Z">
              <w:r>
                <w:rPr>
                  <w:rFonts w:ascii="Arial" w:hAnsi="Arial" w:cs="Arial"/>
                  <w:sz w:val="22"/>
                  <w:szCs w:val="22"/>
                </w:rPr>
                <w:t>Agriculture &amp; Natural Sciences</w:t>
              </w:r>
            </w:ins>
          </w:p>
        </w:tc>
      </w:tr>
      <w:tr w:rsidR="003077BD" w14:paraId="0C383DF7" w14:textId="77777777" w:rsidTr="004D14A2">
        <w:trPr>
          <w:ins w:id="193" w:author="Brian O'Meara" w:date="2017-02-04T03:17:00Z"/>
        </w:trPr>
        <w:tc>
          <w:tcPr>
            <w:tcW w:w="5143" w:type="dxa"/>
          </w:tcPr>
          <w:p w14:paraId="6E9B8F51" w14:textId="77777777" w:rsidR="003077BD" w:rsidRDefault="003077BD" w:rsidP="005E7495">
            <w:pPr>
              <w:contextualSpacing/>
              <w:rPr>
                <w:ins w:id="194" w:author="Brian O'Meara" w:date="2017-02-04T03:17:00Z"/>
                <w:rFonts w:ascii="Arial" w:hAnsi="Arial" w:cs="Arial"/>
                <w:sz w:val="22"/>
                <w:szCs w:val="22"/>
              </w:rPr>
            </w:pPr>
            <w:ins w:id="195" w:author="Brian O'Meara" w:date="2017-02-04T03:19:00Z">
              <w:r>
                <w:rPr>
                  <w:rFonts w:ascii="Arial" w:hAnsi="Arial" w:cs="Arial"/>
                  <w:sz w:val="22"/>
                  <w:szCs w:val="22"/>
                </w:rPr>
                <w:t>Business Analytics And Statistics</w:t>
              </w:r>
            </w:ins>
          </w:p>
        </w:tc>
        <w:tc>
          <w:tcPr>
            <w:tcW w:w="4433" w:type="dxa"/>
          </w:tcPr>
          <w:p w14:paraId="60D5FC2D" w14:textId="77777777" w:rsidR="003077BD" w:rsidRDefault="003077BD" w:rsidP="005E7495">
            <w:pPr>
              <w:contextualSpacing/>
              <w:rPr>
                <w:ins w:id="196" w:author="Brian O'Meara" w:date="2017-02-04T03:17:00Z"/>
                <w:rFonts w:ascii="Arial" w:hAnsi="Arial" w:cs="Arial"/>
                <w:sz w:val="22"/>
                <w:szCs w:val="22"/>
              </w:rPr>
            </w:pPr>
            <w:ins w:id="197" w:author="Brian O'Meara" w:date="2017-02-04T03:19:00Z">
              <w:r>
                <w:rPr>
                  <w:rFonts w:ascii="Arial" w:hAnsi="Arial" w:cs="Arial"/>
                  <w:sz w:val="22"/>
                  <w:szCs w:val="22"/>
                </w:rPr>
                <w:t>Business</w:t>
              </w:r>
            </w:ins>
          </w:p>
        </w:tc>
      </w:tr>
      <w:tr w:rsidR="003077BD" w14:paraId="71A73649" w14:textId="77777777" w:rsidTr="004D14A2">
        <w:trPr>
          <w:ins w:id="198" w:author="Brian O'Meara" w:date="2017-02-04T03:17:00Z"/>
        </w:trPr>
        <w:tc>
          <w:tcPr>
            <w:tcW w:w="5143" w:type="dxa"/>
          </w:tcPr>
          <w:p w14:paraId="64ADEA9F" w14:textId="77777777" w:rsidR="003077BD" w:rsidRDefault="003077BD" w:rsidP="005E7495">
            <w:pPr>
              <w:contextualSpacing/>
              <w:rPr>
                <w:ins w:id="199" w:author="Brian O'Meara" w:date="2017-02-04T03:17:00Z"/>
                <w:rFonts w:ascii="Arial" w:hAnsi="Arial" w:cs="Arial"/>
                <w:sz w:val="22"/>
                <w:szCs w:val="22"/>
              </w:rPr>
            </w:pPr>
            <w:ins w:id="200" w:author="Brian O'Meara" w:date="2017-02-04T03:17:00Z">
              <w:r>
                <w:rPr>
                  <w:rFonts w:ascii="Arial" w:hAnsi="Arial" w:cs="Arial"/>
                  <w:sz w:val="22"/>
                  <w:szCs w:val="22"/>
                </w:rPr>
                <w:t>Civil and Environmental Engineering</w:t>
              </w:r>
            </w:ins>
          </w:p>
        </w:tc>
        <w:tc>
          <w:tcPr>
            <w:tcW w:w="4433" w:type="dxa"/>
          </w:tcPr>
          <w:p w14:paraId="7F0EB0F2" w14:textId="77777777" w:rsidR="003077BD" w:rsidRDefault="003077BD" w:rsidP="005E7495">
            <w:pPr>
              <w:contextualSpacing/>
              <w:rPr>
                <w:ins w:id="201" w:author="Brian O'Meara" w:date="2017-02-04T03:17:00Z"/>
                <w:rFonts w:ascii="Arial" w:hAnsi="Arial" w:cs="Arial"/>
                <w:sz w:val="22"/>
                <w:szCs w:val="22"/>
              </w:rPr>
            </w:pPr>
            <w:ins w:id="202" w:author="Brian O'Meara" w:date="2017-02-04T03:17:00Z">
              <w:r>
                <w:rPr>
                  <w:rFonts w:ascii="Arial" w:hAnsi="Arial" w:cs="Arial"/>
                  <w:sz w:val="22"/>
                  <w:szCs w:val="22"/>
                </w:rPr>
                <w:t>Engineering</w:t>
              </w:r>
            </w:ins>
          </w:p>
        </w:tc>
      </w:tr>
      <w:tr w:rsidR="003077BD" w14:paraId="6B8AA5EF" w14:textId="77777777" w:rsidTr="004D14A2">
        <w:trPr>
          <w:ins w:id="203" w:author="Brian O'Meara" w:date="2017-02-04T03:12:00Z"/>
        </w:trPr>
        <w:tc>
          <w:tcPr>
            <w:tcW w:w="5143" w:type="dxa"/>
            <w:tcPrChange w:id="204" w:author="Brian O'Meara" w:date="2017-02-04T03:13:00Z">
              <w:tcPr>
                <w:tcW w:w="9576" w:type="dxa"/>
                <w:gridSpan w:val="2"/>
              </w:tcPr>
            </w:tcPrChange>
          </w:tcPr>
          <w:p w14:paraId="36DA90D2" w14:textId="77777777" w:rsidR="003077BD" w:rsidRDefault="003077BD" w:rsidP="005E7495">
            <w:pPr>
              <w:contextualSpacing/>
              <w:rPr>
                <w:ins w:id="205" w:author="Brian O'Meara" w:date="2017-02-04T03:12:00Z"/>
                <w:rFonts w:ascii="Arial" w:hAnsi="Arial" w:cs="Arial"/>
                <w:sz w:val="22"/>
                <w:szCs w:val="22"/>
              </w:rPr>
            </w:pPr>
            <w:ins w:id="206" w:author="Brian O'Meara" w:date="2017-02-04T03:12:00Z">
              <w:r>
                <w:rPr>
                  <w:rFonts w:ascii="Arial" w:hAnsi="Arial" w:cs="Arial"/>
                  <w:sz w:val="22"/>
                  <w:szCs w:val="22"/>
                </w:rPr>
                <w:t>Earth &amp; Planetary Sciences</w:t>
              </w:r>
            </w:ins>
          </w:p>
        </w:tc>
        <w:tc>
          <w:tcPr>
            <w:tcW w:w="4433" w:type="dxa"/>
            <w:tcPrChange w:id="207" w:author="Brian O'Meara" w:date="2017-02-04T03:13:00Z">
              <w:tcPr>
                <w:tcW w:w="9576" w:type="dxa"/>
              </w:tcPr>
            </w:tcPrChange>
          </w:tcPr>
          <w:p w14:paraId="79F29D54" w14:textId="77777777" w:rsidR="003077BD" w:rsidRDefault="003077BD" w:rsidP="005E7495">
            <w:pPr>
              <w:contextualSpacing/>
              <w:rPr>
                <w:ins w:id="208" w:author="Brian O'Meara" w:date="2017-02-04T03:13:00Z"/>
                <w:rFonts w:ascii="Arial" w:hAnsi="Arial" w:cs="Arial"/>
                <w:sz w:val="22"/>
                <w:szCs w:val="22"/>
              </w:rPr>
            </w:pPr>
            <w:ins w:id="209" w:author="Brian O'Meara" w:date="2017-02-04T03:14:00Z">
              <w:r>
                <w:rPr>
                  <w:rFonts w:ascii="Arial" w:hAnsi="Arial" w:cs="Arial"/>
                  <w:sz w:val="22"/>
                  <w:szCs w:val="22"/>
                </w:rPr>
                <w:t>Arts &amp; Sciences</w:t>
              </w:r>
            </w:ins>
          </w:p>
        </w:tc>
      </w:tr>
      <w:tr w:rsidR="003077BD" w14:paraId="6F9FCEAC" w14:textId="77777777" w:rsidTr="004D14A2">
        <w:trPr>
          <w:ins w:id="210" w:author="Brian O'Meara" w:date="2017-02-04T03:09:00Z"/>
        </w:trPr>
        <w:tc>
          <w:tcPr>
            <w:tcW w:w="5143" w:type="dxa"/>
            <w:tcPrChange w:id="211" w:author="Brian O'Meara" w:date="2017-02-04T03:13:00Z">
              <w:tcPr>
                <w:tcW w:w="9576" w:type="dxa"/>
                <w:gridSpan w:val="2"/>
              </w:tcPr>
            </w:tcPrChange>
          </w:tcPr>
          <w:p w14:paraId="410CBCEF" w14:textId="77777777" w:rsidR="003077BD" w:rsidRDefault="003077BD" w:rsidP="005E7495">
            <w:pPr>
              <w:contextualSpacing/>
              <w:rPr>
                <w:ins w:id="212" w:author="Brian O'Meara" w:date="2017-02-04T03:09:00Z"/>
                <w:rFonts w:ascii="Arial" w:hAnsi="Arial" w:cs="Arial"/>
                <w:sz w:val="22"/>
                <w:szCs w:val="22"/>
              </w:rPr>
            </w:pPr>
            <w:ins w:id="213" w:author="Brian O'Meara" w:date="2017-02-04T03:10:00Z">
              <w:r>
                <w:rPr>
                  <w:rFonts w:ascii="Arial" w:hAnsi="Arial" w:cs="Arial"/>
                  <w:sz w:val="22"/>
                  <w:szCs w:val="22"/>
                </w:rPr>
                <w:t>Ecology &amp; Evolutionary Biology</w:t>
              </w:r>
            </w:ins>
          </w:p>
        </w:tc>
        <w:tc>
          <w:tcPr>
            <w:tcW w:w="4433" w:type="dxa"/>
            <w:tcPrChange w:id="214" w:author="Brian O'Meara" w:date="2017-02-04T03:13:00Z">
              <w:tcPr>
                <w:tcW w:w="9576" w:type="dxa"/>
              </w:tcPr>
            </w:tcPrChange>
          </w:tcPr>
          <w:p w14:paraId="20B8E116" w14:textId="77777777" w:rsidR="003077BD" w:rsidRDefault="003077BD" w:rsidP="005E7495">
            <w:pPr>
              <w:contextualSpacing/>
              <w:rPr>
                <w:ins w:id="215" w:author="Brian O'Meara" w:date="2017-02-04T03:13:00Z"/>
                <w:rFonts w:ascii="Arial" w:hAnsi="Arial" w:cs="Arial"/>
                <w:sz w:val="22"/>
                <w:szCs w:val="22"/>
              </w:rPr>
            </w:pPr>
            <w:ins w:id="216" w:author="Brian O'Meara" w:date="2017-02-04T03:13:00Z">
              <w:r>
                <w:rPr>
                  <w:rFonts w:ascii="Arial" w:hAnsi="Arial" w:cs="Arial"/>
                  <w:sz w:val="22"/>
                  <w:szCs w:val="22"/>
                </w:rPr>
                <w:t>Arts &amp; Sciences</w:t>
              </w:r>
            </w:ins>
          </w:p>
        </w:tc>
      </w:tr>
      <w:tr w:rsidR="003077BD" w14:paraId="67E4AB16" w14:textId="77777777" w:rsidTr="004D14A2">
        <w:trPr>
          <w:ins w:id="217" w:author="Brian O'Meara" w:date="2017-02-04T03:09:00Z"/>
        </w:trPr>
        <w:tc>
          <w:tcPr>
            <w:tcW w:w="5143" w:type="dxa"/>
            <w:tcPrChange w:id="218" w:author="Brian O'Meara" w:date="2017-02-04T03:13:00Z">
              <w:tcPr>
                <w:tcW w:w="9576" w:type="dxa"/>
                <w:gridSpan w:val="2"/>
              </w:tcPr>
            </w:tcPrChange>
          </w:tcPr>
          <w:p w14:paraId="60C899D6" w14:textId="77777777" w:rsidR="003077BD" w:rsidRDefault="003077BD" w:rsidP="005E7495">
            <w:pPr>
              <w:contextualSpacing/>
              <w:rPr>
                <w:ins w:id="219" w:author="Brian O'Meara" w:date="2017-02-04T03:09:00Z"/>
                <w:rFonts w:ascii="Arial" w:hAnsi="Arial" w:cs="Arial"/>
                <w:sz w:val="22"/>
                <w:szCs w:val="22"/>
              </w:rPr>
            </w:pPr>
            <w:ins w:id="220" w:author="Brian O'Meara" w:date="2017-02-04T03:09:00Z">
              <w:r>
                <w:rPr>
                  <w:rFonts w:ascii="Arial" w:hAnsi="Arial" w:cs="Arial"/>
                  <w:sz w:val="22"/>
                  <w:szCs w:val="22"/>
                </w:rPr>
                <w:t>Entomology &amp; Plant Pathology</w:t>
              </w:r>
            </w:ins>
          </w:p>
        </w:tc>
        <w:tc>
          <w:tcPr>
            <w:tcW w:w="4433" w:type="dxa"/>
            <w:tcPrChange w:id="221" w:author="Brian O'Meara" w:date="2017-02-04T03:13:00Z">
              <w:tcPr>
                <w:tcW w:w="9576" w:type="dxa"/>
              </w:tcPr>
            </w:tcPrChange>
          </w:tcPr>
          <w:p w14:paraId="0AC2A29A" w14:textId="77777777" w:rsidR="003077BD" w:rsidRDefault="003077BD" w:rsidP="005E7495">
            <w:pPr>
              <w:contextualSpacing/>
              <w:rPr>
                <w:ins w:id="222" w:author="Brian O'Meara" w:date="2017-02-04T03:13:00Z"/>
                <w:rFonts w:ascii="Arial" w:hAnsi="Arial" w:cs="Arial"/>
                <w:sz w:val="22"/>
                <w:szCs w:val="22"/>
              </w:rPr>
            </w:pPr>
            <w:ins w:id="223" w:author="Brian O'Meara" w:date="2017-02-04T03:13:00Z">
              <w:r>
                <w:rPr>
                  <w:rFonts w:ascii="Arial" w:hAnsi="Arial" w:cs="Arial"/>
                  <w:sz w:val="22"/>
                  <w:szCs w:val="22"/>
                </w:rPr>
                <w:t>Agriculture &amp; Natural Sciences</w:t>
              </w:r>
            </w:ins>
          </w:p>
        </w:tc>
      </w:tr>
      <w:tr w:rsidR="003077BD" w14:paraId="41392CDE" w14:textId="77777777" w:rsidTr="004D14A2">
        <w:trPr>
          <w:ins w:id="224" w:author="Brian O'Meara" w:date="2017-02-04T03:12:00Z"/>
        </w:trPr>
        <w:tc>
          <w:tcPr>
            <w:tcW w:w="5143" w:type="dxa"/>
            <w:tcPrChange w:id="225" w:author="Brian O'Meara" w:date="2017-02-04T03:13:00Z">
              <w:tcPr>
                <w:tcW w:w="9576" w:type="dxa"/>
                <w:gridSpan w:val="2"/>
              </w:tcPr>
            </w:tcPrChange>
          </w:tcPr>
          <w:p w14:paraId="4A844D39" w14:textId="77777777" w:rsidR="003077BD" w:rsidRDefault="003077BD" w:rsidP="005E7495">
            <w:pPr>
              <w:contextualSpacing/>
              <w:rPr>
                <w:ins w:id="226" w:author="Brian O'Meara" w:date="2017-02-04T03:12:00Z"/>
                <w:rFonts w:ascii="Arial" w:hAnsi="Arial" w:cs="Arial"/>
                <w:sz w:val="22"/>
                <w:szCs w:val="22"/>
              </w:rPr>
            </w:pPr>
            <w:ins w:id="227" w:author="Brian O'Meara" w:date="2017-02-04T03:16:00Z">
              <w:r>
                <w:rPr>
                  <w:rFonts w:ascii="Arial" w:hAnsi="Arial" w:cs="Arial"/>
                  <w:sz w:val="22"/>
                  <w:szCs w:val="22"/>
                </w:rPr>
                <w:t>Food Science &amp; Technology</w:t>
              </w:r>
            </w:ins>
          </w:p>
        </w:tc>
        <w:tc>
          <w:tcPr>
            <w:tcW w:w="4433" w:type="dxa"/>
            <w:tcPrChange w:id="228" w:author="Brian O'Meara" w:date="2017-02-04T03:13:00Z">
              <w:tcPr>
                <w:tcW w:w="9576" w:type="dxa"/>
              </w:tcPr>
            </w:tcPrChange>
          </w:tcPr>
          <w:p w14:paraId="50936291" w14:textId="77777777" w:rsidR="003077BD" w:rsidRDefault="003077BD" w:rsidP="005E7495">
            <w:pPr>
              <w:contextualSpacing/>
              <w:rPr>
                <w:ins w:id="229" w:author="Brian O'Meara" w:date="2017-02-04T03:13:00Z"/>
                <w:rFonts w:ascii="Arial" w:hAnsi="Arial" w:cs="Arial"/>
                <w:sz w:val="22"/>
                <w:szCs w:val="22"/>
              </w:rPr>
            </w:pPr>
            <w:ins w:id="230" w:author="Brian O'Meara" w:date="2017-02-04T03:17:00Z">
              <w:r>
                <w:rPr>
                  <w:rFonts w:ascii="Arial" w:hAnsi="Arial" w:cs="Arial"/>
                  <w:sz w:val="22"/>
                  <w:szCs w:val="22"/>
                </w:rPr>
                <w:t>Agriculture &amp; Natural Sciences</w:t>
              </w:r>
            </w:ins>
          </w:p>
        </w:tc>
      </w:tr>
      <w:tr w:rsidR="003077BD" w14:paraId="06DF5FB9" w14:textId="77777777" w:rsidTr="004D14A2">
        <w:trPr>
          <w:ins w:id="231" w:author="Brian O'Meara" w:date="2017-02-04T03:09:00Z"/>
        </w:trPr>
        <w:tc>
          <w:tcPr>
            <w:tcW w:w="5143" w:type="dxa"/>
            <w:tcPrChange w:id="232" w:author="Brian O'Meara" w:date="2017-02-04T03:13:00Z">
              <w:tcPr>
                <w:tcW w:w="9576" w:type="dxa"/>
                <w:gridSpan w:val="2"/>
              </w:tcPr>
            </w:tcPrChange>
          </w:tcPr>
          <w:p w14:paraId="497B1278" w14:textId="77777777" w:rsidR="003077BD" w:rsidRDefault="003077BD" w:rsidP="005E7495">
            <w:pPr>
              <w:contextualSpacing/>
              <w:rPr>
                <w:ins w:id="233" w:author="Brian O'Meara" w:date="2017-02-04T03:09:00Z"/>
                <w:rFonts w:ascii="Arial" w:hAnsi="Arial" w:cs="Arial"/>
                <w:sz w:val="22"/>
                <w:szCs w:val="22"/>
              </w:rPr>
            </w:pPr>
            <w:ins w:id="234" w:author="Brian O'Meara" w:date="2017-02-04T03:09:00Z">
              <w:r>
                <w:rPr>
                  <w:rFonts w:ascii="Arial" w:hAnsi="Arial" w:cs="Arial"/>
                  <w:sz w:val="22"/>
                  <w:szCs w:val="22"/>
                </w:rPr>
                <w:t xml:space="preserve">Forestry, </w:t>
              </w:r>
            </w:ins>
            <w:ins w:id="235" w:author="Brian O'Meara" w:date="2017-02-04T03:10:00Z">
              <w:r>
                <w:rPr>
                  <w:rFonts w:ascii="Arial" w:hAnsi="Arial" w:cs="Arial"/>
                  <w:sz w:val="22"/>
                  <w:szCs w:val="22"/>
                </w:rPr>
                <w:t>Wildlife, &amp; Fisheries</w:t>
              </w:r>
            </w:ins>
          </w:p>
        </w:tc>
        <w:tc>
          <w:tcPr>
            <w:tcW w:w="4433" w:type="dxa"/>
            <w:tcPrChange w:id="236" w:author="Brian O'Meara" w:date="2017-02-04T03:13:00Z">
              <w:tcPr>
                <w:tcW w:w="9576" w:type="dxa"/>
              </w:tcPr>
            </w:tcPrChange>
          </w:tcPr>
          <w:p w14:paraId="11806CEC" w14:textId="77777777" w:rsidR="003077BD" w:rsidRDefault="003077BD" w:rsidP="005E7495">
            <w:pPr>
              <w:contextualSpacing/>
              <w:rPr>
                <w:ins w:id="237" w:author="Brian O'Meara" w:date="2017-02-04T03:13:00Z"/>
                <w:rFonts w:ascii="Arial" w:hAnsi="Arial" w:cs="Arial"/>
                <w:sz w:val="22"/>
                <w:szCs w:val="22"/>
              </w:rPr>
            </w:pPr>
            <w:ins w:id="238" w:author="Brian O'Meara" w:date="2017-02-04T03:13:00Z">
              <w:r>
                <w:rPr>
                  <w:rFonts w:ascii="Arial" w:hAnsi="Arial" w:cs="Arial"/>
                  <w:sz w:val="22"/>
                  <w:szCs w:val="22"/>
                </w:rPr>
                <w:t>Agriculture &amp; Natural Sciences</w:t>
              </w:r>
            </w:ins>
          </w:p>
        </w:tc>
      </w:tr>
      <w:tr w:rsidR="003077BD" w14:paraId="46FF4FBD" w14:textId="77777777" w:rsidTr="004D14A2">
        <w:trPr>
          <w:ins w:id="239" w:author="Brian O'Meara" w:date="2017-02-04T03:09:00Z"/>
        </w:trPr>
        <w:tc>
          <w:tcPr>
            <w:tcW w:w="5143" w:type="dxa"/>
            <w:tcPrChange w:id="240" w:author="Brian O'Meara" w:date="2017-02-04T03:13:00Z">
              <w:tcPr>
                <w:tcW w:w="9576" w:type="dxa"/>
                <w:gridSpan w:val="2"/>
              </w:tcPr>
            </w:tcPrChange>
          </w:tcPr>
          <w:p w14:paraId="4267E259" w14:textId="77777777" w:rsidR="003077BD" w:rsidRDefault="003077BD" w:rsidP="005E7495">
            <w:pPr>
              <w:contextualSpacing/>
              <w:rPr>
                <w:ins w:id="241" w:author="Brian O'Meara" w:date="2017-02-04T03:09:00Z"/>
                <w:rFonts w:ascii="Arial" w:hAnsi="Arial" w:cs="Arial"/>
                <w:sz w:val="22"/>
                <w:szCs w:val="22"/>
              </w:rPr>
            </w:pPr>
            <w:ins w:id="242" w:author="Brian O'Meara" w:date="2017-02-04T03:10:00Z">
              <w:r>
                <w:rPr>
                  <w:rFonts w:ascii="Arial" w:hAnsi="Arial" w:cs="Arial"/>
                  <w:sz w:val="22"/>
                  <w:szCs w:val="22"/>
                </w:rPr>
                <w:t>Geography</w:t>
              </w:r>
            </w:ins>
          </w:p>
        </w:tc>
        <w:tc>
          <w:tcPr>
            <w:tcW w:w="4433" w:type="dxa"/>
            <w:tcPrChange w:id="243" w:author="Brian O'Meara" w:date="2017-02-04T03:13:00Z">
              <w:tcPr>
                <w:tcW w:w="9576" w:type="dxa"/>
              </w:tcPr>
            </w:tcPrChange>
          </w:tcPr>
          <w:p w14:paraId="26633545" w14:textId="77777777" w:rsidR="003077BD" w:rsidRDefault="003077BD" w:rsidP="005E7495">
            <w:pPr>
              <w:contextualSpacing/>
              <w:rPr>
                <w:ins w:id="244" w:author="Brian O'Meara" w:date="2017-02-04T03:13:00Z"/>
                <w:rFonts w:ascii="Arial" w:hAnsi="Arial" w:cs="Arial"/>
                <w:sz w:val="22"/>
                <w:szCs w:val="22"/>
              </w:rPr>
            </w:pPr>
            <w:ins w:id="245" w:author="Brian O'Meara" w:date="2017-02-04T03:14:00Z">
              <w:r>
                <w:rPr>
                  <w:rFonts w:ascii="Arial" w:hAnsi="Arial" w:cs="Arial"/>
                  <w:sz w:val="22"/>
                  <w:szCs w:val="22"/>
                </w:rPr>
                <w:t>Arts &amp; Sciences</w:t>
              </w:r>
            </w:ins>
          </w:p>
        </w:tc>
      </w:tr>
      <w:tr w:rsidR="003077BD" w14:paraId="2C70D8AC" w14:textId="77777777" w:rsidTr="004D14A2">
        <w:trPr>
          <w:ins w:id="246" w:author="Brian O'Meara" w:date="2017-02-04T03:17:00Z"/>
        </w:trPr>
        <w:tc>
          <w:tcPr>
            <w:tcW w:w="5143" w:type="dxa"/>
          </w:tcPr>
          <w:p w14:paraId="4BA2DDED" w14:textId="77777777" w:rsidR="003077BD" w:rsidRDefault="003077BD" w:rsidP="005E7495">
            <w:pPr>
              <w:contextualSpacing/>
              <w:rPr>
                <w:ins w:id="247" w:author="Brian O'Meara" w:date="2017-02-04T03:17:00Z"/>
                <w:rFonts w:ascii="Arial" w:hAnsi="Arial" w:cs="Arial"/>
                <w:sz w:val="22"/>
                <w:szCs w:val="22"/>
              </w:rPr>
            </w:pPr>
            <w:ins w:id="248" w:author="Brian O'Meara" w:date="2017-02-04T03:20:00Z">
              <w:r>
                <w:rPr>
                  <w:rFonts w:ascii="Arial" w:hAnsi="Arial" w:cs="Arial"/>
                  <w:sz w:val="22"/>
                  <w:szCs w:val="22"/>
                </w:rPr>
                <w:t>Management</w:t>
              </w:r>
            </w:ins>
          </w:p>
        </w:tc>
        <w:tc>
          <w:tcPr>
            <w:tcW w:w="4433" w:type="dxa"/>
          </w:tcPr>
          <w:p w14:paraId="4228A5E3" w14:textId="77777777" w:rsidR="003077BD" w:rsidRDefault="003077BD" w:rsidP="005E7495">
            <w:pPr>
              <w:contextualSpacing/>
              <w:rPr>
                <w:ins w:id="249" w:author="Brian O'Meara" w:date="2017-02-04T03:17:00Z"/>
                <w:rFonts w:ascii="Arial" w:hAnsi="Arial" w:cs="Arial"/>
                <w:sz w:val="22"/>
                <w:szCs w:val="22"/>
              </w:rPr>
            </w:pPr>
            <w:ins w:id="250" w:author="Brian O'Meara" w:date="2017-02-04T03:20:00Z">
              <w:r>
                <w:rPr>
                  <w:rFonts w:ascii="Arial" w:hAnsi="Arial" w:cs="Arial"/>
                  <w:sz w:val="22"/>
                  <w:szCs w:val="22"/>
                </w:rPr>
                <w:t>Business</w:t>
              </w:r>
            </w:ins>
          </w:p>
        </w:tc>
      </w:tr>
      <w:tr w:rsidR="003077BD" w14:paraId="77E36178" w14:textId="77777777" w:rsidTr="004D14A2">
        <w:trPr>
          <w:ins w:id="251" w:author="Brian O'Meara" w:date="2017-02-04T03:12:00Z"/>
        </w:trPr>
        <w:tc>
          <w:tcPr>
            <w:tcW w:w="5143" w:type="dxa"/>
            <w:tcPrChange w:id="252" w:author="Brian O'Meara" w:date="2017-02-04T03:13:00Z">
              <w:tcPr>
                <w:tcW w:w="9576" w:type="dxa"/>
                <w:gridSpan w:val="2"/>
              </w:tcPr>
            </w:tcPrChange>
          </w:tcPr>
          <w:p w14:paraId="003504D9" w14:textId="77777777" w:rsidR="003077BD" w:rsidRDefault="003077BD" w:rsidP="005E7495">
            <w:pPr>
              <w:contextualSpacing/>
              <w:rPr>
                <w:ins w:id="253" w:author="Brian O'Meara" w:date="2017-02-04T03:12:00Z"/>
                <w:rFonts w:ascii="Arial" w:hAnsi="Arial" w:cs="Arial"/>
                <w:sz w:val="22"/>
                <w:szCs w:val="22"/>
              </w:rPr>
            </w:pPr>
            <w:ins w:id="254" w:author="Brian O'Meara" w:date="2017-02-04T03:12:00Z">
              <w:r>
                <w:rPr>
                  <w:rFonts w:ascii="Arial" w:hAnsi="Arial" w:cs="Arial"/>
                  <w:sz w:val="22"/>
                  <w:szCs w:val="22"/>
                </w:rPr>
                <w:t>Mathematics</w:t>
              </w:r>
            </w:ins>
          </w:p>
        </w:tc>
        <w:tc>
          <w:tcPr>
            <w:tcW w:w="4433" w:type="dxa"/>
            <w:tcPrChange w:id="255" w:author="Brian O'Meara" w:date="2017-02-04T03:13:00Z">
              <w:tcPr>
                <w:tcW w:w="9576" w:type="dxa"/>
              </w:tcPr>
            </w:tcPrChange>
          </w:tcPr>
          <w:p w14:paraId="0D079B74" w14:textId="77777777" w:rsidR="003077BD" w:rsidRDefault="003077BD" w:rsidP="005E7495">
            <w:pPr>
              <w:contextualSpacing/>
              <w:rPr>
                <w:ins w:id="256" w:author="Brian O'Meara" w:date="2017-02-04T03:13:00Z"/>
                <w:rFonts w:ascii="Arial" w:hAnsi="Arial" w:cs="Arial"/>
                <w:sz w:val="22"/>
                <w:szCs w:val="22"/>
              </w:rPr>
            </w:pPr>
            <w:ins w:id="257" w:author="Brian O'Meara" w:date="2017-02-04T03:14:00Z">
              <w:r>
                <w:rPr>
                  <w:rFonts w:ascii="Arial" w:hAnsi="Arial" w:cs="Arial"/>
                  <w:sz w:val="22"/>
                  <w:szCs w:val="22"/>
                </w:rPr>
                <w:t>Arts &amp; Sciences</w:t>
              </w:r>
            </w:ins>
          </w:p>
        </w:tc>
      </w:tr>
      <w:tr w:rsidR="003077BD" w14:paraId="46F9C3BB" w14:textId="77777777" w:rsidTr="004D14A2">
        <w:trPr>
          <w:ins w:id="258" w:author="Brian O'Meara" w:date="2017-02-04T03:09:00Z"/>
        </w:trPr>
        <w:tc>
          <w:tcPr>
            <w:tcW w:w="5143" w:type="dxa"/>
            <w:tcPrChange w:id="259" w:author="Brian O'Meara" w:date="2017-02-04T03:13:00Z">
              <w:tcPr>
                <w:tcW w:w="9576" w:type="dxa"/>
                <w:gridSpan w:val="2"/>
              </w:tcPr>
            </w:tcPrChange>
          </w:tcPr>
          <w:p w14:paraId="691F26E0" w14:textId="77777777" w:rsidR="003077BD" w:rsidRDefault="003077BD" w:rsidP="005E7495">
            <w:pPr>
              <w:contextualSpacing/>
              <w:rPr>
                <w:ins w:id="260" w:author="Brian O'Meara" w:date="2017-02-04T03:09:00Z"/>
                <w:rFonts w:ascii="Arial" w:hAnsi="Arial" w:cs="Arial"/>
                <w:sz w:val="22"/>
                <w:szCs w:val="22"/>
              </w:rPr>
            </w:pPr>
            <w:ins w:id="261" w:author="Brian O'Meara" w:date="2017-02-04T03:10:00Z">
              <w:r>
                <w:rPr>
                  <w:rFonts w:ascii="Arial" w:hAnsi="Arial" w:cs="Arial"/>
                  <w:sz w:val="22"/>
                  <w:szCs w:val="22"/>
                </w:rPr>
                <w:t>Microbiology</w:t>
              </w:r>
            </w:ins>
          </w:p>
        </w:tc>
        <w:tc>
          <w:tcPr>
            <w:tcW w:w="4433" w:type="dxa"/>
            <w:tcPrChange w:id="262" w:author="Brian O'Meara" w:date="2017-02-04T03:13:00Z">
              <w:tcPr>
                <w:tcW w:w="9576" w:type="dxa"/>
              </w:tcPr>
            </w:tcPrChange>
          </w:tcPr>
          <w:p w14:paraId="6B235ED3" w14:textId="77777777" w:rsidR="003077BD" w:rsidRDefault="003077BD" w:rsidP="005E7495">
            <w:pPr>
              <w:contextualSpacing/>
              <w:rPr>
                <w:ins w:id="263" w:author="Brian O'Meara" w:date="2017-02-04T03:13:00Z"/>
                <w:rFonts w:ascii="Arial" w:hAnsi="Arial" w:cs="Arial"/>
                <w:sz w:val="22"/>
                <w:szCs w:val="22"/>
              </w:rPr>
            </w:pPr>
            <w:ins w:id="264" w:author="Brian O'Meara" w:date="2017-02-04T03:14:00Z">
              <w:r>
                <w:rPr>
                  <w:rFonts w:ascii="Arial" w:hAnsi="Arial" w:cs="Arial"/>
                  <w:sz w:val="22"/>
                  <w:szCs w:val="22"/>
                </w:rPr>
                <w:t>Arts &amp; Sciences</w:t>
              </w:r>
            </w:ins>
          </w:p>
        </w:tc>
      </w:tr>
      <w:tr w:rsidR="003077BD" w14:paraId="2DE178FD" w14:textId="77777777" w:rsidTr="004D14A2">
        <w:trPr>
          <w:ins w:id="265" w:author="Brian O'Meara" w:date="2017-02-04T03:12:00Z"/>
        </w:trPr>
        <w:tc>
          <w:tcPr>
            <w:tcW w:w="5143" w:type="dxa"/>
            <w:tcPrChange w:id="266" w:author="Brian O'Meara" w:date="2017-02-04T03:13:00Z">
              <w:tcPr>
                <w:tcW w:w="9576" w:type="dxa"/>
                <w:gridSpan w:val="2"/>
              </w:tcPr>
            </w:tcPrChange>
          </w:tcPr>
          <w:p w14:paraId="76D6B92B" w14:textId="77777777" w:rsidR="003077BD" w:rsidRDefault="003077BD" w:rsidP="005E7495">
            <w:pPr>
              <w:contextualSpacing/>
              <w:rPr>
                <w:ins w:id="267" w:author="Brian O'Meara" w:date="2017-02-04T03:12:00Z"/>
                <w:rFonts w:ascii="Arial" w:hAnsi="Arial" w:cs="Arial"/>
                <w:sz w:val="22"/>
                <w:szCs w:val="22"/>
              </w:rPr>
            </w:pPr>
            <w:ins w:id="268" w:author="Brian O'Meara" w:date="2017-02-04T03:16:00Z">
              <w:r>
                <w:rPr>
                  <w:rFonts w:ascii="Arial" w:hAnsi="Arial" w:cs="Arial"/>
                  <w:sz w:val="22"/>
                  <w:szCs w:val="22"/>
                </w:rPr>
                <w:t>Plant Sciences</w:t>
              </w:r>
            </w:ins>
          </w:p>
        </w:tc>
        <w:tc>
          <w:tcPr>
            <w:tcW w:w="4433" w:type="dxa"/>
            <w:tcPrChange w:id="269" w:author="Brian O'Meara" w:date="2017-02-04T03:13:00Z">
              <w:tcPr>
                <w:tcW w:w="9576" w:type="dxa"/>
              </w:tcPr>
            </w:tcPrChange>
          </w:tcPr>
          <w:p w14:paraId="268A9777" w14:textId="77777777" w:rsidR="003077BD" w:rsidRDefault="003077BD" w:rsidP="005E7495">
            <w:pPr>
              <w:contextualSpacing/>
              <w:rPr>
                <w:ins w:id="270" w:author="Brian O'Meara" w:date="2017-02-04T03:13:00Z"/>
                <w:rFonts w:ascii="Arial" w:hAnsi="Arial" w:cs="Arial"/>
                <w:sz w:val="22"/>
                <w:szCs w:val="22"/>
              </w:rPr>
            </w:pPr>
            <w:ins w:id="271" w:author="Brian O'Meara" w:date="2017-02-04T03:17:00Z">
              <w:r>
                <w:rPr>
                  <w:rFonts w:ascii="Arial" w:hAnsi="Arial" w:cs="Arial"/>
                  <w:sz w:val="22"/>
                  <w:szCs w:val="22"/>
                </w:rPr>
                <w:t>Agriculture &amp; Natural Sciences</w:t>
              </w:r>
            </w:ins>
          </w:p>
        </w:tc>
      </w:tr>
    </w:tbl>
    <w:p w14:paraId="22F72F82" w14:textId="1E4D9E99" w:rsidR="00D75405" w:rsidRDefault="00D75405" w:rsidP="005E7495">
      <w:pPr>
        <w:ind w:firstLine="720"/>
        <w:contextualSpacing/>
        <w:rPr>
          <w:ins w:id="272" w:author="Brian O'Meara" w:date="2017-02-04T03:21:00Z"/>
          <w:rFonts w:ascii="Arial" w:hAnsi="Arial" w:cs="Arial"/>
          <w:sz w:val="22"/>
          <w:szCs w:val="22"/>
        </w:rPr>
      </w:pPr>
    </w:p>
    <w:p w14:paraId="1AB45856" w14:textId="661ACCE5" w:rsidR="004C5CC6" w:rsidRPr="00650BEC" w:rsidRDefault="004C5CC6" w:rsidP="009C5F40">
      <w:pPr>
        <w:contextualSpacing/>
        <w:rPr>
          <w:rFonts w:ascii="Arial" w:hAnsi="Arial" w:cs="Arial"/>
          <w:sz w:val="22"/>
          <w:szCs w:val="22"/>
        </w:rPr>
        <w:pPrChange w:id="273" w:author="Brian O'Meara" w:date="2017-02-04T03:26:00Z">
          <w:pPr>
            <w:ind w:firstLine="720"/>
            <w:contextualSpacing/>
          </w:pPr>
        </w:pPrChange>
      </w:pPr>
      <w:proofErr w:type="gramStart"/>
      <w:ins w:id="274" w:author="Brian O'Meara" w:date="2017-02-04T03:22:00Z">
        <w:r>
          <w:rPr>
            <w:rFonts w:ascii="Arial" w:hAnsi="Arial" w:cs="Arial"/>
            <w:sz w:val="22"/>
            <w:szCs w:val="22"/>
          </w:rPr>
          <w:t>Students will thus be mentored by faculty with a wide variety of faculty</w:t>
        </w:r>
        <w:proofErr w:type="gramEnd"/>
        <w:r>
          <w:rPr>
            <w:rFonts w:ascii="Arial" w:hAnsi="Arial" w:cs="Arial"/>
            <w:sz w:val="22"/>
            <w:szCs w:val="22"/>
          </w:rPr>
          <w:t xml:space="preserve">. This also </w:t>
        </w:r>
        <w:proofErr w:type="gramStart"/>
        <w:r>
          <w:rPr>
            <w:rFonts w:ascii="Arial" w:hAnsi="Arial" w:cs="Arial"/>
            <w:sz w:val="22"/>
            <w:szCs w:val="22"/>
          </w:rPr>
          <w:t>serves</w:t>
        </w:r>
        <w:proofErr w:type="gramEnd"/>
        <w:r>
          <w:rPr>
            <w:rFonts w:ascii="Arial" w:hAnsi="Arial" w:cs="Arial"/>
            <w:sz w:val="22"/>
            <w:szCs w:val="22"/>
          </w:rPr>
          <w:t xml:space="preserve"> as a gentle way to infuse the idea of non-academic jobs as a major focus of a graduate program to a wider audience within this university, as</w:t>
        </w:r>
      </w:ins>
      <w:ins w:id="275" w:author="Brian O'Meara" w:date="2017-02-04T03:23:00Z">
        <w:r w:rsidR="000103E0">
          <w:rPr>
            <w:rFonts w:ascii="Arial" w:hAnsi="Arial" w:cs="Arial"/>
            <w:sz w:val="22"/>
            <w:szCs w:val="22"/>
          </w:rPr>
          <w:t xml:space="preserve"> affiliate faculty will</w:t>
        </w:r>
        <w:r w:rsidR="00074AEC">
          <w:rPr>
            <w:rFonts w:ascii="Arial" w:hAnsi="Arial" w:cs="Arial"/>
            <w:sz w:val="22"/>
            <w:szCs w:val="22"/>
          </w:rPr>
          <w:t xml:space="preserve"> be introduced to this idea through their </w:t>
        </w:r>
      </w:ins>
      <w:ins w:id="276" w:author="Brian O'Meara" w:date="2017-02-04T03:26:00Z">
        <w:r w:rsidR="00074AEC">
          <w:rPr>
            <w:rFonts w:ascii="Arial" w:hAnsi="Arial" w:cs="Arial"/>
            <w:sz w:val="22"/>
            <w:szCs w:val="22"/>
          </w:rPr>
          <w:t>participation.</w:t>
        </w:r>
      </w:ins>
    </w:p>
    <w:p w14:paraId="6EF47440" w14:textId="346481FB"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t>
      </w:r>
      <w:r w:rsidR="006958C5">
        <w:rPr>
          <w:rFonts w:ascii="Arial" w:hAnsi="Arial" w:cs="Arial"/>
          <w:sz w:val="22"/>
          <w:szCs w:val="22"/>
        </w:rPr>
        <w:t>T</w:t>
      </w:r>
      <w:r w:rsidRPr="00650BEC">
        <w:rPr>
          <w:rFonts w:ascii="Arial" w:hAnsi="Arial" w:cs="Arial"/>
          <w:sz w:val="22"/>
          <w:szCs w:val="22"/>
        </w:rPr>
        <w:t>wo social gatherings per year</w:t>
      </w:r>
      <w:r w:rsidR="006958C5">
        <w:rPr>
          <w:rFonts w:ascii="Arial" w:hAnsi="Arial" w:cs="Arial"/>
          <w:sz w:val="22"/>
          <w:szCs w:val="22"/>
        </w:rPr>
        <w:t xml:space="preserve"> will be scheduled</w:t>
      </w:r>
      <w:r w:rsidRPr="00650BEC">
        <w:rPr>
          <w:rFonts w:ascii="Arial" w:hAnsi="Arial" w:cs="Arial"/>
          <w:sz w:val="22"/>
          <w:szCs w:val="22"/>
        </w:rPr>
        <w:t xml:space="preserve">: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 xml:space="preserve">use is a service such as Slack or </w:t>
      </w:r>
      <w:proofErr w:type="spellStart"/>
      <w:r w:rsidRPr="00650BEC">
        <w:rPr>
          <w:rFonts w:ascii="Arial" w:hAnsi="Arial" w:cs="Arial"/>
          <w:sz w:val="22"/>
          <w:szCs w:val="22"/>
        </w:rPr>
        <w:t>Gitter</w:t>
      </w:r>
      <w:proofErr w:type="spellEnd"/>
      <w:r w:rsidRPr="00650BEC">
        <w:rPr>
          <w:rFonts w:ascii="Arial" w:hAnsi="Arial" w:cs="Arial"/>
          <w:sz w:val="22"/>
          <w:szCs w:val="22"/>
        </w:rPr>
        <w:t>; given the anticipated start date for the grant approximately 1.5 years in the future, these particular services may have been replaced</w:t>
      </w:r>
      <w:r w:rsidR="006958C5">
        <w:rPr>
          <w:rFonts w:ascii="Arial" w:hAnsi="Arial" w:cs="Arial"/>
          <w:sz w:val="22"/>
          <w:szCs w:val="22"/>
        </w:rPr>
        <w:t xml:space="preserve">; </w:t>
      </w:r>
      <w:r w:rsidRPr="00650BEC">
        <w:rPr>
          <w:rFonts w:ascii="Arial" w:hAnsi="Arial" w:cs="Arial"/>
          <w:sz w:val="22"/>
          <w:szCs w:val="22"/>
        </w:rPr>
        <w:t>we will use the equivalent at that time.</w:t>
      </w:r>
    </w:p>
    <w:p w14:paraId="6354E07D" w14:textId="0EDB41F8" w:rsidR="001D36A4" w:rsidRDefault="00075F23" w:rsidP="00B76D51">
      <w:pPr>
        <w:spacing w:after="120"/>
        <w:ind w:firstLine="720"/>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r w:rsidR="00BC28E3">
        <w:rPr>
          <w:rFonts w:ascii="Arial" w:hAnsi="Arial" w:cs="Arial"/>
          <w:sz w:val="22"/>
          <w:szCs w:val="22"/>
        </w:rPr>
        <w:t>students</w:t>
      </w:r>
      <w:r w:rsidR="00352E9B" w:rsidRPr="00121725">
        <w:rPr>
          <w:rFonts w:ascii="Arial" w:hAnsi="Arial" w:cs="Arial"/>
          <w:sz w:val="22"/>
          <w:szCs w:val="22"/>
        </w:rPr>
        <w:t>.</w:t>
      </w:r>
      <w:r w:rsidR="00352E9B">
        <w:rPr>
          <w:rFonts w:ascii="Arial" w:hAnsi="Arial" w:cs="Arial"/>
          <w:sz w:val="22"/>
          <w:szCs w:val="22"/>
        </w:rPr>
        <w:t xml:space="preserve"> </w:t>
      </w:r>
      <w:r w:rsidR="00114139">
        <w:rPr>
          <w:rFonts w:ascii="Arial" w:hAnsi="Arial" w:cs="Arial"/>
          <w:sz w:val="22"/>
          <w:szCs w:val="22"/>
        </w:rPr>
        <w:t>A</w:t>
      </w:r>
      <w:r w:rsidR="00352E9B">
        <w:rPr>
          <w:rFonts w:ascii="Arial" w:hAnsi="Arial" w:cs="Arial"/>
          <w:sz w:val="22"/>
          <w:szCs w:val="22"/>
        </w:rPr>
        <w:t>dmit</w:t>
      </w:r>
      <w:r w:rsidR="00114139">
        <w:rPr>
          <w:rFonts w:ascii="Arial" w:hAnsi="Arial" w:cs="Arial"/>
          <w:sz w:val="22"/>
          <w:szCs w:val="22"/>
        </w:rPr>
        <w:t>ted</w:t>
      </w:r>
      <w:r w:rsidR="00352E9B">
        <w:rPr>
          <w:rFonts w:ascii="Arial" w:hAnsi="Arial" w:cs="Arial"/>
          <w:sz w:val="22"/>
          <w:szCs w:val="22"/>
        </w:rPr>
        <w:t xml:space="preserve"> students </w:t>
      </w:r>
      <w:r w:rsidR="00114139">
        <w:rPr>
          <w:rFonts w:ascii="Arial" w:hAnsi="Arial" w:cs="Arial"/>
          <w:sz w:val="22"/>
          <w:szCs w:val="22"/>
        </w:rPr>
        <w:t xml:space="preserve">will be </w:t>
      </w:r>
      <w:r w:rsidR="00352E9B">
        <w:rPr>
          <w:rFonts w:ascii="Arial" w:hAnsi="Arial" w:cs="Arial"/>
          <w:sz w:val="22"/>
          <w:szCs w:val="22"/>
        </w:rPr>
        <w:t>assure</w:t>
      </w:r>
      <w:r w:rsidR="00114139">
        <w:rPr>
          <w:rFonts w:ascii="Arial" w:hAnsi="Arial" w:cs="Arial"/>
          <w:sz w:val="22"/>
          <w:szCs w:val="22"/>
        </w:rPr>
        <w:t>d</w:t>
      </w:r>
      <w:r w:rsidR="00352E9B">
        <w:rPr>
          <w:rFonts w:ascii="Arial" w:hAnsi="Arial" w:cs="Arial"/>
          <w:sz w:val="22"/>
          <w:szCs w:val="22"/>
        </w:rPr>
        <w:t xml:space="preserve"> of funding until graduation (as long as they meet adequate progress guidelines). </w:t>
      </w:r>
      <w:r w:rsidR="00114139">
        <w:rPr>
          <w:rFonts w:ascii="Arial" w:hAnsi="Arial" w:cs="Arial"/>
          <w:sz w:val="22"/>
          <w:szCs w:val="22"/>
        </w:rPr>
        <w:t xml:space="preserve">After their NRT funding is completed, EEB </w:t>
      </w:r>
      <w:r w:rsidR="00352E9B">
        <w:rPr>
          <w:rFonts w:ascii="Arial" w:hAnsi="Arial" w:cs="Arial"/>
          <w:sz w:val="22"/>
          <w:szCs w:val="22"/>
        </w:rPr>
        <w:t>Masters and Ph</w:t>
      </w:r>
      <w:r w:rsidR="001D323B">
        <w:rPr>
          <w:rFonts w:ascii="Arial" w:hAnsi="Arial" w:cs="Arial"/>
          <w:sz w:val="22"/>
          <w:szCs w:val="22"/>
        </w:rPr>
        <w:t>.</w:t>
      </w:r>
      <w:r w:rsidR="00352E9B">
        <w:rPr>
          <w:rFonts w:ascii="Arial" w:hAnsi="Arial" w:cs="Arial"/>
          <w:sz w:val="22"/>
          <w:szCs w:val="22"/>
        </w:rPr>
        <w:t>D</w:t>
      </w:r>
      <w:r w:rsidR="001D323B">
        <w:rPr>
          <w:rFonts w:ascii="Arial" w:hAnsi="Arial" w:cs="Arial"/>
          <w:sz w:val="22"/>
          <w:szCs w:val="22"/>
        </w:rPr>
        <w:t>.</w:t>
      </w:r>
      <w:r w:rsidR="00352E9B">
        <w:rPr>
          <w:rFonts w:ascii="Arial" w:hAnsi="Arial" w:cs="Arial"/>
          <w:sz w:val="22"/>
          <w:szCs w:val="22"/>
        </w:rPr>
        <w:t xml:space="preserve">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114139">
        <w:rPr>
          <w:rFonts w:ascii="Arial" w:hAnsi="Arial" w:cs="Arial"/>
          <w:sz w:val="22"/>
          <w:szCs w:val="22"/>
        </w:rPr>
        <w:t xml:space="preserve"> students</w:t>
      </w:r>
      <w:r w:rsidR="00792B70">
        <w:rPr>
          <w:rFonts w:ascii="Arial" w:hAnsi="Arial" w:cs="Arial"/>
          <w:sz w:val="22"/>
          <w:szCs w:val="22"/>
        </w:rPr>
        <w:t xml:space="preserve">, most admitted students will be </w:t>
      </w:r>
      <w:r w:rsidR="00114139">
        <w:rPr>
          <w:rFonts w:ascii="Arial" w:hAnsi="Arial" w:cs="Arial"/>
          <w:sz w:val="22"/>
          <w:szCs w:val="22"/>
        </w:rPr>
        <w:t xml:space="preserve">seeking </w:t>
      </w:r>
      <w:r w:rsidR="00B63784">
        <w:rPr>
          <w:rFonts w:ascii="Arial" w:hAnsi="Arial" w:cs="Arial"/>
          <w:sz w:val="22"/>
          <w:szCs w:val="22"/>
        </w:rPr>
        <w:t>M</w:t>
      </w:r>
      <w:r w:rsidR="00792B70">
        <w:rPr>
          <w:rFonts w:ascii="Arial" w:hAnsi="Arial" w:cs="Arial"/>
          <w:sz w:val="22"/>
          <w:szCs w:val="22"/>
        </w:rPr>
        <w:t>aster</w:t>
      </w:r>
      <w:r w:rsidR="00121725">
        <w:rPr>
          <w:rFonts w:ascii="Arial" w:hAnsi="Arial" w:cs="Arial"/>
          <w:sz w:val="22"/>
          <w:szCs w:val="22"/>
        </w:rPr>
        <w:t>’</w:t>
      </w:r>
      <w:r w:rsidR="00792B70">
        <w:rPr>
          <w:rFonts w:ascii="Arial" w:hAnsi="Arial" w:cs="Arial"/>
          <w:sz w:val="22"/>
          <w:szCs w:val="22"/>
        </w:rPr>
        <w:t xml:space="preserve">s </w:t>
      </w:r>
      <w:r w:rsidR="00114139">
        <w:rPr>
          <w:rFonts w:ascii="Arial" w:hAnsi="Arial" w:cs="Arial"/>
          <w:sz w:val="22"/>
          <w:szCs w:val="22"/>
        </w:rPr>
        <w:t xml:space="preserve">degrees and are </w:t>
      </w:r>
      <w:r w:rsidR="00792B70">
        <w:rPr>
          <w:rFonts w:ascii="Arial" w:hAnsi="Arial" w:cs="Arial"/>
          <w:sz w:val="22"/>
          <w:szCs w:val="22"/>
        </w:rPr>
        <w:t>expected to graduate in two years</w:t>
      </w:r>
      <w:r w:rsidR="00114139">
        <w:rPr>
          <w:rFonts w:ascii="Arial" w:hAnsi="Arial" w:cs="Arial"/>
          <w:sz w:val="22"/>
          <w:szCs w:val="22"/>
        </w:rPr>
        <w:t>.</w:t>
      </w:r>
      <w:r w:rsidR="002750C3">
        <w:rPr>
          <w:rFonts w:ascii="Arial" w:hAnsi="Arial" w:cs="Arial"/>
          <w:sz w:val="22"/>
          <w:szCs w:val="22"/>
        </w:rPr>
        <w:t xml:space="preserve"> </w:t>
      </w:r>
    </w:p>
    <w:p w14:paraId="6C851401" w14:textId="68350ED9" w:rsidR="0091175E" w:rsidRDefault="00BF1461" w:rsidP="00B76D51">
      <w:pPr>
        <w:spacing w:after="120"/>
        <w:ind w:firstLine="720"/>
        <w:rPr>
          <w:rFonts w:ascii="Arial" w:hAnsi="Arial" w:cs="Arial"/>
          <w:sz w:val="22"/>
          <w:szCs w:val="22"/>
        </w:rPr>
      </w:pPr>
      <w:r w:rsidRPr="00B76D51">
        <w:rPr>
          <w:rFonts w:ascii="Arial" w:hAnsi="Arial" w:cs="Arial"/>
          <w:i/>
          <w:sz w:val="22"/>
          <w:szCs w:val="22"/>
          <w:u w:val="single"/>
        </w:rPr>
        <w:t>External Advisory Board:</w:t>
      </w:r>
      <w:r>
        <w:rPr>
          <w:rFonts w:ascii="Arial" w:hAnsi="Arial" w:cs="Arial"/>
          <w:sz w:val="22"/>
          <w:szCs w:val="22"/>
        </w:rPr>
        <w:t xml:space="preserve"> </w:t>
      </w:r>
      <w:r w:rsidR="0091175E">
        <w:rPr>
          <w:rFonts w:ascii="Arial" w:hAnsi="Arial" w:cs="Arial"/>
          <w:sz w:val="22"/>
          <w:szCs w:val="22"/>
        </w:rPr>
        <w:t xml:space="preserve">Collaborating with external </w:t>
      </w:r>
      <w:r w:rsidR="00125E8C">
        <w:rPr>
          <w:rFonts w:ascii="Arial" w:hAnsi="Arial" w:cs="Arial"/>
          <w:sz w:val="22"/>
          <w:szCs w:val="22"/>
        </w:rPr>
        <w:t>partners</w:t>
      </w:r>
      <w:r w:rsidR="0091175E">
        <w:rPr>
          <w:rFonts w:ascii="Arial" w:hAnsi="Arial" w:cs="Arial"/>
          <w:sz w:val="22"/>
          <w:szCs w:val="22"/>
        </w:rPr>
        <w:t xml:space="preserve"> is key, both as members of the </w:t>
      </w:r>
      <w:r>
        <w:rPr>
          <w:rFonts w:ascii="Arial" w:hAnsi="Arial" w:cs="Arial"/>
          <w:sz w:val="22"/>
          <w:szCs w:val="22"/>
        </w:rPr>
        <w:t>External A</w:t>
      </w:r>
      <w:r w:rsidR="0091175E">
        <w:rPr>
          <w:rFonts w:ascii="Arial" w:hAnsi="Arial" w:cs="Arial"/>
          <w:sz w:val="22"/>
          <w:szCs w:val="22"/>
        </w:rPr>
        <w:t xml:space="preserve">dvisory </w:t>
      </w:r>
      <w:r>
        <w:rPr>
          <w:rFonts w:ascii="Arial" w:hAnsi="Arial" w:cs="Arial"/>
          <w:sz w:val="22"/>
          <w:szCs w:val="22"/>
        </w:rPr>
        <w:t>B</w:t>
      </w:r>
      <w:r w:rsidR="0091175E">
        <w:rPr>
          <w:rFonts w:ascii="Arial" w:hAnsi="Arial" w:cs="Arial"/>
          <w:sz w:val="22"/>
          <w:szCs w:val="22"/>
        </w:rPr>
        <w:t xml:space="preserve">oard and as internship hosts. The advisory board will consist of </w:t>
      </w:r>
      <w:r w:rsidR="00FF6FF5">
        <w:rPr>
          <w:rFonts w:ascii="Arial" w:hAnsi="Arial" w:cs="Arial"/>
          <w:sz w:val="22"/>
          <w:szCs w:val="22"/>
        </w:rPr>
        <w:t xml:space="preserve">one representative each from a nonprofit entity, a government agency, and a private company, plus one graduate of each department with a career outside of academia. </w:t>
      </w:r>
      <w:r w:rsidR="00A1334C">
        <w:rPr>
          <w:rFonts w:ascii="Arial" w:hAnsi="Arial" w:cs="Arial"/>
          <w:sz w:val="22"/>
          <w:szCs w:val="22"/>
        </w:rPr>
        <w:t>The board will meet annually to discuss program progress and will provide guidance</w:t>
      </w:r>
      <w:r w:rsidR="00AC09D2">
        <w:rPr>
          <w:rFonts w:ascii="Arial" w:hAnsi="Arial" w:cs="Arial"/>
          <w:sz w:val="22"/>
          <w:szCs w:val="22"/>
        </w:rPr>
        <w:t xml:space="preserve"> on emerging training </w:t>
      </w:r>
      <w:r w:rsidR="00DF4627">
        <w:rPr>
          <w:rFonts w:ascii="Arial" w:hAnsi="Arial" w:cs="Arial"/>
          <w:sz w:val="22"/>
          <w:szCs w:val="22"/>
        </w:rPr>
        <w:t>and</w:t>
      </w:r>
      <w:r w:rsidR="00AC09D2">
        <w:rPr>
          <w:rFonts w:ascii="Arial" w:hAnsi="Arial" w:cs="Arial"/>
          <w:sz w:val="22"/>
          <w:szCs w:val="22"/>
        </w:rPr>
        <w:t xml:space="preserve"> skills needs. </w:t>
      </w:r>
      <w:r w:rsidR="00125E8C">
        <w:rPr>
          <w:rFonts w:ascii="Arial" w:hAnsi="Arial" w:cs="Arial"/>
          <w:sz w:val="22"/>
          <w:szCs w:val="22"/>
        </w:rPr>
        <w:t xml:space="preserve">Our external partners will also provide </w:t>
      </w:r>
      <w:r w:rsidR="00C758B5">
        <w:rPr>
          <w:rFonts w:ascii="Arial" w:hAnsi="Arial" w:cs="Arial"/>
          <w:sz w:val="22"/>
          <w:szCs w:val="22"/>
        </w:rPr>
        <w:t xml:space="preserve">internship opportunities and mentoring. </w:t>
      </w:r>
      <w:r w:rsidR="009E5FDE">
        <w:rPr>
          <w:rFonts w:ascii="Arial" w:hAnsi="Arial" w:cs="Arial"/>
          <w:sz w:val="22"/>
          <w:szCs w:val="22"/>
        </w:rPr>
        <w:t>As students enter the program, additional internship partners will be sought</w:t>
      </w:r>
      <w:r w:rsidR="00E84581">
        <w:rPr>
          <w:rFonts w:ascii="Arial" w:hAnsi="Arial" w:cs="Arial"/>
          <w:sz w:val="22"/>
          <w:szCs w:val="22"/>
        </w:rPr>
        <w:t xml:space="preserve"> as needed</w:t>
      </w:r>
      <w:r w:rsidR="009E5FDE">
        <w:rPr>
          <w:rFonts w:ascii="Arial" w:hAnsi="Arial" w:cs="Arial"/>
          <w:sz w:val="22"/>
          <w:szCs w:val="22"/>
        </w:rPr>
        <w:t xml:space="preserve"> based on each student’</w:t>
      </w:r>
      <w:r w:rsidR="00E84581">
        <w:rPr>
          <w:rFonts w:ascii="Arial" w:hAnsi="Arial" w:cs="Arial"/>
          <w:sz w:val="22"/>
          <w:szCs w:val="22"/>
        </w:rPr>
        <w:t>s intended career path, so that professional networks formed during internships can help students receive placement after graduation.</w:t>
      </w:r>
    </w:p>
    <w:p w14:paraId="28CB5700" w14:textId="29EF09FB" w:rsidR="00192026" w:rsidRDefault="00192026" w:rsidP="00B76D51">
      <w:pPr>
        <w:ind w:firstLine="720"/>
        <w:outlineLvl w:val="0"/>
        <w:rPr>
          <w:rFonts w:ascii="Arial" w:hAnsi="Arial" w:cs="Arial"/>
          <w:sz w:val="22"/>
          <w:szCs w:val="22"/>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r w:rsidR="00520F3A">
        <w:rPr>
          <w:rFonts w:ascii="Arial" w:hAnsi="Arial" w:cs="Arial"/>
          <w:i/>
          <w:sz w:val="22"/>
          <w:szCs w:val="22"/>
          <w:u w:val="single"/>
        </w:rPr>
        <w:t>:</w:t>
      </w:r>
      <w:r w:rsidR="00520F3A">
        <w:rPr>
          <w:rFonts w:ascii="Arial" w:hAnsi="Arial" w:cs="Arial"/>
          <w:i/>
          <w:sz w:val="22"/>
          <w:szCs w:val="22"/>
        </w:rPr>
        <w:t xml:space="preserve"> </w:t>
      </w: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 xml:space="preserve">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w:t>
      </w:r>
      <w:r w:rsidR="00BF1461">
        <w:rPr>
          <w:rFonts w:ascii="Arial" w:hAnsi="Arial" w:cs="Arial"/>
          <w:sz w:val="22"/>
          <w:szCs w:val="22"/>
        </w:rPr>
        <w:t xml:space="preserve">in the Graduate School </w:t>
      </w:r>
      <w:r w:rsidR="00E860D8">
        <w:rPr>
          <w:rFonts w:ascii="Arial" w:hAnsi="Arial" w:cs="Arial"/>
          <w:sz w:val="22"/>
          <w:szCs w:val="22"/>
        </w:rPr>
        <w:t>and will continue to consult with him moving forward.</w:t>
      </w:r>
    </w:p>
    <w:p w14:paraId="2C2A2175" w14:textId="66A868F8" w:rsidR="00E860D8" w:rsidRDefault="00343756" w:rsidP="00D75405">
      <w:pPr>
        <w:ind w:firstLine="720"/>
        <w:contextualSpacing/>
        <w:rPr>
          <w:rFonts w:ascii="Arial" w:hAnsi="Arial" w:cs="Arial"/>
          <w:sz w:val="22"/>
          <w:szCs w:val="22"/>
        </w:rPr>
      </w:pPr>
      <w:r w:rsidRPr="00B64D8A">
        <w:rPr>
          <w:rFonts w:ascii="Arial" w:hAnsi="Arial" w:cs="Arial"/>
          <w:sz w:val="22"/>
          <w:szCs w:val="22"/>
        </w:rPr>
        <w:t xml:space="preserve">We will coordinate with </w:t>
      </w:r>
      <w:proofErr w:type="gramStart"/>
      <w:r w:rsidRPr="00B64D8A">
        <w:rPr>
          <w:rFonts w:ascii="Arial" w:hAnsi="Arial" w:cs="Arial"/>
          <w:sz w:val="22"/>
          <w:szCs w:val="22"/>
        </w:rPr>
        <w:t>higher level</w:t>
      </w:r>
      <w:proofErr w:type="gramEnd"/>
      <w:r w:rsidRPr="00B64D8A">
        <w:rPr>
          <w:rFonts w:ascii="Arial" w:hAnsi="Arial" w:cs="Arial"/>
          <w:sz w:val="22"/>
          <w:szCs w:val="22"/>
        </w:rPr>
        <w:t xml:space="preserve">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at the College of Arts and Sciences, and the Associate Dean at the College of Agricultural and Natural Resources. One week before the meeting, all the involved parties will receive a written report listing grant goals for the previous year</w:t>
      </w:r>
      <w:r w:rsidR="000E1126">
        <w:rPr>
          <w:rFonts w:ascii="Arial" w:hAnsi="Arial" w:cs="Arial"/>
          <w:sz w:val="22"/>
          <w:szCs w:val="22"/>
        </w:rPr>
        <w:t>;</w:t>
      </w:r>
      <w:r w:rsidR="001D4DB2">
        <w:rPr>
          <w:rFonts w:ascii="Arial" w:hAnsi="Arial" w:cs="Arial"/>
          <w:sz w:val="22"/>
          <w:szCs w:val="22"/>
        </w:rPr>
        <w:t xml:space="preserve"> delivery of those goals</w:t>
      </w:r>
      <w:r w:rsidR="000E1126">
        <w:rPr>
          <w:rFonts w:ascii="Arial" w:hAnsi="Arial" w:cs="Arial"/>
          <w:sz w:val="22"/>
          <w:szCs w:val="22"/>
        </w:rPr>
        <w:t>;</w:t>
      </w:r>
      <w:r w:rsidR="001D4DB2">
        <w:rPr>
          <w:rFonts w:ascii="Arial" w:hAnsi="Arial" w:cs="Arial"/>
          <w:sz w:val="22"/>
          <w:szCs w:val="22"/>
        </w:rPr>
        <w:t xml:space="preserve"> goals for the next year</w:t>
      </w:r>
      <w:r w:rsidR="000E1126">
        <w:rPr>
          <w:rFonts w:ascii="Arial" w:hAnsi="Arial" w:cs="Arial"/>
          <w:sz w:val="22"/>
          <w:szCs w:val="22"/>
        </w:rPr>
        <w:t>;</w:t>
      </w:r>
      <w:r w:rsidR="001D4DB2">
        <w:rPr>
          <w:rFonts w:ascii="Arial" w:hAnsi="Arial" w:cs="Arial"/>
          <w:sz w:val="22"/>
          <w:szCs w:val="22"/>
        </w:rPr>
        <w:t xml:space="preserve"> </w:t>
      </w:r>
      <w:r w:rsidR="000E1126">
        <w:rPr>
          <w:rFonts w:ascii="Arial" w:hAnsi="Arial" w:cs="Arial"/>
          <w:sz w:val="22"/>
          <w:szCs w:val="22"/>
        </w:rPr>
        <w:t xml:space="preserve">and university, college, and department </w:t>
      </w:r>
      <w:r w:rsidR="001D4DB2">
        <w:rPr>
          <w:rFonts w:ascii="Arial" w:hAnsi="Arial" w:cs="Arial"/>
          <w:sz w:val="22"/>
          <w:szCs w:val="22"/>
        </w:rPr>
        <w:t xml:space="preserve">policies or procedures that have helped or hindered the achievement of those goals. </w:t>
      </w:r>
    </w:p>
    <w:p w14:paraId="2C145C9D" w14:textId="74448E27" w:rsidR="005E3666" w:rsidRDefault="005E3666" w:rsidP="00B76D51">
      <w:pPr>
        <w:spacing w:after="120"/>
        <w:ind w:firstLine="720"/>
        <w:rPr>
          <w:rFonts w:ascii="Arial" w:hAnsi="Arial" w:cs="Arial"/>
          <w:sz w:val="22"/>
          <w:szCs w:val="22"/>
        </w:rPr>
      </w:pPr>
      <w:r>
        <w:rPr>
          <w:rFonts w:ascii="Arial" w:hAnsi="Arial" w:cs="Arial"/>
          <w:sz w:val="22"/>
          <w:szCs w:val="22"/>
        </w:rPr>
        <w:t xml:space="preserve">An important aspect of sustainability is aligning with broader university directions. </w:t>
      </w:r>
      <w:r w:rsidR="00A464D5">
        <w:rPr>
          <w:rFonts w:ascii="Arial" w:hAnsi="Arial" w:cs="Arial"/>
          <w:sz w:val="22"/>
          <w:szCs w:val="22"/>
        </w:rPr>
        <w:t xml:space="preserve">The </w:t>
      </w:r>
      <w:r w:rsidR="000E1126">
        <w:rPr>
          <w:rFonts w:ascii="Arial" w:hAnsi="Arial" w:cs="Arial"/>
          <w:sz w:val="22"/>
          <w:szCs w:val="22"/>
        </w:rPr>
        <w:t>u</w:t>
      </w:r>
      <w:r w:rsidR="00A464D5">
        <w:rPr>
          <w:rFonts w:ascii="Arial" w:hAnsi="Arial" w:cs="Arial"/>
          <w:sz w:val="22"/>
          <w:szCs w:val="22"/>
        </w:rPr>
        <w:t xml:space="preserve">niversity has recently implemented its </w:t>
      </w:r>
      <w:proofErr w:type="spellStart"/>
      <w:r w:rsidR="00A464D5">
        <w:rPr>
          <w:rFonts w:ascii="Arial" w:hAnsi="Arial" w:cs="Arial"/>
          <w:sz w:val="22"/>
          <w:szCs w:val="22"/>
        </w:rPr>
        <w:t>VolVision</w:t>
      </w:r>
      <w:proofErr w:type="spellEnd"/>
      <w:r w:rsidR="00A464D5">
        <w:rPr>
          <w:rFonts w:ascii="Arial" w:hAnsi="Arial" w:cs="Arial"/>
          <w:sz w:val="22"/>
          <w:szCs w:val="22"/>
        </w:rPr>
        <w:t xml:space="preserve"> 2020 strategic plan, which includes goals as well as assessment metrics. It </w:t>
      </w:r>
      <w:proofErr w:type="gramStart"/>
      <w:r w:rsidR="00A464D5">
        <w:rPr>
          <w:rFonts w:ascii="Arial" w:hAnsi="Arial" w:cs="Arial"/>
          <w:sz w:val="22"/>
          <w:szCs w:val="22"/>
        </w:rPr>
        <w:t>notes that</w:t>
      </w:r>
      <w:proofErr w:type="gramEnd"/>
      <w:r w:rsidR="00A464D5">
        <w:rPr>
          <w:rFonts w:ascii="Arial" w:hAnsi="Arial" w:cs="Arial"/>
          <w:sz w:val="22"/>
          <w:szCs w:val="22"/>
        </w:rPr>
        <w:t xml:space="preserve"> “doctorate recipients are more likely to pursue nonacademic careers than in the past, which relates to the need for additional career development for doctoral students.” Assessment goals include career placement, and specific recommendations include improved career coaching and career placement support. Our project, with its robust assessment model (see below), will provide a prototype that other academic units can adopt, and </w:t>
      </w:r>
      <w:proofErr w:type="gramStart"/>
      <w:r w:rsidR="00A464D5">
        <w:rPr>
          <w:rFonts w:ascii="Arial" w:hAnsi="Arial" w:cs="Arial"/>
          <w:sz w:val="22"/>
          <w:szCs w:val="22"/>
        </w:rPr>
        <w:t>its</w:t>
      </w:r>
      <w:proofErr w:type="gramEnd"/>
      <w:r w:rsidR="00A464D5">
        <w:rPr>
          <w:rFonts w:ascii="Arial" w:hAnsi="Arial" w:cs="Arial"/>
          <w:sz w:val="22"/>
          <w:szCs w:val="22"/>
        </w:rPr>
        <w:t xml:space="preserve"> dovetailing with the overall University direction suggests long term support for the aspects that work best.</w:t>
      </w:r>
      <w:r w:rsidR="009339CE">
        <w:rPr>
          <w:rFonts w:ascii="Arial" w:hAnsi="Arial" w:cs="Arial"/>
          <w:sz w:val="22"/>
          <w:szCs w:val="22"/>
        </w:rPr>
        <w:t xml:space="preserve"> The College of Arts and Sciences is preparing a strategic plan in response to the </w:t>
      </w:r>
      <w:r w:rsidR="000E1126">
        <w:rPr>
          <w:rFonts w:ascii="Arial" w:hAnsi="Arial" w:cs="Arial"/>
          <w:sz w:val="22"/>
          <w:szCs w:val="22"/>
        </w:rPr>
        <w:t>u</w:t>
      </w:r>
      <w:r w:rsidR="009339CE">
        <w:rPr>
          <w:rFonts w:ascii="Arial" w:hAnsi="Arial" w:cs="Arial"/>
          <w:sz w:val="22"/>
          <w:szCs w:val="22"/>
        </w:rPr>
        <w:t xml:space="preserve">niversity’s overall goals. It will be completed in Spring 2017, </w:t>
      </w:r>
      <w:r w:rsidR="002D1299">
        <w:rPr>
          <w:rFonts w:ascii="Arial" w:hAnsi="Arial" w:cs="Arial"/>
          <w:sz w:val="22"/>
          <w:szCs w:val="22"/>
        </w:rPr>
        <w:t xml:space="preserve">and </w:t>
      </w:r>
      <w:r w:rsidR="009339CE">
        <w:rPr>
          <w:rFonts w:ascii="Arial" w:hAnsi="Arial" w:cs="Arial"/>
          <w:sz w:val="22"/>
          <w:szCs w:val="22"/>
        </w:rPr>
        <w:t xml:space="preserve">its current draft includes increasing recognition on non-academic careers and strategies to enhance non-academic career options, as well as assessment tools for what aspects prepared graduates for their careers. </w:t>
      </w:r>
      <w:r w:rsidR="00C92F69">
        <w:rPr>
          <w:rFonts w:ascii="Arial" w:hAnsi="Arial" w:cs="Arial"/>
          <w:sz w:val="22"/>
          <w:szCs w:val="22"/>
        </w:rPr>
        <w:t xml:space="preserve">Concrete metrics include whether a unit participates in career development opportunities, number of non-academic career workshops or other opportunities, and more. </w:t>
      </w:r>
      <w:r w:rsidR="004E1CB3">
        <w:rPr>
          <w:rFonts w:ascii="Arial" w:hAnsi="Arial" w:cs="Arial"/>
          <w:sz w:val="22"/>
          <w:szCs w:val="22"/>
        </w:rPr>
        <w:t xml:space="preserve">This will </w:t>
      </w:r>
      <w:r w:rsidR="009B4891">
        <w:rPr>
          <w:rFonts w:ascii="Arial" w:hAnsi="Arial" w:cs="Arial"/>
          <w:sz w:val="22"/>
          <w:szCs w:val="22"/>
        </w:rPr>
        <w:t xml:space="preserve">create incentive for other departments to encourage affiliate students. </w:t>
      </w:r>
    </w:p>
    <w:p w14:paraId="331CB695" w14:textId="050E5520" w:rsidR="00FF25FD" w:rsidRPr="00650BEC" w:rsidRDefault="001D36A4" w:rsidP="00B76D51">
      <w:pPr>
        <w:ind w:firstLine="720"/>
        <w:contextualSpacing/>
        <w:outlineLvl w:val="0"/>
        <w:rPr>
          <w:rFonts w:ascii="Arial" w:hAnsi="Arial" w:cs="Arial"/>
          <w:b/>
          <w:sz w:val="22"/>
          <w:szCs w:val="22"/>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r w:rsidR="00520F3A">
        <w:rPr>
          <w:rFonts w:ascii="Arial" w:hAnsi="Arial" w:cs="Arial"/>
          <w:i/>
          <w:sz w:val="22"/>
          <w:szCs w:val="22"/>
          <w:u w:val="single"/>
        </w:rPr>
        <w:t>:</w:t>
      </w:r>
      <w:r w:rsidR="00520F3A">
        <w:rPr>
          <w:rFonts w:ascii="Arial" w:hAnsi="Arial" w:cs="Arial"/>
          <w:i/>
          <w:sz w:val="22"/>
          <w:szCs w:val="22"/>
        </w:rPr>
        <w:t xml:space="preserve"> </w:t>
      </w: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long term vision is that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w:t>
      </w:r>
      <w:r w:rsidR="009525CF">
        <w:rPr>
          <w:rFonts w:ascii="Arial" w:hAnsi="Arial" w:cs="Arial"/>
          <w:sz w:val="22"/>
          <w:szCs w:val="22"/>
        </w:rPr>
        <w:t>Project</w:t>
      </w:r>
      <w:r w:rsidR="009525CF" w:rsidRPr="00B64D8A">
        <w:rPr>
          <w:rFonts w:ascii="Arial" w:hAnsi="Arial" w:cs="Arial"/>
          <w:sz w:val="22"/>
          <w:szCs w:val="22"/>
        </w:rPr>
        <w:t xml:space="preserve"> </w:t>
      </w:r>
      <w:r w:rsidR="00847BA7" w:rsidRPr="00B64D8A">
        <w:rPr>
          <w:rFonts w:ascii="Arial" w:hAnsi="Arial" w:cs="Arial"/>
          <w:sz w:val="22"/>
          <w:szCs w:val="22"/>
        </w:rPr>
        <w:t>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193E71EA" w:rsidR="008F29F2" w:rsidRPr="00650BEC" w:rsidRDefault="00345B38" w:rsidP="00394FB2">
      <w:pPr>
        <w:spacing w:after="120"/>
        <w:outlineLvl w:val="0"/>
        <w:rPr>
          <w:rFonts w:ascii="Arial" w:hAnsi="Arial" w:cs="Arial"/>
          <w:b/>
          <w:sz w:val="22"/>
          <w:szCs w:val="22"/>
        </w:rPr>
      </w:pPr>
      <w:r>
        <w:rPr>
          <w:rFonts w:ascii="Arial" w:hAnsi="Arial" w:cs="Arial"/>
          <w:b/>
          <w:sz w:val="22"/>
          <w:szCs w:val="22"/>
        </w:rPr>
        <w:t>G</w:t>
      </w:r>
      <w:r w:rsidR="00AB4F40">
        <w:rPr>
          <w:rFonts w:ascii="Arial" w:hAnsi="Arial" w:cs="Arial"/>
          <w:b/>
          <w:sz w:val="22"/>
          <w:szCs w:val="22"/>
        </w:rPr>
        <w:t xml:space="preserve">.  </w:t>
      </w:r>
      <w:r w:rsidR="001C4EE3" w:rsidRPr="00650BEC">
        <w:rPr>
          <w:rFonts w:ascii="Arial" w:hAnsi="Arial" w:cs="Arial"/>
          <w:b/>
          <w:sz w:val="22"/>
          <w:szCs w:val="22"/>
        </w:rPr>
        <w:t>Recruitment, Mentoring, and Retention</w:t>
      </w:r>
    </w:p>
    <w:p w14:paraId="0C5B7BB6" w14:textId="1FD189C8" w:rsidR="002E13D9" w:rsidRDefault="002E13D9" w:rsidP="00B76D51">
      <w:pPr>
        <w:spacing w:after="120"/>
        <w:ind w:firstLine="720"/>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w:t>
      </w:r>
      <w:r w:rsidR="001C44DC">
        <w:rPr>
          <w:rFonts w:ascii="Arial" w:hAnsi="Arial" w:cs="Arial"/>
          <w:sz w:val="22"/>
          <w:szCs w:val="22"/>
        </w:rPr>
        <w:t xml:space="preserve"> and</w:t>
      </w:r>
      <w:r w:rsidRPr="002E13D9">
        <w:rPr>
          <w:rFonts w:ascii="Arial" w:hAnsi="Arial" w:cs="Arial"/>
          <w:sz w:val="22"/>
          <w:szCs w:val="22"/>
        </w:rPr>
        <w:t xml:space="preserve">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w:t>
      </w:r>
      <w:r w:rsidR="001C44DC">
        <w:rPr>
          <w:rFonts w:ascii="Arial" w:hAnsi="Arial" w:cs="Arial"/>
          <w:sz w:val="22"/>
          <w:szCs w:val="22"/>
        </w:rPr>
        <w:t xml:space="preserve">mentoring and </w:t>
      </w:r>
      <w:r w:rsidRPr="002E13D9">
        <w:rPr>
          <w:rFonts w:ascii="Arial" w:hAnsi="Arial" w:cs="Arial"/>
          <w:sz w:val="22"/>
          <w:szCs w:val="22"/>
        </w:rPr>
        <w:t>enrichment experiences to maintain retention and facilitate attainment of students’ goals.</w:t>
      </w:r>
    </w:p>
    <w:p w14:paraId="0E1E38F7" w14:textId="7EDAB30C" w:rsidR="001C44DC" w:rsidRDefault="002E13D9" w:rsidP="00B76D51">
      <w:pPr>
        <w:ind w:firstLine="720"/>
        <w:contextualSpacing/>
        <w:outlineLvl w:val="0"/>
        <w:rPr>
          <w:rFonts w:ascii="Arial" w:hAnsi="Arial" w:cs="Arial"/>
          <w:sz w:val="22"/>
          <w:szCs w:val="22"/>
        </w:rPr>
      </w:pPr>
      <w:r w:rsidRPr="0072026D">
        <w:rPr>
          <w:rFonts w:ascii="Arial" w:hAnsi="Arial" w:cs="Arial"/>
          <w:i/>
          <w:sz w:val="22"/>
          <w:szCs w:val="22"/>
          <w:u w:val="single"/>
        </w:rPr>
        <w:t>Recruitment</w:t>
      </w:r>
      <w:r w:rsidR="00241357">
        <w:rPr>
          <w:rFonts w:ascii="Arial" w:hAnsi="Arial" w:cs="Arial"/>
          <w:i/>
          <w:sz w:val="22"/>
          <w:szCs w:val="22"/>
          <w:u w:val="single"/>
        </w:rPr>
        <w:t>:</w:t>
      </w:r>
      <w:r w:rsidR="00241357">
        <w:rPr>
          <w:rFonts w:ascii="Arial" w:hAnsi="Arial" w:cs="Arial"/>
          <w:i/>
          <w:sz w:val="22"/>
          <w:szCs w:val="22"/>
        </w:rPr>
        <w:t xml:space="preserve"> </w:t>
      </w:r>
      <w:r w:rsidRPr="002E13D9">
        <w:rPr>
          <w:rFonts w:ascii="Arial" w:hAnsi="Arial" w:cs="Arial"/>
          <w:sz w:val="22"/>
          <w:szCs w:val="22"/>
        </w:rPr>
        <w:t>This NRT program will work closely with UT’s Graduate School, which suppor</w:t>
      </w:r>
      <w:r>
        <w:rPr>
          <w:rFonts w:ascii="Arial" w:hAnsi="Arial" w:cs="Arial"/>
          <w:sz w:val="22"/>
          <w:szCs w:val="22"/>
        </w:rPr>
        <w:t xml:space="preserve">ts 55 doctoral degree and 76 </w:t>
      </w:r>
      <w:r w:rsidR="00C2169B">
        <w:rPr>
          <w:rFonts w:ascii="Arial" w:hAnsi="Arial" w:cs="Arial"/>
          <w:sz w:val="22"/>
          <w:szCs w:val="22"/>
        </w:rPr>
        <w:t>Master’s</w:t>
      </w:r>
      <w:r>
        <w:rPr>
          <w:rFonts w:ascii="Arial" w:hAnsi="Arial" w:cs="Arial"/>
          <w:sz w:val="22"/>
          <w:szCs w:val="22"/>
        </w:rPr>
        <w:t xml:space="preserve">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p>
    <w:p w14:paraId="2CA59EDB" w14:textId="387C1B9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23D25FAD" w:rsidR="002E13D9" w:rsidRDefault="005F70ED" w:rsidP="00B76D51">
      <w:pPr>
        <w:spacing w:after="120"/>
        <w:ind w:firstLine="720"/>
        <w:rPr>
          <w:rFonts w:ascii="Arial" w:hAnsi="Arial" w:cs="Arial"/>
          <w:sz w:val="22"/>
          <w:szCs w:val="22"/>
        </w:rPr>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w:t>
      </w:r>
      <w:r w:rsidR="00CA7271">
        <w:rPr>
          <w:rFonts w:ascii="Arial" w:hAnsi="Arial" w:cs="Arial"/>
          <w:sz w:val="22"/>
          <w:szCs w:val="22"/>
        </w:rPr>
        <w:t xml:space="preserve"> (see letter of support)</w:t>
      </w:r>
      <w:r w:rsidR="002E13D9" w:rsidRPr="002E13D9">
        <w:rPr>
          <w:rFonts w:ascii="Arial" w:hAnsi="Arial" w:cs="Arial"/>
          <w:sz w:val="22"/>
          <w:szCs w:val="22"/>
        </w:rPr>
        <w:t xml:space="preserve">,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presented a 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w:t>
      </w:r>
      <w:r w:rsidR="00396450">
        <w:rPr>
          <w:rFonts w:ascii="Arial" w:hAnsi="Arial" w:cs="Arial"/>
          <w:sz w:val="22"/>
          <w:szCs w:val="22"/>
        </w:rPr>
        <w:t xml:space="preserve">advisory </w:t>
      </w:r>
      <w:r w:rsidR="002E13D9" w:rsidRPr="002E13D9">
        <w:rPr>
          <w:rFonts w:ascii="Arial" w:hAnsi="Arial" w:cs="Arial"/>
          <w:sz w:val="22"/>
          <w:szCs w:val="22"/>
        </w:rPr>
        <w:t xml:space="preserve">boards related to diversity and graduate student training, </w:t>
      </w:r>
      <w:r w:rsidR="00396450">
        <w:rPr>
          <w:rFonts w:ascii="Arial" w:hAnsi="Arial" w:cs="Arial"/>
          <w:sz w:val="22"/>
          <w:szCs w:val="22"/>
        </w:rPr>
        <w:t xml:space="preserve">including the Tennessee Louis Stokes Alliance for Minority Participation, and serves as a </w:t>
      </w:r>
      <w:proofErr w:type="spellStart"/>
      <w:r w:rsidR="00396450">
        <w:rPr>
          <w:rFonts w:ascii="Arial" w:hAnsi="Arial" w:cs="Arial"/>
          <w:sz w:val="22"/>
          <w:szCs w:val="22"/>
        </w:rPr>
        <w:t>CoPI</w:t>
      </w:r>
      <w:proofErr w:type="spellEnd"/>
      <w:r w:rsidR="00396450">
        <w:rPr>
          <w:rFonts w:ascii="Arial" w:hAnsi="Arial" w:cs="Arial"/>
          <w:sz w:val="22"/>
          <w:szCs w:val="22"/>
        </w:rPr>
        <w:t xml:space="preserve"> on</w:t>
      </w:r>
      <w:r w:rsidR="00396450" w:rsidRPr="002E13D9">
        <w:rPr>
          <w:rFonts w:ascii="Arial" w:hAnsi="Arial" w:cs="Arial"/>
          <w:sz w:val="22"/>
          <w:szCs w:val="22"/>
        </w:rPr>
        <w:t xml:space="preserve"> </w:t>
      </w:r>
      <w:r w:rsidR="002E13D9" w:rsidRPr="002E13D9">
        <w:rPr>
          <w:rFonts w:ascii="Arial" w:hAnsi="Arial" w:cs="Arial"/>
          <w:sz w:val="22"/>
          <w:szCs w:val="22"/>
        </w:rPr>
        <w:t>UT’s NIH-funded Program for Excellence and Equity in Research (PEER).</w:t>
      </w:r>
      <w:r w:rsidR="00D0164C">
        <w:rPr>
          <w:rFonts w:ascii="Arial" w:hAnsi="Arial" w:cs="Arial"/>
          <w:sz w:val="22"/>
          <w:szCs w:val="22"/>
        </w:rPr>
        <w:t xml:space="preserve"> The Graduate School also sponsors a diversity job fair and training in teaching, presentations, and research conduct.</w:t>
      </w:r>
    </w:p>
    <w:p w14:paraId="57F27935" w14:textId="3FC1C063" w:rsidR="00722D78" w:rsidRDefault="00520F3A" w:rsidP="00B76D51">
      <w:pPr>
        <w:contextualSpacing/>
        <w:rPr>
          <w:rFonts w:ascii="Arial" w:hAnsi="Arial" w:cs="Arial"/>
          <w:bCs/>
          <w:sz w:val="22"/>
          <w:szCs w:val="22"/>
        </w:rPr>
      </w:pPr>
      <w:r>
        <w:rPr>
          <w:rFonts w:ascii="Arial" w:hAnsi="Arial" w:cs="Arial"/>
          <w:sz w:val="22"/>
          <w:szCs w:val="22"/>
        </w:rPr>
        <w:tab/>
      </w:r>
      <w:r w:rsidR="00AB4F40" w:rsidRPr="0072026D">
        <w:rPr>
          <w:rFonts w:ascii="Arial" w:hAnsi="Arial" w:cs="Arial"/>
          <w:i/>
          <w:sz w:val="22"/>
          <w:szCs w:val="22"/>
          <w:u w:val="single"/>
        </w:rPr>
        <w:t>Mentoring and Retention</w:t>
      </w:r>
      <w:r>
        <w:rPr>
          <w:rFonts w:ascii="Arial" w:hAnsi="Arial" w:cs="Arial"/>
          <w:i/>
          <w:sz w:val="22"/>
          <w:szCs w:val="22"/>
          <w:u w:val="single"/>
        </w:rPr>
        <w:t>:</w:t>
      </w:r>
      <w:r>
        <w:rPr>
          <w:rFonts w:ascii="Arial" w:hAnsi="Arial" w:cs="Arial"/>
          <w:i/>
          <w:sz w:val="22"/>
          <w:szCs w:val="22"/>
        </w:rPr>
        <w:t xml:space="preserve"> </w:t>
      </w:r>
      <w:r w:rsidR="00722D78" w:rsidRPr="0072026D">
        <w:rPr>
          <w:rFonts w:ascii="Arial" w:hAnsi="Arial" w:cs="Arial"/>
          <w:bCs/>
          <w:sz w:val="22"/>
          <w:szCs w:val="22"/>
        </w:rPr>
        <w:t>Mentoring and retention</w:t>
      </w:r>
      <w:r w:rsidR="00722D78" w:rsidRPr="00AB4F40">
        <w:rPr>
          <w:rFonts w:ascii="Arial" w:hAnsi="Arial" w:cs="Arial"/>
          <w:bCs/>
          <w:sz w:val="22"/>
          <w:szCs w:val="22"/>
        </w:rPr>
        <w:t xml:space="preserve"> will</w:t>
      </w:r>
      <w:r w:rsidR="00722D78" w:rsidRPr="00650BEC">
        <w:rPr>
          <w:rFonts w:ascii="Arial" w:hAnsi="Arial" w:cs="Arial"/>
          <w:bCs/>
          <w:sz w:val="22"/>
          <w:szCs w:val="22"/>
        </w:rPr>
        <w:t xml:space="preserve"> build on the strengths of our programs. The EEB department has also created its own tracking software to monitor grad student progress towards degree and to automatically highlight potential issues while building up a long term, secure, database of progress and outcomes. </w:t>
      </w:r>
      <w:r w:rsidR="00BD1FA8">
        <w:rPr>
          <w:rFonts w:ascii="Arial" w:hAnsi="Arial" w:cs="Arial"/>
          <w:bCs/>
          <w:sz w:val="22"/>
          <w:szCs w:val="22"/>
        </w:rPr>
        <w:t>T</w:t>
      </w:r>
      <w:r w:rsidR="00722D78" w:rsidRPr="00650BEC">
        <w:rPr>
          <w:rFonts w:ascii="Arial" w:hAnsi="Arial" w:cs="Arial"/>
          <w:bCs/>
          <w:sz w:val="22"/>
          <w:szCs w:val="22"/>
        </w:rPr>
        <w:t xml:space="preserve">rainees will be mentored through standard committee structures but also through annual meetings with the </w:t>
      </w:r>
      <w:r w:rsidR="009525CF">
        <w:rPr>
          <w:rFonts w:ascii="Arial" w:hAnsi="Arial" w:cs="Arial"/>
          <w:bCs/>
          <w:sz w:val="22"/>
          <w:szCs w:val="22"/>
        </w:rPr>
        <w:t xml:space="preserve">Project Coordinator </w:t>
      </w:r>
      <w:r w:rsidR="00722D78" w:rsidRPr="00650BEC">
        <w:rPr>
          <w:rFonts w:ascii="Arial" w:hAnsi="Arial" w:cs="Arial"/>
          <w:bCs/>
          <w:sz w:val="22"/>
          <w:szCs w:val="22"/>
        </w:rPr>
        <w:t xml:space="preserve">(one of the core faculty). Students will also be mentored through the informal networks fostered by their internships in their second year of grant funding. </w:t>
      </w:r>
    </w:p>
    <w:p w14:paraId="73045E6E" w14:textId="2E4CE046"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w:t>
      </w:r>
      <w:proofErr w:type="spellStart"/>
      <w:r w:rsidRPr="002E13D9">
        <w:rPr>
          <w:rFonts w:ascii="Arial" w:hAnsi="Arial" w:cs="Arial"/>
          <w:sz w:val="22"/>
          <w:szCs w:val="22"/>
        </w:rPr>
        <w:t>Kwit</w:t>
      </w:r>
      <w:proofErr w:type="spellEnd"/>
      <w:r w:rsidRPr="002E13D9">
        <w:rPr>
          <w:rFonts w:ascii="Arial" w:hAnsi="Arial" w:cs="Arial"/>
          <w:sz w:val="22"/>
          <w:szCs w:val="22"/>
        </w:rPr>
        <w:t xml:space="preserve"> will oversee </w:t>
      </w:r>
      <w:r w:rsidR="00396450">
        <w:rPr>
          <w:rFonts w:ascii="Arial" w:hAnsi="Arial" w:cs="Arial"/>
          <w:sz w:val="22"/>
          <w:szCs w:val="22"/>
        </w:rPr>
        <w:t>t</w:t>
      </w:r>
      <w:r w:rsidRPr="002E13D9">
        <w:rPr>
          <w:rFonts w:ascii="Arial" w:hAnsi="Arial" w:cs="Arial"/>
          <w:sz w:val="22"/>
          <w:szCs w:val="22"/>
        </w:rPr>
        <w:t>rainees’ mentoring activities</w:t>
      </w:r>
      <w:del w:id="277" w:author="Brian O'Meara" w:date="2017-02-04T03:28:00Z">
        <w:r w:rsidR="00503C31" w:rsidDel="00F91967">
          <w:rPr>
            <w:rFonts w:ascii="Arial" w:hAnsi="Arial" w:cs="Arial"/>
            <w:sz w:val="22"/>
            <w:szCs w:val="22"/>
          </w:rPr>
          <w:delText xml:space="preserve">, which </w:delText>
        </w:r>
        <w:r w:rsidR="0039093D" w:rsidDel="00F91967">
          <w:rPr>
            <w:rFonts w:ascii="Arial" w:hAnsi="Arial" w:cs="Arial"/>
            <w:sz w:val="22"/>
            <w:szCs w:val="22"/>
          </w:rPr>
          <w:delText xml:space="preserve">will be </w:delText>
        </w:r>
        <w:r w:rsidRPr="002E13D9" w:rsidDel="00F91967">
          <w:rPr>
            <w:rFonts w:ascii="Arial" w:hAnsi="Arial" w:cs="Arial"/>
            <w:sz w:val="22"/>
            <w:szCs w:val="22"/>
          </w:rPr>
          <w:delText>developed</w:delText>
        </w:r>
        <w:r w:rsidR="00396450" w:rsidDel="00F91967">
          <w:rPr>
            <w:rFonts w:ascii="Arial" w:hAnsi="Arial" w:cs="Arial"/>
            <w:sz w:val="22"/>
            <w:szCs w:val="22"/>
          </w:rPr>
          <w:delText xml:space="preserve"> </w:delText>
        </w:r>
      </w:del>
      <w:ins w:id="278" w:author="Brian O'Meara" w:date="2017-02-04T03:28:00Z">
        <w:r w:rsidR="00F91967">
          <w:rPr>
            <w:rFonts w:ascii="Arial" w:hAnsi="Arial" w:cs="Arial"/>
            <w:sz w:val="22"/>
            <w:szCs w:val="22"/>
          </w:rPr>
          <w:t xml:space="preserve"> and coordinate </w:t>
        </w:r>
      </w:ins>
      <w:r w:rsidR="00396450">
        <w:rPr>
          <w:rFonts w:ascii="Arial" w:hAnsi="Arial" w:cs="Arial"/>
          <w:sz w:val="22"/>
          <w:szCs w:val="22"/>
        </w:rPr>
        <w:t>collaboratively with Dr. Brothers, who also oversees the Office of Graduate Training and Mentorship within the Graduate School</w:t>
      </w:r>
      <w:r w:rsidRPr="002E13D9">
        <w:rPr>
          <w:rFonts w:ascii="Arial" w:hAnsi="Arial" w:cs="Arial"/>
          <w:sz w:val="22"/>
          <w:szCs w:val="22"/>
        </w:rPr>
        <w:t xml:space="preserve">. One of these activities is a weekly discourse session, modeled on a </w:t>
      </w:r>
      <w:r w:rsidR="0039093D">
        <w:rPr>
          <w:rFonts w:ascii="Arial" w:hAnsi="Arial" w:cs="Arial"/>
          <w:sz w:val="22"/>
          <w:szCs w:val="22"/>
        </w:rPr>
        <w:t xml:space="preserve">NIH-funded </w:t>
      </w:r>
      <w:r w:rsidRPr="002E13D9">
        <w:rPr>
          <w:rFonts w:ascii="Arial" w:hAnsi="Arial" w:cs="Arial"/>
          <w:sz w:val="22"/>
          <w:szCs w:val="22"/>
        </w:rPr>
        <w:t xml:space="preserve">PEER initiative to increase the number of exceptional underrepresented students graduating with doctoral degrees in STEM disciplines at UT. </w:t>
      </w:r>
      <w:r w:rsidR="00503C31">
        <w:rPr>
          <w:rFonts w:ascii="Arial" w:hAnsi="Arial" w:cs="Arial"/>
          <w:sz w:val="22"/>
          <w:szCs w:val="22"/>
        </w:rPr>
        <w:t xml:space="preserve">This session will create cohesion </w:t>
      </w:r>
      <w:r w:rsidR="00DC010E">
        <w:rPr>
          <w:rFonts w:ascii="Arial" w:hAnsi="Arial" w:cs="Arial"/>
          <w:sz w:val="22"/>
          <w:szCs w:val="22"/>
        </w:rPr>
        <w:t>for</w:t>
      </w:r>
      <w:r w:rsidR="00503C31">
        <w:rPr>
          <w:rFonts w:ascii="Arial" w:hAnsi="Arial" w:cs="Arial"/>
          <w:sz w:val="22"/>
          <w:szCs w:val="22"/>
        </w:rPr>
        <w:t xml:space="preserve"> our students (</w:t>
      </w:r>
      <w:r w:rsidR="00CE0061">
        <w:rPr>
          <w:rFonts w:ascii="Arial" w:hAnsi="Arial" w:cs="Arial"/>
          <w:sz w:val="22"/>
          <w:szCs w:val="22"/>
        </w:rPr>
        <w:t xml:space="preserve">the </w:t>
      </w:r>
      <w:r w:rsidR="00503C31">
        <w:rPr>
          <w:rFonts w:ascii="Arial" w:hAnsi="Arial" w:cs="Arial"/>
          <w:sz w:val="22"/>
          <w:szCs w:val="22"/>
        </w:rPr>
        <w:t xml:space="preserve">funded </w:t>
      </w:r>
      <w:r w:rsidR="00CE0061">
        <w:rPr>
          <w:rFonts w:ascii="Arial" w:hAnsi="Arial" w:cs="Arial"/>
          <w:sz w:val="22"/>
          <w:szCs w:val="22"/>
        </w:rPr>
        <w:t xml:space="preserve">trainees </w:t>
      </w:r>
      <w:r w:rsidR="00503C31">
        <w:rPr>
          <w:rFonts w:ascii="Arial" w:hAnsi="Arial" w:cs="Arial"/>
          <w:sz w:val="22"/>
          <w:szCs w:val="22"/>
        </w:rPr>
        <w:t xml:space="preserve">and those affiliate students who opt in) within and between cohorts. </w:t>
      </w:r>
      <w:r w:rsidR="00EF0889">
        <w:rPr>
          <w:rFonts w:ascii="Arial" w:hAnsi="Arial" w:cs="Arial"/>
          <w:sz w:val="22"/>
          <w:szCs w:val="22"/>
        </w:rPr>
        <w:t xml:space="preserve">These will be opportunities for students to discuss current challenges and solutions, professional and scientific skills, plans for outreach, and experiences during internships. </w:t>
      </w:r>
      <w:r w:rsidR="007516EC">
        <w:rPr>
          <w:rFonts w:ascii="Arial" w:hAnsi="Arial" w:cs="Arial"/>
          <w:sz w:val="22"/>
          <w:szCs w:val="22"/>
        </w:rPr>
        <w:t xml:space="preserve">Students will develop an </w:t>
      </w:r>
      <w:r w:rsidRPr="002E13D9">
        <w:rPr>
          <w:rFonts w:ascii="Arial" w:hAnsi="Arial" w:cs="Arial"/>
          <w:sz w:val="22"/>
          <w:szCs w:val="22"/>
        </w:rPr>
        <w:t xml:space="preserve">individual development plan </w:t>
      </w:r>
      <w:r w:rsidR="007516EC">
        <w:rPr>
          <w:rFonts w:ascii="Arial" w:hAnsi="Arial" w:cs="Arial"/>
          <w:sz w:val="22"/>
          <w:szCs w:val="22"/>
        </w:rPr>
        <w:t xml:space="preserve">in their first semester </w:t>
      </w:r>
      <w:r w:rsidRPr="002E13D9">
        <w:rPr>
          <w:rFonts w:ascii="Arial" w:hAnsi="Arial" w:cs="Arial"/>
          <w:sz w:val="22"/>
          <w:szCs w:val="22"/>
        </w:rPr>
        <w:t>and monitor their progress toward accomplishing their goals.</w:t>
      </w:r>
      <w:r w:rsidR="007516EC">
        <w:rPr>
          <w:rFonts w:ascii="Arial" w:hAnsi="Arial" w:cs="Arial"/>
          <w:sz w:val="22"/>
          <w:szCs w:val="22"/>
        </w:rPr>
        <w:t xml:space="preserve"> This plan will help keep their focus on the skills needed for their chosen career and ensure timely graduation. It will also be crucial in helping to identify whether they want to intern at one of our existing external partners or whether Co-PI </w:t>
      </w:r>
      <w:proofErr w:type="spellStart"/>
      <w:r w:rsidR="007516EC">
        <w:rPr>
          <w:rFonts w:ascii="Arial" w:hAnsi="Arial" w:cs="Arial"/>
          <w:sz w:val="22"/>
          <w:szCs w:val="22"/>
        </w:rPr>
        <w:t>Kwit</w:t>
      </w:r>
      <w:proofErr w:type="spellEnd"/>
      <w:r w:rsidR="007516EC">
        <w:rPr>
          <w:rFonts w:ascii="Arial" w:hAnsi="Arial" w:cs="Arial"/>
          <w:sz w:val="22"/>
          <w:szCs w:val="22"/>
        </w:rPr>
        <w:t xml:space="preserve"> and the Program Coordinator should reach out to a new potential partner so the student </w:t>
      </w:r>
      <w:r w:rsidR="00B676F7">
        <w:rPr>
          <w:rFonts w:ascii="Arial" w:hAnsi="Arial" w:cs="Arial"/>
          <w:sz w:val="22"/>
          <w:szCs w:val="22"/>
        </w:rPr>
        <w:t>will have a good placement in her or his first summer.</w:t>
      </w:r>
    </w:p>
    <w:p w14:paraId="09A78C37" w14:textId="33BB0585" w:rsidR="002E13D9" w:rsidRDefault="002E13D9" w:rsidP="0072026D">
      <w:pPr>
        <w:ind w:firstLine="720"/>
        <w:contextualSpacing/>
        <w:rPr>
          <w:rFonts w:ascii="Arial" w:hAnsi="Arial" w:cs="Arial"/>
          <w:sz w:val="22"/>
          <w:szCs w:val="22"/>
        </w:rPr>
      </w:pPr>
      <w:r w:rsidRPr="002E13D9">
        <w:rPr>
          <w:rFonts w:ascii="Arial" w:hAnsi="Arial" w:cs="Arial"/>
          <w:sz w:val="22"/>
          <w:szCs w:val="22"/>
        </w:rPr>
        <w:t>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B76D51" w:rsidRDefault="002E13D9">
      <w:pPr>
        <w:contextualSpacing/>
        <w:rPr>
          <w:rFonts w:ascii="Arial" w:hAnsi="Arial" w:cs="Arial"/>
          <w:b/>
          <w:sz w:val="12"/>
          <w:szCs w:val="12"/>
        </w:rPr>
      </w:pPr>
    </w:p>
    <w:p w14:paraId="25525089" w14:textId="2D4BA68D" w:rsidR="00AB4F40" w:rsidRPr="00650BEC" w:rsidRDefault="00345B38" w:rsidP="00394FB2">
      <w:pPr>
        <w:spacing w:after="120"/>
        <w:outlineLvl w:val="0"/>
        <w:rPr>
          <w:rFonts w:ascii="Arial" w:hAnsi="Arial" w:cs="Arial"/>
          <w:b/>
          <w:sz w:val="22"/>
          <w:szCs w:val="22"/>
        </w:rPr>
      </w:pPr>
      <w:r>
        <w:rPr>
          <w:rFonts w:ascii="Arial" w:hAnsi="Arial" w:cs="Arial"/>
          <w:b/>
          <w:sz w:val="22"/>
          <w:szCs w:val="22"/>
        </w:rPr>
        <w:t>H</w:t>
      </w:r>
      <w:r w:rsidR="00AB4F40">
        <w:rPr>
          <w:rFonts w:ascii="Arial" w:hAnsi="Arial" w:cs="Arial"/>
          <w:b/>
          <w:sz w:val="22"/>
          <w:szCs w:val="22"/>
        </w:rPr>
        <w:t xml:space="preserve">.  </w:t>
      </w:r>
      <w:r w:rsidR="003F40E5" w:rsidRPr="00650BEC">
        <w:rPr>
          <w:rFonts w:ascii="Arial" w:hAnsi="Arial" w:cs="Arial"/>
          <w:b/>
          <w:sz w:val="22"/>
          <w:szCs w:val="22"/>
        </w:rPr>
        <w:t>Performance Assessment / Project Evaluation</w:t>
      </w:r>
    </w:p>
    <w:p w14:paraId="5E2E39D9" w14:textId="4A341F2B" w:rsidR="00F54773" w:rsidRPr="00F54773" w:rsidRDefault="00F54773" w:rsidP="00C47C9A">
      <w:pPr>
        <w:ind w:firstLine="720"/>
        <w:contextualSpacing/>
        <w:rPr>
          <w:rFonts w:ascii="Arial" w:hAnsi="Arial" w:cs="Arial"/>
          <w:sz w:val="22"/>
          <w:szCs w:val="22"/>
        </w:rPr>
      </w:pPr>
      <w:proofErr w:type="gramStart"/>
      <w:r w:rsidRPr="00F54773">
        <w:rPr>
          <w:rFonts w:ascii="Arial" w:hAnsi="Arial" w:cs="Arial"/>
          <w:sz w:val="22"/>
          <w:szCs w:val="22"/>
        </w:rPr>
        <w:t>The evaluation of this NRT program will be conducted by East Main Evaluation &amp; Consulting, LLC of Wilmington, NC</w:t>
      </w:r>
      <w:proofErr w:type="gramEnd"/>
      <w:r w:rsidRPr="00F54773">
        <w:rPr>
          <w:rFonts w:ascii="Arial" w:hAnsi="Arial" w:cs="Arial"/>
          <w:sz w:val="22"/>
          <w:szCs w:val="22"/>
        </w:rPr>
        <w:t xml:space="preserve">. EMEC </w:t>
      </w:r>
      <w:r w:rsidR="00203AC4">
        <w:rPr>
          <w:rFonts w:ascii="Arial" w:hAnsi="Arial" w:cs="Arial"/>
          <w:sz w:val="22"/>
          <w:szCs w:val="22"/>
        </w:rPr>
        <w:t>provides</w:t>
      </w:r>
      <w:r w:rsidRPr="00F54773">
        <w:rPr>
          <w:rFonts w:ascii="Arial" w:hAnsi="Arial" w:cs="Arial"/>
          <w:sz w:val="22"/>
          <w:szCs w:val="22"/>
        </w:rPr>
        <w:t xml:space="preserve"> consulting and evaluation services with expertise in science and mathematics education and technology. </w:t>
      </w:r>
      <w:proofErr w:type="gramStart"/>
      <w:r w:rsidR="00203AC4">
        <w:rPr>
          <w:rFonts w:ascii="Arial" w:hAnsi="Arial" w:cs="Arial"/>
          <w:sz w:val="22"/>
          <w:szCs w:val="22"/>
        </w:rPr>
        <w:t>This</w:t>
      </w:r>
      <w:r w:rsidRPr="00F54773">
        <w:rPr>
          <w:rFonts w:ascii="Arial" w:hAnsi="Arial" w:cs="Arial"/>
          <w:sz w:val="22"/>
          <w:szCs w:val="22"/>
        </w:rPr>
        <w:t xml:space="preserve"> effort will be managed by Barbara P. Heath, Ph.D.</w:t>
      </w:r>
      <w:r w:rsidR="00203AC4">
        <w:rPr>
          <w:rFonts w:ascii="Arial" w:hAnsi="Arial" w:cs="Arial"/>
          <w:sz w:val="22"/>
          <w:szCs w:val="22"/>
        </w:rPr>
        <w:t>,</w:t>
      </w:r>
      <w:proofErr w:type="gramEnd"/>
      <w:r w:rsidRPr="00F54773">
        <w:rPr>
          <w:rFonts w:ascii="Arial" w:hAnsi="Arial" w:cs="Arial"/>
          <w:sz w:val="22"/>
          <w:szCs w:val="22"/>
        </w:rPr>
        <w:t xml:space="preserve"> with implementation support from additional staff. Dr. Heath founded EMEC in 2004 and has evaluated over 30 STEM focused programs including </w:t>
      </w:r>
      <w:proofErr w:type="spellStart"/>
      <w:r w:rsidRPr="00F54773">
        <w:rPr>
          <w:rFonts w:ascii="Arial" w:hAnsi="Arial" w:cs="Arial"/>
          <w:sz w:val="22"/>
          <w:szCs w:val="22"/>
        </w:rPr>
        <w:t>CyVerse</w:t>
      </w:r>
      <w:proofErr w:type="spellEnd"/>
      <w:r w:rsidRPr="00F54773">
        <w:rPr>
          <w:rFonts w:ascii="Arial" w:hAnsi="Arial" w:cs="Arial"/>
          <w:sz w:val="22"/>
          <w:szCs w:val="22"/>
        </w:rPr>
        <w:t xml:space="preserve"> (formerly </w:t>
      </w:r>
      <w:proofErr w:type="spellStart"/>
      <w:r w:rsidRPr="00F54773">
        <w:rPr>
          <w:rFonts w:ascii="Arial" w:hAnsi="Arial" w:cs="Arial"/>
          <w:sz w:val="22"/>
          <w:szCs w:val="22"/>
        </w:rPr>
        <w:t>iPlant</w:t>
      </w:r>
      <w:proofErr w:type="spellEnd"/>
      <w:r w:rsidRPr="00F54773">
        <w:rPr>
          <w:rFonts w:ascii="Arial" w:hAnsi="Arial" w:cs="Arial"/>
          <w:sz w:val="22"/>
          <w:szCs w:val="22"/>
        </w:rPr>
        <w:t>), multiple Math and Science Partnerships, and various informal education efforts.</w:t>
      </w:r>
    </w:p>
    <w:p w14:paraId="52E97D25" w14:textId="17AD3E4B"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The evaluation of this NRT will follow a process</w:t>
      </w:r>
      <w:r w:rsidR="00203AC4">
        <w:rPr>
          <w:rFonts w:ascii="Arial" w:hAnsi="Arial" w:cs="Arial"/>
          <w:sz w:val="22"/>
          <w:szCs w:val="22"/>
        </w:rPr>
        <w:t>-</w:t>
      </w:r>
      <w:r w:rsidRPr="00F54773">
        <w:rPr>
          <w:rFonts w:ascii="Arial" w:hAnsi="Arial" w:cs="Arial"/>
          <w:sz w:val="22"/>
          <w:szCs w:val="22"/>
        </w:rPr>
        <w:t>and</w:t>
      </w:r>
      <w:r w:rsidR="00203AC4">
        <w:rPr>
          <w:rFonts w:ascii="Arial" w:hAnsi="Arial" w:cs="Arial"/>
          <w:sz w:val="22"/>
          <w:szCs w:val="22"/>
        </w:rPr>
        <w:t>-</w:t>
      </w:r>
      <w:r w:rsidRPr="00F54773">
        <w:rPr>
          <w:rFonts w:ascii="Arial" w:hAnsi="Arial" w:cs="Arial"/>
          <w:sz w:val="22"/>
          <w:szCs w:val="22"/>
        </w:rPr>
        <w:t xml:space="preserve">outcome framework. </w:t>
      </w:r>
      <w:r w:rsidR="00203AC4">
        <w:rPr>
          <w:rFonts w:ascii="Arial" w:hAnsi="Arial" w:cs="Arial"/>
          <w:sz w:val="22"/>
          <w:szCs w:val="22"/>
        </w:rPr>
        <w:t>This</w:t>
      </w:r>
      <w:r w:rsidRPr="00F54773">
        <w:rPr>
          <w:rFonts w:ascii="Arial" w:hAnsi="Arial" w:cs="Arial"/>
          <w:sz w:val="22"/>
          <w:szCs w:val="22"/>
        </w:rPr>
        <w:t xml:space="preserve"> approach provides a comprehensive model to continue to analyze the project activities while gathering data on the program effects. Within this framework, a logic model </w:t>
      </w:r>
      <w:r w:rsidRPr="00D75405">
        <w:rPr>
          <w:rFonts w:ascii="Arial" w:hAnsi="Arial" w:cs="Arial"/>
          <w:sz w:val="22"/>
          <w:szCs w:val="22"/>
        </w:rPr>
        <w:t>(</w:t>
      </w:r>
      <w:r w:rsidRPr="00B76D51">
        <w:rPr>
          <w:rFonts w:ascii="Arial" w:hAnsi="Arial" w:cs="Arial"/>
          <w:sz w:val="22"/>
          <w:szCs w:val="22"/>
        </w:rPr>
        <w:t xml:space="preserve">see </w:t>
      </w:r>
      <w:r w:rsidR="008A4CDD" w:rsidRPr="00B76D51">
        <w:rPr>
          <w:rFonts w:ascii="Arial" w:hAnsi="Arial" w:cs="Arial"/>
          <w:sz w:val="22"/>
          <w:szCs w:val="22"/>
        </w:rPr>
        <w:t xml:space="preserve">Table </w:t>
      </w:r>
      <w:r w:rsidR="00520F3A" w:rsidRPr="00B76D51">
        <w:rPr>
          <w:rFonts w:ascii="Arial" w:hAnsi="Arial" w:cs="Arial"/>
          <w:sz w:val="22"/>
          <w:szCs w:val="22"/>
        </w:rPr>
        <w:t>4</w:t>
      </w:r>
      <w:r w:rsidRPr="00D75405">
        <w:rPr>
          <w:rFonts w:ascii="Arial" w:hAnsi="Arial" w:cs="Arial"/>
          <w:sz w:val="22"/>
          <w:szCs w:val="22"/>
        </w:rPr>
        <w:t>)</w:t>
      </w:r>
      <w:r w:rsidRPr="00F54773">
        <w:rPr>
          <w:rFonts w:ascii="Arial" w:hAnsi="Arial" w:cs="Arial"/>
          <w:sz w:val="22"/>
          <w:szCs w:val="22"/>
        </w:rPr>
        <w:t xml:space="preserve"> is used to represent the sequence of steps between program services and outcomes</w:t>
      </w:r>
      <w:del w:id="279" w:author="Brian O'Meara" w:date="2017-02-04T01:18:00Z">
        <w:r w:rsidRPr="00F54773" w:rsidDel="003A0DEF">
          <w:rPr>
            <w:rFonts w:ascii="Arial" w:hAnsi="Arial" w:cs="Arial"/>
            <w:sz w:val="22"/>
            <w:szCs w:val="22"/>
          </w:rPr>
          <w:delText xml:space="preserve"> </w:delText>
        </w:r>
      </w:del>
      <w:ins w:id="280" w:author="Brian O'Meara" w:date="2017-02-04T01:18:00Z">
        <w:r w:rsidR="003A0DEF">
          <w:rPr>
            <w:rFonts w:ascii="Arial" w:hAnsi="Arial" w:cs="Arial"/>
            <w:sz w:val="22"/>
            <w:szCs w:val="22"/>
          </w:rPr>
          <w:t xml:space="preserve"> </w:t>
        </w:r>
      </w:ins>
      <w:r w:rsidR="003A0DEF">
        <w:rPr>
          <w:rFonts w:ascii="Arial" w:hAnsi="Arial" w:cs="Arial"/>
          <w:sz w:val="22"/>
          <w:szCs w:val="22"/>
        </w:rPr>
        <w:fldChar w:fldCharType="begin"/>
      </w:r>
      <w:r w:rsidR="003A0DEF">
        <w:rPr>
          <w:rFonts w:ascii="Arial" w:hAnsi="Arial" w:cs="Arial"/>
          <w:sz w:val="22"/>
          <w:szCs w:val="22"/>
        </w:rPr>
        <w:instrText xml:space="preserve"> ADDIN EN.CITE &lt;EndNote&gt;&lt;Cite&gt;&lt;Author&gt;Rossi&lt;/Author&gt;&lt;Year&gt;2004&lt;/Year&gt;&lt;RecNum&gt;29073&lt;/RecNum&gt;&lt;DisplayText&gt;[10]&lt;/DisplayText&gt;&lt;record&gt;&lt;rec-number&gt;29073&lt;/rec-number&gt;&lt;foreign-keys&gt;&lt;key app="EN" db-id="290fw9tzn52tt5e2dzm5edtsxv0se9dpzf9z" timestamp="1486189078"&gt;29073&lt;/key&gt;&lt;/foreign-keys&gt;&lt;ref-type name="Book"&gt;6&lt;/ref-type&gt;&lt;contributors&gt;&lt;authors&gt;&lt;author&gt;Rossi, Peter H.&lt;/author&gt;&lt;author&gt;Lipsey, Mark W.&lt;/author&gt;&lt;author&gt;Freeman, Howard E.&lt;/author&gt;&lt;/authors&gt;&lt;/contributors&gt;&lt;titles&gt;&lt;title&gt;Evaluation: A systematic approach&lt;/title&gt;&lt;/titles&gt;&lt;dates&gt;&lt;year&gt;2004&lt;/year&gt;&lt;/dates&gt;&lt;pub-location&gt;Thousand Oaks, CA&lt;/pub-location&gt;&lt;publisher&gt;Sage publications&lt;/publisher&gt;&lt;isbn&gt;1452258449&lt;/isbn&gt;&lt;urls&gt;&lt;/urls&gt;&lt;/record&gt;&lt;/Cite&gt;&lt;/EndNote&gt;</w:instrText>
      </w:r>
      <w:r w:rsidR="003A0DEF">
        <w:rPr>
          <w:rFonts w:ascii="Arial" w:hAnsi="Arial" w:cs="Arial"/>
          <w:sz w:val="22"/>
          <w:szCs w:val="22"/>
        </w:rPr>
        <w:fldChar w:fldCharType="separate"/>
      </w:r>
      <w:r w:rsidR="003A0DEF">
        <w:rPr>
          <w:rFonts w:ascii="Arial" w:hAnsi="Arial" w:cs="Arial"/>
          <w:noProof/>
          <w:sz w:val="22"/>
          <w:szCs w:val="22"/>
        </w:rPr>
        <w:t>[10]</w:t>
      </w:r>
      <w:r w:rsidR="003A0DEF">
        <w:rPr>
          <w:rFonts w:ascii="Arial" w:hAnsi="Arial" w:cs="Arial"/>
          <w:sz w:val="22"/>
          <w:szCs w:val="22"/>
        </w:rPr>
        <w:fldChar w:fldCharType="end"/>
      </w:r>
      <w:del w:id="281" w:author="Brian O'Meara" w:date="2017-02-04T01:18:00Z">
        <w:r w:rsidRPr="00F54773" w:rsidDel="003A0DEF">
          <w:rPr>
            <w:rFonts w:ascii="Arial" w:hAnsi="Arial" w:cs="Arial"/>
            <w:sz w:val="22"/>
            <w:szCs w:val="22"/>
          </w:rPr>
          <w:delText>(Rossi, Lipsey, and Freeman 2004)</w:delText>
        </w:r>
      </w:del>
      <w:r w:rsidRPr="00F54773">
        <w:rPr>
          <w:rFonts w:ascii="Arial" w:hAnsi="Arial" w:cs="Arial"/>
          <w:sz w:val="22"/>
          <w:szCs w:val="22"/>
        </w:rPr>
        <w:t>. The evaluation tables represent the logic model developed for the proposed NRT program. The outputs and outcomes shown include identified performance measures and expected competencies that are anticipated effects of the project activities.</w:t>
      </w:r>
    </w:p>
    <w:p w14:paraId="67DC6349" w14:textId="16AD8F05"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Process evaluation seeks to answer two main questions. First</w:t>
      </w:r>
      <w:r w:rsidR="008A4CDD">
        <w:rPr>
          <w:rFonts w:ascii="Arial" w:hAnsi="Arial" w:cs="Arial"/>
          <w:sz w:val="22"/>
          <w:szCs w:val="22"/>
        </w:rPr>
        <w:t>: A</w:t>
      </w:r>
      <w:r w:rsidRPr="00F54773">
        <w:rPr>
          <w:rFonts w:ascii="Arial" w:hAnsi="Arial" w:cs="Arial"/>
          <w:sz w:val="22"/>
          <w:szCs w:val="22"/>
        </w:rPr>
        <w:t>re the services and support functions consistent with the program design</w:t>
      </w:r>
      <w:r w:rsidR="00203AC4">
        <w:rPr>
          <w:rFonts w:ascii="Arial" w:hAnsi="Arial" w:cs="Arial"/>
          <w:sz w:val="22"/>
          <w:szCs w:val="22"/>
        </w:rPr>
        <w:t>? S</w:t>
      </w:r>
      <w:r w:rsidR="008A4CDD">
        <w:rPr>
          <w:rFonts w:ascii="Arial" w:hAnsi="Arial" w:cs="Arial"/>
          <w:sz w:val="22"/>
          <w:szCs w:val="22"/>
        </w:rPr>
        <w:t>econd: A</w:t>
      </w:r>
      <w:r w:rsidRPr="00F54773">
        <w:rPr>
          <w:rFonts w:ascii="Arial" w:hAnsi="Arial" w:cs="Arial"/>
          <w:sz w:val="22"/>
          <w:szCs w:val="22"/>
        </w:rPr>
        <w:t>re the services reaching the target population</w:t>
      </w:r>
      <w:r w:rsidR="00203AC4">
        <w:rPr>
          <w:rFonts w:ascii="Arial" w:hAnsi="Arial" w:cs="Arial"/>
          <w:sz w:val="22"/>
          <w:szCs w:val="22"/>
        </w:rPr>
        <w:t xml:space="preserve">? </w:t>
      </w:r>
      <w:r w:rsidRPr="00F54773">
        <w:rPr>
          <w:rFonts w:ascii="Arial" w:hAnsi="Arial" w:cs="Arial"/>
          <w:sz w:val="22"/>
          <w:szCs w:val="22"/>
        </w:rPr>
        <w:t xml:space="preserve">This approach was selected as the most appropriate method for measuring the processes related to the primary program activities. The program impact theory (Figure </w:t>
      </w:r>
      <w:r w:rsidR="00203AC4">
        <w:rPr>
          <w:rFonts w:ascii="Arial" w:hAnsi="Arial" w:cs="Arial"/>
          <w:sz w:val="22"/>
          <w:szCs w:val="22"/>
        </w:rPr>
        <w:t>3</w:t>
      </w:r>
      <w:r w:rsidRPr="00F54773">
        <w:rPr>
          <w:rFonts w:ascii="Arial" w:hAnsi="Arial" w:cs="Arial"/>
          <w:sz w:val="22"/>
          <w:szCs w:val="22"/>
        </w:rPr>
        <w:t xml:space="preserve">) guides the evaluation team in establishing the links between program services and the overall benefits or effects of the program. This approach provides the most appropriate means for measuring the intermediate effects of the target populations. </w:t>
      </w:r>
    </w:p>
    <w:p w14:paraId="0CD9D42B" w14:textId="77777777" w:rsidR="00F54773" w:rsidRPr="00394FB2" w:rsidRDefault="00F54773" w:rsidP="00F54773">
      <w:pPr>
        <w:contextualSpacing/>
        <w:rPr>
          <w:rFonts w:ascii="Arial" w:hAnsi="Arial" w:cs="Arial"/>
          <w:sz w:val="12"/>
          <w:szCs w:val="12"/>
        </w:rPr>
      </w:pPr>
    </w:p>
    <w:p w14:paraId="02F3A298" w14:textId="2A20802F" w:rsidR="00FC7271" w:rsidRPr="00646C3D" w:rsidRDefault="00FC7271" w:rsidP="00FC7271">
      <w:pPr>
        <w:jc w:val="center"/>
        <w:rPr>
          <w:rFonts w:ascii="Arial" w:hAnsi="Arial" w:cs="Arial"/>
        </w:rPr>
      </w:pPr>
      <w:r w:rsidRPr="00924A66">
        <w:rPr>
          <w:rFonts w:ascii="Arial" w:hAnsi="Arial" w:cs="Arial"/>
          <w:noProof/>
        </w:rPr>
        <w:drawing>
          <wp:inline distT="0" distB="0" distL="0" distR="0" wp14:anchorId="46815F91" wp14:editId="6C3C1258">
            <wp:extent cx="4709160" cy="386542"/>
            <wp:effectExtent l="50800" t="76200" r="40640" b="711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7B143C2" w14:textId="551F369A" w:rsidR="00FC7271" w:rsidRPr="00C47C9A" w:rsidRDefault="001C44DC" w:rsidP="00FC7271">
      <w:pPr>
        <w:jc w:val="center"/>
        <w:rPr>
          <w:rFonts w:ascii="Arial" w:hAnsi="Arial" w:cs="Arial"/>
          <w:i/>
          <w:sz w:val="20"/>
          <w:szCs w:val="20"/>
        </w:rPr>
      </w:pPr>
      <w:r w:rsidRPr="00C47C9A">
        <w:rPr>
          <w:rFonts w:ascii="Arial" w:hAnsi="Arial" w:cs="Arial"/>
          <w:b/>
          <w:i/>
          <w:sz w:val="20"/>
          <w:szCs w:val="20"/>
        </w:rPr>
        <w:t xml:space="preserve">Figure </w:t>
      </w:r>
      <w:r w:rsidR="00203AC4">
        <w:rPr>
          <w:rFonts w:ascii="Arial" w:hAnsi="Arial" w:cs="Arial"/>
          <w:b/>
          <w:i/>
          <w:sz w:val="20"/>
          <w:szCs w:val="20"/>
        </w:rPr>
        <w:t>3</w:t>
      </w:r>
      <w:r w:rsidR="00FC7271" w:rsidRPr="00C47C9A">
        <w:rPr>
          <w:rFonts w:ascii="Arial" w:hAnsi="Arial" w:cs="Arial"/>
          <w:b/>
          <w:i/>
          <w:sz w:val="20"/>
          <w:szCs w:val="20"/>
        </w:rPr>
        <w:t>:</w:t>
      </w:r>
      <w:r w:rsidR="00FC7271" w:rsidRPr="00C47C9A">
        <w:rPr>
          <w:rFonts w:ascii="Arial" w:hAnsi="Arial" w:cs="Arial"/>
          <w:i/>
          <w:sz w:val="20"/>
          <w:szCs w:val="20"/>
        </w:rPr>
        <w:t xml:space="preserve"> Program Impact Theory </w:t>
      </w:r>
    </w:p>
    <w:p w14:paraId="49C0C287" w14:textId="77777777" w:rsidR="00FC7271" w:rsidRPr="00394FB2" w:rsidRDefault="00FC7271" w:rsidP="00F54773">
      <w:pPr>
        <w:contextualSpacing/>
        <w:rPr>
          <w:rFonts w:ascii="Arial" w:hAnsi="Arial" w:cs="Arial"/>
          <w:sz w:val="12"/>
          <w:szCs w:val="12"/>
        </w:rPr>
      </w:pPr>
    </w:p>
    <w:p w14:paraId="341A586D" w14:textId="46D768BB"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 xml:space="preserve">The evaluation will utilize a mixed methods approach to gather both qualitative and quantitative data. Data collection for the external evaluators will include document review, surveys, interviews, and observations. Project documents will be collected and reviewed with assistance from the </w:t>
      </w:r>
      <w:r w:rsidR="009525CF">
        <w:rPr>
          <w:rFonts w:ascii="Arial" w:hAnsi="Arial" w:cs="Arial"/>
          <w:sz w:val="22"/>
          <w:szCs w:val="22"/>
        </w:rPr>
        <w:t>Project</w:t>
      </w:r>
      <w:r w:rsidR="00203AC4" w:rsidRPr="00F54773">
        <w:rPr>
          <w:rFonts w:ascii="Arial" w:hAnsi="Arial" w:cs="Arial"/>
          <w:sz w:val="22"/>
          <w:szCs w:val="22"/>
        </w:rPr>
        <w:t xml:space="preserve"> Coordinator</w:t>
      </w:r>
      <w:r w:rsidRPr="00F54773">
        <w:rPr>
          <w:rFonts w:ascii="Arial" w:hAnsi="Arial" w:cs="Arial"/>
          <w:sz w:val="22"/>
          <w:szCs w:val="22"/>
        </w:rPr>
        <w:t xml:space="preserve">. Documents will include (but not limited to) rosters, student data, course descriptions, and university policies. Document review will provide the opportunity to generate program outputs as well as track the project implementation and related changes. Surveys will be developed and deployed to trainees to collect data for satisfaction and knowledge and skill gains. Trainee surveys will be deployed each semester, post-workshop, post-internship, and post-graduation. Trainee surveys will be deployed to all participant students regardless of their funding status within the project. Additional surveys will be deployed to faculty and administrators to collect satisfaction, course or departmental changes, and suggestions for improvements. A trainee exit interview will be developed and instituted as trainees complete the program of study to collected final impressions of their experiences. Last, observations will occur when evaluators visit the site. This </w:t>
      </w:r>
      <w:r w:rsidR="00D16DA5">
        <w:rPr>
          <w:rFonts w:ascii="Arial" w:hAnsi="Arial" w:cs="Arial"/>
          <w:sz w:val="22"/>
          <w:szCs w:val="22"/>
        </w:rPr>
        <w:t>will</w:t>
      </w:r>
      <w:r w:rsidRPr="00F54773">
        <w:rPr>
          <w:rFonts w:ascii="Arial" w:hAnsi="Arial" w:cs="Arial"/>
          <w:sz w:val="22"/>
          <w:szCs w:val="22"/>
        </w:rPr>
        <w:t xml:space="preserve"> include observing courses and field experiences. Regular observation will </w:t>
      </w:r>
      <w:r w:rsidR="00D16DA5">
        <w:rPr>
          <w:rFonts w:ascii="Arial" w:hAnsi="Arial" w:cs="Arial"/>
          <w:sz w:val="22"/>
          <w:szCs w:val="22"/>
        </w:rPr>
        <w:t xml:space="preserve">also </w:t>
      </w:r>
      <w:r w:rsidRPr="00F54773">
        <w:rPr>
          <w:rFonts w:ascii="Arial" w:hAnsi="Arial" w:cs="Arial"/>
          <w:sz w:val="22"/>
          <w:szCs w:val="22"/>
        </w:rPr>
        <w:t xml:space="preserve">occur during </w:t>
      </w:r>
      <w:r w:rsidR="00D16DA5">
        <w:rPr>
          <w:rFonts w:ascii="Arial" w:hAnsi="Arial" w:cs="Arial"/>
          <w:sz w:val="22"/>
          <w:szCs w:val="22"/>
        </w:rPr>
        <w:t>Leadership Team</w:t>
      </w:r>
      <w:r w:rsidRPr="00F54773">
        <w:rPr>
          <w:rFonts w:ascii="Arial" w:hAnsi="Arial" w:cs="Arial"/>
          <w:sz w:val="22"/>
          <w:szCs w:val="22"/>
        </w:rPr>
        <w:t xml:space="preserve"> meetings. </w:t>
      </w:r>
    </w:p>
    <w:p w14:paraId="4C561100" w14:textId="2E63F1DB" w:rsidR="00F54773" w:rsidRPr="00F54773" w:rsidRDefault="00F54773" w:rsidP="00B76D51">
      <w:pPr>
        <w:spacing w:after="120"/>
        <w:ind w:firstLine="720"/>
        <w:rPr>
          <w:rFonts w:ascii="Arial" w:hAnsi="Arial" w:cs="Arial"/>
          <w:sz w:val="22"/>
          <w:szCs w:val="22"/>
        </w:rPr>
      </w:pPr>
      <w:r w:rsidRPr="00F54773">
        <w:rPr>
          <w:rFonts w:ascii="Arial" w:hAnsi="Arial" w:cs="Arial"/>
          <w:sz w:val="22"/>
          <w:szCs w:val="22"/>
        </w:rPr>
        <w:t>The data collected will be analyzed</w:t>
      </w:r>
      <w:r w:rsidR="00203AC4">
        <w:rPr>
          <w:rFonts w:ascii="Arial" w:hAnsi="Arial" w:cs="Arial"/>
          <w:sz w:val="22"/>
          <w:szCs w:val="22"/>
        </w:rPr>
        <w:t>,</w:t>
      </w:r>
      <w:r w:rsidRPr="00F54773">
        <w:rPr>
          <w:rFonts w:ascii="Arial" w:hAnsi="Arial" w:cs="Arial"/>
          <w:sz w:val="22"/>
          <w:szCs w:val="22"/>
        </w:rPr>
        <w:t xml:space="preserve"> and results will be provided to the </w:t>
      </w:r>
      <w:r w:rsidR="00D16DA5">
        <w:rPr>
          <w:rFonts w:ascii="Arial" w:hAnsi="Arial" w:cs="Arial"/>
          <w:sz w:val="22"/>
          <w:szCs w:val="22"/>
        </w:rPr>
        <w:t>Leadership Team</w:t>
      </w:r>
      <w:r w:rsidRPr="00F54773">
        <w:rPr>
          <w:rFonts w:ascii="Arial" w:hAnsi="Arial" w:cs="Arial"/>
          <w:sz w:val="22"/>
          <w:szCs w:val="22"/>
        </w:rPr>
        <w:t xml:space="preserve"> through formative reports and committee meetings. The formative process will </w:t>
      </w:r>
      <w:r w:rsidR="00D16DA5">
        <w:rPr>
          <w:rFonts w:ascii="Arial" w:hAnsi="Arial" w:cs="Arial"/>
          <w:sz w:val="22"/>
          <w:szCs w:val="22"/>
        </w:rPr>
        <w:t>enable</w:t>
      </w:r>
      <w:r w:rsidRPr="00F54773">
        <w:rPr>
          <w:rFonts w:ascii="Arial" w:hAnsi="Arial" w:cs="Arial"/>
          <w:sz w:val="22"/>
          <w:szCs w:val="22"/>
        </w:rPr>
        <w:t xml:space="preserve"> the </w:t>
      </w:r>
      <w:r w:rsidR="00D16DA5">
        <w:rPr>
          <w:rFonts w:ascii="Arial" w:hAnsi="Arial" w:cs="Arial"/>
          <w:sz w:val="22"/>
          <w:szCs w:val="22"/>
        </w:rPr>
        <w:t>Leadership Team</w:t>
      </w:r>
      <w:r w:rsidRPr="00F54773">
        <w:rPr>
          <w:rFonts w:ascii="Arial" w:hAnsi="Arial" w:cs="Arial"/>
          <w:sz w:val="22"/>
          <w:szCs w:val="22"/>
        </w:rPr>
        <w:t xml:space="preserve"> </w:t>
      </w:r>
      <w:r w:rsidR="00D16DA5">
        <w:rPr>
          <w:rFonts w:ascii="Arial" w:hAnsi="Arial" w:cs="Arial"/>
          <w:sz w:val="22"/>
          <w:szCs w:val="22"/>
        </w:rPr>
        <w:t>to make data-</w:t>
      </w:r>
      <w:r w:rsidRPr="00F54773">
        <w:rPr>
          <w:rFonts w:ascii="Arial" w:hAnsi="Arial" w:cs="Arial"/>
          <w:sz w:val="22"/>
          <w:szCs w:val="22"/>
        </w:rPr>
        <w:t xml:space="preserve">informed shifts to the project implementation plan if warranted. An annual report will be produced for </w:t>
      </w:r>
      <w:r w:rsidR="00D16DA5">
        <w:rPr>
          <w:rFonts w:ascii="Arial" w:hAnsi="Arial" w:cs="Arial"/>
          <w:sz w:val="22"/>
          <w:szCs w:val="22"/>
        </w:rPr>
        <w:t>Y</w:t>
      </w:r>
      <w:r w:rsidRPr="00F54773">
        <w:rPr>
          <w:rFonts w:ascii="Arial" w:hAnsi="Arial" w:cs="Arial"/>
          <w:sz w:val="22"/>
          <w:szCs w:val="22"/>
        </w:rPr>
        <w:t>ear</w:t>
      </w:r>
      <w:r w:rsidR="00D16DA5">
        <w:rPr>
          <w:rFonts w:ascii="Arial" w:hAnsi="Arial" w:cs="Arial"/>
          <w:sz w:val="22"/>
          <w:szCs w:val="22"/>
        </w:rPr>
        <w:t>s</w:t>
      </w:r>
      <w:r w:rsidRPr="00F54773">
        <w:rPr>
          <w:rFonts w:ascii="Arial" w:hAnsi="Arial" w:cs="Arial"/>
          <w:sz w:val="22"/>
          <w:szCs w:val="22"/>
        </w:rPr>
        <w:t xml:space="preserve"> 1-4. All results will be provided to the </w:t>
      </w:r>
      <w:r w:rsidR="00D16DA5">
        <w:rPr>
          <w:rFonts w:ascii="Arial" w:hAnsi="Arial" w:cs="Arial"/>
          <w:sz w:val="22"/>
          <w:szCs w:val="22"/>
        </w:rPr>
        <w:t>Leadership Team</w:t>
      </w:r>
      <w:r w:rsidRPr="00F54773">
        <w:rPr>
          <w:rFonts w:ascii="Arial" w:hAnsi="Arial" w:cs="Arial"/>
          <w:sz w:val="22"/>
          <w:szCs w:val="22"/>
        </w:rPr>
        <w:t xml:space="preserve"> and disseminated as appropriate to participants, faculty, and administrators. The summative evaluation process will occur during the final phase of program implementation and will result in a summati</w:t>
      </w:r>
      <w:r w:rsidR="00D16DA5">
        <w:rPr>
          <w:rFonts w:ascii="Arial" w:hAnsi="Arial" w:cs="Arial"/>
          <w:sz w:val="22"/>
          <w:szCs w:val="22"/>
        </w:rPr>
        <w:t>ve report at the conclusion of Y</w:t>
      </w:r>
      <w:r w:rsidRPr="00F54773">
        <w:rPr>
          <w:rFonts w:ascii="Arial" w:hAnsi="Arial" w:cs="Arial"/>
          <w:sz w:val="22"/>
          <w:szCs w:val="22"/>
        </w:rPr>
        <w:t>ear 5. This repo</w:t>
      </w:r>
      <w:r w:rsidR="00D16DA5">
        <w:rPr>
          <w:rFonts w:ascii="Arial" w:hAnsi="Arial" w:cs="Arial"/>
          <w:sz w:val="22"/>
          <w:szCs w:val="22"/>
        </w:rPr>
        <w:t>rt will include all data analyse</w:t>
      </w:r>
      <w:r w:rsidRPr="00F54773">
        <w:rPr>
          <w:rFonts w:ascii="Arial" w:hAnsi="Arial" w:cs="Arial"/>
          <w:sz w:val="22"/>
          <w:szCs w:val="22"/>
        </w:rPr>
        <w:t xml:space="preserve">s and results for the full program implementation. It will be the basis for a peer-reviewed manuscript that describes the program model and effects on the target populations. </w:t>
      </w:r>
    </w:p>
    <w:p w14:paraId="5B0BA070" w14:textId="57B3F719" w:rsidR="001C44DC" w:rsidRPr="00B76D51" w:rsidRDefault="001C44DC" w:rsidP="00C47C9A">
      <w:pPr>
        <w:rPr>
          <w:rFonts w:ascii="Arial" w:hAnsi="Arial" w:cs="Arial"/>
          <w:sz w:val="22"/>
          <w:szCs w:val="22"/>
        </w:rPr>
      </w:pPr>
      <w:r w:rsidRPr="00B76D51">
        <w:rPr>
          <w:rFonts w:ascii="Arial" w:hAnsi="Arial" w:cs="Arial"/>
          <w:b/>
          <w:sz w:val="22"/>
          <w:szCs w:val="22"/>
        </w:rPr>
        <w:t xml:space="preserve">Table </w:t>
      </w:r>
      <w:r w:rsidR="00520F3A" w:rsidRPr="00B76D51">
        <w:rPr>
          <w:rFonts w:ascii="Arial" w:hAnsi="Arial" w:cs="Arial"/>
          <w:b/>
          <w:sz w:val="22"/>
          <w:szCs w:val="22"/>
        </w:rPr>
        <w:t>4</w:t>
      </w:r>
      <w:r w:rsidRPr="00B76D51">
        <w:rPr>
          <w:rFonts w:ascii="Arial" w:hAnsi="Arial" w:cs="Arial"/>
          <w:b/>
          <w:sz w:val="22"/>
          <w:szCs w:val="22"/>
        </w:rPr>
        <w:t>.</w:t>
      </w:r>
      <w:r w:rsidRPr="00B76D51">
        <w:rPr>
          <w:rFonts w:ascii="Arial" w:hAnsi="Arial" w:cs="Arial"/>
          <w:sz w:val="22"/>
          <w:szCs w:val="22"/>
        </w:rPr>
        <w:t xml:space="preserve"> Evaluation and asses</w:t>
      </w:r>
      <w:r w:rsidR="00E054D6" w:rsidRPr="00B76D51">
        <w:rPr>
          <w:rFonts w:ascii="Arial" w:hAnsi="Arial" w:cs="Arial"/>
          <w:sz w:val="22"/>
          <w:szCs w:val="22"/>
        </w:rPr>
        <w:t>s</w:t>
      </w:r>
      <w:r w:rsidRPr="00B76D51">
        <w:rPr>
          <w:rFonts w:ascii="Arial" w:hAnsi="Arial" w:cs="Arial"/>
          <w:sz w:val="22"/>
          <w:szCs w:val="22"/>
        </w:rPr>
        <w:t xml:space="preserve">ment </w:t>
      </w:r>
    </w:p>
    <w:p w14:paraId="70890F18" w14:textId="14D16ACB" w:rsidR="00A17741" w:rsidRPr="006904E2" w:rsidRDefault="00A17741" w:rsidP="00A17741">
      <w:pPr>
        <w:rPr>
          <w:rFonts w:ascii="Calibri" w:hAnsi="Calibri"/>
        </w:rPr>
      </w:pPr>
      <w:r w:rsidRPr="006904E2">
        <w:rPr>
          <w:rFonts w:ascii="Calibri" w:hAnsi="Calibri"/>
          <w:b/>
        </w:rPr>
        <w:t>Goal 1:</w:t>
      </w:r>
      <w:r w:rsidRPr="006904E2">
        <w:rPr>
          <w:rFonts w:ascii="Calibri" w:hAnsi="Calibri"/>
        </w:rPr>
        <w:t xml:space="preserve"> </w:t>
      </w:r>
      <w:r w:rsidRPr="002D7BEB">
        <w:rPr>
          <w:rFonts w:ascii="Arial" w:hAnsi="Arial" w:cs="Arial"/>
        </w:rPr>
        <w:t xml:space="preserve">Create a workforce to </w:t>
      </w:r>
      <w:r>
        <w:rPr>
          <w:rFonts w:ascii="Arial" w:hAnsi="Arial" w:cs="Arial"/>
        </w:rPr>
        <w:t>fill the need for biodiversity</w:t>
      </w:r>
      <w:r w:rsidRPr="00B17F10">
        <w:rPr>
          <w:rFonts w:ascii="Arial" w:hAnsi="Arial" w:cs="Arial"/>
        </w:rPr>
        <w:t xml:space="preserve"> </w:t>
      </w:r>
      <w:r>
        <w:rPr>
          <w:rFonts w:ascii="Arial" w:hAnsi="Arial" w:cs="Arial"/>
        </w:rPr>
        <w:t>expertise in the US</w:t>
      </w:r>
      <w:r w:rsidR="00FF135A">
        <w:rPr>
          <w:rFonts w:ascii="Arial" w:hAnsi="Arial" w:cs="Arial"/>
        </w:rPr>
        <w:t>.</w:t>
      </w:r>
    </w:p>
    <w:tbl>
      <w:tblPr>
        <w:tblStyle w:val="TableGrid"/>
        <w:tblW w:w="9411" w:type="dxa"/>
        <w:tblCellMar>
          <w:left w:w="29" w:type="dxa"/>
          <w:right w:w="29" w:type="dxa"/>
        </w:tblCellMar>
        <w:tblLook w:val="04A0" w:firstRow="1" w:lastRow="0" w:firstColumn="1" w:lastColumn="0" w:noHBand="0" w:noVBand="1"/>
      </w:tblPr>
      <w:tblGrid>
        <w:gridCol w:w="1581"/>
        <w:gridCol w:w="34"/>
        <w:gridCol w:w="3026"/>
        <w:gridCol w:w="2700"/>
        <w:gridCol w:w="2070"/>
      </w:tblGrid>
      <w:tr w:rsidR="00FF135A" w:rsidRPr="00FF135A" w14:paraId="7D56425B" w14:textId="77777777" w:rsidTr="0073310E">
        <w:tc>
          <w:tcPr>
            <w:tcW w:w="1615" w:type="dxa"/>
            <w:gridSpan w:val="2"/>
            <w:shd w:val="clear" w:color="auto" w:fill="D9D9D9" w:themeFill="background1" w:themeFillShade="D9"/>
            <w:vAlign w:val="center"/>
          </w:tcPr>
          <w:p w14:paraId="55150B78"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Strategy</w:t>
            </w:r>
          </w:p>
        </w:tc>
        <w:tc>
          <w:tcPr>
            <w:tcW w:w="3026" w:type="dxa"/>
            <w:shd w:val="clear" w:color="auto" w:fill="D9D9D9" w:themeFill="background1" w:themeFillShade="D9"/>
          </w:tcPr>
          <w:p w14:paraId="2365EF42" w14:textId="77777777" w:rsidR="00A17741" w:rsidRPr="0073310E" w:rsidRDefault="00A17741" w:rsidP="00BA6235">
            <w:pPr>
              <w:rPr>
                <w:rFonts w:ascii="Arial" w:hAnsi="Arial" w:cs="Arial"/>
                <w:sz w:val="20"/>
                <w:szCs w:val="20"/>
              </w:rPr>
            </w:pPr>
            <w:r w:rsidRPr="0073310E">
              <w:rPr>
                <w:rFonts w:ascii="Arial" w:hAnsi="Arial" w:cs="Arial"/>
                <w:sz w:val="20"/>
                <w:szCs w:val="20"/>
              </w:rPr>
              <w:t>Output</w:t>
            </w:r>
          </w:p>
        </w:tc>
        <w:tc>
          <w:tcPr>
            <w:tcW w:w="2700" w:type="dxa"/>
            <w:shd w:val="clear" w:color="auto" w:fill="D9D9D9" w:themeFill="background1" w:themeFillShade="D9"/>
          </w:tcPr>
          <w:p w14:paraId="189889B3" w14:textId="77777777" w:rsidR="00A17741" w:rsidRPr="0073310E" w:rsidRDefault="00A17741" w:rsidP="00BA6235">
            <w:pPr>
              <w:rPr>
                <w:rFonts w:ascii="Arial" w:hAnsi="Arial" w:cs="Arial"/>
                <w:sz w:val="20"/>
                <w:szCs w:val="20"/>
                <w:highlight w:val="yellow"/>
              </w:rPr>
            </w:pPr>
            <w:r w:rsidRPr="0073310E">
              <w:rPr>
                <w:rFonts w:ascii="Arial" w:hAnsi="Arial" w:cs="Arial"/>
                <w:sz w:val="20"/>
                <w:szCs w:val="20"/>
              </w:rPr>
              <w:t>Outcome</w:t>
            </w:r>
          </w:p>
        </w:tc>
        <w:tc>
          <w:tcPr>
            <w:tcW w:w="2070" w:type="dxa"/>
            <w:shd w:val="clear" w:color="auto" w:fill="D9D9D9" w:themeFill="background1" w:themeFillShade="D9"/>
          </w:tcPr>
          <w:p w14:paraId="2EE75FE3" w14:textId="77777777" w:rsidR="00A17741" w:rsidRPr="0073310E" w:rsidRDefault="00A17741" w:rsidP="00BA6235">
            <w:pPr>
              <w:rPr>
                <w:rFonts w:ascii="Arial" w:hAnsi="Arial" w:cs="Arial"/>
                <w:sz w:val="20"/>
                <w:szCs w:val="20"/>
              </w:rPr>
            </w:pPr>
            <w:r w:rsidRPr="0073310E">
              <w:rPr>
                <w:rFonts w:ascii="Arial" w:hAnsi="Arial" w:cs="Arial"/>
                <w:sz w:val="20"/>
                <w:szCs w:val="20"/>
              </w:rPr>
              <w:t>Data Method</w:t>
            </w:r>
          </w:p>
        </w:tc>
      </w:tr>
      <w:tr w:rsidR="00FF135A" w:rsidRPr="00FF135A" w14:paraId="2F387F8B" w14:textId="77777777" w:rsidTr="0073310E">
        <w:tc>
          <w:tcPr>
            <w:tcW w:w="1581" w:type="dxa"/>
            <w:vAlign w:val="center"/>
          </w:tcPr>
          <w:p w14:paraId="713C946B"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Course work</w:t>
            </w:r>
          </w:p>
        </w:tc>
        <w:tc>
          <w:tcPr>
            <w:tcW w:w="3060" w:type="dxa"/>
            <w:gridSpan w:val="2"/>
          </w:tcPr>
          <w:p w14:paraId="3C16B459"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courses offered pre/post program</w:t>
            </w:r>
          </w:p>
          <w:p w14:paraId="4E118E53"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enrolled in each course each semester</w:t>
            </w:r>
          </w:p>
          <w:p w14:paraId="128DF7BF"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completing each course each semester</w:t>
            </w:r>
          </w:p>
          <w:p w14:paraId="6B661BF2"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trainees</w:t>
            </w:r>
            <w:proofErr w:type="gramEnd"/>
            <w:r w:rsidRPr="0073310E">
              <w:rPr>
                <w:rFonts w:ascii="Arial" w:hAnsi="Arial" w:cs="Arial"/>
                <w:sz w:val="20"/>
                <w:szCs w:val="20"/>
              </w:rPr>
              <w:t xml:space="preserve"> completing comprehensive examination</w:t>
            </w:r>
          </w:p>
          <w:p w14:paraId="474B10A5"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completed</w:t>
            </w:r>
            <w:proofErr w:type="gramEnd"/>
            <w:r w:rsidRPr="0073310E">
              <w:rPr>
                <w:rFonts w:ascii="Arial" w:hAnsi="Arial" w:cs="Arial"/>
                <w:sz w:val="20"/>
                <w:szCs w:val="20"/>
              </w:rPr>
              <w:t xml:space="preserve"> theses</w:t>
            </w:r>
          </w:p>
          <w:p w14:paraId="25CA5BFD"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completed</w:t>
            </w:r>
            <w:proofErr w:type="gramEnd"/>
            <w:r w:rsidRPr="0073310E">
              <w:rPr>
                <w:rFonts w:ascii="Arial" w:hAnsi="Arial" w:cs="Arial"/>
                <w:sz w:val="20"/>
                <w:szCs w:val="20"/>
              </w:rPr>
              <w:t xml:space="preserve"> dissertations</w:t>
            </w:r>
          </w:p>
          <w:p w14:paraId="5F37CEC7"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students graduating from the program</w:t>
            </w:r>
          </w:p>
        </w:tc>
        <w:tc>
          <w:tcPr>
            <w:tcW w:w="2700" w:type="dxa"/>
          </w:tcPr>
          <w:p w14:paraId="7B048846"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are satisfied with program</w:t>
            </w:r>
          </w:p>
          <w:p w14:paraId="77ECD96A"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 xml:space="preserve">Trainees gain a understanding of </w:t>
            </w:r>
            <w:proofErr w:type="spellStart"/>
            <w:r w:rsidRPr="0073310E">
              <w:rPr>
                <w:rFonts w:ascii="Arial" w:hAnsi="Arial" w:cs="Arial"/>
                <w:sz w:val="20"/>
                <w:szCs w:val="20"/>
              </w:rPr>
              <w:t>biodiverse</w:t>
            </w:r>
            <w:proofErr w:type="spellEnd"/>
            <w:r w:rsidRPr="0073310E">
              <w:rPr>
                <w:rFonts w:ascii="Arial" w:hAnsi="Arial" w:cs="Arial"/>
                <w:sz w:val="20"/>
                <w:szCs w:val="20"/>
              </w:rPr>
              <w:t xml:space="preserve"> concepts</w:t>
            </w:r>
          </w:p>
          <w:p w14:paraId="545DBE9A"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gain professional skills</w:t>
            </w:r>
          </w:p>
          <w:p w14:paraId="2B6606F8"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successfully defend their thesis or dissertation</w:t>
            </w:r>
          </w:p>
          <w:p w14:paraId="04261697"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Increase graduate student retention rate</w:t>
            </w:r>
          </w:p>
          <w:p w14:paraId="443D3EB3"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secure related career post-graduation</w:t>
            </w:r>
          </w:p>
          <w:p w14:paraId="7C9B3A6E" w14:textId="77777777" w:rsidR="00A17741" w:rsidRPr="0073310E" w:rsidRDefault="00A17741" w:rsidP="00BA6235">
            <w:pPr>
              <w:rPr>
                <w:rFonts w:ascii="Arial" w:hAnsi="Arial" w:cs="Arial"/>
                <w:sz w:val="20"/>
                <w:szCs w:val="20"/>
              </w:rPr>
            </w:pPr>
          </w:p>
        </w:tc>
        <w:tc>
          <w:tcPr>
            <w:tcW w:w="2070" w:type="dxa"/>
          </w:tcPr>
          <w:p w14:paraId="6A1D9342"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0BA72A37"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survey (semester)</w:t>
            </w:r>
          </w:p>
          <w:p w14:paraId="270B2E4A"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exit interview</w:t>
            </w:r>
          </w:p>
          <w:p w14:paraId="72FB8A19"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follow-up survey</w:t>
            </w:r>
          </w:p>
          <w:p w14:paraId="36EDCA48" w14:textId="77777777" w:rsidR="00A17741" w:rsidRPr="0073310E" w:rsidRDefault="00A17741" w:rsidP="0073310E">
            <w:pPr>
              <w:ind w:left="185" w:hanging="180"/>
              <w:rPr>
                <w:rFonts w:ascii="Arial" w:hAnsi="Arial" w:cs="Arial"/>
                <w:sz w:val="20"/>
                <w:szCs w:val="20"/>
              </w:rPr>
            </w:pPr>
          </w:p>
        </w:tc>
      </w:tr>
      <w:tr w:rsidR="00FF135A" w:rsidRPr="00FF135A" w14:paraId="1F3B2747" w14:textId="77777777" w:rsidTr="0073310E">
        <w:tc>
          <w:tcPr>
            <w:tcW w:w="1581" w:type="dxa"/>
            <w:tcBorders>
              <w:bottom w:val="single" w:sz="4" w:space="0" w:color="auto"/>
            </w:tcBorders>
            <w:vAlign w:val="center"/>
          </w:tcPr>
          <w:p w14:paraId="59F357C1"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Two week field course</w:t>
            </w:r>
          </w:p>
        </w:tc>
        <w:tc>
          <w:tcPr>
            <w:tcW w:w="3060" w:type="dxa"/>
            <w:gridSpan w:val="2"/>
            <w:tcBorders>
              <w:bottom w:val="single" w:sz="4" w:space="0" w:color="auto"/>
            </w:tcBorders>
          </w:tcPr>
          <w:p w14:paraId="677A7BC6" w14:textId="77777777" w:rsidR="00A17741" w:rsidRPr="00A73F4D" w:rsidRDefault="00A17741" w:rsidP="00BA6235">
            <w:pPr>
              <w:rPr>
                <w:rFonts w:ascii="Arial" w:hAnsi="Arial" w:cs="Arial"/>
                <w:sz w:val="20"/>
                <w:szCs w:val="20"/>
              </w:rPr>
            </w:pPr>
            <w:r w:rsidRPr="00A73F4D">
              <w:rPr>
                <w:rFonts w:ascii="Arial" w:hAnsi="Arial" w:cs="Arial"/>
                <w:sz w:val="20"/>
                <w:szCs w:val="20"/>
              </w:rPr>
              <w:t xml:space="preserve"># </w:t>
            </w:r>
            <w:proofErr w:type="gramStart"/>
            <w:r w:rsidRPr="00A73F4D">
              <w:rPr>
                <w:rFonts w:ascii="Arial" w:hAnsi="Arial" w:cs="Arial"/>
                <w:sz w:val="20"/>
                <w:szCs w:val="20"/>
              </w:rPr>
              <w:t>and</w:t>
            </w:r>
            <w:proofErr w:type="gramEnd"/>
            <w:r w:rsidRPr="00A73F4D">
              <w:rPr>
                <w:rFonts w:ascii="Arial" w:hAnsi="Arial" w:cs="Arial"/>
                <w:sz w:val="20"/>
                <w:szCs w:val="20"/>
              </w:rPr>
              <w:t xml:space="preserve"> description of field courses</w:t>
            </w:r>
          </w:p>
          <w:p w14:paraId="60EB5403" w14:textId="77777777" w:rsidR="00A17741" w:rsidRPr="00A73F4D" w:rsidRDefault="00A17741" w:rsidP="00BA6235">
            <w:pPr>
              <w:rPr>
                <w:rFonts w:ascii="Arial" w:hAnsi="Arial" w:cs="Arial"/>
                <w:sz w:val="20"/>
                <w:szCs w:val="20"/>
              </w:rPr>
            </w:pPr>
            <w:r w:rsidRPr="00A73F4D">
              <w:rPr>
                <w:rFonts w:ascii="Arial" w:hAnsi="Arial" w:cs="Arial"/>
                <w:sz w:val="20"/>
                <w:szCs w:val="20"/>
              </w:rPr>
              <w:t xml:space="preserve"># </w:t>
            </w:r>
            <w:proofErr w:type="gramStart"/>
            <w:r w:rsidRPr="00A73F4D">
              <w:rPr>
                <w:rFonts w:ascii="Arial" w:hAnsi="Arial" w:cs="Arial"/>
                <w:sz w:val="20"/>
                <w:szCs w:val="20"/>
              </w:rPr>
              <w:t>students</w:t>
            </w:r>
            <w:proofErr w:type="gramEnd"/>
            <w:r w:rsidRPr="00A73F4D">
              <w:rPr>
                <w:rFonts w:ascii="Arial" w:hAnsi="Arial" w:cs="Arial"/>
                <w:sz w:val="20"/>
                <w:szCs w:val="20"/>
              </w:rPr>
              <w:t xml:space="preserve"> enrolled in each course each semester</w:t>
            </w:r>
          </w:p>
          <w:p w14:paraId="3F02E54F" w14:textId="77777777" w:rsidR="00A17741" w:rsidRPr="00A73F4D" w:rsidRDefault="00A17741" w:rsidP="00BA6235">
            <w:pPr>
              <w:rPr>
                <w:rFonts w:ascii="Arial" w:hAnsi="Arial" w:cs="Arial"/>
                <w:sz w:val="20"/>
                <w:szCs w:val="20"/>
              </w:rPr>
            </w:pPr>
            <w:r w:rsidRPr="00A73F4D">
              <w:rPr>
                <w:rFonts w:ascii="Arial" w:hAnsi="Arial" w:cs="Arial"/>
                <w:sz w:val="20"/>
                <w:szCs w:val="20"/>
              </w:rPr>
              <w:t xml:space="preserve"># </w:t>
            </w:r>
            <w:proofErr w:type="gramStart"/>
            <w:r w:rsidRPr="00A73F4D">
              <w:rPr>
                <w:rFonts w:ascii="Arial" w:hAnsi="Arial" w:cs="Arial"/>
                <w:sz w:val="20"/>
                <w:szCs w:val="20"/>
              </w:rPr>
              <w:t>students</w:t>
            </w:r>
            <w:proofErr w:type="gramEnd"/>
            <w:r w:rsidRPr="00A73F4D">
              <w:rPr>
                <w:rFonts w:ascii="Arial" w:hAnsi="Arial" w:cs="Arial"/>
                <w:sz w:val="20"/>
                <w:szCs w:val="20"/>
              </w:rPr>
              <w:t xml:space="preserve"> completing each course each semester</w:t>
            </w:r>
          </w:p>
          <w:p w14:paraId="6D23E8F4" w14:textId="77777777" w:rsidR="00A17741" w:rsidRPr="00A73F4D" w:rsidRDefault="00A17741" w:rsidP="00BA6235">
            <w:pPr>
              <w:rPr>
                <w:rFonts w:ascii="Arial" w:hAnsi="Arial" w:cs="Arial"/>
                <w:sz w:val="20"/>
                <w:szCs w:val="20"/>
              </w:rPr>
            </w:pPr>
            <w:r w:rsidRPr="00A73F4D">
              <w:rPr>
                <w:rFonts w:ascii="Arial" w:hAnsi="Arial" w:cs="Arial"/>
                <w:sz w:val="20"/>
                <w:szCs w:val="20"/>
              </w:rPr>
              <w:t xml:space="preserve"># </w:t>
            </w:r>
            <w:proofErr w:type="gramStart"/>
            <w:r w:rsidRPr="00A73F4D">
              <w:rPr>
                <w:rFonts w:ascii="Arial" w:hAnsi="Arial" w:cs="Arial"/>
                <w:sz w:val="20"/>
                <w:szCs w:val="20"/>
              </w:rPr>
              <w:t>of</w:t>
            </w:r>
            <w:proofErr w:type="gramEnd"/>
            <w:r w:rsidRPr="00A73F4D">
              <w:rPr>
                <w:rFonts w:ascii="Arial" w:hAnsi="Arial" w:cs="Arial"/>
                <w:sz w:val="20"/>
                <w:szCs w:val="20"/>
              </w:rPr>
              <w:t xml:space="preserve"> faculty teaching program courses</w:t>
            </w:r>
          </w:p>
          <w:p w14:paraId="15ACD001" w14:textId="77777777" w:rsidR="00A17741" w:rsidRPr="00A73F4D" w:rsidRDefault="00A17741" w:rsidP="00BA6235">
            <w:pPr>
              <w:rPr>
                <w:rFonts w:ascii="Arial" w:hAnsi="Arial" w:cs="Arial"/>
                <w:sz w:val="20"/>
                <w:szCs w:val="20"/>
              </w:rPr>
            </w:pPr>
            <w:r w:rsidRPr="00A73F4D">
              <w:rPr>
                <w:rFonts w:ascii="Arial" w:hAnsi="Arial" w:cs="Arial"/>
                <w:sz w:val="20"/>
                <w:szCs w:val="20"/>
              </w:rPr>
              <w:t xml:space="preserve"># </w:t>
            </w:r>
            <w:proofErr w:type="gramStart"/>
            <w:r w:rsidRPr="00A73F4D">
              <w:rPr>
                <w:rFonts w:ascii="Arial" w:hAnsi="Arial" w:cs="Arial"/>
                <w:sz w:val="20"/>
                <w:szCs w:val="20"/>
              </w:rPr>
              <w:t>of</w:t>
            </w:r>
            <w:proofErr w:type="gramEnd"/>
            <w:r w:rsidRPr="00A73F4D">
              <w:rPr>
                <w:rFonts w:ascii="Arial" w:hAnsi="Arial" w:cs="Arial"/>
                <w:sz w:val="20"/>
                <w:szCs w:val="20"/>
              </w:rPr>
              <w:t xml:space="preserve"> departments collaborating</w:t>
            </w:r>
          </w:p>
        </w:tc>
        <w:tc>
          <w:tcPr>
            <w:tcW w:w="2700" w:type="dxa"/>
            <w:tcBorders>
              <w:bottom w:val="single" w:sz="4" w:space="0" w:color="auto"/>
            </w:tcBorders>
          </w:tcPr>
          <w:p w14:paraId="21B4777A" w14:textId="77777777" w:rsidR="00A17741" w:rsidRPr="00A73F4D" w:rsidRDefault="00A17741" w:rsidP="0073310E">
            <w:pPr>
              <w:pStyle w:val="ListParagraph"/>
              <w:numPr>
                <w:ilvl w:val="0"/>
                <w:numId w:val="17"/>
              </w:numPr>
              <w:ind w:left="151" w:hanging="151"/>
              <w:rPr>
                <w:rFonts w:ascii="Arial" w:hAnsi="Arial" w:cs="Arial"/>
                <w:sz w:val="20"/>
                <w:szCs w:val="20"/>
              </w:rPr>
            </w:pPr>
            <w:r w:rsidRPr="00A73F4D">
              <w:rPr>
                <w:rFonts w:ascii="Arial" w:hAnsi="Arial" w:cs="Arial"/>
                <w:sz w:val="20"/>
                <w:szCs w:val="20"/>
              </w:rPr>
              <w:t>Trainees are satisfied with field course</w:t>
            </w:r>
          </w:p>
          <w:p w14:paraId="2358573E" w14:textId="77777777" w:rsidR="00A17741" w:rsidRPr="00A73F4D" w:rsidRDefault="00A17741" w:rsidP="0073310E">
            <w:pPr>
              <w:pStyle w:val="ListParagraph"/>
              <w:numPr>
                <w:ilvl w:val="0"/>
                <w:numId w:val="17"/>
              </w:numPr>
              <w:ind w:left="151" w:hanging="151"/>
              <w:rPr>
                <w:rFonts w:ascii="Arial" w:hAnsi="Arial" w:cs="Arial"/>
                <w:sz w:val="20"/>
                <w:szCs w:val="20"/>
              </w:rPr>
            </w:pPr>
            <w:r w:rsidRPr="00A73F4D">
              <w:rPr>
                <w:rFonts w:ascii="Arial" w:hAnsi="Arial" w:cs="Arial"/>
                <w:sz w:val="20"/>
                <w:szCs w:val="20"/>
              </w:rPr>
              <w:t>Trainees gain understanding of field methods</w:t>
            </w:r>
          </w:p>
          <w:p w14:paraId="0F17A9C9" w14:textId="77777777" w:rsidR="00A17741" w:rsidRPr="00A73F4D" w:rsidRDefault="00A17741" w:rsidP="0073310E">
            <w:pPr>
              <w:pStyle w:val="ListParagraph"/>
              <w:numPr>
                <w:ilvl w:val="0"/>
                <w:numId w:val="17"/>
              </w:numPr>
              <w:ind w:left="151" w:hanging="151"/>
              <w:rPr>
                <w:rFonts w:ascii="Arial" w:hAnsi="Arial" w:cs="Arial"/>
                <w:sz w:val="20"/>
                <w:szCs w:val="20"/>
              </w:rPr>
            </w:pPr>
            <w:r w:rsidRPr="00A73F4D">
              <w:rPr>
                <w:rFonts w:ascii="Arial" w:hAnsi="Arial" w:cs="Arial"/>
                <w:sz w:val="20"/>
                <w:szCs w:val="20"/>
              </w:rPr>
              <w:t>Faculty and institution undergo paradigm shift</w:t>
            </w:r>
          </w:p>
          <w:p w14:paraId="19D949B5" w14:textId="77777777" w:rsidR="00A17741" w:rsidRPr="00A73F4D" w:rsidRDefault="00A17741" w:rsidP="0073310E">
            <w:pPr>
              <w:pStyle w:val="ListParagraph"/>
              <w:numPr>
                <w:ilvl w:val="0"/>
                <w:numId w:val="17"/>
              </w:numPr>
              <w:ind w:left="151" w:hanging="151"/>
              <w:rPr>
                <w:rFonts w:ascii="Arial" w:hAnsi="Arial" w:cs="Arial"/>
                <w:sz w:val="20"/>
                <w:szCs w:val="20"/>
              </w:rPr>
            </w:pPr>
            <w:r w:rsidRPr="00A73F4D">
              <w:rPr>
                <w:rFonts w:ascii="Arial" w:hAnsi="Arial" w:cs="Arial"/>
                <w:sz w:val="20"/>
                <w:szCs w:val="20"/>
              </w:rPr>
              <w:t>Increase in departmental collaboration</w:t>
            </w:r>
          </w:p>
        </w:tc>
        <w:tc>
          <w:tcPr>
            <w:tcW w:w="2070" w:type="dxa"/>
            <w:tcBorders>
              <w:bottom w:val="single" w:sz="4" w:space="0" w:color="auto"/>
            </w:tcBorders>
          </w:tcPr>
          <w:p w14:paraId="3FED5562"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0EF16606"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survey (semester)</w:t>
            </w:r>
          </w:p>
          <w:p w14:paraId="5DE3AA5A"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exit interview</w:t>
            </w:r>
          </w:p>
          <w:p w14:paraId="020B250D" w14:textId="77777777" w:rsidR="00A17741" w:rsidRPr="0073310E" w:rsidRDefault="00A17741" w:rsidP="0073310E">
            <w:pPr>
              <w:ind w:left="185" w:hanging="180"/>
              <w:rPr>
                <w:rFonts w:ascii="Arial" w:hAnsi="Arial" w:cs="Arial"/>
                <w:sz w:val="20"/>
                <w:szCs w:val="20"/>
              </w:rPr>
            </w:pPr>
          </w:p>
        </w:tc>
      </w:tr>
      <w:tr w:rsidR="00FF135A" w:rsidRPr="00FF135A" w14:paraId="3FFE7E01" w14:textId="77777777" w:rsidTr="0073310E">
        <w:tc>
          <w:tcPr>
            <w:tcW w:w="1581" w:type="dxa"/>
            <w:vAlign w:val="center"/>
          </w:tcPr>
          <w:p w14:paraId="0CCE0930" w14:textId="4F821C3B" w:rsidR="00A17741" w:rsidRPr="0073310E" w:rsidRDefault="00A17741" w:rsidP="0073310E">
            <w:pPr>
              <w:jc w:val="center"/>
              <w:rPr>
                <w:rFonts w:ascii="Arial" w:hAnsi="Arial" w:cs="Arial"/>
                <w:sz w:val="20"/>
                <w:szCs w:val="20"/>
              </w:rPr>
            </w:pPr>
            <w:r w:rsidRPr="0073310E">
              <w:rPr>
                <w:rFonts w:ascii="Arial" w:hAnsi="Arial" w:cs="Arial"/>
                <w:sz w:val="20"/>
                <w:szCs w:val="20"/>
              </w:rPr>
              <w:t>Workshops</w:t>
            </w:r>
            <w:r w:rsidR="00FF135A" w:rsidRPr="00FF135A">
              <w:rPr>
                <w:rFonts w:ascii="Arial" w:hAnsi="Arial" w:cs="Arial"/>
                <w:sz w:val="20"/>
                <w:szCs w:val="20"/>
              </w:rPr>
              <w:t xml:space="preserve"> and t</w:t>
            </w:r>
            <w:r w:rsidRPr="0073310E">
              <w:rPr>
                <w:rFonts w:ascii="Arial" w:hAnsi="Arial" w:cs="Arial"/>
                <w:sz w:val="20"/>
                <w:szCs w:val="20"/>
              </w:rPr>
              <w:t>utorials</w:t>
            </w:r>
          </w:p>
        </w:tc>
        <w:tc>
          <w:tcPr>
            <w:tcW w:w="3060" w:type="dxa"/>
            <w:gridSpan w:val="2"/>
          </w:tcPr>
          <w:p w14:paraId="57432722"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workshops and tutorials offered</w:t>
            </w:r>
          </w:p>
          <w:p w14:paraId="464132FA"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streamed workshops and tutorials</w:t>
            </w:r>
          </w:p>
          <w:p w14:paraId="4E4D74E4"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workshop participants</w:t>
            </w:r>
          </w:p>
          <w:p w14:paraId="0C8A2107"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tutorial views</w:t>
            </w:r>
          </w:p>
          <w:p w14:paraId="2A21C6FC"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workshop</w:t>
            </w:r>
            <w:proofErr w:type="gramEnd"/>
            <w:r w:rsidRPr="0073310E">
              <w:rPr>
                <w:rFonts w:ascii="Arial" w:hAnsi="Arial" w:cs="Arial"/>
                <w:sz w:val="20"/>
                <w:szCs w:val="20"/>
              </w:rPr>
              <w:t xml:space="preserve"> instructors</w:t>
            </w:r>
          </w:p>
        </w:tc>
        <w:tc>
          <w:tcPr>
            <w:tcW w:w="2700" w:type="dxa"/>
          </w:tcPr>
          <w:p w14:paraId="6CDB8949"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are satisfied with workshops</w:t>
            </w:r>
          </w:p>
          <w:p w14:paraId="3D2EAA42"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gain technological skills</w:t>
            </w:r>
          </w:p>
          <w:p w14:paraId="42467FD1"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gain domain knowledge</w:t>
            </w:r>
          </w:p>
          <w:p w14:paraId="25A24699"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Expand program reach through streaming</w:t>
            </w:r>
          </w:p>
          <w:p w14:paraId="5D7B34F8" w14:textId="77777777" w:rsidR="00A17741" w:rsidRPr="0073310E" w:rsidRDefault="00A17741" w:rsidP="00BA6235">
            <w:pPr>
              <w:rPr>
                <w:rFonts w:ascii="Arial" w:hAnsi="Arial" w:cs="Arial"/>
                <w:sz w:val="20"/>
                <w:szCs w:val="20"/>
              </w:rPr>
            </w:pPr>
          </w:p>
        </w:tc>
        <w:tc>
          <w:tcPr>
            <w:tcW w:w="2070" w:type="dxa"/>
          </w:tcPr>
          <w:p w14:paraId="5AAC02AE"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13EFBF54"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Post workshop survey</w:t>
            </w:r>
          </w:p>
        </w:tc>
      </w:tr>
      <w:tr w:rsidR="00FF135A" w:rsidRPr="00FF135A" w14:paraId="296E61B0" w14:textId="77777777" w:rsidTr="0073310E">
        <w:tc>
          <w:tcPr>
            <w:tcW w:w="1581" w:type="dxa"/>
            <w:vAlign w:val="center"/>
          </w:tcPr>
          <w:p w14:paraId="602453A7"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Internships</w:t>
            </w:r>
          </w:p>
        </w:tc>
        <w:tc>
          <w:tcPr>
            <w:tcW w:w="3060" w:type="dxa"/>
            <w:gridSpan w:val="2"/>
          </w:tcPr>
          <w:p w14:paraId="6CAA289F"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accept internship</w:t>
            </w:r>
          </w:p>
          <w:p w14:paraId="56E55EBC"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complete internship</w:t>
            </w:r>
          </w:p>
          <w:p w14:paraId="38703F9E"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students</w:t>
            </w:r>
            <w:proofErr w:type="gramEnd"/>
            <w:r w:rsidRPr="0073310E">
              <w:rPr>
                <w:rFonts w:ascii="Arial" w:hAnsi="Arial" w:cs="Arial"/>
                <w:sz w:val="20"/>
                <w:szCs w:val="20"/>
              </w:rPr>
              <w:t xml:space="preserve"> placed in internship companies</w:t>
            </w:r>
          </w:p>
          <w:p w14:paraId="45456AC3"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companies</w:t>
            </w:r>
            <w:proofErr w:type="gramEnd"/>
            <w:r w:rsidRPr="0073310E">
              <w:rPr>
                <w:rFonts w:ascii="Arial" w:hAnsi="Arial" w:cs="Arial"/>
                <w:sz w:val="20"/>
                <w:szCs w:val="20"/>
              </w:rPr>
              <w:t xml:space="preserve"> offering internships</w:t>
            </w:r>
          </w:p>
          <w:p w14:paraId="131D96EE"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interns</w:t>
            </w:r>
            <w:proofErr w:type="gramEnd"/>
            <w:r w:rsidRPr="0073310E">
              <w:rPr>
                <w:rFonts w:ascii="Arial" w:hAnsi="Arial" w:cs="Arial"/>
                <w:sz w:val="20"/>
                <w:szCs w:val="20"/>
              </w:rPr>
              <w:t xml:space="preserve"> hired</w:t>
            </w:r>
          </w:p>
        </w:tc>
        <w:tc>
          <w:tcPr>
            <w:tcW w:w="2700" w:type="dxa"/>
          </w:tcPr>
          <w:p w14:paraId="7133E500" w14:textId="77777777" w:rsidR="00A17741" w:rsidRPr="0073310E" w:rsidRDefault="00A17741" w:rsidP="0073310E">
            <w:pPr>
              <w:pStyle w:val="ListParagraph"/>
              <w:numPr>
                <w:ilvl w:val="0"/>
                <w:numId w:val="19"/>
              </w:numPr>
              <w:ind w:left="151" w:hanging="151"/>
              <w:rPr>
                <w:rFonts w:ascii="Arial" w:hAnsi="Arial" w:cs="Arial"/>
                <w:sz w:val="20"/>
                <w:szCs w:val="20"/>
              </w:rPr>
            </w:pPr>
            <w:r w:rsidRPr="0073310E">
              <w:rPr>
                <w:rFonts w:ascii="Arial" w:hAnsi="Arial" w:cs="Arial"/>
                <w:sz w:val="20"/>
                <w:szCs w:val="20"/>
              </w:rPr>
              <w:t>Trainees increase professional network</w:t>
            </w:r>
          </w:p>
          <w:p w14:paraId="6EE52835" w14:textId="77777777" w:rsidR="00A17741" w:rsidRPr="0073310E" w:rsidRDefault="00A17741" w:rsidP="0073310E">
            <w:pPr>
              <w:pStyle w:val="ListParagraph"/>
              <w:numPr>
                <w:ilvl w:val="0"/>
                <w:numId w:val="19"/>
              </w:numPr>
              <w:ind w:left="151" w:hanging="151"/>
              <w:rPr>
                <w:rFonts w:ascii="Arial" w:hAnsi="Arial" w:cs="Arial"/>
                <w:sz w:val="20"/>
                <w:szCs w:val="20"/>
              </w:rPr>
            </w:pPr>
            <w:r w:rsidRPr="0073310E">
              <w:rPr>
                <w:rFonts w:ascii="Arial" w:hAnsi="Arial" w:cs="Arial"/>
                <w:sz w:val="20"/>
                <w:szCs w:val="20"/>
              </w:rPr>
              <w:t>Trainees gain skills needed for career outside academia</w:t>
            </w:r>
          </w:p>
        </w:tc>
        <w:tc>
          <w:tcPr>
            <w:tcW w:w="2070" w:type="dxa"/>
          </w:tcPr>
          <w:p w14:paraId="68447928"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25E8CFC5"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Intern survey</w:t>
            </w:r>
          </w:p>
        </w:tc>
      </w:tr>
      <w:tr w:rsidR="00FF135A" w:rsidRPr="00FF135A" w14:paraId="6E47F289" w14:textId="77777777" w:rsidTr="0073310E">
        <w:tc>
          <w:tcPr>
            <w:tcW w:w="1581" w:type="dxa"/>
            <w:vAlign w:val="center"/>
          </w:tcPr>
          <w:p w14:paraId="56EB2BF7"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Outreach</w:t>
            </w:r>
          </w:p>
        </w:tc>
        <w:tc>
          <w:tcPr>
            <w:tcW w:w="3060" w:type="dxa"/>
            <w:gridSpan w:val="2"/>
          </w:tcPr>
          <w:p w14:paraId="17027D06"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outreach events</w:t>
            </w:r>
          </w:p>
          <w:p w14:paraId="5582FDEF"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trainee</w:t>
            </w:r>
            <w:proofErr w:type="gramEnd"/>
            <w:r w:rsidRPr="0073310E">
              <w:rPr>
                <w:rFonts w:ascii="Arial" w:hAnsi="Arial" w:cs="Arial"/>
                <w:sz w:val="20"/>
                <w:szCs w:val="20"/>
              </w:rPr>
              <w:t xml:space="preserve"> participants per event</w:t>
            </w:r>
          </w:p>
          <w:p w14:paraId="1D54A0DA"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trainee</w:t>
            </w:r>
            <w:proofErr w:type="gramEnd"/>
            <w:r w:rsidRPr="0073310E">
              <w:rPr>
                <w:rFonts w:ascii="Arial" w:hAnsi="Arial" w:cs="Arial"/>
                <w:sz w:val="20"/>
                <w:szCs w:val="20"/>
              </w:rPr>
              <w:t xml:space="preserve"> displays per event</w:t>
            </w:r>
          </w:p>
          <w:p w14:paraId="52AB9BAB"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non</w:t>
            </w:r>
            <w:proofErr w:type="gramEnd"/>
            <w:r w:rsidRPr="0073310E">
              <w:rPr>
                <w:rFonts w:ascii="Arial" w:hAnsi="Arial" w:cs="Arial"/>
                <w:sz w:val="20"/>
                <w:szCs w:val="20"/>
              </w:rPr>
              <w:t>-academic publications</w:t>
            </w:r>
          </w:p>
        </w:tc>
        <w:tc>
          <w:tcPr>
            <w:tcW w:w="2700" w:type="dxa"/>
          </w:tcPr>
          <w:p w14:paraId="1C7FCC1C" w14:textId="77777777" w:rsidR="00A17741" w:rsidRPr="0073310E" w:rsidRDefault="00A17741" w:rsidP="0073310E">
            <w:pPr>
              <w:pStyle w:val="ListParagraph"/>
              <w:numPr>
                <w:ilvl w:val="0"/>
                <w:numId w:val="20"/>
              </w:numPr>
              <w:ind w:left="151" w:hanging="151"/>
              <w:rPr>
                <w:rFonts w:ascii="Arial" w:hAnsi="Arial" w:cs="Arial"/>
                <w:sz w:val="20"/>
                <w:szCs w:val="20"/>
              </w:rPr>
            </w:pPr>
            <w:r w:rsidRPr="0073310E">
              <w:rPr>
                <w:rFonts w:ascii="Arial" w:hAnsi="Arial" w:cs="Arial"/>
                <w:sz w:val="20"/>
                <w:szCs w:val="20"/>
              </w:rPr>
              <w:t>Connect trainees with undergraduates and targeted community members (e.g. teachers)</w:t>
            </w:r>
          </w:p>
          <w:p w14:paraId="6DC6119B" w14:textId="77777777" w:rsidR="00A17741" w:rsidRPr="0073310E" w:rsidRDefault="00A17741" w:rsidP="0073310E">
            <w:pPr>
              <w:pStyle w:val="ListParagraph"/>
              <w:numPr>
                <w:ilvl w:val="0"/>
                <w:numId w:val="20"/>
              </w:numPr>
              <w:ind w:left="151" w:hanging="151"/>
              <w:rPr>
                <w:rFonts w:ascii="Arial" w:hAnsi="Arial" w:cs="Arial"/>
                <w:sz w:val="20"/>
                <w:szCs w:val="20"/>
              </w:rPr>
            </w:pPr>
            <w:r w:rsidRPr="0073310E">
              <w:rPr>
                <w:rFonts w:ascii="Arial" w:hAnsi="Arial" w:cs="Arial"/>
                <w:sz w:val="20"/>
                <w:szCs w:val="20"/>
              </w:rPr>
              <w:t>Disseminate findings to broad audience</w:t>
            </w:r>
          </w:p>
        </w:tc>
        <w:tc>
          <w:tcPr>
            <w:tcW w:w="2070" w:type="dxa"/>
          </w:tcPr>
          <w:p w14:paraId="629E536E"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tc>
      </w:tr>
    </w:tbl>
    <w:p w14:paraId="6C1D1EB3" w14:textId="0D1392AF" w:rsidR="00A17741" w:rsidRPr="0073310E" w:rsidRDefault="00A17741" w:rsidP="00D75405">
      <w:pPr>
        <w:rPr>
          <w:rFonts w:ascii="Arial" w:hAnsi="Arial" w:cs="Arial"/>
          <w:sz w:val="22"/>
          <w:szCs w:val="22"/>
        </w:rPr>
      </w:pPr>
      <w:r w:rsidRPr="0073310E">
        <w:rPr>
          <w:rFonts w:ascii="Arial" w:hAnsi="Arial" w:cs="Arial"/>
          <w:b/>
          <w:sz w:val="22"/>
          <w:szCs w:val="22"/>
        </w:rPr>
        <w:t xml:space="preserve">Goal 2: </w:t>
      </w:r>
      <w:r w:rsidRPr="0073310E">
        <w:rPr>
          <w:rFonts w:ascii="Arial" w:hAnsi="Arial" w:cs="Arial"/>
          <w:sz w:val="22"/>
          <w:szCs w:val="22"/>
        </w:rPr>
        <w:t>Create a prototype for institutional culture change toward non-academic career paths</w:t>
      </w:r>
      <w:r w:rsidR="00FF135A">
        <w:rPr>
          <w:rFonts w:ascii="Arial" w:hAnsi="Arial" w:cs="Arial"/>
          <w:sz w:val="22"/>
          <w:szCs w:val="22"/>
        </w:rPr>
        <w:t>.</w:t>
      </w:r>
    </w:p>
    <w:tbl>
      <w:tblPr>
        <w:tblStyle w:val="TableGrid"/>
        <w:tblW w:w="9450" w:type="dxa"/>
        <w:tblInd w:w="-5" w:type="dxa"/>
        <w:tblLayout w:type="fixed"/>
        <w:tblLook w:val="04A0" w:firstRow="1" w:lastRow="0" w:firstColumn="1" w:lastColumn="0" w:noHBand="0" w:noVBand="1"/>
      </w:tblPr>
      <w:tblGrid>
        <w:gridCol w:w="1616"/>
        <w:gridCol w:w="3062"/>
        <w:gridCol w:w="2701"/>
        <w:gridCol w:w="2071"/>
      </w:tblGrid>
      <w:tr w:rsidR="00FF135A" w:rsidRPr="00FF135A" w14:paraId="37C7FD47" w14:textId="77777777" w:rsidTr="0073310E">
        <w:tc>
          <w:tcPr>
            <w:tcW w:w="1615" w:type="dxa"/>
            <w:shd w:val="clear" w:color="auto" w:fill="D9D9D9" w:themeFill="background1" w:themeFillShade="D9"/>
          </w:tcPr>
          <w:p w14:paraId="342F9DA8"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Strategy </w:t>
            </w:r>
          </w:p>
        </w:tc>
        <w:tc>
          <w:tcPr>
            <w:tcW w:w="3060" w:type="dxa"/>
            <w:shd w:val="clear" w:color="auto" w:fill="D9D9D9" w:themeFill="background1" w:themeFillShade="D9"/>
          </w:tcPr>
          <w:p w14:paraId="21C00DC6" w14:textId="77777777" w:rsidR="00A17741" w:rsidRPr="0073310E" w:rsidRDefault="00A17741" w:rsidP="00BA6235">
            <w:pPr>
              <w:rPr>
                <w:rFonts w:ascii="Arial" w:hAnsi="Arial" w:cs="Arial"/>
                <w:sz w:val="20"/>
                <w:szCs w:val="20"/>
              </w:rPr>
            </w:pPr>
            <w:r w:rsidRPr="0073310E">
              <w:rPr>
                <w:rFonts w:ascii="Arial" w:hAnsi="Arial" w:cs="Arial"/>
                <w:sz w:val="20"/>
                <w:szCs w:val="20"/>
              </w:rPr>
              <w:t>Output</w:t>
            </w:r>
          </w:p>
        </w:tc>
        <w:tc>
          <w:tcPr>
            <w:tcW w:w="2700" w:type="dxa"/>
            <w:shd w:val="clear" w:color="auto" w:fill="D9D9D9" w:themeFill="background1" w:themeFillShade="D9"/>
          </w:tcPr>
          <w:p w14:paraId="5FDD334E" w14:textId="77777777" w:rsidR="00A17741" w:rsidRPr="0073310E" w:rsidRDefault="00A17741" w:rsidP="00BA6235">
            <w:pPr>
              <w:rPr>
                <w:rFonts w:ascii="Arial" w:hAnsi="Arial" w:cs="Arial"/>
                <w:sz w:val="20"/>
                <w:szCs w:val="20"/>
              </w:rPr>
            </w:pPr>
            <w:r w:rsidRPr="0073310E">
              <w:rPr>
                <w:rFonts w:ascii="Arial" w:hAnsi="Arial" w:cs="Arial"/>
                <w:sz w:val="20"/>
                <w:szCs w:val="20"/>
              </w:rPr>
              <w:t>Outcome</w:t>
            </w:r>
          </w:p>
        </w:tc>
        <w:tc>
          <w:tcPr>
            <w:tcW w:w="2070" w:type="dxa"/>
            <w:shd w:val="clear" w:color="auto" w:fill="D9D9D9" w:themeFill="background1" w:themeFillShade="D9"/>
          </w:tcPr>
          <w:p w14:paraId="44061106" w14:textId="77777777" w:rsidR="00A17741" w:rsidRPr="0073310E" w:rsidRDefault="00A17741" w:rsidP="00BA6235">
            <w:pPr>
              <w:rPr>
                <w:rFonts w:ascii="Arial" w:hAnsi="Arial" w:cs="Arial"/>
                <w:sz w:val="20"/>
                <w:szCs w:val="20"/>
              </w:rPr>
            </w:pPr>
            <w:r w:rsidRPr="0073310E">
              <w:rPr>
                <w:rFonts w:ascii="Arial" w:hAnsi="Arial" w:cs="Arial"/>
                <w:sz w:val="20"/>
                <w:szCs w:val="20"/>
              </w:rPr>
              <w:t>Data Method</w:t>
            </w:r>
          </w:p>
        </w:tc>
      </w:tr>
      <w:tr w:rsidR="00FF135A" w:rsidRPr="00FF135A" w14:paraId="1D985FDF" w14:textId="77777777" w:rsidTr="0073310E">
        <w:tc>
          <w:tcPr>
            <w:tcW w:w="1615" w:type="dxa"/>
          </w:tcPr>
          <w:p w14:paraId="0E4C6E6E" w14:textId="77777777" w:rsidR="00A17741" w:rsidRPr="0073310E" w:rsidRDefault="00A17741" w:rsidP="00BA6235">
            <w:pPr>
              <w:rPr>
                <w:rFonts w:ascii="Arial" w:hAnsi="Arial" w:cs="Arial"/>
                <w:sz w:val="20"/>
                <w:szCs w:val="20"/>
              </w:rPr>
            </w:pPr>
            <w:r w:rsidRPr="0073310E">
              <w:rPr>
                <w:rFonts w:ascii="Arial" w:hAnsi="Arial" w:cs="Arial"/>
                <w:sz w:val="20"/>
                <w:szCs w:val="20"/>
              </w:rPr>
              <w:t>Document program implementation over 5 years (including revisions)</w:t>
            </w:r>
          </w:p>
        </w:tc>
        <w:tc>
          <w:tcPr>
            <w:tcW w:w="3060" w:type="dxa"/>
          </w:tcPr>
          <w:p w14:paraId="25351913"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leadership</w:t>
            </w:r>
            <w:proofErr w:type="gramEnd"/>
            <w:r w:rsidRPr="0073310E">
              <w:rPr>
                <w:rFonts w:ascii="Arial" w:hAnsi="Arial" w:cs="Arial"/>
                <w:sz w:val="20"/>
                <w:szCs w:val="20"/>
              </w:rPr>
              <w:t xml:space="preserve"> team meetings</w:t>
            </w:r>
          </w:p>
          <w:p w14:paraId="010FC0B4" w14:textId="77777777" w:rsidR="00A17741" w:rsidRPr="0073310E" w:rsidRDefault="00A17741" w:rsidP="00BA6235">
            <w:pPr>
              <w:rPr>
                <w:rFonts w:ascii="Arial" w:hAnsi="Arial" w:cs="Arial"/>
                <w:sz w:val="20"/>
                <w:szCs w:val="20"/>
              </w:rPr>
            </w:pPr>
            <w:r w:rsidRPr="0073310E">
              <w:rPr>
                <w:rFonts w:ascii="Arial" w:hAnsi="Arial" w:cs="Arial"/>
                <w:sz w:val="20"/>
                <w:szCs w:val="20"/>
              </w:rPr>
              <w:t>Timeline</w:t>
            </w:r>
          </w:p>
          <w:p w14:paraId="546061DA" w14:textId="77777777" w:rsidR="00A17741" w:rsidRPr="0073310E" w:rsidRDefault="00A17741" w:rsidP="00BA6235">
            <w:pPr>
              <w:rPr>
                <w:rFonts w:ascii="Arial" w:hAnsi="Arial" w:cs="Arial"/>
                <w:sz w:val="20"/>
                <w:szCs w:val="20"/>
              </w:rPr>
            </w:pPr>
            <w:r w:rsidRPr="0073310E">
              <w:rPr>
                <w:rFonts w:ascii="Arial" w:hAnsi="Arial" w:cs="Arial"/>
                <w:sz w:val="20"/>
                <w:szCs w:val="20"/>
              </w:rPr>
              <w:t>Leadership meeting minutes</w:t>
            </w:r>
          </w:p>
          <w:p w14:paraId="1096C556"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significant</w:t>
            </w:r>
            <w:proofErr w:type="gramEnd"/>
            <w:r w:rsidRPr="0073310E">
              <w:rPr>
                <w:rFonts w:ascii="Arial" w:hAnsi="Arial" w:cs="Arial"/>
                <w:sz w:val="20"/>
                <w:szCs w:val="20"/>
              </w:rPr>
              <w:t xml:space="preserve"> revisions made to program</w:t>
            </w:r>
          </w:p>
          <w:p w14:paraId="031D2AB8" w14:textId="77777777" w:rsidR="00A17741" w:rsidRPr="0073310E" w:rsidRDefault="00A17741" w:rsidP="00BA6235">
            <w:pPr>
              <w:rPr>
                <w:rFonts w:ascii="Arial" w:hAnsi="Arial" w:cs="Arial"/>
                <w:sz w:val="20"/>
                <w:szCs w:val="20"/>
              </w:rPr>
            </w:pPr>
            <w:r w:rsidRPr="0073310E">
              <w:rPr>
                <w:rFonts w:ascii="Arial" w:hAnsi="Arial" w:cs="Arial"/>
                <w:sz w:val="20"/>
                <w:szCs w:val="20"/>
              </w:rPr>
              <w:t>Description of rationale for changes</w:t>
            </w:r>
          </w:p>
          <w:p w14:paraId="10FC8A59" w14:textId="77777777" w:rsidR="00A17741" w:rsidRPr="0073310E" w:rsidRDefault="00A17741" w:rsidP="00BA6235">
            <w:pPr>
              <w:rPr>
                <w:rFonts w:ascii="Arial" w:hAnsi="Arial" w:cs="Arial"/>
                <w:sz w:val="20"/>
                <w:szCs w:val="20"/>
              </w:rPr>
            </w:pPr>
            <w:r w:rsidRPr="0073310E">
              <w:rPr>
                <w:rFonts w:ascii="Arial" w:hAnsi="Arial" w:cs="Arial"/>
                <w:sz w:val="20"/>
                <w:szCs w:val="20"/>
              </w:rPr>
              <w:t>Updated timeline</w:t>
            </w:r>
          </w:p>
          <w:p w14:paraId="43541FF9"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advisory committee</w:t>
            </w:r>
          </w:p>
          <w:p w14:paraId="0D5B6150"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advisory</w:t>
            </w:r>
            <w:proofErr w:type="gramEnd"/>
            <w:r w:rsidRPr="0073310E">
              <w:rPr>
                <w:rFonts w:ascii="Arial" w:hAnsi="Arial" w:cs="Arial"/>
                <w:sz w:val="20"/>
                <w:szCs w:val="20"/>
              </w:rPr>
              <w:t xml:space="preserve"> committee meetings</w:t>
            </w:r>
          </w:p>
          <w:p w14:paraId="05B0E2FA" w14:textId="77777777" w:rsidR="00A17741" w:rsidRPr="0073310E" w:rsidRDefault="00A17741" w:rsidP="00BA6235">
            <w:pPr>
              <w:rPr>
                <w:rFonts w:ascii="Arial" w:hAnsi="Arial" w:cs="Arial"/>
                <w:sz w:val="20"/>
                <w:szCs w:val="20"/>
              </w:rPr>
            </w:pPr>
            <w:r w:rsidRPr="0073310E">
              <w:rPr>
                <w:rFonts w:ascii="Arial" w:hAnsi="Arial" w:cs="Arial"/>
                <w:sz w:val="20"/>
                <w:szCs w:val="20"/>
              </w:rPr>
              <w:t>Advisory committee meeting minutes</w:t>
            </w:r>
          </w:p>
          <w:p w14:paraId="6E004B0A"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faculty teaching program courses</w:t>
            </w:r>
          </w:p>
          <w:p w14:paraId="1C4B9DA5"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of</w:t>
            </w:r>
            <w:proofErr w:type="gramEnd"/>
            <w:r w:rsidRPr="0073310E">
              <w:rPr>
                <w:rFonts w:ascii="Arial" w:hAnsi="Arial" w:cs="Arial"/>
                <w:sz w:val="20"/>
                <w:szCs w:val="20"/>
              </w:rPr>
              <w:t xml:space="preserve"> departments collaborating</w:t>
            </w:r>
          </w:p>
        </w:tc>
        <w:tc>
          <w:tcPr>
            <w:tcW w:w="2700" w:type="dxa"/>
          </w:tcPr>
          <w:p w14:paraId="1BEB82B5"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Narrative description of program implementation</w:t>
            </w:r>
          </w:p>
          <w:p w14:paraId="35022356"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Faculty and institution undergo paradigm shift</w:t>
            </w:r>
          </w:p>
          <w:p w14:paraId="2E125BF5"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Increase in departmental collaboration</w:t>
            </w:r>
          </w:p>
        </w:tc>
        <w:tc>
          <w:tcPr>
            <w:tcW w:w="2070" w:type="dxa"/>
          </w:tcPr>
          <w:p w14:paraId="115E84F2"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Document review</w:t>
            </w:r>
          </w:p>
          <w:p w14:paraId="721F0191"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Leadership team interviews</w:t>
            </w:r>
          </w:p>
          <w:p w14:paraId="2A8C06B9"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Meeting attendance</w:t>
            </w:r>
          </w:p>
          <w:p w14:paraId="58EAA22D"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Faculty survey (semester)</w:t>
            </w:r>
          </w:p>
          <w:p w14:paraId="3C5C7050"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Department Chair survey or interview</w:t>
            </w:r>
          </w:p>
          <w:p w14:paraId="414D9058" w14:textId="77777777" w:rsidR="00A17741" w:rsidRPr="0073310E" w:rsidRDefault="00A17741" w:rsidP="0073310E">
            <w:pPr>
              <w:ind w:left="95" w:hanging="180"/>
              <w:rPr>
                <w:rFonts w:ascii="Arial" w:hAnsi="Arial" w:cs="Arial"/>
                <w:sz w:val="20"/>
                <w:szCs w:val="20"/>
              </w:rPr>
            </w:pPr>
          </w:p>
        </w:tc>
      </w:tr>
      <w:tr w:rsidR="00FF135A" w:rsidRPr="00FF135A" w14:paraId="4ADCD09C" w14:textId="77777777" w:rsidTr="0073310E">
        <w:tc>
          <w:tcPr>
            <w:tcW w:w="1615" w:type="dxa"/>
          </w:tcPr>
          <w:p w14:paraId="484D2178" w14:textId="77777777" w:rsidR="00A17741" w:rsidRPr="0073310E" w:rsidRDefault="00A17741" w:rsidP="00BA6235">
            <w:pPr>
              <w:rPr>
                <w:rFonts w:ascii="Arial" w:hAnsi="Arial" w:cs="Arial"/>
                <w:sz w:val="20"/>
                <w:szCs w:val="20"/>
              </w:rPr>
            </w:pPr>
            <w:r w:rsidRPr="0073310E">
              <w:rPr>
                <w:rFonts w:ascii="Arial" w:hAnsi="Arial" w:cs="Arial"/>
                <w:sz w:val="20"/>
                <w:szCs w:val="20"/>
              </w:rPr>
              <w:t>Disseminate program results via publications and presentations</w:t>
            </w:r>
          </w:p>
        </w:tc>
        <w:tc>
          <w:tcPr>
            <w:tcW w:w="3060" w:type="dxa"/>
          </w:tcPr>
          <w:p w14:paraId="5209CFA9"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presentations</w:t>
            </w:r>
          </w:p>
          <w:p w14:paraId="5D7062C8"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 </w:t>
            </w:r>
            <w:proofErr w:type="gramStart"/>
            <w:r w:rsidRPr="0073310E">
              <w:rPr>
                <w:rFonts w:ascii="Arial" w:hAnsi="Arial" w:cs="Arial"/>
                <w:sz w:val="20"/>
                <w:szCs w:val="20"/>
              </w:rPr>
              <w:t>and</w:t>
            </w:r>
            <w:proofErr w:type="gramEnd"/>
            <w:r w:rsidRPr="0073310E">
              <w:rPr>
                <w:rFonts w:ascii="Arial" w:hAnsi="Arial" w:cs="Arial"/>
                <w:sz w:val="20"/>
                <w:szCs w:val="20"/>
              </w:rPr>
              <w:t xml:space="preserve"> description of publications</w:t>
            </w:r>
          </w:p>
        </w:tc>
        <w:tc>
          <w:tcPr>
            <w:tcW w:w="2700" w:type="dxa"/>
          </w:tcPr>
          <w:p w14:paraId="3B8A6B12" w14:textId="77777777" w:rsidR="00A17741" w:rsidRPr="0073310E" w:rsidRDefault="00A17741" w:rsidP="0073310E">
            <w:pPr>
              <w:pStyle w:val="ListParagraph"/>
              <w:numPr>
                <w:ilvl w:val="0"/>
                <w:numId w:val="22"/>
              </w:numPr>
              <w:ind w:left="72" w:hanging="180"/>
              <w:rPr>
                <w:rFonts w:ascii="Arial" w:hAnsi="Arial" w:cs="Arial"/>
                <w:sz w:val="20"/>
                <w:szCs w:val="20"/>
              </w:rPr>
            </w:pPr>
            <w:r w:rsidRPr="0073310E">
              <w:rPr>
                <w:rFonts w:ascii="Arial" w:hAnsi="Arial" w:cs="Arial"/>
                <w:sz w:val="20"/>
                <w:szCs w:val="20"/>
              </w:rPr>
              <w:t>Prepare and submit publication for peer review</w:t>
            </w:r>
          </w:p>
          <w:p w14:paraId="483A7844" w14:textId="77777777" w:rsidR="00A17741" w:rsidRPr="0073310E" w:rsidRDefault="00A17741" w:rsidP="0073310E">
            <w:pPr>
              <w:pStyle w:val="ListParagraph"/>
              <w:numPr>
                <w:ilvl w:val="0"/>
                <w:numId w:val="22"/>
              </w:numPr>
              <w:ind w:left="72" w:hanging="180"/>
              <w:rPr>
                <w:rFonts w:ascii="Arial" w:hAnsi="Arial" w:cs="Arial"/>
                <w:sz w:val="20"/>
                <w:szCs w:val="20"/>
              </w:rPr>
            </w:pPr>
            <w:r w:rsidRPr="0073310E">
              <w:rPr>
                <w:rFonts w:ascii="Arial" w:hAnsi="Arial" w:cs="Arial"/>
                <w:sz w:val="20"/>
                <w:szCs w:val="20"/>
              </w:rPr>
              <w:t>Prepare and present results at conferences</w:t>
            </w:r>
          </w:p>
        </w:tc>
        <w:tc>
          <w:tcPr>
            <w:tcW w:w="2070" w:type="dxa"/>
          </w:tcPr>
          <w:p w14:paraId="0624A3AC"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Document review</w:t>
            </w:r>
          </w:p>
        </w:tc>
      </w:tr>
    </w:tbl>
    <w:p w14:paraId="006019B6" w14:textId="77777777" w:rsidR="00A17741" w:rsidRPr="00E054D6" w:rsidRDefault="00A17741" w:rsidP="00C47C9A">
      <w:pPr>
        <w:rPr>
          <w:rFonts w:ascii="Arial" w:hAnsi="Arial" w:cs="Arial"/>
          <w:i/>
          <w:sz w:val="22"/>
          <w:szCs w:val="22"/>
        </w:rPr>
      </w:pPr>
    </w:p>
    <w:p w14:paraId="39D12AD8" w14:textId="76F5EA72" w:rsidR="00BD226E" w:rsidRDefault="00AF573E" w:rsidP="00B76D51">
      <w:pPr>
        <w:spacing w:after="120"/>
        <w:rPr>
          <w:rFonts w:ascii="Arial" w:hAnsi="Arial" w:cs="Arial"/>
          <w:i/>
          <w:sz w:val="22"/>
          <w:szCs w:val="22"/>
          <w:u w:val="single"/>
        </w:rPr>
      </w:pPr>
      <w:r w:rsidRPr="00BD226E">
        <w:rPr>
          <w:rFonts w:ascii="Arial" w:hAnsi="Arial" w:cs="Arial"/>
          <w:i/>
          <w:sz w:val="22"/>
          <w:szCs w:val="22"/>
          <w:u w:val="single"/>
        </w:rPr>
        <w:t>Evaluation Timeline</w:t>
      </w:r>
    </w:p>
    <w:tbl>
      <w:tblPr>
        <w:tblW w:w="9522" w:type="dxa"/>
        <w:jc w:val="center"/>
        <w:tblLayout w:type="fixed"/>
        <w:tblCellMar>
          <w:left w:w="0" w:type="dxa"/>
          <w:right w:w="0" w:type="dxa"/>
        </w:tblCellMar>
        <w:tblLook w:val="04A0" w:firstRow="1" w:lastRow="0" w:firstColumn="1" w:lastColumn="0" w:noHBand="0" w:noVBand="1"/>
      </w:tblPr>
      <w:tblGrid>
        <w:gridCol w:w="1530"/>
        <w:gridCol w:w="784"/>
        <w:gridCol w:w="515"/>
        <w:gridCol w:w="515"/>
        <w:gridCol w:w="515"/>
        <w:gridCol w:w="514"/>
        <w:gridCol w:w="515"/>
        <w:gridCol w:w="515"/>
        <w:gridCol w:w="515"/>
        <w:gridCol w:w="515"/>
        <w:gridCol w:w="514"/>
        <w:gridCol w:w="515"/>
        <w:gridCol w:w="515"/>
        <w:gridCol w:w="515"/>
        <w:gridCol w:w="515"/>
        <w:gridCol w:w="515"/>
      </w:tblGrid>
      <w:tr w:rsidR="00BD226E" w14:paraId="0E5680D0" w14:textId="77777777" w:rsidTr="00B76D51">
        <w:trPr>
          <w:cantSplit/>
          <w:trHeight w:val="287"/>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13D0748F" w14:textId="253F0211" w:rsidR="00BD226E" w:rsidRDefault="00B8008C" w:rsidP="00B76D51">
            <w:pPr>
              <w:pBdr>
                <w:top w:val="single" w:sz="4" w:space="1" w:color="auto"/>
              </w:pBdr>
              <w:spacing w:after="120"/>
              <w:ind w:left="-5"/>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BD226E">
              <w:rPr>
                <w:rFonts w:ascii="Arial" w:eastAsia="Times New Roman" w:hAnsi="Arial" w:cs="Arial"/>
                <w:color w:val="000000"/>
                <w:sz w:val="20"/>
                <w:szCs w:val="20"/>
              </w:rPr>
              <w:t>Activity</w:t>
            </w:r>
          </w:p>
        </w:tc>
        <w:tc>
          <w:tcPr>
            <w:tcW w:w="1814" w:type="dxa"/>
            <w:gridSpan w:val="3"/>
            <w:tcBorders>
              <w:top w:val="nil"/>
              <w:left w:val="nil"/>
              <w:bottom w:val="single" w:sz="4" w:space="0" w:color="auto"/>
              <w:right w:val="single" w:sz="4" w:space="0" w:color="auto"/>
            </w:tcBorders>
            <w:shd w:val="clear" w:color="auto" w:fill="auto"/>
            <w:noWrap/>
            <w:vAlign w:val="bottom"/>
          </w:tcPr>
          <w:p w14:paraId="3F144D85" w14:textId="77777777" w:rsidR="00BD226E" w:rsidRDefault="00BD226E" w:rsidP="00B76D51">
            <w:pPr>
              <w:pBdr>
                <w:top w:val="single" w:sz="4" w:space="1" w:color="auto"/>
              </w:pBdr>
              <w:spacing w:after="120"/>
              <w:jc w:val="center"/>
              <w:rPr>
                <w:rFonts w:ascii="Arial" w:eastAsia="Times New Roman" w:hAnsi="Arial" w:cs="Arial"/>
                <w:b/>
                <w:bCs/>
                <w:color w:val="000000"/>
                <w:sz w:val="20"/>
                <w:szCs w:val="20"/>
              </w:rPr>
            </w:pPr>
            <w:r>
              <w:rPr>
                <w:rFonts w:ascii="Arial" w:eastAsia="Times New Roman" w:hAnsi="Arial" w:cs="Arial"/>
                <w:color w:val="000000"/>
                <w:sz w:val="20"/>
                <w:szCs w:val="20"/>
              </w:rPr>
              <w:t>Year 1</w:t>
            </w:r>
          </w:p>
        </w:tc>
        <w:tc>
          <w:tcPr>
            <w:tcW w:w="1544" w:type="dxa"/>
            <w:gridSpan w:val="3"/>
            <w:tcBorders>
              <w:top w:val="nil"/>
              <w:left w:val="nil"/>
              <w:bottom w:val="single" w:sz="4" w:space="0" w:color="auto"/>
              <w:right w:val="single" w:sz="4" w:space="0" w:color="auto"/>
            </w:tcBorders>
            <w:shd w:val="clear" w:color="auto" w:fill="auto"/>
            <w:noWrap/>
            <w:vAlign w:val="bottom"/>
          </w:tcPr>
          <w:p w14:paraId="08EEAA4E" w14:textId="77777777" w:rsidR="00BD226E" w:rsidRDefault="00BD226E" w:rsidP="00B76D51">
            <w:pPr>
              <w:pBdr>
                <w:top w:val="single" w:sz="4" w:space="1" w:color="auto"/>
              </w:pBdr>
              <w:spacing w:after="120"/>
              <w:jc w:val="center"/>
              <w:rPr>
                <w:rFonts w:ascii="Arial" w:eastAsia="Times New Roman" w:hAnsi="Arial" w:cs="Arial"/>
                <w:b/>
                <w:bCs/>
                <w:color w:val="000000"/>
                <w:sz w:val="20"/>
                <w:szCs w:val="20"/>
              </w:rPr>
            </w:pPr>
            <w:r>
              <w:rPr>
                <w:rFonts w:ascii="Arial" w:eastAsia="Times New Roman" w:hAnsi="Arial" w:cs="Arial"/>
                <w:color w:val="000000"/>
                <w:sz w:val="20"/>
                <w:szCs w:val="20"/>
              </w:rPr>
              <w:t>Year 2</w:t>
            </w:r>
          </w:p>
        </w:tc>
        <w:tc>
          <w:tcPr>
            <w:tcW w:w="1545" w:type="dxa"/>
            <w:gridSpan w:val="3"/>
            <w:tcBorders>
              <w:top w:val="nil"/>
              <w:left w:val="nil"/>
              <w:bottom w:val="single" w:sz="4" w:space="0" w:color="auto"/>
              <w:right w:val="single" w:sz="4" w:space="0" w:color="auto"/>
            </w:tcBorders>
            <w:shd w:val="clear" w:color="auto" w:fill="auto"/>
            <w:noWrap/>
            <w:vAlign w:val="bottom"/>
          </w:tcPr>
          <w:p w14:paraId="470834A6" w14:textId="77777777" w:rsidR="00BD226E" w:rsidRDefault="00BD226E" w:rsidP="00B76D51">
            <w:pPr>
              <w:pBdr>
                <w:top w:val="single" w:sz="4" w:space="1" w:color="auto"/>
              </w:pBdr>
              <w:spacing w:after="120"/>
              <w:jc w:val="center"/>
              <w:rPr>
                <w:rFonts w:ascii="Arial" w:eastAsia="Times New Roman" w:hAnsi="Arial" w:cs="Arial"/>
                <w:b/>
                <w:bCs/>
                <w:color w:val="000000"/>
                <w:sz w:val="20"/>
                <w:szCs w:val="20"/>
              </w:rPr>
            </w:pPr>
            <w:r>
              <w:rPr>
                <w:rFonts w:ascii="Arial" w:eastAsia="Times New Roman" w:hAnsi="Arial" w:cs="Arial"/>
                <w:color w:val="000000"/>
                <w:sz w:val="20"/>
                <w:szCs w:val="20"/>
              </w:rPr>
              <w:t>Year 3</w:t>
            </w:r>
          </w:p>
        </w:tc>
        <w:tc>
          <w:tcPr>
            <w:tcW w:w="1544" w:type="dxa"/>
            <w:gridSpan w:val="3"/>
            <w:tcBorders>
              <w:top w:val="nil"/>
              <w:left w:val="nil"/>
              <w:bottom w:val="single" w:sz="4" w:space="0" w:color="auto"/>
              <w:right w:val="single" w:sz="4" w:space="0" w:color="auto"/>
            </w:tcBorders>
            <w:shd w:val="clear" w:color="auto" w:fill="auto"/>
            <w:noWrap/>
            <w:vAlign w:val="bottom"/>
          </w:tcPr>
          <w:p w14:paraId="20D894A1" w14:textId="77777777" w:rsidR="00BD226E" w:rsidRDefault="00BD226E" w:rsidP="00B76D51">
            <w:pPr>
              <w:pBdr>
                <w:top w:val="single" w:sz="4" w:space="1" w:color="auto"/>
              </w:pBdr>
              <w:spacing w:after="120"/>
              <w:jc w:val="center"/>
              <w:rPr>
                <w:rFonts w:ascii="Arial" w:eastAsia="Times New Roman" w:hAnsi="Arial" w:cs="Arial"/>
                <w:b/>
                <w:bCs/>
                <w:color w:val="000000"/>
                <w:sz w:val="20"/>
                <w:szCs w:val="20"/>
              </w:rPr>
            </w:pPr>
            <w:r>
              <w:rPr>
                <w:rFonts w:ascii="Arial" w:eastAsia="Times New Roman" w:hAnsi="Arial" w:cs="Arial"/>
                <w:color w:val="000000"/>
                <w:sz w:val="20"/>
                <w:szCs w:val="20"/>
              </w:rPr>
              <w:t>Year 4</w:t>
            </w:r>
          </w:p>
        </w:tc>
        <w:tc>
          <w:tcPr>
            <w:tcW w:w="1545" w:type="dxa"/>
            <w:gridSpan w:val="3"/>
            <w:tcBorders>
              <w:top w:val="nil"/>
              <w:left w:val="nil"/>
              <w:bottom w:val="single" w:sz="4" w:space="0" w:color="auto"/>
              <w:right w:val="single" w:sz="4" w:space="0" w:color="auto"/>
            </w:tcBorders>
          </w:tcPr>
          <w:p w14:paraId="2FCAB38A" w14:textId="77777777" w:rsidR="00BD226E" w:rsidRDefault="00BD226E" w:rsidP="00B76D51">
            <w:pPr>
              <w:pBdr>
                <w:top w:val="single" w:sz="4" w:space="1" w:color="auto"/>
              </w:pBdr>
              <w:spacing w:after="120"/>
              <w:jc w:val="center"/>
              <w:rPr>
                <w:rFonts w:ascii="Arial" w:eastAsia="Times New Roman" w:hAnsi="Arial" w:cs="Arial"/>
                <w:b/>
                <w:bCs/>
                <w:color w:val="000000"/>
                <w:sz w:val="20"/>
                <w:szCs w:val="20"/>
              </w:rPr>
            </w:pPr>
            <w:r>
              <w:rPr>
                <w:rFonts w:ascii="Arial" w:eastAsia="Times New Roman" w:hAnsi="Arial" w:cs="Arial"/>
                <w:color w:val="000000"/>
                <w:sz w:val="20"/>
                <w:szCs w:val="20"/>
              </w:rPr>
              <w:t>Year 5</w:t>
            </w:r>
          </w:p>
        </w:tc>
      </w:tr>
      <w:tr w:rsidR="00BD226E" w14:paraId="29908D59" w14:textId="77777777" w:rsidTr="00B76D51">
        <w:trPr>
          <w:cantSplit/>
          <w:trHeight w:val="287"/>
          <w:jc w:val="center"/>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27987093" w14:textId="77777777" w:rsidR="00BD226E" w:rsidRDefault="00BD226E" w:rsidP="00B76D51">
            <w:pPr>
              <w:spacing w:after="120"/>
              <w:ind w:left="265"/>
              <w:rPr>
                <w:rFonts w:ascii="Arial" w:eastAsia="Times New Roman" w:hAnsi="Arial" w:cs="Arial"/>
                <w:b/>
                <w:bCs/>
                <w:color w:val="000000"/>
                <w:sz w:val="20"/>
                <w:szCs w:val="20"/>
              </w:rPr>
            </w:pPr>
            <w:r>
              <w:rPr>
                <w:rFonts w:ascii="Arial" w:eastAsia="Times New Roman" w:hAnsi="Arial" w:cs="Arial"/>
                <w:color w:val="000000"/>
                <w:sz w:val="20"/>
                <w:szCs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E23760B"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Fall</w:t>
            </w:r>
          </w:p>
        </w:tc>
        <w:tc>
          <w:tcPr>
            <w:tcW w:w="515" w:type="dxa"/>
            <w:tcBorders>
              <w:top w:val="nil"/>
              <w:left w:val="nil"/>
              <w:bottom w:val="single" w:sz="4" w:space="0" w:color="auto"/>
              <w:right w:val="single" w:sz="4" w:space="0" w:color="auto"/>
            </w:tcBorders>
            <w:shd w:val="clear" w:color="auto" w:fill="auto"/>
            <w:noWrap/>
            <w:vAlign w:val="bottom"/>
            <w:hideMark/>
          </w:tcPr>
          <w:p w14:paraId="51745824" w14:textId="77777777" w:rsidR="00BD226E" w:rsidRDefault="00BD226E" w:rsidP="003014DE">
            <w:pPr>
              <w:spacing w:after="120"/>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Spr</w:t>
            </w:r>
            <w:proofErr w:type="spellEnd"/>
          </w:p>
        </w:tc>
        <w:tc>
          <w:tcPr>
            <w:tcW w:w="515" w:type="dxa"/>
            <w:tcBorders>
              <w:top w:val="nil"/>
              <w:left w:val="nil"/>
              <w:bottom w:val="single" w:sz="4" w:space="0" w:color="auto"/>
              <w:right w:val="single" w:sz="4" w:space="0" w:color="auto"/>
            </w:tcBorders>
            <w:shd w:val="clear" w:color="auto" w:fill="auto"/>
            <w:noWrap/>
            <w:vAlign w:val="bottom"/>
            <w:hideMark/>
          </w:tcPr>
          <w:p w14:paraId="7766363D"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Sum</w:t>
            </w:r>
          </w:p>
        </w:tc>
        <w:tc>
          <w:tcPr>
            <w:tcW w:w="515" w:type="dxa"/>
            <w:tcBorders>
              <w:top w:val="nil"/>
              <w:left w:val="nil"/>
              <w:bottom w:val="single" w:sz="4" w:space="0" w:color="auto"/>
              <w:right w:val="single" w:sz="4" w:space="0" w:color="auto"/>
            </w:tcBorders>
            <w:shd w:val="clear" w:color="auto" w:fill="auto"/>
            <w:noWrap/>
            <w:vAlign w:val="bottom"/>
            <w:hideMark/>
          </w:tcPr>
          <w:p w14:paraId="273BC835"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Fall</w:t>
            </w:r>
          </w:p>
        </w:tc>
        <w:tc>
          <w:tcPr>
            <w:tcW w:w="514" w:type="dxa"/>
            <w:tcBorders>
              <w:top w:val="nil"/>
              <w:left w:val="nil"/>
              <w:bottom w:val="single" w:sz="4" w:space="0" w:color="auto"/>
              <w:right w:val="single" w:sz="4" w:space="0" w:color="auto"/>
            </w:tcBorders>
            <w:shd w:val="clear" w:color="auto" w:fill="auto"/>
            <w:noWrap/>
            <w:vAlign w:val="bottom"/>
            <w:hideMark/>
          </w:tcPr>
          <w:p w14:paraId="3B7C7172" w14:textId="77777777" w:rsidR="00BD226E" w:rsidRDefault="00BD226E" w:rsidP="003014DE">
            <w:pPr>
              <w:spacing w:after="120"/>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Spr</w:t>
            </w:r>
            <w:proofErr w:type="spellEnd"/>
          </w:p>
        </w:tc>
        <w:tc>
          <w:tcPr>
            <w:tcW w:w="515" w:type="dxa"/>
            <w:tcBorders>
              <w:top w:val="nil"/>
              <w:left w:val="nil"/>
              <w:bottom w:val="single" w:sz="4" w:space="0" w:color="auto"/>
              <w:right w:val="single" w:sz="4" w:space="0" w:color="auto"/>
            </w:tcBorders>
            <w:shd w:val="clear" w:color="auto" w:fill="auto"/>
            <w:noWrap/>
            <w:vAlign w:val="bottom"/>
            <w:hideMark/>
          </w:tcPr>
          <w:p w14:paraId="3018F43D"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Sum</w:t>
            </w:r>
          </w:p>
        </w:tc>
        <w:tc>
          <w:tcPr>
            <w:tcW w:w="515" w:type="dxa"/>
            <w:tcBorders>
              <w:top w:val="nil"/>
              <w:left w:val="nil"/>
              <w:bottom w:val="single" w:sz="4" w:space="0" w:color="auto"/>
              <w:right w:val="single" w:sz="4" w:space="0" w:color="auto"/>
            </w:tcBorders>
            <w:shd w:val="clear" w:color="auto" w:fill="auto"/>
            <w:noWrap/>
            <w:vAlign w:val="bottom"/>
            <w:hideMark/>
          </w:tcPr>
          <w:p w14:paraId="485E891F"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Fall</w:t>
            </w:r>
          </w:p>
        </w:tc>
        <w:tc>
          <w:tcPr>
            <w:tcW w:w="515" w:type="dxa"/>
            <w:tcBorders>
              <w:top w:val="nil"/>
              <w:left w:val="nil"/>
              <w:bottom w:val="single" w:sz="4" w:space="0" w:color="auto"/>
              <w:right w:val="single" w:sz="4" w:space="0" w:color="auto"/>
            </w:tcBorders>
            <w:shd w:val="clear" w:color="auto" w:fill="auto"/>
            <w:noWrap/>
            <w:vAlign w:val="bottom"/>
            <w:hideMark/>
          </w:tcPr>
          <w:p w14:paraId="6DBF569B" w14:textId="77777777" w:rsidR="00BD226E" w:rsidRDefault="00BD226E" w:rsidP="003014DE">
            <w:pPr>
              <w:spacing w:after="120"/>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Spr</w:t>
            </w:r>
            <w:proofErr w:type="spellEnd"/>
          </w:p>
        </w:tc>
        <w:tc>
          <w:tcPr>
            <w:tcW w:w="515" w:type="dxa"/>
            <w:tcBorders>
              <w:top w:val="nil"/>
              <w:left w:val="nil"/>
              <w:bottom w:val="single" w:sz="4" w:space="0" w:color="auto"/>
              <w:right w:val="single" w:sz="4" w:space="0" w:color="auto"/>
            </w:tcBorders>
            <w:shd w:val="clear" w:color="auto" w:fill="auto"/>
            <w:noWrap/>
            <w:vAlign w:val="bottom"/>
            <w:hideMark/>
          </w:tcPr>
          <w:p w14:paraId="606A6B2C"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Sum</w:t>
            </w:r>
          </w:p>
        </w:tc>
        <w:tc>
          <w:tcPr>
            <w:tcW w:w="514" w:type="dxa"/>
            <w:tcBorders>
              <w:top w:val="nil"/>
              <w:left w:val="nil"/>
              <w:bottom w:val="single" w:sz="4" w:space="0" w:color="auto"/>
              <w:right w:val="single" w:sz="4" w:space="0" w:color="auto"/>
            </w:tcBorders>
            <w:shd w:val="clear" w:color="auto" w:fill="auto"/>
            <w:noWrap/>
            <w:vAlign w:val="bottom"/>
            <w:hideMark/>
          </w:tcPr>
          <w:p w14:paraId="6D9E625B"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Fall</w:t>
            </w:r>
          </w:p>
        </w:tc>
        <w:tc>
          <w:tcPr>
            <w:tcW w:w="515" w:type="dxa"/>
            <w:tcBorders>
              <w:top w:val="nil"/>
              <w:left w:val="nil"/>
              <w:bottom w:val="single" w:sz="4" w:space="0" w:color="auto"/>
              <w:right w:val="single" w:sz="4" w:space="0" w:color="auto"/>
            </w:tcBorders>
            <w:shd w:val="clear" w:color="auto" w:fill="auto"/>
            <w:noWrap/>
            <w:vAlign w:val="bottom"/>
            <w:hideMark/>
          </w:tcPr>
          <w:p w14:paraId="7030220F" w14:textId="77777777" w:rsidR="00BD226E" w:rsidRDefault="00BD226E" w:rsidP="003014DE">
            <w:pPr>
              <w:spacing w:after="120"/>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Spr</w:t>
            </w:r>
            <w:proofErr w:type="spellEnd"/>
          </w:p>
        </w:tc>
        <w:tc>
          <w:tcPr>
            <w:tcW w:w="515" w:type="dxa"/>
            <w:tcBorders>
              <w:top w:val="nil"/>
              <w:left w:val="nil"/>
              <w:bottom w:val="single" w:sz="4" w:space="0" w:color="auto"/>
              <w:right w:val="single" w:sz="4" w:space="0" w:color="auto"/>
            </w:tcBorders>
            <w:shd w:val="clear" w:color="auto" w:fill="auto"/>
            <w:noWrap/>
            <w:vAlign w:val="bottom"/>
            <w:hideMark/>
          </w:tcPr>
          <w:p w14:paraId="019793F6"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Sum</w:t>
            </w:r>
          </w:p>
        </w:tc>
        <w:tc>
          <w:tcPr>
            <w:tcW w:w="515" w:type="dxa"/>
            <w:tcBorders>
              <w:top w:val="nil"/>
              <w:left w:val="nil"/>
              <w:bottom w:val="single" w:sz="4" w:space="0" w:color="auto"/>
              <w:right w:val="single" w:sz="4" w:space="0" w:color="auto"/>
            </w:tcBorders>
          </w:tcPr>
          <w:p w14:paraId="2F13F73F"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Fall</w:t>
            </w:r>
          </w:p>
        </w:tc>
        <w:tc>
          <w:tcPr>
            <w:tcW w:w="515" w:type="dxa"/>
            <w:tcBorders>
              <w:top w:val="nil"/>
              <w:left w:val="nil"/>
              <w:bottom w:val="single" w:sz="4" w:space="0" w:color="auto"/>
              <w:right w:val="single" w:sz="4" w:space="0" w:color="auto"/>
            </w:tcBorders>
          </w:tcPr>
          <w:p w14:paraId="2C00EC2E" w14:textId="77777777" w:rsidR="00BD226E" w:rsidRDefault="00BD226E" w:rsidP="003014DE">
            <w:pPr>
              <w:spacing w:after="120"/>
              <w:jc w:val="center"/>
              <w:rPr>
                <w:rFonts w:ascii="Arial" w:eastAsia="Times New Roman" w:hAnsi="Arial" w:cs="Arial"/>
                <w:color w:val="000000"/>
                <w:sz w:val="20"/>
                <w:szCs w:val="20"/>
              </w:rPr>
            </w:pPr>
            <w:proofErr w:type="spellStart"/>
            <w:r>
              <w:rPr>
                <w:rFonts w:ascii="Arial" w:eastAsia="Times New Roman" w:hAnsi="Arial" w:cs="Arial"/>
                <w:color w:val="000000"/>
                <w:sz w:val="20"/>
                <w:szCs w:val="20"/>
              </w:rPr>
              <w:t>Spr</w:t>
            </w:r>
            <w:proofErr w:type="spellEnd"/>
          </w:p>
        </w:tc>
        <w:tc>
          <w:tcPr>
            <w:tcW w:w="515" w:type="dxa"/>
            <w:tcBorders>
              <w:top w:val="nil"/>
              <w:left w:val="nil"/>
              <w:bottom w:val="single" w:sz="4" w:space="0" w:color="auto"/>
              <w:right w:val="single" w:sz="4" w:space="0" w:color="auto"/>
            </w:tcBorders>
          </w:tcPr>
          <w:p w14:paraId="3A7159D8"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Sum</w:t>
            </w:r>
          </w:p>
        </w:tc>
      </w:tr>
      <w:tr w:rsidR="00BD226E" w14:paraId="73365D8A"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298B5145"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Baseline data</w:t>
            </w:r>
          </w:p>
        </w:tc>
        <w:tc>
          <w:tcPr>
            <w:tcW w:w="784" w:type="dxa"/>
            <w:tcBorders>
              <w:top w:val="nil"/>
              <w:left w:val="nil"/>
              <w:bottom w:val="single" w:sz="4" w:space="0" w:color="auto"/>
              <w:right w:val="single" w:sz="4" w:space="0" w:color="auto"/>
            </w:tcBorders>
            <w:shd w:val="clear" w:color="auto" w:fill="D9D9D9" w:themeFill="background1" w:themeFillShade="D9"/>
            <w:noWrap/>
            <w:vAlign w:val="bottom"/>
            <w:hideMark/>
          </w:tcPr>
          <w:p w14:paraId="60B997E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B05A94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333CB8C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3B8980E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23439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4E49C4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614BE78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37FEAF9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0A3038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48CA48E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135C768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D3AF48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tcPr>
          <w:p w14:paraId="39C2B0D6"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7D06CF84"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0953E9A0" w14:textId="77777777" w:rsidR="00BD226E" w:rsidRDefault="00BD226E" w:rsidP="003014DE">
            <w:pPr>
              <w:rPr>
                <w:rFonts w:ascii="Arial" w:eastAsia="Times New Roman" w:hAnsi="Arial" w:cs="Arial"/>
                <w:color w:val="000000"/>
                <w:sz w:val="20"/>
                <w:szCs w:val="20"/>
              </w:rPr>
            </w:pPr>
          </w:p>
        </w:tc>
      </w:tr>
      <w:tr w:rsidR="00BD226E" w14:paraId="5D8CC6C2"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07AF5CBD"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Document review</w:t>
            </w:r>
          </w:p>
        </w:tc>
        <w:tc>
          <w:tcPr>
            <w:tcW w:w="784"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6D857DD2"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3538E636"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62E48872"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4536DA7"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3FA2A39E"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D6BB94A"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08B0445F"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6D3BA6FB"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2481ED69"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277DA34C"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19EE5F65"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68CE75CA"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5389A6E4"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62D450DE"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062F3EE7" w14:textId="77777777" w:rsidR="00BD226E" w:rsidRDefault="00BD226E" w:rsidP="003014DE">
            <w:pPr>
              <w:rPr>
                <w:rFonts w:ascii="Arial" w:eastAsia="Times New Roman" w:hAnsi="Arial" w:cs="Arial"/>
                <w:color w:val="000000"/>
                <w:sz w:val="20"/>
                <w:szCs w:val="20"/>
              </w:rPr>
            </w:pPr>
          </w:p>
        </w:tc>
      </w:tr>
      <w:tr w:rsidR="00BD226E" w14:paraId="5E6EA6CA"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7CB1EC12"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Student survey, post</w:t>
            </w:r>
          </w:p>
        </w:tc>
        <w:tc>
          <w:tcPr>
            <w:tcW w:w="78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0BA687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A45CBA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2A1E71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82BEE2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85CCF0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B7EFD2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1C1E70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6C8E40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3E12E1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0B14B9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CADE50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637289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1D1CD870"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76A80146"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2645CA4D" w14:textId="77777777" w:rsidR="00BD226E" w:rsidRDefault="00BD226E" w:rsidP="003014DE">
            <w:pPr>
              <w:rPr>
                <w:rFonts w:ascii="Arial" w:eastAsia="Times New Roman" w:hAnsi="Arial" w:cs="Arial"/>
                <w:color w:val="000000"/>
                <w:sz w:val="20"/>
                <w:szCs w:val="20"/>
              </w:rPr>
            </w:pPr>
          </w:p>
        </w:tc>
      </w:tr>
      <w:tr w:rsidR="00BD226E" w14:paraId="190B1427" w14:textId="77777777" w:rsidTr="00B76D51">
        <w:trPr>
          <w:trHeight w:val="259"/>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560183C6"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Trainee exit interview</w:t>
            </w:r>
          </w:p>
        </w:tc>
        <w:tc>
          <w:tcPr>
            <w:tcW w:w="784" w:type="dxa"/>
            <w:tcBorders>
              <w:top w:val="nil"/>
              <w:left w:val="nil"/>
              <w:bottom w:val="single" w:sz="4" w:space="0" w:color="auto"/>
              <w:right w:val="single" w:sz="4" w:space="0" w:color="auto"/>
            </w:tcBorders>
            <w:shd w:val="clear" w:color="auto" w:fill="auto"/>
            <w:noWrap/>
            <w:vAlign w:val="bottom"/>
            <w:hideMark/>
          </w:tcPr>
          <w:p w14:paraId="13292E74"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2DE7E4B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343E32B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12DA34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5EDE999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CB7F14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57B10BE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E23BE6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C4CEC9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2E1DD91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A1D243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5B04017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43B81841"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0887450A"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487058CA" w14:textId="77777777" w:rsidR="00BD226E" w:rsidRDefault="00BD226E" w:rsidP="003014DE">
            <w:pPr>
              <w:rPr>
                <w:rFonts w:ascii="Arial" w:eastAsia="Times New Roman" w:hAnsi="Arial" w:cs="Arial"/>
                <w:color w:val="000000"/>
                <w:sz w:val="20"/>
                <w:szCs w:val="20"/>
              </w:rPr>
            </w:pPr>
          </w:p>
        </w:tc>
      </w:tr>
      <w:tr w:rsidR="00BD226E" w14:paraId="4EDEDBC6"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5910DCAE"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Trainee follow-up</w:t>
            </w:r>
          </w:p>
        </w:tc>
        <w:tc>
          <w:tcPr>
            <w:tcW w:w="784" w:type="dxa"/>
            <w:tcBorders>
              <w:top w:val="nil"/>
              <w:left w:val="nil"/>
              <w:bottom w:val="single" w:sz="4" w:space="0" w:color="auto"/>
              <w:right w:val="single" w:sz="4" w:space="0" w:color="auto"/>
            </w:tcBorders>
            <w:shd w:val="clear" w:color="auto" w:fill="auto"/>
            <w:noWrap/>
            <w:vAlign w:val="bottom"/>
            <w:hideMark/>
          </w:tcPr>
          <w:p w14:paraId="76EEE81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64B5F6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497B52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B0E797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5557405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0F4D4A7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232D80E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23B806E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5EE6B1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0690408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707703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3683E7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7131A203"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1821492D"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5000EF08" w14:textId="77777777" w:rsidR="00BD226E" w:rsidRDefault="00BD226E" w:rsidP="003014DE">
            <w:pPr>
              <w:rPr>
                <w:rFonts w:ascii="Arial" w:eastAsia="Times New Roman" w:hAnsi="Arial" w:cs="Arial"/>
                <w:color w:val="000000"/>
                <w:sz w:val="20"/>
                <w:szCs w:val="20"/>
              </w:rPr>
            </w:pPr>
          </w:p>
        </w:tc>
      </w:tr>
      <w:tr w:rsidR="00BD226E" w14:paraId="1876B6A0"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56A21AE9"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Workshop survey, post</w:t>
            </w:r>
          </w:p>
        </w:tc>
        <w:tc>
          <w:tcPr>
            <w:tcW w:w="784" w:type="dxa"/>
            <w:tcBorders>
              <w:top w:val="nil"/>
              <w:left w:val="nil"/>
              <w:bottom w:val="single" w:sz="4" w:space="0" w:color="auto"/>
              <w:right w:val="single" w:sz="4" w:space="0" w:color="auto"/>
            </w:tcBorders>
            <w:shd w:val="clear" w:color="auto" w:fill="D9D9D9" w:themeFill="background1" w:themeFillShade="D9"/>
            <w:noWrap/>
            <w:vAlign w:val="bottom"/>
            <w:hideMark/>
          </w:tcPr>
          <w:p w14:paraId="23EF50A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EF5379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0623C14"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3A782C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6C5149B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0585AC2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42A105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0CC1879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77C59E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7891611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C465A2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1FCE62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4E154BBE"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22078401"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155FD4E3" w14:textId="77777777" w:rsidR="00BD226E" w:rsidRDefault="00BD226E" w:rsidP="003014DE">
            <w:pPr>
              <w:rPr>
                <w:rFonts w:ascii="Arial" w:eastAsia="Times New Roman" w:hAnsi="Arial" w:cs="Arial"/>
                <w:color w:val="000000"/>
                <w:sz w:val="20"/>
                <w:szCs w:val="20"/>
              </w:rPr>
            </w:pPr>
          </w:p>
        </w:tc>
      </w:tr>
      <w:tr w:rsidR="00BD226E" w14:paraId="4E0CA17F"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1D48C768"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Internship survey</w:t>
            </w:r>
          </w:p>
        </w:tc>
        <w:tc>
          <w:tcPr>
            <w:tcW w:w="784" w:type="dxa"/>
            <w:tcBorders>
              <w:top w:val="nil"/>
              <w:left w:val="nil"/>
              <w:bottom w:val="single" w:sz="4" w:space="0" w:color="auto"/>
              <w:right w:val="single" w:sz="4" w:space="0" w:color="auto"/>
            </w:tcBorders>
            <w:shd w:val="clear" w:color="auto" w:fill="auto"/>
            <w:noWrap/>
            <w:vAlign w:val="bottom"/>
            <w:hideMark/>
          </w:tcPr>
          <w:p w14:paraId="0C16ABD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CCBF0E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6E5FA4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0FBE60C4"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1592E7D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FD401A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34F935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5ED47B9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896744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5EF682A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1FF44D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900D5D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20180B2C"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557152B4"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777E944F" w14:textId="77777777" w:rsidR="00BD226E" w:rsidRDefault="00BD226E" w:rsidP="003014DE">
            <w:pPr>
              <w:rPr>
                <w:rFonts w:ascii="Arial" w:eastAsia="Times New Roman" w:hAnsi="Arial" w:cs="Arial"/>
                <w:color w:val="000000"/>
                <w:sz w:val="20"/>
                <w:szCs w:val="20"/>
              </w:rPr>
            </w:pPr>
          </w:p>
        </w:tc>
      </w:tr>
      <w:tr w:rsidR="00BD226E" w14:paraId="5DD09417"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559C5648"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LT interviews</w:t>
            </w:r>
          </w:p>
        </w:tc>
        <w:tc>
          <w:tcPr>
            <w:tcW w:w="784" w:type="dxa"/>
            <w:tcBorders>
              <w:top w:val="nil"/>
              <w:left w:val="nil"/>
              <w:bottom w:val="single" w:sz="4" w:space="0" w:color="auto"/>
              <w:right w:val="single" w:sz="4" w:space="0" w:color="auto"/>
            </w:tcBorders>
            <w:shd w:val="clear" w:color="auto" w:fill="auto"/>
            <w:noWrap/>
            <w:vAlign w:val="bottom"/>
            <w:hideMark/>
          </w:tcPr>
          <w:p w14:paraId="69A6FD7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657B5D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2DE80EF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A92D7F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E75294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FBE5CB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4F8C2D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76574F1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0E827D9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3F1938D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5A5626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74BDA16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29E6A46C"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103E8433"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49625E83" w14:textId="77777777" w:rsidR="00BD226E" w:rsidRDefault="00BD226E" w:rsidP="003014DE">
            <w:pPr>
              <w:rPr>
                <w:rFonts w:ascii="Arial" w:eastAsia="Times New Roman" w:hAnsi="Arial" w:cs="Arial"/>
                <w:color w:val="000000"/>
                <w:sz w:val="20"/>
                <w:szCs w:val="20"/>
              </w:rPr>
            </w:pPr>
          </w:p>
        </w:tc>
      </w:tr>
      <w:tr w:rsidR="00BD226E" w14:paraId="3C2B0C1E"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25CE21A8"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Meeting attendance</w:t>
            </w:r>
          </w:p>
        </w:tc>
        <w:tc>
          <w:tcPr>
            <w:tcW w:w="784" w:type="dxa"/>
            <w:tcBorders>
              <w:top w:val="nil"/>
              <w:left w:val="nil"/>
              <w:bottom w:val="single" w:sz="4" w:space="0" w:color="auto"/>
              <w:right w:val="single" w:sz="4" w:space="0" w:color="auto"/>
            </w:tcBorders>
            <w:shd w:val="clear" w:color="auto" w:fill="D9D9D9" w:themeFill="background1" w:themeFillShade="D9"/>
            <w:noWrap/>
            <w:vAlign w:val="bottom"/>
            <w:hideMark/>
          </w:tcPr>
          <w:p w14:paraId="6FEDE1B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3F88EA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1859BF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DBD6A3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26A1644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890C18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045D015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F08D09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036882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1712C1B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59DAEF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D4E29B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4AA4736E"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21ED2425"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21906979" w14:textId="77777777" w:rsidR="00BD226E" w:rsidRDefault="00BD226E" w:rsidP="003014DE">
            <w:pPr>
              <w:rPr>
                <w:rFonts w:ascii="Arial" w:eastAsia="Times New Roman" w:hAnsi="Arial" w:cs="Arial"/>
                <w:color w:val="000000"/>
                <w:sz w:val="20"/>
                <w:szCs w:val="20"/>
              </w:rPr>
            </w:pPr>
          </w:p>
        </w:tc>
      </w:tr>
      <w:tr w:rsidR="00BD226E" w14:paraId="17C71C87"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5A7CA779"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Faculty survey, post</w:t>
            </w:r>
          </w:p>
        </w:tc>
        <w:tc>
          <w:tcPr>
            <w:tcW w:w="784" w:type="dxa"/>
            <w:tcBorders>
              <w:top w:val="nil"/>
              <w:left w:val="nil"/>
              <w:bottom w:val="single" w:sz="4" w:space="0" w:color="auto"/>
              <w:right w:val="single" w:sz="4" w:space="0" w:color="auto"/>
            </w:tcBorders>
            <w:shd w:val="clear" w:color="auto" w:fill="D9D9D9" w:themeFill="background1" w:themeFillShade="D9"/>
            <w:noWrap/>
            <w:vAlign w:val="bottom"/>
            <w:hideMark/>
          </w:tcPr>
          <w:p w14:paraId="7B31BF3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E81C79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3D3F76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5C6FFB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7E4BD18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DB2635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F9AC484"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F72051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04396CF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2A16091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A67642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5B7A6A8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0256DED9"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59AFD7B6"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49F359C1" w14:textId="77777777" w:rsidR="00BD226E" w:rsidRDefault="00BD226E" w:rsidP="003014DE">
            <w:pPr>
              <w:rPr>
                <w:rFonts w:ascii="Arial" w:eastAsia="Times New Roman" w:hAnsi="Arial" w:cs="Arial"/>
                <w:color w:val="000000"/>
                <w:sz w:val="20"/>
                <w:szCs w:val="20"/>
              </w:rPr>
            </w:pPr>
          </w:p>
        </w:tc>
      </w:tr>
      <w:tr w:rsidR="00BD226E" w14:paraId="2662F836"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4C9E3199" w14:textId="77777777" w:rsidR="00BD226E" w:rsidRDefault="00BD226E" w:rsidP="00B76D51">
            <w:pPr>
              <w:ind w:left="265"/>
              <w:rPr>
                <w:rFonts w:ascii="Arial" w:eastAsia="Times New Roman" w:hAnsi="Arial" w:cs="Arial"/>
                <w:b/>
                <w:bCs/>
                <w:i/>
                <w:iCs/>
                <w:color w:val="000000"/>
                <w:sz w:val="20"/>
                <w:szCs w:val="20"/>
              </w:rPr>
            </w:pPr>
            <w:proofErr w:type="spellStart"/>
            <w:r>
              <w:rPr>
                <w:rFonts w:ascii="Arial" w:eastAsia="Times New Roman" w:hAnsi="Arial" w:cs="Arial"/>
                <w:color w:val="000000"/>
                <w:sz w:val="20"/>
                <w:szCs w:val="20"/>
              </w:rPr>
              <w:t>Dept</w:t>
            </w:r>
            <w:proofErr w:type="spellEnd"/>
            <w:r>
              <w:rPr>
                <w:rFonts w:ascii="Arial" w:eastAsia="Times New Roman" w:hAnsi="Arial" w:cs="Arial"/>
                <w:color w:val="000000"/>
                <w:sz w:val="20"/>
                <w:szCs w:val="20"/>
              </w:rPr>
              <w:t xml:space="preserve"> chair interview</w:t>
            </w:r>
          </w:p>
        </w:tc>
        <w:tc>
          <w:tcPr>
            <w:tcW w:w="784" w:type="dxa"/>
            <w:tcBorders>
              <w:top w:val="nil"/>
              <w:left w:val="nil"/>
              <w:bottom w:val="single" w:sz="4" w:space="0" w:color="auto"/>
              <w:right w:val="single" w:sz="4" w:space="0" w:color="auto"/>
            </w:tcBorders>
            <w:shd w:val="clear" w:color="auto" w:fill="auto"/>
            <w:noWrap/>
            <w:vAlign w:val="bottom"/>
            <w:hideMark/>
          </w:tcPr>
          <w:p w14:paraId="6BE18A2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67DF6A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96B26B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EB975C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3BE9173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82C2F0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214490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6F4166C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B10E21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11BD971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315A434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ED46A5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tcPr>
          <w:p w14:paraId="66005A21"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368E8B9D"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158EE7E5" w14:textId="77777777" w:rsidR="00BD226E" w:rsidRDefault="00BD226E" w:rsidP="003014DE">
            <w:pPr>
              <w:rPr>
                <w:rFonts w:ascii="Arial" w:eastAsia="Times New Roman" w:hAnsi="Arial" w:cs="Arial"/>
                <w:color w:val="000000"/>
                <w:sz w:val="20"/>
                <w:szCs w:val="20"/>
              </w:rPr>
            </w:pPr>
          </w:p>
        </w:tc>
      </w:tr>
      <w:tr w:rsidR="00BD226E" w14:paraId="7658E616" w14:textId="77777777" w:rsidTr="00B76D51">
        <w:trPr>
          <w:trHeight w:val="252"/>
          <w:jc w:val="center"/>
        </w:trPr>
        <w:tc>
          <w:tcPr>
            <w:tcW w:w="1530" w:type="dxa"/>
            <w:tcBorders>
              <w:top w:val="nil"/>
              <w:left w:val="single" w:sz="4" w:space="0" w:color="auto"/>
              <w:bottom w:val="single" w:sz="4" w:space="0" w:color="auto"/>
              <w:right w:val="single" w:sz="4" w:space="0" w:color="auto"/>
            </w:tcBorders>
            <w:shd w:val="clear" w:color="auto" w:fill="auto"/>
            <w:noWrap/>
            <w:vAlign w:val="bottom"/>
          </w:tcPr>
          <w:p w14:paraId="3DD8F60D"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Observation</w:t>
            </w:r>
          </w:p>
        </w:tc>
        <w:tc>
          <w:tcPr>
            <w:tcW w:w="784" w:type="dxa"/>
            <w:tcBorders>
              <w:top w:val="nil"/>
              <w:left w:val="nil"/>
              <w:bottom w:val="single" w:sz="4" w:space="0" w:color="auto"/>
              <w:right w:val="single" w:sz="4" w:space="0" w:color="auto"/>
            </w:tcBorders>
            <w:shd w:val="clear" w:color="auto" w:fill="auto"/>
            <w:noWrap/>
            <w:vAlign w:val="bottom"/>
            <w:hideMark/>
          </w:tcPr>
          <w:p w14:paraId="476420A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6746390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0C07AE5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DB935A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654BF18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2D7E9CA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D4D1BE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234F15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041C8BA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56272E3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38258B1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1355BC4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5B250892"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36C6B0E4"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7F7CEB39" w14:textId="77777777" w:rsidR="00BD226E" w:rsidRDefault="00BD226E" w:rsidP="003014DE">
            <w:pPr>
              <w:rPr>
                <w:rFonts w:ascii="Arial" w:eastAsia="Times New Roman" w:hAnsi="Arial" w:cs="Arial"/>
                <w:color w:val="000000"/>
                <w:sz w:val="20"/>
                <w:szCs w:val="20"/>
              </w:rPr>
            </w:pPr>
          </w:p>
        </w:tc>
      </w:tr>
      <w:tr w:rsidR="00BD226E" w14:paraId="72AB42C9" w14:textId="77777777" w:rsidTr="00B76D51">
        <w:trPr>
          <w:trHeight w:val="252"/>
          <w:jc w:val="center"/>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7FC7E9"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Annual report</w:t>
            </w:r>
          </w:p>
        </w:tc>
        <w:tc>
          <w:tcPr>
            <w:tcW w:w="784" w:type="dxa"/>
            <w:tcBorders>
              <w:top w:val="single" w:sz="4" w:space="0" w:color="auto"/>
              <w:left w:val="nil"/>
              <w:bottom w:val="single" w:sz="4" w:space="0" w:color="auto"/>
              <w:right w:val="single" w:sz="4" w:space="0" w:color="auto"/>
            </w:tcBorders>
            <w:shd w:val="clear" w:color="auto" w:fill="auto"/>
            <w:noWrap/>
            <w:vAlign w:val="bottom"/>
            <w:hideMark/>
          </w:tcPr>
          <w:p w14:paraId="0025217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2B81BAA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2AE386F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5BEA81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2E42A6A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4E007F6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425773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2C5BC4D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579C0F2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8FD2B5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4374BE5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70B5D9C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0B6FA106"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tcPr>
          <w:p w14:paraId="548129D6"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tcPr>
          <w:p w14:paraId="7A2EDB98" w14:textId="77777777" w:rsidR="00BD226E" w:rsidRDefault="00BD226E" w:rsidP="003014DE">
            <w:pPr>
              <w:rPr>
                <w:rFonts w:ascii="Arial" w:eastAsia="Times New Roman" w:hAnsi="Arial" w:cs="Arial"/>
                <w:color w:val="000000"/>
                <w:sz w:val="20"/>
                <w:szCs w:val="20"/>
              </w:rPr>
            </w:pPr>
          </w:p>
        </w:tc>
      </w:tr>
      <w:tr w:rsidR="00BD226E" w14:paraId="67A79012" w14:textId="77777777" w:rsidTr="00B76D51">
        <w:trPr>
          <w:trHeight w:val="252"/>
          <w:jc w:val="center"/>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2E20DE"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Summative report</w:t>
            </w:r>
          </w:p>
        </w:tc>
        <w:tc>
          <w:tcPr>
            <w:tcW w:w="784" w:type="dxa"/>
            <w:tcBorders>
              <w:top w:val="single" w:sz="4" w:space="0" w:color="auto"/>
              <w:left w:val="nil"/>
              <w:bottom w:val="single" w:sz="4" w:space="0" w:color="auto"/>
              <w:right w:val="single" w:sz="4" w:space="0" w:color="auto"/>
            </w:tcBorders>
            <w:shd w:val="clear" w:color="auto" w:fill="auto"/>
            <w:noWrap/>
            <w:vAlign w:val="bottom"/>
          </w:tcPr>
          <w:p w14:paraId="17AFA444"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483D8059"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7A71A048"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741EF512"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auto"/>
            <w:noWrap/>
            <w:vAlign w:val="bottom"/>
          </w:tcPr>
          <w:p w14:paraId="62ACAAC0"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151F614B"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6FE4300B"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2013FFDF"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3A4BDAD0"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auto"/>
            <w:noWrap/>
            <w:vAlign w:val="bottom"/>
          </w:tcPr>
          <w:p w14:paraId="0B163E60"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6F63900F"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599A8F93"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tcPr>
          <w:p w14:paraId="1982EB9F"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4E95F7D8"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6A520570" w14:textId="77777777" w:rsidR="00BD226E" w:rsidRDefault="00BD226E" w:rsidP="003014DE">
            <w:pPr>
              <w:rPr>
                <w:rFonts w:ascii="Arial" w:eastAsia="Times New Roman" w:hAnsi="Arial" w:cs="Arial"/>
                <w:color w:val="000000"/>
                <w:sz w:val="20"/>
                <w:szCs w:val="20"/>
              </w:rPr>
            </w:pPr>
          </w:p>
        </w:tc>
      </w:tr>
      <w:tr w:rsidR="00BD226E" w14:paraId="754F9D06" w14:textId="77777777" w:rsidTr="00B76D51">
        <w:trPr>
          <w:trHeight w:val="252"/>
          <w:jc w:val="center"/>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F0272" w14:textId="77777777" w:rsidR="00BD226E" w:rsidRDefault="00BD226E" w:rsidP="00B76D51">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Manuscript prep</w:t>
            </w:r>
          </w:p>
        </w:tc>
        <w:tc>
          <w:tcPr>
            <w:tcW w:w="784" w:type="dxa"/>
            <w:tcBorders>
              <w:top w:val="single" w:sz="4" w:space="0" w:color="auto"/>
              <w:left w:val="nil"/>
              <w:bottom w:val="single" w:sz="4" w:space="0" w:color="auto"/>
              <w:right w:val="single" w:sz="4" w:space="0" w:color="auto"/>
            </w:tcBorders>
            <w:shd w:val="clear" w:color="auto" w:fill="auto"/>
            <w:noWrap/>
            <w:vAlign w:val="bottom"/>
          </w:tcPr>
          <w:p w14:paraId="4C1D8536"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238C527E"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59457880"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592CA056"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auto"/>
            <w:noWrap/>
            <w:vAlign w:val="bottom"/>
          </w:tcPr>
          <w:p w14:paraId="200FFB48"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2027AC2F"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2D05554D"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40A636BA"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438E498C"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auto"/>
            <w:noWrap/>
            <w:vAlign w:val="bottom"/>
          </w:tcPr>
          <w:p w14:paraId="44A860BE"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0A942D8C"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71A40323"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3C194728"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30CBA3AC"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0F52C4AB" w14:textId="77777777" w:rsidR="00BD226E" w:rsidRDefault="00BD226E" w:rsidP="003014DE">
            <w:pPr>
              <w:rPr>
                <w:rFonts w:ascii="Arial" w:eastAsia="Times New Roman" w:hAnsi="Arial" w:cs="Arial"/>
                <w:color w:val="000000"/>
                <w:sz w:val="20"/>
                <w:szCs w:val="20"/>
              </w:rPr>
            </w:pPr>
          </w:p>
        </w:tc>
      </w:tr>
    </w:tbl>
    <w:p w14:paraId="3ECA6763" w14:textId="4F6A793E" w:rsidR="003F40E5" w:rsidRPr="00650BEC" w:rsidRDefault="00345B38" w:rsidP="00B76D51">
      <w:pPr>
        <w:spacing w:before="120" w:after="120"/>
        <w:outlineLvl w:val="0"/>
        <w:rPr>
          <w:rFonts w:ascii="Arial" w:hAnsi="Arial" w:cs="Arial"/>
          <w:b/>
          <w:sz w:val="22"/>
          <w:szCs w:val="22"/>
        </w:rPr>
      </w:pPr>
      <w:r>
        <w:rPr>
          <w:rFonts w:ascii="Arial" w:hAnsi="Arial" w:cs="Arial"/>
          <w:b/>
          <w:sz w:val="22"/>
          <w:szCs w:val="22"/>
        </w:rPr>
        <w:t>I</w:t>
      </w:r>
      <w:r w:rsidR="00AB4F40">
        <w:rPr>
          <w:rFonts w:ascii="Arial" w:hAnsi="Arial" w:cs="Arial"/>
          <w:b/>
          <w:sz w:val="22"/>
          <w:szCs w:val="22"/>
        </w:rPr>
        <w:t xml:space="preserve">.  </w:t>
      </w:r>
      <w:r w:rsidR="003F40E5" w:rsidRPr="00650BEC">
        <w:rPr>
          <w:rFonts w:ascii="Arial" w:hAnsi="Arial" w:cs="Arial"/>
          <w:b/>
          <w:sz w:val="22"/>
          <w:szCs w:val="22"/>
        </w:rPr>
        <w:t>Recent Student Training Experiences</w:t>
      </w:r>
    </w:p>
    <w:p w14:paraId="6BBB1755" w14:textId="2E1B4E61"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All are still currently enrolled: two are on schedule to receive their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in ecology and evolutionary biology as well as a Masters in statistics this semester, another recently received a DDIG award, and a fourth recently took his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qualifying exam. The two students planning to finish this semester have decided to pursue careers outside of academia, and enrolled in and successfully completed a program to earn a </w:t>
      </w:r>
      <w:r w:rsidR="00B63784">
        <w:rPr>
          <w:rFonts w:ascii="Arial" w:hAnsi="Arial" w:cs="Arial"/>
          <w:sz w:val="22"/>
          <w:szCs w:val="22"/>
        </w:rPr>
        <w:t>M</w:t>
      </w:r>
      <w:r w:rsidRPr="00650BEC">
        <w:rPr>
          <w:rFonts w:ascii="Arial" w:hAnsi="Arial" w:cs="Arial"/>
          <w:sz w:val="22"/>
          <w:szCs w:val="22"/>
        </w:rPr>
        <w:t>aster</w:t>
      </w:r>
      <w:r w:rsidR="00065B77">
        <w:rPr>
          <w:rFonts w:ascii="Arial" w:hAnsi="Arial" w:cs="Arial"/>
          <w:sz w:val="22"/>
          <w:szCs w:val="22"/>
        </w:rPr>
        <w:t>’</w:t>
      </w:r>
      <w:r w:rsidRPr="00650BEC">
        <w:rPr>
          <w:rFonts w:ascii="Arial" w:hAnsi="Arial" w:cs="Arial"/>
          <w:sz w:val="22"/>
          <w:szCs w:val="22"/>
        </w:rPr>
        <w:t xml:space="preserve">s </w:t>
      </w:r>
      <w:r w:rsidR="007A66CC">
        <w:rPr>
          <w:rFonts w:ascii="Arial" w:hAnsi="Arial" w:cs="Arial"/>
          <w:sz w:val="22"/>
          <w:szCs w:val="22"/>
        </w:rPr>
        <w:t xml:space="preserve">degree </w:t>
      </w:r>
      <w:r w:rsidRPr="00650BEC">
        <w:rPr>
          <w:rFonts w:ascii="Arial" w:hAnsi="Arial" w:cs="Arial"/>
          <w:sz w:val="22"/>
          <w:szCs w:val="22"/>
        </w:rPr>
        <w:t>in statistics while in a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serves on approximately one-third of graduate student committees in </w:t>
      </w:r>
      <w:r w:rsidR="00810181">
        <w:rPr>
          <w:rFonts w:ascii="Arial" w:hAnsi="Arial" w:cs="Arial"/>
          <w:sz w:val="22"/>
          <w:szCs w:val="22"/>
        </w:rPr>
        <w:t xml:space="preserve">EEB </w:t>
      </w:r>
      <w:r w:rsidRPr="00650BEC">
        <w:rPr>
          <w:rFonts w:ascii="Arial" w:hAnsi="Arial" w:cs="Arial"/>
          <w:sz w:val="22"/>
          <w:szCs w:val="22"/>
        </w:rPr>
        <w:t xml:space="preserve">and has also served on student committees in </w:t>
      </w:r>
      <w:r w:rsidR="00810181">
        <w:rPr>
          <w:rFonts w:ascii="Arial" w:hAnsi="Arial" w:cs="Arial"/>
          <w:sz w:val="22"/>
          <w:szCs w:val="22"/>
        </w:rPr>
        <w:t>EPP</w:t>
      </w:r>
      <w:r w:rsidRPr="00650BEC">
        <w:rPr>
          <w:rFonts w:ascii="Arial" w:hAnsi="Arial" w:cs="Arial"/>
          <w:sz w:val="22"/>
          <w:szCs w:val="22"/>
        </w:rPr>
        <w:t>, Earth &amp; Planetary Sciences, Microbiology, and Genome Sciences and Technology. O’Meara has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6B1FAB36" w14:textId="689A9FF9" w:rsidR="000C3F33" w:rsidRDefault="000C3F33" w:rsidP="00171B8D">
      <w:pPr>
        <w:ind w:firstLine="720"/>
        <w:contextualSpacing/>
        <w:rPr>
          <w:rFonts w:ascii="Arial" w:hAnsi="Arial" w:cs="Arial"/>
          <w:sz w:val="22"/>
          <w:szCs w:val="22"/>
        </w:rPr>
      </w:pPr>
      <w:r>
        <w:rPr>
          <w:rFonts w:ascii="Arial" w:hAnsi="Arial" w:cs="Arial"/>
          <w:sz w:val="22"/>
          <w:szCs w:val="22"/>
        </w:rPr>
        <w:t xml:space="preserve">Co-PI </w:t>
      </w:r>
      <w:proofErr w:type="spellStart"/>
      <w:r>
        <w:rPr>
          <w:rFonts w:ascii="Arial" w:hAnsi="Arial" w:cs="Arial"/>
          <w:sz w:val="22"/>
          <w:szCs w:val="22"/>
        </w:rPr>
        <w:t>Kwit</w:t>
      </w:r>
      <w:proofErr w:type="spellEnd"/>
      <w:r>
        <w:rPr>
          <w:rFonts w:ascii="Arial" w:hAnsi="Arial" w:cs="Arial"/>
          <w:sz w:val="22"/>
          <w:szCs w:val="22"/>
        </w:rPr>
        <w:t xml:space="preserve"> has had four graduate students in his lab over the past five years. All are still currently enrolled: two are on schedule to receive their Ph</w:t>
      </w:r>
      <w:r w:rsidR="00C06725">
        <w:rPr>
          <w:rFonts w:ascii="Arial" w:hAnsi="Arial" w:cs="Arial"/>
          <w:sz w:val="22"/>
          <w:szCs w:val="22"/>
        </w:rPr>
        <w:t>.</w:t>
      </w:r>
      <w:r>
        <w:rPr>
          <w:rFonts w:ascii="Arial" w:hAnsi="Arial" w:cs="Arial"/>
          <w:sz w:val="22"/>
          <w:szCs w:val="22"/>
        </w:rPr>
        <w:t>D</w:t>
      </w:r>
      <w:r w:rsidR="00C06725">
        <w:rPr>
          <w:rFonts w:ascii="Arial" w:hAnsi="Arial" w:cs="Arial"/>
          <w:sz w:val="22"/>
          <w:szCs w:val="22"/>
        </w:rPr>
        <w:t>.</w:t>
      </w:r>
      <w:r>
        <w:rPr>
          <w:rFonts w:ascii="Arial" w:hAnsi="Arial" w:cs="Arial"/>
          <w:sz w:val="22"/>
          <w:szCs w:val="22"/>
        </w:rPr>
        <w:t xml:space="preserve"> in </w:t>
      </w:r>
      <w:r w:rsidR="00810181">
        <w:rPr>
          <w:rFonts w:ascii="Arial" w:hAnsi="Arial" w:cs="Arial"/>
          <w:sz w:val="22"/>
          <w:szCs w:val="22"/>
        </w:rPr>
        <w:t>EEB</w:t>
      </w:r>
      <w:r>
        <w:rPr>
          <w:rFonts w:ascii="Arial" w:hAnsi="Arial" w:cs="Arial"/>
          <w:sz w:val="22"/>
          <w:szCs w:val="22"/>
        </w:rPr>
        <w:t>, another is a co-advised natural resources Ph</w:t>
      </w:r>
      <w:r w:rsidR="00C06725">
        <w:rPr>
          <w:rFonts w:ascii="Arial" w:hAnsi="Arial" w:cs="Arial"/>
          <w:sz w:val="22"/>
          <w:szCs w:val="22"/>
        </w:rPr>
        <w:t>.</w:t>
      </w:r>
      <w:r>
        <w:rPr>
          <w:rFonts w:ascii="Arial" w:hAnsi="Arial" w:cs="Arial"/>
          <w:sz w:val="22"/>
          <w:szCs w:val="22"/>
        </w:rPr>
        <w:t>D</w:t>
      </w:r>
      <w:r w:rsidR="00C06725">
        <w:rPr>
          <w:rFonts w:ascii="Arial" w:hAnsi="Arial" w:cs="Arial"/>
          <w:sz w:val="22"/>
          <w:szCs w:val="22"/>
        </w:rPr>
        <w:t>.</w:t>
      </w:r>
      <w:r>
        <w:rPr>
          <w:rFonts w:ascii="Arial" w:hAnsi="Arial" w:cs="Arial"/>
          <w:sz w:val="22"/>
          <w:szCs w:val="22"/>
        </w:rPr>
        <w:t xml:space="preserve"> cand</w:t>
      </w:r>
      <w:r w:rsidR="00CC46AC">
        <w:rPr>
          <w:rFonts w:ascii="Arial" w:hAnsi="Arial" w:cs="Arial"/>
          <w:sz w:val="22"/>
          <w:szCs w:val="22"/>
        </w:rPr>
        <w:t>idate in FWF, and a</w:t>
      </w:r>
      <w:r>
        <w:rPr>
          <w:rFonts w:ascii="Arial" w:hAnsi="Arial" w:cs="Arial"/>
          <w:sz w:val="22"/>
          <w:szCs w:val="22"/>
        </w:rPr>
        <w:t xml:space="preserve"> fourth is pursuing a </w:t>
      </w:r>
      <w:r w:rsidR="00B63784">
        <w:rPr>
          <w:rFonts w:ascii="Arial" w:hAnsi="Arial" w:cs="Arial"/>
          <w:sz w:val="22"/>
          <w:szCs w:val="22"/>
        </w:rPr>
        <w:t>M</w:t>
      </w:r>
      <w:r w:rsidR="00C06725">
        <w:rPr>
          <w:rFonts w:ascii="Arial" w:hAnsi="Arial" w:cs="Arial"/>
          <w:sz w:val="22"/>
          <w:szCs w:val="22"/>
        </w:rPr>
        <w:t>aster’s</w:t>
      </w:r>
      <w:r>
        <w:rPr>
          <w:rFonts w:ascii="Arial" w:hAnsi="Arial" w:cs="Arial"/>
          <w:sz w:val="22"/>
          <w:szCs w:val="22"/>
        </w:rPr>
        <w:t xml:space="preserve"> </w:t>
      </w:r>
      <w:r w:rsidR="007A66CC">
        <w:rPr>
          <w:rFonts w:ascii="Arial" w:hAnsi="Arial" w:cs="Arial"/>
          <w:sz w:val="22"/>
          <w:szCs w:val="22"/>
        </w:rPr>
        <w:t xml:space="preserve">degree </w:t>
      </w:r>
      <w:r>
        <w:rPr>
          <w:rFonts w:ascii="Arial" w:hAnsi="Arial" w:cs="Arial"/>
          <w:sz w:val="22"/>
          <w:szCs w:val="22"/>
        </w:rPr>
        <w:t xml:space="preserve">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w:t>
      </w:r>
      <w:proofErr w:type="spellStart"/>
      <w:r w:rsidR="00CC46AC">
        <w:rPr>
          <w:rFonts w:ascii="Arial" w:hAnsi="Arial" w:cs="Arial"/>
          <w:sz w:val="22"/>
          <w:szCs w:val="22"/>
        </w:rPr>
        <w:t>Kwit’s</w:t>
      </w:r>
      <w:proofErr w:type="spellEnd"/>
      <w:r w:rsidR="00CC46AC">
        <w:rPr>
          <w:rFonts w:ascii="Arial" w:hAnsi="Arial" w:cs="Arial"/>
          <w:sz w:val="22"/>
          <w:szCs w:val="22"/>
        </w:rPr>
        <w:t xml:space="preserve"> graduate students identify as women. </w:t>
      </w:r>
      <w:r w:rsidR="001D69F9">
        <w:rPr>
          <w:rFonts w:ascii="Arial" w:hAnsi="Arial" w:cs="Arial"/>
          <w:sz w:val="22"/>
          <w:szCs w:val="22"/>
        </w:rPr>
        <w:t>Over the past two years</w:t>
      </w:r>
      <w:proofErr w:type="gramStart"/>
      <w:r w:rsidR="001D69F9">
        <w:rPr>
          <w:rFonts w:ascii="Arial" w:hAnsi="Arial" w:cs="Arial"/>
          <w:sz w:val="22"/>
          <w:szCs w:val="22"/>
        </w:rPr>
        <w:t xml:space="preserve">,  </w:t>
      </w:r>
      <w:proofErr w:type="spellStart"/>
      <w:r w:rsidR="001D69F9">
        <w:rPr>
          <w:rFonts w:ascii="Arial" w:hAnsi="Arial" w:cs="Arial"/>
          <w:sz w:val="22"/>
          <w:szCs w:val="22"/>
        </w:rPr>
        <w:t>Kwit</w:t>
      </w:r>
      <w:proofErr w:type="spellEnd"/>
      <w:proofErr w:type="gramEnd"/>
      <w:r w:rsidR="001D69F9">
        <w:rPr>
          <w:rFonts w:ascii="Arial" w:hAnsi="Arial" w:cs="Arial"/>
          <w:sz w:val="22"/>
          <w:szCs w:val="22"/>
        </w:rPr>
        <w:t xml:space="preserve"> and one of his EEB graduate students have served as undergraduate mentors at the University of Virginia’s Mountain Lake Biological Station, a NSF-funded Research Experience for Undergraduates </w:t>
      </w:r>
      <w:r w:rsidR="00C06725">
        <w:rPr>
          <w:rFonts w:ascii="Arial" w:hAnsi="Arial" w:cs="Arial"/>
          <w:sz w:val="22"/>
          <w:szCs w:val="22"/>
        </w:rPr>
        <w:t>p</w:t>
      </w:r>
      <w:r w:rsidR="001D69F9">
        <w:rPr>
          <w:rFonts w:ascii="Arial" w:hAnsi="Arial" w:cs="Arial"/>
          <w:sz w:val="22"/>
          <w:szCs w:val="22"/>
        </w:rPr>
        <w:t xml:space="preserve">rogram. </w:t>
      </w:r>
      <w:proofErr w:type="spellStart"/>
      <w:r w:rsidR="001D69F9">
        <w:rPr>
          <w:rFonts w:ascii="Arial" w:hAnsi="Arial" w:cs="Arial"/>
          <w:sz w:val="22"/>
          <w:szCs w:val="22"/>
        </w:rPr>
        <w:t>Kwit</w:t>
      </w:r>
      <w:proofErr w:type="spellEnd"/>
      <w:r w:rsidR="001D69F9">
        <w:rPr>
          <w:rFonts w:ascii="Arial" w:hAnsi="Arial" w:cs="Arial"/>
          <w:sz w:val="22"/>
          <w:szCs w:val="22"/>
        </w:rPr>
        <w:t xml:space="preserve"> currently serves on graduate student committees in FWF, EEB, Plant Sciences, and at other universities.</w:t>
      </w:r>
    </w:p>
    <w:p w14:paraId="2C49E4F6" w14:textId="5DBB1034" w:rsidR="008A64CA" w:rsidRPr="00E32413" w:rsidRDefault="008A64CA" w:rsidP="008A64CA">
      <w:pPr>
        <w:ind w:firstLine="720"/>
        <w:contextualSpacing/>
        <w:rPr>
          <w:rFonts w:ascii="Arial" w:hAnsi="Arial" w:cs="Arial"/>
          <w:sz w:val="22"/>
          <w:szCs w:val="22"/>
        </w:rPr>
      </w:pPr>
      <w:r>
        <w:rPr>
          <w:rFonts w:ascii="Arial" w:hAnsi="Arial" w:cs="Arial"/>
          <w:sz w:val="22"/>
          <w:szCs w:val="22"/>
        </w:rPr>
        <w:t>Over the past three years</w:t>
      </w:r>
      <w:r w:rsidR="00C06725">
        <w:rPr>
          <w:rFonts w:ascii="Arial" w:hAnsi="Arial" w:cs="Arial"/>
          <w:sz w:val="22"/>
          <w:szCs w:val="22"/>
        </w:rPr>
        <w:t>,</w:t>
      </w:r>
      <w:r>
        <w:rPr>
          <w:rFonts w:ascii="Arial" w:hAnsi="Arial" w:cs="Arial"/>
          <w:sz w:val="22"/>
          <w:szCs w:val="22"/>
        </w:rPr>
        <w:t xml:space="preserve"> Co-PI </w:t>
      </w:r>
      <w:proofErr w:type="spellStart"/>
      <w:r>
        <w:rPr>
          <w:rFonts w:ascii="Arial" w:hAnsi="Arial" w:cs="Arial"/>
          <w:sz w:val="22"/>
          <w:szCs w:val="22"/>
        </w:rPr>
        <w:t>Staton</w:t>
      </w:r>
      <w:proofErr w:type="spellEnd"/>
      <w:r>
        <w:rPr>
          <w:rFonts w:ascii="Arial" w:hAnsi="Arial" w:cs="Arial"/>
          <w:sz w:val="22"/>
          <w:szCs w:val="22"/>
        </w:rPr>
        <w:t xml:space="preserve"> has trained three graduate students in her lab. One graduated with a </w:t>
      </w:r>
      <w:r w:rsidR="00B63784">
        <w:rPr>
          <w:rFonts w:ascii="Arial" w:hAnsi="Arial" w:cs="Arial"/>
          <w:sz w:val="22"/>
          <w:szCs w:val="22"/>
        </w:rPr>
        <w:t>M</w:t>
      </w:r>
      <w:r w:rsidR="00C06725">
        <w:rPr>
          <w:rFonts w:ascii="Arial" w:hAnsi="Arial" w:cs="Arial"/>
          <w:sz w:val="22"/>
          <w:szCs w:val="22"/>
        </w:rPr>
        <w:t xml:space="preserve">aster’s </w:t>
      </w:r>
      <w:r>
        <w:rPr>
          <w:rFonts w:ascii="Arial" w:hAnsi="Arial" w:cs="Arial"/>
          <w:sz w:val="22"/>
          <w:szCs w:val="22"/>
        </w:rPr>
        <w:t xml:space="preserve">degree in </w:t>
      </w:r>
      <w:r w:rsidR="00C06725">
        <w:rPr>
          <w:rFonts w:ascii="Arial" w:hAnsi="Arial" w:cs="Arial"/>
          <w:sz w:val="22"/>
          <w:szCs w:val="22"/>
        </w:rPr>
        <w:t>EPP</w:t>
      </w:r>
      <w:r>
        <w:rPr>
          <w:rFonts w:ascii="Arial" w:hAnsi="Arial" w:cs="Arial"/>
          <w:sz w:val="22"/>
          <w:szCs w:val="22"/>
        </w:rPr>
        <w:t xml:space="preserve">; the other two are currently enrolled and on schedule to receive </w:t>
      </w:r>
      <w:proofErr w:type="spellStart"/>
      <w:r>
        <w:rPr>
          <w:rFonts w:ascii="Arial" w:hAnsi="Arial" w:cs="Arial"/>
          <w:sz w:val="22"/>
          <w:szCs w:val="22"/>
        </w:rPr>
        <w:t>Ph</w:t>
      </w:r>
      <w:r w:rsidR="00C06725">
        <w:rPr>
          <w:rFonts w:ascii="Arial" w:hAnsi="Arial" w:cs="Arial"/>
          <w:sz w:val="22"/>
          <w:szCs w:val="22"/>
        </w:rPr>
        <w:t>.</w:t>
      </w:r>
      <w:r>
        <w:rPr>
          <w:rFonts w:ascii="Arial" w:hAnsi="Arial" w:cs="Arial"/>
          <w:sz w:val="22"/>
          <w:szCs w:val="22"/>
        </w:rPr>
        <w:t>D</w:t>
      </w:r>
      <w:r w:rsidR="009A1961">
        <w:rPr>
          <w:rFonts w:ascii="Arial" w:hAnsi="Arial" w:cs="Arial"/>
          <w:sz w:val="22"/>
          <w:szCs w:val="22"/>
        </w:rPr>
        <w:t>.</w:t>
      </w:r>
      <w:r>
        <w:rPr>
          <w:rFonts w:ascii="Arial" w:hAnsi="Arial" w:cs="Arial"/>
          <w:sz w:val="22"/>
          <w:szCs w:val="22"/>
        </w:rPr>
        <w:t>s</w:t>
      </w:r>
      <w:proofErr w:type="spellEnd"/>
      <w:r>
        <w:rPr>
          <w:rFonts w:ascii="Arial" w:hAnsi="Arial" w:cs="Arial"/>
          <w:sz w:val="22"/>
          <w:szCs w:val="22"/>
        </w:rPr>
        <w:t xml:space="preserve">; one in </w:t>
      </w:r>
      <w:r w:rsidR="00C06725">
        <w:rPr>
          <w:rFonts w:ascii="Arial" w:hAnsi="Arial" w:cs="Arial"/>
          <w:sz w:val="22"/>
          <w:szCs w:val="22"/>
        </w:rPr>
        <w:t>EPP</w:t>
      </w:r>
      <w:r>
        <w:rPr>
          <w:rFonts w:ascii="Arial" w:hAnsi="Arial" w:cs="Arial"/>
          <w:sz w:val="22"/>
          <w:szCs w:val="22"/>
        </w:rPr>
        <w:t xml:space="preserve">, the other in Genome Science and Technology. The graduated </w:t>
      </w:r>
      <w:r w:rsidR="00B63784">
        <w:rPr>
          <w:rFonts w:ascii="Arial" w:hAnsi="Arial" w:cs="Arial"/>
          <w:sz w:val="22"/>
          <w:szCs w:val="22"/>
        </w:rPr>
        <w:t>M</w:t>
      </w:r>
      <w:r w:rsidR="00C06725">
        <w:rPr>
          <w:rFonts w:ascii="Arial" w:hAnsi="Arial" w:cs="Arial"/>
          <w:sz w:val="22"/>
          <w:szCs w:val="22"/>
        </w:rPr>
        <w:t xml:space="preserve">aster’s </w:t>
      </w:r>
      <w:r>
        <w:rPr>
          <w:rFonts w:ascii="Arial" w:hAnsi="Arial" w:cs="Arial"/>
          <w:sz w:val="22"/>
          <w:szCs w:val="22"/>
        </w:rPr>
        <w:t xml:space="preserve">student is currently working as a staff scientist at </w:t>
      </w:r>
      <w:r w:rsidR="009A1961">
        <w:rPr>
          <w:rFonts w:ascii="Arial" w:hAnsi="Arial" w:cs="Arial"/>
          <w:sz w:val="22"/>
          <w:szCs w:val="22"/>
        </w:rPr>
        <w:t>ORNL</w:t>
      </w:r>
      <w:r>
        <w:rPr>
          <w:rFonts w:ascii="Arial" w:hAnsi="Arial" w:cs="Arial"/>
          <w:sz w:val="22"/>
          <w:szCs w:val="22"/>
        </w:rPr>
        <w:t xml:space="preserve">. Two of the three students self-identify as female and two are foreign nationals. </w:t>
      </w:r>
      <w:proofErr w:type="spellStart"/>
      <w:r>
        <w:rPr>
          <w:rFonts w:ascii="Arial" w:hAnsi="Arial" w:cs="Arial"/>
          <w:sz w:val="22"/>
          <w:szCs w:val="22"/>
        </w:rPr>
        <w:t>Staton</w:t>
      </w:r>
      <w:proofErr w:type="spellEnd"/>
      <w:r>
        <w:rPr>
          <w:rFonts w:ascii="Arial" w:hAnsi="Arial" w:cs="Arial"/>
          <w:sz w:val="22"/>
          <w:szCs w:val="22"/>
        </w:rPr>
        <w:t xml:space="preserve"> serves on 14 graduate student advisory committees across </w:t>
      </w:r>
      <w:r w:rsidR="00C06725">
        <w:rPr>
          <w:rFonts w:ascii="Arial" w:hAnsi="Arial" w:cs="Arial"/>
          <w:sz w:val="22"/>
          <w:szCs w:val="22"/>
        </w:rPr>
        <w:t>five</w:t>
      </w:r>
      <w:r>
        <w:rPr>
          <w:rFonts w:ascii="Arial" w:hAnsi="Arial" w:cs="Arial"/>
          <w:sz w:val="22"/>
          <w:szCs w:val="22"/>
        </w:rPr>
        <w:t xml:space="preserve"> departments: </w:t>
      </w:r>
      <w:r w:rsidR="00C06725">
        <w:rPr>
          <w:rFonts w:ascii="Arial" w:hAnsi="Arial" w:cs="Arial"/>
          <w:sz w:val="22"/>
          <w:szCs w:val="22"/>
        </w:rPr>
        <w:t xml:space="preserve">EPP, EEB, </w:t>
      </w:r>
      <w:r w:rsidRPr="00453CE4">
        <w:rPr>
          <w:rFonts w:ascii="Arial" w:hAnsi="Arial" w:cs="Arial"/>
          <w:sz w:val="22"/>
          <w:szCs w:val="22"/>
        </w:rPr>
        <w:t>Energy Science and Engineering</w:t>
      </w:r>
      <w:r w:rsidR="00C06725">
        <w:rPr>
          <w:rFonts w:ascii="Arial" w:hAnsi="Arial" w:cs="Arial"/>
          <w:sz w:val="22"/>
          <w:szCs w:val="22"/>
        </w:rPr>
        <w:t>,</w:t>
      </w:r>
      <w:r>
        <w:rPr>
          <w:rFonts w:ascii="Arial" w:hAnsi="Arial" w:cs="Arial"/>
          <w:sz w:val="22"/>
          <w:szCs w:val="22"/>
        </w:rPr>
        <w:t xml:space="preserve"> Genome Science and Technology</w:t>
      </w:r>
      <w:r w:rsidR="00C06725">
        <w:rPr>
          <w:rFonts w:ascii="Arial" w:hAnsi="Arial" w:cs="Arial"/>
          <w:sz w:val="22"/>
          <w:szCs w:val="22"/>
        </w:rPr>
        <w:t>,</w:t>
      </w:r>
      <w:r>
        <w:rPr>
          <w:rFonts w:ascii="Arial" w:hAnsi="Arial" w:cs="Arial"/>
          <w:sz w:val="22"/>
          <w:szCs w:val="22"/>
        </w:rPr>
        <w:t xml:space="preserve"> </w:t>
      </w:r>
      <w:r w:rsidR="00C06725">
        <w:rPr>
          <w:rFonts w:ascii="Arial" w:hAnsi="Arial" w:cs="Arial"/>
          <w:sz w:val="22"/>
          <w:szCs w:val="22"/>
        </w:rPr>
        <w:t xml:space="preserve">and </w:t>
      </w:r>
      <w:r>
        <w:rPr>
          <w:rFonts w:ascii="Arial" w:hAnsi="Arial" w:cs="Arial"/>
          <w:sz w:val="22"/>
          <w:szCs w:val="22"/>
        </w:rPr>
        <w:t xml:space="preserve">Animal Science. Co-PI </w:t>
      </w:r>
      <w:proofErr w:type="spellStart"/>
      <w:r>
        <w:rPr>
          <w:rFonts w:ascii="Arial" w:hAnsi="Arial" w:cs="Arial"/>
          <w:sz w:val="22"/>
          <w:szCs w:val="22"/>
        </w:rPr>
        <w:t>Staton’s</w:t>
      </w:r>
      <w:proofErr w:type="spellEnd"/>
      <w:r>
        <w:rPr>
          <w:rFonts w:ascii="Arial" w:hAnsi="Arial" w:cs="Arial"/>
          <w:sz w:val="22"/>
          <w:szCs w:val="22"/>
        </w:rPr>
        <w:t xml:space="preserve"> position is unique in that her appointment specifies 50% time devoted to </w:t>
      </w:r>
      <w:r w:rsidRPr="00E32413">
        <w:rPr>
          <w:rFonts w:ascii="Arial" w:hAnsi="Arial" w:cs="Arial"/>
          <w:sz w:val="22"/>
          <w:szCs w:val="22"/>
        </w:rPr>
        <w:t xml:space="preserve">providing </w:t>
      </w:r>
      <w:proofErr w:type="spellStart"/>
      <w:r>
        <w:rPr>
          <w:rFonts w:ascii="Arial" w:hAnsi="Arial" w:cs="Arial"/>
          <w:sz w:val="22"/>
          <w:szCs w:val="22"/>
        </w:rPr>
        <w:t>bioinformatic</w:t>
      </w:r>
      <w:proofErr w:type="spellEnd"/>
      <w:r>
        <w:rPr>
          <w:rFonts w:ascii="Arial" w:hAnsi="Arial" w:cs="Arial"/>
          <w:sz w:val="22"/>
          <w:szCs w:val="22"/>
        </w:rPr>
        <w:t xml:space="preserve">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interdisciplinary programs spanning multiple departments and to focus 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1536377C" w14:textId="4C34211B" w:rsidR="0066647E" w:rsidRPr="00650BEC" w:rsidRDefault="00345B38" w:rsidP="00394FB2">
      <w:pPr>
        <w:spacing w:after="120"/>
        <w:outlineLvl w:val="0"/>
        <w:rPr>
          <w:rFonts w:ascii="Arial" w:hAnsi="Arial" w:cs="Arial"/>
          <w:b/>
          <w:sz w:val="22"/>
          <w:szCs w:val="22"/>
        </w:rPr>
      </w:pPr>
      <w:r>
        <w:rPr>
          <w:rFonts w:ascii="Arial" w:hAnsi="Arial" w:cs="Arial"/>
          <w:b/>
          <w:sz w:val="22"/>
          <w:szCs w:val="22"/>
        </w:rPr>
        <w:t>J</w:t>
      </w:r>
      <w:r w:rsidR="00AB4F40">
        <w:rPr>
          <w:rFonts w:ascii="Arial" w:hAnsi="Arial" w:cs="Arial"/>
          <w:b/>
          <w:sz w:val="22"/>
          <w:szCs w:val="22"/>
        </w:rPr>
        <w:t xml:space="preserve">.  </w:t>
      </w:r>
      <w:r w:rsidR="00A97F5F" w:rsidRPr="00650BEC">
        <w:rPr>
          <w:rFonts w:ascii="Arial" w:hAnsi="Arial" w:cs="Arial"/>
          <w:b/>
          <w:sz w:val="22"/>
          <w:szCs w:val="22"/>
        </w:rPr>
        <w:t xml:space="preserve">Results from Prior </w:t>
      </w:r>
      <w:r w:rsidR="00924A66">
        <w:rPr>
          <w:rFonts w:ascii="Arial" w:hAnsi="Arial" w:cs="Arial"/>
          <w:b/>
          <w:sz w:val="22"/>
          <w:szCs w:val="22"/>
        </w:rPr>
        <w:t xml:space="preserve">NSF </w:t>
      </w:r>
      <w:r w:rsidR="00A97F5F" w:rsidRPr="00650BEC">
        <w:rPr>
          <w:rFonts w:ascii="Arial" w:hAnsi="Arial" w:cs="Arial"/>
          <w:b/>
          <w:sz w:val="22"/>
          <w:szCs w:val="22"/>
        </w:rPr>
        <w:t>Support</w:t>
      </w:r>
    </w:p>
    <w:p w14:paraId="30CF5C48" w14:textId="737CD3A3" w:rsidR="00CA45C6" w:rsidRPr="00E94314" w:rsidRDefault="00CA45C6" w:rsidP="00CA45C6">
      <w:pPr>
        <w:ind w:firstLine="720"/>
        <w:contextualSpacing/>
        <w:rPr>
          <w:rFonts w:ascii="Arial" w:hAnsi="Arial" w:cs="Arial"/>
          <w:sz w:val="22"/>
          <w:szCs w:val="22"/>
        </w:rPr>
      </w:pPr>
      <w:r w:rsidRPr="00E94314">
        <w:rPr>
          <w:rFonts w:ascii="Arial" w:hAnsi="Arial" w:cs="Arial"/>
          <w:b/>
          <w:sz w:val="22"/>
          <w:szCs w:val="22"/>
        </w:rPr>
        <w:t xml:space="preserve">B. O’Meara </w:t>
      </w:r>
      <w:r w:rsidRPr="00E94314">
        <w:rPr>
          <w:rFonts w:ascii="Arial" w:hAnsi="Arial" w:cs="Arial"/>
          <w:sz w:val="22"/>
          <w:szCs w:val="22"/>
        </w:rPr>
        <w:t xml:space="preserve">DEB-1257669: </w:t>
      </w:r>
      <w:r w:rsidRPr="00E94314">
        <w:rPr>
          <w:rFonts w:ascii="Arial" w:hAnsi="Arial" w:cs="Arial"/>
          <w:bCs/>
          <w:sz w:val="22"/>
          <w:szCs w:val="22"/>
        </w:rPr>
        <w:t xml:space="preserve">Collaborative Research: </w:t>
      </w:r>
      <w:proofErr w:type="spellStart"/>
      <w:r w:rsidRPr="00E94314">
        <w:rPr>
          <w:rFonts w:ascii="Arial" w:hAnsi="Arial" w:cs="Arial"/>
          <w:bCs/>
          <w:i/>
          <w:sz w:val="22"/>
          <w:szCs w:val="22"/>
        </w:rPr>
        <w:t>Phylogeographic</w:t>
      </w:r>
      <w:proofErr w:type="spellEnd"/>
      <w:r w:rsidRPr="00E94314">
        <w:rPr>
          <w:rFonts w:ascii="Arial" w:hAnsi="Arial" w:cs="Arial"/>
          <w:bCs/>
          <w:i/>
          <w:sz w:val="22"/>
          <w:szCs w:val="22"/>
        </w:rPr>
        <w:t xml:space="preserve"> Inference Using Approximated Likelihoods,</w:t>
      </w:r>
      <w:r w:rsidRPr="00E94314">
        <w:rPr>
          <w:rFonts w:ascii="Arial" w:hAnsi="Arial" w:cs="Arial"/>
          <w:bCs/>
          <w:sz w:val="22"/>
          <w:szCs w:val="22"/>
        </w:rPr>
        <w:t xml:space="preserve"> $340,000, 2/28/13 – 2/28/17. </w:t>
      </w:r>
      <w:r w:rsidRPr="00E94314">
        <w:rPr>
          <w:rFonts w:ascii="Arial" w:hAnsi="Arial" w:cs="Arial"/>
          <w:bCs/>
          <w:sz w:val="22"/>
          <w:szCs w:val="22"/>
          <w:u w:val="single"/>
        </w:rPr>
        <w:t>Intellectual Merit</w:t>
      </w:r>
      <w:r w:rsidRPr="00E94314">
        <w:rPr>
          <w:rFonts w:ascii="Arial" w:hAnsi="Arial" w:cs="Arial"/>
          <w:bCs/>
          <w:sz w:val="22"/>
          <w:szCs w:val="22"/>
        </w:rPr>
        <w:t xml:space="preserve">: we developed, implemented, and tested models for examining </w:t>
      </w:r>
      <w:proofErr w:type="spellStart"/>
      <w:r w:rsidRPr="00E94314">
        <w:rPr>
          <w:rFonts w:ascii="Arial" w:hAnsi="Arial" w:cs="Arial"/>
          <w:bCs/>
          <w:sz w:val="22"/>
          <w:szCs w:val="22"/>
        </w:rPr>
        <w:t>phylogeographic</w:t>
      </w:r>
      <w:proofErr w:type="spellEnd"/>
      <w:r w:rsidRPr="00E94314">
        <w:rPr>
          <w:rFonts w:ascii="Arial" w:hAnsi="Arial" w:cs="Arial"/>
          <w:bCs/>
          <w:sz w:val="22"/>
          <w:szCs w:val="22"/>
        </w:rPr>
        <w:t xml:space="preserve"> structure of populations or species. These models can allow for gene flow between populations, speciation events, and population size changes. We also created models to allow inference about species delimitation (whether a set of populations should be treated as one species or multiple species). </w:t>
      </w:r>
      <w:r w:rsidRPr="00E94314">
        <w:rPr>
          <w:rFonts w:ascii="Arial" w:hAnsi="Arial" w:cs="Arial"/>
          <w:bCs/>
          <w:sz w:val="22"/>
          <w:szCs w:val="22"/>
          <w:u w:val="single"/>
        </w:rPr>
        <w:t>Broader Impacts</w:t>
      </w:r>
      <w:r w:rsidRPr="00E94314">
        <w:rPr>
          <w:rFonts w:ascii="Arial" w:hAnsi="Arial" w:cs="Arial"/>
          <w:bCs/>
          <w:sz w:val="22"/>
          <w:szCs w:val="22"/>
        </w:rPr>
        <w:t xml:space="preserve">: </w:t>
      </w:r>
      <w:r w:rsidRPr="00E94314">
        <w:rPr>
          <w:rFonts w:ascii="Arial" w:hAnsi="Arial" w:cs="Arial"/>
          <w:sz w:val="22"/>
          <w:szCs w:val="22"/>
        </w:rPr>
        <w:t xml:space="preserve">We have run workshops in Ohio and Louisiana with travel support for students to train them in </w:t>
      </w:r>
      <w:proofErr w:type="spellStart"/>
      <w:r w:rsidRPr="00E94314">
        <w:rPr>
          <w:rFonts w:ascii="Arial" w:hAnsi="Arial" w:cs="Arial"/>
          <w:sz w:val="22"/>
          <w:szCs w:val="22"/>
        </w:rPr>
        <w:t>phylogeography</w:t>
      </w:r>
      <w:proofErr w:type="spellEnd"/>
      <w:r w:rsidRPr="00E94314">
        <w:rPr>
          <w:rFonts w:ascii="Arial" w:hAnsi="Arial" w:cs="Arial"/>
          <w:sz w:val="22"/>
          <w:szCs w:val="22"/>
        </w:rPr>
        <w:t xml:space="preserve">, and students are already using our software in their research. To aid in communication and outreach, our software allows creation of 3D models, which can be embedded in presentations or even 3D printed using an output file from the open source software R (see figure). The postdoc involved in the grant chose to take a position in cancer research outside academia. We have also created a website and discussion group to promote long term use of the software, which is open source. </w:t>
      </w:r>
      <w:r w:rsidRPr="00E94314">
        <w:rPr>
          <w:rFonts w:ascii="Arial" w:hAnsi="Arial" w:cs="Arial"/>
          <w:bCs/>
          <w:sz w:val="22"/>
          <w:szCs w:val="22"/>
          <w:u w:val="single"/>
        </w:rPr>
        <w:t>Products</w:t>
      </w:r>
      <w:r w:rsidRPr="00E94314">
        <w:rPr>
          <w:rFonts w:ascii="Arial" w:hAnsi="Arial" w:cs="Arial"/>
          <w:bCs/>
          <w:sz w:val="22"/>
          <w:szCs w:val="22"/>
        </w:rPr>
        <w:t xml:space="preserve">: We have published two papers about this approach </w:t>
      </w:r>
      <w:r w:rsidRPr="00E94314">
        <w:rPr>
          <w:rFonts w:ascii="Arial" w:hAnsi="Arial" w:cs="Arial"/>
          <w:sz w:val="22"/>
          <w:szCs w:val="22"/>
        </w:rPr>
        <w:fldChar w:fldCharType="begin"/>
      </w:r>
      <w:r w:rsidR="003A0DEF">
        <w:rPr>
          <w:rFonts w:ascii="Arial" w:hAnsi="Arial" w:cs="Arial"/>
          <w:sz w:val="22"/>
          <w:szCs w:val="22"/>
        </w:rPr>
        <w:instrText xml:space="preserve"> ADDIN EN.CITE &lt;EndNote&gt;&lt;Cite&gt;&lt;Author&gt;Morales&lt;/Author&gt;&lt;Year&gt;2016&lt;/Year&gt;&lt;RecNum&gt;29070&lt;/RecNum&gt;&lt;DisplayText&gt;[8, 11]&lt;/DisplayText&gt;&lt;record&gt;&lt;rec-number&gt;29070&lt;/rec-number&gt;&lt;foreign-keys&gt;&lt;key app="EN" db-id="290fw9tzn52tt5e2dzm5edtsxv0se9dpzf9z" timestamp="1485446722"&gt;29070&lt;/key&gt;&lt;/foreign-keys&gt;&lt;ref-type name="Journal Article"&gt;17&lt;/ref-type&gt;&lt;contributors&gt;&lt;authors&gt;&lt;author&gt;Morales, Ariadna E.&lt;/author&gt;&lt;author&gt;Jackson, Nathan D.&lt;/author&gt;&lt;author&gt;Dewey, Tanya A.&lt;/author&gt;&lt;author&gt;O’Meara, Brian C.&lt;/author&gt;&lt;author&gt;Carstens, Bryan C.&lt;/author&gt;&lt;/authors&gt;&lt;/contributors&gt;&lt;titles&gt;&lt;title&gt;Speciation with gene flow in North American Myotis bats&lt;/title&gt;&lt;secondary-title&gt;Systematic biology&lt;/secondary-title&gt;&lt;/titles&gt;&lt;periodical&gt;&lt;full-title&gt;Systematic Biology&lt;/full-title&gt;&lt;/periodical&gt;&lt;pages&gt;syw100&lt;/pages&gt;&lt;dates&gt;&lt;year&gt;2016&lt;/year&gt;&lt;/dates&gt;&lt;publisher&gt;Oxford University Press&lt;/publisher&gt;&lt;isbn&gt;1063-5157&lt;/isbn&gt;&lt;urls&gt;&lt;/urls&gt;&lt;/record&gt;&lt;/Cite&gt;&lt;Cite&gt;&lt;Author&gt;Jackson&lt;/Author&gt;&lt;Year&gt;2016&lt;/Year&gt;&lt;RecNum&gt;29069&lt;/RecNum&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Pr="00E94314">
        <w:rPr>
          <w:rFonts w:ascii="Arial" w:hAnsi="Arial" w:cs="Arial"/>
          <w:sz w:val="22"/>
          <w:szCs w:val="22"/>
        </w:rPr>
        <w:fldChar w:fldCharType="separate"/>
      </w:r>
      <w:r w:rsidR="003A0DEF">
        <w:rPr>
          <w:rFonts w:ascii="Arial" w:hAnsi="Arial" w:cs="Arial"/>
          <w:noProof/>
          <w:sz w:val="22"/>
          <w:szCs w:val="22"/>
        </w:rPr>
        <w:t>[8, 11]</w:t>
      </w:r>
      <w:r w:rsidRPr="00E94314">
        <w:rPr>
          <w:rFonts w:ascii="Arial" w:hAnsi="Arial" w:cs="Arial"/>
          <w:sz w:val="22"/>
          <w:szCs w:val="22"/>
        </w:rPr>
        <w:fldChar w:fldCharType="end"/>
      </w:r>
      <w:r w:rsidRPr="00E94314">
        <w:rPr>
          <w:rFonts w:ascii="Arial" w:hAnsi="Arial" w:cs="Arial"/>
          <w:sz w:val="22"/>
          <w:szCs w:val="22"/>
        </w:rPr>
        <w:t xml:space="preserve">, have two more in press, and are working on a general review paper about model comparison in </w:t>
      </w:r>
      <w:proofErr w:type="spellStart"/>
      <w:r w:rsidRPr="00E94314">
        <w:rPr>
          <w:rFonts w:ascii="Arial" w:hAnsi="Arial" w:cs="Arial"/>
          <w:sz w:val="22"/>
          <w:szCs w:val="22"/>
        </w:rPr>
        <w:t>phylogeography</w:t>
      </w:r>
      <w:proofErr w:type="spellEnd"/>
      <w:r w:rsidRPr="00E94314">
        <w:rPr>
          <w:rFonts w:ascii="Arial" w:hAnsi="Arial" w:cs="Arial"/>
          <w:sz w:val="22"/>
          <w:szCs w:val="22"/>
        </w:rPr>
        <w:t>.</w:t>
      </w:r>
    </w:p>
    <w:p w14:paraId="1E141218" w14:textId="19A9752A" w:rsidR="00CA45C6" w:rsidRPr="00E94314" w:rsidRDefault="00CA45C6" w:rsidP="00CA45C6">
      <w:pPr>
        <w:ind w:firstLine="720"/>
        <w:rPr>
          <w:rFonts w:ascii="Arial" w:hAnsi="Arial" w:cs="Arial"/>
          <w:i/>
          <w:sz w:val="22"/>
          <w:szCs w:val="22"/>
        </w:rPr>
      </w:pPr>
      <w:r w:rsidRPr="00E94314">
        <w:rPr>
          <w:rFonts w:ascii="Arial" w:hAnsi="Arial" w:cs="Arial"/>
          <w:b/>
          <w:sz w:val="22"/>
          <w:szCs w:val="22"/>
        </w:rPr>
        <w:t xml:space="preserve">S. Kalisz, </w:t>
      </w:r>
      <w:r w:rsidRPr="00E94314">
        <w:rPr>
          <w:rFonts w:ascii="Arial" w:hAnsi="Arial" w:cs="Arial"/>
          <w:sz w:val="22"/>
          <w:szCs w:val="22"/>
        </w:rPr>
        <w:t xml:space="preserve">NSF DEB 0958676, $619,208, (includes equipment [NSF </w:t>
      </w:r>
      <w:r w:rsidRPr="00E94314">
        <w:rPr>
          <w:rFonts w:ascii="Arial" w:hAnsi="Arial" w:cs="Arial"/>
          <w:spacing w:val="-2"/>
          <w:sz w:val="22"/>
          <w:szCs w:val="22"/>
        </w:rPr>
        <w:t xml:space="preserve">DEB 144552] </w:t>
      </w:r>
      <w:r w:rsidRPr="00E94314">
        <w:rPr>
          <w:rFonts w:ascii="Arial" w:hAnsi="Arial" w:cs="Arial"/>
          <w:sz w:val="22"/>
          <w:szCs w:val="22"/>
        </w:rPr>
        <w:t>and REU supplements)</w:t>
      </w:r>
      <w:r w:rsidRPr="00E94314">
        <w:rPr>
          <w:rFonts w:ascii="Arial" w:hAnsi="Arial" w:cs="Arial"/>
          <w:spacing w:val="-2"/>
          <w:sz w:val="22"/>
          <w:szCs w:val="22"/>
        </w:rPr>
        <w:t xml:space="preserve"> </w:t>
      </w:r>
      <w:r w:rsidRPr="00E94314">
        <w:rPr>
          <w:rFonts w:ascii="Arial" w:hAnsi="Arial" w:cs="Arial"/>
          <w:sz w:val="22"/>
          <w:szCs w:val="22"/>
        </w:rPr>
        <w:t xml:space="preserve">5/1/2009-4/30/2015, </w:t>
      </w:r>
      <w:r w:rsidRPr="00E94314">
        <w:rPr>
          <w:rFonts w:ascii="Arial" w:hAnsi="Arial" w:cs="Arial"/>
          <w:i/>
          <w:sz w:val="22"/>
          <w:szCs w:val="22"/>
        </w:rPr>
        <w:t>LTREB: The population dynamics of forest understory invasion: mechanistic experiments with generalist herbivores, natives, and invaders</w:t>
      </w:r>
      <w:r w:rsidRPr="00E94314">
        <w:rPr>
          <w:rFonts w:ascii="Arial" w:hAnsi="Arial" w:cs="Arial"/>
          <w:sz w:val="22"/>
          <w:szCs w:val="22"/>
        </w:rPr>
        <w:t>,</w:t>
      </w:r>
      <w:r w:rsidRPr="00E94314">
        <w:rPr>
          <w:rFonts w:ascii="Arial" w:hAnsi="Arial" w:cs="Arial"/>
          <w:spacing w:val="-2"/>
          <w:sz w:val="22"/>
          <w:szCs w:val="22"/>
        </w:rPr>
        <w:t xml:space="preserve"> LTREB RENEWAL DEB 1457531 $520,383 (included REU supplements) 5/1/2015-4/30/2020</w:t>
      </w:r>
      <w:r w:rsidRPr="00E94314">
        <w:rPr>
          <w:rFonts w:ascii="Arial" w:hAnsi="Arial" w:cs="Arial"/>
          <w:sz w:val="22"/>
          <w:szCs w:val="22"/>
        </w:rPr>
        <w:t xml:space="preserve">. </w:t>
      </w:r>
      <w:r w:rsidRPr="00E94314">
        <w:rPr>
          <w:rFonts w:ascii="Arial" w:hAnsi="Arial" w:cs="Arial"/>
          <w:sz w:val="22"/>
          <w:szCs w:val="22"/>
          <w:u w:val="single"/>
        </w:rPr>
        <w:t>Intellectual Merit</w:t>
      </w:r>
      <w:r w:rsidRPr="00E94314">
        <w:rPr>
          <w:rFonts w:ascii="Arial" w:hAnsi="Arial" w:cs="Arial"/>
          <w:i/>
          <w:sz w:val="22"/>
          <w:szCs w:val="22"/>
        </w:rPr>
        <w:t>:</w:t>
      </w:r>
      <w:r w:rsidRPr="00E94314">
        <w:rPr>
          <w:rFonts w:ascii="Arial" w:hAnsi="Arial" w:cs="Arial"/>
          <w:sz w:val="22"/>
          <w:szCs w:val="22"/>
        </w:rPr>
        <w:t xml:space="preserve"> This long-term project </w:t>
      </w:r>
      <w:r w:rsidR="00FB69F8">
        <w:rPr>
          <w:rFonts w:ascii="Arial" w:hAnsi="Arial" w:cs="Arial"/>
          <w:sz w:val="22"/>
          <w:szCs w:val="22"/>
        </w:rPr>
        <w:t>investigates</w:t>
      </w:r>
      <w:r w:rsidRPr="00E94314">
        <w:rPr>
          <w:rFonts w:ascii="Arial" w:hAnsi="Arial" w:cs="Arial"/>
          <w:sz w:val="22"/>
          <w:szCs w:val="22"/>
        </w:rPr>
        <w:t xml:space="preserve"> long-lived herbaceous species experiencing disrupted species interactions through exotic invasion and overabundant deer. Results demonstrate the deer facilitate invader success and exotic decline, and the </w:t>
      </w:r>
      <w:proofErr w:type="spellStart"/>
      <w:r w:rsidRPr="00E94314">
        <w:rPr>
          <w:rFonts w:ascii="Arial" w:hAnsi="Arial" w:cs="Arial"/>
          <w:sz w:val="22"/>
          <w:szCs w:val="22"/>
        </w:rPr>
        <w:t>allelopathic</w:t>
      </w:r>
      <w:proofErr w:type="spellEnd"/>
      <w:r w:rsidRPr="00E94314">
        <w:rPr>
          <w:rFonts w:ascii="Arial" w:hAnsi="Arial" w:cs="Arial"/>
          <w:sz w:val="22"/>
          <w:szCs w:val="22"/>
        </w:rPr>
        <w:t xml:space="preserve"> invader suppresses the AMF-native plant mutualism in the soil, essentially turning the AMF fungal </w:t>
      </w:r>
      <w:proofErr w:type="spellStart"/>
      <w:r w:rsidRPr="00E94314">
        <w:rPr>
          <w:rFonts w:ascii="Arial" w:hAnsi="Arial" w:cs="Arial"/>
          <w:sz w:val="22"/>
          <w:szCs w:val="22"/>
        </w:rPr>
        <w:t>mutualist</w:t>
      </w:r>
      <w:proofErr w:type="spellEnd"/>
      <w:r w:rsidRPr="00E94314">
        <w:rPr>
          <w:rFonts w:ascii="Arial" w:hAnsi="Arial" w:cs="Arial"/>
          <w:sz w:val="22"/>
          <w:szCs w:val="22"/>
        </w:rPr>
        <w:t xml:space="preserve"> into a parasite resulting in suppression of native plant species’ physiological function and vital rates.  </w:t>
      </w:r>
      <w:r w:rsidRPr="00E94314">
        <w:rPr>
          <w:rFonts w:ascii="Arial" w:hAnsi="Arial" w:cs="Arial"/>
          <w:bCs/>
          <w:color w:val="000000"/>
          <w:sz w:val="22"/>
          <w:szCs w:val="22"/>
          <w:u w:val="single"/>
        </w:rPr>
        <w:t>Broader Impacts</w:t>
      </w:r>
      <w:r w:rsidRPr="00E94314">
        <w:rPr>
          <w:rFonts w:ascii="Arial" w:hAnsi="Arial" w:cs="Arial"/>
          <w:bCs/>
          <w:i/>
          <w:color w:val="000000"/>
          <w:sz w:val="22"/>
          <w:szCs w:val="22"/>
        </w:rPr>
        <w:t>:</w:t>
      </w:r>
      <w:r w:rsidRPr="00E94314">
        <w:rPr>
          <w:rFonts w:ascii="Arial" w:hAnsi="Arial" w:cs="Arial"/>
          <w:sz w:val="22"/>
          <w:szCs w:val="22"/>
        </w:rPr>
        <w:t xml:space="preserve"> Kalisz presented 12 lectures to the public and state, local, and national officials </w:t>
      </w:r>
      <w:r w:rsidR="00FB69F8">
        <w:rPr>
          <w:rFonts w:ascii="Arial" w:hAnsi="Arial" w:cs="Arial"/>
          <w:sz w:val="22"/>
          <w:szCs w:val="22"/>
        </w:rPr>
        <w:t>on</w:t>
      </w:r>
      <w:r w:rsidR="00FB69F8" w:rsidRPr="00E94314">
        <w:rPr>
          <w:rFonts w:ascii="Arial" w:hAnsi="Arial" w:cs="Arial"/>
          <w:sz w:val="22"/>
          <w:szCs w:val="22"/>
        </w:rPr>
        <w:t xml:space="preserve"> </w:t>
      </w:r>
      <w:r w:rsidRPr="00E94314">
        <w:rPr>
          <w:rFonts w:ascii="Arial" w:hAnsi="Arial" w:cs="Arial"/>
          <w:sz w:val="22"/>
          <w:szCs w:val="22"/>
        </w:rPr>
        <w:t xml:space="preserve">deer, forest health, and invasive species management. Publications from this LTREB were highlighted in 10 popular press articles including Nature News, on the radio including 64 public radio stations in the northeast US and Canada. </w:t>
      </w:r>
      <w:r w:rsidRPr="00E94314">
        <w:rPr>
          <w:rFonts w:ascii="Arial" w:hAnsi="Arial" w:cs="Arial"/>
          <w:bCs/>
          <w:color w:val="000000"/>
          <w:sz w:val="22"/>
          <w:szCs w:val="22"/>
        </w:rPr>
        <w:t>Kalisz</w:t>
      </w:r>
      <w:r w:rsidRPr="00E94314">
        <w:rPr>
          <w:rFonts w:ascii="Arial" w:hAnsi="Arial" w:cs="Arial"/>
          <w:sz w:val="22"/>
          <w:szCs w:val="22"/>
        </w:rPr>
        <w:t xml:space="preserve"> functions as an advisor to the Fox Chapel Borough government regarding stewardship, management, and conservation of their land holdings. </w:t>
      </w:r>
      <w:r w:rsidRPr="00E94314">
        <w:rPr>
          <w:rFonts w:ascii="Arial" w:hAnsi="Arial" w:cs="Arial"/>
          <w:color w:val="000000"/>
          <w:sz w:val="22"/>
          <w:szCs w:val="22"/>
        </w:rPr>
        <w:t xml:space="preserve">Kalisz served as the Science Advisor on the development of "Virtual Trillium Trail" game software, an interactive K-12 educational tool for exploring biological diversity in the eastern deciduous forest built on Kalisz’s database </w:t>
      </w:r>
      <w:r w:rsidR="00FB69F8">
        <w:rPr>
          <w:rFonts w:ascii="Arial" w:hAnsi="Arial" w:cs="Arial"/>
          <w:color w:val="000000"/>
          <w:sz w:val="22"/>
          <w:szCs w:val="22"/>
        </w:rPr>
        <w:t>from</w:t>
      </w:r>
      <w:r w:rsidR="008327B6">
        <w:rPr>
          <w:rFonts w:ascii="Arial" w:hAnsi="Arial" w:cs="Arial"/>
          <w:color w:val="000000"/>
          <w:sz w:val="22"/>
          <w:szCs w:val="22"/>
        </w:rPr>
        <w:t xml:space="preserve"> </w:t>
      </w:r>
      <w:r w:rsidRPr="00E94314">
        <w:rPr>
          <w:rFonts w:ascii="Arial" w:hAnsi="Arial" w:cs="Arial"/>
          <w:color w:val="000000"/>
          <w:sz w:val="22"/>
          <w:szCs w:val="22"/>
        </w:rPr>
        <w:t>Trillium Trail</w:t>
      </w:r>
      <w:r w:rsidR="006C2EFC">
        <w:rPr>
          <w:rFonts w:ascii="Arial" w:hAnsi="Arial" w:cs="Arial"/>
          <w:color w:val="000000"/>
          <w:sz w:val="22"/>
          <w:szCs w:val="22"/>
        </w:rPr>
        <w:t xml:space="preserve"> in PA</w:t>
      </w:r>
      <w:r w:rsidRPr="00E94314">
        <w:rPr>
          <w:rFonts w:ascii="Arial" w:hAnsi="Arial" w:cs="Arial"/>
          <w:color w:val="000000"/>
          <w:sz w:val="22"/>
          <w:szCs w:val="22"/>
        </w:rPr>
        <w:t xml:space="preserve">. The game is freely distributed </w:t>
      </w:r>
      <w:r w:rsidR="006C2EFC">
        <w:rPr>
          <w:rFonts w:ascii="Arial" w:hAnsi="Arial" w:cs="Arial"/>
          <w:color w:val="000000"/>
          <w:sz w:val="22"/>
          <w:szCs w:val="22"/>
        </w:rPr>
        <w:t>any</w:t>
      </w:r>
      <w:r w:rsidRPr="00E94314">
        <w:rPr>
          <w:rFonts w:ascii="Arial" w:hAnsi="Arial" w:cs="Arial"/>
          <w:color w:val="000000"/>
          <w:sz w:val="22"/>
          <w:szCs w:val="22"/>
        </w:rPr>
        <w:t xml:space="preserve"> educat</w:t>
      </w:r>
      <w:r w:rsidR="006C2EFC">
        <w:rPr>
          <w:rFonts w:ascii="Arial" w:hAnsi="Arial" w:cs="Arial"/>
          <w:color w:val="000000"/>
          <w:sz w:val="22"/>
          <w:szCs w:val="22"/>
        </w:rPr>
        <w:t xml:space="preserve">or </w:t>
      </w:r>
      <w:r w:rsidRPr="00E94314">
        <w:rPr>
          <w:rFonts w:ascii="Arial" w:hAnsi="Arial" w:cs="Arial"/>
          <w:color w:val="000000"/>
          <w:sz w:val="22"/>
          <w:szCs w:val="22"/>
        </w:rPr>
        <w:t xml:space="preserve">for classroom use and fits the State of </w:t>
      </w:r>
      <w:r w:rsidR="006C2EFC" w:rsidRPr="00E94314">
        <w:rPr>
          <w:rFonts w:ascii="Arial" w:hAnsi="Arial" w:cs="Arial"/>
          <w:color w:val="000000"/>
          <w:sz w:val="22"/>
          <w:szCs w:val="22"/>
        </w:rPr>
        <w:t>P</w:t>
      </w:r>
      <w:r w:rsidR="006C2EFC">
        <w:rPr>
          <w:rFonts w:ascii="Arial" w:hAnsi="Arial" w:cs="Arial"/>
          <w:color w:val="000000"/>
          <w:sz w:val="22"/>
          <w:szCs w:val="22"/>
        </w:rPr>
        <w:t>A</w:t>
      </w:r>
      <w:r w:rsidR="006C2EFC" w:rsidRPr="00E94314">
        <w:rPr>
          <w:rFonts w:ascii="Arial" w:hAnsi="Arial" w:cs="Arial"/>
          <w:color w:val="000000"/>
          <w:sz w:val="22"/>
          <w:szCs w:val="22"/>
        </w:rPr>
        <w:t xml:space="preserve"> </w:t>
      </w:r>
      <w:r w:rsidRPr="00E94314">
        <w:rPr>
          <w:rFonts w:ascii="Arial" w:hAnsi="Arial" w:cs="Arial"/>
          <w:color w:val="000000"/>
          <w:sz w:val="22"/>
          <w:szCs w:val="22"/>
        </w:rPr>
        <w:t xml:space="preserve">STEM guidelines for middle school students. </w:t>
      </w:r>
      <w:r w:rsidRPr="00E94314">
        <w:rPr>
          <w:rFonts w:ascii="Arial" w:hAnsi="Arial" w:cs="Arial"/>
          <w:sz w:val="22"/>
          <w:szCs w:val="22"/>
          <w:u w:val="single"/>
        </w:rPr>
        <w:t>Products</w:t>
      </w:r>
      <w:r w:rsidRPr="00E94314">
        <w:rPr>
          <w:rFonts w:ascii="Arial" w:hAnsi="Arial" w:cs="Arial"/>
          <w:i/>
          <w:sz w:val="22"/>
          <w:szCs w:val="22"/>
        </w:rPr>
        <w:t xml:space="preserve">: </w:t>
      </w:r>
      <w:ins w:id="282" w:author="Brian O'Meara" w:date="2017-02-04T01:24:00Z">
        <w:r w:rsidR="00BF2B72">
          <w:rPr>
            <w:rFonts w:ascii="Arial" w:hAnsi="Arial" w:cs="Arial"/>
            <w:sz w:val="22"/>
            <w:szCs w:val="22"/>
          </w:rPr>
          <w:t xml:space="preserve">This resulted in 11 </w:t>
        </w:r>
        <w:r w:rsidR="003A0DEF">
          <w:rPr>
            <w:rFonts w:ascii="Arial" w:hAnsi="Arial" w:cs="Arial"/>
            <w:sz w:val="22"/>
            <w:szCs w:val="22"/>
          </w:rPr>
          <w:t xml:space="preserve">publications </w:t>
        </w:r>
      </w:ins>
      <w:r w:rsidR="009045E7">
        <w:rPr>
          <w:rFonts w:ascii="Arial" w:hAnsi="Arial" w:cs="Arial"/>
          <w:sz w:val="22"/>
          <w:szCs w:val="22"/>
        </w:rPr>
        <w:fldChar w:fldCharType="begin">
          <w:fldData xml:space="preserve">PEVuZE5vdGU+PENpdGU+PEF1dGhvcj5LbmlnaHQ8L0F1dGhvcj48WWVhcj4yMDA5PC9ZZWFyPjxS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</w:fldData>
        </w:fldChar>
      </w:r>
      <w:r w:rsidR="009045E7">
        <w:rPr>
          <w:rFonts w:ascii="Arial" w:hAnsi="Arial" w:cs="Arial"/>
          <w:sz w:val="22"/>
          <w:szCs w:val="22"/>
        </w:rPr>
        <w:instrText xml:space="preserve"> ADDIN EN.CITE </w:instrText>
      </w:r>
      <w:r w:rsidR="009045E7">
        <w:rPr>
          <w:rFonts w:ascii="Arial" w:hAnsi="Arial" w:cs="Arial"/>
          <w:sz w:val="22"/>
          <w:szCs w:val="22"/>
        </w:rPr>
        <w:fldChar w:fldCharType="begin">
          <w:fldData xml:space="preserve">PEVuZE5vdGU+PENpdGU+PEF1dGhvcj5LbmlnaHQ8L0F1dGhvcj48WWVhcj4yMDA5PC9ZZWFyPjxS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</w:fldData>
        </w:fldChar>
      </w:r>
      <w:r w:rsidR="009045E7">
        <w:rPr>
          <w:rFonts w:ascii="Arial" w:hAnsi="Arial" w:cs="Arial"/>
          <w:sz w:val="22"/>
          <w:szCs w:val="22"/>
        </w:rPr>
        <w:instrText xml:space="preserve"> ADDIN EN.CITE.DATA </w:instrText>
      </w:r>
      <w:r w:rsidR="009045E7">
        <w:rPr>
          <w:rFonts w:ascii="Arial" w:hAnsi="Arial" w:cs="Arial"/>
          <w:sz w:val="22"/>
          <w:szCs w:val="22"/>
        </w:rPr>
      </w:r>
      <w:r w:rsidR="009045E7">
        <w:rPr>
          <w:rFonts w:ascii="Arial" w:hAnsi="Arial" w:cs="Arial"/>
          <w:sz w:val="22"/>
          <w:szCs w:val="22"/>
        </w:rPr>
        <w:fldChar w:fldCharType="end"/>
      </w:r>
      <w:r w:rsidR="009045E7">
        <w:rPr>
          <w:rFonts w:ascii="Arial" w:hAnsi="Arial" w:cs="Arial"/>
          <w:sz w:val="22"/>
          <w:szCs w:val="22"/>
        </w:rPr>
        <w:fldChar w:fldCharType="separate"/>
      </w:r>
      <w:r w:rsidR="009045E7">
        <w:rPr>
          <w:rFonts w:ascii="Arial" w:hAnsi="Arial" w:cs="Arial"/>
          <w:noProof/>
          <w:sz w:val="22"/>
          <w:szCs w:val="22"/>
        </w:rPr>
        <w:t>[12-22]</w:t>
      </w:r>
      <w:r w:rsidR="009045E7">
        <w:rPr>
          <w:rFonts w:ascii="Arial" w:hAnsi="Arial" w:cs="Arial"/>
          <w:sz w:val="22"/>
          <w:szCs w:val="22"/>
        </w:rPr>
        <w:fldChar w:fldCharType="end"/>
      </w:r>
      <w:ins w:id="283" w:author="Brian O'Meara" w:date="2017-02-04T01:49:00Z">
        <w:r w:rsidR="00BF2B72">
          <w:rPr>
            <w:rFonts w:ascii="Arial" w:hAnsi="Arial" w:cs="Arial"/>
            <w:sz w:val="22"/>
            <w:szCs w:val="22"/>
          </w:rPr>
          <w:t>, six papers in review,</w:t>
        </w:r>
      </w:ins>
      <w:ins w:id="284" w:author="Brian O'Meara" w:date="2017-02-04T01:24:00Z">
        <w:r w:rsidR="003A0DEF">
          <w:rPr>
            <w:rFonts w:ascii="Arial" w:hAnsi="Arial" w:cs="Arial"/>
            <w:sz w:val="22"/>
            <w:szCs w:val="22"/>
          </w:rPr>
          <w:t xml:space="preserve"> </w:t>
        </w:r>
      </w:ins>
      <w:ins w:id="285" w:author="Brian O'Meara" w:date="2017-02-04T01:49:00Z">
        <w:r w:rsidR="00BF2B72">
          <w:rPr>
            <w:rFonts w:ascii="Arial" w:hAnsi="Arial" w:cs="Arial"/>
            <w:sz w:val="22"/>
            <w:szCs w:val="22"/>
          </w:rPr>
          <w:t>and</w:t>
        </w:r>
      </w:ins>
      <w:ins w:id="286" w:author="Brian O'Meara" w:date="2017-02-04T01:24:00Z">
        <w:r w:rsidR="00BF2B72">
          <w:rPr>
            <w:rFonts w:ascii="Arial" w:hAnsi="Arial" w:cs="Arial"/>
            <w:sz w:val="22"/>
            <w:szCs w:val="22"/>
          </w:rPr>
          <w:t xml:space="preserve"> </w:t>
        </w:r>
        <w:r w:rsidR="003A0DEF">
          <w:rPr>
            <w:rFonts w:ascii="Arial" w:hAnsi="Arial" w:cs="Arial"/>
            <w:sz w:val="22"/>
            <w:szCs w:val="22"/>
          </w:rPr>
          <w:t xml:space="preserve">a virtual </w:t>
        </w:r>
        <w:r w:rsidR="003A0DEF">
          <w:rPr>
            <w:rFonts w:ascii="Arial" w:hAnsi="Arial" w:cs="Arial"/>
            <w:i/>
            <w:sz w:val="22"/>
            <w:szCs w:val="22"/>
          </w:rPr>
          <w:t>Trillium</w:t>
        </w:r>
        <w:r w:rsidR="003A0DEF">
          <w:rPr>
            <w:rFonts w:ascii="Arial" w:hAnsi="Arial" w:cs="Arial"/>
            <w:sz w:val="22"/>
            <w:szCs w:val="22"/>
          </w:rPr>
          <w:t xml:space="preserve"> trail website</w:t>
        </w:r>
      </w:ins>
      <w:del w:id="287" w:author="Brian O'Meara" w:date="2017-02-04T01:26:00Z">
        <w:r w:rsidRPr="00E94314" w:rsidDel="00175B2B">
          <w:rPr>
            <w:rFonts w:ascii="Arial" w:hAnsi="Arial" w:cs="Arial"/>
            <w:sz w:val="22"/>
            <w:szCs w:val="22"/>
          </w:rPr>
          <w:delText xml:space="preserve">The 17 publications </w:delText>
        </w:r>
        <w:r w:rsidR="006C2EFC" w:rsidDel="00175B2B">
          <w:rPr>
            <w:rFonts w:ascii="Arial" w:hAnsi="Arial" w:cs="Arial"/>
            <w:sz w:val="22"/>
            <w:szCs w:val="22"/>
          </w:rPr>
          <w:delText xml:space="preserve">and website for vitrutualtrilliumtrail are noted by * in </w:delText>
        </w:r>
        <w:r w:rsidR="001E4DEF" w:rsidDel="00175B2B">
          <w:rPr>
            <w:rFonts w:ascii="Arial" w:hAnsi="Arial" w:cs="Arial"/>
            <w:sz w:val="22"/>
            <w:szCs w:val="22"/>
          </w:rPr>
          <w:delText xml:space="preserve">the </w:delText>
        </w:r>
        <w:r w:rsidR="006C2EFC" w:rsidDel="00175B2B">
          <w:rPr>
            <w:rFonts w:ascii="Arial" w:hAnsi="Arial" w:cs="Arial"/>
            <w:sz w:val="22"/>
            <w:szCs w:val="22"/>
          </w:rPr>
          <w:delText>References</w:delText>
        </w:r>
      </w:del>
      <w:r w:rsidR="006C2EFC">
        <w:rPr>
          <w:rFonts w:ascii="Arial" w:hAnsi="Arial" w:cs="Arial"/>
          <w:sz w:val="22"/>
          <w:szCs w:val="22"/>
        </w:rPr>
        <w:t xml:space="preserve">. </w:t>
      </w:r>
    </w:p>
    <w:p w14:paraId="0306F7B1" w14:textId="5299CDDD" w:rsidR="00CA45C6" w:rsidRPr="00E94314" w:rsidRDefault="00CA45C6" w:rsidP="00CA45C6">
      <w:pPr>
        <w:ind w:firstLine="720"/>
        <w:rPr>
          <w:rFonts w:ascii="Arial" w:hAnsi="Arial" w:cs="Arial"/>
          <w:color w:val="262626"/>
          <w:sz w:val="22"/>
          <w:szCs w:val="22"/>
        </w:rPr>
      </w:pPr>
      <w:r w:rsidRPr="00E94314">
        <w:rPr>
          <w:rFonts w:ascii="Arial" w:hAnsi="Arial" w:cs="Arial"/>
          <w:b/>
          <w:sz w:val="22"/>
          <w:szCs w:val="22"/>
        </w:rPr>
        <w:t>J. K. Moulton</w:t>
      </w:r>
      <w:r w:rsidRPr="00E94314">
        <w:rPr>
          <w:rFonts w:ascii="Arial" w:hAnsi="Arial" w:cs="Arial"/>
          <w:sz w:val="22"/>
          <w:szCs w:val="22"/>
        </w:rPr>
        <w:t>,</w:t>
      </w:r>
      <w:r w:rsidRPr="00E94314">
        <w:rPr>
          <w:rFonts w:ascii="Arial" w:eastAsia="Times New Roman" w:hAnsi="Arial" w:cs="Arial"/>
          <w:sz w:val="22"/>
          <w:szCs w:val="22"/>
        </w:rPr>
        <w:t xml:space="preserve"> </w:t>
      </w:r>
      <w:r w:rsidRPr="00E94314">
        <w:rPr>
          <w:rFonts w:ascii="Arial" w:hAnsi="Arial" w:cs="Arial"/>
          <w:color w:val="000000"/>
          <w:sz w:val="22"/>
          <w:szCs w:val="22"/>
        </w:rPr>
        <w:t>DEB-0933218;</w:t>
      </w:r>
      <w:r w:rsidRPr="00E94314">
        <w:rPr>
          <w:rFonts w:ascii="Arial" w:hAnsi="Arial" w:cs="Arial"/>
          <w:i/>
          <w:color w:val="000000"/>
          <w:sz w:val="22"/>
          <w:szCs w:val="22"/>
        </w:rPr>
        <w:t xml:space="preserve"> MIDGEPEET: A Collaborative Effort to Increase Taxonomic Expertise in Understudied Families of </w:t>
      </w:r>
      <w:proofErr w:type="spellStart"/>
      <w:r w:rsidRPr="00E94314">
        <w:rPr>
          <w:rFonts w:ascii="Arial" w:hAnsi="Arial" w:cs="Arial"/>
          <w:i/>
          <w:color w:val="000000"/>
          <w:sz w:val="22"/>
          <w:szCs w:val="22"/>
        </w:rPr>
        <w:t>Nematoceran</w:t>
      </w:r>
      <w:proofErr w:type="spellEnd"/>
      <w:r w:rsidRPr="00E94314">
        <w:rPr>
          <w:rFonts w:ascii="Arial" w:hAnsi="Arial" w:cs="Arial"/>
          <w:i/>
          <w:color w:val="000000"/>
          <w:sz w:val="22"/>
          <w:szCs w:val="22"/>
        </w:rPr>
        <w:t xml:space="preserve"> </w:t>
      </w:r>
      <w:proofErr w:type="spellStart"/>
      <w:r w:rsidRPr="00E94314">
        <w:rPr>
          <w:rFonts w:ascii="Arial" w:hAnsi="Arial" w:cs="Arial"/>
          <w:i/>
          <w:color w:val="000000"/>
          <w:sz w:val="22"/>
          <w:szCs w:val="22"/>
        </w:rPr>
        <w:t>Diptera</w:t>
      </w:r>
      <w:proofErr w:type="spellEnd"/>
      <w:r w:rsidRPr="00E94314">
        <w:rPr>
          <w:rFonts w:ascii="Arial" w:hAnsi="Arial" w:cs="Arial"/>
          <w:i/>
          <w:color w:val="000000"/>
          <w:sz w:val="22"/>
          <w:szCs w:val="22"/>
        </w:rPr>
        <w:t xml:space="preserve">; </w:t>
      </w:r>
      <w:r w:rsidRPr="00E94314">
        <w:rPr>
          <w:rFonts w:ascii="Arial" w:hAnsi="Arial" w:cs="Arial"/>
          <w:color w:val="000000"/>
          <w:sz w:val="22"/>
          <w:szCs w:val="22"/>
        </w:rPr>
        <w:t>$750,000, 09/1/2009</w:t>
      </w:r>
      <w:r w:rsidRPr="00E94314">
        <w:rPr>
          <w:rFonts w:ascii="Arial" w:hAnsi="Arial" w:cs="Arial"/>
          <w:bCs/>
          <w:sz w:val="22"/>
          <w:szCs w:val="22"/>
        </w:rPr>
        <w:t>–</w:t>
      </w:r>
      <w:r w:rsidRPr="00E94314">
        <w:rPr>
          <w:rFonts w:ascii="Arial" w:hAnsi="Arial" w:cs="Arial"/>
          <w:color w:val="000000"/>
          <w:sz w:val="22"/>
          <w:szCs w:val="22"/>
        </w:rPr>
        <w:t xml:space="preserve">08/31/2015. </w:t>
      </w:r>
      <w:r w:rsidRPr="00E94314">
        <w:rPr>
          <w:rFonts w:ascii="Arial" w:eastAsia="Times New Roman" w:hAnsi="Arial" w:cs="Arial"/>
          <w:sz w:val="22"/>
          <w:szCs w:val="22"/>
          <w:u w:val="single"/>
        </w:rPr>
        <w:t>Intellectual Merit</w:t>
      </w:r>
      <w:r w:rsidRPr="00E94314">
        <w:rPr>
          <w:rFonts w:ascii="Arial" w:eastAsia="Times New Roman" w:hAnsi="Arial" w:cs="Arial"/>
          <w:sz w:val="22"/>
          <w:szCs w:val="22"/>
        </w:rPr>
        <w:t xml:space="preserve">: </w:t>
      </w:r>
      <w:r w:rsidRPr="00E94314">
        <w:rPr>
          <w:rFonts w:ascii="Arial" w:hAnsi="Arial" w:cs="Arial"/>
          <w:color w:val="000000" w:themeColor="text1"/>
          <w:sz w:val="22"/>
          <w:szCs w:val="22"/>
        </w:rPr>
        <w:t>Morphological and molecular systematic studies were conducted on a number of understudied dipteran families</w:t>
      </w:r>
      <w:ins w:id="288" w:author="Brian O'Meara" w:date="2017-02-04T02:14:00Z">
        <w:r w:rsidR="004D4FE3">
          <w:rPr>
            <w:rFonts w:ascii="Arial" w:hAnsi="Arial" w:cs="Arial"/>
            <w:color w:val="000000" w:themeColor="text1"/>
            <w:sz w:val="22"/>
            <w:szCs w:val="22"/>
          </w:rPr>
          <w:t>,</w:t>
        </w:r>
      </w:ins>
      <w:del w:id="289" w:author="Brian O'Meara" w:date="2017-02-04T02:14:00Z">
        <w:r w:rsidRPr="00E94314" w:rsidDel="004D4FE3">
          <w:rPr>
            <w:rFonts w:ascii="Arial" w:hAnsi="Arial" w:cs="Arial"/>
            <w:color w:val="000000" w:themeColor="text1"/>
            <w:sz w:val="22"/>
            <w:szCs w:val="22"/>
          </w:rPr>
          <w:delText xml:space="preserve">, including </w:delText>
        </w:r>
        <w:commentRangeStart w:id="290"/>
        <w:r w:rsidRPr="00DD7520" w:rsidDel="004D4FE3">
          <w:rPr>
            <w:rFonts w:ascii="Arial" w:hAnsi="Arial" w:cs="Arial"/>
            <w:color w:val="000000" w:themeColor="text1"/>
            <w:sz w:val="22"/>
            <w:szCs w:val="22"/>
          </w:rPr>
          <w:delText>Axymyiidae (</w:delText>
        </w:r>
        <w:r w:rsidRPr="00DD7520" w:rsidDel="004D4FE3">
          <w:rPr>
            <w:rFonts w:ascii="Arial" w:hAnsi="Arial" w:cs="Arial"/>
            <w:sz w:val="22"/>
            <w:szCs w:val="22"/>
          </w:rPr>
          <w:delText>Wihlm &amp; Courtney 2011; Wihlm et al. 2011; Sinclair 2013</w:delText>
        </w:r>
        <w:r w:rsidRPr="00DD7520" w:rsidDel="004D4FE3">
          <w:rPr>
            <w:rFonts w:ascii="Arial" w:hAnsi="Arial" w:cs="Arial"/>
            <w:color w:val="000000" w:themeColor="text1"/>
            <w:sz w:val="22"/>
            <w:szCs w:val="22"/>
          </w:rPr>
          <w:delText xml:space="preserve">), Blephariceridae (Courtney 2015; Jacobson et al. 2011), Chironomidae (Cranston 2012; Cranston et al. 2010; </w:delText>
        </w:r>
        <w:r w:rsidRPr="00DD7520" w:rsidDel="004D4FE3">
          <w:rPr>
            <w:rFonts w:ascii="Arial" w:hAnsi="Arial" w:cs="Arial"/>
            <w:sz w:val="22"/>
            <w:szCs w:val="22"/>
          </w:rPr>
          <w:delText>Cranston &amp; Krosch 2015a, b; Drayson et al. 2015; Krosch &amp; Cranston 2012; Krosch et al. 2012; Krosch &amp; Cranston 2013; Krosch et al. 2013</w:delText>
        </w:r>
        <w:r w:rsidRPr="00DD7520" w:rsidDel="004D4FE3">
          <w:rPr>
            <w:rFonts w:ascii="Arial" w:hAnsi="Arial" w:cs="Arial"/>
            <w:color w:val="000000" w:themeColor="text1"/>
            <w:sz w:val="22"/>
            <w:szCs w:val="22"/>
          </w:rPr>
          <w:delText xml:space="preserve">), Ceratopogonidae (Swanson &amp; Reeves 2011; Swanson &amp; Grogan 2011), Dixidae (Moulton 2016, 2017, </w:delText>
        </w:r>
        <w:r w:rsidRPr="00DD7520" w:rsidDel="004D4FE3">
          <w:rPr>
            <w:rFonts w:ascii="Arial" w:hAnsi="Arial" w:cs="Arial"/>
            <w:sz w:val="22"/>
            <w:szCs w:val="22"/>
          </w:rPr>
          <w:delText xml:space="preserve">Nymphomyiidae (Schneeberg et al. 2012), Psychodidae </w:delText>
        </w:r>
        <w:r w:rsidRPr="00DD7520" w:rsidDel="004D4FE3">
          <w:rPr>
            <w:rFonts w:ascii="Arial" w:hAnsi="Arial" w:cs="Arial"/>
            <w:color w:val="000000" w:themeColor="text1"/>
            <w:sz w:val="22"/>
            <w:szCs w:val="22"/>
          </w:rPr>
          <w:delText>(Curler 2011; Curler &amp; Moulton 2010; Curler et al. 2015), Ptychopteridae (Fasbender &amp; Courtney 2014), Simuliidae (</w:delText>
        </w:r>
        <w:r w:rsidRPr="00DD7520" w:rsidDel="004D4FE3">
          <w:rPr>
            <w:rFonts w:ascii="Arial" w:hAnsi="Arial" w:cs="Arial"/>
            <w:sz w:val="22"/>
            <w:szCs w:val="22"/>
          </w:rPr>
          <w:delText>Adler et al. 2012, 2013; 2015a, b; Adler &amp; Seitz</w:delText>
        </w:r>
        <w:r w:rsidRPr="00DD7520" w:rsidDel="004D4FE3">
          <w:rPr>
            <w:rFonts w:ascii="Arial" w:hAnsi="Arial" w:cs="Arial"/>
            <w:color w:val="000000" w:themeColor="text1"/>
            <w:sz w:val="22"/>
            <w:szCs w:val="22"/>
          </w:rPr>
          <w:delText xml:space="preserve"> 2014; </w:delText>
        </w:r>
        <w:r w:rsidRPr="00DD7520" w:rsidDel="004D4FE3">
          <w:rPr>
            <w:rFonts w:ascii="Arial" w:hAnsi="Arial" w:cs="Arial"/>
            <w:sz w:val="22"/>
            <w:szCs w:val="22"/>
          </w:rPr>
          <w:delText>Adler &amp; Şirin 2014; Adler, &amp; Şirin 2015; Cherairia et al. 2014; Huang &amp; Adler 2011; Huang et al. 2011; Khazeni</w:delText>
        </w:r>
        <w:r w:rsidRPr="00DD7520" w:rsidDel="004D4FE3">
          <w:rPr>
            <w:rFonts w:ascii="Arial" w:hAnsi="Arial" w:cs="Arial"/>
            <w:color w:val="000000" w:themeColor="text1"/>
            <w:sz w:val="22"/>
            <w:szCs w:val="22"/>
          </w:rPr>
          <w:delText xml:space="preserve"> et al. 2013; Reeves &amp; Adler 2011; Senatore et al. 2014), Tanyderidae (Madriz &amp; Courtney 2016; </w:delText>
        </w:r>
        <w:r w:rsidRPr="00DD7520" w:rsidDel="004D4FE3">
          <w:rPr>
            <w:rFonts w:ascii="Arial" w:hAnsi="Arial" w:cs="Arial"/>
            <w:sz w:val="22"/>
            <w:szCs w:val="22"/>
          </w:rPr>
          <w:delText>Wipfler et al. 2012</w:delText>
        </w:r>
        <w:r w:rsidRPr="00DD7520" w:rsidDel="004D4FE3">
          <w:rPr>
            <w:rFonts w:ascii="Arial" w:hAnsi="Arial" w:cs="Arial"/>
            <w:color w:val="000000" w:themeColor="text1"/>
            <w:sz w:val="22"/>
            <w:szCs w:val="22"/>
          </w:rPr>
          <w:delText>), Tipulidae (Peterson et al. 2010, 2012), and Thaumaleidae (Pivar</w:delText>
        </w:r>
        <w:r w:rsidRPr="00E94314" w:rsidDel="004D4FE3">
          <w:rPr>
            <w:rFonts w:ascii="Arial" w:hAnsi="Arial" w:cs="Arial"/>
            <w:color w:val="000000" w:themeColor="text1"/>
            <w:sz w:val="22"/>
            <w:szCs w:val="22"/>
          </w:rPr>
          <w:delText xml:space="preserve"> 2015; Pivar et al. 2016; Sinclair 2014; Sinclair &amp; Huerta 2014)</w:delText>
        </w:r>
      </w:del>
      <w:r w:rsidRPr="00E94314">
        <w:rPr>
          <w:rFonts w:ascii="Arial" w:hAnsi="Arial" w:cs="Arial"/>
          <w:color w:val="000000" w:themeColor="text1"/>
          <w:sz w:val="22"/>
          <w:szCs w:val="22"/>
        </w:rPr>
        <w:t xml:space="preserve">, resulting in new species descriptions, identification keys, phylogenetic </w:t>
      </w:r>
      <w:r w:rsidRPr="00E94314">
        <w:rPr>
          <w:rFonts w:ascii="Arial" w:hAnsi="Arial" w:cs="Arial"/>
          <w:sz w:val="22"/>
          <w:szCs w:val="22"/>
        </w:rPr>
        <w:t>inferences, and increased basic knowledge of the families and the order</w:t>
      </w:r>
      <w:del w:id="291" w:author="Brian O'Meara" w:date="2017-02-04T02:14:00Z">
        <w:r w:rsidRPr="00E94314" w:rsidDel="00135EDB">
          <w:rPr>
            <w:rFonts w:ascii="Arial" w:hAnsi="Arial" w:cs="Arial"/>
            <w:sz w:val="22"/>
            <w:szCs w:val="22"/>
          </w:rPr>
          <w:delText xml:space="preserve"> (Farnsworth et al. 2013; Lambkin et al. 2013; Pfrender et al. 2010)</w:delText>
        </w:r>
      </w:del>
      <w:r w:rsidRPr="00E94314">
        <w:rPr>
          <w:rFonts w:ascii="Arial" w:hAnsi="Arial" w:cs="Arial"/>
          <w:sz w:val="22"/>
          <w:szCs w:val="22"/>
        </w:rPr>
        <w:t>.</w:t>
      </w:r>
      <w:r w:rsidRPr="00E94314">
        <w:rPr>
          <w:rFonts w:ascii="Arial" w:hAnsi="Arial" w:cs="Arial"/>
          <w:color w:val="000000" w:themeColor="text1"/>
          <w:sz w:val="22"/>
          <w:szCs w:val="22"/>
        </w:rPr>
        <w:t xml:space="preserve"> </w:t>
      </w:r>
      <w:commentRangeEnd w:id="290"/>
      <w:r w:rsidR="00FB69F8">
        <w:rPr>
          <w:rStyle w:val="CommentReference"/>
        </w:rPr>
        <w:commentReference w:id="290"/>
      </w:r>
      <w:r w:rsidRPr="00E94314">
        <w:rPr>
          <w:rFonts w:ascii="Arial" w:eastAsia="Times New Roman" w:hAnsi="Arial" w:cs="Arial"/>
          <w:sz w:val="22"/>
          <w:szCs w:val="22"/>
          <w:u w:val="single"/>
        </w:rPr>
        <w:t>Broader Impacts</w:t>
      </w:r>
      <w:r w:rsidRPr="00E94314">
        <w:rPr>
          <w:rFonts w:ascii="Arial" w:eastAsia="Times New Roman" w:hAnsi="Arial" w:cs="Arial"/>
          <w:sz w:val="22"/>
          <w:szCs w:val="22"/>
        </w:rPr>
        <w:t xml:space="preserve">: </w:t>
      </w:r>
      <w:r w:rsidRPr="00E94314">
        <w:rPr>
          <w:rFonts w:ascii="Arial" w:hAnsi="Arial" w:cs="Arial"/>
          <w:sz w:val="22"/>
          <w:szCs w:val="22"/>
        </w:rPr>
        <w:t xml:space="preserve">This multi-institutional collaboration of researchers </w:t>
      </w:r>
      <w:r w:rsidRPr="00E94314">
        <w:rPr>
          <w:rFonts w:ascii="Arial" w:hAnsi="Arial" w:cs="Arial"/>
          <w:color w:val="000000" w:themeColor="text1"/>
          <w:sz w:val="22"/>
          <w:szCs w:val="22"/>
        </w:rPr>
        <w:t xml:space="preserve">provided mentoring to the next generation of taxonomic specialists (i.e., </w:t>
      </w:r>
      <w:proofErr w:type="spellStart"/>
      <w:r w:rsidRPr="00E94314">
        <w:rPr>
          <w:rFonts w:ascii="Arial" w:hAnsi="Arial" w:cs="Arial"/>
          <w:color w:val="000000" w:themeColor="text1"/>
          <w:sz w:val="22"/>
          <w:szCs w:val="22"/>
        </w:rPr>
        <w:t>systematists</w:t>
      </w:r>
      <w:proofErr w:type="spellEnd"/>
      <w:r w:rsidRPr="00E94314">
        <w:rPr>
          <w:rFonts w:ascii="Arial" w:hAnsi="Arial" w:cs="Arial"/>
          <w:color w:val="000000" w:themeColor="text1"/>
          <w:sz w:val="22"/>
          <w:szCs w:val="22"/>
        </w:rPr>
        <w:t xml:space="preserve">) for several families of lower </w:t>
      </w:r>
      <w:proofErr w:type="spellStart"/>
      <w:r w:rsidRPr="00E94314">
        <w:rPr>
          <w:rFonts w:ascii="Arial" w:hAnsi="Arial" w:cs="Arial"/>
          <w:color w:val="000000" w:themeColor="text1"/>
          <w:sz w:val="22"/>
          <w:szCs w:val="22"/>
        </w:rPr>
        <w:t>Diptera</w:t>
      </w:r>
      <w:proofErr w:type="spellEnd"/>
      <w:r w:rsidRPr="00E94314">
        <w:rPr>
          <w:rFonts w:ascii="Arial" w:hAnsi="Arial" w:cs="Arial"/>
          <w:color w:val="000000" w:themeColor="text1"/>
          <w:sz w:val="22"/>
          <w:szCs w:val="22"/>
        </w:rPr>
        <w:t xml:space="preserve"> identified as being in need of young specialists capable of providing taxonomic expertise for the next several decades. These new </w:t>
      </w:r>
      <w:proofErr w:type="spellStart"/>
      <w:r w:rsidRPr="00E94314">
        <w:rPr>
          <w:rFonts w:ascii="Arial" w:hAnsi="Arial" w:cs="Arial"/>
          <w:color w:val="000000" w:themeColor="text1"/>
          <w:sz w:val="22"/>
          <w:szCs w:val="22"/>
        </w:rPr>
        <w:t>systematists</w:t>
      </w:r>
      <w:proofErr w:type="spellEnd"/>
      <w:r w:rsidRPr="00E94314">
        <w:rPr>
          <w:rFonts w:ascii="Arial" w:hAnsi="Arial" w:cs="Arial"/>
          <w:color w:val="000000" w:themeColor="text1"/>
          <w:sz w:val="22"/>
          <w:szCs w:val="22"/>
        </w:rPr>
        <w:t xml:space="preserve"> received hands-on training in field research and traditional morphology-based and molecular systematics, including phylogenetics. This award provided training to nine international visiting scholars, one technician, three postdoctoral researchers, 10 graduate students (7 Ph.D. &amp; 3 M.S.), 9 undergraduate students, and one high school student. </w:t>
      </w:r>
      <w:r w:rsidRPr="00E94314">
        <w:rPr>
          <w:rFonts w:ascii="Arial" w:hAnsi="Arial" w:cs="Arial"/>
          <w:sz w:val="22"/>
          <w:szCs w:val="22"/>
        </w:rPr>
        <w:t xml:space="preserve">Synergistic activities through the Iowa State University Insect Zoo (e.g., development of outreach programs focused on the role of aquatic </w:t>
      </w:r>
      <w:proofErr w:type="spellStart"/>
      <w:r w:rsidRPr="00E94314">
        <w:rPr>
          <w:rFonts w:ascii="Arial" w:hAnsi="Arial" w:cs="Arial"/>
          <w:sz w:val="22"/>
          <w:szCs w:val="22"/>
        </w:rPr>
        <w:t>Diptera</w:t>
      </w:r>
      <w:proofErr w:type="spellEnd"/>
      <w:r w:rsidRPr="00E94314">
        <w:rPr>
          <w:rFonts w:ascii="Arial" w:hAnsi="Arial" w:cs="Arial"/>
          <w:sz w:val="22"/>
          <w:szCs w:val="22"/>
        </w:rPr>
        <w:t xml:space="preserve"> in medical entomology and in the </w:t>
      </w:r>
      <w:proofErr w:type="spellStart"/>
      <w:r w:rsidRPr="00E94314">
        <w:rPr>
          <w:rFonts w:ascii="Arial" w:hAnsi="Arial" w:cs="Arial"/>
          <w:sz w:val="22"/>
          <w:szCs w:val="22"/>
        </w:rPr>
        <w:t>biomonitoring</w:t>
      </w:r>
      <w:proofErr w:type="spellEnd"/>
      <w:r w:rsidRPr="00E94314">
        <w:rPr>
          <w:rFonts w:ascii="Arial" w:hAnsi="Arial" w:cs="Arial"/>
          <w:sz w:val="22"/>
          <w:szCs w:val="22"/>
        </w:rPr>
        <w:t xml:space="preserve"> of aquatic ecosystems) and the Iowa State Insect Collection (e.g., collection-improvement projects, initiation of a database system, and digitization of slide- and fluid collections) further enhanced </w:t>
      </w:r>
      <w:r w:rsidRPr="00E94314">
        <w:rPr>
          <w:rFonts w:ascii="Arial" w:hAnsi="Arial" w:cs="Arial"/>
          <w:color w:val="000000" w:themeColor="text1"/>
          <w:sz w:val="22"/>
          <w:szCs w:val="22"/>
        </w:rPr>
        <w:t xml:space="preserve">the impact of the project. Lucid keys to </w:t>
      </w:r>
      <w:proofErr w:type="spellStart"/>
      <w:r w:rsidRPr="00E94314">
        <w:rPr>
          <w:rFonts w:ascii="Arial" w:hAnsi="Arial" w:cs="Arial"/>
          <w:color w:val="000000" w:themeColor="text1"/>
          <w:sz w:val="22"/>
          <w:szCs w:val="22"/>
        </w:rPr>
        <w:t>Chironomidae</w:t>
      </w:r>
      <w:proofErr w:type="spellEnd"/>
      <w:r w:rsidRPr="00E94314">
        <w:rPr>
          <w:rFonts w:ascii="Arial" w:hAnsi="Arial" w:cs="Arial"/>
          <w:color w:val="000000" w:themeColor="text1"/>
          <w:sz w:val="22"/>
          <w:szCs w:val="22"/>
        </w:rPr>
        <w:t xml:space="preserve"> have been improved, increasing our ability to identify this important group of freshwater indicators of water quality. A molecular workshop conducted at UT provided experiential learning to PEET- and non-PEET-supported participants. </w:t>
      </w:r>
      <w:r w:rsidRPr="00E94314">
        <w:rPr>
          <w:rFonts w:ascii="Arial" w:hAnsi="Arial" w:cs="Arial"/>
          <w:color w:val="000000" w:themeColor="text1"/>
          <w:sz w:val="22"/>
          <w:szCs w:val="22"/>
          <w:u w:val="single"/>
        </w:rPr>
        <w:t>Products</w:t>
      </w:r>
      <w:r w:rsidRPr="00E94314">
        <w:rPr>
          <w:rFonts w:ascii="Arial" w:hAnsi="Arial" w:cs="Arial"/>
          <w:color w:val="000000" w:themeColor="text1"/>
          <w:sz w:val="22"/>
          <w:szCs w:val="22"/>
        </w:rPr>
        <w:t>: Outputs include traditional and web-based products,</w:t>
      </w:r>
      <w:ins w:id="292" w:author="Brian O'Meara" w:date="2017-02-04T02:16:00Z">
        <w:r w:rsidR="00135EDB" w:rsidRPr="00E94314" w:rsidDel="00135EDB">
          <w:rPr>
            <w:rFonts w:ascii="Arial" w:hAnsi="Arial" w:cs="Arial"/>
            <w:color w:val="000000" w:themeColor="text1"/>
            <w:sz w:val="22"/>
            <w:szCs w:val="22"/>
          </w:rPr>
          <w:t xml:space="preserve"> </w:t>
        </w:r>
      </w:ins>
      <w:del w:id="293" w:author="Brian O'Meara" w:date="2017-02-04T02:16:00Z">
        <w:r w:rsidRPr="00E94314" w:rsidDel="00135EDB">
          <w:rPr>
            <w:rFonts w:ascii="Arial" w:hAnsi="Arial" w:cs="Arial"/>
            <w:color w:val="000000" w:themeColor="text1"/>
            <w:sz w:val="22"/>
            <w:szCs w:val="22"/>
          </w:rPr>
          <w:delText xml:space="preserve"> two books (Courtney 2011; Gullan &amp; Cranston 2014)</w:delText>
        </w:r>
      </w:del>
      <w:r w:rsidRPr="00E94314">
        <w:rPr>
          <w:rFonts w:ascii="Arial" w:hAnsi="Arial" w:cs="Arial"/>
          <w:color w:val="000000" w:themeColor="text1"/>
          <w:sz w:val="22"/>
          <w:szCs w:val="22"/>
        </w:rPr>
        <w:t xml:space="preserve">, </w:t>
      </w:r>
      <w:del w:id="294" w:author="Brian O'Meara" w:date="2017-02-04T02:17:00Z">
        <w:r w:rsidRPr="00E94314" w:rsidDel="00135EDB">
          <w:rPr>
            <w:rFonts w:ascii="Arial" w:hAnsi="Arial" w:cs="Arial"/>
            <w:color w:val="000000" w:themeColor="text1"/>
            <w:sz w:val="22"/>
            <w:szCs w:val="22"/>
          </w:rPr>
          <w:delText xml:space="preserve">seven </w:delText>
        </w:r>
      </w:del>
      <w:ins w:id="295" w:author="Brian O'Meara" w:date="2017-02-04T02:17:00Z">
        <w:r w:rsidR="00135EDB">
          <w:rPr>
            <w:rFonts w:ascii="Arial" w:hAnsi="Arial" w:cs="Arial"/>
            <w:color w:val="000000" w:themeColor="text1"/>
            <w:sz w:val="22"/>
            <w:szCs w:val="22"/>
          </w:rPr>
          <w:t>six</w:t>
        </w:r>
        <w:r w:rsidR="00135EDB" w:rsidRPr="00E94314">
          <w:rPr>
            <w:rFonts w:ascii="Arial" w:hAnsi="Arial" w:cs="Arial"/>
            <w:color w:val="000000" w:themeColor="text1"/>
            <w:sz w:val="22"/>
            <w:szCs w:val="22"/>
          </w:rPr>
          <w:t xml:space="preserve"> </w:t>
        </w:r>
      </w:ins>
      <w:r w:rsidRPr="00E94314">
        <w:rPr>
          <w:rFonts w:ascii="Arial" w:hAnsi="Arial" w:cs="Arial"/>
          <w:color w:val="000000" w:themeColor="text1"/>
          <w:sz w:val="22"/>
          <w:szCs w:val="22"/>
        </w:rPr>
        <w:t>book chapters</w:t>
      </w:r>
      <w:del w:id="296" w:author="Brian O'Meara" w:date="2017-02-04T02:17:00Z">
        <w:r w:rsidRPr="00E94314" w:rsidDel="00135EDB">
          <w:rPr>
            <w:rFonts w:ascii="Arial" w:hAnsi="Arial" w:cs="Arial"/>
            <w:color w:val="000000" w:themeColor="text1"/>
            <w:sz w:val="22"/>
            <w:szCs w:val="22"/>
          </w:rPr>
          <w:delText xml:space="preserve"> (Courtney &amp; Cranston 2015; Courtney et al. 2009; Courtney 2016; Fassbender 2015; Madriz 2015; Marshall &amp; Courtney 2015; Sinclair 2015)</w:delText>
        </w:r>
      </w:del>
      <w:r w:rsidRPr="00E94314">
        <w:rPr>
          <w:rFonts w:ascii="Arial" w:hAnsi="Arial" w:cs="Arial"/>
          <w:color w:val="000000" w:themeColor="text1"/>
          <w:sz w:val="22"/>
          <w:szCs w:val="22"/>
        </w:rPr>
        <w:t xml:space="preserve">, and </w:t>
      </w:r>
      <w:del w:id="297" w:author="Brian O'Meara" w:date="2017-02-04T02:17:00Z">
        <w:r w:rsidRPr="00E94314" w:rsidDel="00135EDB">
          <w:rPr>
            <w:rFonts w:ascii="Arial" w:hAnsi="Arial" w:cs="Arial"/>
            <w:color w:val="000000" w:themeColor="text1"/>
            <w:sz w:val="22"/>
            <w:szCs w:val="22"/>
          </w:rPr>
          <w:delText xml:space="preserve">46 </w:delText>
        </w:r>
      </w:del>
      <w:ins w:id="298" w:author="Brian O'Meara" w:date="2017-02-04T02:17:00Z">
        <w:r w:rsidR="00135EDB">
          <w:rPr>
            <w:rFonts w:ascii="Arial" w:hAnsi="Arial" w:cs="Arial"/>
            <w:color w:val="000000" w:themeColor="text1"/>
            <w:sz w:val="22"/>
            <w:szCs w:val="22"/>
          </w:rPr>
          <w:t xml:space="preserve">nearly </w:t>
        </w:r>
        <w:proofErr w:type="gramStart"/>
        <w:r w:rsidR="00135EDB">
          <w:rPr>
            <w:rFonts w:ascii="Arial" w:hAnsi="Arial" w:cs="Arial"/>
            <w:color w:val="000000" w:themeColor="text1"/>
            <w:sz w:val="22"/>
            <w:szCs w:val="22"/>
          </w:rPr>
          <w:t>four dozen</w:t>
        </w:r>
        <w:proofErr w:type="gramEnd"/>
        <w:r w:rsidR="00135EDB" w:rsidRPr="00E94314">
          <w:rPr>
            <w:rFonts w:ascii="Arial" w:hAnsi="Arial" w:cs="Arial"/>
            <w:color w:val="000000" w:themeColor="text1"/>
            <w:sz w:val="22"/>
            <w:szCs w:val="22"/>
          </w:rPr>
          <w:t xml:space="preserve"> </w:t>
        </w:r>
      </w:ins>
      <w:r w:rsidRPr="00E94314">
        <w:rPr>
          <w:rFonts w:ascii="Arial" w:hAnsi="Arial" w:cs="Arial"/>
          <w:color w:val="000000" w:themeColor="text1"/>
          <w:sz w:val="22"/>
          <w:szCs w:val="22"/>
        </w:rPr>
        <w:t>peer-reviewed articles</w:t>
      </w:r>
      <w:ins w:id="299" w:author="Brian O'Meara" w:date="2017-02-04T02:11:00Z">
        <w:r w:rsidR="004D4FE3">
          <w:rPr>
            <w:rFonts w:ascii="Arial" w:hAnsi="Arial" w:cs="Arial"/>
            <w:color w:val="000000" w:themeColor="text1"/>
            <w:sz w:val="22"/>
            <w:szCs w:val="22"/>
          </w:rPr>
          <w:t xml:space="preserve"> </w:t>
        </w:r>
      </w:ins>
      <w:r w:rsidR="004D4FE3">
        <w:rPr>
          <w:rFonts w:ascii="Arial" w:hAnsi="Arial" w:cs="Arial"/>
          <w:color w:val="000000" w:themeColor="text1"/>
          <w:sz w:val="22"/>
          <w:szCs w:val="22"/>
        </w:rPr>
        <w:fldChar w:fldCharType="begin">
          <w:fldData xml:space="preserve">ZSI+MTc8L3JlZi10eXBlPjxjb250cmlidXRvcnM+PGF1dGhvcnM+PGF1dGhvcj5QZnJlbmRlciwg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</w:fldData>
        </w:fldChar>
      </w:r>
      <w:r w:rsidR="004D4FE3">
        <w:rPr>
          <w:rFonts w:ascii="Arial" w:hAnsi="Arial" w:cs="Arial"/>
          <w:color w:val="000000" w:themeColor="text1"/>
          <w:sz w:val="22"/>
          <w:szCs w:val="22"/>
        </w:rPr>
        <w:instrText xml:space="preserve"> ADDIN EN.CITE </w:instrText>
      </w:r>
      <w:r w:rsidR="004D4FE3">
        <w:rPr>
          <w:rFonts w:ascii="Arial" w:hAnsi="Arial" w:cs="Arial"/>
          <w:color w:val="000000" w:themeColor="text1"/>
          <w:sz w:val="22"/>
          <w:szCs w:val="22"/>
        </w:rPr>
        <w:fldChar w:fldCharType="begin">
          <w:fldData xml:space="preserve">PEVuZE5vdGU+PENpdGU+PEF1dGhvcj5BZGxlcjwvQXV0aG9yPjxZZWFyPjIwMTU8L1llYXI+PFJl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==
</w:fldData>
        </w:fldChar>
      </w:r>
      <w:r w:rsidR="004D4FE3">
        <w:rPr>
          <w:rFonts w:ascii="Arial" w:hAnsi="Arial" w:cs="Arial"/>
          <w:color w:val="000000" w:themeColor="text1"/>
          <w:sz w:val="22"/>
          <w:szCs w:val="22"/>
        </w:rPr>
        <w:instrText xml:space="preserve"> ADDIN EN.CITE.DATA </w:instrText>
      </w:r>
      <w:r w:rsidR="004D4FE3">
        <w:rPr>
          <w:rFonts w:ascii="Arial" w:hAnsi="Arial" w:cs="Arial"/>
          <w:color w:val="000000" w:themeColor="text1"/>
          <w:sz w:val="22"/>
          <w:szCs w:val="22"/>
        </w:rPr>
      </w:r>
      <w:r w:rsidR="004D4FE3">
        <w:rPr>
          <w:rFonts w:ascii="Arial" w:hAnsi="Arial" w:cs="Arial"/>
          <w:color w:val="000000" w:themeColor="text1"/>
          <w:sz w:val="22"/>
          <w:szCs w:val="22"/>
        </w:rPr>
        <w:fldChar w:fldCharType="end"/>
      </w:r>
      <w:r w:rsidR="004D4FE3">
        <w:rPr>
          <w:rFonts w:ascii="Arial" w:hAnsi="Arial" w:cs="Arial"/>
          <w:color w:val="000000" w:themeColor="text1"/>
          <w:sz w:val="22"/>
          <w:szCs w:val="22"/>
        </w:rPr>
        <w:fldChar w:fldCharType="begin">
          <w:fldData xml:space="preserve">ZSI+MTc8L3JlZi10eXBlPjxjb250cmlidXRvcnM+PGF1dGhvcnM+PGF1dGhvcj5QZnJlbmRlciwg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</w:fldData>
        </w:fldChar>
      </w:r>
      <w:r w:rsidR="004D4FE3">
        <w:rPr>
          <w:rFonts w:ascii="Arial" w:hAnsi="Arial" w:cs="Arial"/>
          <w:color w:val="000000" w:themeColor="text1"/>
          <w:sz w:val="22"/>
          <w:szCs w:val="22"/>
        </w:rPr>
        <w:instrText xml:space="preserve"> ADDIN EN.CITE.DATA </w:instrText>
      </w:r>
      <w:r w:rsidR="004D4FE3">
        <w:rPr>
          <w:rFonts w:ascii="Arial" w:hAnsi="Arial" w:cs="Arial"/>
          <w:color w:val="000000" w:themeColor="text1"/>
          <w:sz w:val="22"/>
          <w:szCs w:val="22"/>
        </w:rPr>
      </w:r>
      <w:r w:rsidR="004D4FE3">
        <w:rPr>
          <w:rFonts w:ascii="Arial" w:hAnsi="Arial" w:cs="Arial"/>
          <w:color w:val="000000" w:themeColor="text1"/>
          <w:sz w:val="22"/>
          <w:szCs w:val="22"/>
        </w:rPr>
        <w:fldChar w:fldCharType="end"/>
      </w:r>
      <w:r w:rsidR="004D4FE3">
        <w:rPr>
          <w:rFonts w:ascii="Arial" w:hAnsi="Arial" w:cs="Arial"/>
          <w:color w:val="000000" w:themeColor="text1"/>
          <w:sz w:val="22"/>
          <w:szCs w:val="22"/>
        </w:rPr>
        <w:fldChar w:fldCharType="separate"/>
      </w:r>
      <w:r w:rsidR="004D4FE3">
        <w:rPr>
          <w:rFonts w:ascii="Arial" w:hAnsi="Arial" w:cs="Arial"/>
          <w:noProof/>
          <w:color w:val="000000" w:themeColor="text1"/>
          <w:sz w:val="22"/>
          <w:szCs w:val="22"/>
        </w:rPr>
        <w:t>[23-67]</w:t>
      </w:r>
      <w:r w:rsidR="004D4FE3">
        <w:rPr>
          <w:rFonts w:ascii="Arial" w:hAnsi="Arial" w:cs="Arial"/>
          <w:color w:val="000000" w:themeColor="text1"/>
          <w:sz w:val="22"/>
          <w:szCs w:val="22"/>
        </w:rPr>
        <w:fldChar w:fldCharType="end"/>
      </w:r>
      <w:r w:rsidRPr="00E94314">
        <w:rPr>
          <w:rFonts w:ascii="Arial" w:hAnsi="Arial" w:cs="Arial"/>
          <w:color w:val="000000" w:themeColor="text1"/>
          <w:sz w:val="22"/>
          <w:szCs w:val="22"/>
        </w:rPr>
        <w:t xml:space="preserve">.  Improvements to existing assets were made, including improvements to LUCID </w:t>
      </w:r>
      <w:r w:rsidRPr="00E94314">
        <w:rPr>
          <w:rFonts w:ascii="Arial" w:hAnsi="Arial" w:cs="Arial"/>
          <w:sz w:val="22"/>
          <w:szCs w:val="22"/>
        </w:rPr>
        <w:t xml:space="preserve">keys for </w:t>
      </w:r>
      <w:proofErr w:type="spellStart"/>
      <w:r w:rsidRPr="00E94314">
        <w:rPr>
          <w:rFonts w:ascii="Arial" w:hAnsi="Arial" w:cs="Arial"/>
          <w:sz w:val="22"/>
          <w:szCs w:val="22"/>
        </w:rPr>
        <w:t>Chironomidae</w:t>
      </w:r>
      <w:proofErr w:type="spellEnd"/>
      <w:r w:rsidRPr="00E94314">
        <w:rPr>
          <w:rFonts w:ascii="Arial" w:hAnsi="Arial" w:cs="Arial"/>
          <w:sz w:val="22"/>
          <w:szCs w:val="22"/>
        </w:rPr>
        <w:t xml:space="preserve">, and the Taxonomic Inventory of </w:t>
      </w:r>
      <w:proofErr w:type="spellStart"/>
      <w:r w:rsidRPr="00E94314">
        <w:rPr>
          <w:rFonts w:ascii="Arial" w:hAnsi="Arial" w:cs="Arial"/>
          <w:sz w:val="22"/>
          <w:szCs w:val="22"/>
        </w:rPr>
        <w:t>Simuliidae</w:t>
      </w:r>
      <w:proofErr w:type="spellEnd"/>
      <w:r w:rsidRPr="00E94314">
        <w:rPr>
          <w:rFonts w:ascii="Arial" w:hAnsi="Arial" w:cs="Arial"/>
          <w:sz w:val="22"/>
          <w:szCs w:val="22"/>
        </w:rPr>
        <w:t xml:space="preserve">. Several repositories have and will continue to receive primary types and voucher specimens of all Dipteran families studied. Numerous genetic sequences have been and will continue to be deposited in </w:t>
      </w:r>
      <w:proofErr w:type="spellStart"/>
      <w:r w:rsidRPr="00E94314">
        <w:rPr>
          <w:rFonts w:ascii="Arial" w:hAnsi="Arial" w:cs="Arial"/>
          <w:sz w:val="22"/>
          <w:szCs w:val="22"/>
        </w:rPr>
        <w:t>GenBank</w:t>
      </w:r>
      <w:proofErr w:type="spellEnd"/>
      <w:r w:rsidRPr="00E94314">
        <w:rPr>
          <w:rFonts w:ascii="Arial" w:hAnsi="Arial" w:cs="Arial"/>
          <w:sz w:val="22"/>
          <w:szCs w:val="22"/>
        </w:rPr>
        <w:t>.</w:t>
      </w:r>
    </w:p>
    <w:p w14:paraId="3D58F407" w14:textId="66D119EF" w:rsidR="00CA45C6" w:rsidRPr="00E94314" w:rsidRDefault="00CA45C6" w:rsidP="00CA45C6">
      <w:pPr>
        <w:ind w:firstLine="720"/>
        <w:rPr>
          <w:rFonts w:ascii="Arial" w:hAnsi="Arial" w:cs="Arial"/>
          <w:sz w:val="22"/>
          <w:szCs w:val="22"/>
        </w:rPr>
      </w:pPr>
      <w:r w:rsidRPr="00E94314">
        <w:rPr>
          <w:rFonts w:ascii="Arial" w:hAnsi="Arial" w:cs="Arial"/>
          <w:b/>
          <w:sz w:val="22"/>
          <w:szCs w:val="22"/>
        </w:rPr>
        <w:t xml:space="preserve">M. </w:t>
      </w:r>
      <w:proofErr w:type="spellStart"/>
      <w:r w:rsidRPr="00E94314">
        <w:rPr>
          <w:rFonts w:ascii="Arial" w:hAnsi="Arial" w:cs="Arial"/>
          <w:b/>
          <w:sz w:val="22"/>
          <w:szCs w:val="22"/>
        </w:rPr>
        <w:t>Staton</w:t>
      </w:r>
      <w:proofErr w:type="spellEnd"/>
      <w:r w:rsidR="00E94314">
        <w:rPr>
          <w:rFonts w:ascii="Arial" w:hAnsi="Arial" w:cs="Arial"/>
          <w:sz w:val="22"/>
          <w:szCs w:val="22"/>
        </w:rPr>
        <w:t>,</w:t>
      </w:r>
      <w:r w:rsidRPr="00E94314">
        <w:rPr>
          <w:rFonts w:ascii="Arial" w:hAnsi="Arial" w:cs="Arial"/>
          <w:b/>
          <w:sz w:val="22"/>
          <w:szCs w:val="22"/>
        </w:rPr>
        <w:t xml:space="preserve"> </w:t>
      </w:r>
      <w:r w:rsidR="00E94314" w:rsidRPr="00517BF3">
        <w:rPr>
          <w:rFonts w:ascii="Arial" w:hAnsi="Arial" w:cs="Arial"/>
          <w:sz w:val="22"/>
          <w:szCs w:val="22"/>
        </w:rPr>
        <w:t>NSF DIBBS-1443040</w:t>
      </w:r>
      <w:r w:rsidR="00E94314">
        <w:rPr>
          <w:rFonts w:ascii="Arial" w:hAnsi="Arial" w:cs="Arial"/>
          <w:sz w:val="22"/>
          <w:szCs w:val="22"/>
        </w:rPr>
        <w:t>,</w:t>
      </w:r>
      <w:r w:rsidR="00E94314" w:rsidRPr="00517BF3">
        <w:rPr>
          <w:rFonts w:ascii="Arial" w:hAnsi="Arial" w:cs="Arial"/>
          <w:sz w:val="22"/>
          <w:szCs w:val="22"/>
        </w:rPr>
        <w:t xml:space="preserve"> </w:t>
      </w:r>
      <w:proofErr w:type="spellStart"/>
      <w:r w:rsidRPr="00DD7520">
        <w:rPr>
          <w:rFonts w:ascii="Arial" w:hAnsi="Arial" w:cs="Arial"/>
          <w:i/>
          <w:sz w:val="22"/>
          <w:szCs w:val="22"/>
        </w:rPr>
        <w:t>Tripal</w:t>
      </w:r>
      <w:proofErr w:type="spellEnd"/>
      <w:r w:rsidRPr="00DD7520">
        <w:rPr>
          <w:rFonts w:ascii="Arial" w:hAnsi="Arial" w:cs="Arial"/>
          <w:i/>
          <w:sz w:val="22"/>
          <w:szCs w:val="22"/>
        </w:rPr>
        <w:t xml:space="preserve"> Gateway, a Platform for Next-Generation Data Analysis and Sharing</w:t>
      </w:r>
      <w:r w:rsidR="00E94314">
        <w:rPr>
          <w:rFonts w:ascii="Arial" w:hAnsi="Arial" w:cs="Arial"/>
          <w:i/>
          <w:sz w:val="22"/>
          <w:szCs w:val="22"/>
        </w:rPr>
        <w:t xml:space="preserve">, </w:t>
      </w:r>
      <w:r w:rsidR="00E94314" w:rsidRPr="00517BF3">
        <w:rPr>
          <w:rFonts w:ascii="Arial" w:hAnsi="Arial" w:cs="Arial"/>
          <w:sz w:val="22"/>
          <w:szCs w:val="22"/>
        </w:rPr>
        <w:t>$1,485,021</w:t>
      </w:r>
      <w:r w:rsidR="00E94314">
        <w:rPr>
          <w:rFonts w:ascii="Arial" w:hAnsi="Arial" w:cs="Arial"/>
          <w:sz w:val="22"/>
          <w:szCs w:val="22"/>
        </w:rPr>
        <w:t>, 1/1/2015-12/31/2017</w:t>
      </w:r>
      <w:r w:rsidR="00E94314" w:rsidRPr="00517BF3">
        <w:rPr>
          <w:rFonts w:ascii="Arial" w:hAnsi="Arial" w:cs="Arial"/>
          <w:sz w:val="22"/>
          <w:szCs w:val="22"/>
        </w:rPr>
        <w:t>.</w:t>
      </w:r>
      <w:r w:rsidRPr="00E94314">
        <w:rPr>
          <w:rFonts w:ascii="Arial" w:hAnsi="Arial" w:cs="Arial"/>
          <w:sz w:val="22"/>
          <w:szCs w:val="22"/>
        </w:rPr>
        <w:t xml:space="preserve"> </w:t>
      </w:r>
      <w:r w:rsidRPr="00DD7520">
        <w:rPr>
          <w:rFonts w:ascii="Arial" w:hAnsi="Arial" w:cs="Arial"/>
          <w:sz w:val="22"/>
          <w:szCs w:val="22"/>
          <w:u w:val="single"/>
        </w:rPr>
        <w:t>Intellectual Merit</w:t>
      </w:r>
      <w:r w:rsidRPr="00E94314">
        <w:rPr>
          <w:rFonts w:ascii="Arial" w:hAnsi="Arial" w:cs="Arial"/>
          <w:sz w:val="22"/>
          <w:szCs w:val="22"/>
        </w:rPr>
        <w:t xml:space="preserve">: This award supports expansion and new functionality of </w:t>
      </w:r>
      <w:proofErr w:type="spellStart"/>
      <w:r w:rsidRPr="00E94314">
        <w:rPr>
          <w:rFonts w:ascii="Arial" w:hAnsi="Arial" w:cs="Arial"/>
          <w:sz w:val="22"/>
          <w:szCs w:val="22"/>
        </w:rPr>
        <w:t>Tripal</w:t>
      </w:r>
      <w:proofErr w:type="spellEnd"/>
      <w:r w:rsidRPr="00E94314">
        <w:rPr>
          <w:rFonts w:ascii="Arial" w:hAnsi="Arial" w:cs="Arial"/>
          <w:sz w:val="22"/>
          <w:szCs w:val="22"/>
        </w:rPr>
        <w:t xml:space="preserve">, an open source software package for building community genomic and biological websites and databases. </w:t>
      </w:r>
      <w:r w:rsidRPr="00DD7520">
        <w:rPr>
          <w:rFonts w:ascii="Arial" w:hAnsi="Arial" w:cs="Arial"/>
          <w:sz w:val="22"/>
          <w:szCs w:val="22"/>
          <w:u w:val="single"/>
        </w:rPr>
        <w:t>Broader Impacts</w:t>
      </w:r>
      <w:r w:rsidRPr="00E94314">
        <w:rPr>
          <w:rFonts w:ascii="Arial" w:hAnsi="Arial" w:cs="Arial"/>
          <w:sz w:val="22"/>
          <w:szCs w:val="22"/>
        </w:rPr>
        <w:t xml:space="preserve">: This work establishes exciting new </w:t>
      </w:r>
      <w:proofErr w:type="spellStart"/>
      <w:r w:rsidRPr="00E94314">
        <w:rPr>
          <w:rFonts w:ascii="Arial" w:hAnsi="Arial" w:cs="Arial"/>
          <w:sz w:val="22"/>
          <w:szCs w:val="22"/>
        </w:rPr>
        <w:t>cyberinfrastructure</w:t>
      </w:r>
      <w:proofErr w:type="spellEnd"/>
      <w:r w:rsidRPr="00E94314">
        <w:rPr>
          <w:rFonts w:ascii="Arial" w:hAnsi="Arial" w:cs="Arial"/>
          <w:sz w:val="22"/>
          <w:szCs w:val="22"/>
        </w:rPr>
        <w:t xml:space="preserve"> resources for biological science </w:t>
      </w:r>
      <w:proofErr w:type="gramStart"/>
      <w:r w:rsidRPr="00E94314">
        <w:rPr>
          <w:rFonts w:ascii="Arial" w:hAnsi="Arial" w:cs="Arial"/>
          <w:sz w:val="22"/>
          <w:szCs w:val="22"/>
        </w:rPr>
        <w:t>communities that opens</w:t>
      </w:r>
      <w:proofErr w:type="gramEnd"/>
      <w:r w:rsidRPr="00E94314">
        <w:rPr>
          <w:rFonts w:ascii="Arial" w:hAnsi="Arial" w:cs="Arial"/>
          <w:sz w:val="22"/>
          <w:szCs w:val="22"/>
        </w:rPr>
        <w:t xml:space="preserve"> new data analysis opportunities for scientists through faster and more powerful online resources. </w:t>
      </w:r>
      <w:r w:rsidR="00E94314" w:rsidRPr="00DD7520">
        <w:rPr>
          <w:rFonts w:ascii="Arial" w:hAnsi="Arial" w:cs="Arial"/>
          <w:sz w:val="22"/>
          <w:szCs w:val="22"/>
          <w:u w:val="single"/>
        </w:rPr>
        <w:t>Products</w:t>
      </w:r>
      <w:r w:rsidRPr="00E94314">
        <w:rPr>
          <w:rFonts w:ascii="Arial" w:hAnsi="Arial" w:cs="Arial"/>
          <w:sz w:val="22"/>
          <w:szCs w:val="22"/>
        </w:rPr>
        <w:t xml:space="preserve">: </w:t>
      </w:r>
      <w:ins w:id="300" w:author="Brian O'Meara" w:date="2017-02-04T02:39:00Z">
        <w:r w:rsidR="00974245">
          <w:rPr>
            <w:rFonts w:ascii="Arial" w:hAnsi="Arial" w:cs="Arial"/>
            <w:sz w:val="22"/>
            <w:szCs w:val="22"/>
          </w:rPr>
          <w:t xml:space="preserve">papers </w:t>
        </w:r>
      </w:ins>
      <w:r w:rsidR="00FB3781">
        <w:rPr>
          <w:rFonts w:ascii="Arial" w:hAnsi="Arial" w:cs="Arial"/>
          <w:sz w:val="22"/>
          <w:szCs w:val="22"/>
        </w:rPr>
        <w:fldChar w:fldCharType="begin">
          <w:fldData xml:space="preserve">PEVuZE5vdGU+PENpdGU+PEF1dGhvcj5NaWxsczwvQXV0aG9yPjxZZWFyPjIwMTY8L1llYXI+PFJl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=
</w:fldData>
        </w:fldChar>
      </w:r>
      <w:r w:rsidR="00FB3781">
        <w:rPr>
          <w:rFonts w:ascii="Arial" w:hAnsi="Arial" w:cs="Arial"/>
          <w:sz w:val="22"/>
          <w:szCs w:val="22"/>
        </w:rPr>
        <w:instrText xml:space="preserve"> ADDIN EN.CITE </w:instrText>
      </w:r>
      <w:r w:rsidR="00FB3781">
        <w:rPr>
          <w:rFonts w:ascii="Arial" w:hAnsi="Arial" w:cs="Arial"/>
          <w:sz w:val="22"/>
          <w:szCs w:val="22"/>
        </w:rPr>
        <w:fldChar w:fldCharType="begin">
          <w:fldData xml:space="preserve">PEVuZE5vdGU+PENpdGU+PEF1dGhvcj5NaWxsczwvQXV0aG9yPjxZZWFyPjIwMTY8L1llYXI+PFJl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=
</w:fldData>
        </w:fldChar>
      </w:r>
      <w:r w:rsidR="00FB3781">
        <w:rPr>
          <w:rFonts w:ascii="Arial" w:hAnsi="Arial" w:cs="Arial"/>
          <w:sz w:val="22"/>
          <w:szCs w:val="22"/>
        </w:rPr>
        <w:instrText xml:space="preserve"> ADDIN EN.CITE.DATA </w:instrText>
      </w:r>
      <w:r w:rsidR="00FB3781">
        <w:rPr>
          <w:rFonts w:ascii="Arial" w:hAnsi="Arial" w:cs="Arial"/>
          <w:sz w:val="22"/>
          <w:szCs w:val="22"/>
        </w:rPr>
      </w:r>
      <w:r w:rsidR="00FB3781">
        <w:rPr>
          <w:rFonts w:ascii="Arial" w:hAnsi="Arial" w:cs="Arial"/>
          <w:sz w:val="22"/>
          <w:szCs w:val="22"/>
        </w:rPr>
        <w:fldChar w:fldCharType="end"/>
      </w:r>
      <w:r w:rsidR="00FB3781">
        <w:rPr>
          <w:rFonts w:ascii="Arial" w:hAnsi="Arial" w:cs="Arial"/>
          <w:sz w:val="22"/>
          <w:szCs w:val="22"/>
        </w:rPr>
        <w:fldChar w:fldCharType="separate"/>
      </w:r>
      <w:r w:rsidR="00FB3781">
        <w:rPr>
          <w:rFonts w:ascii="Arial" w:hAnsi="Arial" w:cs="Arial"/>
          <w:noProof/>
          <w:sz w:val="22"/>
          <w:szCs w:val="22"/>
        </w:rPr>
        <w:t>[68-70]</w:t>
      </w:r>
      <w:r w:rsidR="00FB3781">
        <w:rPr>
          <w:rFonts w:ascii="Arial" w:hAnsi="Arial" w:cs="Arial"/>
          <w:sz w:val="22"/>
          <w:szCs w:val="22"/>
        </w:rPr>
        <w:fldChar w:fldCharType="end"/>
      </w:r>
      <w:ins w:id="301" w:author="Brian O'Meara" w:date="2017-02-04T02:40:00Z">
        <w:r w:rsidR="00974245">
          <w:rPr>
            <w:rFonts w:ascii="Arial" w:hAnsi="Arial" w:cs="Arial"/>
            <w:sz w:val="22"/>
            <w:szCs w:val="22"/>
          </w:rPr>
          <w:t xml:space="preserve">, </w:t>
        </w:r>
      </w:ins>
      <w:del w:id="302" w:author="Brian O'Meara" w:date="2017-02-04T02:40:00Z">
        <w:r w:rsidRPr="00E94314" w:rsidDel="00974245">
          <w:rPr>
            <w:rFonts w:ascii="Arial" w:hAnsi="Arial" w:cs="Arial"/>
            <w:sz w:val="22"/>
            <w:szCs w:val="22"/>
          </w:rPr>
          <w:delText xml:space="preserve">Watts and Feltus, 2016.; Wytko et al., 2016 (Accepted); Mills et al., 2016 (Accepted). </w:delText>
        </w:r>
      </w:del>
      <w:ins w:id="303" w:author="Brian O'Meara" w:date="2017-02-04T02:40:00Z">
        <w:r w:rsidR="00974245">
          <w:rPr>
            <w:rFonts w:ascii="Arial" w:hAnsi="Arial" w:cs="Arial"/>
            <w:sz w:val="22"/>
            <w:szCs w:val="22"/>
          </w:rPr>
          <w:t>s</w:t>
        </w:r>
      </w:ins>
      <w:del w:id="304" w:author="Brian O'Meara" w:date="2017-02-04T02:40:00Z">
        <w:r w:rsidRPr="00E94314" w:rsidDel="00974245">
          <w:rPr>
            <w:rFonts w:ascii="Arial" w:hAnsi="Arial" w:cs="Arial"/>
            <w:sz w:val="22"/>
            <w:szCs w:val="22"/>
          </w:rPr>
          <w:delText>S</w:delText>
        </w:r>
      </w:del>
      <w:r w:rsidRPr="00E94314">
        <w:rPr>
          <w:rFonts w:ascii="Arial" w:hAnsi="Arial" w:cs="Arial"/>
          <w:sz w:val="22"/>
          <w:szCs w:val="22"/>
        </w:rPr>
        <w:t>oftware products: BDSS v1.0.1b2</w:t>
      </w:r>
      <w:ins w:id="305" w:author="Brian O'Meara" w:date="2017-02-04T02:48:00Z">
        <w:r w:rsidR="00AD64D2">
          <w:rPr>
            <w:rFonts w:ascii="Arial" w:hAnsi="Arial" w:cs="Arial"/>
            <w:sz w:val="22"/>
            <w:szCs w:val="22"/>
          </w:rPr>
          <w:t xml:space="preserve"> </w:t>
        </w:r>
      </w:ins>
      <w:del w:id="306" w:author="Brian O'Meara" w:date="2017-02-04T02:48:00Z">
        <w:r w:rsidRPr="00E94314" w:rsidDel="00AD64D2">
          <w:rPr>
            <w:rFonts w:ascii="Arial" w:hAnsi="Arial" w:cs="Arial"/>
            <w:sz w:val="22"/>
            <w:szCs w:val="22"/>
          </w:rPr>
          <w:delText xml:space="preserve"> </w:delText>
        </w:r>
      </w:del>
      <w:r w:rsidR="00FB3781">
        <w:rPr>
          <w:rFonts w:ascii="Arial" w:hAnsi="Arial" w:cs="Arial"/>
          <w:sz w:val="22"/>
          <w:szCs w:val="22"/>
        </w:rPr>
        <w:fldChar w:fldCharType="begin"/>
      </w:r>
      <w:r w:rsidR="00FB3781">
        <w:rPr>
          <w:rFonts w:ascii="Arial" w:hAnsi="Arial" w:cs="Arial"/>
          <w:sz w:val="22"/>
          <w:szCs w:val="22"/>
        </w:rPr>
        <w:instrText xml:space="preserve"> ADDIN EN.CITE &lt;EndNote&gt;&lt;Cite&gt;&lt;Author&gt;Watts&lt;/Author&gt;&lt;Year&gt;2017&lt;/Year&gt;&lt;RecNum&gt;29185&lt;/RecNum&gt;&lt;DisplayText&gt;[71]&lt;/DisplayText&gt;&lt;record&gt;&lt;rec-number&gt;29185&lt;/rec-number&gt;&lt;foreign-keys&gt;&lt;key app="EN" db-id="290fw9tzn52tt5e2dzm5edtsxv0se9dpzf9z" timestamp="1486194487"&gt;29185&lt;/key&gt;&lt;/foreign-keys&gt;&lt;ref-type name="Computer Program"&gt;9&lt;/ref-type&gt;&lt;contributors&gt;&lt;authors&gt;&lt;author&gt;Watts, Nicholas&lt;/author&gt;&lt;author&gt;Feltus, Alexander&lt;/author&gt;&lt;/authors&gt;&lt;/contributors&gt;&lt;titles&gt;&lt;title&gt;BDSS&lt;/title&gt;&lt;/titles&gt;&lt;edition&gt;1.0.1b2&lt;/edition&gt;&lt;dates&gt;&lt;year&gt;2017&lt;/year&gt;&lt;/dates&gt;&lt;urls&gt;&lt;related-urls&gt;&lt;url&gt;https://github.com/feltus/BDSS&lt;/url&gt;&lt;/related-urls&gt;&lt;/urls&gt;&lt;/record&gt;&lt;/Cite&gt;&lt;/EndNote&gt;</w:instrText>
      </w:r>
      <w:r w:rsidR="00FB3781">
        <w:rPr>
          <w:rFonts w:ascii="Arial" w:hAnsi="Arial" w:cs="Arial"/>
          <w:sz w:val="22"/>
          <w:szCs w:val="22"/>
        </w:rPr>
        <w:fldChar w:fldCharType="separate"/>
      </w:r>
      <w:r w:rsidR="00FB3781">
        <w:rPr>
          <w:rFonts w:ascii="Arial" w:hAnsi="Arial" w:cs="Arial"/>
          <w:noProof/>
          <w:sz w:val="22"/>
          <w:szCs w:val="22"/>
        </w:rPr>
        <w:t>[71]</w:t>
      </w:r>
      <w:r w:rsidR="00FB3781">
        <w:rPr>
          <w:rFonts w:ascii="Arial" w:hAnsi="Arial" w:cs="Arial"/>
          <w:sz w:val="22"/>
          <w:szCs w:val="22"/>
        </w:rPr>
        <w:fldChar w:fldCharType="end"/>
      </w:r>
      <w:del w:id="307" w:author="Brian O'Meara" w:date="2017-02-04T02:48:00Z">
        <w:r w:rsidRPr="00E94314" w:rsidDel="00AD64D2">
          <w:rPr>
            <w:rFonts w:ascii="Arial" w:hAnsi="Arial" w:cs="Arial"/>
            <w:sz w:val="22"/>
            <w:szCs w:val="22"/>
          </w:rPr>
          <w:delText>( GitHub, user feltus, repo BDSS)</w:delText>
        </w:r>
      </w:del>
      <w:r w:rsidRPr="00E94314">
        <w:rPr>
          <w:rFonts w:ascii="Arial" w:hAnsi="Arial" w:cs="Arial"/>
          <w:sz w:val="22"/>
          <w:szCs w:val="22"/>
        </w:rPr>
        <w:t xml:space="preserve">; </w:t>
      </w:r>
      <w:proofErr w:type="spellStart"/>
      <w:r w:rsidRPr="00E94314">
        <w:rPr>
          <w:rFonts w:ascii="Arial" w:hAnsi="Arial" w:cs="Arial"/>
          <w:sz w:val="22"/>
          <w:szCs w:val="22"/>
        </w:rPr>
        <w:t>Tripal</w:t>
      </w:r>
      <w:proofErr w:type="spellEnd"/>
      <w:r w:rsidRPr="00E94314">
        <w:rPr>
          <w:rFonts w:ascii="Arial" w:hAnsi="Arial" w:cs="Arial"/>
          <w:sz w:val="22"/>
          <w:szCs w:val="22"/>
        </w:rPr>
        <w:t xml:space="preserve"> v3 alpha</w:t>
      </w:r>
      <w:del w:id="308" w:author="Brian O'Meara" w:date="2017-02-04T02:49:00Z">
        <w:r w:rsidRPr="00E94314" w:rsidDel="00E52CA9">
          <w:rPr>
            <w:rFonts w:ascii="Arial" w:hAnsi="Arial" w:cs="Arial"/>
            <w:sz w:val="22"/>
            <w:szCs w:val="22"/>
          </w:rPr>
          <w:delText xml:space="preserve"> (GitHub, user tripal, repo tripal, branch 7.x-3.x)</w:delText>
        </w:r>
      </w:del>
      <w:ins w:id="309" w:author="Brian O'Meara" w:date="2017-02-04T02:49:00Z">
        <w:r w:rsidR="00E52CA9">
          <w:rPr>
            <w:rFonts w:ascii="Arial" w:hAnsi="Arial" w:cs="Arial"/>
            <w:sz w:val="22"/>
            <w:szCs w:val="22"/>
          </w:rPr>
          <w:t xml:space="preserve"> </w:t>
        </w:r>
      </w:ins>
      <w:r w:rsidR="00FB3781">
        <w:rPr>
          <w:rFonts w:ascii="Arial" w:hAnsi="Arial" w:cs="Arial"/>
          <w:sz w:val="22"/>
          <w:szCs w:val="22"/>
        </w:rPr>
        <w:fldChar w:fldCharType="begin"/>
      </w:r>
      <w:r w:rsidR="00FB3781">
        <w:rPr>
          <w:rFonts w:ascii="Arial" w:hAnsi="Arial" w:cs="Arial"/>
          <w:sz w:val="22"/>
          <w:szCs w:val="22"/>
        </w:rPr>
        <w:instrText xml:space="preserve"> ADDIN EN.CITE &lt;EndNote&gt;&lt;Cite&gt;&lt;Author&gt;Developers&lt;/Author&gt;&lt;Year&gt;2017&lt;/Year&gt;&lt;RecNum&gt;29180&lt;/RecNum&gt;&lt;DisplayText&gt;[72]&lt;/DisplayText&gt;&lt;record&gt;&lt;rec-number&gt;29180&lt;/rec-number&gt;&lt;foreign-keys&gt;&lt;key app="EN" db-id="290fw9tzn52tt5e2dzm5edtsxv0se9dpzf9z" timestamp="1486193956"&gt;29180&lt;/key&gt;&lt;/foreign-keys&gt;&lt;ref-type name="Journal Article"&gt;17&lt;/ref-type&gt;&lt;contributors&gt;&lt;authors&gt;&lt;author&gt;Developers&lt;/author&gt;&lt;/authors&gt;&lt;/contributors&gt;&lt;titles&gt;&lt;title&gt;Tripal&lt;/title&gt;&lt;/titles&gt;&lt;dates&gt;&lt;year&gt;2017&lt;/year&gt;&lt;/dates&gt;&lt;urls&gt;&lt;related-urls&gt;&lt;url&gt;https://github.com/tripal/tripal/tree/7.x3.x&lt;/url&gt;&lt;/related-urls&gt;&lt;/urls&gt;&lt;/record&gt;&lt;/Cite&gt;&lt;/EndNote&gt;</w:instrText>
      </w:r>
      <w:r w:rsidR="00FB3781">
        <w:rPr>
          <w:rFonts w:ascii="Arial" w:hAnsi="Arial" w:cs="Arial"/>
          <w:sz w:val="22"/>
          <w:szCs w:val="22"/>
        </w:rPr>
        <w:fldChar w:fldCharType="separate"/>
      </w:r>
      <w:r w:rsidR="00FB3781">
        <w:rPr>
          <w:rFonts w:ascii="Arial" w:hAnsi="Arial" w:cs="Arial"/>
          <w:noProof/>
          <w:sz w:val="22"/>
          <w:szCs w:val="22"/>
        </w:rPr>
        <w:t>[72]</w:t>
      </w:r>
      <w:r w:rsidR="00FB3781">
        <w:rPr>
          <w:rFonts w:ascii="Arial" w:hAnsi="Arial" w:cs="Arial"/>
          <w:sz w:val="22"/>
          <w:szCs w:val="22"/>
        </w:rPr>
        <w:fldChar w:fldCharType="end"/>
      </w:r>
      <w:r w:rsidRPr="00E94314">
        <w:rPr>
          <w:rFonts w:ascii="Arial" w:hAnsi="Arial" w:cs="Arial"/>
          <w:sz w:val="22"/>
          <w:szCs w:val="22"/>
        </w:rPr>
        <w:t>; blend4php</w:t>
      </w:r>
      <w:ins w:id="310" w:author="Brian O'Meara" w:date="2017-02-04T02:52:00Z">
        <w:r w:rsidR="00FB3781">
          <w:rPr>
            <w:rFonts w:ascii="Arial" w:hAnsi="Arial" w:cs="Arial"/>
            <w:sz w:val="22"/>
            <w:szCs w:val="22"/>
          </w:rPr>
          <w:t xml:space="preserve"> </w:t>
        </w:r>
      </w:ins>
      <w:r w:rsidR="00FB3781">
        <w:rPr>
          <w:rFonts w:ascii="Arial" w:hAnsi="Arial" w:cs="Arial"/>
          <w:sz w:val="22"/>
          <w:szCs w:val="22"/>
        </w:rPr>
        <w:fldChar w:fldCharType="begin"/>
      </w:r>
      <w:r w:rsidR="00FB3781">
        <w:rPr>
          <w:rFonts w:ascii="Arial" w:hAnsi="Arial" w:cs="Arial"/>
          <w:sz w:val="22"/>
          <w:szCs w:val="22"/>
        </w:rPr>
        <w:instrText xml:space="preserve"> ADDIN EN.CITE &lt;EndNote&gt;&lt;Cite&gt;&lt;Author&gt;Soto&lt;/Author&gt;&lt;Year&gt;2017&lt;/Year&gt;&lt;RecNum&gt;29186&lt;/RecNum&gt;&lt;DisplayText&gt;[73]&lt;/DisplayText&gt;&lt;record&gt;&lt;rec-number&gt;29186&lt;/rec-number&gt;&lt;foreign-keys&gt;&lt;key app="EN" db-id="290fw9tzn52tt5e2dzm5edtsxv0se9dpzf9z" timestamp="1486194767"&gt;29186&lt;/key&gt;&lt;/foreign-keys&gt;&lt;ref-type name="Computer Program"&gt;9&lt;/ref-type&gt;&lt;contributors&gt;&lt;authors&gt;&lt;author&gt;Soto, Brian&lt;/author&gt;&lt;author&gt;Ficklin, Stephen&lt;/author&gt;&lt;/authors&gt;&lt;/contributors&gt;&lt;titles&gt;&lt;title&gt;blend4php&lt;/title&gt;&lt;/titles&gt;&lt;dates&gt;&lt;year&gt;2017&lt;/year&gt;&lt;/dates&gt;&lt;urls&gt;&lt;related-urls&gt;&lt;url&gt;https://github.com/galaxyproject/blend4php&lt;/url&gt;&lt;/related-urls&gt;&lt;/urls&gt;&lt;/record&gt;&lt;/Cite&gt;&lt;/EndNote&gt;</w:instrText>
      </w:r>
      <w:r w:rsidR="00FB3781">
        <w:rPr>
          <w:rFonts w:ascii="Arial" w:hAnsi="Arial" w:cs="Arial"/>
          <w:sz w:val="22"/>
          <w:szCs w:val="22"/>
        </w:rPr>
        <w:fldChar w:fldCharType="separate"/>
      </w:r>
      <w:r w:rsidR="00FB3781">
        <w:rPr>
          <w:rFonts w:ascii="Arial" w:hAnsi="Arial" w:cs="Arial"/>
          <w:noProof/>
          <w:sz w:val="22"/>
          <w:szCs w:val="22"/>
        </w:rPr>
        <w:t>[73]</w:t>
      </w:r>
      <w:r w:rsidR="00FB3781">
        <w:rPr>
          <w:rFonts w:ascii="Arial" w:hAnsi="Arial" w:cs="Arial"/>
          <w:sz w:val="22"/>
          <w:szCs w:val="22"/>
        </w:rPr>
        <w:fldChar w:fldCharType="end"/>
      </w:r>
      <w:ins w:id="311" w:author="Brian O'Meara" w:date="2017-02-04T02:52:00Z">
        <w:r w:rsidR="00FB3781">
          <w:rPr>
            <w:rFonts w:ascii="Arial" w:hAnsi="Arial" w:cs="Arial"/>
            <w:sz w:val="22"/>
            <w:szCs w:val="22"/>
          </w:rPr>
          <w:t>;</w:t>
        </w:r>
      </w:ins>
      <w:del w:id="312" w:author="Brian O'Meara" w:date="2017-02-04T02:52:00Z">
        <w:r w:rsidRPr="00E94314" w:rsidDel="00FB3781">
          <w:rPr>
            <w:rFonts w:ascii="Arial" w:hAnsi="Arial" w:cs="Arial"/>
            <w:sz w:val="22"/>
            <w:szCs w:val="22"/>
          </w:rPr>
          <w:delText xml:space="preserve"> (GitHub, user galaxyproject, repo blend4php);</w:delText>
        </w:r>
      </w:del>
      <w:r w:rsidRPr="00E94314">
        <w:rPr>
          <w:rFonts w:ascii="Arial" w:hAnsi="Arial" w:cs="Arial"/>
          <w:sz w:val="22"/>
          <w:szCs w:val="22"/>
        </w:rPr>
        <w:t xml:space="preserve"> </w:t>
      </w:r>
      <w:proofErr w:type="spellStart"/>
      <w:r w:rsidRPr="00E94314">
        <w:rPr>
          <w:rFonts w:ascii="Arial" w:hAnsi="Arial" w:cs="Arial"/>
          <w:sz w:val="22"/>
          <w:szCs w:val="22"/>
        </w:rPr>
        <w:t>Docker</w:t>
      </w:r>
      <w:proofErr w:type="spellEnd"/>
      <w:r w:rsidRPr="00E94314">
        <w:rPr>
          <w:rFonts w:ascii="Arial" w:hAnsi="Arial" w:cs="Arial"/>
          <w:sz w:val="22"/>
          <w:szCs w:val="22"/>
        </w:rPr>
        <w:t xml:space="preserve"> Images with </w:t>
      </w:r>
      <w:proofErr w:type="spellStart"/>
      <w:r w:rsidRPr="00E94314">
        <w:rPr>
          <w:rFonts w:ascii="Arial" w:hAnsi="Arial" w:cs="Arial"/>
          <w:sz w:val="22"/>
          <w:szCs w:val="22"/>
        </w:rPr>
        <w:t>Tripal</w:t>
      </w:r>
      <w:proofErr w:type="spellEnd"/>
      <w:r w:rsidRPr="00E94314">
        <w:rPr>
          <w:rFonts w:ascii="Arial" w:hAnsi="Arial" w:cs="Arial"/>
          <w:sz w:val="22"/>
          <w:szCs w:val="22"/>
        </w:rPr>
        <w:t xml:space="preserve"> and Galaxy</w:t>
      </w:r>
      <w:ins w:id="313" w:author="Brian O'Meara" w:date="2017-02-04T02:42:00Z">
        <w:r w:rsidR="00974245">
          <w:rPr>
            <w:rFonts w:ascii="Arial" w:hAnsi="Arial" w:cs="Arial"/>
            <w:sz w:val="22"/>
            <w:szCs w:val="22"/>
          </w:rPr>
          <w:t xml:space="preserve"> </w:t>
        </w:r>
      </w:ins>
      <w:r w:rsidR="00FB3781">
        <w:rPr>
          <w:rFonts w:ascii="Arial" w:hAnsi="Arial" w:cs="Arial"/>
          <w:sz w:val="22"/>
          <w:szCs w:val="22"/>
        </w:rPr>
        <w:fldChar w:fldCharType="begin"/>
      </w:r>
      <w:r w:rsidR="00FB3781">
        <w:rPr>
          <w:rFonts w:ascii="Arial" w:hAnsi="Arial" w:cs="Arial"/>
          <w:sz w:val="22"/>
          <w:szCs w:val="22"/>
        </w:rPr>
        <w:instrText xml:space="preserve"> ADDIN EN.CITE &lt;EndNote&gt;&lt;Cite&gt;&lt;Author&gt;Chen&lt;/Author&gt;&lt;Year&gt;2017&lt;/Year&gt;&lt;RecNum&gt;29179&lt;/RecNum&gt;&lt;DisplayText&gt;[74, 75]&lt;/DisplayText&gt;&lt;record&gt;&lt;rec-number&gt;29179&lt;/rec-number&gt;&lt;foreign-keys&gt;&lt;key app="EN" db-id="290fw9tzn52tt5e2dzm5edtsxv0se9dpzf9z" timestamp="1486193956"&gt;29179&lt;/key&gt;&lt;/foreign-keys&gt;&lt;ref-type name="Journal Article"&gt;17&lt;/ref-type&gt;&lt;contributors&gt;&lt;authors&gt;&lt;author&gt;Chen, M.&lt;/author&gt;&lt;author&gt;Staton, M.&lt;/author&gt;&lt;/authors&gt;&lt;/contributors&gt;&lt;titles&gt;&lt;title&gt;Tripal Docker&lt;/title&gt;&lt;/titles&gt;&lt;dates&gt;&lt;year&gt;2017&lt;/year&gt;&lt;/dates&gt;&lt;urls&gt;&lt;related-urls&gt;&lt;url&gt;https://github.com/MingChen0919/docker-tripal-centos&lt;/url&gt;&lt;/related-urls&gt;&lt;/urls&gt;&lt;/record&gt;&lt;/Cite&gt;&lt;Cite&gt;&lt;Author&gt;Chen&lt;/Author&gt;&lt;Year&gt;2017&lt;/Year&gt;&lt;RecNum&gt;29178&lt;/RecNum&gt;&lt;record&gt;&lt;rec-number&gt;29178&lt;/rec-number&gt;&lt;foreign-keys&gt;&lt;key app="EN" db-id="290fw9tzn52tt5e2dzm5edtsxv0se9dpzf9z" timestamp="1486193956"&gt;29178&lt;/key&gt;&lt;/foreign-keys&gt;&lt;ref-type name="Journal Article"&gt;17&lt;/ref-type&gt;&lt;contributors&gt;&lt;authors&gt;&lt;author&gt;Chen, M.&lt;/author&gt;&lt;author&gt;Staton, M.&lt;/author&gt;&lt;/authors&gt;&lt;/contributors&gt;&lt;titles&gt;&lt;title&gt;Tripal Galaxy Workflows&lt;/title&gt;&lt;/titles&gt;&lt;dates&gt;&lt;year&gt;2017&lt;/year&gt;&lt;/dates&gt;&lt;urls&gt;&lt;related-urls&gt;&lt;url&gt;https://github.com/MingChen0919/docker-galaxy-dibbss/tree/master/my_workflows&lt;/url&gt;&lt;/related-urls&gt;&lt;/urls&gt;&lt;/record&gt;&lt;/Cite&gt;&lt;/EndNote&gt;</w:instrText>
      </w:r>
      <w:r w:rsidR="00FB3781">
        <w:rPr>
          <w:rFonts w:ascii="Arial" w:hAnsi="Arial" w:cs="Arial"/>
          <w:sz w:val="22"/>
          <w:szCs w:val="22"/>
        </w:rPr>
        <w:fldChar w:fldCharType="separate"/>
      </w:r>
      <w:r w:rsidR="00FB3781">
        <w:rPr>
          <w:rFonts w:ascii="Arial" w:hAnsi="Arial" w:cs="Arial"/>
          <w:noProof/>
          <w:sz w:val="22"/>
          <w:szCs w:val="22"/>
        </w:rPr>
        <w:t>[74, 75]</w:t>
      </w:r>
      <w:r w:rsidR="00FB3781">
        <w:rPr>
          <w:rFonts w:ascii="Arial" w:hAnsi="Arial" w:cs="Arial"/>
          <w:sz w:val="22"/>
          <w:szCs w:val="22"/>
        </w:rPr>
        <w:fldChar w:fldCharType="end"/>
      </w:r>
      <w:del w:id="314" w:author="Brian O'Meara" w:date="2017-02-04T02:43:00Z">
        <w:r w:rsidR="00974245" w:rsidDel="00974245">
          <w:rPr>
            <w:rFonts w:ascii="Arial" w:hAnsi="Arial" w:cs="Arial"/>
            <w:sz w:val="22"/>
            <w:szCs w:val="22"/>
          </w:rPr>
          <w:delText>{Chen, 2017 #29179}</w:delText>
        </w:r>
      </w:del>
      <w:ins w:id="315" w:author="Brian O'Meara" w:date="2017-02-04T02:42:00Z">
        <w:r w:rsidR="00974245">
          <w:rPr>
            <w:rFonts w:ascii="Arial" w:hAnsi="Arial" w:cs="Arial"/>
            <w:sz w:val="22"/>
            <w:szCs w:val="22"/>
          </w:rPr>
          <w:t xml:space="preserve"> </w:t>
        </w:r>
      </w:ins>
      <w:del w:id="316" w:author="Brian O'Meara" w:date="2017-02-04T02:42:00Z">
        <w:r w:rsidRPr="00E94314" w:rsidDel="00974245">
          <w:rPr>
            <w:rFonts w:ascii="Arial" w:hAnsi="Arial" w:cs="Arial"/>
            <w:sz w:val="22"/>
            <w:szCs w:val="22"/>
          </w:rPr>
          <w:delText>. (GitHub, user MingChen0919, repo docker-tripal-centos)</w:delText>
        </w:r>
      </w:del>
      <w:r w:rsidRPr="00E94314">
        <w:rPr>
          <w:rFonts w:ascii="Arial" w:hAnsi="Arial" w:cs="Arial"/>
          <w:sz w:val="22"/>
          <w:szCs w:val="22"/>
        </w:rPr>
        <w:t xml:space="preserve">; </w:t>
      </w:r>
      <w:proofErr w:type="spellStart"/>
      <w:ins w:id="317" w:author="Brian O'Meara" w:date="2017-02-04T02:43:00Z">
        <w:r w:rsidR="00974245">
          <w:rPr>
            <w:rFonts w:ascii="Arial" w:hAnsi="Arial" w:cs="Arial"/>
            <w:sz w:val="22"/>
            <w:szCs w:val="22"/>
          </w:rPr>
          <w:t>Tripal</w:t>
        </w:r>
        <w:proofErr w:type="spellEnd"/>
        <w:r w:rsidR="00974245">
          <w:rPr>
            <w:rFonts w:ascii="Arial" w:hAnsi="Arial" w:cs="Arial"/>
            <w:sz w:val="22"/>
            <w:szCs w:val="22"/>
          </w:rPr>
          <w:t xml:space="preserve"> elasti</w:t>
        </w:r>
      </w:ins>
      <w:ins w:id="318" w:author="Brian O'Meara" w:date="2017-02-04T02:44:00Z">
        <w:r w:rsidR="00974245">
          <w:rPr>
            <w:rFonts w:ascii="Arial" w:hAnsi="Arial" w:cs="Arial"/>
            <w:sz w:val="22"/>
            <w:szCs w:val="22"/>
          </w:rPr>
          <w:t xml:space="preserve">c </w:t>
        </w:r>
      </w:ins>
      <w:ins w:id="319" w:author="Brian O'Meara" w:date="2017-02-04T02:43:00Z">
        <w:r w:rsidR="00974245">
          <w:rPr>
            <w:rFonts w:ascii="Arial" w:hAnsi="Arial" w:cs="Arial"/>
            <w:sz w:val="22"/>
            <w:szCs w:val="22"/>
          </w:rPr>
          <w:t>search</w:t>
        </w:r>
      </w:ins>
      <w:ins w:id="320" w:author="Brian O'Meara" w:date="2017-02-04T02:44:00Z">
        <w:r w:rsidR="00974245">
          <w:rPr>
            <w:rFonts w:ascii="Arial" w:hAnsi="Arial" w:cs="Arial"/>
            <w:sz w:val="22"/>
            <w:szCs w:val="22"/>
          </w:rPr>
          <w:t xml:space="preserve"> </w:t>
        </w:r>
      </w:ins>
      <w:r w:rsidR="00FB3781">
        <w:rPr>
          <w:rFonts w:ascii="Arial" w:hAnsi="Arial" w:cs="Arial"/>
          <w:sz w:val="22"/>
          <w:szCs w:val="22"/>
        </w:rPr>
        <w:fldChar w:fldCharType="begin"/>
      </w:r>
      <w:r w:rsidR="00FB3781">
        <w:rPr>
          <w:rFonts w:ascii="Arial" w:hAnsi="Arial" w:cs="Arial"/>
          <w:sz w:val="22"/>
          <w:szCs w:val="22"/>
        </w:rPr>
        <w:instrText xml:space="preserve"> ADDIN EN.CITE &lt;EndNote&gt;&lt;Cite&gt;&lt;Author&gt;Chen&lt;/Author&gt;&lt;Year&gt;2017&lt;/Year&gt;&lt;RecNum&gt;29177&lt;/RecNum&gt;&lt;DisplayText&gt;[76]&lt;/DisplayText&gt;&lt;record&gt;&lt;rec-number&gt;29177&lt;/rec-number&gt;&lt;foreign-keys&gt;&lt;key app="EN" db-id="290fw9tzn52tt5e2dzm5edtsxv0se9dpzf9z" timestamp="1486193956"&gt;29177&lt;/key&gt;&lt;/foreign-keys&gt;&lt;ref-type name="Computer Program"&gt;9&lt;/ref-type&gt;&lt;contributors&gt;&lt;authors&gt;&lt;author&gt;Chen, M.&lt;/author&gt;&lt;author&gt;Staton, M.&lt;/author&gt;&lt;/authors&gt;&lt;/contributors&gt;&lt;titles&gt;&lt;title&gt;Tripal Elasticsearch Module&lt;/title&gt;&lt;/titles&gt;&lt;edition&gt;1.0.0&lt;/edition&gt;&lt;dates&gt;&lt;year&gt;2017&lt;/year&gt;&lt;/dates&gt;&lt;urls&gt;&lt;related-urls&gt;&lt;url&gt; https://github.com/tripal/tripal_elasticsearch&lt;/url&gt;&lt;/related-urls&gt;&lt;/urls&gt;&lt;/record&gt;&lt;/Cite&gt;&lt;/EndNote&gt;</w:instrText>
      </w:r>
      <w:r w:rsidR="00FB3781">
        <w:rPr>
          <w:rFonts w:ascii="Arial" w:hAnsi="Arial" w:cs="Arial"/>
          <w:sz w:val="22"/>
          <w:szCs w:val="22"/>
        </w:rPr>
        <w:fldChar w:fldCharType="separate"/>
      </w:r>
      <w:r w:rsidR="00FB3781">
        <w:rPr>
          <w:rFonts w:ascii="Arial" w:hAnsi="Arial" w:cs="Arial"/>
          <w:noProof/>
          <w:sz w:val="22"/>
          <w:szCs w:val="22"/>
        </w:rPr>
        <w:t>[76]</w:t>
      </w:r>
      <w:r w:rsidR="00FB3781">
        <w:rPr>
          <w:rFonts w:ascii="Arial" w:hAnsi="Arial" w:cs="Arial"/>
          <w:sz w:val="22"/>
          <w:szCs w:val="22"/>
        </w:rPr>
        <w:fldChar w:fldCharType="end"/>
      </w:r>
      <w:ins w:id="321" w:author="Brian O'Meara" w:date="2017-02-04T02:43:00Z">
        <w:r w:rsidR="00974245">
          <w:rPr>
            <w:rFonts w:ascii="Arial" w:hAnsi="Arial" w:cs="Arial"/>
            <w:sz w:val="22"/>
            <w:szCs w:val="22"/>
          </w:rPr>
          <w:t xml:space="preserve">, </w:t>
        </w:r>
      </w:ins>
      <w:r w:rsidRPr="00E94314">
        <w:rPr>
          <w:rFonts w:ascii="Arial" w:hAnsi="Arial" w:cs="Arial"/>
          <w:sz w:val="22"/>
          <w:szCs w:val="22"/>
        </w:rPr>
        <w:t>NGS data Galaxy workflows</w:t>
      </w:r>
      <w:ins w:id="322" w:author="Brian O'Meara" w:date="2017-02-04T02:54:00Z">
        <w:r w:rsidR="00FB3781">
          <w:rPr>
            <w:rFonts w:ascii="Arial" w:hAnsi="Arial" w:cs="Arial"/>
            <w:sz w:val="22"/>
            <w:szCs w:val="22"/>
          </w:rPr>
          <w:t xml:space="preserve"> </w:t>
        </w:r>
      </w:ins>
      <w:r w:rsidR="00FB3781">
        <w:rPr>
          <w:rFonts w:ascii="Arial" w:hAnsi="Arial" w:cs="Arial"/>
          <w:sz w:val="22"/>
          <w:szCs w:val="22"/>
        </w:rPr>
        <w:fldChar w:fldCharType="begin"/>
      </w:r>
      <w:r w:rsidR="00FB3781">
        <w:rPr>
          <w:rFonts w:ascii="Arial" w:hAnsi="Arial" w:cs="Arial"/>
          <w:sz w:val="22"/>
          <w:szCs w:val="22"/>
        </w:rPr>
        <w:instrText xml:space="preserve"> ADDIN EN.CITE &lt;EndNote&gt;&lt;Cite&gt;&lt;Author&gt;Cheng&lt;/Author&gt;&lt;Year&gt;2017&lt;/Year&gt;&lt;RecNum&gt;29187&lt;/RecNum&gt;&lt;DisplayText&gt;[77]&lt;/DisplayText&gt;&lt;record&gt;&lt;rec-number&gt;29187&lt;/rec-number&gt;&lt;foreign-keys&gt;&lt;key app="EN" db-id="290fw9tzn52tt5e2dzm5edtsxv0se9dpzf9z" timestamp="1486194867"&gt;29187&lt;/key&gt;&lt;/foreign-keys&gt;&lt;ref-type name="Computer Program"&gt;9&lt;/ref-type&gt;&lt;contributors&gt;&lt;authors&gt;&lt;author&gt;Cheng, Ming&lt;/author&gt;&lt;author&gt;Staton, Meg&lt;/author&gt;&lt;/authors&gt;&lt;/contributors&gt;&lt;titles&gt;&lt;title&gt;Docker galaxy dibbs&lt;/title&gt;&lt;/titles&gt;&lt;dates&gt;&lt;year&gt;2017&lt;/year&gt;&lt;/dates&gt;&lt;urls&gt;&lt;related-urls&gt;&lt;url&gt;https://github.com/statonlab/dibbs&lt;/url&gt;&lt;/related-urls&gt;&lt;/urls&gt;&lt;/record&gt;&lt;/Cite&gt;&lt;/EndNote&gt;</w:instrText>
      </w:r>
      <w:r w:rsidR="00FB3781">
        <w:rPr>
          <w:rFonts w:ascii="Arial" w:hAnsi="Arial" w:cs="Arial"/>
          <w:sz w:val="22"/>
          <w:szCs w:val="22"/>
        </w:rPr>
        <w:fldChar w:fldCharType="separate"/>
      </w:r>
      <w:r w:rsidR="00FB3781">
        <w:rPr>
          <w:rFonts w:ascii="Arial" w:hAnsi="Arial" w:cs="Arial"/>
          <w:noProof/>
          <w:sz w:val="22"/>
          <w:szCs w:val="22"/>
        </w:rPr>
        <w:t>[77]</w:t>
      </w:r>
      <w:r w:rsidR="00FB3781">
        <w:rPr>
          <w:rFonts w:ascii="Arial" w:hAnsi="Arial" w:cs="Arial"/>
          <w:sz w:val="22"/>
          <w:szCs w:val="22"/>
        </w:rPr>
        <w:fldChar w:fldCharType="end"/>
      </w:r>
      <w:ins w:id="323" w:author="Brian O'Meara" w:date="2017-02-04T02:54:00Z">
        <w:r w:rsidR="00FB3781">
          <w:rPr>
            <w:rFonts w:ascii="Arial" w:hAnsi="Arial" w:cs="Arial"/>
            <w:sz w:val="22"/>
            <w:szCs w:val="22"/>
          </w:rPr>
          <w:t>.</w:t>
        </w:r>
      </w:ins>
      <w:del w:id="324" w:author="Brian O'Meara" w:date="2017-02-04T02:54:00Z">
        <w:r w:rsidRPr="00E94314" w:rsidDel="00FB3781">
          <w:rPr>
            <w:rFonts w:ascii="Arial" w:hAnsi="Arial" w:cs="Arial"/>
            <w:sz w:val="22"/>
            <w:szCs w:val="22"/>
          </w:rPr>
          <w:delText xml:space="preserve"> (GitHub, user statonlab, repo dibbs)</w:delText>
        </w:r>
      </w:del>
    </w:p>
    <w:p w14:paraId="07876D07" w14:textId="2FE2523A" w:rsidR="00964FB4" w:rsidRPr="00650BEC" w:rsidRDefault="00CA45C6">
      <w:pPr>
        <w:rPr>
          <w:rFonts w:ascii="Arial" w:hAnsi="Arial" w:cs="Arial"/>
          <w:b/>
          <w:sz w:val="22"/>
          <w:szCs w:val="22"/>
        </w:rPr>
      </w:pPr>
      <w:r w:rsidRPr="00E94314">
        <w:rPr>
          <w:rFonts w:ascii="Arial" w:hAnsi="Arial" w:cs="Arial"/>
          <w:b/>
          <w:sz w:val="22"/>
          <w:szCs w:val="22"/>
        </w:rPr>
        <w:tab/>
        <w:t xml:space="preserve">C. </w:t>
      </w:r>
      <w:proofErr w:type="spellStart"/>
      <w:r w:rsidRPr="00E94314">
        <w:rPr>
          <w:rFonts w:ascii="Arial" w:hAnsi="Arial" w:cs="Arial"/>
          <w:b/>
          <w:sz w:val="22"/>
          <w:szCs w:val="22"/>
        </w:rPr>
        <w:t>Kwit</w:t>
      </w:r>
      <w:proofErr w:type="spellEnd"/>
      <w:r w:rsidRPr="00E94314">
        <w:rPr>
          <w:rFonts w:ascii="Arial" w:hAnsi="Arial" w:cs="Arial"/>
          <w:b/>
          <w:sz w:val="22"/>
          <w:szCs w:val="22"/>
        </w:rPr>
        <w:t xml:space="preserve"> </w:t>
      </w:r>
      <w:r w:rsidR="00E94314">
        <w:rPr>
          <w:rFonts w:ascii="Arial" w:hAnsi="Arial" w:cs="Arial"/>
          <w:sz w:val="22"/>
          <w:szCs w:val="22"/>
        </w:rPr>
        <w:t>has</w:t>
      </w:r>
      <w:r w:rsidR="00E94314" w:rsidRPr="00E94314">
        <w:rPr>
          <w:rFonts w:ascii="Arial" w:hAnsi="Arial" w:cs="Arial"/>
          <w:sz w:val="22"/>
          <w:szCs w:val="22"/>
        </w:rPr>
        <w:t xml:space="preserve"> </w:t>
      </w:r>
      <w:r w:rsidRPr="00E94314">
        <w:rPr>
          <w:rFonts w:ascii="Arial" w:hAnsi="Arial" w:cs="Arial"/>
          <w:sz w:val="22"/>
          <w:szCs w:val="22"/>
        </w:rPr>
        <w:t xml:space="preserve">not </w:t>
      </w:r>
      <w:r w:rsidR="00E94314">
        <w:rPr>
          <w:rFonts w:ascii="Arial" w:hAnsi="Arial" w:cs="Arial"/>
          <w:sz w:val="22"/>
          <w:szCs w:val="22"/>
        </w:rPr>
        <w:t>had</w:t>
      </w:r>
      <w:r w:rsidR="00E94314" w:rsidRPr="00E94314">
        <w:rPr>
          <w:rFonts w:ascii="Arial" w:hAnsi="Arial" w:cs="Arial"/>
          <w:sz w:val="22"/>
          <w:szCs w:val="22"/>
        </w:rPr>
        <w:t xml:space="preserve"> </w:t>
      </w:r>
      <w:r w:rsidRPr="00E94314">
        <w:rPr>
          <w:rFonts w:ascii="Arial" w:hAnsi="Arial" w:cs="Arial"/>
          <w:sz w:val="22"/>
          <w:szCs w:val="22"/>
        </w:rPr>
        <w:t>prior NSF support over the past five ye</w:t>
      </w:r>
      <w:r>
        <w:rPr>
          <w:rFonts w:ascii="Arial" w:hAnsi="Arial" w:cs="Arial"/>
          <w:sz w:val="22"/>
          <w:szCs w:val="22"/>
        </w:rPr>
        <w:t>ars.</w:t>
      </w:r>
      <w:r w:rsidR="00964FB4" w:rsidRPr="00650BEC">
        <w:rPr>
          <w:rFonts w:ascii="Arial" w:hAnsi="Arial" w:cs="Arial"/>
          <w:b/>
          <w:sz w:val="22"/>
          <w:szCs w:val="22"/>
        </w:rPr>
        <w:br w:type="page"/>
      </w:r>
    </w:p>
    <w:p w14:paraId="510C05BF" w14:textId="7FD812D0" w:rsidR="00964FB4" w:rsidRDefault="005C1C50">
      <w:pPr>
        <w:contextualSpacing/>
        <w:rPr>
          <w:rFonts w:ascii="Arial" w:hAnsi="Arial" w:cs="Arial"/>
          <w:b/>
          <w:sz w:val="22"/>
          <w:szCs w:val="22"/>
        </w:rPr>
      </w:pPr>
      <w:r>
        <w:rPr>
          <w:rFonts w:ascii="Arial" w:hAnsi="Arial" w:cs="Arial"/>
          <w:b/>
          <w:sz w:val="22"/>
          <w:szCs w:val="22"/>
        </w:rPr>
        <w:t>References</w:t>
      </w:r>
    </w:p>
    <w:p w14:paraId="63B3B29D" w14:textId="77777777" w:rsidR="005C1C50" w:rsidRPr="00650BEC" w:rsidRDefault="005C1C50">
      <w:pPr>
        <w:contextualSpacing/>
        <w:rPr>
          <w:rFonts w:ascii="Arial" w:hAnsi="Arial" w:cs="Arial"/>
          <w:b/>
          <w:sz w:val="22"/>
          <w:szCs w:val="22"/>
        </w:rPr>
      </w:pPr>
    </w:p>
    <w:p w14:paraId="59BF96F3" w14:textId="77777777" w:rsidR="00FB3781" w:rsidRPr="00FB3781" w:rsidRDefault="00964FB4" w:rsidP="00FB3781">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FB3781" w:rsidRPr="00FB3781">
        <w:rPr>
          <w:noProof/>
        </w:rPr>
        <w:t>1.</w:t>
      </w:r>
      <w:r w:rsidR="00FB3781" w:rsidRPr="00FB3781">
        <w:rPr>
          <w:noProof/>
        </w:rPr>
        <w:tab/>
        <w:t xml:space="preserve">Tewksbury, J.j., et al., </w:t>
      </w:r>
      <w:r w:rsidR="00FB3781" w:rsidRPr="00FB3781">
        <w:rPr>
          <w:i/>
          <w:noProof/>
        </w:rPr>
        <w:t>Natural History's Place in Science and Society.</w:t>
      </w:r>
      <w:r w:rsidR="00FB3781" w:rsidRPr="00FB3781">
        <w:rPr>
          <w:noProof/>
        </w:rPr>
        <w:t xml:space="preserve"> BioScience, 2014. </w:t>
      </w:r>
      <w:r w:rsidR="00FB3781" w:rsidRPr="00FB3781">
        <w:rPr>
          <w:b/>
          <w:noProof/>
        </w:rPr>
        <w:t>64</w:t>
      </w:r>
      <w:r w:rsidR="00FB3781" w:rsidRPr="00FB3781">
        <w:rPr>
          <w:noProof/>
        </w:rPr>
        <w:t>(4): p. 300-310.</w:t>
      </w:r>
    </w:p>
    <w:p w14:paraId="3637DB3F" w14:textId="77777777" w:rsidR="00FB3781" w:rsidRPr="00FB3781" w:rsidRDefault="00FB3781" w:rsidP="00FB3781">
      <w:pPr>
        <w:pStyle w:val="EndNoteBibliography"/>
        <w:ind w:left="720" w:hanging="720"/>
        <w:rPr>
          <w:noProof/>
        </w:rPr>
      </w:pPr>
      <w:r w:rsidRPr="00FB3781">
        <w:rPr>
          <w:noProof/>
        </w:rPr>
        <w:t>2.</w:t>
      </w:r>
      <w:r w:rsidRPr="00FB3781">
        <w:rPr>
          <w:noProof/>
        </w:rPr>
        <w:tab/>
        <w:t xml:space="preserve">Blickley, J.L., et al., </w:t>
      </w:r>
      <w:r w:rsidRPr="00FB3781">
        <w:rPr>
          <w:i/>
          <w:noProof/>
        </w:rPr>
        <w:t>Graduate student's guide to necessary skills for nonacademic conservation careers.</w:t>
      </w:r>
      <w:r w:rsidRPr="00FB3781">
        <w:rPr>
          <w:noProof/>
        </w:rPr>
        <w:t xml:space="preserve"> Conservation Biology, 2013. </w:t>
      </w:r>
      <w:r w:rsidRPr="00FB3781">
        <w:rPr>
          <w:b/>
          <w:noProof/>
        </w:rPr>
        <w:t>27</w:t>
      </w:r>
      <w:r w:rsidRPr="00FB3781">
        <w:rPr>
          <w:noProof/>
        </w:rPr>
        <w:t>(1): p. 24-34.</w:t>
      </w:r>
    </w:p>
    <w:p w14:paraId="3F85A6EB" w14:textId="77777777" w:rsidR="00FB3781" w:rsidRPr="00FB3781" w:rsidRDefault="00FB3781" w:rsidP="00FB3781">
      <w:pPr>
        <w:pStyle w:val="EndNoteBibliography"/>
        <w:ind w:left="720" w:hanging="720"/>
        <w:rPr>
          <w:noProof/>
        </w:rPr>
      </w:pPr>
      <w:r w:rsidRPr="00FB3781">
        <w:rPr>
          <w:noProof/>
        </w:rPr>
        <w:t>3.</w:t>
      </w:r>
      <w:r w:rsidRPr="00FB3781">
        <w:rPr>
          <w:noProof/>
        </w:rPr>
        <w:tab/>
        <w:t xml:space="preserve">McLaughlin, J.S. and D.K. Johnson, </w:t>
      </w:r>
      <w:r w:rsidRPr="00FB3781">
        <w:rPr>
          <w:i/>
          <w:noProof/>
        </w:rPr>
        <w:t>Assessing the Field Course Experiential Learning Model: Transforming Collegiate Short-Term Study Abroad Experiences into Rich Learning Environments.</w:t>
      </w:r>
      <w:r w:rsidRPr="00FB3781">
        <w:rPr>
          <w:noProof/>
        </w:rPr>
        <w:t xml:space="preserve"> Frontiers: The Interdisciplinary Journal of Study Abroad, 2006. </w:t>
      </w:r>
      <w:r w:rsidRPr="00FB3781">
        <w:rPr>
          <w:b/>
          <w:noProof/>
        </w:rPr>
        <w:t>13</w:t>
      </w:r>
      <w:r w:rsidRPr="00FB3781">
        <w:rPr>
          <w:noProof/>
        </w:rPr>
        <w:t>: p. 65-85.</w:t>
      </w:r>
    </w:p>
    <w:p w14:paraId="0537D927" w14:textId="77777777" w:rsidR="00FB3781" w:rsidRPr="00FB3781" w:rsidRDefault="00FB3781" w:rsidP="00FB3781">
      <w:pPr>
        <w:pStyle w:val="EndNoteBibliography"/>
        <w:ind w:left="720" w:hanging="720"/>
        <w:rPr>
          <w:noProof/>
        </w:rPr>
      </w:pPr>
      <w:r w:rsidRPr="00FB3781">
        <w:rPr>
          <w:noProof/>
        </w:rPr>
        <w:t>4.</w:t>
      </w:r>
      <w:r w:rsidRPr="00FB3781">
        <w:rPr>
          <w:noProof/>
        </w:rPr>
        <w:tab/>
        <w:t xml:space="preserve">Paini, D.R., et al., </w:t>
      </w:r>
      <w:r w:rsidRPr="00FB3781">
        <w:rPr>
          <w:i/>
          <w:noProof/>
        </w:rPr>
        <w:t>Global threat to agriculture from invasive species.</w:t>
      </w:r>
      <w:r w:rsidRPr="00FB3781">
        <w:rPr>
          <w:noProof/>
        </w:rPr>
        <w:t xml:space="preserve"> Proceedings of the National Academy of Sciences, 2016. </w:t>
      </w:r>
      <w:r w:rsidRPr="00FB3781">
        <w:rPr>
          <w:b/>
          <w:noProof/>
        </w:rPr>
        <w:t>113</w:t>
      </w:r>
      <w:r w:rsidRPr="00FB3781">
        <w:rPr>
          <w:noProof/>
        </w:rPr>
        <w:t>(27): p. 7575-7579.</w:t>
      </w:r>
    </w:p>
    <w:p w14:paraId="18DE4666" w14:textId="77777777" w:rsidR="00FB3781" w:rsidRPr="00FB3781" w:rsidRDefault="00FB3781" w:rsidP="00FB3781">
      <w:pPr>
        <w:pStyle w:val="EndNoteBibliography"/>
        <w:ind w:left="720" w:hanging="720"/>
        <w:rPr>
          <w:noProof/>
        </w:rPr>
      </w:pPr>
      <w:r w:rsidRPr="00FB3781">
        <w:rPr>
          <w:noProof/>
        </w:rPr>
        <w:t>5.</w:t>
      </w:r>
      <w:r w:rsidRPr="00FB3781">
        <w:rPr>
          <w:noProof/>
        </w:rPr>
        <w:tab/>
        <w:t xml:space="preserve">Agnarsson, I. and M. Kuntner, </w:t>
      </w:r>
      <w:r w:rsidRPr="00FB3781">
        <w:rPr>
          <w:i/>
          <w:noProof/>
        </w:rPr>
        <w:t>Taxonomy in a changing world: Seeking solutions for a science in crisis.</w:t>
      </w:r>
      <w:r w:rsidRPr="00FB3781">
        <w:rPr>
          <w:noProof/>
        </w:rPr>
        <w:t xml:space="preserve"> Systematic Biology, 2007. </w:t>
      </w:r>
      <w:r w:rsidRPr="00FB3781">
        <w:rPr>
          <w:b/>
          <w:noProof/>
        </w:rPr>
        <w:t>56</w:t>
      </w:r>
      <w:r w:rsidRPr="00FB3781">
        <w:rPr>
          <w:noProof/>
        </w:rPr>
        <w:t>(3): p. 531-539.</w:t>
      </w:r>
    </w:p>
    <w:p w14:paraId="76C12B3F" w14:textId="77777777" w:rsidR="00FB3781" w:rsidRPr="00FB3781" w:rsidRDefault="00FB3781" w:rsidP="00FB3781">
      <w:pPr>
        <w:pStyle w:val="EndNoteBibliography"/>
        <w:ind w:left="720" w:hanging="720"/>
        <w:rPr>
          <w:noProof/>
        </w:rPr>
      </w:pPr>
      <w:r w:rsidRPr="00FB3781">
        <w:rPr>
          <w:noProof/>
        </w:rPr>
        <w:t>6.</w:t>
      </w:r>
      <w:r w:rsidRPr="00FB3781">
        <w:rPr>
          <w:noProof/>
        </w:rPr>
        <w:tab/>
        <w:t xml:space="preserve">O'Meara, B.C., </w:t>
      </w:r>
      <w:r w:rsidRPr="00FB3781">
        <w:rPr>
          <w:i/>
          <w:noProof/>
        </w:rPr>
        <w:t>New Heuristic Methods for Joint Species Delimitation and Species Tree Inference.</w:t>
      </w:r>
      <w:r w:rsidRPr="00FB3781">
        <w:rPr>
          <w:noProof/>
        </w:rPr>
        <w:t xml:space="preserve"> Systematic Biology, 2010. </w:t>
      </w:r>
      <w:r w:rsidRPr="00FB3781">
        <w:rPr>
          <w:b/>
          <w:noProof/>
        </w:rPr>
        <w:t>59</w:t>
      </w:r>
      <w:r w:rsidRPr="00FB3781">
        <w:rPr>
          <w:noProof/>
        </w:rPr>
        <w:t>(1): p. 59-73.</w:t>
      </w:r>
    </w:p>
    <w:p w14:paraId="66B9CFB7" w14:textId="77777777" w:rsidR="00FB3781" w:rsidRPr="00FB3781" w:rsidRDefault="00FB3781" w:rsidP="00FB3781">
      <w:pPr>
        <w:pStyle w:val="EndNoteBibliography"/>
        <w:ind w:left="720" w:hanging="720"/>
        <w:rPr>
          <w:noProof/>
        </w:rPr>
      </w:pPr>
      <w:r w:rsidRPr="00FB3781">
        <w:rPr>
          <w:noProof/>
        </w:rPr>
        <w:t>7.</w:t>
      </w:r>
      <w:r w:rsidRPr="00FB3781">
        <w:rPr>
          <w:noProof/>
        </w:rPr>
        <w:tab/>
        <w:t xml:space="preserve">Niemiller, M.L., T.J. Near, and B.M. Fitzpatrick, </w:t>
      </w:r>
      <w:r w:rsidRPr="00FB3781">
        <w:rPr>
          <w:i/>
          <w:noProof/>
        </w:rPr>
        <w:t>Delimiting species using multilocus data: diagnosing cryptic diversity in the southern cavefish Typhlichthys subterraneus (Teleostei: Amblyopsidae).</w:t>
      </w:r>
      <w:r w:rsidRPr="00FB3781">
        <w:rPr>
          <w:noProof/>
        </w:rPr>
        <w:t xml:space="preserve"> Evolution, 2011. </w:t>
      </w:r>
      <w:r w:rsidRPr="00FB3781">
        <w:rPr>
          <w:b/>
          <w:noProof/>
        </w:rPr>
        <w:t>Accepted pending minor revisions</w:t>
      </w:r>
      <w:r w:rsidRPr="00FB3781">
        <w:rPr>
          <w:noProof/>
        </w:rPr>
        <w:t>.</w:t>
      </w:r>
    </w:p>
    <w:p w14:paraId="1998604B" w14:textId="77777777" w:rsidR="00FB3781" w:rsidRPr="00FB3781" w:rsidRDefault="00FB3781" w:rsidP="00FB3781">
      <w:pPr>
        <w:pStyle w:val="EndNoteBibliography"/>
        <w:ind w:left="720" w:hanging="720"/>
        <w:rPr>
          <w:noProof/>
        </w:rPr>
      </w:pPr>
      <w:r w:rsidRPr="00FB3781">
        <w:rPr>
          <w:noProof/>
        </w:rPr>
        <w:t>8.</w:t>
      </w:r>
      <w:r w:rsidRPr="00FB3781">
        <w:rPr>
          <w:noProof/>
        </w:rPr>
        <w:tab/>
        <w:t xml:space="preserve">Jackson, N.D., et al., </w:t>
      </w:r>
      <w:r w:rsidRPr="00FB3781">
        <w:rPr>
          <w:i/>
          <w:noProof/>
        </w:rPr>
        <w:t>Species Delimitation with Gene Flow.</w:t>
      </w:r>
      <w:r w:rsidRPr="00FB3781">
        <w:rPr>
          <w:noProof/>
        </w:rPr>
        <w:t xml:space="preserve"> Systematic Biology, 2016: p. syw117.</w:t>
      </w:r>
    </w:p>
    <w:p w14:paraId="3AA19C7D" w14:textId="77777777" w:rsidR="00FB3781" w:rsidRPr="00FB3781" w:rsidRDefault="00FB3781" w:rsidP="00FB3781">
      <w:pPr>
        <w:pStyle w:val="EndNoteBibliography"/>
        <w:ind w:left="720" w:hanging="720"/>
        <w:rPr>
          <w:noProof/>
        </w:rPr>
      </w:pPr>
      <w:r w:rsidRPr="00FB3781">
        <w:rPr>
          <w:noProof/>
        </w:rPr>
        <w:t>9.</w:t>
      </w:r>
      <w:r w:rsidRPr="00FB3781">
        <w:rPr>
          <w:noProof/>
        </w:rPr>
        <w:tab/>
        <w:t xml:space="preserve">Editors, </w:t>
      </w:r>
      <w:r w:rsidRPr="00FB3781">
        <w:rPr>
          <w:i/>
          <w:noProof/>
        </w:rPr>
        <w:t>Editorial: There is life after academia.</w:t>
      </w:r>
      <w:r w:rsidRPr="00FB3781">
        <w:rPr>
          <w:noProof/>
        </w:rPr>
        <w:t xml:space="preserve"> Nature, 2014. </w:t>
      </w:r>
      <w:r w:rsidRPr="00FB3781">
        <w:rPr>
          <w:b/>
          <w:noProof/>
        </w:rPr>
        <w:t>513</w:t>
      </w:r>
      <w:r w:rsidRPr="00FB3781">
        <w:rPr>
          <w:noProof/>
        </w:rPr>
        <w:t>(7516): p. 5.</w:t>
      </w:r>
    </w:p>
    <w:p w14:paraId="1A90D873" w14:textId="77777777" w:rsidR="00FB3781" w:rsidRPr="00FB3781" w:rsidRDefault="00FB3781" w:rsidP="00FB3781">
      <w:pPr>
        <w:pStyle w:val="EndNoteBibliography"/>
        <w:ind w:left="720" w:hanging="720"/>
        <w:rPr>
          <w:noProof/>
        </w:rPr>
      </w:pPr>
      <w:r w:rsidRPr="00FB3781">
        <w:rPr>
          <w:noProof/>
        </w:rPr>
        <w:t>10.</w:t>
      </w:r>
      <w:r w:rsidRPr="00FB3781">
        <w:rPr>
          <w:noProof/>
        </w:rPr>
        <w:tab/>
        <w:t xml:space="preserve">Rossi, P.H., M.W. Lipsey, and H.E. Freeman, </w:t>
      </w:r>
      <w:r w:rsidRPr="00FB3781">
        <w:rPr>
          <w:i/>
          <w:noProof/>
        </w:rPr>
        <w:t>Evaluation: A systematic approach</w:t>
      </w:r>
      <w:r w:rsidRPr="00FB3781">
        <w:rPr>
          <w:noProof/>
        </w:rPr>
        <w:t>. 2004, Thousand Oaks, CA: Sage publications.</w:t>
      </w:r>
    </w:p>
    <w:p w14:paraId="5C091E9C" w14:textId="77777777" w:rsidR="00FB3781" w:rsidRPr="00FB3781" w:rsidRDefault="00FB3781" w:rsidP="00FB3781">
      <w:pPr>
        <w:pStyle w:val="EndNoteBibliography"/>
        <w:ind w:left="720" w:hanging="720"/>
        <w:rPr>
          <w:noProof/>
        </w:rPr>
      </w:pPr>
      <w:r w:rsidRPr="00FB3781">
        <w:rPr>
          <w:noProof/>
        </w:rPr>
        <w:t>11.</w:t>
      </w:r>
      <w:r w:rsidRPr="00FB3781">
        <w:rPr>
          <w:noProof/>
        </w:rPr>
        <w:tab/>
        <w:t xml:space="preserve">Morales, A.E., et al., </w:t>
      </w:r>
      <w:r w:rsidRPr="00FB3781">
        <w:rPr>
          <w:i/>
          <w:noProof/>
        </w:rPr>
        <w:t>Speciation with gene flow in North American Myotis bats.</w:t>
      </w:r>
      <w:r w:rsidRPr="00FB3781">
        <w:rPr>
          <w:noProof/>
        </w:rPr>
        <w:t xml:space="preserve"> Systematic biology, 2016: p. syw100.</w:t>
      </w:r>
    </w:p>
    <w:p w14:paraId="40D3CABB" w14:textId="77777777" w:rsidR="00FB3781" w:rsidRPr="00FB3781" w:rsidRDefault="00FB3781" w:rsidP="00FB3781">
      <w:pPr>
        <w:pStyle w:val="EndNoteBibliography"/>
        <w:ind w:left="720" w:hanging="720"/>
        <w:rPr>
          <w:noProof/>
        </w:rPr>
      </w:pPr>
      <w:r w:rsidRPr="00FB3781">
        <w:rPr>
          <w:noProof/>
        </w:rPr>
        <w:t>12.</w:t>
      </w:r>
      <w:r w:rsidRPr="00FB3781">
        <w:rPr>
          <w:noProof/>
        </w:rPr>
        <w:tab/>
        <w:t xml:space="preserve">Knight, T.M., et al., </w:t>
      </w:r>
      <w:r w:rsidRPr="00FB3781">
        <w:rPr>
          <w:i/>
          <w:noProof/>
        </w:rPr>
        <w:t>Deer facilitate invasive plant success in a Pennsylvania forest understory.</w:t>
      </w:r>
      <w:r w:rsidRPr="00FB3781">
        <w:rPr>
          <w:noProof/>
        </w:rPr>
        <w:t xml:space="preserve"> Natural Areas Journal, 2009. </w:t>
      </w:r>
      <w:r w:rsidRPr="00FB3781">
        <w:rPr>
          <w:b/>
          <w:noProof/>
        </w:rPr>
        <w:t>29</w:t>
      </w:r>
      <w:r w:rsidRPr="00FB3781">
        <w:rPr>
          <w:noProof/>
        </w:rPr>
        <w:t>(2): p. 110-116.</w:t>
      </w:r>
    </w:p>
    <w:p w14:paraId="00CB8EA7" w14:textId="77777777" w:rsidR="00FB3781" w:rsidRPr="00FB3781" w:rsidRDefault="00FB3781" w:rsidP="00FB3781">
      <w:pPr>
        <w:pStyle w:val="EndNoteBibliography"/>
        <w:ind w:left="720" w:hanging="720"/>
        <w:rPr>
          <w:noProof/>
        </w:rPr>
      </w:pPr>
      <w:r w:rsidRPr="00FB3781">
        <w:rPr>
          <w:noProof/>
        </w:rPr>
        <w:t>13.</w:t>
      </w:r>
      <w:r w:rsidRPr="00FB3781">
        <w:rPr>
          <w:noProof/>
        </w:rPr>
        <w:tab/>
        <w:t xml:space="preserve">Knight, T.M., H. Caswell, and S. Kalisz, </w:t>
      </w:r>
      <w:r w:rsidRPr="00FB3781">
        <w:rPr>
          <w:i/>
          <w:noProof/>
        </w:rPr>
        <w:t>Population growth rate of a common understory herb decreases non-linearly across a gradient of deer herbivory.</w:t>
      </w:r>
      <w:r w:rsidRPr="00FB3781">
        <w:rPr>
          <w:noProof/>
        </w:rPr>
        <w:t xml:space="preserve"> Forest Ecology and Management, 2009. </w:t>
      </w:r>
      <w:r w:rsidRPr="00FB3781">
        <w:rPr>
          <w:b/>
          <w:noProof/>
        </w:rPr>
        <w:t>257</w:t>
      </w:r>
      <w:r w:rsidRPr="00FB3781">
        <w:rPr>
          <w:noProof/>
        </w:rPr>
        <w:t>(3): p. 1095-1103.</w:t>
      </w:r>
    </w:p>
    <w:p w14:paraId="7F8350A6" w14:textId="77777777" w:rsidR="00FB3781" w:rsidRPr="00FB3781" w:rsidRDefault="00FB3781" w:rsidP="00FB3781">
      <w:pPr>
        <w:pStyle w:val="EndNoteBibliography"/>
        <w:ind w:left="720" w:hanging="720"/>
        <w:rPr>
          <w:noProof/>
        </w:rPr>
      </w:pPr>
      <w:r w:rsidRPr="00FB3781">
        <w:rPr>
          <w:noProof/>
        </w:rPr>
        <w:t>14.</w:t>
      </w:r>
      <w:r w:rsidRPr="00FB3781">
        <w:rPr>
          <w:noProof/>
        </w:rPr>
        <w:tab/>
        <w:t xml:space="preserve">Heckel, C.D., et al., </w:t>
      </w:r>
      <w:r w:rsidRPr="00FB3781">
        <w:rPr>
          <w:i/>
          <w:noProof/>
        </w:rPr>
        <w:t>Nonconsumptive effects of a generalist ungulate herbivore drive decline of unpalatable forest herbs.</w:t>
      </w:r>
      <w:r w:rsidRPr="00FB3781">
        <w:rPr>
          <w:noProof/>
        </w:rPr>
        <w:t xml:space="preserve"> Ecology, 2010. </w:t>
      </w:r>
      <w:r w:rsidRPr="00FB3781">
        <w:rPr>
          <w:b/>
          <w:noProof/>
        </w:rPr>
        <w:t>91</w:t>
      </w:r>
      <w:r w:rsidRPr="00FB3781">
        <w:rPr>
          <w:noProof/>
        </w:rPr>
        <w:t>(2): p. 319-326.</w:t>
      </w:r>
    </w:p>
    <w:p w14:paraId="0CA19B91" w14:textId="77777777" w:rsidR="00FB3781" w:rsidRPr="00FB3781" w:rsidRDefault="00FB3781" w:rsidP="00FB3781">
      <w:pPr>
        <w:pStyle w:val="EndNoteBibliography"/>
        <w:ind w:left="720" w:hanging="720"/>
        <w:rPr>
          <w:noProof/>
        </w:rPr>
      </w:pPr>
      <w:r w:rsidRPr="00FB3781">
        <w:rPr>
          <w:noProof/>
        </w:rPr>
        <w:t>15.</w:t>
      </w:r>
      <w:r w:rsidRPr="00FB3781">
        <w:rPr>
          <w:noProof/>
        </w:rPr>
        <w:tab/>
        <w:t xml:space="preserve">Hale, A.N., S.J. Tonsor, and S. Kalisz, </w:t>
      </w:r>
      <w:r w:rsidRPr="00FB3781">
        <w:rPr>
          <w:i/>
          <w:noProof/>
        </w:rPr>
        <w:t>Testing the mutualism disruption hypothesis: physiological mechanisms for invasion of intact perennial plant communities.</w:t>
      </w:r>
      <w:r w:rsidRPr="00FB3781">
        <w:rPr>
          <w:noProof/>
        </w:rPr>
        <w:t xml:space="preserve"> Ecosphere, 2011. </w:t>
      </w:r>
      <w:r w:rsidRPr="00FB3781">
        <w:rPr>
          <w:b/>
          <w:noProof/>
        </w:rPr>
        <w:t>2</w:t>
      </w:r>
      <w:r w:rsidRPr="00FB3781">
        <w:rPr>
          <w:noProof/>
        </w:rPr>
        <w:t>(10): p. 1-15.</w:t>
      </w:r>
    </w:p>
    <w:p w14:paraId="7F8F684A" w14:textId="77777777" w:rsidR="00FB3781" w:rsidRPr="00FB3781" w:rsidRDefault="00FB3781" w:rsidP="00FB3781">
      <w:pPr>
        <w:pStyle w:val="EndNoteBibliography"/>
        <w:ind w:left="720" w:hanging="720"/>
        <w:rPr>
          <w:noProof/>
        </w:rPr>
      </w:pPr>
      <w:r w:rsidRPr="00FB3781">
        <w:rPr>
          <w:noProof/>
        </w:rPr>
        <w:t>16.</w:t>
      </w:r>
      <w:r w:rsidRPr="00FB3781">
        <w:rPr>
          <w:noProof/>
        </w:rPr>
        <w:tab/>
        <w:t xml:space="preserve">Cantor, A., et al., </w:t>
      </w:r>
      <w:r w:rsidRPr="00FB3781">
        <w:rPr>
          <w:i/>
          <w:noProof/>
        </w:rPr>
        <w:t>Low allelochemical concentrations detected in garlic mustard-invaded forest soils inhibit fungal growth and AMF spore germination.</w:t>
      </w:r>
      <w:r w:rsidRPr="00FB3781">
        <w:rPr>
          <w:noProof/>
        </w:rPr>
        <w:t xml:space="preserve"> Biological invasions, 2011. </w:t>
      </w:r>
      <w:r w:rsidRPr="00FB3781">
        <w:rPr>
          <w:b/>
          <w:noProof/>
        </w:rPr>
        <w:t>13</w:t>
      </w:r>
      <w:r w:rsidRPr="00FB3781">
        <w:rPr>
          <w:noProof/>
        </w:rPr>
        <w:t>(12): p. 3015-3025.</w:t>
      </w:r>
    </w:p>
    <w:p w14:paraId="247BADAC" w14:textId="77777777" w:rsidR="00FB3781" w:rsidRPr="00FB3781" w:rsidRDefault="00FB3781" w:rsidP="00FB3781">
      <w:pPr>
        <w:pStyle w:val="EndNoteBibliography"/>
        <w:ind w:left="720" w:hanging="720"/>
        <w:rPr>
          <w:noProof/>
        </w:rPr>
      </w:pPr>
      <w:r w:rsidRPr="00FB3781">
        <w:rPr>
          <w:noProof/>
        </w:rPr>
        <w:t>17.</w:t>
      </w:r>
      <w:r w:rsidRPr="00FB3781">
        <w:rPr>
          <w:noProof/>
        </w:rPr>
        <w:tab/>
        <w:t xml:space="preserve">Burke, D.J., et al., </w:t>
      </w:r>
      <w:r w:rsidRPr="00FB3781">
        <w:rPr>
          <w:i/>
          <w:noProof/>
        </w:rPr>
        <w:t>Relationship between soil enzyme activities, nutrient cycling and soil fungal communities in a northern hardwood forest.</w:t>
      </w:r>
      <w:r w:rsidRPr="00FB3781">
        <w:rPr>
          <w:noProof/>
        </w:rPr>
        <w:t xml:space="preserve"> Soil Biology and Biochemistry, 2011. </w:t>
      </w:r>
      <w:r w:rsidRPr="00FB3781">
        <w:rPr>
          <w:b/>
          <w:noProof/>
        </w:rPr>
        <w:t>43</w:t>
      </w:r>
      <w:r w:rsidRPr="00FB3781">
        <w:rPr>
          <w:noProof/>
        </w:rPr>
        <w:t>(4): p. 795-803.</w:t>
      </w:r>
    </w:p>
    <w:p w14:paraId="72A478F6" w14:textId="77777777" w:rsidR="00FB3781" w:rsidRPr="00FB3781" w:rsidRDefault="00FB3781" w:rsidP="00FB3781">
      <w:pPr>
        <w:pStyle w:val="EndNoteBibliography"/>
        <w:ind w:left="720" w:hanging="720"/>
        <w:rPr>
          <w:noProof/>
        </w:rPr>
      </w:pPr>
      <w:r w:rsidRPr="00FB3781">
        <w:rPr>
          <w:noProof/>
        </w:rPr>
        <w:t>18.</w:t>
      </w:r>
      <w:r w:rsidRPr="00FB3781">
        <w:rPr>
          <w:noProof/>
        </w:rPr>
        <w:tab/>
        <w:t xml:space="preserve">Hale, A.N. and S. Kalisz, </w:t>
      </w:r>
      <w:r w:rsidRPr="00FB3781">
        <w:rPr>
          <w:i/>
          <w:noProof/>
        </w:rPr>
        <w:t>Perspectives on allelopathic disruption of plant mutualisms: a framework for individual-and population-level fitness consequences.</w:t>
      </w:r>
      <w:r w:rsidRPr="00FB3781">
        <w:rPr>
          <w:noProof/>
        </w:rPr>
        <w:t xml:space="preserve"> Plant Ecology, 2012. </w:t>
      </w:r>
      <w:r w:rsidRPr="00FB3781">
        <w:rPr>
          <w:b/>
          <w:noProof/>
        </w:rPr>
        <w:t>213</w:t>
      </w:r>
      <w:r w:rsidRPr="00FB3781">
        <w:rPr>
          <w:noProof/>
        </w:rPr>
        <w:t>(12): p. 1991-2006.</w:t>
      </w:r>
    </w:p>
    <w:p w14:paraId="1CF257EE" w14:textId="77777777" w:rsidR="00FB3781" w:rsidRPr="00FB3781" w:rsidRDefault="00FB3781" w:rsidP="00FB3781">
      <w:pPr>
        <w:pStyle w:val="EndNoteBibliography"/>
        <w:ind w:left="720" w:hanging="720"/>
        <w:rPr>
          <w:noProof/>
        </w:rPr>
      </w:pPr>
      <w:r w:rsidRPr="00FB3781">
        <w:rPr>
          <w:noProof/>
        </w:rPr>
        <w:t>19.</w:t>
      </w:r>
      <w:r w:rsidRPr="00FB3781">
        <w:rPr>
          <w:noProof/>
        </w:rPr>
        <w:tab/>
        <w:t xml:space="preserve">Kalisz, S., R.B. Spigler, and C.C. Horvitz, </w:t>
      </w:r>
      <w:r w:rsidRPr="00FB3781">
        <w:rPr>
          <w:i/>
          <w:noProof/>
        </w:rPr>
        <w:t>In a long-term experimental demography study, excluding ungulates reversed invader's explosive population growth rate and restored natives.</w:t>
      </w:r>
      <w:r w:rsidRPr="00FB3781">
        <w:rPr>
          <w:noProof/>
        </w:rPr>
        <w:t xml:space="preserve"> Proceedings of the National Academy of Sciences, 2014. </w:t>
      </w:r>
      <w:r w:rsidRPr="00FB3781">
        <w:rPr>
          <w:b/>
          <w:noProof/>
        </w:rPr>
        <w:t>111</w:t>
      </w:r>
      <w:r w:rsidRPr="00FB3781">
        <w:rPr>
          <w:noProof/>
        </w:rPr>
        <w:t>(12): p. 4501-4506.</w:t>
      </w:r>
    </w:p>
    <w:p w14:paraId="0EDE8C18" w14:textId="77777777" w:rsidR="00FB3781" w:rsidRPr="00FB3781" w:rsidRDefault="00FB3781" w:rsidP="00FB3781">
      <w:pPr>
        <w:pStyle w:val="EndNoteBibliography"/>
        <w:ind w:left="720" w:hanging="720"/>
        <w:rPr>
          <w:noProof/>
        </w:rPr>
      </w:pPr>
      <w:r w:rsidRPr="00FB3781">
        <w:rPr>
          <w:noProof/>
        </w:rPr>
        <w:t>20.</w:t>
      </w:r>
      <w:r w:rsidRPr="00FB3781">
        <w:rPr>
          <w:noProof/>
        </w:rPr>
        <w:tab/>
        <w:t xml:space="preserve">Brouwer, N.L., A.N. Hale, and S. Kalisz, </w:t>
      </w:r>
      <w:r w:rsidRPr="00FB3781">
        <w:rPr>
          <w:i/>
          <w:noProof/>
        </w:rPr>
        <w:t>Mutualism-disrupting allelopathic invader drives carbon stress and vital rate decline in a forest perennial herb.</w:t>
      </w:r>
      <w:r w:rsidRPr="00FB3781">
        <w:rPr>
          <w:noProof/>
        </w:rPr>
        <w:t xml:space="preserve"> AoB PLANTS, 2015. </w:t>
      </w:r>
      <w:r w:rsidRPr="00FB3781">
        <w:rPr>
          <w:b/>
          <w:noProof/>
        </w:rPr>
        <w:t>7</w:t>
      </w:r>
      <w:r w:rsidRPr="00FB3781">
        <w:rPr>
          <w:noProof/>
        </w:rPr>
        <w:t>: p. plv014-plv014.</w:t>
      </w:r>
    </w:p>
    <w:p w14:paraId="3BD576FE" w14:textId="77777777" w:rsidR="00FB3781" w:rsidRPr="00FB3781" w:rsidRDefault="00FB3781" w:rsidP="00FB3781">
      <w:pPr>
        <w:pStyle w:val="EndNoteBibliography"/>
        <w:ind w:left="720" w:hanging="720"/>
        <w:rPr>
          <w:noProof/>
        </w:rPr>
      </w:pPr>
      <w:r w:rsidRPr="00FB3781">
        <w:rPr>
          <w:noProof/>
        </w:rPr>
        <w:t>21.</w:t>
      </w:r>
      <w:r w:rsidRPr="00FB3781">
        <w:rPr>
          <w:noProof/>
        </w:rPr>
        <w:tab/>
        <w:t xml:space="preserve">Hale, A.N., L. Lapointe, and S. Kalisz, </w:t>
      </w:r>
      <w:r w:rsidRPr="00FB3781">
        <w:rPr>
          <w:i/>
          <w:noProof/>
        </w:rPr>
        <w:t>Invader disruption of belowground plant mutualisms reduces carbon acquisition and alters allocation patterns in a native forest herb.</w:t>
      </w:r>
      <w:r w:rsidRPr="00FB3781">
        <w:rPr>
          <w:noProof/>
        </w:rPr>
        <w:t xml:space="preserve"> New Phytologist, 2016. </w:t>
      </w:r>
      <w:r w:rsidRPr="00FB3781">
        <w:rPr>
          <w:b/>
          <w:noProof/>
        </w:rPr>
        <w:t>209</w:t>
      </w:r>
      <w:r w:rsidRPr="00FB3781">
        <w:rPr>
          <w:noProof/>
        </w:rPr>
        <w:t>(2): p. 542-549.</w:t>
      </w:r>
    </w:p>
    <w:p w14:paraId="2BA52BE6" w14:textId="77777777" w:rsidR="00FB3781" w:rsidRPr="00FB3781" w:rsidRDefault="00FB3781" w:rsidP="00FB3781">
      <w:pPr>
        <w:pStyle w:val="EndNoteBibliography"/>
        <w:ind w:left="720" w:hanging="720"/>
        <w:rPr>
          <w:noProof/>
        </w:rPr>
      </w:pPr>
      <w:r w:rsidRPr="00FB3781">
        <w:rPr>
          <w:noProof/>
        </w:rPr>
        <w:t>22.</w:t>
      </w:r>
      <w:r w:rsidRPr="00FB3781">
        <w:rPr>
          <w:noProof/>
        </w:rPr>
        <w:tab/>
        <w:t xml:space="preserve">Heckel, C.D. and S. Kalisz, </w:t>
      </w:r>
      <w:r w:rsidRPr="00FB3781">
        <w:rPr>
          <w:i/>
          <w:noProof/>
        </w:rPr>
        <w:t>Life history trait divergence among populations of a non</w:t>
      </w:r>
      <w:r w:rsidRPr="00FB3781">
        <w:rPr>
          <w:rFonts w:ascii="Noteworthy Light" w:hAnsi="Noteworthy Light" w:cs="Noteworthy Light"/>
          <w:i/>
          <w:noProof/>
        </w:rPr>
        <w:t>‐</w:t>
      </w:r>
      <w:r w:rsidRPr="00FB3781">
        <w:rPr>
          <w:i/>
          <w:noProof/>
        </w:rPr>
        <w:t>palatable species reveals strong non</w:t>
      </w:r>
      <w:r w:rsidRPr="00FB3781">
        <w:rPr>
          <w:rFonts w:ascii="Noteworthy Light" w:hAnsi="Noteworthy Light" w:cs="Noteworthy Light"/>
          <w:i/>
          <w:noProof/>
        </w:rPr>
        <w:t>‐</w:t>
      </w:r>
      <w:r w:rsidRPr="00FB3781">
        <w:rPr>
          <w:i/>
          <w:noProof/>
        </w:rPr>
        <w:t>trophic indirect effects of an abundant herbivore.</w:t>
      </w:r>
      <w:r w:rsidRPr="00FB3781">
        <w:rPr>
          <w:noProof/>
        </w:rPr>
        <w:t xml:space="preserve"> Oikos, 2016.</w:t>
      </w:r>
    </w:p>
    <w:p w14:paraId="48C0A6E5" w14:textId="77777777" w:rsidR="00FB3781" w:rsidRPr="00FB3781" w:rsidRDefault="00FB3781" w:rsidP="00FB3781">
      <w:pPr>
        <w:pStyle w:val="EndNoteBibliography"/>
        <w:ind w:left="720" w:hanging="720"/>
        <w:rPr>
          <w:noProof/>
        </w:rPr>
      </w:pPr>
      <w:r w:rsidRPr="00FB3781">
        <w:rPr>
          <w:noProof/>
        </w:rPr>
        <w:t>23.</w:t>
      </w:r>
      <w:r w:rsidRPr="00FB3781">
        <w:rPr>
          <w:noProof/>
        </w:rPr>
        <w:tab/>
        <w:t xml:space="preserve">Adler, P.H., et al., </w:t>
      </w:r>
      <w:r w:rsidRPr="00FB3781">
        <w:rPr>
          <w:i/>
          <w:noProof/>
        </w:rPr>
        <w:t>Cryptic biodiversity in the cytogenome of bird-biting blackflies in North Africa.</w:t>
      </w:r>
      <w:r w:rsidRPr="00FB3781">
        <w:rPr>
          <w:noProof/>
        </w:rPr>
        <w:t xml:space="preserve"> Medical and Veterinary Entomology, 2015. </w:t>
      </w:r>
      <w:r w:rsidRPr="00FB3781">
        <w:rPr>
          <w:b/>
          <w:noProof/>
        </w:rPr>
        <w:t>29</w:t>
      </w:r>
      <w:r w:rsidRPr="00FB3781">
        <w:rPr>
          <w:noProof/>
        </w:rPr>
        <w:t>(3): p. 276-289.</w:t>
      </w:r>
    </w:p>
    <w:p w14:paraId="24D7FE87" w14:textId="77777777" w:rsidR="00FB3781" w:rsidRPr="00FB3781" w:rsidRDefault="00FB3781" w:rsidP="00FB3781">
      <w:pPr>
        <w:pStyle w:val="EndNoteBibliography"/>
        <w:ind w:left="720" w:hanging="720"/>
        <w:rPr>
          <w:noProof/>
        </w:rPr>
      </w:pPr>
      <w:r w:rsidRPr="00FB3781">
        <w:rPr>
          <w:noProof/>
        </w:rPr>
        <w:t>24.</w:t>
      </w:r>
      <w:r w:rsidRPr="00FB3781">
        <w:rPr>
          <w:noProof/>
        </w:rPr>
        <w:tab/>
        <w:t xml:space="preserve">Adler, P.H., et al., </w:t>
      </w:r>
      <w:r w:rsidRPr="00FB3781">
        <w:rPr>
          <w:i/>
          <w:noProof/>
        </w:rPr>
        <w:t>Macrogenomic Evidence for the Origin of the Black Fly Simulium suzukii (Diptera: Simuliidae) on Okinawa Island, Japan.</w:t>
      </w:r>
      <w:r w:rsidRPr="00FB3781">
        <w:rPr>
          <w:noProof/>
        </w:rPr>
        <w:t xml:space="preserve"> PLoS ONE, 2013. </w:t>
      </w:r>
      <w:r w:rsidRPr="00FB3781">
        <w:rPr>
          <w:b/>
          <w:noProof/>
        </w:rPr>
        <w:t>8</w:t>
      </w:r>
      <w:r w:rsidRPr="00FB3781">
        <w:rPr>
          <w:noProof/>
        </w:rPr>
        <w:t>(8): p. e70765.</w:t>
      </w:r>
    </w:p>
    <w:p w14:paraId="4FA4F921" w14:textId="77777777" w:rsidR="00FB3781" w:rsidRPr="00FB3781" w:rsidRDefault="00FB3781" w:rsidP="00FB3781">
      <w:pPr>
        <w:pStyle w:val="EndNoteBibliography"/>
        <w:ind w:left="720" w:hanging="720"/>
        <w:rPr>
          <w:noProof/>
        </w:rPr>
      </w:pPr>
      <w:r w:rsidRPr="00FB3781">
        <w:rPr>
          <w:noProof/>
        </w:rPr>
        <w:t>25.</w:t>
      </w:r>
      <w:r w:rsidRPr="00FB3781">
        <w:rPr>
          <w:noProof/>
        </w:rPr>
        <w:tab/>
        <w:t xml:space="preserve">Adler, P.H., Y.-T. Huang, and H. Takaoka, </w:t>
      </w:r>
      <w:r w:rsidRPr="00FB3781">
        <w:rPr>
          <w:i/>
          <w:noProof/>
        </w:rPr>
        <w:t>Nearctic–Palaearctic relationships of black flies (Diptera: Simuliidae): chromosomal and morphological evidence for the Prosimulium magnumspecies group in Japan.</w:t>
      </w:r>
      <w:r w:rsidRPr="00FB3781">
        <w:rPr>
          <w:noProof/>
        </w:rPr>
        <w:t xml:space="preserve"> Journal of Natural History, 2012. </w:t>
      </w:r>
      <w:r w:rsidRPr="00FB3781">
        <w:rPr>
          <w:b/>
          <w:noProof/>
        </w:rPr>
        <w:t>46</w:t>
      </w:r>
      <w:r w:rsidRPr="00FB3781">
        <w:rPr>
          <w:noProof/>
        </w:rPr>
        <w:t>(23-24): p. 1467-1475.</w:t>
      </w:r>
    </w:p>
    <w:p w14:paraId="4E75D46B" w14:textId="77777777" w:rsidR="00FB3781" w:rsidRPr="00FB3781" w:rsidRDefault="00FB3781" w:rsidP="00FB3781">
      <w:pPr>
        <w:pStyle w:val="EndNoteBibliography"/>
        <w:ind w:left="720" w:hanging="720"/>
        <w:rPr>
          <w:noProof/>
        </w:rPr>
      </w:pPr>
      <w:r w:rsidRPr="00FB3781">
        <w:rPr>
          <w:noProof/>
        </w:rPr>
        <w:t>26.</w:t>
      </w:r>
      <w:r w:rsidRPr="00FB3781">
        <w:rPr>
          <w:noProof/>
        </w:rPr>
        <w:tab/>
        <w:t xml:space="preserve">Adler, P.H., et al., </w:t>
      </w:r>
      <w:r w:rsidRPr="00FB3781">
        <w:rPr>
          <w:i/>
          <w:noProof/>
        </w:rPr>
        <w:t>Are black flies of the subgenus Wilhelmia(Diptera: Simuliidae) multiple species or a single geographical generalist? Insights from the macrogenome.</w:t>
      </w:r>
      <w:r w:rsidRPr="00FB3781">
        <w:rPr>
          <w:noProof/>
        </w:rPr>
        <w:t xml:space="preserve"> Biological Journal of the Linnean Society, 2014. </w:t>
      </w:r>
      <w:r w:rsidRPr="00FB3781">
        <w:rPr>
          <w:b/>
          <w:noProof/>
        </w:rPr>
        <w:t>114</w:t>
      </w:r>
      <w:r w:rsidRPr="00FB3781">
        <w:rPr>
          <w:noProof/>
        </w:rPr>
        <w:t>(1): p. 163-183.</w:t>
      </w:r>
    </w:p>
    <w:p w14:paraId="370B0C35" w14:textId="77777777" w:rsidR="00FB3781" w:rsidRPr="00FB3781" w:rsidRDefault="00FB3781" w:rsidP="00FB3781">
      <w:pPr>
        <w:pStyle w:val="EndNoteBibliography"/>
        <w:ind w:left="720" w:hanging="720"/>
        <w:rPr>
          <w:noProof/>
        </w:rPr>
      </w:pPr>
      <w:r w:rsidRPr="00FB3781">
        <w:rPr>
          <w:noProof/>
        </w:rPr>
        <w:t>27.</w:t>
      </w:r>
      <w:r w:rsidRPr="00FB3781">
        <w:rPr>
          <w:noProof/>
        </w:rPr>
        <w:tab/>
        <w:t xml:space="preserve">Adler, P.H. and G. Seitz, </w:t>
      </w:r>
      <w:r w:rsidRPr="00FB3781">
        <w:rPr>
          <w:i/>
          <w:noProof/>
        </w:rPr>
        <w:t>Chromosomal characteristics and evolutionary relationships of the Palearctic black fly Simulium carthusiense (Diptera: Simuliidae).</w:t>
      </w:r>
      <w:r w:rsidRPr="00FB3781">
        <w:rPr>
          <w:noProof/>
        </w:rPr>
        <w:t xml:space="preserve"> European Journal of Entomology, 2014.</w:t>
      </w:r>
    </w:p>
    <w:p w14:paraId="59882990" w14:textId="77777777" w:rsidR="00FB3781" w:rsidRPr="00FB3781" w:rsidRDefault="00FB3781" w:rsidP="00FB3781">
      <w:pPr>
        <w:pStyle w:val="EndNoteBibliography"/>
        <w:ind w:left="720" w:hanging="720"/>
        <w:rPr>
          <w:noProof/>
        </w:rPr>
      </w:pPr>
      <w:r w:rsidRPr="00FB3781">
        <w:rPr>
          <w:noProof/>
        </w:rPr>
        <w:t>28.</w:t>
      </w:r>
      <w:r w:rsidRPr="00FB3781">
        <w:rPr>
          <w:noProof/>
        </w:rPr>
        <w:tab/>
        <w:t xml:space="preserve">Adler, P.H. and Ü. Şirin, </w:t>
      </w:r>
      <w:r w:rsidRPr="00FB3781">
        <w:rPr>
          <w:i/>
          <w:noProof/>
        </w:rPr>
        <w:t>Cytotaxonomy of the Prosimulium(Diptera: Simuliidae) of Western Asia.</w:t>
      </w:r>
      <w:r w:rsidRPr="00FB3781">
        <w:rPr>
          <w:noProof/>
        </w:rPr>
        <w:t xml:space="preserve"> Zoological Journal of the Linnean Society, 2014. </w:t>
      </w:r>
      <w:r w:rsidRPr="00FB3781">
        <w:rPr>
          <w:b/>
          <w:noProof/>
        </w:rPr>
        <w:t>171</w:t>
      </w:r>
      <w:r w:rsidRPr="00FB3781">
        <w:rPr>
          <w:noProof/>
        </w:rPr>
        <w:t>(4): p. 753-768.</w:t>
      </w:r>
    </w:p>
    <w:p w14:paraId="790BA3BA" w14:textId="77777777" w:rsidR="00FB3781" w:rsidRPr="00FB3781" w:rsidRDefault="00FB3781" w:rsidP="00FB3781">
      <w:pPr>
        <w:pStyle w:val="EndNoteBibliography"/>
        <w:ind w:left="720" w:hanging="720"/>
        <w:rPr>
          <w:noProof/>
        </w:rPr>
      </w:pPr>
      <w:r w:rsidRPr="00FB3781">
        <w:rPr>
          <w:noProof/>
        </w:rPr>
        <w:t>29.</w:t>
      </w:r>
      <w:r w:rsidRPr="00FB3781">
        <w:rPr>
          <w:noProof/>
        </w:rPr>
        <w:tab/>
        <w:t xml:space="preserve">Adler, P.H. and Ü.D. Sirin, </w:t>
      </w:r>
      <w:r w:rsidRPr="00FB3781">
        <w:rPr>
          <w:i/>
          <w:noProof/>
        </w:rPr>
        <w:t>A New Species of Black Fly in the Prosimulium hirtipes (Fries) Group (Diptera: Simuliidae) from Western Turkey.</w:t>
      </w:r>
      <w:r w:rsidRPr="00FB3781">
        <w:rPr>
          <w:noProof/>
        </w:rPr>
        <w:t xml:space="preserve"> Proceedings of the Entomological Society of Washington, 2015. </w:t>
      </w:r>
      <w:r w:rsidRPr="00FB3781">
        <w:rPr>
          <w:b/>
          <w:noProof/>
        </w:rPr>
        <w:t>117</w:t>
      </w:r>
      <w:r w:rsidRPr="00FB3781">
        <w:rPr>
          <w:noProof/>
        </w:rPr>
        <w:t>(2): p. 85-94.</w:t>
      </w:r>
    </w:p>
    <w:p w14:paraId="41FE518A" w14:textId="77777777" w:rsidR="00FB3781" w:rsidRPr="00FB3781" w:rsidRDefault="00FB3781" w:rsidP="00FB3781">
      <w:pPr>
        <w:pStyle w:val="EndNoteBibliography"/>
        <w:ind w:left="720" w:hanging="720"/>
        <w:rPr>
          <w:noProof/>
        </w:rPr>
      </w:pPr>
      <w:r w:rsidRPr="00FB3781">
        <w:rPr>
          <w:noProof/>
        </w:rPr>
        <w:t>30.</w:t>
      </w:r>
      <w:r w:rsidRPr="00FB3781">
        <w:rPr>
          <w:noProof/>
        </w:rPr>
        <w:tab/>
        <w:t xml:space="preserve">Cherairia, M., P.H. Adler, and B. Samraoui, </w:t>
      </w:r>
      <w:r w:rsidRPr="00FB3781">
        <w:rPr>
          <w:i/>
          <w:noProof/>
        </w:rPr>
        <w:t>Biodiversity and Bionomics of the Black Flies (Diptera: Simuliidae) of Northeastern Algeria.</w:t>
      </w:r>
      <w:r w:rsidRPr="00FB3781">
        <w:rPr>
          <w:noProof/>
        </w:rPr>
        <w:t xml:space="preserve"> Zootaxa, 2014. </w:t>
      </w:r>
      <w:r w:rsidRPr="00FB3781">
        <w:rPr>
          <w:b/>
          <w:noProof/>
        </w:rPr>
        <w:t>3796</w:t>
      </w:r>
      <w:r w:rsidRPr="00FB3781">
        <w:rPr>
          <w:noProof/>
        </w:rPr>
        <w:t>(1): p. 166.</w:t>
      </w:r>
    </w:p>
    <w:p w14:paraId="76466591" w14:textId="77777777" w:rsidR="00FB3781" w:rsidRPr="00FB3781" w:rsidRDefault="00FB3781" w:rsidP="00FB3781">
      <w:pPr>
        <w:pStyle w:val="EndNoteBibliography"/>
        <w:ind w:left="720" w:hanging="720"/>
        <w:rPr>
          <w:noProof/>
        </w:rPr>
      </w:pPr>
      <w:r w:rsidRPr="00FB3781">
        <w:rPr>
          <w:noProof/>
        </w:rPr>
        <w:t>31.</w:t>
      </w:r>
      <w:r w:rsidRPr="00FB3781">
        <w:rPr>
          <w:noProof/>
        </w:rPr>
        <w:tab/>
        <w:t xml:space="preserve">Courtney, G.W., </w:t>
      </w:r>
      <w:r w:rsidRPr="00FB3781">
        <w:rPr>
          <w:i/>
          <w:noProof/>
        </w:rPr>
        <w:t>A new genus and species of net-winged midge from Madagascar (Diptera: Blephariceridae: Blepharicerinae).</w:t>
      </w:r>
      <w:r w:rsidRPr="00FB3781">
        <w:rPr>
          <w:noProof/>
        </w:rPr>
        <w:t xml:space="preserve"> Zootaxa, 2015. </w:t>
      </w:r>
      <w:r w:rsidRPr="00FB3781">
        <w:rPr>
          <w:b/>
          <w:noProof/>
        </w:rPr>
        <w:t>4052</w:t>
      </w:r>
      <w:r w:rsidRPr="00FB3781">
        <w:rPr>
          <w:noProof/>
        </w:rPr>
        <w:t>(1): p. 107.</w:t>
      </w:r>
    </w:p>
    <w:p w14:paraId="4DD438C8" w14:textId="77777777" w:rsidR="00FB3781" w:rsidRPr="00FB3781" w:rsidRDefault="00FB3781" w:rsidP="00FB3781">
      <w:pPr>
        <w:pStyle w:val="EndNoteBibliography"/>
        <w:ind w:left="720" w:hanging="720"/>
        <w:rPr>
          <w:noProof/>
        </w:rPr>
      </w:pPr>
      <w:r w:rsidRPr="00FB3781">
        <w:rPr>
          <w:noProof/>
        </w:rPr>
        <w:t>32.</w:t>
      </w:r>
      <w:r w:rsidRPr="00FB3781">
        <w:rPr>
          <w:noProof/>
        </w:rPr>
        <w:tab/>
        <w:t xml:space="preserve">Cranston, P.S., </w:t>
      </w:r>
      <w:r w:rsidRPr="00FB3781">
        <w:rPr>
          <w:i/>
          <w:noProof/>
        </w:rPr>
        <w:t>Some proposed emendations to larval morphology terminology.</w:t>
      </w:r>
      <w:r w:rsidRPr="00FB3781">
        <w:rPr>
          <w:noProof/>
        </w:rPr>
        <w:t xml:space="preserve"> CHIRONOMUS Journal of Chironomidae Research, 2012(25).</w:t>
      </w:r>
    </w:p>
    <w:p w14:paraId="3CF93819" w14:textId="77777777" w:rsidR="00FB3781" w:rsidRPr="00FB3781" w:rsidRDefault="00FB3781" w:rsidP="00FB3781">
      <w:pPr>
        <w:pStyle w:val="EndNoteBibliography"/>
        <w:ind w:left="720" w:hanging="720"/>
        <w:rPr>
          <w:noProof/>
        </w:rPr>
      </w:pPr>
      <w:r w:rsidRPr="00FB3781">
        <w:rPr>
          <w:noProof/>
        </w:rPr>
        <w:t>33.</w:t>
      </w:r>
      <w:r w:rsidRPr="00FB3781">
        <w:rPr>
          <w:noProof/>
        </w:rPr>
        <w:tab/>
        <w:t xml:space="preserve">Cranston, P.S., et al., </w:t>
      </w:r>
      <w:r w:rsidRPr="00FB3781">
        <w:rPr>
          <w:i/>
          <w:noProof/>
        </w:rPr>
        <w:t>When molecules and morphology concur: the ‘Gondwanan’ midges (Diptera: Chironomidae).</w:t>
      </w:r>
      <w:r w:rsidRPr="00FB3781">
        <w:rPr>
          <w:noProof/>
        </w:rPr>
        <w:t xml:space="preserve"> Systematic Entomology, 2010. </w:t>
      </w:r>
      <w:r w:rsidRPr="00FB3781">
        <w:rPr>
          <w:b/>
          <w:noProof/>
        </w:rPr>
        <w:t>35</w:t>
      </w:r>
      <w:r w:rsidRPr="00FB3781">
        <w:rPr>
          <w:noProof/>
        </w:rPr>
        <w:t>(4): p. 636-648.</w:t>
      </w:r>
    </w:p>
    <w:p w14:paraId="32D019B5" w14:textId="77777777" w:rsidR="00FB3781" w:rsidRPr="00FB3781" w:rsidRDefault="00FB3781" w:rsidP="00FB3781">
      <w:pPr>
        <w:pStyle w:val="EndNoteBibliography"/>
        <w:ind w:left="720" w:hanging="720"/>
        <w:rPr>
          <w:noProof/>
        </w:rPr>
      </w:pPr>
      <w:r w:rsidRPr="00FB3781">
        <w:rPr>
          <w:noProof/>
        </w:rPr>
        <w:t>34.</w:t>
      </w:r>
      <w:r w:rsidRPr="00FB3781">
        <w:rPr>
          <w:noProof/>
        </w:rPr>
        <w:tab/>
        <w:t xml:space="preserve">Cranston, P.S. and M.N. Krosch, </w:t>
      </w:r>
      <w:r w:rsidRPr="00FB3781">
        <w:rPr>
          <w:i/>
          <w:noProof/>
        </w:rPr>
        <w:t>DNA sequences and austral taxa indicate generic synonymy of Paratrichocladius Santos-Abreu with Cricotopus Wulp (Diptera: Chironomidae).</w:t>
      </w:r>
      <w:r w:rsidRPr="00FB3781">
        <w:rPr>
          <w:noProof/>
        </w:rPr>
        <w:t xml:space="preserve"> Systematic Entomology, 2015. </w:t>
      </w:r>
      <w:r w:rsidRPr="00FB3781">
        <w:rPr>
          <w:b/>
          <w:noProof/>
        </w:rPr>
        <w:t>40</w:t>
      </w:r>
      <w:r w:rsidRPr="00FB3781">
        <w:rPr>
          <w:noProof/>
        </w:rPr>
        <w:t>(4): p. 719-732.</w:t>
      </w:r>
    </w:p>
    <w:p w14:paraId="1560DB70" w14:textId="77777777" w:rsidR="00FB3781" w:rsidRPr="00FB3781" w:rsidRDefault="00FB3781" w:rsidP="00FB3781">
      <w:pPr>
        <w:pStyle w:val="EndNoteBibliography"/>
        <w:ind w:left="720" w:hanging="720"/>
        <w:rPr>
          <w:noProof/>
        </w:rPr>
      </w:pPr>
      <w:r w:rsidRPr="00FB3781">
        <w:rPr>
          <w:noProof/>
        </w:rPr>
        <w:t>35.</w:t>
      </w:r>
      <w:r w:rsidRPr="00FB3781">
        <w:rPr>
          <w:noProof/>
        </w:rPr>
        <w:tab/>
        <w:t xml:space="preserve">Cranston, P.S. and M.N. Krosch, </w:t>
      </w:r>
      <w:r w:rsidRPr="00FB3781">
        <w:rPr>
          <w:i/>
          <w:noProof/>
        </w:rPr>
        <w:t>Nomenclatural corrections to Australian species of Cricotopus (Wulp) (Diptera; Chironomidae).</w:t>
      </w:r>
      <w:r w:rsidRPr="00FB3781">
        <w:rPr>
          <w:noProof/>
        </w:rPr>
        <w:t xml:space="preserve"> Zootaxa, 2015. </w:t>
      </w:r>
      <w:r w:rsidRPr="00FB3781">
        <w:rPr>
          <w:b/>
          <w:noProof/>
        </w:rPr>
        <w:t>3980</w:t>
      </w:r>
      <w:r w:rsidRPr="00FB3781">
        <w:rPr>
          <w:noProof/>
        </w:rPr>
        <w:t>(2): p. 298.</w:t>
      </w:r>
    </w:p>
    <w:p w14:paraId="66BB2FE3" w14:textId="77777777" w:rsidR="00FB3781" w:rsidRPr="00FB3781" w:rsidRDefault="00FB3781" w:rsidP="00FB3781">
      <w:pPr>
        <w:pStyle w:val="EndNoteBibliography"/>
        <w:ind w:left="720" w:hanging="720"/>
        <w:rPr>
          <w:noProof/>
        </w:rPr>
      </w:pPr>
      <w:r w:rsidRPr="00FB3781">
        <w:rPr>
          <w:noProof/>
        </w:rPr>
        <w:t>36.</w:t>
      </w:r>
      <w:r w:rsidRPr="00FB3781">
        <w:rPr>
          <w:noProof/>
        </w:rPr>
        <w:tab/>
        <w:t xml:space="preserve">Curler, G.R., J.K. Moulton, and R.I. Madriz, </w:t>
      </w:r>
      <w:r w:rsidRPr="00FB3781">
        <w:rPr>
          <w:i/>
          <w:noProof/>
        </w:rPr>
        <w:t>Redescription of Aposycorax chilensis (Tonnoir) (Diptera, Psychodidae, Sycoracinae) with the first identification of a blood meal host for the species </w:t>
      </w:r>
      <w:r w:rsidRPr="00FB3781">
        <w:rPr>
          <w:noProof/>
        </w:rPr>
        <w:t xml:space="preserve">Zootaxa, 2015. </w:t>
      </w:r>
      <w:r w:rsidRPr="00FB3781">
        <w:rPr>
          <w:b/>
          <w:noProof/>
        </w:rPr>
        <w:t>4048</w:t>
      </w:r>
      <w:r w:rsidRPr="00FB3781">
        <w:rPr>
          <w:noProof/>
        </w:rPr>
        <w:t>(1): p. 114.</w:t>
      </w:r>
    </w:p>
    <w:p w14:paraId="20AB053E" w14:textId="77777777" w:rsidR="00FB3781" w:rsidRPr="00FB3781" w:rsidRDefault="00FB3781" w:rsidP="00FB3781">
      <w:pPr>
        <w:pStyle w:val="EndNoteBibliography"/>
        <w:ind w:left="720" w:hanging="720"/>
        <w:rPr>
          <w:noProof/>
        </w:rPr>
      </w:pPr>
      <w:r w:rsidRPr="00FB3781">
        <w:rPr>
          <w:noProof/>
        </w:rPr>
        <w:t>37.</w:t>
      </w:r>
      <w:r w:rsidRPr="00FB3781">
        <w:rPr>
          <w:noProof/>
        </w:rPr>
        <w:tab/>
        <w:t xml:space="preserve">Drayson, N., P.S. Cranston, and M.N. Krosch, </w:t>
      </w:r>
      <w:r w:rsidRPr="00FB3781">
        <w:rPr>
          <w:i/>
          <w:noProof/>
        </w:rPr>
        <w:t>Taxonomic review of the chironomid genus Cricotopus v.d. Wulp (Diptera: Chironomidae) from Australia: keys to males, females, pupae and larvae, description of ten new species and comments on Paratrichocladius Santos Abreu.</w:t>
      </w:r>
      <w:r w:rsidRPr="00FB3781">
        <w:rPr>
          <w:noProof/>
        </w:rPr>
        <w:t xml:space="preserve"> Zootaxa, 2015. </w:t>
      </w:r>
      <w:r w:rsidRPr="00FB3781">
        <w:rPr>
          <w:b/>
          <w:noProof/>
        </w:rPr>
        <w:t>3919</w:t>
      </w:r>
      <w:r w:rsidRPr="00FB3781">
        <w:rPr>
          <w:noProof/>
        </w:rPr>
        <w:t>(1): p. 1.</w:t>
      </w:r>
    </w:p>
    <w:p w14:paraId="63737405" w14:textId="77777777" w:rsidR="00FB3781" w:rsidRPr="00FB3781" w:rsidRDefault="00FB3781" w:rsidP="00FB3781">
      <w:pPr>
        <w:pStyle w:val="EndNoteBibliography"/>
        <w:ind w:left="720" w:hanging="720"/>
        <w:rPr>
          <w:noProof/>
        </w:rPr>
      </w:pPr>
      <w:r w:rsidRPr="00FB3781">
        <w:rPr>
          <w:noProof/>
        </w:rPr>
        <w:t>38.</w:t>
      </w:r>
      <w:r w:rsidRPr="00FB3781">
        <w:rPr>
          <w:noProof/>
        </w:rPr>
        <w:tab/>
        <w:t xml:space="preserve">Fasbender, A. and G.W. Courtney, </w:t>
      </w:r>
      <w:r w:rsidRPr="00FB3781">
        <w:rPr>
          <w:i/>
          <w:noProof/>
        </w:rPr>
        <w:t>Case 3664 Tipula contaminata Linnaeus, 1758 (currently Ptychoptera contaminata; Insecta, Diptera): proposed conservation of prevailing usage through designation of a neotype.</w:t>
      </w:r>
      <w:r w:rsidRPr="00FB3781">
        <w:rPr>
          <w:noProof/>
        </w:rPr>
        <w:t xml:space="preserve"> The Bulletin of Zoological Nomenclature, 2014. </w:t>
      </w:r>
      <w:r w:rsidRPr="00FB3781">
        <w:rPr>
          <w:b/>
          <w:noProof/>
        </w:rPr>
        <w:t>71</w:t>
      </w:r>
      <w:r w:rsidRPr="00FB3781">
        <w:rPr>
          <w:noProof/>
        </w:rPr>
        <w:t>(4): p. 237-243.</w:t>
      </w:r>
    </w:p>
    <w:p w14:paraId="527E230C" w14:textId="77777777" w:rsidR="00FB3781" w:rsidRPr="00FB3781" w:rsidRDefault="00FB3781" w:rsidP="00FB3781">
      <w:pPr>
        <w:pStyle w:val="EndNoteBibliography"/>
        <w:ind w:left="720" w:hanging="720"/>
        <w:rPr>
          <w:noProof/>
        </w:rPr>
      </w:pPr>
      <w:r w:rsidRPr="00FB3781">
        <w:rPr>
          <w:noProof/>
        </w:rPr>
        <w:t>39.</w:t>
      </w:r>
      <w:r w:rsidRPr="00FB3781">
        <w:rPr>
          <w:noProof/>
        </w:rPr>
        <w:tab/>
        <w:t xml:space="preserve">Huang, Y.-T. and P.H. Adler, </w:t>
      </w:r>
      <w:r w:rsidRPr="00FB3781">
        <w:rPr>
          <w:i/>
          <w:noProof/>
        </w:rPr>
        <w:t>Chromosomal relationships of Simulium suzukii, an Old World member of the Simulium tuberosum species group (Diptera: Simuliidae).</w:t>
      </w:r>
      <w:r w:rsidRPr="00FB3781">
        <w:rPr>
          <w:noProof/>
        </w:rPr>
        <w:t xml:space="preserve"> Medical Entomology and Zoology, 2011. </w:t>
      </w:r>
      <w:r w:rsidRPr="00FB3781">
        <w:rPr>
          <w:b/>
          <w:noProof/>
        </w:rPr>
        <w:t>62</w:t>
      </w:r>
      <w:r w:rsidRPr="00FB3781">
        <w:rPr>
          <w:noProof/>
        </w:rPr>
        <w:t>(1): p. 23-30.</w:t>
      </w:r>
    </w:p>
    <w:p w14:paraId="19F20624" w14:textId="77777777" w:rsidR="00FB3781" w:rsidRPr="00FB3781" w:rsidRDefault="00FB3781" w:rsidP="00FB3781">
      <w:pPr>
        <w:pStyle w:val="EndNoteBibliography"/>
        <w:ind w:left="720" w:hanging="720"/>
        <w:rPr>
          <w:noProof/>
        </w:rPr>
      </w:pPr>
      <w:r w:rsidRPr="00FB3781">
        <w:rPr>
          <w:noProof/>
        </w:rPr>
        <w:t>40.</w:t>
      </w:r>
      <w:r w:rsidRPr="00FB3781">
        <w:rPr>
          <w:noProof/>
        </w:rPr>
        <w:tab/>
        <w:t xml:space="preserve">Jacobson, A.J., et al., </w:t>
      </w:r>
      <w:r w:rsidRPr="00FB3781">
        <w:rPr>
          <w:i/>
          <w:noProof/>
        </w:rPr>
        <w:t>New species of BlephariceraMacquart (Diptera: Blephariceridae) from eastern North America, with a discussion of the phylogenetic relationships and biogeography of all Nearctic species.</w:t>
      </w:r>
      <w:r w:rsidRPr="00FB3781">
        <w:rPr>
          <w:noProof/>
        </w:rPr>
        <w:t xml:space="preserve"> Systematic Entomology, 2011. </w:t>
      </w:r>
      <w:r w:rsidRPr="00FB3781">
        <w:rPr>
          <w:b/>
          <w:noProof/>
        </w:rPr>
        <w:t>36</w:t>
      </w:r>
      <w:r w:rsidRPr="00FB3781">
        <w:rPr>
          <w:noProof/>
        </w:rPr>
        <w:t>(4): p. 768-800.</w:t>
      </w:r>
    </w:p>
    <w:p w14:paraId="5828E57E" w14:textId="77777777" w:rsidR="00FB3781" w:rsidRPr="00FB3781" w:rsidRDefault="00FB3781" w:rsidP="00FB3781">
      <w:pPr>
        <w:pStyle w:val="EndNoteBibliography"/>
        <w:ind w:left="720" w:hanging="720"/>
        <w:rPr>
          <w:noProof/>
        </w:rPr>
      </w:pPr>
      <w:r w:rsidRPr="00FB3781">
        <w:rPr>
          <w:noProof/>
        </w:rPr>
        <w:t>41.</w:t>
      </w:r>
      <w:r w:rsidRPr="00FB3781">
        <w:rPr>
          <w:noProof/>
        </w:rPr>
        <w:tab/>
        <w:t xml:space="preserve">Khazeni, A., et al., </w:t>
      </w:r>
      <w:r w:rsidRPr="00FB3781">
        <w:rPr>
          <w:i/>
          <w:noProof/>
        </w:rPr>
        <w:t>The Black Flies (Diptera: Simuliidae) of Iran.</w:t>
      </w:r>
      <w:r w:rsidRPr="00FB3781">
        <w:rPr>
          <w:noProof/>
        </w:rPr>
        <w:t xml:space="preserve"> Zootaxa, 2013. </w:t>
      </w:r>
      <w:r w:rsidRPr="00FB3781">
        <w:rPr>
          <w:b/>
          <w:noProof/>
        </w:rPr>
        <w:t>3694</w:t>
      </w:r>
      <w:r w:rsidRPr="00FB3781">
        <w:rPr>
          <w:noProof/>
        </w:rPr>
        <w:t>(1): p. 67.</w:t>
      </w:r>
    </w:p>
    <w:p w14:paraId="1A62612B" w14:textId="77777777" w:rsidR="00FB3781" w:rsidRPr="00FB3781" w:rsidRDefault="00FB3781" w:rsidP="00FB3781">
      <w:pPr>
        <w:pStyle w:val="EndNoteBibliography"/>
        <w:ind w:left="720" w:hanging="720"/>
        <w:rPr>
          <w:noProof/>
        </w:rPr>
      </w:pPr>
      <w:r w:rsidRPr="00FB3781">
        <w:rPr>
          <w:noProof/>
        </w:rPr>
        <w:t>42.</w:t>
      </w:r>
      <w:r w:rsidRPr="00FB3781">
        <w:rPr>
          <w:noProof/>
        </w:rPr>
        <w:tab/>
        <w:t xml:space="preserve">Krosch, M. and P.S. Cranston, </w:t>
      </w:r>
      <w:r w:rsidRPr="00FB3781">
        <w:rPr>
          <w:i/>
          <w:noProof/>
        </w:rPr>
        <w:t>Not drowning, (hand)waving? Molecular phylogenetics, biogeography and evolutionary tempo of the ‘Gondwanan’ midge Stictocladius Edwards (Diptera: Chironomidae).</w:t>
      </w:r>
      <w:r w:rsidRPr="00FB3781">
        <w:rPr>
          <w:noProof/>
        </w:rPr>
        <w:t xml:space="preserve"> Molecular Phylogenetics and Evolution, 2013. </w:t>
      </w:r>
      <w:r w:rsidRPr="00FB3781">
        <w:rPr>
          <w:b/>
          <w:noProof/>
        </w:rPr>
        <w:t>68</w:t>
      </w:r>
      <w:r w:rsidRPr="00FB3781">
        <w:rPr>
          <w:noProof/>
        </w:rPr>
        <w:t>(3): p. 595-603.</w:t>
      </w:r>
    </w:p>
    <w:p w14:paraId="2D1FAA54" w14:textId="77777777" w:rsidR="00FB3781" w:rsidRPr="00FB3781" w:rsidRDefault="00FB3781" w:rsidP="00FB3781">
      <w:pPr>
        <w:pStyle w:val="EndNoteBibliography"/>
        <w:ind w:left="720" w:hanging="720"/>
        <w:rPr>
          <w:noProof/>
        </w:rPr>
      </w:pPr>
      <w:r w:rsidRPr="00FB3781">
        <w:rPr>
          <w:noProof/>
        </w:rPr>
        <w:t>43.</w:t>
      </w:r>
      <w:r w:rsidRPr="00FB3781">
        <w:rPr>
          <w:noProof/>
        </w:rPr>
        <w:tab/>
        <w:t xml:space="preserve">Krosch, M.N., et al., </w:t>
      </w:r>
      <w:r w:rsidRPr="00FB3781">
        <w:rPr>
          <w:i/>
          <w:noProof/>
        </w:rPr>
        <w:t>Comparison of intraspecific genetic structure among related chironomids (Diptera) from New Zealand and Patagonia: disparity between potential and realized dispersal.</w:t>
      </w:r>
      <w:r w:rsidRPr="00FB3781">
        <w:rPr>
          <w:noProof/>
        </w:rPr>
        <w:t xml:space="preserve"> Freshwater Science, 2012. </w:t>
      </w:r>
      <w:r w:rsidRPr="00FB3781">
        <w:rPr>
          <w:b/>
          <w:noProof/>
        </w:rPr>
        <w:t>31</w:t>
      </w:r>
      <w:r w:rsidRPr="00FB3781">
        <w:rPr>
          <w:noProof/>
        </w:rPr>
        <w:t>(4): p. 1105-1120.</w:t>
      </w:r>
    </w:p>
    <w:p w14:paraId="1C8DFE57" w14:textId="77777777" w:rsidR="00FB3781" w:rsidRPr="00FB3781" w:rsidRDefault="00FB3781" w:rsidP="00FB3781">
      <w:pPr>
        <w:pStyle w:val="EndNoteBibliography"/>
        <w:ind w:left="720" w:hanging="720"/>
        <w:rPr>
          <w:noProof/>
        </w:rPr>
      </w:pPr>
      <w:r w:rsidRPr="00FB3781">
        <w:rPr>
          <w:noProof/>
        </w:rPr>
        <w:t>44.</w:t>
      </w:r>
      <w:r w:rsidRPr="00FB3781">
        <w:rPr>
          <w:noProof/>
        </w:rPr>
        <w:tab/>
        <w:t xml:space="preserve">Krosch, M.N. and P.S. Cranston, </w:t>
      </w:r>
      <w:r w:rsidRPr="00FB3781">
        <w:rPr>
          <w:i/>
          <w:noProof/>
        </w:rPr>
        <w:t>Non-destructive DNA extraction from Chironomidae, including of fragile pupal exuviae, extends analysable collections and enhances vouchering.</w:t>
      </w:r>
      <w:r w:rsidRPr="00FB3781">
        <w:rPr>
          <w:noProof/>
        </w:rPr>
        <w:t xml:space="preserve"> CHIRONOMUS Journal of Chironomidae Research, 2012(25).</w:t>
      </w:r>
    </w:p>
    <w:p w14:paraId="1B15C169" w14:textId="77777777" w:rsidR="00FB3781" w:rsidRPr="00FB3781" w:rsidRDefault="00FB3781" w:rsidP="00FB3781">
      <w:pPr>
        <w:pStyle w:val="EndNoteBibliography"/>
        <w:ind w:left="720" w:hanging="720"/>
        <w:rPr>
          <w:noProof/>
        </w:rPr>
      </w:pPr>
      <w:r w:rsidRPr="00FB3781">
        <w:rPr>
          <w:noProof/>
        </w:rPr>
        <w:t>45.</w:t>
      </w:r>
      <w:r w:rsidRPr="00FB3781">
        <w:rPr>
          <w:noProof/>
        </w:rPr>
        <w:tab/>
        <w:t xml:space="preserve">Krosch, M.N., et al., </w:t>
      </w:r>
      <w:r w:rsidRPr="00FB3781">
        <w:rPr>
          <w:i/>
          <w:noProof/>
        </w:rPr>
        <w:t>Molecular data extend Australian Cricotopusmidge (Chironomidae) species diversity, and provide a phylogenetic hypothesis for biogeography and freshwater monitoring.</w:t>
      </w:r>
      <w:r w:rsidRPr="00FB3781">
        <w:rPr>
          <w:noProof/>
        </w:rPr>
        <w:t xml:space="preserve"> Zoological Journal of the Linnean Society, 2015. </w:t>
      </w:r>
      <w:r w:rsidRPr="00FB3781">
        <w:rPr>
          <w:b/>
          <w:noProof/>
        </w:rPr>
        <w:t>175</w:t>
      </w:r>
      <w:r w:rsidRPr="00FB3781">
        <w:rPr>
          <w:noProof/>
        </w:rPr>
        <w:t>(3): p. 496-509.</w:t>
      </w:r>
    </w:p>
    <w:p w14:paraId="0319782F" w14:textId="77777777" w:rsidR="00FB3781" w:rsidRPr="00FB3781" w:rsidRDefault="00FB3781" w:rsidP="00FB3781">
      <w:pPr>
        <w:pStyle w:val="EndNoteBibliography"/>
        <w:ind w:left="720" w:hanging="720"/>
        <w:rPr>
          <w:noProof/>
        </w:rPr>
      </w:pPr>
      <w:r w:rsidRPr="00FB3781">
        <w:rPr>
          <w:noProof/>
        </w:rPr>
        <w:t>46.</w:t>
      </w:r>
      <w:r w:rsidRPr="00FB3781">
        <w:rPr>
          <w:noProof/>
        </w:rPr>
        <w:tab/>
        <w:t xml:space="preserve">Lambkin, C.L., et al., </w:t>
      </w:r>
      <w:r w:rsidRPr="00FB3781">
        <w:rPr>
          <w:i/>
          <w:noProof/>
        </w:rPr>
        <w:t>The phylogenetic relationships among infraorders and superfamilies of Diptera based on morphological evidence.</w:t>
      </w:r>
      <w:r w:rsidRPr="00FB3781">
        <w:rPr>
          <w:noProof/>
        </w:rPr>
        <w:t xml:space="preserve"> Systematic Entomology, 2012. </w:t>
      </w:r>
      <w:r w:rsidRPr="00FB3781">
        <w:rPr>
          <w:b/>
          <w:noProof/>
        </w:rPr>
        <w:t>38</w:t>
      </w:r>
      <w:r w:rsidRPr="00FB3781">
        <w:rPr>
          <w:noProof/>
        </w:rPr>
        <w:t>(1): p. 164-179.</w:t>
      </w:r>
    </w:p>
    <w:p w14:paraId="5C208B37" w14:textId="77777777" w:rsidR="00FB3781" w:rsidRPr="00FB3781" w:rsidRDefault="00FB3781" w:rsidP="00FB3781">
      <w:pPr>
        <w:pStyle w:val="EndNoteBibliography"/>
        <w:ind w:left="720" w:hanging="720"/>
        <w:rPr>
          <w:noProof/>
        </w:rPr>
      </w:pPr>
      <w:r w:rsidRPr="00FB3781">
        <w:rPr>
          <w:noProof/>
        </w:rPr>
        <w:t>47.</w:t>
      </w:r>
      <w:r w:rsidRPr="00FB3781">
        <w:rPr>
          <w:noProof/>
        </w:rPr>
        <w:tab/>
        <w:t xml:space="preserve">Madriz, R.I. and G.W. Courtney, </w:t>
      </w:r>
      <w:r w:rsidRPr="00FB3781">
        <w:rPr>
          <w:i/>
          <w:noProof/>
        </w:rPr>
        <w:t>The Neotropical tanyderid Araucoderus gloriosus (Alexander) (Diptera, Tanyderidae), with description of the egg, larva and pupa, redescription of adults, and notes on natural history.</w:t>
      </w:r>
      <w:r w:rsidRPr="00FB3781">
        <w:rPr>
          <w:noProof/>
        </w:rPr>
        <w:t xml:space="preserve"> Zootaxa, 2016. </w:t>
      </w:r>
      <w:r w:rsidRPr="00FB3781">
        <w:rPr>
          <w:b/>
          <w:noProof/>
        </w:rPr>
        <w:t>4158</w:t>
      </w:r>
      <w:r w:rsidRPr="00FB3781">
        <w:rPr>
          <w:noProof/>
        </w:rPr>
        <w:t>(3): p. 325.</w:t>
      </w:r>
    </w:p>
    <w:p w14:paraId="1CE8774E" w14:textId="77777777" w:rsidR="00FB3781" w:rsidRPr="00FB3781" w:rsidRDefault="00FB3781" w:rsidP="00FB3781">
      <w:pPr>
        <w:pStyle w:val="EndNoteBibliography"/>
        <w:ind w:left="720" w:hanging="720"/>
        <w:rPr>
          <w:noProof/>
        </w:rPr>
      </w:pPr>
      <w:r w:rsidRPr="00FB3781">
        <w:rPr>
          <w:noProof/>
        </w:rPr>
        <w:t>48.</w:t>
      </w:r>
      <w:r w:rsidRPr="00FB3781">
        <w:rPr>
          <w:noProof/>
        </w:rPr>
        <w:tab/>
        <w:t xml:space="preserve">Moulton, J.K., </w:t>
      </w:r>
      <w:r w:rsidRPr="00FB3781">
        <w:rPr>
          <w:i/>
          <w:noProof/>
        </w:rPr>
        <w:t>The Dixa inextricata Dyar &amp;amp; Shannon (Diptera: Dixidae) species group, with two new cryptic species from the eastern Nearctic Region.</w:t>
      </w:r>
      <w:r w:rsidRPr="00FB3781">
        <w:rPr>
          <w:noProof/>
        </w:rPr>
        <w:t xml:space="preserve"> Zootaxa, 2016. </w:t>
      </w:r>
      <w:r w:rsidRPr="00FB3781">
        <w:rPr>
          <w:b/>
          <w:noProof/>
        </w:rPr>
        <w:t>4121</w:t>
      </w:r>
      <w:r w:rsidRPr="00FB3781">
        <w:rPr>
          <w:noProof/>
        </w:rPr>
        <w:t>(4): p. 458.</w:t>
      </w:r>
    </w:p>
    <w:p w14:paraId="13AAC4E1" w14:textId="77777777" w:rsidR="00FB3781" w:rsidRPr="00FB3781" w:rsidRDefault="00FB3781" w:rsidP="00FB3781">
      <w:pPr>
        <w:pStyle w:val="EndNoteBibliography"/>
        <w:ind w:left="720" w:hanging="720"/>
        <w:rPr>
          <w:noProof/>
        </w:rPr>
      </w:pPr>
      <w:r w:rsidRPr="00FB3781">
        <w:rPr>
          <w:noProof/>
        </w:rPr>
        <w:t>49.</w:t>
      </w:r>
      <w:r w:rsidRPr="00FB3781">
        <w:rPr>
          <w:noProof/>
        </w:rPr>
        <w:tab/>
        <w:t xml:space="preserve">Moulton, J.K., </w:t>
      </w:r>
      <w:r w:rsidRPr="00FB3781">
        <w:rPr>
          <w:i/>
          <w:noProof/>
        </w:rPr>
        <w:t>The true identity of Dixa modesta Johannsen (Diptera: Dixidae) resolved: synonymy of Dixa similis Johannsen, designation of the Dixa ubiquita species group, and description of three new eastern Nearctic species.</w:t>
      </w:r>
      <w:r w:rsidRPr="00FB3781">
        <w:rPr>
          <w:noProof/>
        </w:rPr>
        <w:t xml:space="preserve"> Zootaxa, 2017. </w:t>
      </w:r>
      <w:r w:rsidRPr="00FB3781">
        <w:rPr>
          <w:b/>
          <w:noProof/>
        </w:rPr>
        <w:t>4216</w:t>
      </w:r>
      <w:r w:rsidRPr="00FB3781">
        <w:rPr>
          <w:noProof/>
        </w:rPr>
        <w:t>(3): p. 247.</w:t>
      </w:r>
    </w:p>
    <w:p w14:paraId="6ECBDE71" w14:textId="77777777" w:rsidR="00FB3781" w:rsidRPr="00FB3781" w:rsidRDefault="00FB3781" w:rsidP="00FB3781">
      <w:pPr>
        <w:pStyle w:val="EndNoteBibliography"/>
        <w:ind w:left="720" w:hanging="720"/>
        <w:rPr>
          <w:noProof/>
        </w:rPr>
      </w:pPr>
      <w:r w:rsidRPr="00FB3781">
        <w:rPr>
          <w:noProof/>
        </w:rPr>
        <w:t>50.</w:t>
      </w:r>
      <w:r w:rsidRPr="00FB3781">
        <w:rPr>
          <w:noProof/>
        </w:rPr>
        <w:tab/>
        <w:t xml:space="preserve">Petersen, M.J., et al., </w:t>
      </w:r>
      <w:r w:rsidRPr="00FB3781">
        <w:rPr>
          <w:i/>
          <w:noProof/>
        </w:rPr>
        <w:t>Phylogenetic synthesis of morphological and molecular data reveals new insights into the higher-level classification of Tipuloidea (Diptera).</w:t>
      </w:r>
      <w:r w:rsidRPr="00FB3781">
        <w:rPr>
          <w:noProof/>
        </w:rPr>
        <w:t xml:space="preserve"> Systematic Entomology, 2010. </w:t>
      </w:r>
      <w:r w:rsidRPr="00FB3781">
        <w:rPr>
          <w:b/>
          <w:noProof/>
        </w:rPr>
        <w:t>35</w:t>
      </w:r>
      <w:r w:rsidRPr="00FB3781">
        <w:rPr>
          <w:noProof/>
        </w:rPr>
        <w:t>(3): p. 526-545.</w:t>
      </w:r>
    </w:p>
    <w:p w14:paraId="1570CAAF" w14:textId="77777777" w:rsidR="00FB3781" w:rsidRPr="00FB3781" w:rsidRDefault="00FB3781" w:rsidP="00FB3781">
      <w:pPr>
        <w:pStyle w:val="EndNoteBibliography"/>
        <w:ind w:left="720" w:hanging="720"/>
        <w:rPr>
          <w:noProof/>
        </w:rPr>
      </w:pPr>
      <w:r w:rsidRPr="00FB3781">
        <w:rPr>
          <w:noProof/>
        </w:rPr>
        <w:t>51.</w:t>
      </w:r>
      <w:r w:rsidRPr="00FB3781">
        <w:rPr>
          <w:noProof/>
        </w:rPr>
        <w:tab/>
        <w:t xml:space="preserve">Pfrender, Michael E., et al., </w:t>
      </w:r>
      <w:r w:rsidRPr="00FB3781">
        <w:rPr>
          <w:i/>
          <w:noProof/>
        </w:rPr>
        <w:t>Assessing Macroinvertebrate Biodiversity in Freshwater Ecosystems: Advances and Challenges in DNA-based Approaches.</w:t>
      </w:r>
      <w:r w:rsidRPr="00FB3781">
        <w:rPr>
          <w:noProof/>
        </w:rPr>
        <w:t xml:space="preserve"> The Quarterly Review of Biology, 2010. </w:t>
      </w:r>
      <w:r w:rsidRPr="00FB3781">
        <w:rPr>
          <w:b/>
          <w:noProof/>
        </w:rPr>
        <w:t>85</w:t>
      </w:r>
      <w:r w:rsidRPr="00FB3781">
        <w:rPr>
          <w:noProof/>
        </w:rPr>
        <w:t>(3): p. 319-340.</w:t>
      </w:r>
    </w:p>
    <w:p w14:paraId="12955A6E" w14:textId="77777777" w:rsidR="00FB3781" w:rsidRPr="00FB3781" w:rsidRDefault="00FB3781" w:rsidP="00FB3781">
      <w:pPr>
        <w:pStyle w:val="EndNoteBibliography"/>
        <w:ind w:left="720" w:hanging="720"/>
        <w:rPr>
          <w:noProof/>
        </w:rPr>
      </w:pPr>
      <w:r w:rsidRPr="00FB3781">
        <w:rPr>
          <w:noProof/>
        </w:rPr>
        <w:t>52.</w:t>
      </w:r>
      <w:r w:rsidRPr="00FB3781">
        <w:rPr>
          <w:noProof/>
        </w:rPr>
        <w:tab/>
        <w:t xml:space="preserve">Pivar, R.J., J.K. Moulton, and B.J. Sinclair, </w:t>
      </w:r>
      <w:r w:rsidRPr="00FB3781">
        <w:rPr>
          <w:i/>
          <w:noProof/>
        </w:rPr>
        <w:t>A new species of Austrothaumalea Tonnoir from Australia (Diptera: Thaumaleidae).</w:t>
      </w:r>
      <w:r w:rsidRPr="00FB3781">
        <w:rPr>
          <w:noProof/>
        </w:rPr>
        <w:t xml:space="preserve"> Zootaxa, 2016. </w:t>
      </w:r>
      <w:r w:rsidRPr="00FB3781">
        <w:rPr>
          <w:b/>
          <w:noProof/>
        </w:rPr>
        <w:t>4132</w:t>
      </w:r>
      <w:r w:rsidRPr="00FB3781">
        <w:rPr>
          <w:noProof/>
        </w:rPr>
        <w:t>(4): p. 594.</w:t>
      </w:r>
    </w:p>
    <w:p w14:paraId="1B1B85F8" w14:textId="77777777" w:rsidR="00FB3781" w:rsidRPr="00FB3781" w:rsidRDefault="00FB3781" w:rsidP="00FB3781">
      <w:pPr>
        <w:pStyle w:val="EndNoteBibliography"/>
        <w:ind w:left="720" w:hanging="720"/>
        <w:rPr>
          <w:noProof/>
        </w:rPr>
      </w:pPr>
      <w:r w:rsidRPr="00FB3781">
        <w:rPr>
          <w:noProof/>
        </w:rPr>
        <w:t>53.</w:t>
      </w:r>
      <w:r w:rsidRPr="00FB3781">
        <w:rPr>
          <w:noProof/>
        </w:rPr>
        <w:tab/>
        <w:t xml:space="preserve">Reeves, W.K. and P.H. Adler, </w:t>
      </w:r>
      <w:r w:rsidRPr="00FB3781">
        <w:rPr>
          <w:i/>
          <w:noProof/>
        </w:rPr>
        <w:t>Colonization of Pacific Islands by Black Flies (Diptera: Simuliidae).</w:t>
      </w:r>
      <w:r w:rsidRPr="00FB3781">
        <w:rPr>
          <w:noProof/>
        </w:rPr>
        <w:t xml:space="preserve"> Proceedings of the Entomological Society of Washington, 2011. </w:t>
      </w:r>
      <w:r w:rsidRPr="00FB3781">
        <w:rPr>
          <w:b/>
          <w:noProof/>
        </w:rPr>
        <w:t>113</w:t>
      </w:r>
      <w:r w:rsidRPr="00FB3781">
        <w:rPr>
          <w:noProof/>
        </w:rPr>
        <w:t>(3): p. 371-376.</w:t>
      </w:r>
    </w:p>
    <w:p w14:paraId="40DEFB3F" w14:textId="77777777" w:rsidR="00FB3781" w:rsidRPr="00FB3781" w:rsidRDefault="00FB3781" w:rsidP="00FB3781">
      <w:pPr>
        <w:pStyle w:val="EndNoteBibliography"/>
        <w:ind w:left="720" w:hanging="720"/>
        <w:rPr>
          <w:noProof/>
        </w:rPr>
      </w:pPr>
      <w:r w:rsidRPr="00FB3781">
        <w:rPr>
          <w:noProof/>
        </w:rPr>
        <w:t>54.</w:t>
      </w:r>
      <w:r w:rsidRPr="00FB3781">
        <w:rPr>
          <w:noProof/>
        </w:rPr>
        <w:tab/>
        <w:t xml:space="preserve">Schneeberg, K., et al., </w:t>
      </w:r>
      <w:r w:rsidRPr="00FB3781">
        <w:rPr>
          <w:i/>
          <w:noProof/>
        </w:rPr>
        <w:t>The larvae of Nymphomyiidae (Diptera, Insecta) – Ancestral and highly derived?</w:t>
      </w:r>
      <w:r w:rsidRPr="00FB3781">
        <w:rPr>
          <w:noProof/>
        </w:rPr>
        <w:t xml:space="preserve"> Arthropod Structure &amp; Development, 2012. </w:t>
      </w:r>
      <w:r w:rsidRPr="00FB3781">
        <w:rPr>
          <w:b/>
          <w:noProof/>
        </w:rPr>
        <w:t>41</w:t>
      </w:r>
      <w:r w:rsidRPr="00FB3781">
        <w:rPr>
          <w:noProof/>
        </w:rPr>
        <w:t>(3): p. 293-301.</w:t>
      </w:r>
    </w:p>
    <w:p w14:paraId="29EEEF8C" w14:textId="77777777" w:rsidR="00FB3781" w:rsidRPr="00FB3781" w:rsidRDefault="00FB3781" w:rsidP="00FB3781">
      <w:pPr>
        <w:pStyle w:val="EndNoteBibliography"/>
        <w:ind w:left="720" w:hanging="720"/>
        <w:rPr>
          <w:noProof/>
        </w:rPr>
      </w:pPr>
      <w:r w:rsidRPr="00FB3781">
        <w:rPr>
          <w:noProof/>
        </w:rPr>
        <w:t>55.</w:t>
      </w:r>
      <w:r w:rsidRPr="00FB3781">
        <w:rPr>
          <w:noProof/>
        </w:rPr>
        <w:tab/>
        <w:t xml:space="preserve">Senatore, G.L., et al., </w:t>
      </w:r>
      <w:r w:rsidRPr="00FB3781">
        <w:rPr>
          <w:i/>
          <w:noProof/>
        </w:rPr>
        <w:t>Molecular systematics of the Simulium jenningsi species group (Diptera: Simuliidae), with three new fast-evolving nuclear genes for phylogenetic inference.</w:t>
      </w:r>
      <w:r w:rsidRPr="00FB3781">
        <w:rPr>
          <w:noProof/>
        </w:rPr>
        <w:t xml:space="preserve"> Molecular Phylogenetics and Evolution, 2014. </w:t>
      </w:r>
      <w:r w:rsidRPr="00FB3781">
        <w:rPr>
          <w:b/>
          <w:noProof/>
        </w:rPr>
        <w:t>75</w:t>
      </w:r>
      <w:r w:rsidRPr="00FB3781">
        <w:rPr>
          <w:noProof/>
        </w:rPr>
        <w:t>: p. 138-148.</w:t>
      </w:r>
    </w:p>
    <w:p w14:paraId="1C27DB8B" w14:textId="77777777" w:rsidR="00FB3781" w:rsidRPr="00FB3781" w:rsidRDefault="00FB3781" w:rsidP="00FB3781">
      <w:pPr>
        <w:pStyle w:val="EndNoteBibliography"/>
        <w:ind w:left="720" w:hanging="720"/>
        <w:rPr>
          <w:noProof/>
        </w:rPr>
      </w:pPr>
      <w:r w:rsidRPr="00FB3781">
        <w:rPr>
          <w:noProof/>
        </w:rPr>
        <w:t>56.</w:t>
      </w:r>
      <w:r w:rsidRPr="00FB3781">
        <w:rPr>
          <w:noProof/>
        </w:rPr>
        <w:tab/>
        <w:t xml:space="preserve">Sinclair, B.J., </w:t>
      </w:r>
      <w:r w:rsidRPr="00FB3781">
        <w:rPr>
          <w:i/>
          <w:noProof/>
        </w:rPr>
        <w:t>Rediscovered at last: a new enigmatic genus of Axymyiidae (Diptera) from western North America.</w:t>
      </w:r>
      <w:r w:rsidRPr="00FB3781">
        <w:rPr>
          <w:noProof/>
        </w:rPr>
        <w:t xml:space="preserve"> Zootaxa, 2013. </w:t>
      </w:r>
      <w:r w:rsidRPr="00FB3781">
        <w:rPr>
          <w:b/>
          <w:noProof/>
        </w:rPr>
        <w:t>3682</w:t>
      </w:r>
      <w:r w:rsidRPr="00FB3781">
        <w:rPr>
          <w:noProof/>
        </w:rPr>
        <w:t>(1): p. 143.</w:t>
      </w:r>
    </w:p>
    <w:p w14:paraId="10210AC0" w14:textId="77777777" w:rsidR="00FB3781" w:rsidRPr="00FB3781" w:rsidRDefault="00FB3781" w:rsidP="00FB3781">
      <w:pPr>
        <w:pStyle w:val="EndNoteBibliography"/>
        <w:ind w:left="720" w:hanging="720"/>
        <w:rPr>
          <w:noProof/>
        </w:rPr>
      </w:pPr>
      <w:r w:rsidRPr="00FB3781">
        <w:rPr>
          <w:noProof/>
        </w:rPr>
        <w:t>57.</w:t>
      </w:r>
      <w:r w:rsidRPr="00FB3781">
        <w:rPr>
          <w:noProof/>
        </w:rPr>
        <w:tab/>
        <w:t xml:space="preserve">Sinclair, B.J., </w:t>
      </w:r>
      <w:r w:rsidRPr="00FB3781">
        <w:rPr>
          <w:i/>
          <w:noProof/>
        </w:rPr>
        <w:t>A New Species of Afrothaumalea Stuckenberg, 1960 (Diptera: Thaumaleidae) from the Western Cape (South Africa) and First Description of the Pupa of this Genus.</w:t>
      </w:r>
      <w:r w:rsidRPr="00FB3781">
        <w:rPr>
          <w:noProof/>
        </w:rPr>
        <w:t xml:space="preserve"> African Invertebrates, 2015. </w:t>
      </w:r>
      <w:r w:rsidRPr="00FB3781">
        <w:rPr>
          <w:b/>
          <w:noProof/>
        </w:rPr>
        <w:t>56</w:t>
      </w:r>
      <w:r w:rsidRPr="00FB3781">
        <w:rPr>
          <w:noProof/>
        </w:rPr>
        <w:t>(1): p. 161-166.</w:t>
      </w:r>
    </w:p>
    <w:p w14:paraId="33042F29" w14:textId="77777777" w:rsidR="00FB3781" w:rsidRPr="00FB3781" w:rsidRDefault="00FB3781" w:rsidP="00FB3781">
      <w:pPr>
        <w:pStyle w:val="EndNoteBibliography"/>
        <w:ind w:left="720" w:hanging="720"/>
        <w:rPr>
          <w:noProof/>
        </w:rPr>
      </w:pPr>
      <w:r w:rsidRPr="00FB3781">
        <w:rPr>
          <w:noProof/>
        </w:rPr>
        <w:t>58.</w:t>
      </w:r>
      <w:r w:rsidRPr="00FB3781">
        <w:rPr>
          <w:noProof/>
        </w:rPr>
        <w:tab/>
        <w:t xml:space="preserve">Sinclair, B.J. and H. Huerta, </w:t>
      </w:r>
      <w:r w:rsidRPr="00FB3781">
        <w:rPr>
          <w:i/>
          <w:noProof/>
        </w:rPr>
        <w:t>A new species of Androprosopa from Mexico (Diptera: Thaumaleidae).</w:t>
      </w:r>
      <w:r w:rsidRPr="00FB3781">
        <w:rPr>
          <w:noProof/>
        </w:rPr>
        <w:t xml:space="preserve"> The Canadian Entomologist, 2010. </w:t>
      </w:r>
      <w:r w:rsidRPr="00FB3781">
        <w:rPr>
          <w:b/>
          <w:noProof/>
        </w:rPr>
        <w:t>142</w:t>
      </w:r>
      <w:r w:rsidRPr="00FB3781">
        <w:rPr>
          <w:noProof/>
        </w:rPr>
        <w:t>(05): p. 443-447.</w:t>
      </w:r>
    </w:p>
    <w:p w14:paraId="7B081F2B" w14:textId="77777777" w:rsidR="00FB3781" w:rsidRPr="00FB3781" w:rsidRDefault="00FB3781" w:rsidP="00FB3781">
      <w:pPr>
        <w:pStyle w:val="EndNoteBibliography"/>
        <w:ind w:left="720" w:hanging="720"/>
        <w:rPr>
          <w:noProof/>
        </w:rPr>
      </w:pPr>
      <w:r w:rsidRPr="00FB3781">
        <w:rPr>
          <w:noProof/>
        </w:rPr>
        <w:t>59.</w:t>
      </w:r>
      <w:r w:rsidRPr="00FB3781">
        <w:rPr>
          <w:noProof/>
        </w:rPr>
        <w:tab/>
        <w:t xml:space="preserve">Swanson, D.A. and W.L. Grogan, </w:t>
      </w:r>
      <w:r w:rsidRPr="00FB3781">
        <w:rPr>
          <w:i/>
          <w:noProof/>
        </w:rPr>
        <w:t>A New Predaceous Midge in Brachypogon ( Brachypogon ) from Alabama and Florida, U.S.A. and New Distibution Records for Brachypogon woodruffi Spinelli and Grogan (Diptera: Ceratopogonidae).</w:t>
      </w:r>
      <w:r w:rsidRPr="00FB3781">
        <w:rPr>
          <w:noProof/>
        </w:rPr>
        <w:t xml:space="preserve"> Proceedings of the Entomological Society of Washington, 2011. </w:t>
      </w:r>
      <w:r w:rsidRPr="00FB3781">
        <w:rPr>
          <w:b/>
          <w:noProof/>
        </w:rPr>
        <w:t>113</w:t>
      </w:r>
      <w:r w:rsidRPr="00FB3781">
        <w:rPr>
          <w:noProof/>
        </w:rPr>
        <w:t>(4): p. 531-540.</w:t>
      </w:r>
    </w:p>
    <w:p w14:paraId="40F344AB" w14:textId="77777777" w:rsidR="00FB3781" w:rsidRPr="00FB3781" w:rsidRDefault="00FB3781" w:rsidP="00FB3781">
      <w:pPr>
        <w:pStyle w:val="EndNoteBibliography"/>
        <w:ind w:left="720" w:hanging="720"/>
        <w:rPr>
          <w:noProof/>
        </w:rPr>
      </w:pPr>
      <w:r w:rsidRPr="00FB3781">
        <w:rPr>
          <w:noProof/>
        </w:rPr>
        <w:t>60.</w:t>
      </w:r>
      <w:r w:rsidRPr="00FB3781">
        <w:rPr>
          <w:noProof/>
        </w:rPr>
        <w:tab/>
        <w:t xml:space="preserve">Swanson, D.A. and W.K. Reeves, </w:t>
      </w:r>
      <w:r w:rsidRPr="00FB3781">
        <w:rPr>
          <w:i/>
          <w:noProof/>
        </w:rPr>
        <w:t>New records of biting midges (Diptera: Ceratopogonidae) from Guam Island, USA.</w:t>
      </w:r>
      <w:r w:rsidRPr="00FB3781">
        <w:rPr>
          <w:noProof/>
        </w:rPr>
        <w:t xml:space="preserve"> Check List, 2016. </w:t>
      </w:r>
      <w:r w:rsidRPr="00FB3781">
        <w:rPr>
          <w:b/>
          <w:noProof/>
        </w:rPr>
        <w:t>7</w:t>
      </w:r>
      <w:r w:rsidRPr="00FB3781">
        <w:rPr>
          <w:noProof/>
        </w:rPr>
        <w:t>(3): p. 313.</w:t>
      </w:r>
    </w:p>
    <w:p w14:paraId="0071ADDF" w14:textId="77777777" w:rsidR="00FB3781" w:rsidRPr="00FB3781" w:rsidRDefault="00FB3781" w:rsidP="00FB3781">
      <w:pPr>
        <w:pStyle w:val="EndNoteBibliography"/>
        <w:ind w:left="720" w:hanging="720"/>
        <w:rPr>
          <w:noProof/>
        </w:rPr>
      </w:pPr>
      <w:r w:rsidRPr="00FB3781">
        <w:rPr>
          <w:noProof/>
        </w:rPr>
        <w:t>61.</w:t>
      </w:r>
      <w:r w:rsidRPr="00FB3781">
        <w:rPr>
          <w:noProof/>
        </w:rPr>
        <w:tab/>
        <w:t xml:space="preserve">Teles, C.B.G., et al., </w:t>
      </w:r>
      <w:r w:rsidRPr="00FB3781">
        <w:rPr>
          <w:i/>
          <w:noProof/>
        </w:rPr>
        <w:t>Description of a new phlebotomine species (Diptera: Psychodidae, Phlebotominae) and new records of sand flies from the State of Acre, northern Brazil.</w:t>
      </w:r>
      <w:r w:rsidRPr="00FB3781">
        <w:rPr>
          <w:noProof/>
        </w:rPr>
        <w:t xml:space="preserve"> Zootaxa, 2013. </w:t>
      </w:r>
      <w:r w:rsidRPr="00FB3781">
        <w:rPr>
          <w:b/>
          <w:noProof/>
        </w:rPr>
        <w:t>3609</w:t>
      </w:r>
      <w:r w:rsidRPr="00FB3781">
        <w:rPr>
          <w:noProof/>
        </w:rPr>
        <w:t>(1).</w:t>
      </w:r>
    </w:p>
    <w:p w14:paraId="737E4075" w14:textId="77777777" w:rsidR="00FB3781" w:rsidRPr="00FB3781" w:rsidRDefault="00FB3781" w:rsidP="00FB3781">
      <w:pPr>
        <w:pStyle w:val="EndNoteBibliography"/>
        <w:ind w:left="720" w:hanging="720"/>
        <w:rPr>
          <w:noProof/>
        </w:rPr>
      </w:pPr>
      <w:r w:rsidRPr="00FB3781">
        <w:rPr>
          <w:noProof/>
        </w:rPr>
        <w:t>62.</w:t>
      </w:r>
      <w:r w:rsidRPr="00FB3781">
        <w:rPr>
          <w:noProof/>
        </w:rPr>
        <w:tab/>
        <w:t xml:space="preserve">Wihlm, M.W. and G.W. Courtney, </w:t>
      </w:r>
      <w:r w:rsidRPr="00FB3781">
        <w:rPr>
          <w:i/>
          <w:noProof/>
        </w:rPr>
        <w:t>The Distribution and Life History of Axymyia furcata McAtee (Diptera: Axymyiidae), a Wood Inhabiting, Semi-Aquatic Fly.</w:t>
      </w:r>
      <w:r w:rsidRPr="00FB3781">
        <w:rPr>
          <w:noProof/>
        </w:rPr>
        <w:t xml:space="preserve"> Proceedings of the Entomological Society of Washington, 2011. </w:t>
      </w:r>
      <w:r w:rsidRPr="00FB3781">
        <w:rPr>
          <w:b/>
          <w:noProof/>
        </w:rPr>
        <w:t>113</w:t>
      </w:r>
      <w:r w:rsidRPr="00FB3781">
        <w:rPr>
          <w:noProof/>
        </w:rPr>
        <w:t>(3): p. 385-398.</w:t>
      </w:r>
    </w:p>
    <w:p w14:paraId="6315722E" w14:textId="77777777" w:rsidR="00FB3781" w:rsidRPr="00FB3781" w:rsidRDefault="00FB3781" w:rsidP="00FB3781">
      <w:pPr>
        <w:pStyle w:val="EndNoteBibliography"/>
        <w:ind w:left="720" w:hanging="720"/>
        <w:rPr>
          <w:noProof/>
        </w:rPr>
      </w:pPr>
      <w:r w:rsidRPr="00FB3781">
        <w:rPr>
          <w:noProof/>
        </w:rPr>
        <w:t>63.</w:t>
      </w:r>
      <w:r w:rsidRPr="00FB3781">
        <w:rPr>
          <w:noProof/>
        </w:rPr>
        <w:tab/>
        <w:t xml:space="preserve">Wihlm, M.W., R.B. Sam, and G.W. Courtney, </w:t>
      </w:r>
      <w:r w:rsidRPr="00FB3781">
        <w:rPr>
          <w:i/>
          <w:noProof/>
        </w:rPr>
        <w:t>Morphology of Axymyia furcata (Diptera: Axymyiidae), including scanning electron microscopy of all life stages.</w:t>
      </w:r>
      <w:r w:rsidRPr="00FB3781">
        <w:rPr>
          <w:noProof/>
        </w:rPr>
        <w:t xml:space="preserve"> The Canadian Entomologist, 2012. </w:t>
      </w:r>
      <w:r w:rsidRPr="00FB3781">
        <w:rPr>
          <w:b/>
          <w:noProof/>
        </w:rPr>
        <w:t>144</w:t>
      </w:r>
      <w:r w:rsidRPr="00FB3781">
        <w:rPr>
          <w:noProof/>
        </w:rPr>
        <w:t>(02): p. 273-290.</w:t>
      </w:r>
    </w:p>
    <w:p w14:paraId="23181AD5" w14:textId="77777777" w:rsidR="00FB3781" w:rsidRPr="00FB3781" w:rsidRDefault="00FB3781" w:rsidP="00FB3781">
      <w:pPr>
        <w:pStyle w:val="EndNoteBibliography"/>
        <w:ind w:left="720" w:hanging="720"/>
        <w:rPr>
          <w:noProof/>
        </w:rPr>
      </w:pPr>
      <w:r w:rsidRPr="00FB3781">
        <w:rPr>
          <w:noProof/>
        </w:rPr>
        <w:t>64.</w:t>
      </w:r>
      <w:r w:rsidRPr="00FB3781">
        <w:rPr>
          <w:noProof/>
        </w:rPr>
        <w:tab/>
        <w:t xml:space="preserve">Wipfler, B., et al., </w:t>
      </w:r>
      <w:r w:rsidRPr="00FB3781">
        <w:rPr>
          <w:i/>
          <w:noProof/>
        </w:rPr>
        <w:t>First μ-CT-based 3D reconstruction of a dipteran larva-the head morphology of protanyderus (tanyderidae) and its phylogenetic implications.</w:t>
      </w:r>
      <w:r w:rsidRPr="00FB3781">
        <w:rPr>
          <w:noProof/>
        </w:rPr>
        <w:t xml:space="preserve"> Journal of Morphology, 2012. </w:t>
      </w:r>
      <w:r w:rsidRPr="00FB3781">
        <w:rPr>
          <w:b/>
          <w:noProof/>
        </w:rPr>
        <w:t>273</w:t>
      </w:r>
      <w:r w:rsidRPr="00FB3781">
        <w:rPr>
          <w:noProof/>
        </w:rPr>
        <w:t>(9): p. 968-980.</w:t>
      </w:r>
    </w:p>
    <w:p w14:paraId="5DDD9AB7" w14:textId="77777777" w:rsidR="00FB3781" w:rsidRPr="00FB3781" w:rsidRDefault="00FB3781" w:rsidP="00FB3781">
      <w:pPr>
        <w:pStyle w:val="EndNoteBibliography"/>
        <w:ind w:left="720" w:hanging="720"/>
        <w:rPr>
          <w:noProof/>
        </w:rPr>
      </w:pPr>
      <w:r w:rsidRPr="00FB3781">
        <w:rPr>
          <w:noProof/>
        </w:rPr>
        <w:t>65.</w:t>
      </w:r>
      <w:r w:rsidRPr="00FB3781">
        <w:rPr>
          <w:noProof/>
        </w:rPr>
        <w:tab/>
        <w:t xml:space="preserve">Farnsworth, E.J., et al., </w:t>
      </w:r>
      <w:r w:rsidRPr="00FB3781">
        <w:rPr>
          <w:i/>
          <w:noProof/>
        </w:rPr>
        <w:t>Next-generation field guides.</w:t>
      </w:r>
      <w:r w:rsidRPr="00FB3781">
        <w:rPr>
          <w:noProof/>
        </w:rPr>
        <w:t xml:space="preserve"> BioScience, 2013. </w:t>
      </w:r>
      <w:r w:rsidRPr="00FB3781">
        <w:rPr>
          <w:b/>
          <w:noProof/>
        </w:rPr>
        <w:t>63</w:t>
      </w:r>
      <w:r w:rsidRPr="00FB3781">
        <w:rPr>
          <w:noProof/>
        </w:rPr>
        <w:t>(11): p. 891-899.</w:t>
      </w:r>
    </w:p>
    <w:p w14:paraId="2FCA3CA2" w14:textId="77777777" w:rsidR="00FB3781" w:rsidRPr="00FB3781" w:rsidRDefault="00FB3781" w:rsidP="00FB3781">
      <w:pPr>
        <w:pStyle w:val="EndNoteBibliography"/>
        <w:ind w:left="720" w:hanging="720"/>
        <w:rPr>
          <w:noProof/>
        </w:rPr>
      </w:pPr>
      <w:r w:rsidRPr="00FB3781">
        <w:rPr>
          <w:noProof/>
        </w:rPr>
        <w:t>66.</w:t>
      </w:r>
      <w:r w:rsidRPr="00FB3781">
        <w:rPr>
          <w:noProof/>
        </w:rPr>
        <w:tab/>
        <w:t xml:space="preserve">Huang, Y.T., P.H. Adler, and H. Takaoka, </w:t>
      </w:r>
      <w:r w:rsidRPr="00FB3781">
        <w:rPr>
          <w:i/>
          <w:noProof/>
        </w:rPr>
        <w:t>Polytene chromosomes of Simulium arakawae, a pest species in the Simulium venustum group (Diptera: Simuliidae) from Japan.</w:t>
      </w:r>
      <w:r w:rsidRPr="00FB3781">
        <w:rPr>
          <w:noProof/>
        </w:rPr>
        <w:t xml:space="preserve"> Tropical biomedicine, 2011. </w:t>
      </w:r>
      <w:r w:rsidRPr="00FB3781">
        <w:rPr>
          <w:b/>
          <w:noProof/>
        </w:rPr>
        <w:t>28</w:t>
      </w:r>
      <w:r w:rsidRPr="00FB3781">
        <w:rPr>
          <w:noProof/>
        </w:rPr>
        <w:t>(2): p. 376-381.</w:t>
      </w:r>
    </w:p>
    <w:p w14:paraId="365F96C0" w14:textId="77777777" w:rsidR="00FB3781" w:rsidRPr="00FB3781" w:rsidRDefault="00FB3781" w:rsidP="00FB3781">
      <w:pPr>
        <w:pStyle w:val="EndNoteBibliography"/>
        <w:ind w:left="720" w:hanging="720"/>
        <w:rPr>
          <w:noProof/>
        </w:rPr>
      </w:pPr>
      <w:r w:rsidRPr="00FB3781">
        <w:rPr>
          <w:noProof/>
        </w:rPr>
        <w:t>67.</w:t>
      </w:r>
      <w:r w:rsidRPr="00FB3781">
        <w:rPr>
          <w:noProof/>
        </w:rPr>
        <w:tab/>
        <w:t xml:space="preserve">Curler, G.R. and J.K. Moulton, </w:t>
      </w:r>
      <w:r w:rsidRPr="00FB3781">
        <w:rPr>
          <w:i/>
          <w:noProof/>
        </w:rPr>
        <w:t>Descriptions of three new species of Psychodidae (Diptera) from the southeastern United States.</w:t>
      </w:r>
      <w:r w:rsidRPr="00FB3781">
        <w:rPr>
          <w:noProof/>
        </w:rPr>
        <w:t xml:space="preserve"> Zootaxa, 2010. </w:t>
      </w:r>
      <w:r w:rsidRPr="00FB3781">
        <w:rPr>
          <w:b/>
          <w:noProof/>
        </w:rPr>
        <w:t>2524</w:t>
      </w:r>
      <w:r w:rsidRPr="00FB3781">
        <w:rPr>
          <w:noProof/>
        </w:rPr>
        <w:t>: p. 51-62.</w:t>
      </w:r>
    </w:p>
    <w:p w14:paraId="30DC3B59" w14:textId="77777777" w:rsidR="00FB3781" w:rsidRPr="00FB3781" w:rsidRDefault="00FB3781" w:rsidP="00FB3781">
      <w:pPr>
        <w:pStyle w:val="EndNoteBibliography"/>
        <w:ind w:left="720" w:hanging="720"/>
        <w:rPr>
          <w:noProof/>
        </w:rPr>
      </w:pPr>
      <w:r w:rsidRPr="00FB3781">
        <w:rPr>
          <w:noProof/>
        </w:rPr>
        <w:t>68.</w:t>
      </w:r>
      <w:r w:rsidRPr="00FB3781">
        <w:rPr>
          <w:noProof/>
        </w:rPr>
        <w:tab/>
        <w:t xml:space="preserve">Mills, N., F. Feltus, and W. Ligon, </w:t>
      </w:r>
      <w:r w:rsidRPr="00FB3781">
        <w:rPr>
          <w:i/>
          <w:noProof/>
        </w:rPr>
        <w:t>Maximizing the Performance of Scientific Data Transfer by Optimizing the Interface Between Parallel File Systems and Advanced Research Networks.</w:t>
      </w:r>
      <w:r w:rsidRPr="00FB3781">
        <w:rPr>
          <w:noProof/>
        </w:rPr>
        <w:t xml:space="preserve"> Future Generation Computer Systems, 2016. </w:t>
      </w:r>
      <w:r w:rsidRPr="00FB3781">
        <w:rPr>
          <w:b/>
          <w:noProof/>
        </w:rPr>
        <w:t>Preprint</w:t>
      </w:r>
      <w:r w:rsidRPr="00FB3781">
        <w:rPr>
          <w:noProof/>
        </w:rPr>
        <w:t>.</w:t>
      </w:r>
    </w:p>
    <w:p w14:paraId="4CA3D586" w14:textId="77777777" w:rsidR="00FB3781" w:rsidRPr="00FB3781" w:rsidRDefault="00FB3781" w:rsidP="00FB3781">
      <w:pPr>
        <w:pStyle w:val="EndNoteBibliography"/>
        <w:ind w:left="720" w:hanging="720"/>
        <w:rPr>
          <w:noProof/>
        </w:rPr>
      </w:pPr>
      <w:r w:rsidRPr="00FB3781">
        <w:rPr>
          <w:noProof/>
        </w:rPr>
        <w:t>69.</w:t>
      </w:r>
      <w:r w:rsidRPr="00FB3781">
        <w:rPr>
          <w:noProof/>
        </w:rPr>
        <w:tab/>
        <w:t xml:space="preserve">Watts, N.A. and F.A. Feltus, </w:t>
      </w:r>
      <w:r w:rsidRPr="00FB3781">
        <w:rPr>
          <w:i/>
          <w:noProof/>
        </w:rPr>
        <w:t>Big Data Smart Socket (BDSS): a system that abstracts data transfer habits from end users.</w:t>
      </w:r>
      <w:r w:rsidRPr="00FB3781">
        <w:rPr>
          <w:noProof/>
        </w:rPr>
        <w:t xml:space="preserve"> Bioinformatics, 2016.</w:t>
      </w:r>
    </w:p>
    <w:p w14:paraId="68441D04" w14:textId="77777777" w:rsidR="00FB3781" w:rsidRPr="00FB3781" w:rsidRDefault="00FB3781" w:rsidP="00FB3781">
      <w:pPr>
        <w:pStyle w:val="EndNoteBibliography"/>
        <w:ind w:left="720" w:hanging="720"/>
        <w:rPr>
          <w:noProof/>
        </w:rPr>
      </w:pPr>
      <w:r w:rsidRPr="00FB3781">
        <w:rPr>
          <w:noProof/>
        </w:rPr>
        <w:t>70.</w:t>
      </w:r>
      <w:r w:rsidRPr="00FB3781">
        <w:rPr>
          <w:noProof/>
        </w:rPr>
        <w:tab/>
        <w:t xml:space="preserve">Wytko, C., B. Soto, and S.P. Ficklin, </w:t>
      </w:r>
      <w:r w:rsidRPr="00FB3781">
        <w:rPr>
          <w:i/>
          <w:noProof/>
        </w:rPr>
        <w:t>blend4php: a PHP API for galaxy.</w:t>
      </w:r>
      <w:r w:rsidRPr="00FB3781">
        <w:rPr>
          <w:noProof/>
        </w:rPr>
        <w:t xml:space="preserve"> Database-the Journal of Biological Databases and Curation, 2017.</w:t>
      </w:r>
    </w:p>
    <w:p w14:paraId="3A0A22BC" w14:textId="77777777" w:rsidR="00FB3781" w:rsidRPr="00FB3781" w:rsidRDefault="00FB3781" w:rsidP="00FB3781">
      <w:pPr>
        <w:pStyle w:val="EndNoteBibliography"/>
        <w:ind w:left="720" w:hanging="720"/>
        <w:rPr>
          <w:noProof/>
        </w:rPr>
      </w:pPr>
      <w:r w:rsidRPr="00FB3781">
        <w:rPr>
          <w:noProof/>
        </w:rPr>
        <w:t>71.</w:t>
      </w:r>
      <w:r w:rsidRPr="00FB3781">
        <w:rPr>
          <w:noProof/>
        </w:rPr>
        <w:tab/>
        <w:t xml:space="preserve">Watts, N. and A. Feltus, </w:t>
      </w:r>
      <w:r w:rsidRPr="00FB3781">
        <w:rPr>
          <w:i/>
          <w:noProof/>
        </w:rPr>
        <w:t>BDSS</w:t>
      </w:r>
      <w:r w:rsidRPr="00FB3781">
        <w:rPr>
          <w:noProof/>
        </w:rPr>
        <w:t>. 2017.</w:t>
      </w:r>
    </w:p>
    <w:p w14:paraId="7A5956FB" w14:textId="77777777" w:rsidR="00FB3781" w:rsidRPr="00FB3781" w:rsidRDefault="00FB3781" w:rsidP="00FB3781">
      <w:pPr>
        <w:pStyle w:val="EndNoteBibliography"/>
        <w:ind w:left="720" w:hanging="720"/>
        <w:rPr>
          <w:noProof/>
        </w:rPr>
      </w:pPr>
      <w:r w:rsidRPr="00FB3781">
        <w:rPr>
          <w:noProof/>
        </w:rPr>
        <w:t>72.</w:t>
      </w:r>
      <w:r w:rsidRPr="00FB3781">
        <w:rPr>
          <w:noProof/>
        </w:rPr>
        <w:tab/>
        <w:t xml:space="preserve">Developers, </w:t>
      </w:r>
      <w:r w:rsidRPr="00FB3781">
        <w:rPr>
          <w:i/>
          <w:noProof/>
        </w:rPr>
        <w:t>Tripal.</w:t>
      </w:r>
      <w:r w:rsidRPr="00FB3781">
        <w:rPr>
          <w:noProof/>
        </w:rPr>
        <w:t xml:space="preserve"> 2017.</w:t>
      </w:r>
    </w:p>
    <w:p w14:paraId="2B5E7A18" w14:textId="77777777" w:rsidR="00FB3781" w:rsidRPr="00FB3781" w:rsidRDefault="00FB3781" w:rsidP="00FB3781">
      <w:pPr>
        <w:pStyle w:val="EndNoteBibliography"/>
        <w:ind w:left="720" w:hanging="720"/>
        <w:rPr>
          <w:noProof/>
        </w:rPr>
      </w:pPr>
      <w:r w:rsidRPr="00FB3781">
        <w:rPr>
          <w:noProof/>
        </w:rPr>
        <w:t>73.</w:t>
      </w:r>
      <w:r w:rsidRPr="00FB3781">
        <w:rPr>
          <w:noProof/>
        </w:rPr>
        <w:tab/>
        <w:t xml:space="preserve">Soto, B. and S. Ficklin, </w:t>
      </w:r>
      <w:r w:rsidRPr="00FB3781">
        <w:rPr>
          <w:i/>
          <w:noProof/>
        </w:rPr>
        <w:t>blend4php</w:t>
      </w:r>
      <w:r w:rsidRPr="00FB3781">
        <w:rPr>
          <w:noProof/>
        </w:rPr>
        <w:t>. 2017.</w:t>
      </w:r>
    </w:p>
    <w:p w14:paraId="20C93432" w14:textId="77777777" w:rsidR="00FB3781" w:rsidRPr="00FB3781" w:rsidRDefault="00FB3781" w:rsidP="00FB3781">
      <w:pPr>
        <w:pStyle w:val="EndNoteBibliography"/>
        <w:ind w:left="720" w:hanging="720"/>
        <w:rPr>
          <w:noProof/>
        </w:rPr>
      </w:pPr>
      <w:r w:rsidRPr="00FB3781">
        <w:rPr>
          <w:noProof/>
        </w:rPr>
        <w:t>74.</w:t>
      </w:r>
      <w:r w:rsidRPr="00FB3781">
        <w:rPr>
          <w:noProof/>
        </w:rPr>
        <w:tab/>
        <w:t xml:space="preserve">Chen, M. and M. Staton, </w:t>
      </w:r>
      <w:r w:rsidRPr="00FB3781">
        <w:rPr>
          <w:i/>
          <w:noProof/>
        </w:rPr>
        <w:t>Tripal Docker.</w:t>
      </w:r>
      <w:r w:rsidRPr="00FB3781">
        <w:rPr>
          <w:noProof/>
        </w:rPr>
        <w:t xml:space="preserve"> 2017.</w:t>
      </w:r>
    </w:p>
    <w:p w14:paraId="069D8090" w14:textId="77777777" w:rsidR="00FB3781" w:rsidRPr="00FB3781" w:rsidRDefault="00FB3781" w:rsidP="00FB3781">
      <w:pPr>
        <w:pStyle w:val="EndNoteBibliography"/>
        <w:ind w:left="720" w:hanging="720"/>
        <w:rPr>
          <w:noProof/>
        </w:rPr>
      </w:pPr>
      <w:r w:rsidRPr="00FB3781">
        <w:rPr>
          <w:noProof/>
        </w:rPr>
        <w:t>75.</w:t>
      </w:r>
      <w:r w:rsidRPr="00FB3781">
        <w:rPr>
          <w:noProof/>
        </w:rPr>
        <w:tab/>
        <w:t xml:space="preserve">Chen, M. and M. Staton, </w:t>
      </w:r>
      <w:r w:rsidRPr="00FB3781">
        <w:rPr>
          <w:i/>
          <w:noProof/>
        </w:rPr>
        <w:t>Tripal Galaxy Workflows.</w:t>
      </w:r>
      <w:r w:rsidRPr="00FB3781">
        <w:rPr>
          <w:noProof/>
        </w:rPr>
        <w:t xml:space="preserve"> 2017.</w:t>
      </w:r>
    </w:p>
    <w:p w14:paraId="07D390BB" w14:textId="77777777" w:rsidR="00FB3781" w:rsidRPr="00FB3781" w:rsidRDefault="00FB3781" w:rsidP="00FB3781">
      <w:pPr>
        <w:pStyle w:val="EndNoteBibliography"/>
        <w:ind w:left="720" w:hanging="720"/>
        <w:rPr>
          <w:noProof/>
        </w:rPr>
      </w:pPr>
      <w:r w:rsidRPr="00FB3781">
        <w:rPr>
          <w:noProof/>
        </w:rPr>
        <w:t>76.</w:t>
      </w:r>
      <w:r w:rsidRPr="00FB3781">
        <w:rPr>
          <w:noProof/>
        </w:rPr>
        <w:tab/>
        <w:t xml:space="preserve">Chen, M. and M. Staton, </w:t>
      </w:r>
      <w:r w:rsidRPr="00FB3781">
        <w:rPr>
          <w:i/>
          <w:noProof/>
        </w:rPr>
        <w:t>Tripal Elasticsearch Module</w:t>
      </w:r>
      <w:r w:rsidRPr="00FB3781">
        <w:rPr>
          <w:noProof/>
        </w:rPr>
        <w:t>. 2017.</w:t>
      </w:r>
    </w:p>
    <w:p w14:paraId="4873EDB7" w14:textId="77777777" w:rsidR="00FB3781" w:rsidRPr="00FB3781" w:rsidRDefault="00FB3781" w:rsidP="00FB3781">
      <w:pPr>
        <w:pStyle w:val="EndNoteBibliography"/>
        <w:ind w:left="720" w:hanging="720"/>
        <w:rPr>
          <w:noProof/>
        </w:rPr>
      </w:pPr>
      <w:r w:rsidRPr="00FB3781">
        <w:rPr>
          <w:noProof/>
        </w:rPr>
        <w:t>77.</w:t>
      </w:r>
      <w:r w:rsidRPr="00FB3781">
        <w:rPr>
          <w:noProof/>
        </w:rPr>
        <w:tab/>
        <w:t xml:space="preserve">Cheng, M. and M. Staton, </w:t>
      </w:r>
      <w:r w:rsidRPr="00FB3781">
        <w:rPr>
          <w:i/>
          <w:noProof/>
        </w:rPr>
        <w:t>Docker galaxy dibbs</w:t>
      </w:r>
      <w:r w:rsidRPr="00FB3781">
        <w:rPr>
          <w:noProof/>
        </w:rPr>
        <w:t>. 2017.</w:t>
      </w:r>
    </w:p>
    <w:p w14:paraId="7E794360" w14:textId="5A63F9D3" w:rsidR="00A97F5F" w:rsidRDefault="00964FB4">
      <w:pPr>
        <w:contextualSpacing/>
        <w:rPr>
          <w:rFonts w:ascii="Arial" w:hAnsi="Arial" w:cs="Arial"/>
          <w:b/>
          <w:sz w:val="22"/>
          <w:szCs w:val="22"/>
        </w:rPr>
      </w:pPr>
      <w:r w:rsidRPr="00650BEC">
        <w:rPr>
          <w:rFonts w:ascii="Arial" w:hAnsi="Arial" w:cs="Arial"/>
          <w:b/>
          <w:sz w:val="22"/>
          <w:szCs w:val="22"/>
        </w:rPr>
        <w:fldChar w:fldCharType="end"/>
      </w:r>
    </w:p>
    <w:p w14:paraId="0EA46003" w14:textId="0421E233" w:rsidR="00F54773" w:rsidDel="003A0DEF" w:rsidRDefault="00F54773">
      <w:pPr>
        <w:contextualSpacing/>
        <w:rPr>
          <w:del w:id="325" w:author="Brian O'Meara" w:date="2017-02-04T01:18:00Z"/>
          <w:rFonts w:ascii="Arial" w:hAnsi="Arial" w:cs="Arial"/>
          <w:b/>
          <w:sz w:val="22"/>
          <w:szCs w:val="22"/>
        </w:rPr>
      </w:pPr>
    </w:p>
    <w:p w14:paraId="530413C1" w14:textId="22EF7C32" w:rsidR="00F54773" w:rsidDel="003A0DEF" w:rsidRDefault="00F54773">
      <w:pPr>
        <w:contextualSpacing/>
        <w:rPr>
          <w:del w:id="326" w:author="Brian O'Meara" w:date="2017-02-04T01:18:00Z"/>
          <w:rFonts w:ascii="Arial" w:hAnsi="Arial" w:cs="Arial"/>
          <w:b/>
          <w:sz w:val="22"/>
          <w:szCs w:val="22"/>
        </w:rPr>
      </w:pPr>
    </w:p>
    <w:p w14:paraId="5E76A396" w14:textId="587C5072" w:rsidR="00F54773" w:rsidDel="003A0DEF" w:rsidRDefault="00F54773">
      <w:pPr>
        <w:contextualSpacing/>
        <w:rPr>
          <w:del w:id="327" w:author="Brian O'Meara" w:date="2017-02-04T01:18:00Z"/>
          <w:rFonts w:ascii="Arial" w:hAnsi="Arial" w:cs="Arial"/>
          <w:b/>
          <w:sz w:val="22"/>
          <w:szCs w:val="22"/>
        </w:rPr>
      </w:pPr>
      <w:del w:id="328" w:author="Brian O'Meara" w:date="2017-02-04T01:18:00Z">
        <w:r w:rsidDel="003A0DEF">
          <w:rPr>
            <w:rFonts w:ascii="Arial" w:hAnsi="Arial" w:cs="Arial"/>
            <w:b/>
            <w:sz w:val="22"/>
            <w:szCs w:val="22"/>
          </w:rPr>
          <w:delText>Evaluation citation:</w:delText>
        </w:r>
      </w:del>
    </w:p>
    <w:p w14:paraId="3AC484C7" w14:textId="34270DCA" w:rsidR="00F54773" w:rsidRPr="00F54773" w:rsidDel="003A0DEF" w:rsidRDefault="00F54773" w:rsidP="00F54773">
      <w:pPr>
        <w:contextualSpacing/>
        <w:rPr>
          <w:del w:id="329" w:author="Brian O'Meara" w:date="2017-02-04T01:18:00Z"/>
          <w:rFonts w:ascii="Arial" w:hAnsi="Arial" w:cs="Arial"/>
          <w:sz w:val="22"/>
          <w:szCs w:val="22"/>
        </w:rPr>
      </w:pPr>
      <w:del w:id="330" w:author="Brian O'Meara" w:date="2017-02-04T01:18:00Z">
        <w:r w:rsidRPr="00F54773" w:rsidDel="003A0DEF">
          <w:rPr>
            <w:rFonts w:ascii="Arial" w:hAnsi="Arial" w:cs="Arial"/>
            <w:sz w:val="22"/>
            <w:szCs w:val="22"/>
          </w:rPr>
          <w:delText>Rossi, P.H., Lipsey, M.W., &amp; Freeman, H.E. (2004). Evaluation: A systematic approach. Thousand Oaks, CA: Sage.</w:delText>
        </w:r>
      </w:del>
    </w:p>
    <w:p w14:paraId="20269798" w14:textId="77777777" w:rsidR="00F54773" w:rsidRPr="00F54773" w:rsidRDefault="00F54773" w:rsidP="00F54773">
      <w:pPr>
        <w:contextualSpacing/>
        <w:rPr>
          <w:rFonts w:ascii="Arial" w:hAnsi="Arial" w:cs="Arial"/>
          <w:sz w:val="22"/>
          <w:szCs w:val="22"/>
        </w:rPr>
      </w:pPr>
    </w:p>
    <w:p w14:paraId="145CC81F" w14:textId="646F59A8" w:rsidR="00F54773" w:rsidDel="00703933" w:rsidRDefault="00960928">
      <w:pPr>
        <w:contextualSpacing/>
        <w:rPr>
          <w:del w:id="331" w:author="Brian O'Meara" w:date="2017-02-04T02:18:00Z"/>
          <w:rFonts w:ascii="Arial" w:hAnsi="Arial" w:cs="Arial"/>
          <w:b/>
          <w:sz w:val="22"/>
          <w:szCs w:val="22"/>
        </w:rPr>
      </w:pPr>
      <w:del w:id="332" w:author="Brian O'Meara" w:date="2017-02-04T02:18:00Z">
        <w:r w:rsidDel="00703933">
          <w:rPr>
            <w:rFonts w:ascii="Arial" w:hAnsi="Arial" w:cs="Arial"/>
            <w:b/>
            <w:sz w:val="22"/>
            <w:szCs w:val="22"/>
          </w:rPr>
          <w:delText>Moulton’s Prior NSF citations:</w:delText>
        </w:r>
      </w:del>
    </w:p>
    <w:p w14:paraId="628A3CBD" w14:textId="1ECF725A" w:rsidR="00960928" w:rsidRPr="00394FB2" w:rsidDel="00703933" w:rsidRDefault="00960928" w:rsidP="00960928">
      <w:pPr>
        <w:ind w:left="720" w:hanging="720"/>
        <w:contextualSpacing/>
        <w:rPr>
          <w:del w:id="333" w:author="Brian O'Meara" w:date="2017-02-04T02:18:00Z"/>
          <w:rFonts w:ascii="Arial" w:hAnsi="Arial" w:cs="Arial"/>
          <w:sz w:val="22"/>
          <w:szCs w:val="22"/>
        </w:rPr>
      </w:pPr>
      <w:del w:id="334" w:author="Brian O'Meara" w:date="2017-02-04T02:18:00Z">
        <w:r w:rsidRPr="00394FB2" w:rsidDel="00703933">
          <w:rPr>
            <w:rFonts w:ascii="Arial" w:hAnsi="Arial" w:cs="Arial"/>
            <w:sz w:val="22"/>
            <w:szCs w:val="22"/>
          </w:rPr>
          <w:delText>BOOKS (2)</w:delText>
        </w:r>
      </w:del>
    </w:p>
    <w:p w14:paraId="6C4916C5" w14:textId="3E5C692A" w:rsidR="00960928" w:rsidRPr="00394FB2" w:rsidDel="00703933" w:rsidRDefault="00960928" w:rsidP="00960928">
      <w:pPr>
        <w:ind w:left="720" w:hanging="720"/>
        <w:contextualSpacing/>
        <w:rPr>
          <w:del w:id="335" w:author="Brian O'Meara" w:date="2017-02-04T02:18:00Z"/>
          <w:rFonts w:ascii="Arial" w:hAnsi="Arial" w:cs="Arial"/>
          <w:sz w:val="22"/>
          <w:szCs w:val="22"/>
        </w:rPr>
      </w:pPr>
      <w:del w:id="336" w:author="Brian O'Meara" w:date="2017-02-04T02:18:00Z">
        <w:r w:rsidRPr="00394FB2" w:rsidDel="00703933">
          <w:rPr>
            <w:rFonts w:ascii="Arial" w:hAnsi="Arial" w:cs="Arial"/>
            <w:sz w:val="22"/>
            <w:szCs w:val="22"/>
          </w:rPr>
          <w:delText>Courtney, G.W. 2011. "Way cool Mountain Midges". Editor(s): J. Li &amp; M. Barbour. Wading for Bugs: Exploring Streams with the Experts. Oregon State University Press, Corvallis.</w:delText>
        </w:r>
      </w:del>
    </w:p>
    <w:p w14:paraId="4AFB63ED" w14:textId="7A3B3BC8" w:rsidR="00960928" w:rsidRPr="00394FB2" w:rsidDel="00703933" w:rsidRDefault="00960928" w:rsidP="00960928">
      <w:pPr>
        <w:ind w:left="720" w:hanging="720"/>
        <w:contextualSpacing/>
        <w:rPr>
          <w:del w:id="337" w:author="Brian O'Meara" w:date="2017-02-04T02:18:00Z"/>
          <w:rFonts w:ascii="Arial" w:hAnsi="Arial" w:cs="Arial"/>
          <w:sz w:val="22"/>
          <w:szCs w:val="22"/>
        </w:rPr>
      </w:pPr>
      <w:del w:id="338" w:author="Brian O'Meara" w:date="2017-02-04T02:18:00Z">
        <w:r w:rsidRPr="00394FB2" w:rsidDel="00703933">
          <w:rPr>
            <w:rFonts w:ascii="Arial" w:hAnsi="Arial" w:cs="Arial"/>
            <w:sz w:val="22"/>
            <w:szCs w:val="22"/>
          </w:rPr>
          <w:delText>Gullan, P.J. &amp; P. S. Cranston (2014). The Insects: An Outline of Entomology 5th. Wiley-Blackwell. ISBN: 978-1-118-84615-5.</w:delText>
        </w:r>
      </w:del>
    </w:p>
    <w:p w14:paraId="2935455A" w14:textId="4D716B74" w:rsidR="00960928" w:rsidRPr="00394FB2" w:rsidDel="00703933" w:rsidRDefault="00960928" w:rsidP="00960928">
      <w:pPr>
        <w:ind w:left="720" w:hanging="720"/>
        <w:contextualSpacing/>
        <w:rPr>
          <w:del w:id="339" w:author="Brian O'Meara" w:date="2017-02-04T02:18:00Z"/>
          <w:rFonts w:ascii="Arial" w:hAnsi="Arial" w:cs="Arial"/>
          <w:sz w:val="22"/>
          <w:szCs w:val="22"/>
        </w:rPr>
      </w:pPr>
    </w:p>
    <w:p w14:paraId="7BB267C1" w14:textId="53E73F3B" w:rsidR="00960928" w:rsidRPr="00394FB2" w:rsidDel="00703933" w:rsidRDefault="00960928" w:rsidP="00960928">
      <w:pPr>
        <w:ind w:left="720" w:hanging="720"/>
        <w:contextualSpacing/>
        <w:rPr>
          <w:del w:id="340" w:author="Brian O'Meara" w:date="2017-02-04T02:18:00Z"/>
          <w:rFonts w:ascii="Arial" w:hAnsi="Arial" w:cs="Arial"/>
          <w:sz w:val="22"/>
          <w:szCs w:val="22"/>
        </w:rPr>
      </w:pPr>
      <w:del w:id="341" w:author="Brian O'Meara" w:date="2017-02-04T02:18:00Z">
        <w:r w:rsidRPr="00394FB2" w:rsidDel="00703933">
          <w:rPr>
            <w:rFonts w:ascii="Arial" w:hAnsi="Arial" w:cs="Arial"/>
            <w:sz w:val="22"/>
            <w:szCs w:val="22"/>
          </w:rPr>
          <w:delText>BOOK CHAPTERS (7)</w:delText>
        </w:r>
      </w:del>
    </w:p>
    <w:p w14:paraId="0643640F" w14:textId="45A84F39" w:rsidR="00960928" w:rsidRPr="00394FB2" w:rsidDel="00703933" w:rsidRDefault="00960928" w:rsidP="00960928">
      <w:pPr>
        <w:ind w:left="720" w:hanging="720"/>
        <w:contextualSpacing/>
        <w:rPr>
          <w:del w:id="342" w:author="Brian O'Meara" w:date="2017-02-04T02:18:00Z"/>
          <w:rFonts w:ascii="Arial" w:hAnsi="Arial" w:cs="Arial"/>
          <w:sz w:val="22"/>
          <w:szCs w:val="22"/>
        </w:rPr>
      </w:pPr>
      <w:del w:id="343" w:author="Brian O'Meara" w:date="2017-02-04T02:18:00Z">
        <w:r w:rsidRPr="00394FB2" w:rsidDel="00703933">
          <w:rPr>
            <w:rFonts w:ascii="Arial" w:hAnsi="Arial" w:cs="Arial"/>
            <w:sz w:val="22"/>
            <w:szCs w:val="22"/>
          </w:rPr>
          <w:delText>Courtney, G.W. &amp; P.S. Cranston. 2015. Section VIII: Phylum Arthropoda – Subphylum Hexapoda. 40. Diptera. pp. 1043-1058 In J.H. Thorp, D.C. Rogers, &amp; K. Tockner (editors). Thorp and Covich’s Freshwater Invertebrates Volume I: Ecology and General Biology.</w:delText>
        </w:r>
      </w:del>
    </w:p>
    <w:p w14:paraId="62623A2F" w14:textId="64F40E8D" w:rsidR="00960928" w:rsidRPr="00394FB2" w:rsidDel="00703933" w:rsidRDefault="00960928" w:rsidP="00960928">
      <w:pPr>
        <w:ind w:left="720" w:hanging="720"/>
        <w:contextualSpacing/>
        <w:rPr>
          <w:del w:id="344" w:author="Brian O'Meara" w:date="2017-02-04T02:18:00Z"/>
          <w:rFonts w:ascii="Arial" w:hAnsi="Arial" w:cs="Arial"/>
          <w:sz w:val="22"/>
          <w:szCs w:val="22"/>
        </w:rPr>
      </w:pPr>
      <w:del w:id="345" w:author="Brian O'Meara" w:date="2017-02-04T02:18:00Z">
        <w:r w:rsidRPr="00394FB2" w:rsidDel="00703933">
          <w:rPr>
            <w:rFonts w:ascii="Arial" w:hAnsi="Arial" w:cs="Arial"/>
            <w:sz w:val="22"/>
            <w:szCs w:val="22"/>
          </w:rPr>
          <w:delText xml:space="preserve">Courtney, G.W., T. Pape, J.H. Skevington &amp; B.J. Sinclair. Biodiversity of Diptera. In R.G. Foottit &amp; P.H. Adler (editors). Insect Biodiversity: Science and Society. Second Edition. John Wiley &amp; Sons, Chichester, UK. [in review]. </w:delText>
        </w:r>
      </w:del>
    </w:p>
    <w:p w14:paraId="6D5F19C1" w14:textId="6B4FC2EA" w:rsidR="00960928" w:rsidRPr="00394FB2" w:rsidDel="00703933" w:rsidRDefault="00960928" w:rsidP="00960928">
      <w:pPr>
        <w:ind w:left="720" w:hanging="720"/>
        <w:contextualSpacing/>
        <w:rPr>
          <w:del w:id="346" w:author="Brian O'Meara" w:date="2017-02-04T02:18:00Z"/>
          <w:rFonts w:ascii="Arial" w:hAnsi="Arial" w:cs="Arial"/>
          <w:sz w:val="22"/>
          <w:szCs w:val="22"/>
        </w:rPr>
      </w:pPr>
      <w:del w:id="347" w:author="Brian O'Meara" w:date="2017-02-04T02:18:00Z">
        <w:r w:rsidRPr="00394FB2" w:rsidDel="00703933">
          <w:rPr>
            <w:rFonts w:ascii="Arial" w:hAnsi="Arial" w:cs="Arial"/>
            <w:sz w:val="22"/>
            <w:szCs w:val="22"/>
          </w:rPr>
          <w:delText>Courtney, G.W. 2016. 16. Blephariceridae (Net-winged Midges or Torrent Midges). In A. Kirk-Spriggs &amp; B. Sinclair (editors). Manual of Afrotropical Diptera. South African National Biodiversity Institute. Pretoria, South Africa.</w:delText>
        </w:r>
      </w:del>
    </w:p>
    <w:p w14:paraId="746BE48A" w14:textId="7D2FFECA" w:rsidR="00960928" w:rsidRPr="00394FB2" w:rsidDel="00703933" w:rsidRDefault="00960928" w:rsidP="00960928">
      <w:pPr>
        <w:ind w:left="720" w:hanging="720"/>
        <w:contextualSpacing/>
        <w:rPr>
          <w:del w:id="348" w:author="Brian O'Meara" w:date="2017-02-04T02:18:00Z"/>
          <w:rFonts w:ascii="Arial" w:hAnsi="Arial" w:cs="Arial"/>
          <w:sz w:val="22"/>
          <w:szCs w:val="22"/>
        </w:rPr>
      </w:pPr>
      <w:del w:id="349" w:author="Brian O'Meara" w:date="2017-02-04T02:18:00Z">
        <w:r w:rsidRPr="00394FB2" w:rsidDel="00703933">
          <w:rPr>
            <w:rFonts w:ascii="Arial" w:hAnsi="Arial" w:cs="Arial"/>
            <w:sz w:val="22"/>
            <w:szCs w:val="22"/>
          </w:rPr>
          <w:delText>Fasbender, A.  2016. 27. Ptychopteridae (Phantom Crane Flies or Fold-winged Crane Flies). In A. Kirk-Spriggs &amp; B. Sinclair (editors). Manual of Afrotropical Diptera.  South African National Biodiversity Institute.</w:delText>
        </w:r>
      </w:del>
    </w:p>
    <w:p w14:paraId="6A2B83D5" w14:textId="218748A8" w:rsidR="00960928" w:rsidRPr="00394FB2" w:rsidDel="00703933" w:rsidRDefault="00960928" w:rsidP="00960928">
      <w:pPr>
        <w:ind w:left="720" w:hanging="720"/>
        <w:contextualSpacing/>
        <w:rPr>
          <w:del w:id="350" w:author="Brian O'Meara" w:date="2017-02-04T02:18:00Z"/>
          <w:rFonts w:ascii="Arial" w:hAnsi="Arial" w:cs="Arial"/>
          <w:sz w:val="22"/>
          <w:szCs w:val="22"/>
        </w:rPr>
      </w:pPr>
      <w:del w:id="351" w:author="Brian O'Meara" w:date="2017-02-04T02:18:00Z">
        <w:r w:rsidRPr="00394FB2" w:rsidDel="00703933">
          <w:rPr>
            <w:rFonts w:ascii="Arial" w:hAnsi="Arial" w:cs="Arial"/>
            <w:sz w:val="22"/>
            <w:szCs w:val="22"/>
          </w:rPr>
          <w:delText xml:space="preserve">Madriz, R.I. (2015). 15. Tanyderidae (Primitive Crane Flies). In A. H. Kirk-Spriggs and B. J. Sinclair (editors).  Manual of Afrotropical Diptera. South African National Biodiversity Institute.  Pretoria, South Africa. </w:delText>
        </w:r>
      </w:del>
    </w:p>
    <w:p w14:paraId="226D6C68" w14:textId="02A1D37B" w:rsidR="00960928" w:rsidRPr="00394FB2" w:rsidDel="00703933" w:rsidRDefault="00960928" w:rsidP="00960928">
      <w:pPr>
        <w:ind w:left="720" w:hanging="720"/>
        <w:contextualSpacing/>
        <w:rPr>
          <w:del w:id="352" w:author="Brian O'Meara" w:date="2017-02-04T02:18:00Z"/>
          <w:rFonts w:ascii="Arial" w:hAnsi="Arial" w:cs="Arial"/>
          <w:sz w:val="22"/>
          <w:szCs w:val="22"/>
        </w:rPr>
      </w:pPr>
      <w:del w:id="353" w:author="Brian O'Meara" w:date="2017-02-04T02:18:00Z">
        <w:r w:rsidRPr="00394FB2" w:rsidDel="00703933">
          <w:rPr>
            <w:rFonts w:ascii="Arial" w:hAnsi="Arial" w:cs="Arial"/>
            <w:sz w:val="22"/>
            <w:szCs w:val="22"/>
          </w:rPr>
          <w:delText>Marshall, S.A. &amp; G.W. Courtney. 2015. Diptera. In C. Griffiths (editor). Field Guide to Freshwater Life in Southern Africa.  Random House/Struik (Field Guide Series).</w:delText>
        </w:r>
      </w:del>
    </w:p>
    <w:p w14:paraId="5AE48614" w14:textId="0A276860" w:rsidR="00960928" w:rsidRPr="00394FB2" w:rsidDel="00703933" w:rsidRDefault="00960928" w:rsidP="00960928">
      <w:pPr>
        <w:ind w:left="720" w:hanging="720"/>
        <w:contextualSpacing/>
        <w:rPr>
          <w:del w:id="354" w:author="Brian O'Meara" w:date="2017-02-04T02:18:00Z"/>
          <w:rFonts w:ascii="Arial" w:hAnsi="Arial" w:cs="Arial"/>
          <w:sz w:val="22"/>
          <w:szCs w:val="22"/>
        </w:rPr>
      </w:pPr>
      <w:del w:id="355" w:author="Brian O'Meara" w:date="2017-02-04T02:18:00Z">
        <w:r w:rsidRPr="00394FB2" w:rsidDel="00703933">
          <w:rPr>
            <w:rFonts w:ascii="Arial" w:hAnsi="Arial" w:cs="Arial"/>
            <w:sz w:val="22"/>
            <w:szCs w:val="22"/>
          </w:rPr>
          <w:delText>Sinclair, B.J. (2015). 33. Thaumaleidae (seepage midges or trickle midges). In A. H. Kirk-Spriggs &amp; B. J. Sinclair (editors).  Manual of Afrotropical Diptera. South African National Biodiversity Institute.  Pretoria, South Africa.</w:delText>
        </w:r>
      </w:del>
    </w:p>
    <w:p w14:paraId="0BF8A53B" w14:textId="24DBE6E5" w:rsidR="00960928" w:rsidRPr="00394FB2" w:rsidDel="00703933" w:rsidRDefault="00960928" w:rsidP="00960928">
      <w:pPr>
        <w:ind w:left="720" w:hanging="720"/>
        <w:contextualSpacing/>
        <w:rPr>
          <w:del w:id="356" w:author="Brian O'Meara" w:date="2017-02-04T02:18:00Z"/>
          <w:rFonts w:ascii="Arial" w:hAnsi="Arial" w:cs="Arial"/>
          <w:sz w:val="22"/>
          <w:szCs w:val="22"/>
        </w:rPr>
      </w:pPr>
    </w:p>
    <w:p w14:paraId="5CE7747D" w14:textId="2335A5A0" w:rsidR="00960928" w:rsidRPr="00394FB2" w:rsidDel="00703933" w:rsidRDefault="00960928" w:rsidP="00960928">
      <w:pPr>
        <w:ind w:left="720" w:hanging="720"/>
        <w:contextualSpacing/>
        <w:rPr>
          <w:del w:id="357" w:author="Brian O'Meara" w:date="2017-02-04T02:18:00Z"/>
          <w:rFonts w:ascii="Arial" w:hAnsi="Arial" w:cs="Arial"/>
          <w:sz w:val="22"/>
          <w:szCs w:val="22"/>
        </w:rPr>
      </w:pPr>
      <w:del w:id="358" w:author="Brian O'Meara" w:date="2017-02-04T02:18:00Z">
        <w:r w:rsidRPr="00394FB2" w:rsidDel="00703933">
          <w:rPr>
            <w:rFonts w:ascii="Arial" w:hAnsi="Arial" w:cs="Arial"/>
            <w:sz w:val="22"/>
            <w:szCs w:val="22"/>
          </w:rPr>
          <w:delText>THESES/DISSERTATIONS (4)</w:delText>
        </w:r>
      </w:del>
    </w:p>
    <w:p w14:paraId="366CD81F" w14:textId="5C1FBB12" w:rsidR="00960928" w:rsidRPr="00394FB2" w:rsidDel="00703933" w:rsidRDefault="00960928" w:rsidP="00960928">
      <w:pPr>
        <w:ind w:left="720" w:hanging="720"/>
        <w:contextualSpacing/>
        <w:rPr>
          <w:del w:id="359" w:author="Brian O'Meara" w:date="2017-02-04T02:18:00Z"/>
          <w:rFonts w:ascii="Arial" w:hAnsi="Arial" w:cs="Arial"/>
          <w:sz w:val="22"/>
          <w:szCs w:val="22"/>
        </w:rPr>
      </w:pPr>
      <w:del w:id="360" w:author="Brian O'Meara" w:date="2017-02-04T02:18:00Z">
        <w:r w:rsidRPr="00394FB2" w:rsidDel="00703933">
          <w:rPr>
            <w:rFonts w:ascii="Arial" w:hAnsi="Arial" w:cs="Arial"/>
            <w:sz w:val="22"/>
            <w:szCs w:val="22"/>
          </w:rPr>
          <w:delText>Fassbender, A.A. 2014. Phylogeny and diversity of the phantom crane flies (Diptera: Ptychopteridae). Ph.D. Dissertation. Iowa State University, Ames, Iowa. 867 pp.</w:delText>
        </w:r>
      </w:del>
    </w:p>
    <w:p w14:paraId="08ABE8A5" w14:textId="0A2AF43E" w:rsidR="00960928" w:rsidRPr="00394FB2" w:rsidDel="00703933" w:rsidRDefault="00960928" w:rsidP="00960928">
      <w:pPr>
        <w:ind w:left="720" w:hanging="720"/>
        <w:contextualSpacing/>
        <w:rPr>
          <w:del w:id="361" w:author="Brian O'Meara" w:date="2017-02-04T02:18:00Z"/>
          <w:rFonts w:ascii="Arial" w:hAnsi="Arial" w:cs="Arial"/>
          <w:sz w:val="22"/>
          <w:szCs w:val="22"/>
        </w:rPr>
      </w:pPr>
      <w:del w:id="362" w:author="Brian O'Meara" w:date="2017-02-04T02:18:00Z">
        <w:r w:rsidRPr="00394FB2" w:rsidDel="00703933">
          <w:rPr>
            <w:rFonts w:ascii="Arial" w:hAnsi="Arial" w:cs="Arial"/>
            <w:sz w:val="22"/>
            <w:szCs w:val="22"/>
          </w:rPr>
          <w:delText>Gleason, K.L. 2012. Cytogenetic biodiversity in the Simulium johannseni species group (Diptera: Simuliidae). M. S. Thesis. Clemson University, Clemson, South Carolina. 73 pp.</w:delText>
        </w:r>
      </w:del>
    </w:p>
    <w:p w14:paraId="4608AB14" w14:textId="75F470A4" w:rsidR="00960928" w:rsidRPr="00394FB2" w:rsidDel="00703933" w:rsidRDefault="00960928" w:rsidP="00960928">
      <w:pPr>
        <w:ind w:left="720" w:hanging="720"/>
        <w:contextualSpacing/>
        <w:rPr>
          <w:del w:id="363" w:author="Brian O'Meara" w:date="2017-02-04T02:18:00Z"/>
          <w:rFonts w:ascii="Arial" w:hAnsi="Arial" w:cs="Arial"/>
          <w:sz w:val="22"/>
          <w:szCs w:val="22"/>
        </w:rPr>
      </w:pPr>
      <w:del w:id="364" w:author="Brian O'Meara" w:date="2017-02-04T02:18:00Z">
        <w:r w:rsidRPr="00394FB2" w:rsidDel="00703933">
          <w:rPr>
            <w:rFonts w:ascii="Arial" w:hAnsi="Arial" w:cs="Arial"/>
            <w:sz w:val="22"/>
            <w:szCs w:val="22"/>
          </w:rPr>
          <w:delText>Pivar, R.J. 2015. Morphological and molecular systematics of Nearctic and World Thaumaleidae (Diptera). M. S. Thesis. University of Tennessee, Knoxville, Tennessee. ??? pp.</w:delText>
        </w:r>
      </w:del>
    </w:p>
    <w:p w14:paraId="5597ED64" w14:textId="3D923206" w:rsidR="00960928" w:rsidRPr="00394FB2" w:rsidDel="00703933" w:rsidRDefault="00960928" w:rsidP="00960928">
      <w:pPr>
        <w:ind w:left="720" w:hanging="720"/>
        <w:contextualSpacing/>
        <w:rPr>
          <w:del w:id="365" w:author="Brian O'Meara" w:date="2017-02-04T02:18:00Z"/>
          <w:rFonts w:ascii="Arial" w:hAnsi="Arial" w:cs="Arial"/>
          <w:sz w:val="22"/>
          <w:szCs w:val="22"/>
        </w:rPr>
      </w:pPr>
      <w:del w:id="366" w:author="Brian O'Meara" w:date="2017-02-04T02:18:00Z">
        <w:r w:rsidRPr="00394FB2" w:rsidDel="00703933">
          <w:rPr>
            <w:rFonts w:ascii="Arial" w:hAnsi="Arial" w:cs="Arial"/>
            <w:sz w:val="22"/>
            <w:szCs w:val="22"/>
          </w:rPr>
          <w:delText>Swanson, D.A. 2012. Ecology and phylogeny of the biting-midge genus Culicoides (Diptera: Ceratopogonidae). Ph.D. Dissertation. Clemson University, Clemson, South Carolina.  182 pp.</w:delText>
        </w:r>
      </w:del>
    </w:p>
    <w:p w14:paraId="407AE7F9" w14:textId="2C95E021" w:rsidR="00960928" w:rsidRPr="00394FB2" w:rsidDel="00703933" w:rsidRDefault="00960928" w:rsidP="00960928">
      <w:pPr>
        <w:ind w:left="720" w:hanging="720"/>
        <w:contextualSpacing/>
        <w:rPr>
          <w:del w:id="367" w:author="Brian O'Meara" w:date="2017-02-04T02:18:00Z"/>
          <w:rFonts w:ascii="Arial" w:hAnsi="Arial" w:cs="Arial"/>
          <w:sz w:val="22"/>
          <w:szCs w:val="22"/>
        </w:rPr>
      </w:pPr>
    </w:p>
    <w:p w14:paraId="462222B5" w14:textId="0CC42490" w:rsidR="00960928" w:rsidRPr="00394FB2" w:rsidDel="00703933" w:rsidRDefault="00960928" w:rsidP="00960928">
      <w:pPr>
        <w:ind w:left="720" w:hanging="720"/>
        <w:contextualSpacing/>
        <w:rPr>
          <w:del w:id="368" w:author="Brian O'Meara" w:date="2017-02-04T02:18:00Z"/>
          <w:rFonts w:ascii="Arial" w:hAnsi="Arial" w:cs="Arial"/>
          <w:sz w:val="22"/>
          <w:szCs w:val="22"/>
        </w:rPr>
      </w:pPr>
      <w:del w:id="369" w:author="Brian O'Meara" w:date="2017-02-04T02:18:00Z">
        <w:r w:rsidRPr="00394FB2" w:rsidDel="00703933">
          <w:rPr>
            <w:rFonts w:ascii="Arial" w:hAnsi="Arial" w:cs="Arial"/>
            <w:sz w:val="22"/>
            <w:szCs w:val="22"/>
          </w:rPr>
          <w:delText>REFEREED JOURNAL ARTICLES</w:delText>
        </w:r>
      </w:del>
    </w:p>
    <w:p w14:paraId="269A5F22" w14:textId="3EB45AEF" w:rsidR="00960928" w:rsidRPr="00394FB2" w:rsidDel="00703933" w:rsidRDefault="00960928" w:rsidP="00960928">
      <w:pPr>
        <w:ind w:left="720" w:hanging="720"/>
        <w:contextualSpacing/>
        <w:rPr>
          <w:del w:id="370" w:author="Brian O'Meara" w:date="2017-02-04T02:18:00Z"/>
          <w:rFonts w:ascii="Arial" w:hAnsi="Arial" w:cs="Arial"/>
          <w:sz w:val="22"/>
          <w:szCs w:val="22"/>
        </w:rPr>
      </w:pPr>
      <w:del w:id="371" w:author="Brian O'Meara" w:date="2017-02-04T02:18:00Z">
        <w:r w:rsidRPr="00394FB2" w:rsidDel="00703933">
          <w:rPr>
            <w:rFonts w:ascii="Arial" w:hAnsi="Arial" w:cs="Arial"/>
            <w:sz w:val="22"/>
            <w:szCs w:val="22"/>
          </w:rPr>
          <w:delText>Published (46)</w:delText>
        </w:r>
      </w:del>
    </w:p>
    <w:p w14:paraId="0B406BFA" w14:textId="3BACC7FC" w:rsidR="00960928" w:rsidRPr="00394FB2" w:rsidDel="00703933" w:rsidRDefault="00960928" w:rsidP="00960928">
      <w:pPr>
        <w:ind w:left="720" w:hanging="720"/>
        <w:contextualSpacing/>
        <w:rPr>
          <w:del w:id="372" w:author="Brian O'Meara" w:date="2017-02-04T02:18:00Z"/>
          <w:rFonts w:ascii="Arial" w:hAnsi="Arial" w:cs="Arial"/>
          <w:sz w:val="22"/>
          <w:szCs w:val="22"/>
        </w:rPr>
      </w:pPr>
      <w:del w:id="373" w:author="Brian O'Meara" w:date="2017-02-04T02:18:00Z">
        <w:r w:rsidRPr="00394FB2" w:rsidDel="00703933">
          <w:rPr>
            <w:rFonts w:ascii="Arial" w:hAnsi="Arial" w:cs="Arial"/>
            <w:sz w:val="22"/>
            <w:szCs w:val="22"/>
          </w:rPr>
          <w:delText>1.</w:delText>
        </w:r>
        <w:r w:rsidRPr="00394FB2" w:rsidDel="00703933">
          <w:rPr>
            <w:rFonts w:ascii="Arial" w:hAnsi="Arial" w:cs="Arial"/>
            <w:sz w:val="22"/>
            <w:szCs w:val="22"/>
          </w:rPr>
          <w:tab/>
          <w:delText>Adler, P.H., Y.T. Huang &amp; H. Takaoka. 2012. Nearctic-Palearctic relationships of black flies (Diptera: Simuliidae): chromosomal and morphological evidence for the Prosimulium magnum species group in Japan. Journal of Natural History 46:1467-1475.</w:delText>
        </w:r>
      </w:del>
    </w:p>
    <w:p w14:paraId="417B1A61" w14:textId="60DEC0F7" w:rsidR="00960928" w:rsidRPr="00394FB2" w:rsidDel="00703933" w:rsidRDefault="00960928" w:rsidP="00960928">
      <w:pPr>
        <w:ind w:left="720" w:hanging="720"/>
        <w:contextualSpacing/>
        <w:rPr>
          <w:del w:id="374" w:author="Brian O'Meara" w:date="2017-02-04T02:18:00Z"/>
          <w:rFonts w:ascii="Arial" w:hAnsi="Arial" w:cs="Arial"/>
          <w:sz w:val="22"/>
          <w:szCs w:val="22"/>
        </w:rPr>
      </w:pPr>
      <w:del w:id="375" w:author="Brian O'Meara" w:date="2017-02-04T02:18:00Z">
        <w:r w:rsidRPr="00394FB2" w:rsidDel="00703933">
          <w:rPr>
            <w:rFonts w:ascii="Arial" w:hAnsi="Arial" w:cs="Arial"/>
            <w:sz w:val="22"/>
            <w:szCs w:val="22"/>
          </w:rPr>
          <w:delText>2.</w:delText>
        </w:r>
        <w:r w:rsidRPr="00394FB2" w:rsidDel="00703933">
          <w:rPr>
            <w:rFonts w:ascii="Arial" w:hAnsi="Arial" w:cs="Arial"/>
            <w:sz w:val="22"/>
            <w:szCs w:val="22"/>
          </w:rPr>
          <w:tab/>
          <w:delText>Adler, P.H., Y.T. Huang, W.K. Reeves, S.K. Kim, Y. Otsuka &amp; H. Takaoka. 2013. Macrogenomic evidence for the origin of the black fly Simulium suzukii (Diptera: Simuliidae) on Okinawa Island, Japan. PLOS ONE 8(8): e70765. doi:10.1371/journal.pone.0070765.</w:delText>
        </w:r>
      </w:del>
    </w:p>
    <w:p w14:paraId="2AAFDCCC" w14:textId="5C9DAC41" w:rsidR="00960928" w:rsidRPr="00394FB2" w:rsidDel="00703933" w:rsidRDefault="00960928" w:rsidP="00960928">
      <w:pPr>
        <w:ind w:left="720" w:hanging="720"/>
        <w:contextualSpacing/>
        <w:rPr>
          <w:del w:id="376" w:author="Brian O'Meara" w:date="2017-02-04T02:18:00Z"/>
          <w:rFonts w:ascii="Arial" w:hAnsi="Arial" w:cs="Arial"/>
          <w:sz w:val="22"/>
          <w:szCs w:val="22"/>
        </w:rPr>
      </w:pPr>
      <w:del w:id="377" w:author="Brian O'Meara" w:date="2017-02-04T02:18:00Z">
        <w:r w:rsidRPr="00394FB2" w:rsidDel="00703933">
          <w:rPr>
            <w:rFonts w:ascii="Arial" w:hAnsi="Arial" w:cs="Arial"/>
            <w:sz w:val="22"/>
            <w:szCs w:val="22"/>
          </w:rPr>
          <w:delText>3.</w:delText>
        </w:r>
        <w:r w:rsidRPr="00394FB2" w:rsidDel="00703933">
          <w:rPr>
            <w:rFonts w:ascii="Arial" w:hAnsi="Arial" w:cs="Arial"/>
            <w:sz w:val="22"/>
            <w:szCs w:val="22"/>
          </w:rPr>
          <w:tab/>
          <w:delText>Adler, P.H. &amp; G. Seitz. 2014. Chromosomal characteristics and evolutionary relationships of the Palearctic black fly Simulium carthusiense (Diptera: Simuliidae). European Journal of Entomology 111: 469-474.</w:delText>
        </w:r>
      </w:del>
    </w:p>
    <w:p w14:paraId="37B6449E" w14:textId="42C12114" w:rsidR="00960928" w:rsidRPr="00394FB2" w:rsidDel="00703933" w:rsidRDefault="00960928" w:rsidP="00960928">
      <w:pPr>
        <w:ind w:left="720" w:hanging="720"/>
        <w:contextualSpacing/>
        <w:rPr>
          <w:del w:id="378" w:author="Brian O'Meara" w:date="2017-02-04T02:18:00Z"/>
          <w:rFonts w:ascii="Arial" w:hAnsi="Arial" w:cs="Arial"/>
          <w:sz w:val="22"/>
          <w:szCs w:val="22"/>
        </w:rPr>
      </w:pPr>
      <w:del w:id="379" w:author="Brian O'Meara" w:date="2017-02-04T02:18:00Z">
        <w:r w:rsidRPr="00394FB2" w:rsidDel="00703933">
          <w:rPr>
            <w:rFonts w:ascii="Arial" w:hAnsi="Arial" w:cs="Arial"/>
            <w:sz w:val="22"/>
            <w:szCs w:val="22"/>
          </w:rPr>
          <w:delText>4.</w:delText>
        </w:r>
        <w:r w:rsidRPr="00394FB2" w:rsidDel="00703933">
          <w:rPr>
            <w:rFonts w:ascii="Arial" w:hAnsi="Arial" w:cs="Arial"/>
            <w:sz w:val="22"/>
            <w:szCs w:val="22"/>
          </w:rPr>
          <w:tab/>
          <w:delText>Adler, P.H. &amp; Ü. Şirin. 2014. Cytotaxonomy of the Prosimulium (Diptera: Simuliidae) of Western Asia. Zoological Journal of the Linnean Society 171: 753-768.</w:delText>
        </w:r>
      </w:del>
    </w:p>
    <w:p w14:paraId="66733850" w14:textId="65CC9537" w:rsidR="00960928" w:rsidRPr="00394FB2" w:rsidDel="00703933" w:rsidRDefault="00960928" w:rsidP="00960928">
      <w:pPr>
        <w:ind w:left="720" w:hanging="720"/>
        <w:contextualSpacing/>
        <w:rPr>
          <w:del w:id="380" w:author="Brian O'Meara" w:date="2017-02-04T02:18:00Z"/>
          <w:rFonts w:ascii="Arial" w:hAnsi="Arial" w:cs="Arial"/>
          <w:sz w:val="22"/>
          <w:szCs w:val="22"/>
        </w:rPr>
      </w:pPr>
      <w:del w:id="381" w:author="Brian O'Meara" w:date="2017-02-04T02:18:00Z">
        <w:r w:rsidRPr="00394FB2" w:rsidDel="00703933">
          <w:rPr>
            <w:rFonts w:ascii="Arial" w:hAnsi="Arial" w:cs="Arial"/>
            <w:sz w:val="22"/>
            <w:szCs w:val="22"/>
          </w:rPr>
          <w:delText>5.</w:delText>
        </w:r>
        <w:r w:rsidRPr="00394FB2" w:rsidDel="00703933">
          <w:rPr>
            <w:rFonts w:ascii="Arial" w:hAnsi="Arial" w:cs="Arial"/>
            <w:sz w:val="22"/>
            <w:szCs w:val="22"/>
          </w:rPr>
          <w:tab/>
          <w:delText>Adler, P.H., M. Cherairia, S.F. Arigue, B. Samraoui &amp; B. Belqat. 2015. Cryptic biodiversity in the cytogenome of bird-biting black flies in North Africa. Medical and Veterinary Entomology 29: 276-289.</w:delText>
        </w:r>
      </w:del>
    </w:p>
    <w:p w14:paraId="6D4449E0" w14:textId="37FB29C7" w:rsidR="00960928" w:rsidRPr="00394FB2" w:rsidDel="00703933" w:rsidRDefault="00960928" w:rsidP="00960928">
      <w:pPr>
        <w:ind w:left="720" w:hanging="720"/>
        <w:contextualSpacing/>
        <w:rPr>
          <w:del w:id="382" w:author="Brian O'Meara" w:date="2017-02-04T02:18:00Z"/>
          <w:rFonts w:ascii="Arial" w:hAnsi="Arial" w:cs="Arial"/>
          <w:sz w:val="22"/>
          <w:szCs w:val="22"/>
        </w:rPr>
      </w:pPr>
      <w:del w:id="383" w:author="Brian O'Meara" w:date="2017-02-04T02:18:00Z">
        <w:r w:rsidRPr="00394FB2" w:rsidDel="00703933">
          <w:rPr>
            <w:rFonts w:ascii="Arial" w:hAnsi="Arial" w:cs="Arial"/>
            <w:sz w:val="22"/>
            <w:szCs w:val="22"/>
          </w:rPr>
          <w:delText>6.</w:delText>
        </w:r>
        <w:r w:rsidRPr="00394FB2" w:rsidDel="00703933">
          <w:rPr>
            <w:rFonts w:ascii="Arial" w:hAnsi="Arial" w:cs="Arial"/>
            <w:sz w:val="22"/>
            <w:szCs w:val="22"/>
          </w:rPr>
          <w:tab/>
          <w:delText>Adler, P.H., A. Inci, A. Yildirim, O. Duzlu, J.W. McCreadie, M. Kúdela, A. Khazeni, T. Brúderová, G. Seitz, H. Takaoka, Y. Otsuka &amp; J. Bass. 2015. Are black flies of the subgenus Wilhelmia (Diptera: Simuliidae) multiple species or a single geographical generalist? Insights from the macrogenome. Biological Journal of the Linnean Society 114: 163-183.</w:delText>
        </w:r>
      </w:del>
    </w:p>
    <w:p w14:paraId="6FD2F708" w14:textId="397E8D63" w:rsidR="00960928" w:rsidRPr="00394FB2" w:rsidDel="00703933" w:rsidRDefault="00960928" w:rsidP="00960928">
      <w:pPr>
        <w:ind w:left="720" w:hanging="720"/>
        <w:contextualSpacing/>
        <w:rPr>
          <w:del w:id="384" w:author="Brian O'Meara" w:date="2017-02-04T02:18:00Z"/>
          <w:rFonts w:ascii="Arial" w:hAnsi="Arial" w:cs="Arial"/>
          <w:sz w:val="22"/>
          <w:szCs w:val="22"/>
        </w:rPr>
      </w:pPr>
      <w:del w:id="385" w:author="Brian O'Meara" w:date="2017-02-04T02:18:00Z">
        <w:r w:rsidRPr="00394FB2" w:rsidDel="00703933">
          <w:rPr>
            <w:rFonts w:ascii="Arial" w:hAnsi="Arial" w:cs="Arial"/>
            <w:sz w:val="22"/>
            <w:szCs w:val="22"/>
          </w:rPr>
          <w:delText>7.</w:delText>
        </w:r>
        <w:r w:rsidRPr="00394FB2" w:rsidDel="00703933">
          <w:rPr>
            <w:rFonts w:ascii="Arial" w:hAnsi="Arial" w:cs="Arial"/>
            <w:sz w:val="22"/>
            <w:szCs w:val="22"/>
          </w:rPr>
          <w:tab/>
          <w:delText>Adler, P.H. &amp; Ü.D. Şirin. 2015. A new species of black fly in the Prosimulium hirtipes (Fries) group (Diptera: Simuliidae) from Western Turkey. Proceedings of the Entomological Society of Washington 117: 85-94.</w:delText>
        </w:r>
      </w:del>
    </w:p>
    <w:p w14:paraId="0B5BD409" w14:textId="53F7EC09" w:rsidR="00960928" w:rsidRPr="00394FB2" w:rsidDel="00703933" w:rsidRDefault="00960928" w:rsidP="00960928">
      <w:pPr>
        <w:ind w:left="720" w:hanging="720"/>
        <w:contextualSpacing/>
        <w:rPr>
          <w:del w:id="386" w:author="Brian O'Meara" w:date="2017-02-04T02:18:00Z"/>
          <w:rFonts w:ascii="Arial" w:hAnsi="Arial" w:cs="Arial"/>
          <w:sz w:val="22"/>
          <w:szCs w:val="22"/>
        </w:rPr>
      </w:pPr>
      <w:del w:id="387" w:author="Brian O'Meara" w:date="2017-02-04T02:18:00Z">
        <w:r w:rsidRPr="00394FB2" w:rsidDel="00703933">
          <w:rPr>
            <w:rFonts w:ascii="Arial" w:hAnsi="Arial" w:cs="Arial"/>
            <w:sz w:val="22"/>
            <w:szCs w:val="22"/>
          </w:rPr>
          <w:delText>8.</w:delText>
        </w:r>
        <w:r w:rsidRPr="00394FB2" w:rsidDel="00703933">
          <w:rPr>
            <w:rFonts w:ascii="Arial" w:hAnsi="Arial" w:cs="Arial"/>
            <w:sz w:val="22"/>
            <w:szCs w:val="22"/>
          </w:rPr>
          <w:tab/>
          <w:delText>Cherairia, M., P. H. Adler &amp; B. Samraoui. 2014. Biodiversity and bionomics of the black flies (Diptera: Simuliidae) of northeastern Algeria. Zootaxa 3796: 166-174.</w:delText>
        </w:r>
      </w:del>
    </w:p>
    <w:p w14:paraId="5CE226EC" w14:textId="16E36902" w:rsidR="00960928" w:rsidRPr="00394FB2" w:rsidDel="00703933" w:rsidRDefault="00960928" w:rsidP="00960928">
      <w:pPr>
        <w:ind w:left="720" w:hanging="720"/>
        <w:contextualSpacing/>
        <w:rPr>
          <w:del w:id="388" w:author="Brian O'Meara" w:date="2017-02-04T02:18:00Z"/>
          <w:rFonts w:ascii="Arial" w:hAnsi="Arial" w:cs="Arial"/>
          <w:sz w:val="22"/>
          <w:szCs w:val="22"/>
        </w:rPr>
      </w:pPr>
      <w:del w:id="389" w:author="Brian O'Meara" w:date="2017-02-04T02:18:00Z">
        <w:r w:rsidRPr="00394FB2" w:rsidDel="00703933">
          <w:rPr>
            <w:rFonts w:ascii="Arial" w:hAnsi="Arial" w:cs="Arial"/>
            <w:sz w:val="22"/>
            <w:szCs w:val="22"/>
          </w:rPr>
          <w:delText>9.</w:delText>
        </w:r>
        <w:r w:rsidRPr="00394FB2" w:rsidDel="00703933">
          <w:rPr>
            <w:rFonts w:ascii="Arial" w:hAnsi="Arial" w:cs="Arial"/>
            <w:sz w:val="22"/>
            <w:szCs w:val="22"/>
          </w:rPr>
          <w:tab/>
          <w:delText xml:space="preserve">Courtney, G.W. 2015. A new genus and species of net-winged midge from Madagascar (Diptera: Blephariceridae: Blepharicerinae). Zootaxa 4052(1): 107–116. </w:delText>
        </w:r>
      </w:del>
    </w:p>
    <w:p w14:paraId="6AFC1AC7" w14:textId="2D403829" w:rsidR="00960928" w:rsidRPr="00394FB2" w:rsidDel="00703933" w:rsidRDefault="00960928" w:rsidP="00960928">
      <w:pPr>
        <w:ind w:left="720" w:hanging="720"/>
        <w:contextualSpacing/>
        <w:rPr>
          <w:del w:id="390" w:author="Brian O'Meara" w:date="2017-02-04T02:18:00Z"/>
          <w:rFonts w:ascii="Arial" w:hAnsi="Arial" w:cs="Arial"/>
          <w:sz w:val="22"/>
          <w:szCs w:val="22"/>
        </w:rPr>
      </w:pPr>
      <w:del w:id="391" w:author="Brian O'Meara" w:date="2017-02-04T02:18:00Z">
        <w:r w:rsidRPr="00394FB2" w:rsidDel="00703933">
          <w:rPr>
            <w:rFonts w:ascii="Arial" w:hAnsi="Arial" w:cs="Arial"/>
            <w:sz w:val="22"/>
            <w:szCs w:val="22"/>
          </w:rPr>
          <w:delText>10.</w:delText>
        </w:r>
        <w:r w:rsidRPr="00394FB2" w:rsidDel="00703933">
          <w:rPr>
            <w:rFonts w:ascii="Arial" w:hAnsi="Arial" w:cs="Arial"/>
            <w:sz w:val="22"/>
            <w:szCs w:val="22"/>
          </w:rPr>
          <w:tab/>
          <w:delText>Cranston, P.S. 2012. Some proposed emendations to larval morphology terminology. Chironomus 25: 35-38.</w:delText>
        </w:r>
      </w:del>
    </w:p>
    <w:p w14:paraId="649C2579" w14:textId="7A0BCD09" w:rsidR="00960928" w:rsidRPr="00394FB2" w:rsidDel="00703933" w:rsidRDefault="00960928" w:rsidP="00960928">
      <w:pPr>
        <w:ind w:left="720" w:hanging="720"/>
        <w:contextualSpacing/>
        <w:rPr>
          <w:del w:id="392" w:author="Brian O'Meara" w:date="2017-02-04T02:18:00Z"/>
          <w:rFonts w:ascii="Arial" w:hAnsi="Arial" w:cs="Arial"/>
          <w:sz w:val="22"/>
          <w:szCs w:val="22"/>
        </w:rPr>
      </w:pPr>
      <w:del w:id="393" w:author="Brian O'Meara" w:date="2017-02-04T02:18:00Z">
        <w:r w:rsidRPr="00394FB2" w:rsidDel="00703933">
          <w:rPr>
            <w:rFonts w:ascii="Arial" w:hAnsi="Arial" w:cs="Arial"/>
            <w:sz w:val="22"/>
            <w:szCs w:val="22"/>
          </w:rPr>
          <w:delText>11.</w:delText>
        </w:r>
        <w:r w:rsidRPr="00394FB2" w:rsidDel="00703933">
          <w:rPr>
            <w:rFonts w:ascii="Arial" w:hAnsi="Arial" w:cs="Arial"/>
            <w:sz w:val="22"/>
            <w:szCs w:val="22"/>
          </w:rPr>
          <w:tab/>
          <w:delText>Cranston, P.S., Hardy, N.B., Morse, G.E., Puslednik, L. &amp; McCluen, S.R. 2010. When morphology and molecules concur: the 'Gondwanan' midges (Diptera: Chironomidae). Systematic Entomology 35: 636-648.</w:delText>
        </w:r>
      </w:del>
    </w:p>
    <w:p w14:paraId="5556836C" w14:textId="0E1F7296" w:rsidR="00960928" w:rsidRPr="00394FB2" w:rsidDel="00703933" w:rsidRDefault="00960928" w:rsidP="00960928">
      <w:pPr>
        <w:ind w:left="720" w:hanging="720"/>
        <w:contextualSpacing/>
        <w:rPr>
          <w:del w:id="394" w:author="Brian O'Meara" w:date="2017-02-04T02:18:00Z"/>
          <w:rFonts w:ascii="Arial" w:hAnsi="Arial" w:cs="Arial"/>
          <w:sz w:val="22"/>
          <w:szCs w:val="22"/>
        </w:rPr>
      </w:pPr>
      <w:del w:id="395" w:author="Brian O'Meara" w:date="2017-02-04T02:18:00Z">
        <w:r w:rsidRPr="00394FB2" w:rsidDel="00703933">
          <w:rPr>
            <w:rFonts w:ascii="Arial" w:hAnsi="Arial" w:cs="Arial"/>
            <w:sz w:val="22"/>
            <w:szCs w:val="22"/>
          </w:rPr>
          <w:delText>12.</w:delText>
        </w:r>
        <w:r w:rsidRPr="00394FB2" w:rsidDel="00703933">
          <w:rPr>
            <w:rFonts w:ascii="Arial" w:hAnsi="Arial" w:cs="Arial"/>
            <w:sz w:val="22"/>
            <w:szCs w:val="22"/>
          </w:rPr>
          <w:tab/>
          <w:delText>Cranston, P.S. &amp; Krosch, M.N. 2015. DNA sequences and austral taxa indicate generic synonymy of Paratrichocladius Santos-Abreu with Cricotopus Wulp (Diptera: Chironomidae). Systematic Entomology 40(4): 719-732,</w:delText>
        </w:r>
      </w:del>
    </w:p>
    <w:p w14:paraId="72FCB8B9" w14:textId="677B9558" w:rsidR="00960928" w:rsidRPr="00394FB2" w:rsidDel="00703933" w:rsidRDefault="00960928" w:rsidP="00960928">
      <w:pPr>
        <w:ind w:left="720" w:hanging="720"/>
        <w:contextualSpacing/>
        <w:rPr>
          <w:del w:id="396" w:author="Brian O'Meara" w:date="2017-02-04T02:18:00Z"/>
          <w:rFonts w:ascii="Arial" w:hAnsi="Arial" w:cs="Arial"/>
          <w:sz w:val="22"/>
          <w:szCs w:val="22"/>
        </w:rPr>
      </w:pPr>
      <w:del w:id="397" w:author="Brian O'Meara" w:date="2017-02-04T02:18:00Z">
        <w:r w:rsidRPr="00394FB2" w:rsidDel="00703933">
          <w:rPr>
            <w:rFonts w:ascii="Arial" w:hAnsi="Arial" w:cs="Arial"/>
            <w:sz w:val="22"/>
            <w:szCs w:val="22"/>
          </w:rPr>
          <w:delText>13.</w:delText>
        </w:r>
        <w:r w:rsidRPr="00394FB2" w:rsidDel="00703933">
          <w:rPr>
            <w:rFonts w:ascii="Arial" w:hAnsi="Arial" w:cs="Arial"/>
            <w:sz w:val="22"/>
            <w:szCs w:val="22"/>
          </w:rPr>
          <w:tab/>
          <w:delText>Cranston, P.S. &amp; Krosch, M.N. 2015. Nomenclatural corrections to Australian species of Cricotopus Wulp (Diptera: Chironomidae).  Zootaxa  3980: 298–300.</w:delText>
        </w:r>
      </w:del>
    </w:p>
    <w:p w14:paraId="64478006" w14:textId="7B787C6B" w:rsidR="00960928" w:rsidRPr="00394FB2" w:rsidDel="00703933" w:rsidRDefault="00960928" w:rsidP="00960928">
      <w:pPr>
        <w:ind w:left="720" w:hanging="720"/>
        <w:contextualSpacing/>
        <w:rPr>
          <w:del w:id="398" w:author="Brian O'Meara" w:date="2017-02-04T02:18:00Z"/>
          <w:rFonts w:ascii="Arial" w:hAnsi="Arial" w:cs="Arial"/>
          <w:sz w:val="22"/>
          <w:szCs w:val="22"/>
        </w:rPr>
      </w:pPr>
      <w:del w:id="399" w:author="Brian O'Meara" w:date="2017-02-04T02:18:00Z">
        <w:r w:rsidRPr="00394FB2" w:rsidDel="00703933">
          <w:rPr>
            <w:rFonts w:ascii="Arial" w:hAnsi="Arial" w:cs="Arial"/>
            <w:sz w:val="22"/>
            <w:szCs w:val="22"/>
          </w:rPr>
          <w:delText>14.</w:delText>
        </w:r>
        <w:r w:rsidRPr="00394FB2" w:rsidDel="00703933">
          <w:rPr>
            <w:rFonts w:ascii="Arial" w:hAnsi="Arial" w:cs="Arial"/>
            <w:sz w:val="22"/>
            <w:szCs w:val="22"/>
          </w:rPr>
          <w:tab/>
          <w:delText>Curler, G.R., &amp; J.K. Moulton. 2010. Descriptions of three new species of Nearctic Psychodidae (Diptera). Zootaxa 2524: 51-62.</w:delText>
        </w:r>
      </w:del>
    </w:p>
    <w:p w14:paraId="260758E6" w14:textId="2962B654" w:rsidR="00960928" w:rsidRPr="00394FB2" w:rsidDel="00703933" w:rsidRDefault="00960928" w:rsidP="00960928">
      <w:pPr>
        <w:ind w:left="720" w:hanging="720"/>
        <w:contextualSpacing/>
        <w:rPr>
          <w:del w:id="400" w:author="Brian O'Meara" w:date="2017-02-04T02:18:00Z"/>
          <w:rFonts w:ascii="Arial" w:hAnsi="Arial" w:cs="Arial"/>
          <w:sz w:val="22"/>
          <w:szCs w:val="22"/>
        </w:rPr>
      </w:pPr>
      <w:del w:id="401" w:author="Brian O'Meara" w:date="2017-02-04T02:18:00Z">
        <w:r w:rsidRPr="00394FB2" w:rsidDel="00703933">
          <w:rPr>
            <w:rFonts w:ascii="Arial" w:hAnsi="Arial" w:cs="Arial"/>
            <w:sz w:val="22"/>
            <w:szCs w:val="22"/>
          </w:rPr>
          <w:delText>15.</w:delText>
        </w:r>
        <w:r w:rsidRPr="00394FB2" w:rsidDel="00703933">
          <w:rPr>
            <w:rFonts w:ascii="Arial" w:hAnsi="Arial" w:cs="Arial"/>
            <w:sz w:val="22"/>
            <w:szCs w:val="22"/>
          </w:rPr>
          <w:tab/>
          <w:delText>Curler, G.R. 2011. Records of phlebotomine sand flies (Diptera, Psychodidae, Phlebotominae) with a description of a new species of Sergentomyia. Franca &amp; Parrot from Khao Yai National Park, Thailand. Zootaxa 2806: 60-68.</w:delText>
        </w:r>
      </w:del>
    </w:p>
    <w:p w14:paraId="02EA268E" w14:textId="60A683F3" w:rsidR="00960928" w:rsidRPr="00394FB2" w:rsidDel="00703933" w:rsidRDefault="00960928" w:rsidP="00960928">
      <w:pPr>
        <w:contextualSpacing/>
        <w:rPr>
          <w:del w:id="402" w:author="Brian O'Meara" w:date="2017-02-04T02:18:00Z"/>
          <w:rFonts w:ascii="Arial" w:hAnsi="Arial" w:cs="Arial"/>
          <w:sz w:val="22"/>
          <w:szCs w:val="22"/>
        </w:rPr>
      </w:pPr>
      <w:del w:id="403" w:author="Brian O'Meara" w:date="2017-02-04T02:18:00Z">
        <w:r w:rsidRPr="00394FB2" w:rsidDel="00703933">
          <w:rPr>
            <w:rFonts w:ascii="Arial" w:hAnsi="Arial" w:cs="Arial"/>
            <w:sz w:val="22"/>
            <w:szCs w:val="22"/>
          </w:rPr>
          <w:delText>16.</w:delText>
        </w:r>
        <w:r w:rsidRPr="00394FB2" w:rsidDel="00703933">
          <w:rPr>
            <w:rFonts w:ascii="Arial" w:hAnsi="Arial" w:cs="Arial"/>
            <w:sz w:val="22"/>
            <w:szCs w:val="22"/>
          </w:rPr>
          <w:tab/>
          <w:delText>Curler, G.R., J.K. Moulton, R.I. Madriz. 2015. Redescription of Aposycorax chilensis (Tonnoir) (Diptera, Psychodidae, Sycoracinae) with the first identification of a blood meal host for the species. Zootaxa 4048(1): 114–126.</w:delText>
        </w:r>
      </w:del>
    </w:p>
    <w:p w14:paraId="6BD5D57F" w14:textId="5A2403D6" w:rsidR="00960928" w:rsidRPr="00394FB2" w:rsidDel="00703933" w:rsidRDefault="00960928" w:rsidP="00960928">
      <w:pPr>
        <w:contextualSpacing/>
        <w:rPr>
          <w:del w:id="404" w:author="Brian O'Meara" w:date="2017-02-04T02:18:00Z"/>
          <w:rFonts w:ascii="Arial" w:hAnsi="Arial" w:cs="Arial"/>
          <w:sz w:val="22"/>
          <w:szCs w:val="22"/>
        </w:rPr>
      </w:pPr>
      <w:del w:id="405" w:author="Brian O'Meara" w:date="2017-02-04T02:18:00Z">
        <w:r w:rsidRPr="00394FB2" w:rsidDel="00703933">
          <w:rPr>
            <w:rFonts w:ascii="Arial" w:hAnsi="Arial" w:cs="Arial"/>
            <w:sz w:val="22"/>
            <w:szCs w:val="22"/>
          </w:rPr>
          <w:delText>17.</w:delText>
        </w:r>
        <w:r w:rsidRPr="00394FB2" w:rsidDel="00703933">
          <w:rPr>
            <w:rFonts w:ascii="Arial" w:hAnsi="Arial" w:cs="Arial"/>
            <w:sz w:val="22"/>
            <w:szCs w:val="22"/>
          </w:rPr>
          <w:tab/>
          <w:delText>Drayson, N., Cranston, P.S. &amp; Krosch, M.N. 2015. Taxonomic review of the chironomid genus Cricotopus v.d. Wulp (Diptera: Chironomidae) from Australia: keys to males, females, pupae and larvae, description of ten new species and comments on Paratrichocladius Santos Abreu. Zootaxa 3919 (1): 1–40.</w:delText>
        </w:r>
      </w:del>
    </w:p>
    <w:p w14:paraId="056C6706" w14:textId="32B4171D" w:rsidR="00960928" w:rsidRPr="00394FB2" w:rsidDel="00703933" w:rsidRDefault="00960928" w:rsidP="00960928">
      <w:pPr>
        <w:contextualSpacing/>
        <w:rPr>
          <w:del w:id="406" w:author="Brian O'Meara" w:date="2017-02-04T02:18:00Z"/>
          <w:rFonts w:ascii="Arial" w:hAnsi="Arial" w:cs="Arial"/>
          <w:sz w:val="22"/>
          <w:szCs w:val="22"/>
        </w:rPr>
      </w:pPr>
      <w:del w:id="407" w:author="Brian O'Meara" w:date="2017-02-04T02:18:00Z">
        <w:r w:rsidRPr="00394FB2" w:rsidDel="00703933">
          <w:rPr>
            <w:rFonts w:ascii="Arial" w:hAnsi="Arial" w:cs="Arial"/>
            <w:sz w:val="22"/>
            <w:szCs w:val="22"/>
          </w:rPr>
          <w:delText>18.</w:delText>
        </w:r>
        <w:r w:rsidRPr="00394FB2" w:rsidDel="00703933">
          <w:rPr>
            <w:rFonts w:ascii="Arial" w:hAnsi="Arial" w:cs="Arial"/>
            <w:sz w:val="22"/>
            <w:szCs w:val="22"/>
          </w:rPr>
          <w:tab/>
          <w:delText>Farnsworth, E.J., M. Chu, W.J. Kress, A.K. Neill, J. Pickering, G.W. Courtney, J.K. VanDyk, &amp; A.M. Ellison. 2013. Next-generation field guides. Bioscience 63: 891-899.</w:delText>
        </w:r>
      </w:del>
    </w:p>
    <w:p w14:paraId="2AB8FB5E" w14:textId="689AEAE7" w:rsidR="00960928" w:rsidRPr="00394FB2" w:rsidDel="00703933" w:rsidRDefault="00960928" w:rsidP="00960928">
      <w:pPr>
        <w:contextualSpacing/>
        <w:rPr>
          <w:del w:id="408" w:author="Brian O'Meara" w:date="2017-02-04T02:18:00Z"/>
          <w:rFonts w:ascii="Arial" w:hAnsi="Arial" w:cs="Arial"/>
          <w:sz w:val="22"/>
          <w:szCs w:val="22"/>
        </w:rPr>
      </w:pPr>
      <w:del w:id="409" w:author="Brian O'Meara" w:date="2017-02-04T02:18:00Z">
        <w:r w:rsidRPr="00394FB2" w:rsidDel="00703933">
          <w:rPr>
            <w:rFonts w:ascii="Arial" w:hAnsi="Arial" w:cs="Arial"/>
            <w:sz w:val="22"/>
            <w:szCs w:val="22"/>
          </w:rPr>
          <w:delText>19.</w:delText>
        </w:r>
        <w:r w:rsidRPr="00394FB2" w:rsidDel="00703933">
          <w:rPr>
            <w:rFonts w:ascii="Arial" w:hAnsi="Arial" w:cs="Arial"/>
            <w:sz w:val="22"/>
            <w:szCs w:val="22"/>
          </w:rPr>
          <w:tab/>
          <w:delText xml:space="preserve">Fasbender, A. &amp; G.W. Courtney. 2014. Case 3664. Tipula contaminata Linnaeus, 1758 (currently Ptychoptera contaminata; Insecta, Diptera): proposed conservation of prevailing usage through designation of a neotype. Bulletin of Zoological Nomenclature 71(4): 237-243. </w:delText>
        </w:r>
      </w:del>
    </w:p>
    <w:p w14:paraId="159002BE" w14:textId="1F9AE073" w:rsidR="00960928" w:rsidRPr="00394FB2" w:rsidDel="00703933" w:rsidRDefault="00960928" w:rsidP="00960928">
      <w:pPr>
        <w:contextualSpacing/>
        <w:rPr>
          <w:del w:id="410" w:author="Brian O'Meara" w:date="2017-02-04T02:18:00Z"/>
          <w:rFonts w:ascii="Arial" w:hAnsi="Arial" w:cs="Arial"/>
          <w:sz w:val="22"/>
          <w:szCs w:val="22"/>
        </w:rPr>
      </w:pPr>
      <w:del w:id="411" w:author="Brian O'Meara" w:date="2017-02-04T02:18:00Z">
        <w:r w:rsidRPr="00394FB2" w:rsidDel="00703933">
          <w:rPr>
            <w:rFonts w:ascii="Arial" w:hAnsi="Arial" w:cs="Arial"/>
            <w:sz w:val="22"/>
            <w:szCs w:val="22"/>
          </w:rPr>
          <w:delText>20.</w:delText>
        </w:r>
        <w:r w:rsidRPr="00394FB2" w:rsidDel="00703933">
          <w:rPr>
            <w:rFonts w:ascii="Arial" w:hAnsi="Arial" w:cs="Arial"/>
            <w:sz w:val="22"/>
            <w:szCs w:val="22"/>
          </w:rPr>
          <w:tab/>
          <w:delText>Huang, Y.T. &amp; P.H. Adler. 2011. Chromosomal relationships of Simulium suzukii, an Old World member of the Simulium tuberosum species group (Diptera: Simuliidae). Medical Entomology and Zoology 62: 23-30.</w:delText>
        </w:r>
      </w:del>
    </w:p>
    <w:p w14:paraId="50C5F256" w14:textId="311F031E" w:rsidR="00960928" w:rsidRPr="00394FB2" w:rsidDel="00703933" w:rsidRDefault="00960928" w:rsidP="00960928">
      <w:pPr>
        <w:contextualSpacing/>
        <w:rPr>
          <w:del w:id="412" w:author="Brian O'Meara" w:date="2017-02-04T02:18:00Z"/>
          <w:rFonts w:ascii="Arial" w:hAnsi="Arial" w:cs="Arial"/>
          <w:sz w:val="22"/>
          <w:szCs w:val="22"/>
        </w:rPr>
      </w:pPr>
      <w:del w:id="413" w:author="Brian O'Meara" w:date="2017-02-04T02:18:00Z">
        <w:r w:rsidRPr="00394FB2" w:rsidDel="00703933">
          <w:rPr>
            <w:rFonts w:ascii="Arial" w:hAnsi="Arial" w:cs="Arial"/>
            <w:sz w:val="22"/>
            <w:szCs w:val="22"/>
          </w:rPr>
          <w:delText>21.</w:delText>
        </w:r>
        <w:r w:rsidRPr="00394FB2" w:rsidDel="00703933">
          <w:rPr>
            <w:rFonts w:ascii="Arial" w:hAnsi="Arial" w:cs="Arial"/>
            <w:sz w:val="22"/>
            <w:szCs w:val="22"/>
          </w:rPr>
          <w:tab/>
          <w:delText>Huang, Y.T., P.H. Adler &amp; H. Takaoka. 2011. Polytene chromosomes of Simulium arakawae, a pest species in the Simulium venustum species group (Diptera: Simuliidae) from Japan. Tropical Biomedicine 28(2): 376-381.</w:delText>
        </w:r>
      </w:del>
    </w:p>
    <w:p w14:paraId="54EEB9BD" w14:textId="37A910BD" w:rsidR="00960928" w:rsidRPr="00394FB2" w:rsidDel="00703933" w:rsidRDefault="00960928" w:rsidP="00960928">
      <w:pPr>
        <w:contextualSpacing/>
        <w:rPr>
          <w:del w:id="414" w:author="Brian O'Meara" w:date="2017-02-04T02:18:00Z"/>
          <w:rFonts w:ascii="Arial" w:hAnsi="Arial" w:cs="Arial"/>
          <w:sz w:val="22"/>
          <w:szCs w:val="22"/>
        </w:rPr>
      </w:pPr>
      <w:del w:id="415" w:author="Brian O'Meara" w:date="2017-02-04T02:18:00Z">
        <w:r w:rsidRPr="00394FB2" w:rsidDel="00703933">
          <w:rPr>
            <w:rFonts w:ascii="Arial" w:hAnsi="Arial" w:cs="Arial"/>
            <w:sz w:val="22"/>
            <w:szCs w:val="22"/>
          </w:rPr>
          <w:delText>22.</w:delText>
        </w:r>
        <w:r w:rsidRPr="00394FB2" w:rsidDel="00703933">
          <w:rPr>
            <w:rFonts w:ascii="Arial" w:hAnsi="Arial" w:cs="Arial"/>
            <w:sz w:val="22"/>
            <w:szCs w:val="22"/>
          </w:rPr>
          <w:tab/>
          <w:delText>Jacobson, A.J., G.R. Curler, G.W. Courtney, &amp; J.K. Moulton. 2011. New species of net-winged midges of the genus Blepharicera Macquart (Diptera: Blephariceridae) from eastern North America. Systematic Entomology 36: 768–800.</w:delText>
        </w:r>
      </w:del>
    </w:p>
    <w:p w14:paraId="65586219" w14:textId="07590CA3" w:rsidR="00960928" w:rsidRPr="00394FB2" w:rsidDel="00703933" w:rsidRDefault="00960928" w:rsidP="00960928">
      <w:pPr>
        <w:contextualSpacing/>
        <w:rPr>
          <w:del w:id="416" w:author="Brian O'Meara" w:date="2017-02-04T02:18:00Z"/>
          <w:rFonts w:ascii="Arial" w:hAnsi="Arial" w:cs="Arial"/>
          <w:sz w:val="22"/>
          <w:szCs w:val="22"/>
        </w:rPr>
      </w:pPr>
      <w:del w:id="417" w:author="Brian O'Meara" w:date="2017-02-04T02:18:00Z">
        <w:r w:rsidRPr="00394FB2" w:rsidDel="00703933">
          <w:rPr>
            <w:rFonts w:ascii="Arial" w:hAnsi="Arial" w:cs="Arial"/>
            <w:sz w:val="22"/>
            <w:szCs w:val="22"/>
          </w:rPr>
          <w:delText>23.</w:delText>
        </w:r>
        <w:r w:rsidRPr="00394FB2" w:rsidDel="00703933">
          <w:rPr>
            <w:rFonts w:ascii="Arial" w:hAnsi="Arial" w:cs="Arial"/>
            <w:sz w:val="22"/>
            <w:szCs w:val="22"/>
          </w:rPr>
          <w:tab/>
          <w:delText>Khazeni, A., P.H. Adler, Z. Telmadareiiy, M.A. Oshaghi, H. Vatandoost, S.M. Abtahi &amp; A. Lofti. 2013. The black flies (Diptera: Simuliidae) of Iran. Zootaxa 3694: 67-74.</w:delText>
        </w:r>
      </w:del>
    </w:p>
    <w:p w14:paraId="0AB83C24" w14:textId="7E467AE4" w:rsidR="00960928" w:rsidRPr="00394FB2" w:rsidDel="00703933" w:rsidRDefault="00960928" w:rsidP="00960928">
      <w:pPr>
        <w:contextualSpacing/>
        <w:rPr>
          <w:del w:id="418" w:author="Brian O'Meara" w:date="2017-02-04T02:18:00Z"/>
          <w:rFonts w:ascii="Arial" w:hAnsi="Arial" w:cs="Arial"/>
          <w:sz w:val="22"/>
          <w:szCs w:val="22"/>
        </w:rPr>
      </w:pPr>
      <w:del w:id="419" w:author="Brian O'Meara" w:date="2017-02-04T02:18:00Z">
        <w:r w:rsidRPr="00394FB2" w:rsidDel="00703933">
          <w:rPr>
            <w:rFonts w:ascii="Arial" w:hAnsi="Arial" w:cs="Arial"/>
            <w:sz w:val="22"/>
            <w:szCs w:val="22"/>
          </w:rPr>
          <w:delText>24.</w:delText>
        </w:r>
        <w:r w:rsidRPr="00394FB2" w:rsidDel="00703933">
          <w:rPr>
            <w:rFonts w:ascii="Arial" w:hAnsi="Arial" w:cs="Arial"/>
            <w:sz w:val="22"/>
            <w:szCs w:val="22"/>
          </w:rPr>
          <w:tab/>
          <w:delText>Krosch, M.N. &amp; Cranston, P.S. 2012. Non-destructive DNA extraction, including of fragile pupal exuviae, extends analysable collections and enhances vouchering. Chironomus 25: 22-27.</w:delText>
        </w:r>
      </w:del>
    </w:p>
    <w:p w14:paraId="58E7E97F" w14:textId="2BB0339F" w:rsidR="00960928" w:rsidRPr="00394FB2" w:rsidDel="00703933" w:rsidRDefault="00960928" w:rsidP="00960928">
      <w:pPr>
        <w:contextualSpacing/>
        <w:rPr>
          <w:del w:id="420" w:author="Brian O'Meara" w:date="2017-02-04T02:18:00Z"/>
          <w:rFonts w:ascii="Arial" w:hAnsi="Arial" w:cs="Arial"/>
          <w:sz w:val="22"/>
          <w:szCs w:val="22"/>
        </w:rPr>
      </w:pPr>
      <w:del w:id="421" w:author="Brian O'Meara" w:date="2017-02-04T02:18:00Z">
        <w:r w:rsidRPr="00394FB2" w:rsidDel="00703933">
          <w:rPr>
            <w:rFonts w:ascii="Arial" w:hAnsi="Arial" w:cs="Arial"/>
            <w:sz w:val="22"/>
            <w:szCs w:val="22"/>
          </w:rPr>
          <w:delText>25.</w:delText>
        </w:r>
        <w:r w:rsidRPr="00394FB2" w:rsidDel="00703933">
          <w:rPr>
            <w:rFonts w:ascii="Arial" w:hAnsi="Arial" w:cs="Arial"/>
            <w:sz w:val="22"/>
            <w:szCs w:val="22"/>
          </w:rPr>
          <w:tab/>
          <w:delText>Krosch, M.N., Baker, A.M., Mather, P.B. &amp; Cranston, P.S.  2012. Comparison of intraspecific genetic structure among related chironomids (Diptera) from New Zealand and Patagonia: disparity between potential and realized dispersal. Freshwater Science 31: 1105–1120.</w:delText>
        </w:r>
      </w:del>
    </w:p>
    <w:p w14:paraId="53F5A4B9" w14:textId="5826D4FF" w:rsidR="00960928" w:rsidRPr="00394FB2" w:rsidDel="00703933" w:rsidRDefault="00960928" w:rsidP="00960928">
      <w:pPr>
        <w:contextualSpacing/>
        <w:rPr>
          <w:del w:id="422" w:author="Brian O'Meara" w:date="2017-02-04T02:18:00Z"/>
          <w:rFonts w:ascii="Arial" w:hAnsi="Arial" w:cs="Arial"/>
          <w:sz w:val="22"/>
          <w:szCs w:val="22"/>
        </w:rPr>
      </w:pPr>
      <w:del w:id="423" w:author="Brian O'Meara" w:date="2017-02-04T02:18:00Z">
        <w:r w:rsidRPr="00394FB2" w:rsidDel="00703933">
          <w:rPr>
            <w:rFonts w:ascii="Arial" w:hAnsi="Arial" w:cs="Arial"/>
            <w:sz w:val="22"/>
            <w:szCs w:val="22"/>
          </w:rPr>
          <w:delText>26.</w:delText>
        </w:r>
        <w:r w:rsidRPr="00394FB2" w:rsidDel="00703933">
          <w:rPr>
            <w:rFonts w:ascii="Arial" w:hAnsi="Arial" w:cs="Arial"/>
            <w:sz w:val="22"/>
            <w:szCs w:val="22"/>
          </w:rPr>
          <w:tab/>
          <w:delText>Krosch, M.N.. &amp; Cranston, P.S  2013. Not drowning, (hand)waving? Molecular phylogenetics, biogeography and evolutionary tempo of the ‘Gondwanan’ midge Stictocladius Edwards (Diptera: Chironomidae). Molecular Phylogenetics and Evolution 68(3): 595-603.</w:delText>
        </w:r>
      </w:del>
    </w:p>
    <w:p w14:paraId="11BD2327" w14:textId="35A82DF4" w:rsidR="00960928" w:rsidRPr="00394FB2" w:rsidDel="00703933" w:rsidRDefault="00960928" w:rsidP="00960928">
      <w:pPr>
        <w:contextualSpacing/>
        <w:rPr>
          <w:del w:id="424" w:author="Brian O'Meara" w:date="2017-02-04T02:18:00Z"/>
          <w:rFonts w:ascii="Arial" w:hAnsi="Arial" w:cs="Arial"/>
          <w:sz w:val="22"/>
          <w:szCs w:val="22"/>
        </w:rPr>
      </w:pPr>
      <w:del w:id="425" w:author="Brian O'Meara" w:date="2017-02-04T02:18:00Z">
        <w:r w:rsidRPr="00394FB2" w:rsidDel="00703933">
          <w:rPr>
            <w:rFonts w:ascii="Arial" w:hAnsi="Arial" w:cs="Arial"/>
            <w:sz w:val="22"/>
            <w:szCs w:val="22"/>
          </w:rPr>
          <w:delText>27.</w:delText>
        </w:r>
        <w:r w:rsidRPr="00394FB2" w:rsidDel="00703933">
          <w:rPr>
            <w:rFonts w:ascii="Arial" w:hAnsi="Arial" w:cs="Arial"/>
            <w:sz w:val="22"/>
            <w:szCs w:val="22"/>
          </w:rPr>
          <w:tab/>
          <w:delText>Krosch, M.N., Cranston, P.S., Baker, A.M. &amp; Vink, S. 2015. Molecular data extend Australian Cricotopus midge (Chironomidae) species diversity, and provide a phylogenetic hypothesis for biogeography and freshwater monitoring. Zoological Journal of the Linnean Society 175(3): 496-509.</w:delText>
        </w:r>
      </w:del>
    </w:p>
    <w:p w14:paraId="1FFA4FC2" w14:textId="2E863DB2" w:rsidR="00960928" w:rsidRPr="00394FB2" w:rsidDel="00703933" w:rsidRDefault="00960928" w:rsidP="00960928">
      <w:pPr>
        <w:contextualSpacing/>
        <w:rPr>
          <w:del w:id="426" w:author="Brian O'Meara" w:date="2017-02-04T02:18:00Z"/>
          <w:rFonts w:ascii="Arial" w:hAnsi="Arial" w:cs="Arial"/>
          <w:sz w:val="22"/>
          <w:szCs w:val="22"/>
        </w:rPr>
      </w:pPr>
      <w:del w:id="427" w:author="Brian O'Meara" w:date="2017-02-04T02:18:00Z">
        <w:r w:rsidRPr="00394FB2" w:rsidDel="00703933">
          <w:rPr>
            <w:rFonts w:ascii="Arial" w:hAnsi="Arial" w:cs="Arial"/>
            <w:sz w:val="22"/>
            <w:szCs w:val="22"/>
          </w:rPr>
          <w:delText>28.</w:delText>
        </w:r>
        <w:r w:rsidRPr="00394FB2" w:rsidDel="00703933">
          <w:rPr>
            <w:rFonts w:ascii="Arial" w:hAnsi="Arial" w:cs="Arial"/>
            <w:sz w:val="22"/>
            <w:szCs w:val="22"/>
          </w:rPr>
          <w:tab/>
          <w:delText>Lambkin, C.L, B.J. Sinclair, T. Pape, G.W. Courtney, J.H. Skevington, R. Meier, D.K. Yeates, V. Blagoderov, &amp; B.M. Wiegmann. 2013. The phylogenetic relationships among infraorders and superfamilies of Diptera based on morphological evidence. Systematic Entomology 38: 164-179.</w:delText>
        </w:r>
      </w:del>
    </w:p>
    <w:p w14:paraId="60D28EFB" w14:textId="7781CB10" w:rsidR="00960928" w:rsidRPr="00394FB2" w:rsidDel="00703933" w:rsidRDefault="00960928" w:rsidP="00960928">
      <w:pPr>
        <w:contextualSpacing/>
        <w:rPr>
          <w:del w:id="428" w:author="Brian O'Meara" w:date="2017-02-04T02:18:00Z"/>
          <w:rFonts w:ascii="Arial" w:hAnsi="Arial" w:cs="Arial"/>
          <w:sz w:val="22"/>
          <w:szCs w:val="22"/>
        </w:rPr>
      </w:pPr>
      <w:del w:id="429" w:author="Brian O'Meara" w:date="2017-02-04T02:18:00Z">
        <w:r w:rsidRPr="00394FB2" w:rsidDel="00703933">
          <w:rPr>
            <w:rFonts w:ascii="Arial" w:hAnsi="Arial" w:cs="Arial"/>
            <w:sz w:val="22"/>
            <w:szCs w:val="22"/>
          </w:rPr>
          <w:delText>29.</w:delText>
        </w:r>
        <w:r w:rsidRPr="00394FB2" w:rsidDel="00703933">
          <w:rPr>
            <w:rFonts w:ascii="Arial" w:hAnsi="Arial" w:cs="Arial"/>
            <w:sz w:val="22"/>
            <w:szCs w:val="22"/>
          </w:rPr>
          <w:tab/>
          <w:delText>Madriz, R.I. &amp; G.W. Courtney. The Neotropical tanyderid Araucoderus gloriosus (Alexander) (Diptera, Tanyderidae), with description of the egg, larva and pupa, redescription of adults, and notes on ecology. Zootaxa. 4158(3): 325-51. doi: 10.11646/zootaxa.4158.3.2.</w:delText>
        </w:r>
      </w:del>
    </w:p>
    <w:p w14:paraId="08C4144B" w14:textId="56545368" w:rsidR="00960928" w:rsidRPr="00394FB2" w:rsidDel="00703933" w:rsidRDefault="00960928" w:rsidP="00960928">
      <w:pPr>
        <w:contextualSpacing/>
        <w:rPr>
          <w:del w:id="430" w:author="Brian O'Meara" w:date="2017-02-04T02:18:00Z"/>
          <w:rFonts w:ascii="Arial" w:hAnsi="Arial" w:cs="Arial"/>
          <w:sz w:val="22"/>
          <w:szCs w:val="22"/>
        </w:rPr>
      </w:pPr>
      <w:del w:id="431" w:author="Brian O'Meara" w:date="2017-02-04T02:18:00Z">
        <w:r w:rsidRPr="00394FB2" w:rsidDel="00703933">
          <w:rPr>
            <w:rFonts w:ascii="Arial" w:hAnsi="Arial" w:cs="Arial"/>
            <w:sz w:val="22"/>
            <w:szCs w:val="22"/>
          </w:rPr>
          <w:delText>30.</w:delText>
        </w:r>
        <w:r w:rsidRPr="00394FB2" w:rsidDel="00703933">
          <w:rPr>
            <w:rFonts w:ascii="Arial" w:hAnsi="Arial" w:cs="Arial"/>
            <w:sz w:val="22"/>
            <w:szCs w:val="22"/>
          </w:rPr>
          <w:tab/>
          <w:delText>Moulton, J.K. 2017. The true identity of Dixa modesta Johannsen (Diptera: Dixidae) resolved: synonymy of Dixa similis Johannsen, designation of the Dixa ubiquita species group, and description of three new eastern Nearctic species. Zootaxa 4216 (3): 247–260.</w:delText>
        </w:r>
      </w:del>
    </w:p>
    <w:p w14:paraId="654B444E" w14:textId="7C109172" w:rsidR="00960928" w:rsidRPr="00394FB2" w:rsidDel="00703933" w:rsidRDefault="00960928" w:rsidP="00960928">
      <w:pPr>
        <w:contextualSpacing/>
        <w:rPr>
          <w:del w:id="432" w:author="Brian O'Meara" w:date="2017-02-04T02:18:00Z"/>
          <w:rFonts w:ascii="Arial" w:hAnsi="Arial" w:cs="Arial"/>
          <w:sz w:val="22"/>
          <w:szCs w:val="22"/>
        </w:rPr>
      </w:pPr>
      <w:del w:id="433" w:author="Brian O'Meara" w:date="2017-02-04T02:18:00Z">
        <w:r w:rsidRPr="00394FB2" w:rsidDel="00703933">
          <w:rPr>
            <w:rFonts w:ascii="Arial" w:hAnsi="Arial" w:cs="Arial"/>
            <w:sz w:val="22"/>
            <w:szCs w:val="22"/>
          </w:rPr>
          <w:delText>31.</w:delText>
        </w:r>
        <w:r w:rsidRPr="00394FB2" w:rsidDel="00703933">
          <w:rPr>
            <w:rFonts w:ascii="Arial" w:hAnsi="Arial" w:cs="Arial"/>
            <w:sz w:val="22"/>
            <w:szCs w:val="22"/>
          </w:rPr>
          <w:tab/>
          <w:delText>Moulton, J.K. 2016. The Dixa inextricata Dyar &amp; Shannon (Diptera: Dixidae) species group, with two new cryptic species from the eastern Nearctic Region. Zootaxa 4121(4): 458–472.</w:delText>
        </w:r>
      </w:del>
    </w:p>
    <w:p w14:paraId="138853FB" w14:textId="40B4A855" w:rsidR="00960928" w:rsidRPr="00394FB2" w:rsidDel="00703933" w:rsidRDefault="00960928" w:rsidP="00960928">
      <w:pPr>
        <w:contextualSpacing/>
        <w:rPr>
          <w:del w:id="434" w:author="Brian O'Meara" w:date="2017-02-04T02:18:00Z"/>
          <w:rFonts w:ascii="Arial" w:hAnsi="Arial" w:cs="Arial"/>
          <w:sz w:val="22"/>
          <w:szCs w:val="22"/>
        </w:rPr>
      </w:pPr>
      <w:del w:id="435" w:author="Brian O'Meara" w:date="2017-02-04T02:18:00Z">
        <w:r w:rsidRPr="00394FB2" w:rsidDel="00703933">
          <w:rPr>
            <w:rFonts w:ascii="Arial" w:hAnsi="Arial" w:cs="Arial"/>
            <w:sz w:val="22"/>
            <w:szCs w:val="22"/>
          </w:rPr>
          <w:delText>32.</w:delText>
        </w:r>
        <w:r w:rsidRPr="00394FB2" w:rsidDel="00703933">
          <w:rPr>
            <w:rFonts w:ascii="Arial" w:hAnsi="Arial" w:cs="Arial"/>
            <w:sz w:val="22"/>
            <w:szCs w:val="22"/>
          </w:rPr>
          <w:tab/>
          <w:delText>Petersen, J.D., M.J. Petersen, &amp; G.W. Courtney. 2012. Description of a new subgenus Neophylidorea (Diptera: Tipulidae) and a new species. Zootaxa 3555: 40-54.</w:delText>
        </w:r>
      </w:del>
    </w:p>
    <w:p w14:paraId="700A9062" w14:textId="46C59CF0" w:rsidR="00960928" w:rsidRPr="00394FB2" w:rsidDel="00703933" w:rsidRDefault="00960928" w:rsidP="00960928">
      <w:pPr>
        <w:contextualSpacing/>
        <w:rPr>
          <w:del w:id="436" w:author="Brian O'Meara" w:date="2017-02-04T02:18:00Z"/>
          <w:rFonts w:ascii="Arial" w:hAnsi="Arial" w:cs="Arial"/>
          <w:sz w:val="22"/>
          <w:szCs w:val="22"/>
        </w:rPr>
      </w:pPr>
      <w:del w:id="437" w:author="Brian O'Meara" w:date="2017-02-04T02:18:00Z">
        <w:r w:rsidRPr="00394FB2" w:rsidDel="00703933">
          <w:rPr>
            <w:rFonts w:ascii="Arial" w:hAnsi="Arial" w:cs="Arial"/>
            <w:sz w:val="22"/>
            <w:szCs w:val="22"/>
          </w:rPr>
          <w:delText>33.</w:delText>
        </w:r>
        <w:r w:rsidRPr="00394FB2" w:rsidDel="00703933">
          <w:rPr>
            <w:rFonts w:ascii="Arial" w:hAnsi="Arial" w:cs="Arial"/>
            <w:sz w:val="22"/>
            <w:szCs w:val="22"/>
          </w:rPr>
          <w:tab/>
          <w:delText>Petersen, M.J., M.A. Bertone, B.M Wiegmann &amp; G.W. Courtney. 2010. Phylogenetic synthesis of morphological and molecular data reveals new insights into the higher-level classification of the Tipuloidea (Diptera). Systematic Entomology 35: 526–545.</w:delText>
        </w:r>
      </w:del>
    </w:p>
    <w:p w14:paraId="6051F563" w14:textId="67BAAA8D" w:rsidR="00960928" w:rsidRPr="00394FB2" w:rsidDel="00703933" w:rsidRDefault="00960928" w:rsidP="00960928">
      <w:pPr>
        <w:contextualSpacing/>
        <w:rPr>
          <w:del w:id="438" w:author="Brian O'Meara" w:date="2017-02-04T02:18:00Z"/>
          <w:rFonts w:ascii="Arial" w:hAnsi="Arial" w:cs="Arial"/>
          <w:sz w:val="22"/>
          <w:szCs w:val="22"/>
        </w:rPr>
      </w:pPr>
      <w:del w:id="439" w:author="Brian O'Meara" w:date="2017-02-04T02:18:00Z">
        <w:r w:rsidRPr="00394FB2" w:rsidDel="00703933">
          <w:rPr>
            <w:rFonts w:ascii="Arial" w:hAnsi="Arial" w:cs="Arial"/>
            <w:sz w:val="22"/>
            <w:szCs w:val="22"/>
          </w:rPr>
          <w:delText>34.</w:delText>
        </w:r>
        <w:r w:rsidRPr="00394FB2" w:rsidDel="00703933">
          <w:rPr>
            <w:rFonts w:ascii="Arial" w:hAnsi="Arial" w:cs="Arial"/>
            <w:sz w:val="22"/>
            <w:szCs w:val="22"/>
          </w:rPr>
          <w:tab/>
          <w:delText>Pfrender, M.E., C.P. Hawkins, M. Bagley, G.W. Courtney, B. R. Creutzburg, J.H. Epler, S. Fend, L.C. Ferrington, Jr., P.L. Hartzell, S. Jackson, D.P. Larsen, C.A. Lévesque, J.C. Morse, M.J Petersen, D. Ruiter, D. Schindel, and M. Whiting. 2010. Assessing macroinvertebrate biodiversity in freshwater ecosystems: Advances and challenges in DNA-based approaches. The Quarterly Review of Biology 85: 319-340.</w:delText>
        </w:r>
      </w:del>
    </w:p>
    <w:p w14:paraId="433FC57C" w14:textId="7F2DC6B9" w:rsidR="00960928" w:rsidRPr="00394FB2" w:rsidDel="00703933" w:rsidRDefault="00960928" w:rsidP="00960928">
      <w:pPr>
        <w:contextualSpacing/>
        <w:rPr>
          <w:del w:id="440" w:author="Brian O'Meara" w:date="2017-02-04T02:18:00Z"/>
          <w:rFonts w:ascii="Arial" w:hAnsi="Arial" w:cs="Arial"/>
          <w:sz w:val="22"/>
          <w:szCs w:val="22"/>
        </w:rPr>
      </w:pPr>
      <w:del w:id="441" w:author="Brian O'Meara" w:date="2017-02-04T02:18:00Z">
        <w:r w:rsidRPr="00394FB2" w:rsidDel="00703933">
          <w:rPr>
            <w:rFonts w:ascii="Arial" w:hAnsi="Arial" w:cs="Arial"/>
            <w:sz w:val="22"/>
            <w:szCs w:val="22"/>
          </w:rPr>
          <w:delText>35.</w:delText>
        </w:r>
        <w:r w:rsidRPr="00394FB2" w:rsidDel="00703933">
          <w:rPr>
            <w:rFonts w:ascii="Arial" w:hAnsi="Arial" w:cs="Arial"/>
            <w:sz w:val="22"/>
            <w:szCs w:val="22"/>
          </w:rPr>
          <w:tab/>
          <w:delText>Pivar, R.J., J.K. Moulton, B.J. Sinclair. 2016. A new species of Austrothaumalea Tonnoir from Australia (Diptera: Thaumaleidae). Zootaxa 4132(4): 594–597.</w:delText>
        </w:r>
      </w:del>
    </w:p>
    <w:p w14:paraId="0087FCD1" w14:textId="65BE2A68" w:rsidR="00960928" w:rsidRPr="00394FB2" w:rsidDel="00703933" w:rsidRDefault="00960928" w:rsidP="00960928">
      <w:pPr>
        <w:contextualSpacing/>
        <w:rPr>
          <w:del w:id="442" w:author="Brian O'Meara" w:date="2017-02-04T02:18:00Z"/>
          <w:rFonts w:ascii="Arial" w:hAnsi="Arial" w:cs="Arial"/>
          <w:sz w:val="22"/>
          <w:szCs w:val="22"/>
        </w:rPr>
      </w:pPr>
      <w:del w:id="443" w:author="Brian O'Meara" w:date="2017-02-04T02:18:00Z">
        <w:r w:rsidRPr="00394FB2" w:rsidDel="00703933">
          <w:rPr>
            <w:rFonts w:ascii="Arial" w:hAnsi="Arial" w:cs="Arial"/>
            <w:sz w:val="22"/>
            <w:szCs w:val="22"/>
          </w:rPr>
          <w:delText>36.</w:delText>
        </w:r>
        <w:r w:rsidRPr="00394FB2" w:rsidDel="00703933">
          <w:rPr>
            <w:rFonts w:ascii="Arial" w:hAnsi="Arial" w:cs="Arial"/>
            <w:sz w:val="22"/>
            <w:szCs w:val="22"/>
          </w:rPr>
          <w:tab/>
          <w:delText>Reeves, W.K. &amp; P.H. Adler. 2011. Colonization of Pacific islands by black flies (Diptera: Simuliidae). Proceedings of the Entomological Society of Washington. 113(3): 371-376.</w:delText>
        </w:r>
      </w:del>
    </w:p>
    <w:p w14:paraId="7BFA9E70" w14:textId="4B100940" w:rsidR="00960928" w:rsidRPr="00394FB2" w:rsidDel="00703933" w:rsidRDefault="00960928" w:rsidP="00960928">
      <w:pPr>
        <w:contextualSpacing/>
        <w:rPr>
          <w:del w:id="444" w:author="Brian O'Meara" w:date="2017-02-04T02:18:00Z"/>
          <w:rFonts w:ascii="Arial" w:hAnsi="Arial" w:cs="Arial"/>
          <w:sz w:val="22"/>
          <w:szCs w:val="22"/>
        </w:rPr>
      </w:pPr>
      <w:del w:id="445" w:author="Brian O'Meara" w:date="2017-02-04T02:18:00Z">
        <w:r w:rsidRPr="00394FB2" w:rsidDel="00703933">
          <w:rPr>
            <w:rFonts w:ascii="Arial" w:hAnsi="Arial" w:cs="Arial"/>
            <w:sz w:val="22"/>
            <w:szCs w:val="22"/>
          </w:rPr>
          <w:delText>37.</w:delText>
        </w:r>
        <w:r w:rsidRPr="00394FB2" w:rsidDel="00703933">
          <w:rPr>
            <w:rFonts w:ascii="Arial" w:hAnsi="Arial" w:cs="Arial"/>
            <w:sz w:val="22"/>
            <w:szCs w:val="22"/>
          </w:rPr>
          <w:tab/>
          <w:delText>Senatore, G.L., E.A. Alexander, P.H. Adler &amp; J.K. Moulton. 2014. Molecular fingerprinting of black flies in the Simulium jenningsi species group (Diptera: Simuliidae): phylogenetic and practical implications. Molecular Phylogenetics and Evolution 75: 138-148.</w:delText>
        </w:r>
      </w:del>
    </w:p>
    <w:p w14:paraId="589D1796" w14:textId="464D2A1A" w:rsidR="00960928" w:rsidRPr="00394FB2" w:rsidDel="00703933" w:rsidRDefault="00960928" w:rsidP="00960928">
      <w:pPr>
        <w:contextualSpacing/>
        <w:rPr>
          <w:del w:id="446" w:author="Brian O'Meara" w:date="2017-02-04T02:18:00Z"/>
          <w:rFonts w:ascii="Arial" w:hAnsi="Arial" w:cs="Arial"/>
          <w:sz w:val="22"/>
          <w:szCs w:val="22"/>
        </w:rPr>
      </w:pPr>
      <w:del w:id="447" w:author="Brian O'Meara" w:date="2017-02-04T02:18:00Z">
        <w:r w:rsidRPr="00394FB2" w:rsidDel="00703933">
          <w:rPr>
            <w:rFonts w:ascii="Arial" w:hAnsi="Arial" w:cs="Arial"/>
            <w:sz w:val="22"/>
            <w:szCs w:val="22"/>
          </w:rPr>
          <w:delText>38.</w:delText>
        </w:r>
        <w:r w:rsidRPr="00394FB2" w:rsidDel="00703933">
          <w:rPr>
            <w:rFonts w:ascii="Arial" w:hAnsi="Arial" w:cs="Arial"/>
            <w:sz w:val="22"/>
            <w:szCs w:val="22"/>
          </w:rPr>
          <w:tab/>
          <w:delText>Sinclair, B.J. &amp; H. Heurta. 2010. A new species of Androprosopa from Mexico (Diptera: Thaumaleidae). The Canadian Entomologist 142: 443–447.</w:delText>
        </w:r>
      </w:del>
    </w:p>
    <w:p w14:paraId="1D9EC643" w14:textId="195505B5" w:rsidR="00960928" w:rsidRPr="00394FB2" w:rsidDel="00703933" w:rsidRDefault="00960928" w:rsidP="00960928">
      <w:pPr>
        <w:contextualSpacing/>
        <w:rPr>
          <w:del w:id="448" w:author="Brian O'Meara" w:date="2017-02-04T02:18:00Z"/>
          <w:rFonts w:ascii="Arial" w:hAnsi="Arial" w:cs="Arial"/>
          <w:sz w:val="22"/>
          <w:szCs w:val="22"/>
        </w:rPr>
      </w:pPr>
      <w:del w:id="449" w:author="Brian O'Meara" w:date="2017-02-04T02:18:00Z">
        <w:r w:rsidRPr="00394FB2" w:rsidDel="00703933">
          <w:rPr>
            <w:rFonts w:ascii="Arial" w:hAnsi="Arial" w:cs="Arial"/>
            <w:sz w:val="22"/>
            <w:szCs w:val="22"/>
          </w:rPr>
          <w:delText>39.</w:delText>
        </w:r>
        <w:r w:rsidRPr="00394FB2" w:rsidDel="00703933">
          <w:rPr>
            <w:rFonts w:ascii="Arial" w:hAnsi="Arial" w:cs="Arial"/>
            <w:sz w:val="22"/>
            <w:szCs w:val="22"/>
          </w:rPr>
          <w:tab/>
          <w:delText>Sinclair, B.J. (2013) Rediscovered at last: a new enigmatic genus of Axymyiidae (Diptera) from western North America. Zootaxa 3682(1): 143–150.</w:delText>
        </w:r>
      </w:del>
    </w:p>
    <w:p w14:paraId="6F28B9F9" w14:textId="4836DBBD" w:rsidR="00960928" w:rsidRPr="00394FB2" w:rsidDel="00703933" w:rsidRDefault="00960928" w:rsidP="00960928">
      <w:pPr>
        <w:contextualSpacing/>
        <w:rPr>
          <w:del w:id="450" w:author="Brian O'Meara" w:date="2017-02-04T02:18:00Z"/>
          <w:rFonts w:ascii="Arial" w:hAnsi="Arial" w:cs="Arial"/>
          <w:sz w:val="22"/>
          <w:szCs w:val="22"/>
        </w:rPr>
      </w:pPr>
      <w:del w:id="451" w:author="Brian O'Meara" w:date="2017-02-04T02:18:00Z">
        <w:r w:rsidRPr="00394FB2" w:rsidDel="00703933">
          <w:rPr>
            <w:rFonts w:ascii="Arial" w:hAnsi="Arial" w:cs="Arial"/>
            <w:sz w:val="22"/>
            <w:szCs w:val="22"/>
          </w:rPr>
          <w:delText>40.</w:delText>
        </w:r>
        <w:r w:rsidRPr="00394FB2" w:rsidDel="00703933">
          <w:rPr>
            <w:rFonts w:ascii="Arial" w:hAnsi="Arial" w:cs="Arial"/>
            <w:sz w:val="22"/>
            <w:szCs w:val="22"/>
          </w:rPr>
          <w:tab/>
          <w:delText>Sinclair, B.J. (2014). A new species of Afrothaumalea Stuckenberg from the Western Cape (South Africa) and first description of the pupa of this genus (Diptera: Thaumaleidae). African Invertebrates 56(1): 161-166.</w:delText>
        </w:r>
      </w:del>
    </w:p>
    <w:p w14:paraId="08738A29" w14:textId="2EF05D11" w:rsidR="00960928" w:rsidRPr="00394FB2" w:rsidDel="00703933" w:rsidRDefault="00960928" w:rsidP="00960928">
      <w:pPr>
        <w:contextualSpacing/>
        <w:rPr>
          <w:del w:id="452" w:author="Brian O'Meara" w:date="2017-02-04T02:18:00Z"/>
          <w:rFonts w:ascii="Arial" w:hAnsi="Arial" w:cs="Arial"/>
          <w:sz w:val="22"/>
          <w:szCs w:val="22"/>
        </w:rPr>
      </w:pPr>
      <w:del w:id="453" w:author="Brian O'Meara" w:date="2017-02-04T02:18:00Z">
        <w:r w:rsidRPr="00394FB2" w:rsidDel="00703933">
          <w:rPr>
            <w:rFonts w:ascii="Arial" w:hAnsi="Arial" w:cs="Arial"/>
            <w:sz w:val="22"/>
            <w:szCs w:val="22"/>
          </w:rPr>
          <w:delText>41.</w:delText>
        </w:r>
        <w:r w:rsidRPr="00394FB2" w:rsidDel="00703933">
          <w:rPr>
            <w:rFonts w:ascii="Arial" w:hAnsi="Arial" w:cs="Arial"/>
            <w:sz w:val="22"/>
            <w:szCs w:val="22"/>
          </w:rPr>
          <w:tab/>
          <w:delText>Schneeberg, K.F., Friedrich, G.W. Courtney, B. Wipfler, &amp; R.G. Beutel. 2012. The larvae of Nymphomyiidae (Diptera, Insecta): ancestral and highly derived? Arthropod Structure and Development 41(3): 293–301.</w:delText>
        </w:r>
      </w:del>
    </w:p>
    <w:p w14:paraId="5387EE62" w14:textId="562F2D37" w:rsidR="00960928" w:rsidRPr="00394FB2" w:rsidDel="00703933" w:rsidRDefault="00960928" w:rsidP="00960928">
      <w:pPr>
        <w:contextualSpacing/>
        <w:rPr>
          <w:del w:id="454" w:author="Brian O'Meara" w:date="2017-02-04T02:18:00Z"/>
          <w:rFonts w:ascii="Arial" w:hAnsi="Arial" w:cs="Arial"/>
          <w:sz w:val="22"/>
          <w:szCs w:val="22"/>
        </w:rPr>
      </w:pPr>
      <w:del w:id="455" w:author="Brian O'Meara" w:date="2017-02-04T02:18:00Z">
        <w:r w:rsidRPr="00394FB2" w:rsidDel="00703933">
          <w:rPr>
            <w:rFonts w:ascii="Arial" w:hAnsi="Arial" w:cs="Arial"/>
            <w:sz w:val="22"/>
            <w:szCs w:val="22"/>
          </w:rPr>
          <w:delText>42.</w:delText>
        </w:r>
        <w:r w:rsidRPr="00394FB2" w:rsidDel="00703933">
          <w:rPr>
            <w:rFonts w:ascii="Arial" w:hAnsi="Arial" w:cs="Arial"/>
            <w:sz w:val="22"/>
            <w:szCs w:val="22"/>
          </w:rPr>
          <w:tab/>
          <w:delText>Swanson, D.A. &amp; W.K. Reeves. 2011. New records of biting midges (Diptera, Ceratopogonidae) from Guam Island. Check List 7: 313-14.</w:delText>
        </w:r>
      </w:del>
    </w:p>
    <w:p w14:paraId="20D0F4E1" w14:textId="02F8C1E4" w:rsidR="00960928" w:rsidRPr="00394FB2" w:rsidDel="00703933" w:rsidRDefault="00960928" w:rsidP="00960928">
      <w:pPr>
        <w:contextualSpacing/>
        <w:rPr>
          <w:del w:id="456" w:author="Brian O'Meara" w:date="2017-02-04T02:18:00Z"/>
          <w:rFonts w:ascii="Arial" w:hAnsi="Arial" w:cs="Arial"/>
          <w:sz w:val="22"/>
          <w:szCs w:val="22"/>
        </w:rPr>
      </w:pPr>
      <w:del w:id="457" w:author="Brian O'Meara" w:date="2017-02-04T02:18:00Z">
        <w:r w:rsidRPr="00394FB2" w:rsidDel="00703933">
          <w:rPr>
            <w:rFonts w:ascii="Arial" w:hAnsi="Arial" w:cs="Arial"/>
            <w:sz w:val="22"/>
            <w:szCs w:val="22"/>
          </w:rPr>
          <w:delText>43.</w:delText>
        </w:r>
        <w:r w:rsidRPr="00394FB2" w:rsidDel="00703933">
          <w:rPr>
            <w:rFonts w:ascii="Arial" w:hAnsi="Arial" w:cs="Arial"/>
            <w:sz w:val="22"/>
            <w:szCs w:val="22"/>
          </w:rPr>
          <w:tab/>
          <w:delText>Swanson, D.A. &amp; W.L. Grogan, Jr. 2011. A new predaceous midge in the genus Brachypogon (B.) from Alabama and Florida, USA and new distribution records for B. woodruffi Spinelli and Grogan (Diptera: Ceratopogonidae). Proceedings of the Entomological Society of Washington 113(4): 531-540.</w:delText>
        </w:r>
      </w:del>
    </w:p>
    <w:p w14:paraId="0B4F15F6" w14:textId="1C32FBFB" w:rsidR="00960928" w:rsidRPr="00394FB2" w:rsidDel="00703933" w:rsidRDefault="00960928" w:rsidP="00960928">
      <w:pPr>
        <w:contextualSpacing/>
        <w:rPr>
          <w:del w:id="458" w:author="Brian O'Meara" w:date="2017-02-04T02:18:00Z"/>
          <w:rFonts w:ascii="Arial" w:hAnsi="Arial" w:cs="Arial"/>
          <w:sz w:val="22"/>
          <w:szCs w:val="22"/>
        </w:rPr>
      </w:pPr>
      <w:del w:id="459" w:author="Brian O'Meara" w:date="2017-02-04T02:18:00Z">
        <w:r w:rsidRPr="00394FB2" w:rsidDel="00703933">
          <w:rPr>
            <w:rFonts w:ascii="Arial" w:hAnsi="Arial" w:cs="Arial"/>
            <w:sz w:val="22"/>
            <w:szCs w:val="22"/>
          </w:rPr>
          <w:delText>44.</w:delText>
        </w:r>
        <w:r w:rsidRPr="00394FB2" w:rsidDel="00703933">
          <w:rPr>
            <w:rFonts w:ascii="Arial" w:hAnsi="Arial" w:cs="Arial"/>
            <w:sz w:val="22"/>
            <w:szCs w:val="22"/>
          </w:rPr>
          <w:tab/>
          <w:delText>Wihlm, M.W. &amp; G.W. Courtney, 2011. The distribution and life history of Axymyia furcata McAtee (Diptera: Axymyiidae), a wood inhabiting, semi-aquatic fly. Proceedings of the Entomological Society of America. 113: 385-398.</w:delText>
        </w:r>
      </w:del>
    </w:p>
    <w:p w14:paraId="740A3703" w14:textId="03104324" w:rsidR="00960928" w:rsidRPr="00394FB2" w:rsidDel="00703933" w:rsidRDefault="00960928" w:rsidP="00960928">
      <w:pPr>
        <w:contextualSpacing/>
        <w:rPr>
          <w:del w:id="460" w:author="Brian O'Meara" w:date="2017-02-04T02:18:00Z"/>
          <w:rFonts w:ascii="Arial" w:hAnsi="Arial" w:cs="Arial"/>
          <w:sz w:val="22"/>
          <w:szCs w:val="22"/>
        </w:rPr>
      </w:pPr>
      <w:del w:id="461" w:author="Brian O'Meara" w:date="2017-02-04T02:18:00Z">
        <w:r w:rsidRPr="00394FB2" w:rsidDel="00703933">
          <w:rPr>
            <w:rFonts w:ascii="Arial" w:hAnsi="Arial" w:cs="Arial"/>
            <w:sz w:val="22"/>
            <w:szCs w:val="22"/>
          </w:rPr>
          <w:delText>45.</w:delText>
        </w:r>
        <w:r w:rsidRPr="00394FB2" w:rsidDel="00703933">
          <w:rPr>
            <w:rFonts w:ascii="Arial" w:hAnsi="Arial" w:cs="Arial"/>
            <w:sz w:val="22"/>
            <w:szCs w:val="22"/>
          </w:rPr>
          <w:tab/>
          <w:delText>Wihlm, M.W., R.B. Sam &amp; G.W. Courtney. 2012. Morphology of Axymyia furcata McAtee (Diptera: Axymyiidae), including scanning electron microscopy of all life stages. The Canadian Entomologist 144: 273-290.</w:delText>
        </w:r>
      </w:del>
    </w:p>
    <w:p w14:paraId="7C1168A9" w14:textId="7482ED83" w:rsidR="00960928" w:rsidDel="00703933" w:rsidRDefault="00960928" w:rsidP="00960928">
      <w:pPr>
        <w:contextualSpacing/>
        <w:rPr>
          <w:del w:id="462" w:author="Brian O'Meara" w:date="2017-02-04T02:18:00Z"/>
          <w:rFonts w:ascii="Arial" w:hAnsi="Arial" w:cs="Arial"/>
          <w:sz w:val="22"/>
          <w:szCs w:val="22"/>
        </w:rPr>
      </w:pPr>
      <w:del w:id="463" w:author="Brian O'Meara" w:date="2017-02-04T02:18:00Z">
        <w:r w:rsidRPr="00394FB2" w:rsidDel="00703933">
          <w:rPr>
            <w:rFonts w:ascii="Arial" w:hAnsi="Arial" w:cs="Arial"/>
            <w:sz w:val="22"/>
            <w:szCs w:val="22"/>
          </w:rPr>
          <w:delText>46.</w:delText>
        </w:r>
        <w:r w:rsidRPr="00394FB2" w:rsidDel="00703933">
          <w:rPr>
            <w:rFonts w:ascii="Arial" w:hAnsi="Arial" w:cs="Arial"/>
            <w:sz w:val="22"/>
            <w:szCs w:val="22"/>
          </w:rPr>
          <w:tab/>
          <w:delText>Wipfler, B., G.W. Courtney, D.A. Craig &amp; R.G. Beutel. 2012. First µ-CT based 3D reconstruction of a dipteran larva - the head morphology of Protanyderus (Tanyderidae) and its phylogenetic implications. Journal of Morphology 273: 968-980.</w:delText>
        </w:r>
      </w:del>
    </w:p>
    <w:p w14:paraId="5C8C8CE6" w14:textId="26586B67" w:rsidR="00E94314" w:rsidDel="004B6B2F" w:rsidRDefault="00E94314" w:rsidP="00960928">
      <w:pPr>
        <w:contextualSpacing/>
        <w:rPr>
          <w:del w:id="464" w:author="Brian O'Meara" w:date="2017-02-04T01:50:00Z"/>
          <w:rFonts w:ascii="Arial" w:hAnsi="Arial" w:cs="Arial"/>
          <w:sz w:val="22"/>
          <w:szCs w:val="22"/>
        </w:rPr>
      </w:pPr>
    </w:p>
    <w:p w14:paraId="63336B6C" w14:textId="291D0664" w:rsidR="00E94314" w:rsidRPr="00DD7520" w:rsidDel="004B6B2F" w:rsidRDefault="00E94314" w:rsidP="00E94314">
      <w:pPr>
        <w:contextualSpacing/>
        <w:rPr>
          <w:del w:id="465" w:author="Brian O'Meara" w:date="2017-02-04T01:50:00Z"/>
          <w:rFonts w:ascii="Arial" w:hAnsi="Arial" w:cs="Arial"/>
          <w:b/>
          <w:sz w:val="22"/>
          <w:szCs w:val="22"/>
        </w:rPr>
      </w:pPr>
      <w:del w:id="466" w:author="Brian O'Meara" w:date="2017-02-04T01:50:00Z">
        <w:r w:rsidRPr="00DD7520" w:rsidDel="004B6B2F">
          <w:rPr>
            <w:rFonts w:ascii="Arial" w:hAnsi="Arial" w:cs="Arial"/>
            <w:b/>
            <w:sz w:val="22"/>
            <w:szCs w:val="22"/>
          </w:rPr>
          <w:delText>Kalisz citations</w:delText>
        </w:r>
      </w:del>
    </w:p>
    <w:p w14:paraId="46ACF689" w14:textId="598AF81A" w:rsidR="00E94314" w:rsidDel="004B6B2F" w:rsidRDefault="00E94314" w:rsidP="00E94314">
      <w:pPr>
        <w:contextualSpacing/>
        <w:rPr>
          <w:del w:id="467" w:author="Brian O'Meara" w:date="2017-02-04T01:50:00Z"/>
          <w:rFonts w:ascii="Arial" w:hAnsi="Arial" w:cs="Arial"/>
          <w:sz w:val="22"/>
          <w:szCs w:val="22"/>
        </w:rPr>
      </w:pPr>
    </w:p>
    <w:p w14:paraId="747AB99D" w14:textId="5F832604" w:rsidR="00E94314" w:rsidRPr="009A2E1E" w:rsidDel="004B6B2F" w:rsidRDefault="00E94314" w:rsidP="00E94314">
      <w:pPr>
        <w:ind w:left="720" w:hanging="720"/>
        <w:rPr>
          <w:del w:id="468" w:author="Brian O'Meara" w:date="2017-02-04T01:50:00Z"/>
          <w:rFonts w:ascii="Arial" w:hAnsi="Arial" w:cs="Arial"/>
          <w:sz w:val="20"/>
        </w:rPr>
      </w:pPr>
      <w:del w:id="469" w:author="Brian O'Meara" w:date="2017-02-04T01:50:00Z">
        <w:r w:rsidRPr="009A2E1E" w:rsidDel="004B6B2F">
          <w:rPr>
            <w:rFonts w:ascii="Arial" w:hAnsi="Arial" w:cs="Arial"/>
            <w:sz w:val="20"/>
          </w:rPr>
          <w:delText xml:space="preserve">Liebhold, A., E. Brockerhoff, </w:delText>
        </w:r>
        <w:r w:rsidRPr="009A2E1E" w:rsidDel="004B6B2F">
          <w:rPr>
            <w:rFonts w:ascii="Arial" w:hAnsi="Arial" w:cs="Arial"/>
            <w:b/>
            <w:sz w:val="20"/>
          </w:rPr>
          <w:delText>S. Kalisz,</w:delText>
        </w:r>
        <w:r w:rsidRPr="009A2E1E" w:rsidDel="004B6B2F">
          <w:rPr>
            <w:rFonts w:ascii="Arial" w:hAnsi="Arial" w:cs="Arial"/>
            <w:sz w:val="20"/>
          </w:rPr>
          <w:delText xml:space="preserve"> M. Nuñez, D. Wardle M. Wingfield. </w:delText>
        </w:r>
        <w:r w:rsidRPr="009A2E1E" w:rsidDel="004B6B2F">
          <w:rPr>
            <w:rFonts w:ascii="Arial" w:hAnsi="Arial" w:cs="Arial"/>
            <w:sz w:val="20"/>
            <w:u w:val="single"/>
          </w:rPr>
          <w:delText>Invited Elton Review</w:delText>
        </w:r>
        <w:r w:rsidRPr="009A2E1E" w:rsidDel="004B6B2F">
          <w:rPr>
            <w:rFonts w:ascii="Arial" w:hAnsi="Arial" w:cs="Arial"/>
            <w:sz w:val="20"/>
          </w:rPr>
          <w:delText xml:space="preserve">: Biological Invasions in Forest Ecosystems. </w:delText>
        </w:r>
        <w:r w:rsidRPr="009A2E1E" w:rsidDel="004B6B2F">
          <w:rPr>
            <w:rFonts w:ascii="Arial" w:hAnsi="Arial" w:cs="Arial"/>
            <w:i/>
            <w:sz w:val="20"/>
          </w:rPr>
          <w:delText xml:space="preserve">Biological Invasions </w:delText>
        </w:r>
        <w:r w:rsidRPr="009A2E1E" w:rsidDel="004B6B2F">
          <w:rPr>
            <w:rFonts w:ascii="Arial" w:hAnsi="Arial" w:cs="Arial"/>
            <w:sz w:val="20"/>
          </w:rPr>
          <w:delText>in review</w:delText>
        </w:r>
      </w:del>
    </w:p>
    <w:p w14:paraId="232F9FB1" w14:textId="2D14D0D9" w:rsidR="00E94314" w:rsidRPr="009A2E1E" w:rsidDel="004B6B2F" w:rsidRDefault="00E94314" w:rsidP="00E94314">
      <w:pPr>
        <w:ind w:left="720" w:hanging="720"/>
        <w:rPr>
          <w:del w:id="470" w:author="Brian O'Meara" w:date="2017-02-04T01:50:00Z"/>
          <w:rFonts w:ascii="Arial" w:hAnsi="Arial" w:cs="Arial"/>
          <w:sz w:val="20"/>
        </w:rPr>
      </w:pPr>
      <w:del w:id="471" w:author="Brian O'Meara" w:date="2017-02-04T01:50:00Z">
        <w:r w:rsidRPr="009A2E1E" w:rsidDel="004B6B2F">
          <w:rPr>
            <w:rFonts w:ascii="Arial" w:hAnsi="Arial" w:cs="Arial"/>
            <w:sz w:val="20"/>
          </w:rPr>
          <w:delText xml:space="preserve">Wavrek, M., J.M. Heberling, N.L. Brouwer, S. Fei, and </w:delText>
        </w:r>
        <w:r w:rsidRPr="009A2E1E" w:rsidDel="004B6B2F">
          <w:rPr>
            <w:rFonts w:ascii="Arial" w:hAnsi="Arial" w:cs="Arial"/>
            <w:b/>
            <w:sz w:val="20"/>
          </w:rPr>
          <w:delText>S. Kalisz</w:delText>
        </w:r>
        <w:r w:rsidRPr="009A2E1E" w:rsidDel="004B6B2F">
          <w:rPr>
            <w:rFonts w:ascii="Arial" w:hAnsi="Arial" w:cs="Arial"/>
            <w:sz w:val="20"/>
          </w:rPr>
          <w:delText xml:space="preserve">. </w:delText>
        </w:r>
        <w:r w:rsidRPr="009A2E1E" w:rsidDel="004B6B2F">
          <w:rPr>
            <w:rFonts w:ascii="Arial" w:hAnsi="Arial" w:cs="Arial"/>
            <w:bCs/>
            <w:sz w:val="20"/>
          </w:rPr>
          <w:delText xml:space="preserve">Herbaceous invaders in temperate forests: a systematic review of their ecology and proposed mechanisms. </w:delText>
        </w:r>
        <w:r w:rsidRPr="009A2E1E" w:rsidDel="004B6B2F">
          <w:rPr>
            <w:rFonts w:ascii="Arial" w:hAnsi="Arial" w:cs="Arial"/>
            <w:i/>
            <w:sz w:val="20"/>
          </w:rPr>
          <w:delText>Biological Invasions</w:delText>
        </w:r>
        <w:r w:rsidRPr="009A2E1E" w:rsidDel="004B6B2F">
          <w:rPr>
            <w:rFonts w:ascii="Arial" w:hAnsi="Arial" w:cs="Arial"/>
            <w:sz w:val="20"/>
          </w:rPr>
          <w:delText xml:space="preserve"> in review.</w:delText>
        </w:r>
      </w:del>
    </w:p>
    <w:p w14:paraId="750E1341" w14:textId="1BCEE3E0" w:rsidR="00E94314" w:rsidRPr="009A2E1E" w:rsidDel="004B6B2F" w:rsidRDefault="00E94314" w:rsidP="00E94314">
      <w:pPr>
        <w:ind w:left="720" w:hanging="720"/>
        <w:rPr>
          <w:del w:id="472" w:author="Brian O'Meara" w:date="2017-02-04T01:50:00Z"/>
          <w:rFonts w:ascii="Arial" w:hAnsi="Arial"/>
          <w:sz w:val="20"/>
          <w:lang w:eastAsia="en-IN"/>
        </w:rPr>
      </w:pPr>
      <w:del w:id="473" w:author="Brian O'Meara" w:date="2017-02-04T01:50:00Z">
        <w:r w:rsidRPr="009A2E1E" w:rsidDel="004B6B2F">
          <w:rPr>
            <w:rFonts w:ascii="Arial" w:hAnsi="Arial"/>
            <w:sz w:val="20"/>
          </w:rPr>
          <w:delText xml:space="preserve">Inderjit, J. Catford, </w:delText>
        </w:r>
        <w:r w:rsidRPr="009A2E1E" w:rsidDel="004B6B2F">
          <w:rPr>
            <w:rFonts w:ascii="Arial" w:hAnsi="Arial"/>
            <w:b/>
            <w:sz w:val="20"/>
          </w:rPr>
          <w:delText>S. Kalisz</w:delText>
        </w:r>
        <w:r w:rsidRPr="009A2E1E" w:rsidDel="004B6B2F">
          <w:rPr>
            <w:rFonts w:ascii="Arial" w:hAnsi="Arial"/>
            <w:sz w:val="20"/>
          </w:rPr>
          <w:delText>, D. Simberloff</w:delText>
        </w:r>
        <w:r w:rsidRPr="009A2E1E" w:rsidDel="004B6B2F">
          <w:rPr>
            <w:rFonts w:ascii="Arial" w:hAnsi="Arial"/>
            <w:sz w:val="20"/>
            <w:vertAlign w:val="superscript"/>
          </w:rPr>
          <w:delText xml:space="preserve"> </w:delText>
        </w:r>
        <w:r w:rsidRPr="009A2E1E" w:rsidDel="004B6B2F">
          <w:rPr>
            <w:rFonts w:ascii="Arial" w:hAnsi="Arial"/>
            <w:sz w:val="20"/>
          </w:rPr>
          <w:delText xml:space="preserve">and </w:delText>
        </w:r>
        <w:r w:rsidRPr="009A2E1E" w:rsidDel="004B6B2F">
          <w:rPr>
            <w:rFonts w:ascii="Arial" w:hAnsi="Arial"/>
            <w:color w:val="000000" w:themeColor="text1"/>
            <w:sz w:val="20"/>
          </w:rPr>
          <w:delText>D. Wardle</w:delText>
        </w:r>
        <w:r w:rsidRPr="009A2E1E" w:rsidDel="004B6B2F">
          <w:rPr>
            <w:rFonts w:ascii="Arial" w:hAnsi="Arial"/>
            <w:sz w:val="20"/>
          </w:rPr>
          <w:delText xml:space="preserve">. </w:delText>
        </w:r>
        <w:r w:rsidRPr="009A2E1E" w:rsidDel="004B6B2F">
          <w:rPr>
            <w:rFonts w:ascii="Arial" w:hAnsi="Arial"/>
            <w:sz w:val="20"/>
            <w:lang w:eastAsia="en-IN"/>
          </w:rPr>
          <w:delText xml:space="preserve">Human-driven reorganization of terrestrial communities.  </w:delText>
        </w:r>
        <w:r w:rsidRPr="009A2E1E" w:rsidDel="004B6B2F">
          <w:rPr>
            <w:rFonts w:ascii="Arial" w:hAnsi="Arial"/>
            <w:i/>
            <w:sz w:val="20"/>
            <w:lang w:eastAsia="en-IN"/>
          </w:rPr>
          <w:delText>New Phytologist, Tansley Review</w:delText>
        </w:r>
        <w:r w:rsidRPr="009A2E1E" w:rsidDel="004B6B2F">
          <w:rPr>
            <w:rFonts w:ascii="Arial" w:hAnsi="Arial" w:cs="Arial"/>
            <w:sz w:val="20"/>
          </w:rPr>
          <w:delText>.</w:delText>
        </w:r>
        <w:r w:rsidRPr="009A2E1E" w:rsidDel="004B6B2F">
          <w:rPr>
            <w:rFonts w:ascii="Arial" w:hAnsi="Arial"/>
            <w:sz w:val="20"/>
            <w:lang w:eastAsia="en-IN"/>
          </w:rPr>
          <w:delText xml:space="preserve"> In review</w:delText>
        </w:r>
      </w:del>
    </w:p>
    <w:p w14:paraId="3805892B" w14:textId="44F92DA6" w:rsidR="00E94314" w:rsidRPr="009A2E1E" w:rsidDel="004B6B2F" w:rsidRDefault="00E94314" w:rsidP="00E94314">
      <w:pPr>
        <w:ind w:left="720" w:hanging="720"/>
        <w:outlineLvl w:val="0"/>
        <w:rPr>
          <w:del w:id="474" w:author="Brian O'Meara" w:date="2017-02-04T01:50:00Z"/>
          <w:rFonts w:ascii="Arial" w:hAnsi="Arial" w:cs="Arial"/>
          <w:color w:val="000000"/>
          <w:sz w:val="20"/>
        </w:rPr>
      </w:pPr>
      <w:del w:id="475" w:author="Brian O'Meara" w:date="2017-02-04T01:50:00Z">
        <w:r w:rsidRPr="009A2E1E" w:rsidDel="004B6B2F">
          <w:rPr>
            <w:rFonts w:ascii="Arial" w:hAnsi="Arial" w:cs="Arial"/>
            <w:color w:val="000000"/>
            <w:sz w:val="20"/>
          </w:rPr>
          <w:delText xml:space="preserve">Averill K.M., D. A. Mortensen, E.A.H. Smithwick, </w:delText>
        </w:r>
        <w:r w:rsidRPr="009A2E1E" w:rsidDel="004B6B2F">
          <w:rPr>
            <w:rFonts w:ascii="Arial" w:hAnsi="Arial" w:cs="Arial"/>
            <w:b/>
            <w:color w:val="000000"/>
            <w:sz w:val="20"/>
          </w:rPr>
          <w:delText>S. Kalisz</w:delText>
        </w:r>
        <w:r w:rsidRPr="009A2E1E" w:rsidDel="004B6B2F">
          <w:rPr>
            <w:rFonts w:ascii="Arial" w:hAnsi="Arial" w:cs="Arial"/>
            <w:color w:val="000000"/>
            <w:sz w:val="20"/>
          </w:rPr>
          <w:delText>, W.J. McShea, N.A. Bourg, J.D. Parker, A.A. Royo, M.D. Abrams, A.A. Agrawal, D.K. Apsley, B. Blossey, K.L. Caraher, S.E. Johnson, R. Masson, V.A. Nuzzo,</w:delText>
        </w:r>
        <w:r w:rsidDel="004B6B2F">
          <w:rPr>
            <w:rFonts w:ascii="Arial" w:hAnsi="Arial" w:cs="Arial"/>
            <w:color w:val="000000"/>
            <w:sz w:val="20"/>
          </w:rPr>
          <w:delText xml:space="preserve"> and</w:delText>
        </w:r>
        <w:r w:rsidRPr="009A2E1E" w:rsidDel="004B6B2F">
          <w:rPr>
            <w:rFonts w:ascii="Arial" w:hAnsi="Arial" w:cs="Arial"/>
            <w:color w:val="000000"/>
            <w:sz w:val="20"/>
          </w:rPr>
          <w:delText xml:space="preserve"> J. Snitzer.</w:delText>
        </w:r>
        <w:r w:rsidRPr="009A2E1E" w:rsidDel="004B6B2F">
          <w:rPr>
            <w:rFonts w:ascii="Arial" w:hAnsi="Arial" w:cs="Arial"/>
            <w:b/>
            <w:color w:val="000000"/>
            <w:sz w:val="20"/>
          </w:rPr>
          <w:delText xml:space="preserve"> </w:delText>
        </w:r>
        <w:r w:rsidRPr="009A2E1E" w:rsidDel="004B6B2F">
          <w:rPr>
            <w:rFonts w:ascii="Arial" w:hAnsi="Arial" w:cs="Arial"/>
            <w:color w:val="000000"/>
            <w:sz w:val="20"/>
          </w:rPr>
          <w:delText xml:space="preserve">Native deer browsing increases the degree of plant invasion.  </w:delText>
        </w:r>
        <w:r w:rsidRPr="009A2E1E" w:rsidDel="004B6B2F">
          <w:rPr>
            <w:rFonts w:ascii="Arial" w:hAnsi="Arial" w:cs="Arial"/>
            <w:i/>
            <w:sz w:val="20"/>
          </w:rPr>
          <w:delText xml:space="preserve">AoB Plants. in revision </w:delText>
        </w:r>
      </w:del>
    </w:p>
    <w:p w14:paraId="476C0778" w14:textId="40C1F65B" w:rsidR="00E94314" w:rsidRPr="009A2E1E" w:rsidDel="004B6B2F" w:rsidRDefault="00E94314" w:rsidP="00E94314">
      <w:pPr>
        <w:ind w:left="720" w:hanging="720"/>
        <w:outlineLvl w:val="0"/>
        <w:rPr>
          <w:del w:id="476" w:author="Brian O'Meara" w:date="2017-02-04T01:50:00Z"/>
          <w:rFonts w:ascii="Arial" w:hAnsi="Arial" w:cs="Arial"/>
          <w:color w:val="000000"/>
          <w:sz w:val="20"/>
        </w:rPr>
      </w:pPr>
      <w:del w:id="477" w:author="Brian O'Meara" w:date="2017-02-04T01:50:00Z">
        <w:r w:rsidRPr="009A2E1E" w:rsidDel="004B6B2F">
          <w:rPr>
            <w:rFonts w:ascii="Arial" w:hAnsi="Arial" w:cs="Arial"/>
            <w:sz w:val="20"/>
          </w:rPr>
          <w:delText>Burke, D.J., S.R. Carrino-Kyker, A. Hoke, S. Cassidy</w:delText>
        </w:r>
        <w:r w:rsidDel="004B6B2F">
          <w:rPr>
            <w:rFonts w:ascii="Arial" w:hAnsi="Arial" w:cs="Arial"/>
            <w:sz w:val="20"/>
          </w:rPr>
          <w:delText>,</w:delText>
        </w:r>
        <w:r w:rsidRPr="009A2E1E" w:rsidDel="004B6B2F">
          <w:rPr>
            <w:rFonts w:ascii="Arial" w:hAnsi="Arial" w:cs="Arial"/>
            <w:sz w:val="20"/>
          </w:rPr>
          <w:delText xml:space="preserve"> and </w:delText>
        </w:r>
        <w:r w:rsidRPr="009A2E1E" w:rsidDel="004B6B2F">
          <w:rPr>
            <w:rFonts w:ascii="Arial" w:hAnsi="Arial" w:cs="Arial"/>
            <w:b/>
            <w:sz w:val="20"/>
          </w:rPr>
          <w:delText>S. Kalisz</w:delText>
        </w:r>
        <w:r w:rsidRPr="009A2E1E" w:rsidDel="004B6B2F">
          <w:rPr>
            <w:rFonts w:ascii="Arial" w:hAnsi="Arial" w:cs="Arial"/>
            <w:bCs/>
            <w:sz w:val="20"/>
          </w:rPr>
          <w:delText xml:space="preserve">.  </w:delText>
        </w:r>
        <w:r w:rsidRPr="009A2E1E" w:rsidDel="004B6B2F">
          <w:rPr>
            <w:rFonts w:ascii="Arial" w:hAnsi="Arial" w:cs="Arial"/>
            <w:sz w:val="20"/>
          </w:rPr>
          <w:delText xml:space="preserve">Deer and invasive plant removal can change mycorrhizal fungal communities and soil chemistry: evidence from a long-term field experiment. </w:delText>
        </w:r>
        <w:r w:rsidRPr="009A2E1E" w:rsidDel="004B6B2F">
          <w:rPr>
            <w:rFonts w:ascii="Arial" w:hAnsi="Arial" w:cs="Arial"/>
            <w:i/>
            <w:sz w:val="20"/>
          </w:rPr>
          <w:delText>Ecosystems</w:delText>
        </w:r>
        <w:r w:rsidRPr="009A2E1E" w:rsidDel="004B6B2F">
          <w:rPr>
            <w:rFonts w:ascii="Arial" w:hAnsi="Arial" w:cs="Arial"/>
            <w:sz w:val="20"/>
          </w:rPr>
          <w:delText>.  In review.</w:delText>
        </w:r>
      </w:del>
    </w:p>
    <w:p w14:paraId="16676010" w14:textId="15C430CA" w:rsidR="00E94314" w:rsidRPr="009A2E1E" w:rsidDel="004B6B2F" w:rsidRDefault="00E94314" w:rsidP="00E94314">
      <w:pPr>
        <w:ind w:left="720" w:hanging="720"/>
        <w:rPr>
          <w:del w:id="478" w:author="Brian O'Meara" w:date="2017-02-04T01:50:00Z"/>
          <w:rFonts w:ascii="Arial" w:hAnsi="Arial" w:cs="Arial"/>
          <w:i/>
          <w:sz w:val="20"/>
        </w:rPr>
      </w:pPr>
      <w:del w:id="479" w:author="Brian O'Meara" w:date="2017-02-04T01:50:00Z">
        <w:r w:rsidRPr="009A2E1E" w:rsidDel="004B6B2F">
          <w:rPr>
            <w:rFonts w:ascii="Arial" w:hAnsi="Arial" w:cs="Arial"/>
            <w:sz w:val="20"/>
          </w:rPr>
          <w:delText xml:space="preserve">Heberling, J.M., N.L. Brouwer and </w:delText>
        </w:r>
        <w:r w:rsidRPr="009A2E1E" w:rsidDel="004B6B2F">
          <w:rPr>
            <w:rFonts w:ascii="Arial" w:hAnsi="Arial" w:cs="Arial"/>
            <w:b/>
            <w:sz w:val="20"/>
          </w:rPr>
          <w:delText>S. Kalisz.</w:delText>
        </w:r>
        <w:r w:rsidRPr="009A2E1E" w:rsidDel="004B6B2F">
          <w:rPr>
            <w:rFonts w:ascii="Arial" w:hAnsi="Arial" w:cs="Arial"/>
            <w:sz w:val="20"/>
          </w:rPr>
          <w:delText xml:space="preserve">  2017. Increased photosynthetic performance of an invasive forest herb mediated by deer overabundance.  AoB PLANTS Special Issue: Interactions between white-tailed deer and invasive plants in North American forests.</w:delText>
        </w:r>
        <w:r w:rsidRPr="009A2E1E" w:rsidDel="004B6B2F">
          <w:rPr>
            <w:rFonts w:ascii="Arial" w:hAnsi="Arial" w:cs="Arial"/>
            <w:b/>
            <w:i/>
            <w:sz w:val="20"/>
          </w:rPr>
          <w:delText xml:space="preserve"> </w:delText>
        </w:r>
        <w:r w:rsidRPr="009A2E1E" w:rsidDel="004B6B2F">
          <w:rPr>
            <w:rFonts w:ascii="Arial" w:hAnsi="Arial" w:cs="Arial"/>
            <w:i/>
            <w:sz w:val="20"/>
          </w:rPr>
          <w:delText>Accepted, pending revision, resubmitted</w:delText>
        </w:r>
      </w:del>
    </w:p>
    <w:p w14:paraId="16DCF4A5" w14:textId="649B739C" w:rsidR="00E94314" w:rsidRPr="009A2E1E" w:rsidDel="00BF2B72" w:rsidRDefault="00E94314" w:rsidP="00E94314">
      <w:pPr>
        <w:ind w:left="720" w:hanging="720"/>
        <w:rPr>
          <w:del w:id="480" w:author="Brian O'Meara" w:date="2017-02-04T01:48:00Z"/>
          <w:rFonts w:ascii="Arial" w:hAnsi="Arial" w:cs="Arial"/>
          <w:sz w:val="20"/>
        </w:rPr>
      </w:pPr>
      <w:del w:id="481" w:author="Brian O'Meara" w:date="2017-02-04T01:48:00Z">
        <w:r w:rsidRPr="009A2E1E" w:rsidDel="00BF2B72">
          <w:rPr>
            <w:rFonts w:ascii="Arial" w:hAnsi="Arial" w:cs="Arial"/>
            <w:sz w:val="20"/>
          </w:rPr>
          <w:delText xml:space="preserve">Heckle, C.D. and </w:delText>
        </w:r>
        <w:r w:rsidRPr="009A2E1E" w:rsidDel="00BF2B72">
          <w:rPr>
            <w:rFonts w:ascii="Arial" w:hAnsi="Arial" w:cs="Arial"/>
            <w:b/>
            <w:sz w:val="20"/>
          </w:rPr>
          <w:delText>S. Kalisz</w:delText>
        </w:r>
        <w:r w:rsidRPr="009A2E1E" w:rsidDel="00BF2B72">
          <w:rPr>
            <w:rFonts w:ascii="Arial" w:hAnsi="Arial" w:cs="Arial"/>
            <w:sz w:val="20"/>
          </w:rPr>
          <w:delText xml:space="preserve">. 2016. </w:delText>
        </w:r>
        <w:r w:rsidRPr="009A2E1E" w:rsidDel="00BF2B72">
          <w:rPr>
            <w:rFonts w:ascii="Arial" w:hAnsi="Arial" w:cs="Arial"/>
            <w:color w:val="000000"/>
            <w:sz w:val="20"/>
          </w:rPr>
          <w:delText>Life history trait divergence among populations of a non-palatable species reveals strong non-trophic indirect effects of an abundant herbivore</w:delText>
        </w:r>
        <w:r w:rsidRPr="009A2E1E" w:rsidDel="00BF2B72">
          <w:rPr>
            <w:rFonts w:ascii="Arial" w:hAnsi="Arial" w:cs="Arial"/>
            <w:sz w:val="20"/>
          </w:rPr>
          <w:delText xml:space="preserve">. </w:delText>
        </w:r>
        <w:r w:rsidRPr="009A2E1E" w:rsidDel="00BF2B72">
          <w:rPr>
            <w:rFonts w:ascii="Arial" w:hAnsi="Arial" w:cs="Arial"/>
            <w:i/>
            <w:sz w:val="20"/>
          </w:rPr>
          <w:delText xml:space="preserve">Oikos </w:delText>
        </w:r>
        <w:r w:rsidRPr="009A2E1E" w:rsidDel="00BF2B72">
          <w:rPr>
            <w:rFonts w:ascii="Arial" w:hAnsi="Arial" w:cs="Arial"/>
            <w:sz w:val="20"/>
          </w:rPr>
          <w:delText>Doi: 10.1111/oik.03658</w:delText>
        </w:r>
      </w:del>
    </w:p>
    <w:p w14:paraId="35A22593" w14:textId="131560BD" w:rsidR="00E94314" w:rsidRPr="009A2E1E" w:rsidDel="00BF2B72" w:rsidRDefault="00E94314" w:rsidP="00E94314">
      <w:pPr>
        <w:widowControl w:val="0"/>
        <w:autoSpaceDE w:val="0"/>
        <w:autoSpaceDN w:val="0"/>
        <w:adjustRightInd w:val="0"/>
        <w:ind w:left="720" w:hanging="720"/>
        <w:rPr>
          <w:del w:id="482" w:author="Brian O'Meara" w:date="2017-02-04T01:47:00Z"/>
          <w:rFonts w:ascii="Arial" w:hAnsi="Arial" w:cs="Arial"/>
          <w:i/>
          <w:sz w:val="20"/>
        </w:rPr>
      </w:pPr>
      <w:del w:id="483" w:author="Brian O'Meara" w:date="2017-02-04T01:47:00Z">
        <w:r w:rsidRPr="009A2E1E" w:rsidDel="00BF2B72">
          <w:rPr>
            <w:rFonts w:ascii="Arial" w:hAnsi="Arial" w:cs="Arial"/>
            <w:sz w:val="20"/>
          </w:rPr>
          <w:delText xml:space="preserve">Hale A.N., L. Lapointe and </w:delText>
        </w:r>
        <w:r w:rsidRPr="009A2E1E" w:rsidDel="00BF2B72">
          <w:rPr>
            <w:rFonts w:ascii="Arial" w:hAnsi="Arial" w:cs="Arial"/>
            <w:b/>
            <w:sz w:val="20"/>
          </w:rPr>
          <w:delText>S. Kalisz</w:delText>
        </w:r>
        <w:r w:rsidRPr="009A2E1E" w:rsidDel="00BF2B72">
          <w:rPr>
            <w:rFonts w:ascii="Arial" w:hAnsi="Arial" w:cs="Arial"/>
            <w:sz w:val="20"/>
          </w:rPr>
          <w:delText xml:space="preserve">. 2016. Invader disruption of a mycorrhizal-plant mutualism reduces carbon acquisition, allocation and growth in a native forest herb.  </w:delText>
        </w:r>
        <w:r w:rsidRPr="009A2E1E" w:rsidDel="00BF2B72">
          <w:rPr>
            <w:rFonts w:ascii="Arial" w:hAnsi="Arial" w:cs="Arial"/>
            <w:i/>
            <w:sz w:val="20"/>
          </w:rPr>
          <w:delText xml:space="preserve">New Phytologist. </w:delText>
        </w:r>
        <w:r w:rsidRPr="009A2E1E" w:rsidDel="00BF2B72">
          <w:rPr>
            <w:rStyle w:val="article-headermeta-info-data"/>
            <w:rFonts w:ascii="Arial" w:hAnsi="Arial" w:cs="Arial"/>
            <w:sz w:val="20"/>
          </w:rPr>
          <w:delText>10.1111/nph.13709</w:delText>
        </w:r>
        <w:r w:rsidRPr="009A2E1E" w:rsidDel="00BF2B72">
          <w:rPr>
            <w:rFonts w:ascii="Arial" w:hAnsi="Arial" w:cs="Arial"/>
            <w:i/>
            <w:sz w:val="20"/>
          </w:rPr>
          <w:delText>.</w:delText>
        </w:r>
      </w:del>
    </w:p>
    <w:p w14:paraId="288844C2" w14:textId="196C0845" w:rsidR="00E94314" w:rsidRPr="009A2E1E" w:rsidDel="00BF2B72" w:rsidRDefault="00E94314" w:rsidP="00E94314">
      <w:pPr>
        <w:widowControl w:val="0"/>
        <w:autoSpaceDE w:val="0"/>
        <w:autoSpaceDN w:val="0"/>
        <w:adjustRightInd w:val="0"/>
        <w:ind w:left="720" w:hanging="720"/>
        <w:rPr>
          <w:del w:id="484" w:author="Brian O'Meara" w:date="2017-02-04T01:45:00Z"/>
          <w:rFonts w:ascii="Arial" w:hAnsi="Arial" w:cs="Arial"/>
          <w:sz w:val="20"/>
        </w:rPr>
      </w:pPr>
      <w:del w:id="485" w:author="Brian O'Meara" w:date="2017-02-04T01:45:00Z">
        <w:r w:rsidRPr="009A2E1E" w:rsidDel="00BF2B72">
          <w:rPr>
            <w:rFonts w:ascii="Arial" w:hAnsi="Arial" w:cs="Arial"/>
            <w:sz w:val="20"/>
          </w:rPr>
          <w:delText xml:space="preserve">N.L. Brouwer, A.N. Hale and </w:delText>
        </w:r>
        <w:r w:rsidRPr="009A2E1E" w:rsidDel="00BF2B72">
          <w:rPr>
            <w:rFonts w:ascii="Arial" w:hAnsi="Arial" w:cs="Arial"/>
            <w:b/>
            <w:sz w:val="20"/>
          </w:rPr>
          <w:delText>S. Kalisz</w:delText>
        </w:r>
        <w:r w:rsidRPr="009A2E1E" w:rsidDel="00BF2B72">
          <w:rPr>
            <w:rFonts w:ascii="Arial" w:hAnsi="Arial" w:cs="Arial"/>
            <w:sz w:val="20"/>
          </w:rPr>
          <w:delText>. 2015. Invader disruption of a belowground mutualism drives carbon starvation and vital rate declines in a native forest perennial herb. AoB Plants. doi: 10.1093/aobpla/plv014</w:delText>
        </w:r>
      </w:del>
    </w:p>
    <w:p w14:paraId="0EC27D7A" w14:textId="0B42E94F" w:rsidR="00E94314" w:rsidRPr="009A2E1E" w:rsidDel="002B1AED" w:rsidRDefault="00E94314" w:rsidP="00E94314">
      <w:pPr>
        <w:widowControl w:val="0"/>
        <w:autoSpaceDE w:val="0"/>
        <w:autoSpaceDN w:val="0"/>
        <w:adjustRightInd w:val="0"/>
        <w:ind w:left="720" w:hanging="720"/>
        <w:rPr>
          <w:del w:id="486" w:author="Brian O'Meara" w:date="2017-02-04T01:43:00Z"/>
          <w:rFonts w:ascii="Arial" w:hAnsi="Arial" w:cs="Arial"/>
          <w:sz w:val="20"/>
        </w:rPr>
      </w:pPr>
      <w:del w:id="487" w:author="Brian O'Meara" w:date="2017-02-04T01:43:00Z">
        <w:r w:rsidRPr="009A2E1E" w:rsidDel="002B1AED">
          <w:rPr>
            <w:rFonts w:ascii="Arial" w:hAnsi="Arial" w:cs="Arial"/>
            <w:b/>
            <w:sz w:val="20"/>
          </w:rPr>
          <w:delText>Kalisz, S.</w:delText>
        </w:r>
        <w:r w:rsidRPr="009A2E1E" w:rsidDel="002B1AED">
          <w:rPr>
            <w:rFonts w:ascii="Arial" w:hAnsi="Arial" w:cs="Arial"/>
            <w:sz w:val="20"/>
          </w:rPr>
          <w:delText xml:space="preserve">, R.B. Spigler and C.C. Horvitz. 2014 Overabundant herbivores depress natives, facilitate exotics: conclusive multi-year experimental results. </w:delText>
        </w:r>
        <w:r w:rsidRPr="009A2E1E" w:rsidDel="002B1AED">
          <w:rPr>
            <w:rFonts w:ascii="Arial" w:hAnsi="Arial" w:cs="Arial"/>
            <w:i/>
            <w:sz w:val="20"/>
          </w:rPr>
          <w:delText>PNAS:</w:delText>
        </w:r>
        <w:r w:rsidRPr="009A2E1E" w:rsidDel="002B1AED">
          <w:rPr>
            <w:rStyle w:val="cit-gray"/>
            <w:rFonts w:ascii="Arial" w:hAnsi="Arial" w:cs="Arial"/>
            <w:sz w:val="20"/>
          </w:rPr>
          <w:delText xml:space="preserve"> 111 (12), 4501-4506.</w:delText>
        </w:r>
        <w:r w:rsidRPr="009A2E1E" w:rsidDel="002B1AED">
          <w:rPr>
            <w:rFonts w:ascii="Arial" w:hAnsi="Arial" w:cs="Arial"/>
            <w:i/>
            <w:sz w:val="20"/>
          </w:rPr>
          <w:delText xml:space="preserve"> (</w:delText>
        </w:r>
        <w:r w:rsidRPr="009A2E1E" w:rsidDel="002B1AED">
          <w:rPr>
            <w:rFonts w:ascii="Arial" w:hAnsi="Arial" w:cs="Arial"/>
            <w:sz w:val="20"/>
          </w:rPr>
          <w:delText>doi/10.1073/pnas.1310121111)</w:delText>
        </w:r>
      </w:del>
    </w:p>
    <w:p w14:paraId="5654713C" w14:textId="734B4CC3" w:rsidR="00E94314" w:rsidRPr="009A2E1E" w:rsidDel="00F3775C" w:rsidRDefault="00E94314" w:rsidP="00E94314">
      <w:pPr>
        <w:widowControl w:val="0"/>
        <w:autoSpaceDE w:val="0"/>
        <w:autoSpaceDN w:val="0"/>
        <w:adjustRightInd w:val="0"/>
        <w:ind w:left="432" w:hanging="432"/>
        <w:rPr>
          <w:del w:id="488" w:author="Brian O'Meara" w:date="2017-02-04T01:39:00Z"/>
          <w:rFonts w:ascii="Arial" w:hAnsi="Arial" w:cs="Arial"/>
          <w:sz w:val="20"/>
        </w:rPr>
      </w:pPr>
      <w:del w:id="489" w:author="Brian O'Meara" w:date="2017-02-04T01:39:00Z">
        <w:r w:rsidRPr="009A2E1E" w:rsidDel="00F3775C">
          <w:rPr>
            <w:rFonts w:ascii="Arial" w:hAnsi="Arial" w:cs="Arial"/>
            <w:sz w:val="20"/>
          </w:rPr>
          <w:delText xml:space="preserve">Hale, A.N. and </w:delText>
        </w:r>
        <w:r w:rsidRPr="009A2E1E" w:rsidDel="00F3775C">
          <w:rPr>
            <w:rFonts w:ascii="Arial" w:hAnsi="Arial" w:cs="Arial"/>
            <w:b/>
            <w:sz w:val="20"/>
          </w:rPr>
          <w:delText>S. Kalisz</w:delText>
        </w:r>
        <w:r w:rsidRPr="009A2E1E" w:rsidDel="00F3775C">
          <w:rPr>
            <w:rFonts w:ascii="Arial" w:hAnsi="Arial" w:cs="Arial"/>
            <w:sz w:val="20"/>
          </w:rPr>
          <w:delText>. 2012. Perspectives on allelopathic disruption of plant mutualisms: An exploration of potential mechanisms and consequences. Plant Ecology 213: 1991-2006, Special Issue: Invited review. (doi: 10.1007/s11258-012-0128-z).</w:delText>
        </w:r>
      </w:del>
    </w:p>
    <w:p w14:paraId="0088E251" w14:textId="7ECEF340" w:rsidR="00E94314" w:rsidRPr="009A2E1E" w:rsidDel="00175B2B" w:rsidRDefault="00E94314" w:rsidP="00E94314">
      <w:pPr>
        <w:tabs>
          <w:tab w:val="left" w:pos="-384"/>
          <w:tab w:val="left" w:pos="840"/>
          <w:tab w:val="left" w:pos="1440"/>
          <w:tab w:val="left" w:pos="1512"/>
          <w:tab w:val="left" w:pos="2160"/>
          <w:tab w:val="left" w:pos="6034"/>
        </w:tabs>
        <w:suppressAutoHyphens/>
        <w:spacing w:before="20"/>
        <w:ind w:left="432" w:right="432" w:hanging="432"/>
        <w:rPr>
          <w:del w:id="490" w:author="Brian O'Meara" w:date="2017-02-04T01:32:00Z"/>
          <w:rFonts w:ascii="Arial" w:hAnsi="Arial" w:cs="Arial"/>
          <w:sz w:val="20"/>
        </w:rPr>
      </w:pPr>
      <w:del w:id="491" w:author="Brian O'Meara" w:date="2017-02-04T01:32:00Z">
        <w:r w:rsidRPr="009A2E1E" w:rsidDel="00175B2B">
          <w:rPr>
            <w:rFonts w:ascii="Arial" w:hAnsi="Arial" w:cs="Arial"/>
            <w:sz w:val="20"/>
          </w:rPr>
          <w:delText xml:space="preserve">Burke, D.J., </w:delText>
        </w:r>
        <w:r w:rsidRPr="009A2E1E" w:rsidDel="00175B2B">
          <w:rPr>
            <w:rFonts w:ascii="Arial" w:hAnsi="Arial" w:cs="Arial"/>
            <w:bCs/>
            <w:sz w:val="20"/>
          </w:rPr>
          <w:delText xml:space="preserve">M.N. Weintraub, </w:delText>
        </w:r>
        <w:r w:rsidRPr="009A2E1E" w:rsidDel="00175B2B">
          <w:rPr>
            <w:rFonts w:ascii="Arial" w:hAnsi="Arial" w:cs="Arial"/>
            <w:sz w:val="20"/>
          </w:rPr>
          <w:delText xml:space="preserve">C.R Hewins and </w:delText>
        </w:r>
        <w:r w:rsidRPr="009A2E1E" w:rsidDel="00175B2B">
          <w:rPr>
            <w:rFonts w:ascii="Arial" w:hAnsi="Arial" w:cs="Arial"/>
            <w:b/>
            <w:sz w:val="20"/>
          </w:rPr>
          <w:delText>S. Kalisz</w:delText>
        </w:r>
        <w:r w:rsidRPr="009A2E1E" w:rsidDel="00175B2B">
          <w:rPr>
            <w:rFonts w:ascii="Arial" w:hAnsi="Arial" w:cs="Arial"/>
            <w:sz w:val="20"/>
          </w:rPr>
          <w:delText xml:space="preserve">. 2011. Relationship between soil enzyme activities, nutrient cycling and soil fungal communities in a northern hardwood forest. </w:delText>
        </w:r>
        <w:r w:rsidRPr="009A2E1E" w:rsidDel="00175B2B">
          <w:rPr>
            <w:rFonts w:ascii="Arial" w:hAnsi="Arial" w:cs="Arial"/>
            <w:i/>
            <w:sz w:val="20"/>
          </w:rPr>
          <w:delText>Soil Biology and Biochemistry</w:delText>
        </w:r>
        <w:r w:rsidRPr="009A2E1E" w:rsidDel="00175B2B">
          <w:rPr>
            <w:rFonts w:ascii="Arial" w:hAnsi="Arial" w:cs="Arial"/>
            <w:sz w:val="20"/>
          </w:rPr>
          <w:delText xml:space="preserve"> 43: 795-803.</w:delText>
        </w:r>
      </w:del>
    </w:p>
    <w:p w14:paraId="1E5EF6E6" w14:textId="09D9650C" w:rsidR="00E94314" w:rsidRPr="009A2E1E" w:rsidDel="00175B2B" w:rsidRDefault="00E94314" w:rsidP="00E94314">
      <w:pPr>
        <w:widowControl w:val="0"/>
        <w:autoSpaceDE w:val="0"/>
        <w:autoSpaceDN w:val="0"/>
        <w:adjustRightInd w:val="0"/>
        <w:ind w:left="432" w:hanging="432"/>
        <w:rPr>
          <w:del w:id="492" w:author="Brian O'Meara" w:date="2017-02-04T01:28:00Z"/>
          <w:rStyle w:val="value"/>
          <w:rFonts w:ascii="Arial" w:hAnsi="Arial" w:cs="Arial"/>
        </w:rPr>
      </w:pPr>
      <w:del w:id="493" w:author="Brian O'Meara" w:date="2017-02-04T01:28:00Z">
        <w:r w:rsidRPr="009A2E1E" w:rsidDel="00175B2B">
          <w:rPr>
            <w:rFonts w:ascii="Arial" w:hAnsi="Arial" w:cs="Arial"/>
            <w:sz w:val="20"/>
          </w:rPr>
          <w:delText xml:space="preserve">Cantor, A., J. Aaron, A. Hale, B. Traw, and </w:delText>
        </w:r>
        <w:r w:rsidRPr="009A2E1E" w:rsidDel="00175B2B">
          <w:rPr>
            <w:rFonts w:ascii="Arial" w:hAnsi="Arial" w:cs="Arial"/>
            <w:b/>
            <w:sz w:val="20"/>
          </w:rPr>
          <w:delText>S. Kalisz</w:delText>
        </w:r>
        <w:r w:rsidRPr="009A2E1E" w:rsidDel="00175B2B">
          <w:rPr>
            <w:rFonts w:ascii="Arial" w:hAnsi="Arial" w:cs="Arial"/>
            <w:sz w:val="20"/>
          </w:rPr>
          <w:delText xml:space="preserve">. 2011. Low allelochemical concentrations detected in garlic mustard-invaded forest soils inhibit fungal growth and AMF spore germination. Biological Invasions: </w:delText>
        </w:r>
        <w:r w:rsidRPr="009A2E1E" w:rsidDel="00175B2B">
          <w:rPr>
            <w:rStyle w:val="label"/>
            <w:rFonts w:ascii="Arial" w:hAnsi="Arial" w:cs="Arial"/>
            <w:sz w:val="20"/>
          </w:rPr>
          <w:delText>doi:</w:delText>
        </w:r>
        <w:r w:rsidRPr="009A2E1E" w:rsidDel="00175B2B">
          <w:rPr>
            <w:rStyle w:val="doi"/>
            <w:rFonts w:ascii="Arial" w:hAnsi="Arial" w:cs="Arial"/>
            <w:sz w:val="20"/>
          </w:rPr>
          <w:delText xml:space="preserve"> </w:delText>
        </w:r>
        <w:r w:rsidRPr="009A2E1E" w:rsidDel="00175B2B">
          <w:rPr>
            <w:rStyle w:val="value"/>
            <w:rFonts w:ascii="Arial" w:hAnsi="Arial" w:cs="Arial"/>
          </w:rPr>
          <w:delText>10.1007/s10530-011-9986-x</w:delText>
        </w:r>
      </w:del>
    </w:p>
    <w:p w14:paraId="3C32953F" w14:textId="236C8542" w:rsidR="00E94314" w:rsidRPr="009A2E1E" w:rsidDel="00175B2B" w:rsidRDefault="00E94314" w:rsidP="00E94314">
      <w:pPr>
        <w:widowControl w:val="0"/>
        <w:autoSpaceDE w:val="0"/>
        <w:autoSpaceDN w:val="0"/>
        <w:adjustRightInd w:val="0"/>
        <w:ind w:left="432" w:hanging="432"/>
        <w:rPr>
          <w:del w:id="494" w:author="Brian O'Meara" w:date="2017-02-04T01:28:00Z"/>
          <w:rFonts w:ascii="Arial" w:hAnsi="Arial" w:cs="Arial"/>
          <w:sz w:val="20"/>
        </w:rPr>
      </w:pPr>
      <w:del w:id="495" w:author="Brian O'Meara" w:date="2017-02-04T01:28:00Z">
        <w:r w:rsidRPr="009A2E1E" w:rsidDel="00175B2B">
          <w:rPr>
            <w:rFonts w:ascii="Arial" w:hAnsi="Arial" w:cs="Arial"/>
            <w:sz w:val="20"/>
          </w:rPr>
          <w:delText xml:space="preserve">Hale, A.N., S.J. Tonsor, and </w:delText>
        </w:r>
        <w:r w:rsidRPr="009A2E1E" w:rsidDel="00175B2B">
          <w:rPr>
            <w:rFonts w:ascii="Arial" w:hAnsi="Arial" w:cs="Arial"/>
            <w:b/>
            <w:sz w:val="20"/>
          </w:rPr>
          <w:delText>S. Kalisz</w:delText>
        </w:r>
        <w:r w:rsidRPr="009A2E1E" w:rsidDel="00175B2B">
          <w:rPr>
            <w:rFonts w:ascii="Arial" w:hAnsi="Arial" w:cs="Arial"/>
            <w:sz w:val="20"/>
          </w:rPr>
          <w:delText>. 2011. Testing the mutualism disruption hypothesis: a physiological mechanism for invasion of intact perennial plant communities. Ecosphere 2(9):110. doi:10.1890/ES11-00136.1.</w:delText>
        </w:r>
      </w:del>
    </w:p>
    <w:p w14:paraId="7B945FFF" w14:textId="334FEFF3" w:rsidR="00E94314" w:rsidRPr="009A2E1E" w:rsidDel="00175B2B" w:rsidRDefault="00E94314" w:rsidP="00E94314">
      <w:pPr>
        <w:widowControl w:val="0"/>
        <w:autoSpaceDE w:val="0"/>
        <w:autoSpaceDN w:val="0"/>
        <w:adjustRightInd w:val="0"/>
        <w:ind w:left="432" w:hanging="432"/>
        <w:rPr>
          <w:del w:id="496" w:author="Brian O'Meara" w:date="2017-02-04T01:27:00Z"/>
          <w:rFonts w:ascii="Arial" w:hAnsi="Arial" w:cs="Arial"/>
          <w:sz w:val="20"/>
        </w:rPr>
      </w:pPr>
      <w:del w:id="497" w:author="Brian O'Meara" w:date="2017-02-04T01:27:00Z">
        <w:r w:rsidRPr="009A2E1E" w:rsidDel="00175B2B">
          <w:rPr>
            <w:rFonts w:ascii="Arial" w:hAnsi="Arial" w:cs="Arial"/>
            <w:sz w:val="20"/>
          </w:rPr>
          <w:delText xml:space="preserve">Heckle, C.D., N.A. Bourg, W.J. McShea and </w:delText>
        </w:r>
        <w:r w:rsidRPr="009A2E1E" w:rsidDel="00175B2B">
          <w:rPr>
            <w:rFonts w:ascii="Arial" w:hAnsi="Arial" w:cs="Arial"/>
            <w:b/>
            <w:sz w:val="20"/>
          </w:rPr>
          <w:delText>S. Kalisz</w:delText>
        </w:r>
        <w:r w:rsidRPr="009A2E1E" w:rsidDel="00175B2B">
          <w:rPr>
            <w:rFonts w:ascii="Arial" w:hAnsi="Arial" w:cs="Arial"/>
            <w:sz w:val="20"/>
          </w:rPr>
          <w:delText xml:space="preserve">. 2010. Nonconsumptive effects of a generalist ungulate herbivore drive decline of unpalatable forest herbs. </w:delText>
        </w:r>
        <w:r w:rsidRPr="009A2E1E" w:rsidDel="00175B2B">
          <w:rPr>
            <w:rFonts w:ascii="Arial" w:hAnsi="Arial" w:cs="Arial"/>
            <w:i/>
            <w:sz w:val="20"/>
          </w:rPr>
          <w:delText>Ecology 91</w:delText>
        </w:r>
        <w:r w:rsidRPr="009A2E1E" w:rsidDel="00175B2B">
          <w:rPr>
            <w:rFonts w:ascii="Arial" w:hAnsi="Arial" w:cs="Arial"/>
            <w:sz w:val="20"/>
          </w:rPr>
          <w:delText>: 319–326. doi:10.1890/09-0628.1</w:delText>
        </w:r>
      </w:del>
    </w:p>
    <w:p w14:paraId="0633B486" w14:textId="671B9A97" w:rsidR="00E94314" w:rsidRPr="009A2E1E" w:rsidDel="00175B2B" w:rsidRDefault="00E94314" w:rsidP="00E94314">
      <w:pPr>
        <w:widowControl w:val="0"/>
        <w:autoSpaceDE w:val="0"/>
        <w:autoSpaceDN w:val="0"/>
        <w:adjustRightInd w:val="0"/>
        <w:ind w:left="432" w:hanging="432"/>
        <w:rPr>
          <w:del w:id="498" w:author="Brian O'Meara" w:date="2017-02-04T01:26:00Z"/>
          <w:rFonts w:ascii="Arial" w:hAnsi="Arial" w:cs="Arial"/>
          <w:sz w:val="20"/>
        </w:rPr>
      </w:pPr>
      <w:del w:id="499" w:author="Brian O'Meara" w:date="2017-02-04T01:26:00Z">
        <w:r w:rsidRPr="009A2E1E" w:rsidDel="00175B2B">
          <w:rPr>
            <w:rFonts w:ascii="Arial" w:hAnsi="Arial" w:cs="Arial"/>
            <w:sz w:val="20"/>
          </w:rPr>
          <w:delText xml:space="preserve">Knight, T.M., H. Caswell, and </w:delText>
        </w:r>
        <w:r w:rsidRPr="009A2E1E" w:rsidDel="00175B2B">
          <w:rPr>
            <w:rFonts w:ascii="Arial" w:hAnsi="Arial" w:cs="Arial"/>
            <w:b/>
            <w:sz w:val="20"/>
          </w:rPr>
          <w:delText>S. Kalisz</w:delText>
        </w:r>
        <w:r w:rsidRPr="009A2E1E" w:rsidDel="00175B2B">
          <w:rPr>
            <w:rFonts w:ascii="Arial" w:hAnsi="Arial" w:cs="Arial"/>
            <w:sz w:val="20"/>
          </w:rPr>
          <w:delText xml:space="preserve">. 2009. Population growth rate of a common understory herb decreases non-linearly across a gradient of deer herbivory. </w:delText>
        </w:r>
        <w:r w:rsidRPr="009A2E1E" w:rsidDel="00175B2B">
          <w:rPr>
            <w:rFonts w:ascii="Arial" w:hAnsi="Arial" w:cs="Arial"/>
            <w:i/>
            <w:sz w:val="20"/>
          </w:rPr>
          <w:delText xml:space="preserve">Forest Ecology and Management </w:delText>
        </w:r>
        <w:r w:rsidRPr="009A2E1E" w:rsidDel="00175B2B">
          <w:rPr>
            <w:rFonts w:ascii="Arial" w:hAnsi="Arial" w:cs="Arial"/>
            <w:sz w:val="20"/>
          </w:rPr>
          <w:delText>257:1095-1103</w:delText>
        </w:r>
      </w:del>
    </w:p>
    <w:p w14:paraId="08A127F7" w14:textId="66AAD44E" w:rsidR="00E94314" w:rsidRPr="009A2E1E" w:rsidDel="00BF2B72" w:rsidRDefault="00E94314" w:rsidP="00175B2B">
      <w:pPr>
        <w:tabs>
          <w:tab w:val="left" w:pos="-384"/>
          <w:tab w:val="left" w:pos="1480"/>
        </w:tabs>
        <w:suppressAutoHyphens/>
        <w:spacing w:before="20"/>
        <w:ind w:left="432" w:right="432" w:hanging="432"/>
        <w:rPr>
          <w:del w:id="500" w:author="Brian O'Meara" w:date="2017-02-04T01:48:00Z"/>
          <w:rFonts w:ascii="Arial" w:hAnsi="Arial" w:cs="Arial"/>
          <w:spacing w:val="-2"/>
          <w:sz w:val="20"/>
        </w:rPr>
        <w:pPrChange w:id="501" w:author="Brian O'Meara" w:date="2017-02-04T01:27:00Z">
          <w:pPr>
            <w:tabs>
              <w:tab w:val="left" w:pos="-384"/>
              <w:tab w:val="left" w:pos="840"/>
              <w:tab w:val="left" w:pos="1440"/>
              <w:tab w:val="left" w:pos="1512"/>
              <w:tab w:val="left" w:pos="2160"/>
              <w:tab w:val="left" w:pos="6034"/>
            </w:tabs>
            <w:suppressAutoHyphens/>
            <w:spacing w:before="20"/>
            <w:ind w:left="432" w:right="432" w:hanging="432"/>
          </w:pPr>
        </w:pPrChange>
      </w:pPr>
      <w:del w:id="502" w:author="Brian O'Meara" w:date="2017-02-04T01:25:00Z">
        <w:r w:rsidRPr="009A2E1E" w:rsidDel="00175B2B">
          <w:rPr>
            <w:rFonts w:ascii="Arial" w:hAnsi="Arial" w:cs="Arial"/>
            <w:sz w:val="20"/>
          </w:rPr>
          <w:delText xml:space="preserve">Knight, T.M., L. Smith, J. Dunn, J. Davis and </w:delText>
        </w:r>
        <w:r w:rsidRPr="009A2E1E" w:rsidDel="00175B2B">
          <w:rPr>
            <w:rFonts w:ascii="Arial" w:hAnsi="Arial" w:cs="Arial"/>
            <w:b/>
            <w:sz w:val="20"/>
          </w:rPr>
          <w:delText>S. Kalisz</w:delText>
        </w:r>
        <w:r w:rsidRPr="009A2E1E" w:rsidDel="00175B2B">
          <w:rPr>
            <w:rFonts w:ascii="Arial" w:hAnsi="Arial" w:cs="Arial"/>
            <w:i/>
            <w:sz w:val="20"/>
          </w:rPr>
          <w:delText xml:space="preserve">. </w:delText>
        </w:r>
        <w:r w:rsidRPr="009A2E1E" w:rsidDel="00175B2B">
          <w:rPr>
            <w:rFonts w:ascii="Arial" w:hAnsi="Arial" w:cs="Arial"/>
            <w:sz w:val="20"/>
          </w:rPr>
          <w:delText>2009.</w:delText>
        </w:r>
        <w:r w:rsidRPr="009A2E1E" w:rsidDel="00175B2B">
          <w:rPr>
            <w:rFonts w:ascii="Arial" w:hAnsi="Arial" w:cs="Arial"/>
            <w:i/>
            <w:sz w:val="20"/>
          </w:rPr>
          <w:delText xml:space="preserve"> </w:delText>
        </w:r>
        <w:r w:rsidRPr="009A2E1E" w:rsidDel="00175B2B">
          <w:rPr>
            <w:rFonts w:ascii="Arial" w:hAnsi="Arial" w:cs="Arial"/>
            <w:sz w:val="20"/>
          </w:rPr>
          <w:delText xml:space="preserve">Exotic plants invasions are facilitated by deer overabundance in a Pennsylvania forest. </w:delText>
        </w:r>
        <w:r w:rsidRPr="009A2E1E" w:rsidDel="00175B2B">
          <w:rPr>
            <w:rFonts w:ascii="Arial" w:hAnsi="Arial" w:cs="Arial"/>
            <w:i/>
            <w:sz w:val="20"/>
          </w:rPr>
          <w:delText>Natural Areas Journal</w:delText>
        </w:r>
        <w:r w:rsidRPr="009A2E1E" w:rsidDel="00175B2B">
          <w:rPr>
            <w:rFonts w:ascii="Arial" w:hAnsi="Arial" w:cs="Arial"/>
            <w:sz w:val="20"/>
          </w:rPr>
          <w:delText xml:space="preserve"> 29:110-116</w:delText>
        </w:r>
      </w:del>
      <w:del w:id="503" w:author="Brian O'Meara" w:date="2017-02-04T01:48:00Z">
        <w:r w:rsidRPr="009A2E1E" w:rsidDel="00BF2B72">
          <w:rPr>
            <w:rFonts w:ascii="Arial" w:hAnsi="Arial" w:cs="Arial"/>
            <w:sz w:val="20"/>
          </w:rPr>
          <w:delText>.</w:delText>
        </w:r>
      </w:del>
    </w:p>
    <w:p w14:paraId="2986D372" w14:textId="229080D6" w:rsidR="00E94314" w:rsidRPr="009A2E1E" w:rsidDel="004B6B2F" w:rsidRDefault="00E94314" w:rsidP="00E94314">
      <w:pPr>
        <w:rPr>
          <w:del w:id="504" w:author="Brian O'Meara" w:date="2017-02-04T01:50:00Z"/>
          <w:sz w:val="20"/>
        </w:rPr>
      </w:pPr>
    </w:p>
    <w:p w14:paraId="17062E85" w14:textId="13A2FB66" w:rsidR="00E94314" w:rsidRPr="00394FB2" w:rsidRDefault="00E94314" w:rsidP="00960928">
      <w:pPr>
        <w:contextualSpacing/>
        <w:rPr>
          <w:rFonts w:ascii="Arial" w:hAnsi="Arial" w:cs="Arial"/>
          <w:sz w:val="22"/>
          <w:szCs w:val="22"/>
        </w:rPr>
      </w:pPr>
    </w:p>
    <w:sectPr w:rsidR="00E94314" w:rsidRPr="00394FB2" w:rsidSect="00BD226E">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san Kalisz" w:date="2017-01-30T23:31:00Z" w:initials="SK">
    <w:p w14:paraId="0D912FAE" w14:textId="0ECE73DC" w:rsidR="00D80862" w:rsidRDefault="00D80862" w:rsidP="00882A0E">
      <w:pPr>
        <w:pStyle w:val="CommentText"/>
      </w:pPr>
      <w:r>
        <w:rPr>
          <w:rStyle w:val="CommentReference"/>
        </w:rPr>
        <w:annotationRef/>
      </w:r>
      <w:r>
        <w:t>Need more here.  Quotes and excitement from intern partners to motivate our approach</w:t>
      </w:r>
    </w:p>
  </w:comment>
  <w:comment w:id="1" w:author="Eck, Kimberly" w:date="2017-01-22T15:44:00Z" w:initials="EK">
    <w:p w14:paraId="5F02785B" w14:textId="77777777" w:rsidR="00D80862" w:rsidRDefault="00D80862">
      <w:pPr>
        <w:pStyle w:val="CommentText"/>
      </w:pPr>
      <w:r>
        <w:rPr>
          <w:rStyle w:val="CommentReference"/>
        </w:rPr>
        <w:annotationRef/>
      </w:r>
      <w:r>
        <w:t>Need references. Identify one weakness/inadequacy. Need more data for demo need for this approach.</w:t>
      </w:r>
    </w:p>
    <w:p w14:paraId="3AC41412" w14:textId="2CE92D46" w:rsidR="00D80862" w:rsidRDefault="00D80862">
      <w:pPr>
        <w:pStyle w:val="CommentText"/>
      </w:pPr>
      <w:r>
        <w:t>Then match to each weakness major training component. Introduce each major component and clearly highlight and label 1-2 goals for each section. (Goal 1: TEXT)</w:t>
      </w:r>
    </w:p>
  </w:comment>
  <w:comment w:id="2" w:author="Eck, Kimberly" w:date="2017-01-22T15:31:00Z" w:initials="EK">
    <w:p w14:paraId="074BFD93" w14:textId="72357A0F" w:rsidR="00D80862" w:rsidRDefault="00D80862">
      <w:pPr>
        <w:pStyle w:val="CommentText"/>
      </w:pPr>
      <w:r>
        <w:rPr>
          <w:rStyle w:val="CommentReference"/>
        </w:rPr>
        <w:annotationRef/>
      </w:r>
      <w:r>
        <w:t>This is good, incorporate into overview figure</w:t>
      </w:r>
    </w:p>
  </w:comment>
  <w:comment w:id="3" w:author="Susan Kalisz" w:date="2017-01-29T21:46:00Z" w:initials="SK">
    <w:p w14:paraId="19A000AE" w14:textId="674AF966" w:rsidR="00D80862" w:rsidRDefault="00D80862">
      <w:pPr>
        <w:pStyle w:val="CommentText"/>
      </w:pPr>
      <w:r>
        <w:rPr>
          <w:rStyle w:val="CommentReference"/>
        </w:rPr>
        <w:annotationRef/>
      </w:r>
      <w:r>
        <w:t>Make the legend for Figure 2 larger and increase font on y-axis label</w:t>
      </w:r>
    </w:p>
  </w:comment>
  <w:comment w:id="4" w:author="Pound, Sharon Sweetser" w:date="2017-01-22T12:24:00Z" w:initials="PSS">
    <w:p w14:paraId="16C6FB65" w14:textId="77777777" w:rsidR="00D80862" w:rsidRDefault="00D80862">
      <w:pPr>
        <w:pStyle w:val="CommentText"/>
        <w:rPr>
          <w:noProof/>
        </w:rPr>
      </w:pPr>
      <w:r>
        <w:rPr>
          <w:rStyle w:val="CommentReference"/>
        </w:rPr>
        <w:annotationRef/>
      </w:r>
      <w:r>
        <w:rPr>
          <w:noProof/>
        </w:rPr>
        <w:t xml:space="preserve">timeline, </w:t>
      </w:r>
    </w:p>
    <w:p w14:paraId="005BFD93" w14:textId="680F3D8E" w:rsidR="00D80862" w:rsidRDefault="00D80862">
      <w:pPr>
        <w:pStyle w:val="CommentText"/>
        <w:rPr>
          <w:noProof/>
        </w:rPr>
      </w:pPr>
      <w:r>
        <w:rPr>
          <w:noProof/>
        </w:rPr>
        <w:t xml:space="preserve">collaborations with non-academic partners – </w:t>
      </w:r>
    </w:p>
    <w:p w14:paraId="1278D4BE" w14:textId="641B9929" w:rsidR="00D80862" w:rsidRDefault="00D80862">
      <w:pPr>
        <w:pStyle w:val="CommentText"/>
      </w:pPr>
      <w:r>
        <w:rPr>
          <w:noProof/>
        </w:rPr>
        <w:t>Refer to org section re. working together</w:t>
      </w:r>
    </w:p>
  </w:comment>
  <w:comment w:id="5" w:author="Susan Kalisz" w:date="2017-01-31T00:08:00Z" w:initials="SK">
    <w:p w14:paraId="2A46CA73" w14:textId="458FBF54" w:rsidR="00D80862" w:rsidRDefault="00D80862">
      <w:pPr>
        <w:pStyle w:val="CommentText"/>
      </w:pPr>
      <w:r>
        <w:rPr>
          <w:rStyle w:val="CommentReference"/>
        </w:rPr>
        <w:annotationRef/>
      </w:r>
      <w:r>
        <w:t>Knoxville Zoo</w:t>
      </w:r>
      <w:proofErr w:type="gramStart"/>
      <w:r>
        <w:t>?;</w:t>
      </w:r>
      <w:proofErr w:type="gramEnd"/>
      <w:r>
        <w:t xml:space="preserve"> TVA?</w:t>
      </w:r>
    </w:p>
  </w:comment>
  <w:comment w:id="6" w:author="Susan Kalisz" w:date="2017-01-31T22:24:00Z" w:initials="SK">
    <w:p w14:paraId="2382F121" w14:textId="735A042F" w:rsidR="00D80862" w:rsidRDefault="00D80862">
      <w:pPr>
        <w:pStyle w:val="CommentText"/>
      </w:pPr>
      <w:r>
        <w:rPr>
          <w:rStyle w:val="CommentReference"/>
        </w:rPr>
        <w:annotationRef/>
      </w:r>
      <w:r>
        <w:t>Can we provide examples of the kinds of intern experiences that our grad students might have in any of these partners?</w:t>
      </w:r>
    </w:p>
  </w:comment>
  <w:comment w:id="7" w:author="Pound, Sharon Sweetser" w:date="2017-02-03T14:30:00Z" w:initials="PSS">
    <w:p w14:paraId="6CED8563" w14:textId="2839E790" w:rsidR="00D80862" w:rsidRDefault="00D80862">
      <w:pPr>
        <w:pStyle w:val="CommentText"/>
      </w:pPr>
      <w:r>
        <w:rPr>
          <w:rStyle w:val="CommentReference"/>
        </w:rPr>
        <w:annotationRef/>
      </w:r>
      <w:r>
        <w:rPr>
          <w:noProof/>
        </w:rPr>
        <w:t>Rework as intro paragraph to Table 3</w:t>
      </w:r>
    </w:p>
  </w:comment>
  <w:comment w:id="46" w:author="Eck, Kimberly" w:date="2017-01-22T16:21:00Z" w:initials="EK">
    <w:p w14:paraId="3B5330B4" w14:textId="0364333D" w:rsidR="00D80862" w:rsidRDefault="00D80862">
      <w:pPr>
        <w:pStyle w:val="CommentText"/>
      </w:pPr>
      <w:r>
        <w:rPr>
          <w:rStyle w:val="CommentReference"/>
        </w:rPr>
        <w:annotationRef/>
      </w:r>
      <w:r>
        <w:t>Need more on these students in this section. Mention academic background and demographics (e.g. of current students) why do we need grad students here?</w:t>
      </w:r>
    </w:p>
  </w:comment>
  <w:comment w:id="49" w:author="Susan Kalisz" w:date="2017-02-02T21:26:00Z" w:initials="SK">
    <w:p w14:paraId="373F9895" w14:textId="7B3B224B" w:rsidR="00D80862" w:rsidRDefault="00D80862">
      <w:pPr>
        <w:pStyle w:val="CommentText"/>
      </w:pPr>
      <w:r>
        <w:rPr>
          <w:rStyle w:val="CommentReference"/>
        </w:rPr>
        <w:annotationRef/>
      </w:r>
      <w:r>
        <w:t>Brian, do you have these data?</w:t>
      </w:r>
    </w:p>
  </w:comment>
  <w:comment w:id="47" w:author="Susan Kalisz" w:date="2017-02-02T21:25:00Z" w:initials="SK">
    <w:p w14:paraId="5E1F34AE" w14:textId="77777777" w:rsidR="00D80862" w:rsidRPr="00480939" w:rsidRDefault="00D80862" w:rsidP="00480939">
      <w:pPr>
        <w:rPr>
          <w:rFonts w:ascii="Times New Roman" w:eastAsia="Times New Roman" w:hAnsi="Times New Roman" w:cs="Times New Roman"/>
        </w:rPr>
      </w:pPr>
      <w:r>
        <w:rPr>
          <w:rStyle w:val="CommentReference"/>
        </w:rPr>
        <w:annotationRef/>
      </w:r>
      <w:r w:rsidRPr="00480939">
        <w:rPr>
          <w:rFonts w:ascii="Calibri" w:eastAsia="Times New Roman" w:hAnsi="Calibri" w:cs="Times New Roman"/>
          <w:color w:val="000000"/>
          <w:sz w:val="27"/>
          <w:szCs w:val="27"/>
        </w:rPr>
        <w:t>Looking for a few sentences describing the background of the graduate students - are your grad students typically recruited from UTK? Southwest? Nationally? Minority service institutions? What percent of are students minority race/ethnicity? First gen college? What is their undergraduate academic training? Biology? Other majors? All STEM? Can you say anything about their career ambitions? Are they service oriented? Interested in industry vs. non profit? </w:t>
      </w:r>
    </w:p>
    <w:p w14:paraId="04909A90" w14:textId="3A863C56" w:rsidR="00D80862" w:rsidRDefault="00D80862">
      <w:pPr>
        <w:pStyle w:val="CommentText"/>
      </w:pPr>
    </w:p>
  </w:comment>
  <w:comment w:id="58" w:author="Susan Kalisz" w:date="2017-01-31T00:09:00Z" w:initials="SK">
    <w:p w14:paraId="53F1CD53" w14:textId="159DF536" w:rsidR="00D80862" w:rsidRDefault="00D80862">
      <w:pPr>
        <w:pStyle w:val="CommentText"/>
      </w:pPr>
      <w:r>
        <w:rPr>
          <w:rStyle w:val="CommentReference"/>
        </w:rPr>
        <w:annotationRef/>
      </w:r>
      <w:r>
        <w:t>I think we need to weave in more faculty from our three depts. I made up placeholder titles, but have not re-written it yet.</w:t>
      </w:r>
    </w:p>
  </w:comment>
  <w:comment w:id="97" w:author="Eck, Kimberly" w:date="2017-01-22T16:27:00Z" w:initials="EK">
    <w:p w14:paraId="20E1BA66" w14:textId="0761C7A3" w:rsidR="00D80862" w:rsidRDefault="00D80862">
      <w:pPr>
        <w:pStyle w:val="CommentText"/>
      </w:pPr>
      <w:r>
        <w:rPr>
          <w:rStyle w:val="CommentReference"/>
        </w:rPr>
        <w:annotationRef/>
      </w:r>
      <w:r>
        <w:t>This is conceptually weak. How can K-1, Undergrads, campus community be involved?</w:t>
      </w:r>
    </w:p>
  </w:comment>
  <w:comment w:id="98" w:author="Pound, Sharon Sweetser" w:date="2017-02-03T14:01:00Z" w:initials="PSS">
    <w:p w14:paraId="486D63F8" w14:textId="27A10427" w:rsidR="00D80862" w:rsidRDefault="00D80862">
      <w:pPr>
        <w:pStyle w:val="CommentText"/>
      </w:pPr>
      <w:r>
        <w:rPr>
          <w:rStyle w:val="CommentReference"/>
        </w:rPr>
        <w:annotationRef/>
      </w:r>
    </w:p>
  </w:comment>
  <w:comment w:id="290" w:author="Susan Kalisz" w:date="2017-02-02T20:25:00Z" w:initials="SK">
    <w:p w14:paraId="04FD0B2D" w14:textId="230D4F78" w:rsidR="00D80862" w:rsidRDefault="00D80862">
      <w:pPr>
        <w:pStyle w:val="CommentText"/>
      </w:pPr>
      <w:r>
        <w:rPr>
          <w:rStyle w:val="CommentReference"/>
        </w:rPr>
        <w:annotationRef/>
      </w:r>
      <w:r>
        <w:t>Move product to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12FAE" w15:done="0"/>
  <w15:commentEx w15:paraId="3AC41412" w15:done="0"/>
  <w15:commentEx w15:paraId="074BFD93" w15:done="0"/>
  <w15:commentEx w15:paraId="15930CE2" w15:done="0"/>
  <w15:commentEx w15:paraId="334BD283" w15:done="0"/>
  <w15:commentEx w15:paraId="19A000AE" w15:done="0"/>
  <w15:commentEx w15:paraId="1278D4BE" w15:done="0"/>
  <w15:commentEx w15:paraId="2A46CA73" w15:done="0"/>
  <w15:commentEx w15:paraId="0EE91096" w15:done="0"/>
  <w15:commentEx w15:paraId="2382F121" w15:done="0"/>
  <w15:commentEx w15:paraId="6CED8563" w15:done="0"/>
  <w15:commentEx w15:paraId="70165375" w15:done="0"/>
  <w15:commentEx w15:paraId="3B5330B4" w15:done="0"/>
  <w15:commentEx w15:paraId="373F9895" w15:done="0"/>
  <w15:commentEx w15:paraId="04909A90" w15:done="0"/>
  <w15:commentEx w15:paraId="53F1CD53" w15:done="0"/>
  <w15:commentEx w15:paraId="20E1BA66" w15:done="0"/>
  <w15:commentEx w15:paraId="0A85030A" w15:done="0"/>
  <w15:commentEx w15:paraId="486D63F8" w15:done="0"/>
  <w15:commentEx w15:paraId="50742404" w15:done="0"/>
  <w15:commentEx w15:paraId="5E5EE1DA" w15:done="0"/>
  <w15:commentEx w15:paraId="53DA646A" w15:done="0"/>
  <w15:commentEx w15:paraId="04FD0B2D" w15:done="0"/>
  <w15:commentEx w15:paraId="12EDB4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61A3B" w14:textId="77777777" w:rsidR="00D80862" w:rsidRDefault="00D80862" w:rsidP="0014600F">
      <w:r>
        <w:separator/>
      </w:r>
    </w:p>
  </w:endnote>
  <w:endnote w:type="continuationSeparator" w:id="0">
    <w:p w14:paraId="490BCF19" w14:textId="77777777" w:rsidR="00D80862" w:rsidRDefault="00D80862"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Noteworthy Light">
    <w:panose1 w:val="02000400000000000000"/>
    <w:charset w:val="00"/>
    <w:family w:val="auto"/>
    <w:pitch w:val="variable"/>
    <w:sig w:usb0="8000006F" w:usb1="08000048" w:usb2="14600000" w:usb3="00000000" w:csb0="00000111"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701237"/>
      <w:docPartObj>
        <w:docPartGallery w:val="Page Numbers (Bottom of Page)"/>
        <w:docPartUnique/>
      </w:docPartObj>
    </w:sdtPr>
    <w:sdtEndPr>
      <w:rPr>
        <w:noProof/>
      </w:rPr>
    </w:sdtEndPr>
    <w:sdtContent>
      <w:p w14:paraId="78AAC4A5" w14:textId="14806BF3" w:rsidR="00D80862" w:rsidRDefault="00D80862">
        <w:pPr>
          <w:pStyle w:val="Footer"/>
          <w:jc w:val="center"/>
        </w:pPr>
        <w:r>
          <w:fldChar w:fldCharType="begin"/>
        </w:r>
        <w:r>
          <w:instrText xml:space="preserve"> PAGE   \* MERGEFORMAT </w:instrText>
        </w:r>
        <w:r>
          <w:fldChar w:fldCharType="separate"/>
        </w:r>
        <w:r w:rsidR="00AE2808">
          <w:rPr>
            <w:noProof/>
          </w:rPr>
          <w:t>17</w:t>
        </w:r>
        <w:r>
          <w:rPr>
            <w:noProof/>
          </w:rPr>
          <w:fldChar w:fldCharType="end"/>
        </w:r>
      </w:p>
    </w:sdtContent>
  </w:sdt>
  <w:p w14:paraId="7585F772" w14:textId="77777777" w:rsidR="00D80862" w:rsidRDefault="00D808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25C6D" w14:textId="77777777" w:rsidR="00D80862" w:rsidRDefault="00D80862" w:rsidP="0014600F">
      <w:r>
        <w:separator/>
      </w:r>
    </w:p>
  </w:footnote>
  <w:footnote w:type="continuationSeparator" w:id="0">
    <w:p w14:paraId="6E303E41" w14:textId="77777777" w:rsidR="00D80862" w:rsidRDefault="00D80862"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74C6"/>
    <w:multiLevelType w:val="hybridMultilevel"/>
    <w:tmpl w:val="5F84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C2917"/>
    <w:multiLevelType w:val="hybridMultilevel"/>
    <w:tmpl w:val="23060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C00C7E"/>
    <w:multiLevelType w:val="hybridMultilevel"/>
    <w:tmpl w:val="107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D2739"/>
    <w:multiLevelType w:val="hybridMultilevel"/>
    <w:tmpl w:val="C6CE59CC"/>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4">
    <w:nsid w:val="13C34454"/>
    <w:multiLevelType w:val="hybridMultilevel"/>
    <w:tmpl w:val="2EDE4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9C48DF"/>
    <w:multiLevelType w:val="hybridMultilevel"/>
    <w:tmpl w:val="A11C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279D8"/>
    <w:multiLevelType w:val="hybridMultilevel"/>
    <w:tmpl w:val="5F22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C22AD"/>
    <w:multiLevelType w:val="hybridMultilevel"/>
    <w:tmpl w:val="07EC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52024"/>
    <w:multiLevelType w:val="hybridMultilevel"/>
    <w:tmpl w:val="9046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D1373"/>
    <w:multiLevelType w:val="hybridMultilevel"/>
    <w:tmpl w:val="F7A2C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C7D33"/>
    <w:multiLevelType w:val="hybridMultilevel"/>
    <w:tmpl w:val="C28AD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C439AA"/>
    <w:multiLevelType w:val="hybridMultilevel"/>
    <w:tmpl w:val="F94EC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F062C2"/>
    <w:multiLevelType w:val="hybridMultilevel"/>
    <w:tmpl w:val="F476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042F08"/>
    <w:multiLevelType w:val="hybridMultilevel"/>
    <w:tmpl w:val="7C6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54806"/>
    <w:multiLevelType w:val="hybridMultilevel"/>
    <w:tmpl w:val="88604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522B2A"/>
    <w:multiLevelType w:val="hybridMultilevel"/>
    <w:tmpl w:val="27C4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A42AA8"/>
    <w:multiLevelType w:val="hybridMultilevel"/>
    <w:tmpl w:val="74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066D10"/>
    <w:multiLevelType w:val="hybridMultilevel"/>
    <w:tmpl w:val="9E50D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6107A6"/>
    <w:multiLevelType w:val="hybridMultilevel"/>
    <w:tmpl w:val="1C04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76383A"/>
    <w:multiLevelType w:val="hybridMultilevel"/>
    <w:tmpl w:val="5BC6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190291"/>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9D4F9C"/>
    <w:multiLevelType w:val="hybridMultilevel"/>
    <w:tmpl w:val="A614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016B59"/>
    <w:multiLevelType w:val="hybridMultilevel"/>
    <w:tmpl w:val="1F30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B503C5"/>
    <w:multiLevelType w:val="hybridMultilevel"/>
    <w:tmpl w:val="580C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C33DA"/>
    <w:multiLevelType w:val="hybridMultilevel"/>
    <w:tmpl w:val="F82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E77CB3"/>
    <w:multiLevelType w:val="hybridMultilevel"/>
    <w:tmpl w:val="871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D5365F"/>
    <w:multiLevelType w:val="hybridMultilevel"/>
    <w:tmpl w:val="265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F26C08"/>
    <w:multiLevelType w:val="hybridMultilevel"/>
    <w:tmpl w:val="5D0E7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D55CCF"/>
    <w:multiLevelType w:val="hybridMultilevel"/>
    <w:tmpl w:val="87F4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19"/>
  </w:num>
  <w:num w:numId="4">
    <w:abstractNumId w:val="2"/>
  </w:num>
  <w:num w:numId="5">
    <w:abstractNumId w:val="12"/>
  </w:num>
  <w:num w:numId="6">
    <w:abstractNumId w:val="25"/>
  </w:num>
  <w:num w:numId="7">
    <w:abstractNumId w:val="28"/>
  </w:num>
  <w:num w:numId="8">
    <w:abstractNumId w:val="13"/>
  </w:num>
  <w:num w:numId="9">
    <w:abstractNumId w:val="16"/>
  </w:num>
  <w:num w:numId="10">
    <w:abstractNumId w:val="3"/>
  </w:num>
  <w:num w:numId="11">
    <w:abstractNumId w:val="4"/>
  </w:num>
  <w:num w:numId="12">
    <w:abstractNumId w:val="20"/>
  </w:num>
  <w:num w:numId="13">
    <w:abstractNumId w:val="6"/>
  </w:num>
  <w:num w:numId="14">
    <w:abstractNumId w:val="15"/>
  </w:num>
  <w:num w:numId="15">
    <w:abstractNumId w:val="9"/>
  </w:num>
  <w:num w:numId="16">
    <w:abstractNumId w:val="22"/>
  </w:num>
  <w:num w:numId="17">
    <w:abstractNumId w:val="10"/>
  </w:num>
  <w:num w:numId="18">
    <w:abstractNumId w:val="17"/>
  </w:num>
  <w:num w:numId="19">
    <w:abstractNumId w:val="14"/>
  </w:num>
  <w:num w:numId="20">
    <w:abstractNumId w:val="29"/>
  </w:num>
  <w:num w:numId="21">
    <w:abstractNumId w:val="1"/>
  </w:num>
  <w:num w:numId="22">
    <w:abstractNumId w:val="11"/>
  </w:num>
  <w:num w:numId="23">
    <w:abstractNumId w:val="5"/>
  </w:num>
  <w:num w:numId="24">
    <w:abstractNumId w:val="0"/>
  </w:num>
  <w:num w:numId="25">
    <w:abstractNumId w:val="7"/>
  </w:num>
  <w:num w:numId="26">
    <w:abstractNumId w:val="30"/>
  </w:num>
  <w:num w:numId="27">
    <w:abstractNumId w:val="26"/>
  </w:num>
  <w:num w:numId="28">
    <w:abstractNumId w:val="23"/>
  </w:num>
  <w:num w:numId="29">
    <w:abstractNumId w:val="8"/>
  </w:num>
  <w:num w:numId="30">
    <w:abstractNumId w:val="18"/>
  </w:num>
  <w:num w:numId="31">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und, Sharon Sweetser">
    <w15:presenceInfo w15:providerId="AD" w15:userId="S-1-5-21-1126177620-2786831117-424237298-142849"/>
  </w15:person>
  <w15:person w15:author="Eck, Kimberly">
    <w15:presenceInfo w15:providerId="AD" w15:userId="S-1-5-21-1126177620-2786831117-424237298-382969"/>
  </w15:person>
  <w15:person w15:author="O'Meara, Brian C">
    <w15:presenceInfo w15:providerId="None" w15:userId="O'Meara, Bria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formatting="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9&lt;/item&gt;&lt;item&gt;29070&lt;/item&gt;&lt;item&gt;29073&lt;/item&gt;&lt;item&gt;29074&lt;/item&gt;&lt;item&gt;29075&lt;/item&gt;&lt;item&gt;29076&lt;/item&gt;&lt;item&gt;29077&lt;/item&gt;&lt;item&gt;29078&lt;/item&gt;&lt;item&gt;29079&lt;/item&gt;&lt;item&gt;29080&lt;/item&gt;&lt;item&gt;29081&lt;/item&gt;&lt;item&gt;29082&lt;/item&gt;&lt;item&gt;29083&lt;/item&gt;&lt;item&gt;29084&lt;/item&gt;&lt;item&gt;29131&lt;/item&gt;&lt;item&gt;29132&lt;/item&gt;&lt;item&gt;29133&lt;/item&gt;&lt;item&gt;29134&lt;/item&gt;&lt;item&gt;29135&lt;/item&gt;&lt;item&gt;29136&lt;/item&gt;&lt;item&gt;29137&lt;/item&gt;&lt;item&gt;29138&lt;/item&gt;&lt;item&gt;29139&lt;/item&gt;&lt;item&gt;29140&lt;/item&gt;&lt;item&gt;29141&lt;/item&gt;&lt;item&gt;29142&lt;/item&gt;&lt;item&gt;29143&lt;/item&gt;&lt;item&gt;29144&lt;/item&gt;&lt;item&gt;29145&lt;/item&gt;&lt;item&gt;29146&lt;/item&gt;&lt;item&gt;29148&lt;/item&gt;&lt;item&gt;29149&lt;/item&gt;&lt;item&gt;29150&lt;/item&gt;&lt;item&gt;29151&lt;/item&gt;&lt;item&gt;29152&lt;/item&gt;&lt;item&gt;29153&lt;/item&gt;&lt;item&gt;29154&lt;/item&gt;&lt;item&gt;29155&lt;/item&gt;&lt;item&gt;29156&lt;/item&gt;&lt;item&gt;29157&lt;/item&gt;&lt;item&gt;29158&lt;/item&gt;&lt;item&gt;29159&lt;/item&gt;&lt;item&gt;29160&lt;/item&gt;&lt;item&gt;29161&lt;/item&gt;&lt;item&gt;29162&lt;/item&gt;&lt;item&gt;29163&lt;/item&gt;&lt;item&gt;29164&lt;/item&gt;&lt;item&gt;29165&lt;/item&gt;&lt;item&gt;29166&lt;/item&gt;&lt;item&gt;29167&lt;/item&gt;&lt;item&gt;29168&lt;/item&gt;&lt;item&gt;29169&lt;/item&gt;&lt;item&gt;29170&lt;/item&gt;&lt;item&gt;29171&lt;/item&gt;&lt;item&gt;29172&lt;/item&gt;&lt;item&gt;29173&lt;/item&gt;&lt;item&gt;29174&lt;/item&gt;&lt;item&gt;29175&lt;/item&gt;&lt;item&gt;29176&lt;/item&gt;&lt;item&gt;29177&lt;/item&gt;&lt;item&gt;29178&lt;/item&gt;&lt;item&gt;29179&lt;/item&gt;&lt;item&gt;29180&lt;/item&gt;&lt;item&gt;29182&lt;/item&gt;&lt;item&gt;29183&lt;/item&gt;&lt;item&gt;29184&lt;/item&gt;&lt;item&gt;29185&lt;/item&gt;&lt;item&gt;29186&lt;/item&gt;&lt;item&gt;29187&lt;/item&gt;&lt;/record-ids&gt;&lt;/item&gt;&lt;/Libraries&gt;"/>
  </w:docVars>
  <w:rsids>
    <w:rsidRoot w:val="00853D59"/>
    <w:rsid w:val="000005E6"/>
    <w:rsid w:val="000050BC"/>
    <w:rsid w:val="00005C69"/>
    <w:rsid w:val="000103E0"/>
    <w:rsid w:val="000119E4"/>
    <w:rsid w:val="00015244"/>
    <w:rsid w:val="00016714"/>
    <w:rsid w:val="00022C36"/>
    <w:rsid w:val="000359B6"/>
    <w:rsid w:val="00043567"/>
    <w:rsid w:val="000449B8"/>
    <w:rsid w:val="0004619A"/>
    <w:rsid w:val="00047DD7"/>
    <w:rsid w:val="00052FE5"/>
    <w:rsid w:val="00055076"/>
    <w:rsid w:val="00055371"/>
    <w:rsid w:val="00056E09"/>
    <w:rsid w:val="00065B77"/>
    <w:rsid w:val="0007497B"/>
    <w:rsid w:val="00074AEC"/>
    <w:rsid w:val="00074BC2"/>
    <w:rsid w:val="00075F23"/>
    <w:rsid w:val="00077F8B"/>
    <w:rsid w:val="00082A78"/>
    <w:rsid w:val="00082E36"/>
    <w:rsid w:val="00083BD3"/>
    <w:rsid w:val="00084755"/>
    <w:rsid w:val="0009151C"/>
    <w:rsid w:val="00091CFA"/>
    <w:rsid w:val="000929A7"/>
    <w:rsid w:val="00097E06"/>
    <w:rsid w:val="000B00BE"/>
    <w:rsid w:val="000B0611"/>
    <w:rsid w:val="000B1AE9"/>
    <w:rsid w:val="000C0C18"/>
    <w:rsid w:val="000C211A"/>
    <w:rsid w:val="000C3F33"/>
    <w:rsid w:val="000C6DEF"/>
    <w:rsid w:val="000D3CC4"/>
    <w:rsid w:val="000E0B35"/>
    <w:rsid w:val="000E1126"/>
    <w:rsid w:val="000E63BB"/>
    <w:rsid w:val="000F09CB"/>
    <w:rsid w:val="000F246B"/>
    <w:rsid w:val="000F61B3"/>
    <w:rsid w:val="000F756D"/>
    <w:rsid w:val="00100CD9"/>
    <w:rsid w:val="0010139B"/>
    <w:rsid w:val="00101A54"/>
    <w:rsid w:val="0010729F"/>
    <w:rsid w:val="00114139"/>
    <w:rsid w:val="00114461"/>
    <w:rsid w:val="001163D5"/>
    <w:rsid w:val="00121725"/>
    <w:rsid w:val="00122C5F"/>
    <w:rsid w:val="00123D6A"/>
    <w:rsid w:val="00125E8C"/>
    <w:rsid w:val="001271C2"/>
    <w:rsid w:val="00133BBD"/>
    <w:rsid w:val="00135EDB"/>
    <w:rsid w:val="00142E6A"/>
    <w:rsid w:val="0014316E"/>
    <w:rsid w:val="0014600F"/>
    <w:rsid w:val="00152AC4"/>
    <w:rsid w:val="00153F19"/>
    <w:rsid w:val="00156387"/>
    <w:rsid w:val="00157CE9"/>
    <w:rsid w:val="001661B3"/>
    <w:rsid w:val="0016791F"/>
    <w:rsid w:val="00171803"/>
    <w:rsid w:val="0017188C"/>
    <w:rsid w:val="00171B8D"/>
    <w:rsid w:val="00172992"/>
    <w:rsid w:val="0017377C"/>
    <w:rsid w:val="00175B2B"/>
    <w:rsid w:val="00177601"/>
    <w:rsid w:val="001829AB"/>
    <w:rsid w:val="00183425"/>
    <w:rsid w:val="00183CAF"/>
    <w:rsid w:val="00184414"/>
    <w:rsid w:val="0018595E"/>
    <w:rsid w:val="001906B4"/>
    <w:rsid w:val="00192026"/>
    <w:rsid w:val="00193E14"/>
    <w:rsid w:val="00194EE3"/>
    <w:rsid w:val="001B0BC8"/>
    <w:rsid w:val="001B5ED6"/>
    <w:rsid w:val="001B5FF9"/>
    <w:rsid w:val="001B656A"/>
    <w:rsid w:val="001C0CB1"/>
    <w:rsid w:val="001C1C9F"/>
    <w:rsid w:val="001C44DC"/>
    <w:rsid w:val="001C4EE3"/>
    <w:rsid w:val="001D31E3"/>
    <w:rsid w:val="001D323B"/>
    <w:rsid w:val="001D36A4"/>
    <w:rsid w:val="001D4DB2"/>
    <w:rsid w:val="001D69F9"/>
    <w:rsid w:val="001E16BC"/>
    <w:rsid w:val="001E4C64"/>
    <w:rsid w:val="001E4DEF"/>
    <w:rsid w:val="00200AEE"/>
    <w:rsid w:val="00203AC4"/>
    <w:rsid w:val="00206DD4"/>
    <w:rsid w:val="00207765"/>
    <w:rsid w:val="002107BD"/>
    <w:rsid w:val="00212362"/>
    <w:rsid w:val="00212F3E"/>
    <w:rsid w:val="00214B52"/>
    <w:rsid w:val="002156D1"/>
    <w:rsid w:val="002252B9"/>
    <w:rsid w:val="002322E9"/>
    <w:rsid w:val="00234D45"/>
    <w:rsid w:val="00241357"/>
    <w:rsid w:val="002442A1"/>
    <w:rsid w:val="00245030"/>
    <w:rsid w:val="00254F06"/>
    <w:rsid w:val="00257979"/>
    <w:rsid w:val="00261E6E"/>
    <w:rsid w:val="0026392F"/>
    <w:rsid w:val="0026557D"/>
    <w:rsid w:val="002658DC"/>
    <w:rsid w:val="002703FC"/>
    <w:rsid w:val="00271B3F"/>
    <w:rsid w:val="00271DC1"/>
    <w:rsid w:val="002740B0"/>
    <w:rsid w:val="002750C3"/>
    <w:rsid w:val="00277073"/>
    <w:rsid w:val="00286385"/>
    <w:rsid w:val="0028712C"/>
    <w:rsid w:val="00292947"/>
    <w:rsid w:val="00293928"/>
    <w:rsid w:val="00294C85"/>
    <w:rsid w:val="002A2442"/>
    <w:rsid w:val="002A6B4B"/>
    <w:rsid w:val="002B1AED"/>
    <w:rsid w:val="002B5009"/>
    <w:rsid w:val="002B6C99"/>
    <w:rsid w:val="002C000D"/>
    <w:rsid w:val="002C1846"/>
    <w:rsid w:val="002C4BC8"/>
    <w:rsid w:val="002C775B"/>
    <w:rsid w:val="002D1299"/>
    <w:rsid w:val="002D17C9"/>
    <w:rsid w:val="002D4D4F"/>
    <w:rsid w:val="002D73AD"/>
    <w:rsid w:val="002E08CA"/>
    <w:rsid w:val="002E13D9"/>
    <w:rsid w:val="002E1DA4"/>
    <w:rsid w:val="002E4EDD"/>
    <w:rsid w:val="002F3838"/>
    <w:rsid w:val="003009EB"/>
    <w:rsid w:val="003014DE"/>
    <w:rsid w:val="00301950"/>
    <w:rsid w:val="00303713"/>
    <w:rsid w:val="00303A9E"/>
    <w:rsid w:val="00307764"/>
    <w:rsid w:val="003077BD"/>
    <w:rsid w:val="00311B64"/>
    <w:rsid w:val="00316DC8"/>
    <w:rsid w:val="003213FA"/>
    <w:rsid w:val="0032305B"/>
    <w:rsid w:val="00323D5C"/>
    <w:rsid w:val="00327567"/>
    <w:rsid w:val="00327D38"/>
    <w:rsid w:val="00341A3B"/>
    <w:rsid w:val="00343756"/>
    <w:rsid w:val="00344464"/>
    <w:rsid w:val="003458E4"/>
    <w:rsid w:val="00345B38"/>
    <w:rsid w:val="00347E93"/>
    <w:rsid w:val="00352E9B"/>
    <w:rsid w:val="00354D23"/>
    <w:rsid w:val="003562E0"/>
    <w:rsid w:val="003562E7"/>
    <w:rsid w:val="0035675C"/>
    <w:rsid w:val="00356EE6"/>
    <w:rsid w:val="0036251A"/>
    <w:rsid w:val="0036391A"/>
    <w:rsid w:val="00367940"/>
    <w:rsid w:val="0037282A"/>
    <w:rsid w:val="0037624F"/>
    <w:rsid w:val="003803F9"/>
    <w:rsid w:val="0038392A"/>
    <w:rsid w:val="0039093D"/>
    <w:rsid w:val="00390BB6"/>
    <w:rsid w:val="00394A93"/>
    <w:rsid w:val="00394FB2"/>
    <w:rsid w:val="00396450"/>
    <w:rsid w:val="003A0DEF"/>
    <w:rsid w:val="003A1AAB"/>
    <w:rsid w:val="003A221D"/>
    <w:rsid w:val="003A4D90"/>
    <w:rsid w:val="003B0BFE"/>
    <w:rsid w:val="003B244A"/>
    <w:rsid w:val="003C1564"/>
    <w:rsid w:val="003C1867"/>
    <w:rsid w:val="003C6416"/>
    <w:rsid w:val="003D26C7"/>
    <w:rsid w:val="003F3317"/>
    <w:rsid w:val="003F40E5"/>
    <w:rsid w:val="00400431"/>
    <w:rsid w:val="00405D03"/>
    <w:rsid w:val="00407F4A"/>
    <w:rsid w:val="00411EA9"/>
    <w:rsid w:val="004128DE"/>
    <w:rsid w:val="00412CBD"/>
    <w:rsid w:val="0041485C"/>
    <w:rsid w:val="004148EE"/>
    <w:rsid w:val="00415276"/>
    <w:rsid w:val="00417A91"/>
    <w:rsid w:val="00423576"/>
    <w:rsid w:val="00426651"/>
    <w:rsid w:val="00431460"/>
    <w:rsid w:val="00440A54"/>
    <w:rsid w:val="004416CE"/>
    <w:rsid w:val="00441976"/>
    <w:rsid w:val="00442692"/>
    <w:rsid w:val="00446E0B"/>
    <w:rsid w:val="004478FE"/>
    <w:rsid w:val="0045010C"/>
    <w:rsid w:val="0046090F"/>
    <w:rsid w:val="00463E4F"/>
    <w:rsid w:val="0046770B"/>
    <w:rsid w:val="0046792F"/>
    <w:rsid w:val="00474FDE"/>
    <w:rsid w:val="00477E18"/>
    <w:rsid w:val="00477EB9"/>
    <w:rsid w:val="00480939"/>
    <w:rsid w:val="004864CC"/>
    <w:rsid w:val="0049071C"/>
    <w:rsid w:val="00490912"/>
    <w:rsid w:val="00491206"/>
    <w:rsid w:val="00492CCC"/>
    <w:rsid w:val="004942B2"/>
    <w:rsid w:val="004A0D33"/>
    <w:rsid w:val="004A5BE1"/>
    <w:rsid w:val="004B07F7"/>
    <w:rsid w:val="004B0E10"/>
    <w:rsid w:val="004B6B2F"/>
    <w:rsid w:val="004B6C77"/>
    <w:rsid w:val="004C28BC"/>
    <w:rsid w:val="004C2BDD"/>
    <w:rsid w:val="004C49C5"/>
    <w:rsid w:val="004C5226"/>
    <w:rsid w:val="004C5CC6"/>
    <w:rsid w:val="004D14A2"/>
    <w:rsid w:val="004D1A6C"/>
    <w:rsid w:val="004D4FE3"/>
    <w:rsid w:val="004D6C9D"/>
    <w:rsid w:val="004D777B"/>
    <w:rsid w:val="004E1922"/>
    <w:rsid w:val="004E1CB3"/>
    <w:rsid w:val="004E5B75"/>
    <w:rsid w:val="004F3221"/>
    <w:rsid w:val="00500959"/>
    <w:rsid w:val="00502F29"/>
    <w:rsid w:val="0050373A"/>
    <w:rsid w:val="00503C31"/>
    <w:rsid w:val="00517672"/>
    <w:rsid w:val="00520F3A"/>
    <w:rsid w:val="005339F1"/>
    <w:rsid w:val="005378E0"/>
    <w:rsid w:val="0053790E"/>
    <w:rsid w:val="00537DEC"/>
    <w:rsid w:val="00550CCA"/>
    <w:rsid w:val="00552B12"/>
    <w:rsid w:val="00554EF6"/>
    <w:rsid w:val="005554C2"/>
    <w:rsid w:val="00555CFD"/>
    <w:rsid w:val="0056098A"/>
    <w:rsid w:val="0056277C"/>
    <w:rsid w:val="00562CB3"/>
    <w:rsid w:val="00563A53"/>
    <w:rsid w:val="00566096"/>
    <w:rsid w:val="00570589"/>
    <w:rsid w:val="00570D40"/>
    <w:rsid w:val="00571E5E"/>
    <w:rsid w:val="00575587"/>
    <w:rsid w:val="00580325"/>
    <w:rsid w:val="00584569"/>
    <w:rsid w:val="005902A9"/>
    <w:rsid w:val="00594E50"/>
    <w:rsid w:val="005A1FF0"/>
    <w:rsid w:val="005A34EE"/>
    <w:rsid w:val="005A4913"/>
    <w:rsid w:val="005A6E48"/>
    <w:rsid w:val="005A7FD9"/>
    <w:rsid w:val="005C1C50"/>
    <w:rsid w:val="005C36F9"/>
    <w:rsid w:val="005C3ED6"/>
    <w:rsid w:val="005E3666"/>
    <w:rsid w:val="005E47B4"/>
    <w:rsid w:val="005E7495"/>
    <w:rsid w:val="005F0D3D"/>
    <w:rsid w:val="005F612D"/>
    <w:rsid w:val="005F70ED"/>
    <w:rsid w:val="006115CD"/>
    <w:rsid w:val="00612DB3"/>
    <w:rsid w:val="00622012"/>
    <w:rsid w:val="00642246"/>
    <w:rsid w:val="0064582D"/>
    <w:rsid w:val="00647867"/>
    <w:rsid w:val="00650BEC"/>
    <w:rsid w:val="006510A0"/>
    <w:rsid w:val="006542DF"/>
    <w:rsid w:val="00657BBE"/>
    <w:rsid w:val="00665666"/>
    <w:rsid w:val="0066647E"/>
    <w:rsid w:val="0066649D"/>
    <w:rsid w:val="00672D95"/>
    <w:rsid w:val="006767B0"/>
    <w:rsid w:val="00680D21"/>
    <w:rsid w:val="0068264E"/>
    <w:rsid w:val="00683F2D"/>
    <w:rsid w:val="00685C98"/>
    <w:rsid w:val="0068636B"/>
    <w:rsid w:val="006874A7"/>
    <w:rsid w:val="006958C5"/>
    <w:rsid w:val="00695C27"/>
    <w:rsid w:val="006960D5"/>
    <w:rsid w:val="006A06DF"/>
    <w:rsid w:val="006A341D"/>
    <w:rsid w:val="006A68E8"/>
    <w:rsid w:val="006A6A5B"/>
    <w:rsid w:val="006B3BB5"/>
    <w:rsid w:val="006B62B9"/>
    <w:rsid w:val="006C168B"/>
    <w:rsid w:val="006C2EFC"/>
    <w:rsid w:val="006C38A2"/>
    <w:rsid w:val="006D1903"/>
    <w:rsid w:val="006D76A4"/>
    <w:rsid w:val="006F0985"/>
    <w:rsid w:val="006F3634"/>
    <w:rsid w:val="006F6CD4"/>
    <w:rsid w:val="007008CE"/>
    <w:rsid w:val="00701F80"/>
    <w:rsid w:val="00703933"/>
    <w:rsid w:val="00705514"/>
    <w:rsid w:val="00710D2F"/>
    <w:rsid w:val="0072026D"/>
    <w:rsid w:val="00722D78"/>
    <w:rsid w:val="00723608"/>
    <w:rsid w:val="0072630F"/>
    <w:rsid w:val="00731FB3"/>
    <w:rsid w:val="00732A46"/>
    <w:rsid w:val="0073310E"/>
    <w:rsid w:val="00734BA2"/>
    <w:rsid w:val="0074440F"/>
    <w:rsid w:val="0074483A"/>
    <w:rsid w:val="007516EC"/>
    <w:rsid w:val="00753EEB"/>
    <w:rsid w:val="00754060"/>
    <w:rsid w:val="0075551D"/>
    <w:rsid w:val="0076071C"/>
    <w:rsid w:val="00761537"/>
    <w:rsid w:val="00764423"/>
    <w:rsid w:val="0076456E"/>
    <w:rsid w:val="00771DE4"/>
    <w:rsid w:val="00780F28"/>
    <w:rsid w:val="00782E8A"/>
    <w:rsid w:val="00783B15"/>
    <w:rsid w:val="00783C67"/>
    <w:rsid w:val="0078754F"/>
    <w:rsid w:val="00790EF9"/>
    <w:rsid w:val="007920AE"/>
    <w:rsid w:val="00792B70"/>
    <w:rsid w:val="00793A04"/>
    <w:rsid w:val="007942DE"/>
    <w:rsid w:val="007A13F7"/>
    <w:rsid w:val="007A2121"/>
    <w:rsid w:val="007A27D5"/>
    <w:rsid w:val="007A57B5"/>
    <w:rsid w:val="007A66CC"/>
    <w:rsid w:val="007B03BF"/>
    <w:rsid w:val="007C1599"/>
    <w:rsid w:val="007C38EF"/>
    <w:rsid w:val="007C487D"/>
    <w:rsid w:val="007C7E77"/>
    <w:rsid w:val="007D1316"/>
    <w:rsid w:val="007D14B3"/>
    <w:rsid w:val="007D25DA"/>
    <w:rsid w:val="007D50C5"/>
    <w:rsid w:val="007E23D7"/>
    <w:rsid w:val="007F007B"/>
    <w:rsid w:val="007F5FC0"/>
    <w:rsid w:val="008021BD"/>
    <w:rsid w:val="0080549B"/>
    <w:rsid w:val="00806668"/>
    <w:rsid w:val="00810181"/>
    <w:rsid w:val="0081247F"/>
    <w:rsid w:val="0081298E"/>
    <w:rsid w:val="008158E9"/>
    <w:rsid w:val="00815CCF"/>
    <w:rsid w:val="00817EC2"/>
    <w:rsid w:val="008326EE"/>
    <w:rsid w:val="008327B6"/>
    <w:rsid w:val="0083293E"/>
    <w:rsid w:val="008361C6"/>
    <w:rsid w:val="008426F0"/>
    <w:rsid w:val="00846899"/>
    <w:rsid w:val="00847BA7"/>
    <w:rsid w:val="0085153F"/>
    <w:rsid w:val="00851C2F"/>
    <w:rsid w:val="00852C97"/>
    <w:rsid w:val="00853D59"/>
    <w:rsid w:val="00860AC2"/>
    <w:rsid w:val="00866C97"/>
    <w:rsid w:val="00877A18"/>
    <w:rsid w:val="00881CE9"/>
    <w:rsid w:val="00882A0E"/>
    <w:rsid w:val="0088418B"/>
    <w:rsid w:val="00884CBC"/>
    <w:rsid w:val="008A2396"/>
    <w:rsid w:val="008A3D44"/>
    <w:rsid w:val="008A4CDD"/>
    <w:rsid w:val="008A64CA"/>
    <w:rsid w:val="008B25AC"/>
    <w:rsid w:val="008B77BD"/>
    <w:rsid w:val="008C0C26"/>
    <w:rsid w:val="008C14B4"/>
    <w:rsid w:val="008C2C02"/>
    <w:rsid w:val="008C3408"/>
    <w:rsid w:val="008C3736"/>
    <w:rsid w:val="008C505F"/>
    <w:rsid w:val="008C54DD"/>
    <w:rsid w:val="008C68A2"/>
    <w:rsid w:val="008D0D63"/>
    <w:rsid w:val="008D1D6D"/>
    <w:rsid w:val="008D6373"/>
    <w:rsid w:val="008E01FF"/>
    <w:rsid w:val="008E65DA"/>
    <w:rsid w:val="008F29F2"/>
    <w:rsid w:val="008F3E07"/>
    <w:rsid w:val="008F7DBD"/>
    <w:rsid w:val="00902941"/>
    <w:rsid w:val="00903096"/>
    <w:rsid w:val="00903482"/>
    <w:rsid w:val="009045E7"/>
    <w:rsid w:val="0091175E"/>
    <w:rsid w:val="00915DB2"/>
    <w:rsid w:val="0091713F"/>
    <w:rsid w:val="0092363A"/>
    <w:rsid w:val="009244B4"/>
    <w:rsid w:val="00924A66"/>
    <w:rsid w:val="009274E0"/>
    <w:rsid w:val="009327A3"/>
    <w:rsid w:val="009339CE"/>
    <w:rsid w:val="00950493"/>
    <w:rsid w:val="00951C0F"/>
    <w:rsid w:val="00952289"/>
    <w:rsid w:val="009525CF"/>
    <w:rsid w:val="00952B19"/>
    <w:rsid w:val="00953CFD"/>
    <w:rsid w:val="00957E60"/>
    <w:rsid w:val="00960928"/>
    <w:rsid w:val="0096113F"/>
    <w:rsid w:val="00961429"/>
    <w:rsid w:val="00963498"/>
    <w:rsid w:val="00964FB4"/>
    <w:rsid w:val="00967529"/>
    <w:rsid w:val="00973036"/>
    <w:rsid w:val="009731B5"/>
    <w:rsid w:val="00974245"/>
    <w:rsid w:val="00976361"/>
    <w:rsid w:val="00981954"/>
    <w:rsid w:val="00982B49"/>
    <w:rsid w:val="009939A6"/>
    <w:rsid w:val="00995C85"/>
    <w:rsid w:val="00996B8E"/>
    <w:rsid w:val="009979FB"/>
    <w:rsid w:val="009A1683"/>
    <w:rsid w:val="009A1961"/>
    <w:rsid w:val="009A378D"/>
    <w:rsid w:val="009A3BAF"/>
    <w:rsid w:val="009A55DE"/>
    <w:rsid w:val="009A5BB6"/>
    <w:rsid w:val="009A68D7"/>
    <w:rsid w:val="009B0D2B"/>
    <w:rsid w:val="009B3A73"/>
    <w:rsid w:val="009B4891"/>
    <w:rsid w:val="009B717A"/>
    <w:rsid w:val="009C38D3"/>
    <w:rsid w:val="009C3F1A"/>
    <w:rsid w:val="009C527B"/>
    <w:rsid w:val="009C5F40"/>
    <w:rsid w:val="009C73B3"/>
    <w:rsid w:val="009D1041"/>
    <w:rsid w:val="009D1E4D"/>
    <w:rsid w:val="009D1F58"/>
    <w:rsid w:val="009D3450"/>
    <w:rsid w:val="009D5774"/>
    <w:rsid w:val="009D754C"/>
    <w:rsid w:val="009E5FDE"/>
    <w:rsid w:val="009F2937"/>
    <w:rsid w:val="00A00188"/>
    <w:rsid w:val="00A0261A"/>
    <w:rsid w:val="00A04A25"/>
    <w:rsid w:val="00A04C72"/>
    <w:rsid w:val="00A1146B"/>
    <w:rsid w:val="00A11590"/>
    <w:rsid w:val="00A11DE1"/>
    <w:rsid w:val="00A1334C"/>
    <w:rsid w:val="00A13A54"/>
    <w:rsid w:val="00A17741"/>
    <w:rsid w:val="00A260C4"/>
    <w:rsid w:val="00A323E3"/>
    <w:rsid w:val="00A336BB"/>
    <w:rsid w:val="00A35705"/>
    <w:rsid w:val="00A37AA0"/>
    <w:rsid w:val="00A427B0"/>
    <w:rsid w:val="00A42D9A"/>
    <w:rsid w:val="00A435EB"/>
    <w:rsid w:val="00A464D5"/>
    <w:rsid w:val="00A518F0"/>
    <w:rsid w:val="00A55142"/>
    <w:rsid w:val="00A55F74"/>
    <w:rsid w:val="00A6076C"/>
    <w:rsid w:val="00A73F4D"/>
    <w:rsid w:val="00A77D2F"/>
    <w:rsid w:val="00A90A44"/>
    <w:rsid w:val="00A9456B"/>
    <w:rsid w:val="00A9581D"/>
    <w:rsid w:val="00A97F5F"/>
    <w:rsid w:val="00AB4D94"/>
    <w:rsid w:val="00AB4F40"/>
    <w:rsid w:val="00AB57AD"/>
    <w:rsid w:val="00AC09D2"/>
    <w:rsid w:val="00AC566C"/>
    <w:rsid w:val="00AC729E"/>
    <w:rsid w:val="00AD0C79"/>
    <w:rsid w:val="00AD1DAE"/>
    <w:rsid w:val="00AD3EEE"/>
    <w:rsid w:val="00AD552D"/>
    <w:rsid w:val="00AD6188"/>
    <w:rsid w:val="00AD64D2"/>
    <w:rsid w:val="00AD6A3A"/>
    <w:rsid w:val="00AD7484"/>
    <w:rsid w:val="00AE2808"/>
    <w:rsid w:val="00AE2E49"/>
    <w:rsid w:val="00AE6F22"/>
    <w:rsid w:val="00AE7CEF"/>
    <w:rsid w:val="00AF573E"/>
    <w:rsid w:val="00AF7798"/>
    <w:rsid w:val="00B01201"/>
    <w:rsid w:val="00B13D04"/>
    <w:rsid w:val="00B167E0"/>
    <w:rsid w:val="00B17F10"/>
    <w:rsid w:val="00B17FC2"/>
    <w:rsid w:val="00B21649"/>
    <w:rsid w:val="00B24CBB"/>
    <w:rsid w:val="00B25091"/>
    <w:rsid w:val="00B270E2"/>
    <w:rsid w:val="00B407E4"/>
    <w:rsid w:val="00B40CDF"/>
    <w:rsid w:val="00B43ACC"/>
    <w:rsid w:val="00B4414F"/>
    <w:rsid w:val="00B470EB"/>
    <w:rsid w:val="00B5005C"/>
    <w:rsid w:val="00B50AE1"/>
    <w:rsid w:val="00B5482F"/>
    <w:rsid w:val="00B55C47"/>
    <w:rsid w:val="00B56D28"/>
    <w:rsid w:val="00B62350"/>
    <w:rsid w:val="00B623B4"/>
    <w:rsid w:val="00B6307A"/>
    <w:rsid w:val="00B631AB"/>
    <w:rsid w:val="00B63784"/>
    <w:rsid w:val="00B64D8A"/>
    <w:rsid w:val="00B652A9"/>
    <w:rsid w:val="00B676F7"/>
    <w:rsid w:val="00B707CD"/>
    <w:rsid w:val="00B722AF"/>
    <w:rsid w:val="00B75B9F"/>
    <w:rsid w:val="00B76D51"/>
    <w:rsid w:val="00B77C3B"/>
    <w:rsid w:val="00B8008C"/>
    <w:rsid w:val="00B8156E"/>
    <w:rsid w:val="00B82D48"/>
    <w:rsid w:val="00B90870"/>
    <w:rsid w:val="00B9382F"/>
    <w:rsid w:val="00BA3AC0"/>
    <w:rsid w:val="00BA6235"/>
    <w:rsid w:val="00BA71D3"/>
    <w:rsid w:val="00BB1099"/>
    <w:rsid w:val="00BB2120"/>
    <w:rsid w:val="00BB54F7"/>
    <w:rsid w:val="00BC1092"/>
    <w:rsid w:val="00BC2893"/>
    <w:rsid w:val="00BC28E3"/>
    <w:rsid w:val="00BC2F2F"/>
    <w:rsid w:val="00BC3D15"/>
    <w:rsid w:val="00BC56D8"/>
    <w:rsid w:val="00BD15E8"/>
    <w:rsid w:val="00BD1FA8"/>
    <w:rsid w:val="00BD226E"/>
    <w:rsid w:val="00BE2155"/>
    <w:rsid w:val="00BF077D"/>
    <w:rsid w:val="00BF0E83"/>
    <w:rsid w:val="00BF1461"/>
    <w:rsid w:val="00BF2B72"/>
    <w:rsid w:val="00BF4CC4"/>
    <w:rsid w:val="00BF7076"/>
    <w:rsid w:val="00C06725"/>
    <w:rsid w:val="00C10EF3"/>
    <w:rsid w:val="00C111F1"/>
    <w:rsid w:val="00C12439"/>
    <w:rsid w:val="00C12CA9"/>
    <w:rsid w:val="00C1582E"/>
    <w:rsid w:val="00C1735F"/>
    <w:rsid w:val="00C17503"/>
    <w:rsid w:val="00C2169B"/>
    <w:rsid w:val="00C3104A"/>
    <w:rsid w:val="00C33403"/>
    <w:rsid w:val="00C36A0A"/>
    <w:rsid w:val="00C42611"/>
    <w:rsid w:val="00C472BC"/>
    <w:rsid w:val="00C47C9A"/>
    <w:rsid w:val="00C50423"/>
    <w:rsid w:val="00C50CAF"/>
    <w:rsid w:val="00C60378"/>
    <w:rsid w:val="00C702E5"/>
    <w:rsid w:val="00C70D47"/>
    <w:rsid w:val="00C758B5"/>
    <w:rsid w:val="00C76184"/>
    <w:rsid w:val="00C806BC"/>
    <w:rsid w:val="00C80A45"/>
    <w:rsid w:val="00C80CB5"/>
    <w:rsid w:val="00C816A6"/>
    <w:rsid w:val="00C92F69"/>
    <w:rsid w:val="00C933EB"/>
    <w:rsid w:val="00C9718A"/>
    <w:rsid w:val="00CA45C6"/>
    <w:rsid w:val="00CA7271"/>
    <w:rsid w:val="00CB3A83"/>
    <w:rsid w:val="00CB5A11"/>
    <w:rsid w:val="00CC18A1"/>
    <w:rsid w:val="00CC46AC"/>
    <w:rsid w:val="00CC4E12"/>
    <w:rsid w:val="00CE0061"/>
    <w:rsid w:val="00CE2457"/>
    <w:rsid w:val="00CE2DC9"/>
    <w:rsid w:val="00CF329E"/>
    <w:rsid w:val="00CF3B99"/>
    <w:rsid w:val="00CF402E"/>
    <w:rsid w:val="00CF4038"/>
    <w:rsid w:val="00CF7937"/>
    <w:rsid w:val="00D0164C"/>
    <w:rsid w:val="00D01C18"/>
    <w:rsid w:val="00D06517"/>
    <w:rsid w:val="00D06758"/>
    <w:rsid w:val="00D07D30"/>
    <w:rsid w:val="00D10D87"/>
    <w:rsid w:val="00D11E8A"/>
    <w:rsid w:val="00D13E6C"/>
    <w:rsid w:val="00D15C22"/>
    <w:rsid w:val="00D16DA5"/>
    <w:rsid w:val="00D201F6"/>
    <w:rsid w:val="00D21036"/>
    <w:rsid w:val="00D21BA4"/>
    <w:rsid w:val="00D307F5"/>
    <w:rsid w:val="00D33051"/>
    <w:rsid w:val="00D369B3"/>
    <w:rsid w:val="00D36C6F"/>
    <w:rsid w:val="00D3765C"/>
    <w:rsid w:val="00D41F28"/>
    <w:rsid w:val="00D47E08"/>
    <w:rsid w:val="00D568B0"/>
    <w:rsid w:val="00D56F2C"/>
    <w:rsid w:val="00D56FED"/>
    <w:rsid w:val="00D57F32"/>
    <w:rsid w:val="00D66CC3"/>
    <w:rsid w:val="00D67DBC"/>
    <w:rsid w:val="00D75405"/>
    <w:rsid w:val="00D80471"/>
    <w:rsid w:val="00D80862"/>
    <w:rsid w:val="00D80D3C"/>
    <w:rsid w:val="00D823C3"/>
    <w:rsid w:val="00D8404B"/>
    <w:rsid w:val="00D90C53"/>
    <w:rsid w:val="00DA7064"/>
    <w:rsid w:val="00DB0638"/>
    <w:rsid w:val="00DB3298"/>
    <w:rsid w:val="00DB37A7"/>
    <w:rsid w:val="00DB6B1F"/>
    <w:rsid w:val="00DC010E"/>
    <w:rsid w:val="00DC4EF2"/>
    <w:rsid w:val="00DC7784"/>
    <w:rsid w:val="00DD1D75"/>
    <w:rsid w:val="00DD5643"/>
    <w:rsid w:val="00DD7520"/>
    <w:rsid w:val="00DE6531"/>
    <w:rsid w:val="00DF4627"/>
    <w:rsid w:val="00DF4C4B"/>
    <w:rsid w:val="00DF7741"/>
    <w:rsid w:val="00E02FEF"/>
    <w:rsid w:val="00E038EB"/>
    <w:rsid w:val="00E04485"/>
    <w:rsid w:val="00E054D6"/>
    <w:rsid w:val="00E05644"/>
    <w:rsid w:val="00E130C8"/>
    <w:rsid w:val="00E2189B"/>
    <w:rsid w:val="00E307AF"/>
    <w:rsid w:val="00E32BCB"/>
    <w:rsid w:val="00E34A2A"/>
    <w:rsid w:val="00E34F1B"/>
    <w:rsid w:val="00E35F6D"/>
    <w:rsid w:val="00E37968"/>
    <w:rsid w:val="00E42846"/>
    <w:rsid w:val="00E52CA9"/>
    <w:rsid w:val="00E53B0A"/>
    <w:rsid w:val="00E53B99"/>
    <w:rsid w:val="00E60155"/>
    <w:rsid w:val="00E601D9"/>
    <w:rsid w:val="00E63374"/>
    <w:rsid w:val="00E7119C"/>
    <w:rsid w:val="00E72E70"/>
    <w:rsid w:val="00E734AD"/>
    <w:rsid w:val="00E73B6C"/>
    <w:rsid w:val="00E76211"/>
    <w:rsid w:val="00E80B63"/>
    <w:rsid w:val="00E84581"/>
    <w:rsid w:val="00E860D8"/>
    <w:rsid w:val="00E901A4"/>
    <w:rsid w:val="00E91267"/>
    <w:rsid w:val="00E94314"/>
    <w:rsid w:val="00EA13B9"/>
    <w:rsid w:val="00EA6B5C"/>
    <w:rsid w:val="00EA7154"/>
    <w:rsid w:val="00EC212F"/>
    <w:rsid w:val="00EC5E6B"/>
    <w:rsid w:val="00EC641A"/>
    <w:rsid w:val="00EC7CA2"/>
    <w:rsid w:val="00ED2B89"/>
    <w:rsid w:val="00ED2BCF"/>
    <w:rsid w:val="00ED6DB2"/>
    <w:rsid w:val="00EE298A"/>
    <w:rsid w:val="00EE34D6"/>
    <w:rsid w:val="00EF0889"/>
    <w:rsid w:val="00EF3262"/>
    <w:rsid w:val="00EF3263"/>
    <w:rsid w:val="00F0687E"/>
    <w:rsid w:val="00F06997"/>
    <w:rsid w:val="00F06DE3"/>
    <w:rsid w:val="00F07455"/>
    <w:rsid w:val="00F07754"/>
    <w:rsid w:val="00F1153A"/>
    <w:rsid w:val="00F11CCE"/>
    <w:rsid w:val="00F225F4"/>
    <w:rsid w:val="00F22A99"/>
    <w:rsid w:val="00F258AE"/>
    <w:rsid w:val="00F275D8"/>
    <w:rsid w:val="00F31CD3"/>
    <w:rsid w:val="00F322FC"/>
    <w:rsid w:val="00F32DEC"/>
    <w:rsid w:val="00F34665"/>
    <w:rsid w:val="00F367D9"/>
    <w:rsid w:val="00F374A4"/>
    <w:rsid w:val="00F3775C"/>
    <w:rsid w:val="00F424D5"/>
    <w:rsid w:val="00F46FCF"/>
    <w:rsid w:val="00F47A3F"/>
    <w:rsid w:val="00F50D92"/>
    <w:rsid w:val="00F525D5"/>
    <w:rsid w:val="00F53ADF"/>
    <w:rsid w:val="00F54773"/>
    <w:rsid w:val="00F625FF"/>
    <w:rsid w:val="00F64A2F"/>
    <w:rsid w:val="00F672C7"/>
    <w:rsid w:val="00F67D7A"/>
    <w:rsid w:val="00F83636"/>
    <w:rsid w:val="00F87523"/>
    <w:rsid w:val="00F91967"/>
    <w:rsid w:val="00F95DE0"/>
    <w:rsid w:val="00F97F73"/>
    <w:rsid w:val="00FA1A53"/>
    <w:rsid w:val="00FA6F8E"/>
    <w:rsid w:val="00FA7309"/>
    <w:rsid w:val="00FB3781"/>
    <w:rsid w:val="00FB41FE"/>
    <w:rsid w:val="00FB69F8"/>
    <w:rsid w:val="00FC40B0"/>
    <w:rsid w:val="00FC6185"/>
    <w:rsid w:val="00FC7271"/>
    <w:rsid w:val="00FD0B46"/>
    <w:rsid w:val="00FD343A"/>
    <w:rsid w:val="00FD5F66"/>
    <w:rsid w:val="00FE04A6"/>
    <w:rsid w:val="00FE280E"/>
    <w:rsid w:val="00FE69ED"/>
    <w:rsid w:val="00FF135A"/>
    <w:rsid w:val="00FF25FD"/>
    <w:rsid w:val="00FF2739"/>
    <w:rsid w:val="00FF367E"/>
    <w:rsid w:val="00FF6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AA350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3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 w:type="character" w:customStyle="1" w:styleId="article-headermeta-info-data">
    <w:name w:val="article-header__meta-info-data"/>
    <w:basedOn w:val="DefaultParagraphFont"/>
    <w:rsid w:val="00E94314"/>
  </w:style>
  <w:style w:type="character" w:customStyle="1" w:styleId="cit-gray">
    <w:name w:val="cit-gray"/>
    <w:basedOn w:val="DefaultParagraphFont"/>
    <w:rsid w:val="00E94314"/>
  </w:style>
  <w:style w:type="character" w:customStyle="1" w:styleId="doi">
    <w:name w:val="doi"/>
    <w:basedOn w:val="DefaultParagraphFont"/>
    <w:rsid w:val="00E94314"/>
  </w:style>
  <w:style w:type="character" w:customStyle="1" w:styleId="label">
    <w:name w:val="label"/>
    <w:basedOn w:val="DefaultParagraphFont"/>
    <w:rsid w:val="00E94314"/>
  </w:style>
  <w:style w:type="character" w:customStyle="1" w:styleId="value">
    <w:name w:val="value"/>
    <w:basedOn w:val="DefaultParagraphFont"/>
    <w:rsid w:val="00E943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3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 w:type="character" w:customStyle="1" w:styleId="article-headermeta-info-data">
    <w:name w:val="article-header__meta-info-data"/>
    <w:basedOn w:val="DefaultParagraphFont"/>
    <w:rsid w:val="00E94314"/>
  </w:style>
  <w:style w:type="character" w:customStyle="1" w:styleId="cit-gray">
    <w:name w:val="cit-gray"/>
    <w:basedOn w:val="DefaultParagraphFont"/>
    <w:rsid w:val="00E94314"/>
  </w:style>
  <w:style w:type="character" w:customStyle="1" w:styleId="doi">
    <w:name w:val="doi"/>
    <w:basedOn w:val="DefaultParagraphFont"/>
    <w:rsid w:val="00E94314"/>
  </w:style>
  <w:style w:type="character" w:customStyle="1" w:styleId="label">
    <w:name w:val="label"/>
    <w:basedOn w:val="DefaultParagraphFont"/>
    <w:rsid w:val="00E94314"/>
  </w:style>
  <w:style w:type="character" w:customStyle="1" w:styleId="value">
    <w:name w:val="value"/>
    <w:basedOn w:val="DefaultParagraphFont"/>
    <w:rsid w:val="00E94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647">
      <w:bodyDiv w:val="1"/>
      <w:marLeft w:val="0"/>
      <w:marRight w:val="0"/>
      <w:marTop w:val="0"/>
      <w:marBottom w:val="0"/>
      <w:divBdr>
        <w:top w:val="none" w:sz="0" w:space="0" w:color="auto"/>
        <w:left w:val="none" w:sz="0" w:space="0" w:color="auto"/>
        <w:bottom w:val="none" w:sz="0" w:space="0" w:color="auto"/>
        <w:right w:val="none" w:sz="0" w:space="0" w:color="auto"/>
      </w:divBdr>
    </w:div>
    <w:div w:id="197008509">
      <w:bodyDiv w:val="1"/>
      <w:marLeft w:val="0"/>
      <w:marRight w:val="0"/>
      <w:marTop w:val="0"/>
      <w:marBottom w:val="0"/>
      <w:divBdr>
        <w:top w:val="none" w:sz="0" w:space="0" w:color="auto"/>
        <w:left w:val="none" w:sz="0" w:space="0" w:color="auto"/>
        <w:bottom w:val="none" w:sz="0" w:space="0" w:color="auto"/>
        <w:right w:val="none" w:sz="0" w:space="0" w:color="auto"/>
      </w:divBdr>
    </w:div>
    <w:div w:id="413355863">
      <w:bodyDiv w:val="1"/>
      <w:marLeft w:val="0"/>
      <w:marRight w:val="0"/>
      <w:marTop w:val="0"/>
      <w:marBottom w:val="0"/>
      <w:divBdr>
        <w:top w:val="none" w:sz="0" w:space="0" w:color="auto"/>
        <w:left w:val="none" w:sz="0" w:space="0" w:color="auto"/>
        <w:bottom w:val="none" w:sz="0" w:space="0" w:color="auto"/>
        <w:right w:val="none" w:sz="0" w:space="0" w:color="auto"/>
      </w:divBdr>
    </w:div>
    <w:div w:id="629478907">
      <w:bodyDiv w:val="1"/>
      <w:marLeft w:val="0"/>
      <w:marRight w:val="0"/>
      <w:marTop w:val="0"/>
      <w:marBottom w:val="0"/>
      <w:divBdr>
        <w:top w:val="none" w:sz="0" w:space="0" w:color="auto"/>
        <w:left w:val="none" w:sz="0" w:space="0" w:color="auto"/>
        <w:bottom w:val="none" w:sz="0" w:space="0" w:color="auto"/>
        <w:right w:val="none" w:sz="0" w:space="0" w:color="auto"/>
      </w:divBdr>
    </w:div>
    <w:div w:id="635641083">
      <w:bodyDiv w:val="1"/>
      <w:marLeft w:val="0"/>
      <w:marRight w:val="0"/>
      <w:marTop w:val="0"/>
      <w:marBottom w:val="0"/>
      <w:divBdr>
        <w:top w:val="none" w:sz="0" w:space="0" w:color="auto"/>
        <w:left w:val="none" w:sz="0" w:space="0" w:color="auto"/>
        <w:bottom w:val="none" w:sz="0" w:space="0" w:color="auto"/>
        <w:right w:val="none" w:sz="0" w:space="0" w:color="auto"/>
      </w:divBdr>
    </w:div>
    <w:div w:id="835923151">
      <w:bodyDiv w:val="1"/>
      <w:marLeft w:val="0"/>
      <w:marRight w:val="0"/>
      <w:marTop w:val="0"/>
      <w:marBottom w:val="0"/>
      <w:divBdr>
        <w:top w:val="none" w:sz="0" w:space="0" w:color="auto"/>
        <w:left w:val="none" w:sz="0" w:space="0" w:color="auto"/>
        <w:bottom w:val="none" w:sz="0" w:space="0" w:color="auto"/>
        <w:right w:val="none" w:sz="0" w:space="0" w:color="auto"/>
      </w:divBdr>
    </w:div>
    <w:div w:id="864944160">
      <w:bodyDiv w:val="1"/>
      <w:marLeft w:val="0"/>
      <w:marRight w:val="0"/>
      <w:marTop w:val="0"/>
      <w:marBottom w:val="0"/>
      <w:divBdr>
        <w:top w:val="none" w:sz="0" w:space="0" w:color="auto"/>
        <w:left w:val="none" w:sz="0" w:space="0" w:color="auto"/>
        <w:bottom w:val="none" w:sz="0" w:space="0" w:color="auto"/>
        <w:right w:val="none" w:sz="0" w:space="0" w:color="auto"/>
      </w:divBdr>
    </w:div>
    <w:div w:id="1037658940">
      <w:bodyDiv w:val="1"/>
      <w:marLeft w:val="0"/>
      <w:marRight w:val="0"/>
      <w:marTop w:val="0"/>
      <w:marBottom w:val="0"/>
      <w:divBdr>
        <w:top w:val="none" w:sz="0" w:space="0" w:color="auto"/>
        <w:left w:val="none" w:sz="0" w:space="0" w:color="auto"/>
        <w:bottom w:val="none" w:sz="0" w:space="0" w:color="auto"/>
        <w:right w:val="none" w:sz="0" w:space="0" w:color="auto"/>
      </w:divBdr>
    </w:div>
    <w:div w:id="1322735682">
      <w:bodyDiv w:val="1"/>
      <w:marLeft w:val="0"/>
      <w:marRight w:val="0"/>
      <w:marTop w:val="0"/>
      <w:marBottom w:val="0"/>
      <w:divBdr>
        <w:top w:val="none" w:sz="0" w:space="0" w:color="auto"/>
        <w:left w:val="none" w:sz="0" w:space="0" w:color="auto"/>
        <w:bottom w:val="none" w:sz="0" w:space="0" w:color="auto"/>
        <w:right w:val="none" w:sz="0" w:space="0" w:color="auto"/>
      </w:divBdr>
    </w:div>
    <w:div w:id="1372724743">
      <w:bodyDiv w:val="1"/>
      <w:marLeft w:val="0"/>
      <w:marRight w:val="0"/>
      <w:marTop w:val="0"/>
      <w:marBottom w:val="0"/>
      <w:divBdr>
        <w:top w:val="none" w:sz="0" w:space="0" w:color="auto"/>
        <w:left w:val="none" w:sz="0" w:space="0" w:color="auto"/>
        <w:bottom w:val="none" w:sz="0" w:space="0" w:color="auto"/>
        <w:right w:val="none" w:sz="0" w:space="0" w:color="auto"/>
      </w:divBdr>
    </w:div>
    <w:div w:id="1710572516">
      <w:bodyDiv w:val="1"/>
      <w:marLeft w:val="0"/>
      <w:marRight w:val="0"/>
      <w:marTop w:val="0"/>
      <w:marBottom w:val="0"/>
      <w:divBdr>
        <w:top w:val="none" w:sz="0" w:space="0" w:color="auto"/>
        <w:left w:val="none" w:sz="0" w:space="0" w:color="auto"/>
        <w:bottom w:val="none" w:sz="0" w:space="0" w:color="auto"/>
        <w:right w:val="none" w:sz="0" w:space="0" w:color="auto"/>
      </w:divBdr>
    </w:div>
    <w:div w:id="1818379661">
      <w:bodyDiv w:val="1"/>
      <w:marLeft w:val="0"/>
      <w:marRight w:val="0"/>
      <w:marTop w:val="0"/>
      <w:marBottom w:val="0"/>
      <w:divBdr>
        <w:top w:val="none" w:sz="0" w:space="0" w:color="auto"/>
        <w:left w:val="none" w:sz="0" w:space="0" w:color="auto"/>
        <w:bottom w:val="none" w:sz="0" w:space="0" w:color="auto"/>
        <w:right w:val="none" w:sz="0" w:space="0" w:color="auto"/>
      </w:divBdr>
    </w:div>
    <w:div w:id="1980184011">
      <w:bodyDiv w:val="1"/>
      <w:marLeft w:val="0"/>
      <w:marRight w:val="0"/>
      <w:marTop w:val="0"/>
      <w:marBottom w:val="0"/>
      <w:divBdr>
        <w:top w:val="none" w:sz="0" w:space="0" w:color="auto"/>
        <w:left w:val="none" w:sz="0" w:space="0" w:color="auto"/>
        <w:bottom w:val="none" w:sz="0" w:space="0" w:color="auto"/>
        <w:right w:val="none" w:sz="0" w:space="0" w:color="auto"/>
      </w:divBdr>
    </w:div>
    <w:div w:id="2027440278">
      <w:bodyDiv w:val="1"/>
      <w:marLeft w:val="0"/>
      <w:marRight w:val="0"/>
      <w:marTop w:val="0"/>
      <w:marBottom w:val="0"/>
      <w:divBdr>
        <w:top w:val="none" w:sz="0" w:space="0" w:color="auto"/>
        <w:left w:val="none" w:sz="0" w:space="0" w:color="auto"/>
        <w:bottom w:val="none" w:sz="0" w:space="0" w:color="auto"/>
        <w:right w:val="none" w:sz="0" w:space="0" w:color="auto"/>
      </w:divBdr>
    </w:div>
    <w:div w:id="2048291577">
      <w:bodyDiv w:val="1"/>
      <w:marLeft w:val="0"/>
      <w:marRight w:val="0"/>
      <w:marTop w:val="0"/>
      <w:marBottom w:val="0"/>
      <w:divBdr>
        <w:top w:val="none" w:sz="0" w:space="0" w:color="auto"/>
        <w:left w:val="none" w:sz="0" w:space="0" w:color="auto"/>
        <w:bottom w:val="none" w:sz="0" w:space="0" w:color="auto"/>
        <w:right w:val="none" w:sz="0" w:space="0" w:color="auto"/>
      </w:divBdr>
    </w:div>
    <w:div w:id="2062090486">
      <w:bodyDiv w:val="1"/>
      <w:marLeft w:val="0"/>
      <w:marRight w:val="0"/>
      <w:marTop w:val="0"/>
      <w:marBottom w:val="0"/>
      <w:divBdr>
        <w:top w:val="none" w:sz="0" w:space="0" w:color="auto"/>
        <w:left w:val="none" w:sz="0" w:space="0" w:color="auto"/>
        <w:bottom w:val="none" w:sz="0" w:space="0" w:color="auto"/>
        <w:right w:val="none" w:sz="0" w:space="0" w:color="auto"/>
      </w:divBdr>
    </w:div>
    <w:div w:id="2119441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7481-EA1D-483B-8171-2B71079DABB8}" type="doc">
      <dgm:prSet loTypeId="urn:microsoft.com/office/officeart/2005/8/layout/chevron1" loCatId="process" qsTypeId="urn:microsoft.com/office/officeart/2005/8/quickstyle/simple3" qsCatId="simple" csTypeId="urn:microsoft.com/office/officeart/2005/8/colors/accent0_1" csCatId="mainScheme" phldr="1"/>
      <dgm:spPr/>
    </dgm:pt>
    <dgm:pt modelId="{97F344F1-C8EF-47CF-B36C-A40ADE31CAD7}">
      <dgm:prSet phldrT="[Text]"/>
      <dgm:spPr/>
      <dgm:t>
        <a:bodyPr/>
        <a:lstStyle/>
        <a:p>
          <a:r>
            <a:rPr lang="en-US"/>
            <a:t>Program Activities</a:t>
          </a:r>
        </a:p>
      </dgm:t>
    </dgm:pt>
    <dgm:pt modelId="{F020B756-A7D8-4F1F-AA74-B9D73A4DA34A}" type="parTrans" cxnId="{EDEFD373-4B80-4DBF-B6BF-BA069E0E249D}">
      <dgm:prSet/>
      <dgm:spPr/>
      <dgm:t>
        <a:bodyPr/>
        <a:lstStyle/>
        <a:p>
          <a:endParaRPr lang="en-US">
            <a:solidFill>
              <a:schemeClr val="tx1"/>
            </a:solidFill>
          </a:endParaRPr>
        </a:p>
      </dgm:t>
    </dgm:pt>
    <dgm:pt modelId="{8BC92B1A-E8A3-41A5-8990-898D07E267B0}" type="sibTrans" cxnId="{EDEFD373-4B80-4DBF-B6BF-BA069E0E249D}">
      <dgm:prSet/>
      <dgm:spPr/>
      <dgm:t>
        <a:bodyPr/>
        <a:lstStyle/>
        <a:p>
          <a:endParaRPr lang="en-US">
            <a:solidFill>
              <a:schemeClr val="tx1"/>
            </a:solidFill>
          </a:endParaRPr>
        </a:p>
      </dgm:t>
    </dgm:pt>
    <dgm:pt modelId="{DDE821B0-F99B-4243-A1E7-0DFD5BBD6D69}">
      <dgm:prSet phldrT="[Text]"/>
      <dgm:spPr/>
      <dgm:t>
        <a:bodyPr/>
        <a:lstStyle/>
        <a:p>
          <a:r>
            <a:rPr lang="en-US"/>
            <a:t>Intermediate Outcomes</a:t>
          </a:r>
        </a:p>
      </dgm:t>
    </dgm:pt>
    <dgm:pt modelId="{232F400F-F76D-4FC8-978A-9C6E2DE81226}" type="parTrans" cxnId="{7D83D9C1-64AB-43F8-86C5-B98C3E579E0E}">
      <dgm:prSet/>
      <dgm:spPr/>
      <dgm:t>
        <a:bodyPr/>
        <a:lstStyle/>
        <a:p>
          <a:endParaRPr lang="en-US">
            <a:solidFill>
              <a:schemeClr val="tx1"/>
            </a:solidFill>
          </a:endParaRPr>
        </a:p>
      </dgm:t>
    </dgm:pt>
    <dgm:pt modelId="{ADB70AF4-0640-4417-AF0D-4048B314B7D5}" type="sibTrans" cxnId="{7D83D9C1-64AB-43F8-86C5-B98C3E579E0E}">
      <dgm:prSet/>
      <dgm:spPr/>
      <dgm:t>
        <a:bodyPr/>
        <a:lstStyle/>
        <a:p>
          <a:endParaRPr lang="en-US">
            <a:solidFill>
              <a:schemeClr val="tx1"/>
            </a:solidFill>
          </a:endParaRPr>
        </a:p>
      </dgm:t>
    </dgm:pt>
    <dgm:pt modelId="{7AB30BD9-F5D5-4B40-A673-5FDCDF3AC60E}">
      <dgm:prSet phldrT="[Text]"/>
      <dgm:spPr/>
      <dgm:t>
        <a:bodyPr/>
        <a:lstStyle/>
        <a:p>
          <a:r>
            <a:rPr lang="en-US"/>
            <a:t>Long-term Outcomes</a:t>
          </a:r>
        </a:p>
      </dgm:t>
    </dgm:pt>
    <dgm:pt modelId="{34E8318F-8BD9-40C2-A7DF-9D67EA38277F}" type="parTrans" cxnId="{AEC2E671-3DB8-4A78-801E-32A1B0FD6D26}">
      <dgm:prSet/>
      <dgm:spPr/>
      <dgm:t>
        <a:bodyPr/>
        <a:lstStyle/>
        <a:p>
          <a:endParaRPr lang="en-US">
            <a:solidFill>
              <a:schemeClr val="tx1"/>
            </a:solidFill>
          </a:endParaRPr>
        </a:p>
      </dgm:t>
    </dgm:pt>
    <dgm:pt modelId="{9C4AC2F5-B381-40D3-9D0A-C306EBF6220E}" type="sibTrans" cxnId="{AEC2E671-3DB8-4A78-801E-32A1B0FD6D26}">
      <dgm:prSet/>
      <dgm:spPr/>
      <dgm:t>
        <a:bodyPr/>
        <a:lstStyle/>
        <a:p>
          <a:endParaRPr lang="en-US">
            <a:solidFill>
              <a:schemeClr val="tx1"/>
            </a:solidFill>
          </a:endParaRPr>
        </a:p>
      </dgm:t>
    </dgm:pt>
    <dgm:pt modelId="{1380403C-F676-4526-B075-3246449ACEB6}" type="pres">
      <dgm:prSet presAssocID="{D1D47481-EA1D-483B-8171-2B71079DABB8}" presName="Name0" presStyleCnt="0">
        <dgm:presLayoutVars>
          <dgm:dir/>
          <dgm:animLvl val="lvl"/>
          <dgm:resizeHandles val="exact"/>
        </dgm:presLayoutVars>
      </dgm:prSet>
      <dgm:spPr/>
    </dgm:pt>
    <dgm:pt modelId="{5E3C18D0-EE80-4876-9D74-712A70BF21B2}" type="pres">
      <dgm:prSet presAssocID="{97F344F1-C8EF-47CF-B36C-A40ADE31CAD7}" presName="parTxOnly" presStyleLbl="node1" presStyleIdx="0" presStyleCnt="3">
        <dgm:presLayoutVars>
          <dgm:chMax val="0"/>
          <dgm:chPref val="0"/>
          <dgm:bulletEnabled val="1"/>
        </dgm:presLayoutVars>
      </dgm:prSet>
      <dgm:spPr/>
      <dgm:t>
        <a:bodyPr/>
        <a:lstStyle/>
        <a:p>
          <a:endParaRPr lang="en-US"/>
        </a:p>
      </dgm:t>
    </dgm:pt>
    <dgm:pt modelId="{DDC1B03F-CCB8-4747-8876-8E88FACB0049}" type="pres">
      <dgm:prSet presAssocID="{8BC92B1A-E8A3-41A5-8990-898D07E267B0}" presName="parTxOnlySpace" presStyleCnt="0"/>
      <dgm:spPr/>
    </dgm:pt>
    <dgm:pt modelId="{F4BEE48F-D28B-4956-8617-8476F1B79D2C}" type="pres">
      <dgm:prSet presAssocID="{DDE821B0-F99B-4243-A1E7-0DFD5BBD6D69}" presName="parTxOnly" presStyleLbl="node1" presStyleIdx="1" presStyleCnt="3">
        <dgm:presLayoutVars>
          <dgm:chMax val="0"/>
          <dgm:chPref val="0"/>
          <dgm:bulletEnabled val="1"/>
        </dgm:presLayoutVars>
      </dgm:prSet>
      <dgm:spPr/>
      <dgm:t>
        <a:bodyPr/>
        <a:lstStyle/>
        <a:p>
          <a:endParaRPr lang="en-US"/>
        </a:p>
      </dgm:t>
    </dgm:pt>
    <dgm:pt modelId="{1DD6EB0B-0E72-4427-838E-6CCC52877FF5}" type="pres">
      <dgm:prSet presAssocID="{ADB70AF4-0640-4417-AF0D-4048B314B7D5}" presName="parTxOnlySpace" presStyleCnt="0"/>
      <dgm:spPr/>
    </dgm:pt>
    <dgm:pt modelId="{1F0A64A0-C811-4719-BDB0-0F5D31CB5C0D}" type="pres">
      <dgm:prSet presAssocID="{7AB30BD9-F5D5-4B40-A673-5FDCDF3AC60E}" presName="parTxOnly" presStyleLbl="node1" presStyleIdx="2" presStyleCnt="3">
        <dgm:presLayoutVars>
          <dgm:chMax val="0"/>
          <dgm:chPref val="0"/>
          <dgm:bulletEnabled val="1"/>
        </dgm:presLayoutVars>
      </dgm:prSet>
      <dgm:spPr/>
      <dgm:t>
        <a:bodyPr/>
        <a:lstStyle/>
        <a:p>
          <a:endParaRPr lang="en-US"/>
        </a:p>
      </dgm:t>
    </dgm:pt>
  </dgm:ptLst>
  <dgm:cxnLst>
    <dgm:cxn modelId="{527B1F18-36A2-0E4A-BF5D-A238D05F3EAC}" type="presOf" srcId="{DDE821B0-F99B-4243-A1E7-0DFD5BBD6D69}" destId="{F4BEE48F-D28B-4956-8617-8476F1B79D2C}" srcOrd="0" destOrd="0" presId="urn:microsoft.com/office/officeart/2005/8/layout/chevron1"/>
    <dgm:cxn modelId="{EDEFD373-4B80-4DBF-B6BF-BA069E0E249D}" srcId="{D1D47481-EA1D-483B-8171-2B71079DABB8}" destId="{97F344F1-C8EF-47CF-B36C-A40ADE31CAD7}" srcOrd="0" destOrd="0" parTransId="{F020B756-A7D8-4F1F-AA74-B9D73A4DA34A}" sibTransId="{8BC92B1A-E8A3-41A5-8990-898D07E267B0}"/>
    <dgm:cxn modelId="{7A1E887D-EE7F-A841-BCC6-5EE3E74556FA}" type="presOf" srcId="{D1D47481-EA1D-483B-8171-2B71079DABB8}" destId="{1380403C-F676-4526-B075-3246449ACEB6}" srcOrd="0" destOrd="0" presId="urn:microsoft.com/office/officeart/2005/8/layout/chevron1"/>
    <dgm:cxn modelId="{7D83D9C1-64AB-43F8-86C5-B98C3E579E0E}" srcId="{D1D47481-EA1D-483B-8171-2B71079DABB8}" destId="{DDE821B0-F99B-4243-A1E7-0DFD5BBD6D69}" srcOrd="1" destOrd="0" parTransId="{232F400F-F76D-4FC8-978A-9C6E2DE81226}" sibTransId="{ADB70AF4-0640-4417-AF0D-4048B314B7D5}"/>
    <dgm:cxn modelId="{F258766E-2FEF-2246-93E8-C511099F68EE}" type="presOf" srcId="{7AB30BD9-F5D5-4B40-A673-5FDCDF3AC60E}" destId="{1F0A64A0-C811-4719-BDB0-0F5D31CB5C0D}" srcOrd="0" destOrd="0" presId="urn:microsoft.com/office/officeart/2005/8/layout/chevron1"/>
    <dgm:cxn modelId="{BCAA4E14-037D-0D4E-8AC1-F3701D1C57BC}" type="presOf" srcId="{97F344F1-C8EF-47CF-B36C-A40ADE31CAD7}" destId="{5E3C18D0-EE80-4876-9D74-712A70BF21B2}" srcOrd="0" destOrd="0" presId="urn:microsoft.com/office/officeart/2005/8/layout/chevron1"/>
    <dgm:cxn modelId="{AEC2E671-3DB8-4A78-801E-32A1B0FD6D26}" srcId="{D1D47481-EA1D-483B-8171-2B71079DABB8}" destId="{7AB30BD9-F5D5-4B40-A673-5FDCDF3AC60E}" srcOrd="2" destOrd="0" parTransId="{34E8318F-8BD9-40C2-A7DF-9D67EA38277F}" sibTransId="{9C4AC2F5-B381-40D3-9D0A-C306EBF6220E}"/>
    <dgm:cxn modelId="{313A21A3-7B05-5D48-AD75-A5332D917FD1}" type="presParOf" srcId="{1380403C-F676-4526-B075-3246449ACEB6}" destId="{5E3C18D0-EE80-4876-9D74-712A70BF21B2}" srcOrd="0" destOrd="0" presId="urn:microsoft.com/office/officeart/2005/8/layout/chevron1"/>
    <dgm:cxn modelId="{9DA8C12E-B956-E044-BEB7-0D48BED04359}" type="presParOf" srcId="{1380403C-F676-4526-B075-3246449ACEB6}" destId="{DDC1B03F-CCB8-4747-8876-8E88FACB0049}" srcOrd="1" destOrd="0" presId="urn:microsoft.com/office/officeart/2005/8/layout/chevron1"/>
    <dgm:cxn modelId="{2A0EA508-46D0-5240-A4B3-9116DB89E63A}" type="presParOf" srcId="{1380403C-F676-4526-B075-3246449ACEB6}" destId="{F4BEE48F-D28B-4956-8617-8476F1B79D2C}" srcOrd="2" destOrd="0" presId="urn:microsoft.com/office/officeart/2005/8/layout/chevron1"/>
    <dgm:cxn modelId="{6C415F51-EE5C-EB4C-A9F5-A1B82E151A50}" type="presParOf" srcId="{1380403C-F676-4526-B075-3246449ACEB6}" destId="{1DD6EB0B-0E72-4427-838E-6CCC52877FF5}" srcOrd="3" destOrd="0" presId="urn:microsoft.com/office/officeart/2005/8/layout/chevron1"/>
    <dgm:cxn modelId="{C029AA7A-27DB-324B-B8F1-281CD05ECB1B}" type="presParOf" srcId="{1380403C-F676-4526-B075-3246449ACEB6}" destId="{1F0A64A0-C811-4719-BDB0-0F5D31CB5C0D}"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C18D0-EE80-4876-9D74-712A70BF21B2}">
      <dsp:nvSpPr>
        <dsp:cNvPr id="0" name=""/>
        <dsp:cNvSpPr/>
      </dsp:nvSpPr>
      <dsp:spPr>
        <a:xfrm>
          <a:off x="1379"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Program Activities</a:t>
          </a:r>
        </a:p>
      </dsp:txBody>
      <dsp:txXfrm>
        <a:off x="194650" y="0"/>
        <a:ext cx="1294316" cy="386541"/>
      </dsp:txXfrm>
    </dsp:sp>
    <dsp:sp modelId="{F4BEE48F-D28B-4956-8617-8476F1B79D2C}">
      <dsp:nvSpPr>
        <dsp:cNvPr id="0" name=""/>
        <dsp:cNvSpPr/>
      </dsp:nvSpPr>
      <dsp:spPr>
        <a:xfrm>
          <a:off x="1514151"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Intermediate Outcomes</a:t>
          </a:r>
        </a:p>
      </dsp:txBody>
      <dsp:txXfrm>
        <a:off x="1707422" y="0"/>
        <a:ext cx="1294316" cy="386541"/>
      </dsp:txXfrm>
    </dsp:sp>
    <dsp:sp modelId="{1F0A64A0-C811-4719-BDB0-0F5D31CB5C0D}">
      <dsp:nvSpPr>
        <dsp:cNvPr id="0" name=""/>
        <dsp:cNvSpPr/>
      </dsp:nvSpPr>
      <dsp:spPr>
        <a:xfrm>
          <a:off x="3026922"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Long-term Outcomes</a:t>
          </a:r>
        </a:p>
      </dsp:txBody>
      <dsp:txXfrm>
        <a:off x="3220193" y="0"/>
        <a:ext cx="1294316" cy="3865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24</Pages>
  <Words>17111</Words>
  <Characters>97537</Characters>
  <Application>Microsoft Macintosh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114420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44</cp:revision>
  <cp:lastPrinted>2017-01-26T20:15:00Z</cp:lastPrinted>
  <dcterms:created xsi:type="dcterms:W3CDTF">2017-02-04T05:42:00Z</dcterms:created>
  <dcterms:modified xsi:type="dcterms:W3CDTF">2017-02-04T09:25:00Z</dcterms:modified>
</cp:coreProperties>
</file>