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0583" w14:textId="39DB7E7F" w:rsidR="005047D1" w:rsidRDefault="00417383">
      <w:pPr>
        <w:rPr>
          <w:rFonts w:ascii="Times New Roman" w:hAnsi="Times New Roman" w:cs="Times New Roman"/>
        </w:rPr>
      </w:pPr>
      <w:r w:rsidRPr="00417383">
        <w:rPr>
          <w:rFonts w:ascii="Times New Roman" w:hAnsi="Times New Roman" w:cs="Times New Roman"/>
        </w:rPr>
        <w:t xml:space="preserve">Dear </w:t>
      </w:r>
      <w:r>
        <w:rPr>
          <w:rFonts w:ascii="Times New Roman" w:hAnsi="Times New Roman" w:cs="Times New Roman"/>
        </w:rPr>
        <w:t>colleagues,</w:t>
      </w:r>
    </w:p>
    <w:p w14:paraId="3490971E" w14:textId="2A023098" w:rsidR="00417383" w:rsidRDefault="00417383">
      <w:pPr>
        <w:rPr>
          <w:rFonts w:ascii="Times New Roman" w:hAnsi="Times New Roman" w:cs="Times New Roman"/>
        </w:rPr>
      </w:pPr>
    </w:p>
    <w:p w14:paraId="5358761C" w14:textId="64AA1259" w:rsidR="00417383" w:rsidRDefault="00417383" w:rsidP="00417383">
      <w:pPr>
        <w:rPr>
          <w:rFonts w:ascii="Times New Roman" w:hAnsi="Times New Roman" w:cs="Times New Roman"/>
        </w:rPr>
      </w:pPr>
      <w:r>
        <w:rPr>
          <w:rFonts w:ascii="Times New Roman" w:hAnsi="Times New Roman" w:cs="Times New Roman"/>
        </w:rPr>
        <w:t>We our submitting our Research Article, “</w:t>
      </w:r>
      <w:r w:rsidRPr="00417383">
        <w:rPr>
          <w:rFonts w:ascii="Times New Roman" w:hAnsi="Times New Roman" w:cs="Times New Roman"/>
        </w:rPr>
        <w:t>Potential survival of some, but not all, diversification methods</w:t>
      </w:r>
      <w:r>
        <w:rPr>
          <w:rFonts w:ascii="Times New Roman" w:hAnsi="Times New Roman" w:cs="Times New Roman"/>
        </w:rPr>
        <w:t xml:space="preserve">.” Methods for understanding diversification rates through time have long been popular in evolutionary biology, despite concerns raised just a year after they appeared; those concerns were amplified by a paper by </w:t>
      </w:r>
      <w:proofErr w:type="spellStart"/>
      <w:r>
        <w:rPr>
          <w:rFonts w:ascii="Times New Roman" w:hAnsi="Times New Roman" w:cs="Times New Roman"/>
        </w:rPr>
        <w:t>Louca</w:t>
      </w:r>
      <w:proofErr w:type="spellEnd"/>
      <w:r>
        <w:rPr>
          <w:rFonts w:ascii="Times New Roman" w:hAnsi="Times New Roman" w:cs="Times New Roman"/>
        </w:rPr>
        <w:t xml:space="preserve"> and Pennell in 2020. In our manuscript, we examine best practices in the field in the light of such concerns and point out some additional problems and, in some cases, potential solutions. One thing we emphasize is the </w:t>
      </w:r>
      <w:r w:rsidR="00734D20">
        <w:rPr>
          <w:rFonts w:ascii="Times New Roman" w:hAnsi="Times New Roman" w:cs="Times New Roman"/>
        </w:rPr>
        <w:t>need for examining uncertainty in parameter estimates.</w:t>
      </w:r>
    </w:p>
    <w:p w14:paraId="4536DD1E" w14:textId="77777777" w:rsidR="00417383" w:rsidRDefault="00417383" w:rsidP="00417383">
      <w:pPr>
        <w:rPr>
          <w:rFonts w:ascii="Times New Roman" w:hAnsi="Times New Roman" w:cs="Times New Roman"/>
        </w:rPr>
      </w:pPr>
    </w:p>
    <w:p w14:paraId="3F24B035" w14:textId="77777777" w:rsidR="00D43310" w:rsidRDefault="00417383" w:rsidP="00417383">
      <w:pPr>
        <w:rPr>
          <w:rFonts w:ascii="Times New Roman" w:hAnsi="Times New Roman" w:cs="Times New Roman"/>
        </w:rPr>
      </w:pPr>
      <w:r>
        <w:rPr>
          <w:rFonts w:ascii="Times New Roman" w:hAnsi="Times New Roman" w:cs="Times New Roman"/>
        </w:rPr>
        <w:t xml:space="preserve">This has been a preprint on </w:t>
      </w:r>
      <w:proofErr w:type="spellStart"/>
      <w:r>
        <w:rPr>
          <w:rFonts w:ascii="Times New Roman" w:hAnsi="Times New Roman" w:cs="Times New Roman"/>
        </w:rPr>
        <w:t>EcoRxiv</w:t>
      </w:r>
      <w:proofErr w:type="spellEnd"/>
      <w:r w:rsidR="00734D20">
        <w:rPr>
          <w:rFonts w:ascii="Times New Roman" w:hAnsi="Times New Roman" w:cs="Times New Roman"/>
        </w:rPr>
        <w:t xml:space="preserve"> since 2021</w:t>
      </w:r>
      <w:r>
        <w:rPr>
          <w:rFonts w:ascii="Times New Roman" w:hAnsi="Times New Roman" w:cs="Times New Roman"/>
        </w:rPr>
        <w:t xml:space="preserve"> (</w:t>
      </w:r>
      <w:hyperlink r:id="rId4" w:history="1">
        <w:r w:rsidRPr="008B6ACE">
          <w:rPr>
            <w:rStyle w:val="Hyperlink"/>
            <w:rFonts w:ascii="Times New Roman" w:hAnsi="Times New Roman" w:cs="Times New Roman"/>
          </w:rPr>
          <w:t>https://ecoevorxiv.org/repository/view/3912/</w:t>
        </w:r>
      </w:hyperlink>
      <w:r>
        <w:rPr>
          <w:rFonts w:ascii="Times New Roman" w:hAnsi="Times New Roman" w:cs="Times New Roman"/>
        </w:rPr>
        <w:t xml:space="preserve">). It has gone through two rounds of peer review at </w:t>
      </w:r>
      <w:r>
        <w:rPr>
          <w:rFonts w:ascii="Times New Roman" w:hAnsi="Times New Roman" w:cs="Times New Roman"/>
          <w:i/>
          <w:iCs/>
        </w:rPr>
        <w:t>Evolution</w:t>
      </w:r>
      <w:r>
        <w:rPr>
          <w:rFonts w:ascii="Times New Roman" w:hAnsi="Times New Roman" w:cs="Times New Roman"/>
        </w:rPr>
        <w:t>, where it took seven months in total. We modified the document</w:t>
      </w:r>
      <w:r w:rsidR="003A1D55">
        <w:rPr>
          <w:rFonts w:ascii="Times New Roman" w:hAnsi="Times New Roman" w:cs="Times New Roman"/>
        </w:rPr>
        <w:t>, including additional analyses,</w:t>
      </w:r>
      <w:r>
        <w:rPr>
          <w:rFonts w:ascii="Times New Roman" w:hAnsi="Times New Roman" w:cs="Times New Roman"/>
        </w:rPr>
        <w:t xml:space="preserve"> due to suggestions from the associate editor, Dan </w:t>
      </w:r>
      <w:proofErr w:type="spellStart"/>
      <w:r>
        <w:rPr>
          <w:rFonts w:ascii="Times New Roman" w:hAnsi="Times New Roman" w:cs="Times New Roman"/>
        </w:rPr>
        <w:t>Rabosky</w:t>
      </w:r>
      <w:proofErr w:type="spellEnd"/>
      <w:r>
        <w:rPr>
          <w:rFonts w:ascii="Times New Roman" w:hAnsi="Times New Roman" w:cs="Times New Roman"/>
        </w:rPr>
        <w:t>, and two anonymous reviewers.</w:t>
      </w:r>
      <w:r w:rsidR="00734D20">
        <w:rPr>
          <w:rFonts w:ascii="Times New Roman" w:hAnsi="Times New Roman" w:cs="Times New Roman"/>
        </w:rPr>
        <w:t xml:space="preserve"> We would like to have this paper finally formally published </w:t>
      </w:r>
      <w:proofErr w:type="gramStart"/>
      <w:r w:rsidR="00734D20">
        <w:rPr>
          <w:rFonts w:ascii="Times New Roman" w:hAnsi="Times New Roman" w:cs="Times New Roman"/>
        </w:rPr>
        <w:t>so as to</w:t>
      </w:r>
      <w:proofErr w:type="gramEnd"/>
      <w:r w:rsidR="00734D20">
        <w:rPr>
          <w:rFonts w:ascii="Times New Roman" w:hAnsi="Times New Roman" w:cs="Times New Roman"/>
        </w:rPr>
        <w:t xml:space="preserve"> better contribute to the discussion on diversification methods, especially given some journals’ reluctance to cite preprints properly.</w:t>
      </w:r>
      <w:r w:rsidR="00D43310">
        <w:rPr>
          <w:rFonts w:ascii="Times New Roman" w:hAnsi="Times New Roman" w:cs="Times New Roman"/>
        </w:rPr>
        <w:t xml:space="preserve"> The new </w:t>
      </w:r>
      <w:proofErr w:type="spellStart"/>
      <w:r w:rsidR="00D43310">
        <w:rPr>
          <w:rFonts w:ascii="Times New Roman" w:hAnsi="Times New Roman" w:cs="Times New Roman"/>
        </w:rPr>
        <w:t>eLife</w:t>
      </w:r>
      <w:proofErr w:type="spellEnd"/>
      <w:r w:rsidR="00D43310">
        <w:rPr>
          <w:rFonts w:ascii="Times New Roman" w:hAnsi="Times New Roman" w:cs="Times New Roman"/>
        </w:rPr>
        <w:t xml:space="preserve"> format is perfect for this.</w:t>
      </w:r>
    </w:p>
    <w:p w14:paraId="01B7D6CF" w14:textId="77777777" w:rsidR="00D43310" w:rsidRDefault="00D43310" w:rsidP="00417383">
      <w:pPr>
        <w:rPr>
          <w:rFonts w:ascii="Times New Roman" w:hAnsi="Times New Roman" w:cs="Times New Roman"/>
        </w:rPr>
      </w:pPr>
    </w:p>
    <w:p w14:paraId="310EF0C4" w14:textId="0602221C" w:rsidR="00417383" w:rsidRDefault="00D43310" w:rsidP="00417383">
      <w:pPr>
        <w:rPr>
          <w:rFonts w:ascii="Times New Roman" w:hAnsi="Times New Roman" w:cs="Times New Roman"/>
        </w:rPr>
      </w:pPr>
      <w:r>
        <w:rPr>
          <w:rFonts w:ascii="Times New Roman" w:hAnsi="Times New Roman" w:cs="Times New Roman"/>
        </w:rPr>
        <w:t xml:space="preserve">One other note: we discuss in the manuscript work by </w:t>
      </w:r>
      <w:proofErr w:type="spellStart"/>
      <w:r>
        <w:rPr>
          <w:rFonts w:ascii="Times New Roman" w:hAnsi="Times New Roman" w:cs="Times New Roman"/>
        </w:rPr>
        <w:t>Louca</w:t>
      </w:r>
      <w:proofErr w:type="spellEnd"/>
      <w:r>
        <w:rPr>
          <w:rFonts w:ascii="Times New Roman" w:hAnsi="Times New Roman" w:cs="Times New Roman"/>
        </w:rPr>
        <w:t xml:space="preserve"> and Pennell (2020) and Condamine et al. (2020). We always worry about handling others’ work unfairly, so one thing we try to do is reach out to authors for their feedback </w:t>
      </w:r>
      <w:r w:rsidR="00645645">
        <w:rPr>
          <w:rFonts w:ascii="Times New Roman" w:hAnsi="Times New Roman" w:cs="Times New Roman"/>
        </w:rPr>
        <w:t>(disagreeing on points can be healthy, but not if it is due to us misunderstanding or misinterpreting others’ work)</w:t>
      </w:r>
      <w:r>
        <w:rPr>
          <w:rFonts w:ascii="Times New Roman" w:hAnsi="Times New Roman" w:cs="Times New Roman"/>
        </w:rPr>
        <w:t xml:space="preserve">. Pennell has praised our manuscript and has clearly looked through it. We emailed Condamine in November 2021 with a preprint and a brief but not substantive email exchange – it is not clear that he or the rest of the authors on that paper have </w:t>
      </w:r>
      <w:r w:rsidR="00645645">
        <w:rPr>
          <w:rFonts w:ascii="Times New Roman" w:hAnsi="Times New Roman" w:cs="Times New Roman"/>
        </w:rPr>
        <w:t>read through our preprint in detail (and of course they could have been some of the anonymous reviewers).</w:t>
      </w:r>
    </w:p>
    <w:p w14:paraId="48EEFD12" w14:textId="136F73A8" w:rsidR="003A1D55" w:rsidRDefault="003A1D55" w:rsidP="00417383">
      <w:pPr>
        <w:rPr>
          <w:rFonts w:ascii="Times New Roman" w:hAnsi="Times New Roman" w:cs="Times New Roman"/>
        </w:rPr>
      </w:pPr>
    </w:p>
    <w:p w14:paraId="35B4BEE3" w14:textId="77777777" w:rsidR="003A1D55" w:rsidRPr="00417383" w:rsidRDefault="003A1D55" w:rsidP="00417383">
      <w:pPr>
        <w:rPr>
          <w:rFonts w:ascii="Times New Roman" w:hAnsi="Times New Roman" w:cs="Times New Roman"/>
        </w:rPr>
      </w:pPr>
    </w:p>
    <w:sectPr w:rsidR="003A1D55" w:rsidRPr="0041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83"/>
    <w:rsid w:val="002D57A0"/>
    <w:rsid w:val="00336E61"/>
    <w:rsid w:val="003A1D55"/>
    <w:rsid w:val="00417383"/>
    <w:rsid w:val="005047D1"/>
    <w:rsid w:val="00645645"/>
    <w:rsid w:val="00734D20"/>
    <w:rsid w:val="00D4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23CB3"/>
  <w15:chartTrackingRefBased/>
  <w15:docId w15:val="{07429FDB-C3B6-4B40-A960-75E5F20B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383"/>
    <w:rPr>
      <w:color w:val="0563C1" w:themeColor="hyperlink"/>
      <w:u w:val="single"/>
    </w:rPr>
  </w:style>
  <w:style w:type="character" w:styleId="UnresolvedMention">
    <w:name w:val="Unresolved Mention"/>
    <w:basedOn w:val="DefaultParagraphFont"/>
    <w:uiPriority w:val="99"/>
    <w:semiHidden/>
    <w:unhideWhenUsed/>
    <w:rsid w:val="00417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oevorxiv.org/repository/view/3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305</Words>
  <Characters>1655</Characters>
  <Application>Microsoft Office Word</Application>
  <DocSecurity>0</DocSecurity>
  <Lines>25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3</cp:revision>
  <dcterms:created xsi:type="dcterms:W3CDTF">2023-01-04T17:10:00Z</dcterms:created>
  <dcterms:modified xsi:type="dcterms:W3CDTF">2023-01-04T17:32:00Z</dcterms:modified>
</cp:coreProperties>
</file>