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1C3DBD">
      <w:pPr>
        <w:autoSpaceDE w:val="0"/>
        <w:autoSpaceDN w:val="0"/>
        <w:adjustRightInd w:val="0"/>
        <w:jc w:val="center"/>
        <w:rPr>
          <w:sz w:val="72"/>
          <w:szCs w:val="72"/>
        </w:rPr>
      </w:pPr>
    </w:p>
    <w:p w14:paraId="4D288D47" w14:textId="77777777" w:rsidR="00743B33" w:rsidRDefault="00743B33" w:rsidP="001C3DBD">
      <w:pPr>
        <w:autoSpaceDE w:val="0"/>
        <w:autoSpaceDN w:val="0"/>
        <w:adjustRightInd w:val="0"/>
        <w:jc w:val="center"/>
        <w:rPr>
          <w:sz w:val="40"/>
          <w:szCs w:val="40"/>
        </w:rPr>
      </w:pPr>
    </w:p>
    <w:p w14:paraId="27C0AD31" w14:textId="77777777" w:rsidR="00743B33" w:rsidRPr="00743B33" w:rsidRDefault="00743B33" w:rsidP="001C3DBD">
      <w:pPr>
        <w:autoSpaceDE w:val="0"/>
        <w:autoSpaceDN w:val="0"/>
        <w:adjustRightInd w:val="0"/>
        <w:jc w:val="center"/>
        <w:rPr>
          <w:sz w:val="40"/>
          <w:szCs w:val="40"/>
        </w:rPr>
      </w:pPr>
    </w:p>
    <w:p w14:paraId="25C106D2" w14:textId="5D915B92" w:rsidR="008E0450" w:rsidRPr="00743B33" w:rsidRDefault="00600DAC" w:rsidP="001C3DBD">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1C3DBD">
      <w:pPr>
        <w:autoSpaceDE w:val="0"/>
        <w:autoSpaceDN w:val="0"/>
        <w:adjustRightInd w:val="0"/>
        <w:jc w:val="center"/>
        <w:rPr>
          <w:sz w:val="70"/>
          <w:szCs w:val="70"/>
        </w:rPr>
      </w:pPr>
    </w:p>
    <w:p w14:paraId="2B95E338" w14:textId="77777777" w:rsidR="008E0450" w:rsidRPr="00743B33" w:rsidRDefault="008E0450" w:rsidP="001C3DBD">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1C3DBD">
      <w:pPr>
        <w:autoSpaceDE w:val="0"/>
        <w:autoSpaceDN w:val="0"/>
        <w:adjustRightInd w:val="0"/>
        <w:rPr>
          <w:sz w:val="70"/>
          <w:szCs w:val="70"/>
        </w:rPr>
      </w:pPr>
    </w:p>
    <w:p w14:paraId="52B0D283" w14:textId="77777777" w:rsidR="008E0450" w:rsidRPr="00743B33" w:rsidRDefault="008E0450" w:rsidP="001C3DBD">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1C3DBD">
      <w:pPr>
        <w:jc w:val="center"/>
        <w:rPr>
          <w:sz w:val="70"/>
          <w:szCs w:val="70"/>
        </w:rPr>
      </w:pPr>
    </w:p>
    <w:p w14:paraId="6CFCAAC9" w14:textId="77777777" w:rsidR="008E0450" w:rsidRPr="00743B33" w:rsidRDefault="008E0450" w:rsidP="001C3DBD">
      <w:pPr>
        <w:jc w:val="center"/>
        <w:rPr>
          <w:b/>
          <w:bCs/>
          <w:sz w:val="70"/>
          <w:szCs w:val="70"/>
        </w:rPr>
      </w:pPr>
      <w:r w:rsidRPr="00743B33">
        <w:rPr>
          <w:sz w:val="70"/>
          <w:szCs w:val="70"/>
        </w:rPr>
        <w:t xml:space="preserve">Fall </w:t>
      </w:r>
      <w:r w:rsidR="00600DAC">
        <w:rPr>
          <w:sz w:val="70"/>
          <w:szCs w:val="70"/>
        </w:rPr>
        <w:t>2014</w:t>
      </w:r>
    </w:p>
    <w:p w14:paraId="045531CC" w14:textId="77777777" w:rsidR="00870271" w:rsidRDefault="00870271" w:rsidP="001C3DBD">
      <w:pPr>
        <w:jc w:val="center"/>
        <w:rPr>
          <w:b/>
          <w:sz w:val="72"/>
          <w:szCs w:val="72"/>
        </w:rPr>
      </w:pPr>
    </w:p>
    <w:p w14:paraId="2F7221A6" w14:textId="4239A54A" w:rsidR="00EC699B" w:rsidRDefault="00EC699B" w:rsidP="001C3DBD">
      <w:pPr>
        <w:rPr>
          <w:b/>
          <w:sz w:val="72"/>
          <w:szCs w:val="72"/>
        </w:rPr>
      </w:pPr>
      <w:r>
        <w:rPr>
          <w:b/>
          <w:sz w:val="72"/>
          <w:szCs w:val="72"/>
        </w:rPr>
        <w:br w:type="page"/>
      </w:r>
    </w:p>
    <w:p w14:paraId="0937F784" w14:textId="77777777" w:rsidR="00C738C8" w:rsidRPr="00C738C8" w:rsidRDefault="00C738C8" w:rsidP="00C738C8">
      <w:pPr>
        <w:jc w:val="center"/>
        <w:rPr>
          <w:b/>
          <w:sz w:val="48"/>
        </w:rPr>
      </w:pPr>
    </w:p>
    <w:p w14:paraId="6CF8EED5" w14:textId="77777777" w:rsidR="00FC41A3" w:rsidRDefault="00FC41A3" w:rsidP="00684E58">
      <w:pPr>
        <w:jc w:val="center"/>
        <w:rPr>
          <w:b/>
          <w:sz w:val="52"/>
        </w:rPr>
      </w:pPr>
    </w:p>
    <w:sdt>
      <w:sdtPr>
        <w:rPr>
          <w:b/>
          <w:sz w:val="48"/>
        </w:rPr>
        <w:id w:val="2134670898"/>
        <w:docPartObj>
          <w:docPartGallery w:val="Table of Contents"/>
          <w:docPartUnique/>
        </w:docPartObj>
      </w:sdtPr>
      <w:sdtEndPr>
        <w:rPr>
          <w:bCs/>
          <w:noProof/>
          <w:sz w:val="24"/>
        </w:rPr>
      </w:sdtEndPr>
      <w:sdtContent>
        <w:p w14:paraId="431F4830" w14:textId="6C1A14D8" w:rsidR="00C738C8" w:rsidRPr="00C738C8" w:rsidRDefault="00C738C8" w:rsidP="00C738C8">
          <w:pPr>
            <w:jc w:val="center"/>
            <w:rPr>
              <w:b/>
              <w:sz w:val="48"/>
            </w:rPr>
          </w:pPr>
          <w:r w:rsidRPr="00C738C8">
            <w:rPr>
              <w:b/>
              <w:sz w:val="48"/>
            </w:rPr>
            <w:t>Table of Contents</w:t>
          </w:r>
        </w:p>
        <w:p w14:paraId="30A61F89" w14:textId="77777777" w:rsidR="00C738C8" w:rsidRDefault="00C738C8">
          <w:pPr>
            <w:pStyle w:val="TOC1"/>
            <w:tabs>
              <w:tab w:val="left" w:pos="434"/>
              <w:tab w:val="right" w:pos="9350"/>
            </w:tabs>
            <w:rPr>
              <w:rFonts w:eastAsiaTheme="minorEastAsia" w:cstheme="minorBidi"/>
              <w:b w:val="0"/>
              <w:caps w:val="0"/>
              <w:noProof/>
              <w:sz w:val="24"/>
              <w:szCs w:val="24"/>
              <w:u w:val="none"/>
              <w:lang w:eastAsia="ja-JP"/>
            </w:rPr>
          </w:pPr>
          <w:r>
            <w:rPr>
              <w:b w:val="0"/>
            </w:rPr>
            <w:fldChar w:fldCharType="begin"/>
          </w:r>
          <w:r>
            <w:instrText xml:space="preserve"> TOC \o "1-3" \h \z \u </w:instrText>
          </w:r>
          <w:r>
            <w:rPr>
              <w:b w:val="0"/>
            </w:rPr>
            <w:fldChar w:fldCharType="separate"/>
          </w:r>
          <w:r>
            <w:rPr>
              <w:noProof/>
            </w:rPr>
            <w:t>A.</w:t>
          </w:r>
          <w:r>
            <w:rPr>
              <w:rFonts w:eastAsiaTheme="minorEastAsia" w:cstheme="minorBidi"/>
              <w:b w:val="0"/>
              <w:caps w:val="0"/>
              <w:noProof/>
              <w:sz w:val="24"/>
              <w:szCs w:val="24"/>
              <w:u w:val="none"/>
              <w:lang w:eastAsia="ja-JP"/>
            </w:rPr>
            <w:tab/>
          </w:r>
          <w:r>
            <w:rPr>
              <w:noProof/>
            </w:rPr>
            <w:t>Summary</w:t>
          </w:r>
          <w:r>
            <w:rPr>
              <w:noProof/>
            </w:rPr>
            <w:tab/>
          </w:r>
          <w:r>
            <w:rPr>
              <w:noProof/>
            </w:rPr>
            <w:fldChar w:fldCharType="begin"/>
          </w:r>
          <w:r>
            <w:rPr>
              <w:noProof/>
            </w:rPr>
            <w:instrText xml:space="preserve"> PAGEREF _Toc276600087 \h </w:instrText>
          </w:r>
          <w:r>
            <w:rPr>
              <w:noProof/>
            </w:rPr>
          </w:r>
          <w:r>
            <w:rPr>
              <w:noProof/>
            </w:rPr>
            <w:fldChar w:fldCharType="separate"/>
          </w:r>
          <w:r>
            <w:rPr>
              <w:noProof/>
            </w:rPr>
            <w:t>B-1</w:t>
          </w:r>
          <w:r>
            <w:rPr>
              <w:noProof/>
            </w:rPr>
            <w:fldChar w:fldCharType="end"/>
          </w:r>
        </w:p>
        <w:p w14:paraId="7014898F"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Summary Sheet</w:t>
          </w:r>
          <w:r>
            <w:rPr>
              <w:noProof/>
            </w:rPr>
            <w:tab/>
          </w:r>
          <w:r>
            <w:rPr>
              <w:noProof/>
            </w:rPr>
            <w:fldChar w:fldCharType="begin"/>
          </w:r>
          <w:r>
            <w:rPr>
              <w:noProof/>
            </w:rPr>
            <w:instrText xml:space="preserve"> PAGEREF _Toc276600088 \h </w:instrText>
          </w:r>
          <w:r>
            <w:rPr>
              <w:noProof/>
            </w:rPr>
          </w:r>
          <w:r>
            <w:rPr>
              <w:noProof/>
            </w:rPr>
            <w:fldChar w:fldCharType="separate"/>
          </w:r>
          <w:r>
            <w:rPr>
              <w:noProof/>
            </w:rPr>
            <w:t>B-2</w:t>
          </w:r>
          <w:r>
            <w:rPr>
              <w:noProof/>
            </w:rPr>
            <w:fldChar w:fldCharType="end"/>
          </w:r>
        </w:p>
        <w:p w14:paraId="5EEE1507"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Educational History and Employment History</w:t>
          </w:r>
          <w:r>
            <w:rPr>
              <w:noProof/>
            </w:rPr>
            <w:tab/>
          </w:r>
          <w:r>
            <w:rPr>
              <w:noProof/>
            </w:rPr>
            <w:fldChar w:fldCharType="begin"/>
          </w:r>
          <w:r>
            <w:rPr>
              <w:noProof/>
            </w:rPr>
            <w:instrText xml:space="preserve"> PAGEREF _Toc276600089 \h </w:instrText>
          </w:r>
          <w:r>
            <w:rPr>
              <w:noProof/>
            </w:rPr>
          </w:r>
          <w:r>
            <w:rPr>
              <w:noProof/>
            </w:rPr>
            <w:fldChar w:fldCharType="separate"/>
          </w:r>
          <w:r>
            <w:rPr>
              <w:noProof/>
            </w:rPr>
            <w:t>B-3</w:t>
          </w:r>
          <w:r>
            <w:rPr>
              <w:noProof/>
            </w:rPr>
            <w:fldChar w:fldCharType="end"/>
          </w:r>
        </w:p>
        <w:p w14:paraId="6EA9A4E7" w14:textId="77777777" w:rsidR="00C738C8" w:rsidRDefault="00C738C8">
          <w:pPr>
            <w:pStyle w:val="TOC2"/>
            <w:tabs>
              <w:tab w:val="right" w:pos="9350"/>
            </w:tabs>
            <w:rPr>
              <w:rFonts w:eastAsiaTheme="minorEastAsia" w:cstheme="minorBidi"/>
              <w:b w:val="0"/>
              <w:smallCaps w:val="0"/>
              <w:noProof/>
              <w:sz w:val="24"/>
              <w:szCs w:val="24"/>
              <w:lang w:eastAsia="ja-JP"/>
            </w:rPr>
          </w:pPr>
          <w:r w:rsidRPr="005C60AC">
            <w:rPr>
              <w:b w:val="0"/>
              <w:noProof/>
            </w:rPr>
            <w:t>Statement of Responsibilities</w:t>
          </w:r>
          <w:r>
            <w:rPr>
              <w:noProof/>
            </w:rPr>
            <w:tab/>
          </w:r>
          <w:r>
            <w:rPr>
              <w:noProof/>
            </w:rPr>
            <w:fldChar w:fldCharType="begin"/>
          </w:r>
          <w:r>
            <w:rPr>
              <w:noProof/>
            </w:rPr>
            <w:instrText xml:space="preserve"> PAGEREF _Toc276600090 \h </w:instrText>
          </w:r>
          <w:r>
            <w:rPr>
              <w:noProof/>
            </w:rPr>
          </w:r>
          <w:r>
            <w:rPr>
              <w:noProof/>
            </w:rPr>
            <w:fldChar w:fldCharType="separate"/>
          </w:r>
          <w:r>
            <w:rPr>
              <w:noProof/>
            </w:rPr>
            <w:t>B-4</w:t>
          </w:r>
          <w:r>
            <w:rPr>
              <w:noProof/>
            </w:rPr>
            <w:fldChar w:fldCharType="end"/>
          </w:r>
        </w:p>
        <w:p w14:paraId="7D281951" w14:textId="77777777" w:rsidR="00C738C8" w:rsidRDefault="00C738C8">
          <w:pPr>
            <w:pStyle w:val="TOC1"/>
            <w:tabs>
              <w:tab w:val="left" w:pos="434"/>
              <w:tab w:val="right" w:pos="9350"/>
            </w:tabs>
            <w:rPr>
              <w:rFonts w:eastAsiaTheme="minorEastAsia" w:cstheme="minorBidi"/>
              <w:b w:val="0"/>
              <w:caps w:val="0"/>
              <w:noProof/>
              <w:sz w:val="24"/>
              <w:szCs w:val="24"/>
              <w:u w:val="none"/>
              <w:lang w:eastAsia="ja-JP"/>
            </w:rPr>
          </w:pPr>
          <w:r>
            <w:rPr>
              <w:noProof/>
            </w:rPr>
            <w:t>B.</w:t>
          </w:r>
          <w:r>
            <w:rPr>
              <w:rFonts w:eastAsiaTheme="minorEastAsia" w:cstheme="minorBidi"/>
              <w:b w:val="0"/>
              <w:caps w:val="0"/>
              <w:noProof/>
              <w:sz w:val="24"/>
              <w:szCs w:val="24"/>
              <w:u w:val="none"/>
              <w:lang w:eastAsia="ja-JP"/>
            </w:rPr>
            <w:tab/>
          </w:r>
          <w:r>
            <w:rPr>
              <w:noProof/>
            </w:rPr>
            <w:t>Teaching ability and Effectiveness</w:t>
          </w:r>
          <w:r>
            <w:rPr>
              <w:noProof/>
            </w:rPr>
            <w:tab/>
          </w:r>
          <w:r>
            <w:rPr>
              <w:noProof/>
            </w:rPr>
            <w:fldChar w:fldCharType="begin"/>
          </w:r>
          <w:r>
            <w:rPr>
              <w:noProof/>
            </w:rPr>
            <w:instrText xml:space="preserve"> PAGEREF _Toc276600091 \h </w:instrText>
          </w:r>
          <w:r>
            <w:rPr>
              <w:noProof/>
            </w:rPr>
          </w:r>
          <w:r>
            <w:rPr>
              <w:noProof/>
            </w:rPr>
            <w:fldChar w:fldCharType="separate"/>
          </w:r>
          <w:r>
            <w:rPr>
              <w:noProof/>
            </w:rPr>
            <w:t>B-1</w:t>
          </w:r>
          <w:r>
            <w:rPr>
              <w:noProof/>
            </w:rPr>
            <w:fldChar w:fldCharType="end"/>
          </w:r>
        </w:p>
        <w:p w14:paraId="06602BBF"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Statement of Teaching Philosophy and Description of its Implementation</w:t>
          </w:r>
          <w:r>
            <w:rPr>
              <w:noProof/>
            </w:rPr>
            <w:tab/>
          </w:r>
          <w:r>
            <w:rPr>
              <w:noProof/>
            </w:rPr>
            <w:fldChar w:fldCharType="begin"/>
          </w:r>
          <w:r>
            <w:rPr>
              <w:noProof/>
            </w:rPr>
            <w:instrText xml:space="preserve"> PAGEREF _Toc276600092 \h </w:instrText>
          </w:r>
          <w:r>
            <w:rPr>
              <w:noProof/>
            </w:rPr>
          </w:r>
          <w:r>
            <w:rPr>
              <w:noProof/>
            </w:rPr>
            <w:fldChar w:fldCharType="separate"/>
          </w:r>
          <w:r>
            <w:rPr>
              <w:noProof/>
            </w:rPr>
            <w:t>B-2</w:t>
          </w:r>
          <w:r>
            <w:rPr>
              <w:noProof/>
            </w:rPr>
            <w:fldChar w:fldCharType="end"/>
          </w:r>
        </w:p>
        <w:p w14:paraId="327AE07B"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Summary of Teaching Assignments for Review Period</w:t>
          </w:r>
          <w:r>
            <w:rPr>
              <w:noProof/>
            </w:rPr>
            <w:tab/>
          </w:r>
          <w:r>
            <w:rPr>
              <w:noProof/>
            </w:rPr>
            <w:fldChar w:fldCharType="begin"/>
          </w:r>
          <w:r>
            <w:rPr>
              <w:noProof/>
            </w:rPr>
            <w:instrText xml:space="preserve"> PAGEREF _Toc276600093 \h </w:instrText>
          </w:r>
          <w:r>
            <w:rPr>
              <w:noProof/>
            </w:rPr>
          </w:r>
          <w:r>
            <w:rPr>
              <w:noProof/>
            </w:rPr>
            <w:fldChar w:fldCharType="separate"/>
          </w:r>
          <w:r>
            <w:rPr>
              <w:noProof/>
            </w:rPr>
            <w:t>B-4</w:t>
          </w:r>
          <w:r>
            <w:rPr>
              <w:noProof/>
            </w:rPr>
            <w:fldChar w:fldCharType="end"/>
          </w:r>
        </w:p>
        <w:p w14:paraId="2F029AF6"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SAIS Reports</w:t>
          </w:r>
          <w:r>
            <w:rPr>
              <w:noProof/>
            </w:rPr>
            <w:tab/>
          </w:r>
          <w:r>
            <w:rPr>
              <w:noProof/>
            </w:rPr>
            <w:fldChar w:fldCharType="begin"/>
          </w:r>
          <w:r>
            <w:rPr>
              <w:noProof/>
            </w:rPr>
            <w:instrText xml:space="preserve"> PAGEREF _Toc276600094 \h </w:instrText>
          </w:r>
          <w:r>
            <w:rPr>
              <w:noProof/>
            </w:rPr>
          </w:r>
          <w:r>
            <w:rPr>
              <w:noProof/>
            </w:rPr>
            <w:fldChar w:fldCharType="separate"/>
          </w:r>
          <w:r>
            <w:rPr>
              <w:noProof/>
            </w:rPr>
            <w:t>B-5</w:t>
          </w:r>
          <w:r>
            <w:rPr>
              <w:noProof/>
            </w:rPr>
            <w:fldChar w:fldCharType="end"/>
          </w:r>
        </w:p>
        <w:p w14:paraId="11FFA5C3"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Peer Review of Teaching</w:t>
          </w:r>
          <w:r>
            <w:rPr>
              <w:noProof/>
            </w:rPr>
            <w:tab/>
          </w:r>
          <w:r>
            <w:rPr>
              <w:noProof/>
            </w:rPr>
            <w:fldChar w:fldCharType="begin"/>
          </w:r>
          <w:r>
            <w:rPr>
              <w:noProof/>
            </w:rPr>
            <w:instrText xml:space="preserve"> PAGEREF _Toc276600095 \h </w:instrText>
          </w:r>
          <w:r>
            <w:rPr>
              <w:noProof/>
            </w:rPr>
          </w:r>
          <w:r>
            <w:rPr>
              <w:noProof/>
            </w:rPr>
            <w:fldChar w:fldCharType="separate"/>
          </w:r>
          <w:r>
            <w:rPr>
              <w:noProof/>
            </w:rPr>
            <w:t>B-6</w:t>
          </w:r>
          <w:r>
            <w:rPr>
              <w:noProof/>
            </w:rPr>
            <w:fldChar w:fldCharType="end"/>
          </w:r>
        </w:p>
        <w:p w14:paraId="1786EDE1"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Summary of Student Comments</w:t>
          </w:r>
          <w:r>
            <w:rPr>
              <w:noProof/>
            </w:rPr>
            <w:tab/>
          </w:r>
          <w:r>
            <w:rPr>
              <w:noProof/>
            </w:rPr>
            <w:fldChar w:fldCharType="begin"/>
          </w:r>
          <w:r>
            <w:rPr>
              <w:noProof/>
            </w:rPr>
            <w:instrText xml:space="preserve"> PAGEREF _Toc276600096 \h </w:instrText>
          </w:r>
          <w:r>
            <w:rPr>
              <w:noProof/>
            </w:rPr>
          </w:r>
          <w:r>
            <w:rPr>
              <w:noProof/>
            </w:rPr>
            <w:fldChar w:fldCharType="separate"/>
          </w:r>
          <w:r>
            <w:rPr>
              <w:noProof/>
            </w:rPr>
            <w:t>B-6</w:t>
          </w:r>
          <w:r>
            <w:rPr>
              <w:noProof/>
            </w:rPr>
            <w:fldChar w:fldCharType="end"/>
          </w:r>
        </w:p>
        <w:p w14:paraId="2E608185"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Graduate Supervision</w:t>
          </w:r>
          <w:r>
            <w:rPr>
              <w:noProof/>
            </w:rPr>
            <w:tab/>
          </w:r>
          <w:r>
            <w:rPr>
              <w:noProof/>
            </w:rPr>
            <w:fldChar w:fldCharType="begin"/>
          </w:r>
          <w:r>
            <w:rPr>
              <w:noProof/>
            </w:rPr>
            <w:instrText xml:space="preserve"> PAGEREF _Toc276600097 \h </w:instrText>
          </w:r>
          <w:r>
            <w:rPr>
              <w:noProof/>
            </w:rPr>
          </w:r>
          <w:r>
            <w:rPr>
              <w:noProof/>
            </w:rPr>
            <w:fldChar w:fldCharType="separate"/>
          </w:r>
          <w:r>
            <w:rPr>
              <w:noProof/>
            </w:rPr>
            <w:t>B-6</w:t>
          </w:r>
          <w:r>
            <w:rPr>
              <w:noProof/>
            </w:rPr>
            <w:fldChar w:fldCharType="end"/>
          </w:r>
        </w:p>
        <w:p w14:paraId="4755884F"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Graduate Committees</w:t>
          </w:r>
          <w:r>
            <w:rPr>
              <w:noProof/>
            </w:rPr>
            <w:tab/>
          </w:r>
          <w:r>
            <w:rPr>
              <w:noProof/>
            </w:rPr>
            <w:fldChar w:fldCharType="begin"/>
          </w:r>
          <w:r>
            <w:rPr>
              <w:noProof/>
            </w:rPr>
            <w:instrText xml:space="preserve"> PAGEREF _Toc276600098 \h </w:instrText>
          </w:r>
          <w:r>
            <w:rPr>
              <w:noProof/>
            </w:rPr>
          </w:r>
          <w:r>
            <w:rPr>
              <w:noProof/>
            </w:rPr>
            <w:fldChar w:fldCharType="separate"/>
          </w:r>
          <w:r>
            <w:rPr>
              <w:noProof/>
            </w:rPr>
            <w:t>B-7</w:t>
          </w:r>
          <w:r>
            <w:rPr>
              <w:noProof/>
            </w:rPr>
            <w:fldChar w:fldCharType="end"/>
          </w:r>
        </w:p>
        <w:p w14:paraId="375B12FF"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Postdoctoral Mentees</w:t>
          </w:r>
          <w:r>
            <w:rPr>
              <w:noProof/>
            </w:rPr>
            <w:tab/>
          </w:r>
          <w:r>
            <w:rPr>
              <w:noProof/>
            </w:rPr>
            <w:fldChar w:fldCharType="begin"/>
          </w:r>
          <w:r>
            <w:rPr>
              <w:noProof/>
            </w:rPr>
            <w:instrText xml:space="preserve"> PAGEREF _Toc276600099 \h </w:instrText>
          </w:r>
          <w:r>
            <w:rPr>
              <w:noProof/>
            </w:rPr>
          </w:r>
          <w:r>
            <w:rPr>
              <w:noProof/>
            </w:rPr>
            <w:fldChar w:fldCharType="separate"/>
          </w:r>
          <w:r>
            <w:rPr>
              <w:noProof/>
            </w:rPr>
            <w:t>B-8</w:t>
          </w:r>
          <w:r>
            <w:rPr>
              <w:noProof/>
            </w:rPr>
            <w:fldChar w:fldCharType="end"/>
          </w:r>
        </w:p>
        <w:p w14:paraId="3BF48160" w14:textId="77777777" w:rsidR="00C738C8" w:rsidRDefault="00C738C8">
          <w:pPr>
            <w:pStyle w:val="TOC1"/>
            <w:tabs>
              <w:tab w:val="left" w:pos="417"/>
              <w:tab w:val="right" w:pos="9350"/>
            </w:tabs>
            <w:rPr>
              <w:rFonts w:eastAsiaTheme="minorEastAsia" w:cstheme="minorBidi"/>
              <w:b w:val="0"/>
              <w:caps w:val="0"/>
              <w:noProof/>
              <w:sz w:val="24"/>
              <w:szCs w:val="24"/>
              <w:u w:val="none"/>
              <w:lang w:eastAsia="ja-JP"/>
            </w:rPr>
          </w:pPr>
          <w:r>
            <w:rPr>
              <w:noProof/>
            </w:rPr>
            <w:t>C.</w:t>
          </w:r>
          <w:r>
            <w:rPr>
              <w:rFonts w:eastAsiaTheme="minorEastAsia" w:cstheme="minorBidi"/>
              <w:b w:val="0"/>
              <w:caps w:val="0"/>
              <w:noProof/>
              <w:sz w:val="24"/>
              <w:szCs w:val="24"/>
              <w:u w:val="none"/>
              <w:lang w:eastAsia="ja-JP"/>
            </w:rPr>
            <w:tab/>
          </w:r>
          <w:r>
            <w:rPr>
              <w:noProof/>
            </w:rPr>
            <w:t>Research, Scholarship, Creative Activity</w:t>
          </w:r>
          <w:r>
            <w:rPr>
              <w:noProof/>
            </w:rPr>
            <w:tab/>
          </w:r>
          <w:r>
            <w:rPr>
              <w:noProof/>
            </w:rPr>
            <w:fldChar w:fldCharType="begin"/>
          </w:r>
          <w:r>
            <w:rPr>
              <w:noProof/>
            </w:rPr>
            <w:instrText xml:space="preserve"> PAGEREF _Toc276600100 \h </w:instrText>
          </w:r>
          <w:r>
            <w:rPr>
              <w:noProof/>
            </w:rPr>
          </w:r>
          <w:r>
            <w:rPr>
              <w:noProof/>
            </w:rPr>
            <w:fldChar w:fldCharType="separate"/>
          </w:r>
          <w:r>
            <w:rPr>
              <w:noProof/>
            </w:rPr>
            <w:t>C-1</w:t>
          </w:r>
          <w:r>
            <w:rPr>
              <w:noProof/>
            </w:rPr>
            <w:fldChar w:fldCharType="end"/>
          </w:r>
        </w:p>
        <w:p w14:paraId="2E141751"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Candidate’s Statement</w:t>
          </w:r>
          <w:r>
            <w:rPr>
              <w:noProof/>
            </w:rPr>
            <w:tab/>
          </w:r>
          <w:r>
            <w:rPr>
              <w:noProof/>
            </w:rPr>
            <w:fldChar w:fldCharType="begin"/>
          </w:r>
          <w:r>
            <w:rPr>
              <w:noProof/>
            </w:rPr>
            <w:instrText xml:space="preserve"> PAGEREF _Toc276600101 \h </w:instrText>
          </w:r>
          <w:r>
            <w:rPr>
              <w:noProof/>
            </w:rPr>
          </w:r>
          <w:r>
            <w:rPr>
              <w:noProof/>
            </w:rPr>
            <w:fldChar w:fldCharType="separate"/>
          </w:r>
          <w:r>
            <w:rPr>
              <w:noProof/>
            </w:rPr>
            <w:t>C-2</w:t>
          </w:r>
          <w:r>
            <w:rPr>
              <w:noProof/>
            </w:rPr>
            <w:fldChar w:fldCharType="end"/>
          </w:r>
        </w:p>
        <w:p w14:paraId="53CF574A"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C2. Research And Scholary Publications</w:t>
          </w:r>
          <w:r>
            <w:rPr>
              <w:noProof/>
            </w:rPr>
            <w:tab/>
          </w:r>
          <w:r>
            <w:rPr>
              <w:noProof/>
            </w:rPr>
            <w:fldChar w:fldCharType="begin"/>
          </w:r>
          <w:r>
            <w:rPr>
              <w:noProof/>
            </w:rPr>
            <w:instrText xml:space="preserve"> PAGEREF _Toc276600102 \h </w:instrText>
          </w:r>
          <w:r>
            <w:rPr>
              <w:noProof/>
            </w:rPr>
          </w:r>
          <w:r>
            <w:rPr>
              <w:noProof/>
            </w:rPr>
            <w:fldChar w:fldCharType="separate"/>
          </w:r>
          <w:r>
            <w:rPr>
              <w:noProof/>
            </w:rPr>
            <w:t>C-3</w:t>
          </w:r>
          <w:r>
            <w:rPr>
              <w:noProof/>
            </w:rPr>
            <w:fldChar w:fldCharType="end"/>
          </w:r>
        </w:p>
        <w:p w14:paraId="54549C0E"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C2j. Other Publications (Lab Manuals and Non-peer Reviewed Articles)</w:t>
          </w:r>
          <w:r>
            <w:rPr>
              <w:noProof/>
            </w:rPr>
            <w:tab/>
          </w:r>
          <w:r>
            <w:rPr>
              <w:noProof/>
            </w:rPr>
            <w:fldChar w:fldCharType="begin"/>
          </w:r>
          <w:r>
            <w:rPr>
              <w:noProof/>
            </w:rPr>
            <w:instrText xml:space="preserve"> PAGEREF _Toc276600103 \h </w:instrText>
          </w:r>
          <w:r>
            <w:rPr>
              <w:noProof/>
            </w:rPr>
          </w:r>
          <w:r>
            <w:rPr>
              <w:noProof/>
            </w:rPr>
            <w:fldChar w:fldCharType="separate"/>
          </w:r>
          <w:r>
            <w:rPr>
              <w:noProof/>
            </w:rPr>
            <w:t>C-7</w:t>
          </w:r>
          <w:r>
            <w:rPr>
              <w:noProof/>
            </w:rPr>
            <w:fldChar w:fldCharType="end"/>
          </w:r>
        </w:p>
        <w:p w14:paraId="4CF3ADAF"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C7. Papers Presented</w:t>
          </w:r>
          <w:r>
            <w:rPr>
              <w:noProof/>
            </w:rPr>
            <w:tab/>
          </w:r>
          <w:r>
            <w:rPr>
              <w:noProof/>
            </w:rPr>
            <w:fldChar w:fldCharType="begin"/>
          </w:r>
          <w:r>
            <w:rPr>
              <w:noProof/>
            </w:rPr>
            <w:instrText xml:space="preserve"> PAGEREF _Toc276600104 \h </w:instrText>
          </w:r>
          <w:r>
            <w:rPr>
              <w:noProof/>
            </w:rPr>
          </w:r>
          <w:r>
            <w:rPr>
              <w:noProof/>
            </w:rPr>
            <w:fldChar w:fldCharType="separate"/>
          </w:r>
          <w:r>
            <w:rPr>
              <w:noProof/>
            </w:rPr>
            <w:t>C-8</w:t>
          </w:r>
          <w:r>
            <w:rPr>
              <w:noProof/>
            </w:rPr>
            <w:fldChar w:fldCharType="end"/>
          </w:r>
        </w:p>
        <w:p w14:paraId="3B5B024B"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Projects, Grants, Commissions, and Contracts</w:t>
          </w:r>
          <w:r>
            <w:rPr>
              <w:noProof/>
            </w:rPr>
            <w:tab/>
          </w:r>
          <w:r>
            <w:rPr>
              <w:noProof/>
            </w:rPr>
            <w:fldChar w:fldCharType="begin"/>
          </w:r>
          <w:r>
            <w:rPr>
              <w:noProof/>
            </w:rPr>
            <w:instrText xml:space="preserve"> PAGEREF _Toc276600105 \h </w:instrText>
          </w:r>
          <w:r>
            <w:rPr>
              <w:noProof/>
            </w:rPr>
          </w:r>
          <w:r>
            <w:rPr>
              <w:noProof/>
            </w:rPr>
            <w:fldChar w:fldCharType="separate"/>
          </w:r>
          <w:r>
            <w:rPr>
              <w:noProof/>
            </w:rPr>
            <w:t>C-10</w:t>
          </w:r>
          <w:r>
            <w:rPr>
              <w:noProof/>
            </w:rPr>
            <w:fldChar w:fldCharType="end"/>
          </w:r>
        </w:p>
        <w:p w14:paraId="2D73CA6B"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Other Evidence of Research or Scholarship</w:t>
          </w:r>
          <w:r>
            <w:rPr>
              <w:noProof/>
            </w:rPr>
            <w:tab/>
          </w:r>
          <w:r>
            <w:rPr>
              <w:noProof/>
            </w:rPr>
            <w:fldChar w:fldCharType="begin"/>
          </w:r>
          <w:r>
            <w:rPr>
              <w:noProof/>
            </w:rPr>
            <w:instrText xml:space="preserve"> PAGEREF _Toc276600106 \h </w:instrText>
          </w:r>
          <w:r>
            <w:rPr>
              <w:noProof/>
            </w:rPr>
          </w:r>
          <w:r>
            <w:rPr>
              <w:noProof/>
            </w:rPr>
            <w:fldChar w:fldCharType="separate"/>
          </w:r>
          <w:r>
            <w:rPr>
              <w:noProof/>
            </w:rPr>
            <w:t>C-13</w:t>
          </w:r>
          <w:r>
            <w:rPr>
              <w:noProof/>
            </w:rPr>
            <w:fldChar w:fldCharType="end"/>
          </w:r>
        </w:p>
        <w:p w14:paraId="4E29362C"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Public Talks</w:t>
          </w:r>
          <w:r>
            <w:rPr>
              <w:noProof/>
            </w:rPr>
            <w:tab/>
          </w:r>
          <w:r>
            <w:rPr>
              <w:noProof/>
            </w:rPr>
            <w:fldChar w:fldCharType="begin"/>
          </w:r>
          <w:r>
            <w:rPr>
              <w:noProof/>
            </w:rPr>
            <w:instrText xml:space="preserve"> PAGEREF _Toc276600107 \h </w:instrText>
          </w:r>
          <w:r>
            <w:rPr>
              <w:noProof/>
            </w:rPr>
          </w:r>
          <w:r>
            <w:rPr>
              <w:noProof/>
            </w:rPr>
            <w:fldChar w:fldCharType="separate"/>
          </w:r>
          <w:r>
            <w:rPr>
              <w:noProof/>
            </w:rPr>
            <w:t>C-14</w:t>
          </w:r>
          <w:r>
            <w:rPr>
              <w:noProof/>
            </w:rPr>
            <w:fldChar w:fldCharType="end"/>
          </w:r>
        </w:p>
        <w:p w14:paraId="1E1024E1" w14:textId="77777777" w:rsidR="00C738C8" w:rsidRDefault="00C738C8">
          <w:pPr>
            <w:pStyle w:val="TOC1"/>
            <w:tabs>
              <w:tab w:val="left" w:pos="446"/>
              <w:tab w:val="right" w:pos="9350"/>
            </w:tabs>
            <w:rPr>
              <w:rFonts w:eastAsiaTheme="minorEastAsia" w:cstheme="minorBidi"/>
              <w:b w:val="0"/>
              <w:caps w:val="0"/>
              <w:noProof/>
              <w:sz w:val="24"/>
              <w:szCs w:val="24"/>
              <w:u w:val="none"/>
              <w:lang w:eastAsia="ja-JP"/>
            </w:rPr>
          </w:pPr>
          <w:r>
            <w:rPr>
              <w:noProof/>
            </w:rPr>
            <w:t>D.</w:t>
          </w:r>
          <w:r>
            <w:rPr>
              <w:rFonts w:eastAsiaTheme="minorEastAsia" w:cstheme="minorBidi"/>
              <w:b w:val="0"/>
              <w:caps w:val="0"/>
              <w:noProof/>
              <w:sz w:val="24"/>
              <w:szCs w:val="24"/>
              <w:u w:val="none"/>
              <w:lang w:eastAsia="ja-JP"/>
            </w:rPr>
            <w:tab/>
          </w:r>
          <w:r>
            <w:rPr>
              <w:noProof/>
            </w:rPr>
            <w:t>Institutional, Disciplinary, and/or professional Service</w:t>
          </w:r>
          <w:r>
            <w:rPr>
              <w:noProof/>
            </w:rPr>
            <w:tab/>
          </w:r>
          <w:r>
            <w:rPr>
              <w:noProof/>
            </w:rPr>
            <w:fldChar w:fldCharType="begin"/>
          </w:r>
          <w:r>
            <w:rPr>
              <w:noProof/>
            </w:rPr>
            <w:instrText xml:space="preserve"> PAGEREF _Toc276600108 \h </w:instrText>
          </w:r>
          <w:r>
            <w:rPr>
              <w:noProof/>
            </w:rPr>
          </w:r>
          <w:r>
            <w:rPr>
              <w:noProof/>
            </w:rPr>
            <w:fldChar w:fldCharType="separate"/>
          </w:r>
          <w:r>
            <w:rPr>
              <w:noProof/>
            </w:rPr>
            <w:t>D-1</w:t>
          </w:r>
          <w:r>
            <w:rPr>
              <w:noProof/>
            </w:rPr>
            <w:fldChar w:fldCharType="end"/>
          </w:r>
        </w:p>
        <w:p w14:paraId="6C639EFB"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Candidate’s Statement</w:t>
          </w:r>
          <w:r>
            <w:rPr>
              <w:noProof/>
            </w:rPr>
            <w:tab/>
          </w:r>
          <w:r>
            <w:rPr>
              <w:noProof/>
            </w:rPr>
            <w:fldChar w:fldCharType="begin"/>
          </w:r>
          <w:r>
            <w:rPr>
              <w:noProof/>
            </w:rPr>
            <w:instrText xml:space="preserve"> PAGEREF _Toc276600109 \h </w:instrText>
          </w:r>
          <w:r>
            <w:rPr>
              <w:noProof/>
            </w:rPr>
          </w:r>
          <w:r>
            <w:rPr>
              <w:noProof/>
            </w:rPr>
            <w:fldChar w:fldCharType="separate"/>
          </w:r>
          <w:r>
            <w:rPr>
              <w:noProof/>
            </w:rPr>
            <w:t>D-2</w:t>
          </w:r>
          <w:r>
            <w:rPr>
              <w:noProof/>
            </w:rPr>
            <w:fldChar w:fldCharType="end"/>
          </w:r>
        </w:p>
        <w:p w14:paraId="44D6FBD1"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Institutional Service</w:t>
          </w:r>
          <w:r>
            <w:rPr>
              <w:noProof/>
            </w:rPr>
            <w:tab/>
          </w:r>
          <w:r>
            <w:rPr>
              <w:noProof/>
            </w:rPr>
            <w:fldChar w:fldCharType="begin"/>
          </w:r>
          <w:r>
            <w:rPr>
              <w:noProof/>
            </w:rPr>
            <w:instrText xml:space="preserve"> PAGEREF _Toc276600110 \h </w:instrText>
          </w:r>
          <w:r>
            <w:rPr>
              <w:noProof/>
            </w:rPr>
          </w:r>
          <w:r>
            <w:rPr>
              <w:noProof/>
            </w:rPr>
            <w:fldChar w:fldCharType="separate"/>
          </w:r>
          <w:r>
            <w:rPr>
              <w:noProof/>
            </w:rPr>
            <w:t>D-3</w:t>
          </w:r>
          <w:r>
            <w:rPr>
              <w:noProof/>
            </w:rPr>
            <w:fldChar w:fldCharType="end"/>
          </w:r>
        </w:p>
        <w:p w14:paraId="06876BDA"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Disciplinary Service</w:t>
          </w:r>
          <w:r>
            <w:rPr>
              <w:noProof/>
            </w:rPr>
            <w:tab/>
          </w:r>
          <w:r>
            <w:rPr>
              <w:noProof/>
            </w:rPr>
            <w:fldChar w:fldCharType="begin"/>
          </w:r>
          <w:r>
            <w:rPr>
              <w:noProof/>
            </w:rPr>
            <w:instrText xml:space="preserve"> PAGEREF _Toc276600111 \h </w:instrText>
          </w:r>
          <w:r>
            <w:rPr>
              <w:noProof/>
            </w:rPr>
          </w:r>
          <w:r>
            <w:rPr>
              <w:noProof/>
            </w:rPr>
            <w:fldChar w:fldCharType="separate"/>
          </w:r>
          <w:r>
            <w:rPr>
              <w:noProof/>
            </w:rPr>
            <w:t>D-4</w:t>
          </w:r>
          <w:r>
            <w:rPr>
              <w:noProof/>
            </w:rPr>
            <w:fldChar w:fldCharType="end"/>
          </w:r>
        </w:p>
        <w:p w14:paraId="14414564" w14:textId="77777777" w:rsidR="00C738C8" w:rsidRDefault="00C738C8">
          <w:pPr>
            <w:pStyle w:val="TOC2"/>
            <w:tabs>
              <w:tab w:val="right" w:pos="9350"/>
            </w:tabs>
            <w:rPr>
              <w:rFonts w:eastAsiaTheme="minorEastAsia" w:cstheme="minorBidi"/>
              <w:b w:val="0"/>
              <w:smallCaps w:val="0"/>
              <w:noProof/>
              <w:sz w:val="24"/>
              <w:szCs w:val="24"/>
              <w:lang w:eastAsia="ja-JP"/>
            </w:rPr>
          </w:pPr>
          <w:r>
            <w:rPr>
              <w:noProof/>
            </w:rPr>
            <w:t>Professional Service</w:t>
          </w:r>
          <w:r>
            <w:rPr>
              <w:noProof/>
            </w:rPr>
            <w:tab/>
          </w:r>
          <w:r>
            <w:rPr>
              <w:noProof/>
            </w:rPr>
            <w:fldChar w:fldCharType="begin"/>
          </w:r>
          <w:r>
            <w:rPr>
              <w:noProof/>
            </w:rPr>
            <w:instrText xml:space="preserve"> PAGEREF _Toc276600112 \h </w:instrText>
          </w:r>
          <w:r>
            <w:rPr>
              <w:noProof/>
            </w:rPr>
          </w:r>
          <w:r>
            <w:rPr>
              <w:noProof/>
            </w:rPr>
            <w:fldChar w:fldCharType="separate"/>
          </w:r>
          <w:r>
            <w:rPr>
              <w:noProof/>
            </w:rPr>
            <w:t>D-4</w:t>
          </w:r>
          <w:r>
            <w:rPr>
              <w:noProof/>
            </w:rPr>
            <w:fldChar w:fldCharType="end"/>
          </w:r>
        </w:p>
        <w:p w14:paraId="270FD3D6" w14:textId="77777777" w:rsidR="00C738C8" w:rsidRDefault="00C738C8">
          <w:pPr>
            <w:pStyle w:val="TOC1"/>
            <w:tabs>
              <w:tab w:val="left" w:pos="418"/>
              <w:tab w:val="right" w:pos="9350"/>
            </w:tabs>
            <w:rPr>
              <w:rFonts w:eastAsiaTheme="minorEastAsia" w:cstheme="minorBidi"/>
              <w:b w:val="0"/>
              <w:caps w:val="0"/>
              <w:noProof/>
              <w:sz w:val="24"/>
              <w:szCs w:val="24"/>
              <w:u w:val="none"/>
              <w:lang w:eastAsia="ja-JP"/>
            </w:rPr>
          </w:pPr>
          <w:r>
            <w:rPr>
              <w:noProof/>
            </w:rPr>
            <w:t>E.</w:t>
          </w:r>
          <w:r>
            <w:rPr>
              <w:rFonts w:eastAsiaTheme="minorEastAsia" w:cstheme="minorBidi"/>
              <w:b w:val="0"/>
              <w:caps w:val="0"/>
              <w:noProof/>
              <w:sz w:val="24"/>
              <w:szCs w:val="24"/>
              <w:u w:val="none"/>
              <w:lang w:eastAsia="ja-JP"/>
            </w:rPr>
            <w:tab/>
          </w:r>
          <w:r>
            <w:rPr>
              <w:noProof/>
            </w:rPr>
            <w:t>Appendices</w:t>
          </w:r>
          <w:r>
            <w:rPr>
              <w:noProof/>
            </w:rPr>
            <w:tab/>
          </w:r>
          <w:r>
            <w:rPr>
              <w:noProof/>
            </w:rPr>
            <w:fldChar w:fldCharType="begin"/>
          </w:r>
          <w:r>
            <w:rPr>
              <w:noProof/>
            </w:rPr>
            <w:instrText xml:space="preserve"> PAGEREF _Toc276600113 \h </w:instrText>
          </w:r>
          <w:r>
            <w:rPr>
              <w:noProof/>
            </w:rPr>
          </w:r>
          <w:r>
            <w:rPr>
              <w:noProof/>
            </w:rPr>
            <w:fldChar w:fldCharType="separate"/>
          </w:r>
          <w:r>
            <w:rPr>
              <w:noProof/>
            </w:rPr>
            <w:t>E-1</w:t>
          </w:r>
          <w:r>
            <w:rPr>
              <w:noProof/>
            </w:rPr>
            <w:fldChar w:fldCharType="end"/>
          </w:r>
        </w:p>
        <w:p w14:paraId="22212CFC" w14:textId="253E8FA9" w:rsidR="00C738C8" w:rsidRDefault="00C738C8">
          <w:r>
            <w:rPr>
              <w:b/>
              <w:bCs/>
              <w:noProof/>
            </w:rPr>
            <w:fldChar w:fldCharType="end"/>
          </w:r>
        </w:p>
      </w:sdtContent>
    </w:sdt>
    <w:p w14:paraId="0EA1E154" w14:textId="77777777" w:rsidR="00FC41A3" w:rsidRDefault="00FC41A3" w:rsidP="00684E58">
      <w:pPr>
        <w:jc w:val="center"/>
        <w:rPr>
          <w:b/>
          <w:sz w:val="52"/>
        </w:rPr>
        <w:sectPr w:rsidR="00FC41A3" w:rsidSect="00224EA9">
          <w:footerReference w:type="even" r:id="rId9"/>
          <w:footerReference w:type="default" r:id="rId10"/>
          <w:pgSz w:w="12240" w:h="15840" w:code="1"/>
          <w:pgMar w:top="1440" w:right="1440" w:bottom="1440" w:left="1440" w:header="720" w:footer="720" w:gutter="0"/>
          <w:pgNumType w:start="1" w:chapStyle="1"/>
          <w:cols w:space="720"/>
          <w:docGrid w:linePitch="360"/>
        </w:sectPr>
      </w:pPr>
    </w:p>
    <w:p w14:paraId="70272830" w14:textId="24EF627B" w:rsidR="00E71E20" w:rsidRDefault="00E71E20" w:rsidP="00684E58">
      <w:pPr>
        <w:jc w:val="center"/>
        <w:rPr>
          <w:b/>
          <w:sz w:val="52"/>
        </w:rPr>
      </w:pPr>
    </w:p>
    <w:p w14:paraId="53640EFD" w14:textId="74D18326" w:rsidR="00550FFE" w:rsidRPr="00AF0224" w:rsidRDefault="00185747" w:rsidP="00FC41A3">
      <w:pPr>
        <w:pStyle w:val="Heading1"/>
        <w:numPr>
          <w:ilvl w:val="0"/>
          <w:numId w:val="17"/>
        </w:numPr>
      </w:pPr>
      <w:r>
        <w:t xml:space="preserve"> </w:t>
      </w:r>
      <w:bookmarkStart w:id="0" w:name="_Toc276600087"/>
      <w:r w:rsidR="00E91C52">
        <w:t>Summary</w:t>
      </w:r>
      <w:bookmarkEnd w:id="0"/>
    </w:p>
    <w:p w14:paraId="7C023C7E" w14:textId="6E54B1E6" w:rsidR="00EC699B" w:rsidRDefault="00EC699B">
      <w:pPr>
        <w:rPr>
          <w:b/>
          <w:sz w:val="28"/>
          <w:szCs w:val="28"/>
        </w:rPr>
      </w:pPr>
    </w:p>
    <w:p w14:paraId="6A670F2A" w14:textId="77777777" w:rsidR="00167F60" w:rsidRDefault="00167F60" w:rsidP="00E7776E">
      <w:pPr>
        <w:pStyle w:val="Heading2"/>
      </w:pPr>
      <w:r>
        <w:br w:type="page"/>
      </w:r>
    </w:p>
    <w:p w14:paraId="4B190EA5" w14:textId="5A362645" w:rsidR="00AF0224" w:rsidRDefault="00042514" w:rsidP="00E7776E">
      <w:pPr>
        <w:pStyle w:val="Heading2"/>
      </w:pPr>
      <w:bookmarkStart w:id="1" w:name="_Toc276600088"/>
      <w:r w:rsidRPr="00AF0224">
        <w:lastRenderedPageBreak/>
        <w:t>Summary Sheet</w:t>
      </w:r>
      <w:bookmarkEnd w:id="1"/>
    </w:p>
    <w:p w14:paraId="4D0A1EBC" w14:textId="1B53A849" w:rsidR="00042514" w:rsidRPr="00AF0224" w:rsidRDefault="00042514" w:rsidP="00AF0224">
      <w:pPr>
        <w:rPr>
          <w:b/>
        </w:rPr>
      </w:pPr>
      <w:r w:rsidRPr="00AF0224">
        <w:rPr>
          <w:b/>
        </w:rPr>
        <w:t>Recommendations for Promotion and/or Tenure</w:t>
      </w:r>
      <w:r w:rsidRPr="00AF0224">
        <w:rPr>
          <w:b/>
        </w:rPr>
        <w:br/>
      </w:r>
    </w:p>
    <w:p w14:paraId="1849EC10" w14:textId="77777777" w:rsidR="00042514" w:rsidRPr="00F65D16" w:rsidRDefault="00042514" w:rsidP="002B3A90">
      <w:pPr>
        <w:rPr>
          <w:sz w:val="21"/>
          <w:szCs w:val="21"/>
          <w:u w:val="single"/>
        </w:rPr>
      </w:pPr>
      <w:r w:rsidRPr="00F65D16">
        <w:rPr>
          <w:sz w:val="21"/>
          <w:szCs w:val="21"/>
        </w:rPr>
        <w:t xml:space="preserve">Name of faculty member: </w:t>
      </w:r>
      <w:r w:rsidRPr="00F65D16">
        <w:rPr>
          <w:sz w:val="21"/>
          <w:szCs w:val="21"/>
          <w:u w:val="single"/>
        </w:rPr>
        <w:t xml:space="preserve">  </w:t>
      </w:r>
      <w:r w:rsidR="006A4DE2">
        <w:rPr>
          <w:sz w:val="21"/>
          <w:szCs w:val="21"/>
          <w:u w:val="single"/>
        </w:rPr>
        <w:t>Brian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 xml:space="preserve">Total years of teaching:   </w:t>
      </w:r>
      <w:r w:rsidR="00600DAC">
        <w:rPr>
          <w:sz w:val="21"/>
          <w:szCs w:val="21"/>
          <w:u w:val="single"/>
        </w:rPr>
        <w:t>5</w:t>
      </w:r>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Default="00042514" w:rsidP="00042514">
      <w:pPr>
        <w:rPr>
          <w:b/>
          <w:sz w:val="21"/>
          <w:szCs w:val="21"/>
        </w:rPr>
      </w:pPr>
    </w:p>
    <w:p w14:paraId="198E5662" w14:textId="77777777" w:rsidR="00167F60" w:rsidRPr="00F65D16" w:rsidRDefault="00167F60" w:rsidP="00167F60">
      <w:pPr>
        <w:rPr>
          <w:b/>
          <w:sz w:val="21"/>
          <w:szCs w:val="21"/>
        </w:rPr>
      </w:pPr>
      <w:r w:rsidRPr="00F65D16">
        <w:rPr>
          <w:b/>
          <w:sz w:val="21"/>
          <w:szCs w:val="21"/>
        </w:rPr>
        <w:t xml:space="preserve">RECOMMENDATIONS </w:t>
      </w:r>
    </w:p>
    <w:p w14:paraId="0494B649" w14:textId="77777777" w:rsidR="00167F60" w:rsidRPr="00F65D16" w:rsidRDefault="00167F60" w:rsidP="00167F60">
      <w:pPr>
        <w:rPr>
          <w:sz w:val="21"/>
          <w:szCs w:val="21"/>
        </w:rPr>
      </w:pPr>
    </w:p>
    <w:p w14:paraId="5821C956" w14:textId="77777777" w:rsidR="00167F60" w:rsidRPr="00F65D16" w:rsidRDefault="00167F60" w:rsidP="00167F60">
      <w:pPr>
        <w:rPr>
          <w:sz w:val="21"/>
          <w:szCs w:val="21"/>
          <w:u w:val="single"/>
        </w:rPr>
      </w:pPr>
      <w:r w:rsidRPr="00F65D16">
        <w:rPr>
          <w:b/>
          <w:sz w:val="21"/>
          <w:szCs w:val="21"/>
        </w:rPr>
        <w:t>DEPARTMENTAL FACULTY</w:t>
      </w:r>
      <w:r w:rsidRPr="00F65D16">
        <w:rPr>
          <w:sz w:val="21"/>
          <w:szCs w:val="21"/>
        </w:rPr>
        <w:br/>
        <w:t xml:space="preserve">Date of departmental discussion: </w:t>
      </w:r>
      <w:r w:rsidRPr="00F65D16">
        <w:rPr>
          <w:sz w:val="21"/>
          <w:szCs w:val="21"/>
          <w:u w:val="single"/>
        </w:rPr>
        <w:tab/>
      </w:r>
      <w:r w:rsidRPr="00F65D16">
        <w:rPr>
          <w:sz w:val="21"/>
          <w:szCs w:val="21"/>
          <w:u w:val="single"/>
        </w:rPr>
        <w:tab/>
      </w:r>
      <w:r>
        <w:rPr>
          <w:sz w:val="21"/>
          <w:szCs w:val="21"/>
          <w:u w:val="single"/>
        </w:rPr>
        <w:t>3 December 2008</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br/>
        <w:t xml:space="preserve">Result of discussion: For: </w:t>
      </w:r>
      <w:r w:rsidRPr="00F65D16">
        <w:rPr>
          <w:sz w:val="21"/>
          <w:szCs w:val="21"/>
          <w:u w:val="single"/>
        </w:rPr>
        <w:tab/>
      </w:r>
      <w:r>
        <w:rPr>
          <w:sz w:val="21"/>
          <w:szCs w:val="21"/>
          <w:u w:val="single"/>
        </w:rPr>
        <w:t>9</w:t>
      </w:r>
      <w:r w:rsidRPr="00F65D16">
        <w:rPr>
          <w:sz w:val="21"/>
          <w:szCs w:val="21"/>
          <w:u w:val="single"/>
        </w:rPr>
        <w:t xml:space="preserve">     </w:t>
      </w:r>
      <w:r w:rsidRPr="00F65D16">
        <w:rPr>
          <w:sz w:val="21"/>
          <w:szCs w:val="21"/>
          <w:u w:val="single"/>
        </w:rPr>
        <w:tab/>
        <w:t xml:space="preserve">   </w:t>
      </w:r>
      <w:r w:rsidRPr="00F65D16">
        <w:rPr>
          <w:sz w:val="21"/>
          <w:szCs w:val="21"/>
        </w:rPr>
        <w:t xml:space="preserve"> Against: </w:t>
      </w:r>
      <w:r w:rsidRPr="00F65D16">
        <w:rPr>
          <w:sz w:val="21"/>
          <w:szCs w:val="21"/>
          <w:u w:val="single"/>
        </w:rPr>
        <w:tab/>
      </w:r>
      <w:r>
        <w:rPr>
          <w:sz w:val="21"/>
          <w:szCs w:val="21"/>
          <w:u w:val="single"/>
        </w:rPr>
        <w:t xml:space="preserve">0  </w:t>
      </w:r>
      <w:r w:rsidRPr="00F65D16">
        <w:rPr>
          <w:sz w:val="21"/>
          <w:szCs w:val="21"/>
          <w:u w:val="single"/>
        </w:rPr>
        <w:t xml:space="preserve">            </w:t>
      </w:r>
      <w:r w:rsidRPr="00F65D16">
        <w:rPr>
          <w:sz w:val="21"/>
          <w:szCs w:val="21"/>
        </w:rPr>
        <w:t xml:space="preserve"> Abstain:  </w:t>
      </w:r>
      <w:r w:rsidRPr="00F65D16">
        <w:rPr>
          <w:sz w:val="21"/>
          <w:szCs w:val="21"/>
          <w:u w:val="single"/>
        </w:rPr>
        <w:tab/>
      </w:r>
      <w:r>
        <w:rPr>
          <w:sz w:val="21"/>
          <w:szCs w:val="21"/>
          <w:u w:val="single"/>
        </w:rPr>
        <w:t>0</w:t>
      </w:r>
      <w:r w:rsidRPr="00F65D16">
        <w:rPr>
          <w:sz w:val="21"/>
          <w:szCs w:val="21"/>
          <w:u w:val="single"/>
        </w:rPr>
        <w:tab/>
      </w:r>
      <w:r w:rsidRPr="00F65D16">
        <w:rPr>
          <w:sz w:val="21"/>
          <w:szCs w:val="21"/>
          <w:u w:val="single"/>
        </w:rPr>
        <w:tab/>
      </w:r>
      <w:r w:rsidRPr="00F65D16">
        <w:rPr>
          <w:sz w:val="21"/>
          <w:szCs w:val="21"/>
        </w:rPr>
        <w:br/>
        <w:t xml:space="preserve">Recuse (attach explanation for conflict of interest): </w:t>
      </w:r>
      <w:r w:rsidRPr="00F65D16">
        <w:rPr>
          <w:sz w:val="21"/>
          <w:szCs w:val="21"/>
          <w:u w:val="single"/>
        </w:rPr>
        <w:tab/>
      </w:r>
      <w:r>
        <w:rPr>
          <w:sz w:val="21"/>
          <w:szCs w:val="21"/>
          <w:u w:val="single"/>
        </w:rPr>
        <w:t>N/A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2335D8A3" w14:textId="77777777" w:rsidR="00167F60" w:rsidRPr="00F65D16" w:rsidRDefault="00167F60" w:rsidP="00167F60">
      <w:pPr>
        <w:rPr>
          <w:sz w:val="21"/>
          <w:szCs w:val="21"/>
        </w:rPr>
      </w:pPr>
      <w:r w:rsidRPr="00F65D16">
        <w:rPr>
          <w:sz w:val="21"/>
          <w:szCs w:val="21"/>
        </w:rPr>
        <w:t>Is there a dissenting report?  [  ] Yes (please attach)                 [</w:t>
      </w:r>
      <w:r>
        <w:rPr>
          <w:sz w:val="21"/>
          <w:szCs w:val="21"/>
        </w:rPr>
        <w:t>X</w:t>
      </w:r>
      <w:r w:rsidRPr="00F65D16">
        <w:rPr>
          <w:sz w:val="21"/>
          <w:szCs w:val="21"/>
        </w:rPr>
        <w:t xml:space="preserve"> ] No </w:t>
      </w:r>
      <w:r w:rsidRPr="00F65D16">
        <w:rPr>
          <w:sz w:val="21"/>
          <w:szCs w:val="21"/>
        </w:rPr>
        <w:br/>
        <w:t>Is there a response from the candidate?  [  ] Yes (please attach)                 [</w:t>
      </w:r>
      <w:r>
        <w:rPr>
          <w:sz w:val="21"/>
          <w:szCs w:val="21"/>
        </w:rPr>
        <w:t>X</w:t>
      </w:r>
      <w:r w:rsidRPr="00F65D16">
        <w:rPr>
          <w:sz w:val="21"/>
          <w:szCs w:val="21"/>
        </w:rPr>
        <w:t> ] No</w:t>
      </w:r>
    </w:p>
    <w:p w14:paraId="63C4AA5F" w14:textId="77777777" w:rsidR="00167F60" w:rsidRPr="00F65D16" w:rsidRDefault="00167F60" w:rsidP="00167F60">
      <w:pPr>
        <w:rPr>
          <w:b/>
          <w:sz w:val="21"/>
          <w:szCs w:val="21"/>
        </w:rPr>
      </w:pPr>
    </w:p>
    <w:p w14:paraId="0AC8F175" w14:textId="77777777" w:rsidR="00167F60" w:rsidRPr="00F65D16" w:rsidRDefault="00167F60" w:rsidP="00167F60">
      <w:pPr>
        <w:rPr>
          <w:sz w:val="21"/>
          <w:szCs w:val="21"/>
        </w:rPr>
      </w:pPr>
      <w:r w:rsidRPr="00F65D16">
        <w:rPr>
          <w:b/>
          <w:sz w:val="21"/>
          <w:szCs w:val="21"/>
        </w:rPr>
        <w:t xml:space="preserve">INTERDISCIPLINARY COMMITTEE OR DIRECTOR </w:t>
      </w:r>
      <w:r w:rsidRPr="00F65D16">
        <w:rPr>
          <w:sz w:val="21"/>
          <w:szCs w:val="21"/>
        </w:rPr>
        <w:t xml:space="preserve">(where appropriate)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w:t>
      </w:r>
      <w:r w:rsidRPr="00F65D16">
        <w:rPr>
          <w:i/>
          <w:iCs/>
          <w:sz w:val="21"/>
          <w:szCs w:val="21"/>
        </w:rPr>
        <w:t>Provide letter</w:t>
      </w:r>
      <w:r w:rsidRPr="00F65D16">
        <w:rPr>
          <w:sz w:val="21"/>
          <w:szCs w:val="21"/>
        </w:rPr>
        <w:t>)</w:t>
      </w:r>
      <w:r w:rsidRPr="00F65D16">
        <w:rPr>
          <w:sz w:val="21"/>
          <w:szCs w:val="21"/>
        </w:rPr>
        <w:br/>
      </w:r>
    </w:p>
    <w:p w14:paraId="59E3BB0B" w14:textId="77777777" w:rsidR="00167F60" w:rsidRPr="00F65D16" w:rsidRDefault="00167F60" w:rsidP="00167F60">
      <w:pPr>
        <w:rPr>
          <w:sz w:val="21"/>
          <w:szCs w:val="21"/>
        </w:rPr>
      </w:pPr>
      <w:r w:rsidRPr="00F65D16">
        <w:rPr>
          <w:b/>
          <w:sz w:val="21"/>
          <w:szCs w:val="21"/>
        </w:rPr>
        <w:t>DEPARTMENT HEAD</w:t>
      </w:r>
      <w:r w:rsidRPr="00F65D16">
        <w:rPr>
          <w:sz w:val="21"/>
          <w:szCs w:val="21"/>
        </w:rPr>
        <w:t xml:space="preserve">          [ </w:t>
      </w:r>
      <w:r>
        <w:rPr>
          <w:sz w:val="21"/>
          <w:szCs w:val="21"/>
        </w:rPr>
        <w:t>X</w:t>
      </w:r>
      <w:r w:rsidRPr="00F65D16">
        <w:rPr>
          <w:sz w:val="21"/>
          <w:szCs w:val="21"/>
        </w:rPr>
        <w:t xml:space="preserve">] Recommend approval             [  ] Do not recommend approval </w:t>
      </w:r>
      <w:r w:rsidRPr="00F65D16">
        <w:rPr>
          <w:sz w:val="21"/>
          <w:szCs w:val="21"/>
        </w:rPr>
        <w:br/>
        <w:t xml:space="preserve">Provide a statement on the professional record and a summary recommendation. </w:t>
      </w:r>
      <w:r w:rsidRPr="00F65D16">
        <w:rPr>
          <w:sz w:val="21"/>
          <w:szCs w:val="21"/>
        </w:rPr>
        <w:br/>
      </w:r>
    </w:p>
    <w:p w14:paraId="108B6EEA" w14:textId="77777777" w:rsidR="00167F60" w:rsidRPr="00F65D16" w:rsidRDefault="00167F60" w:rsidP="00167F60">
      <w:pPr>
        <w:rPr>
          <w:sz w:val="21"/>
          <w:szCs w:val="21"/>
        </w:rPr>
      </w:pPr>
      <w:r w:rsidRPr="00F65D16">
        <w:rPr>
          <w:b/>
          <w:sz w:val="21"/>
          <w:szCs w:val="21"/>
        </w:rPr>
        <w:t>COLLEGE COMMITTEE</w:t>
      </w:r>
      <w:r w:rsidRPr="00F65D16">
        <w:rPr>
          <w:sz w:val="21"/>
          <w:szCs w:val="21"/>
        </w:rPr>
        <w:t xml:space="preserv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rPr>
        <w:t xml:space="preserve">   Abstain: </w:t>
      </w:r>
      <w:r w:rsidRPr="00F65D16">
        <w:rPr>
          <w:sz w:val="21"/>
          <w:szCs w:val="21"/>
          <w:u w:val="single"/>
        </w:rPr>
        <w:tab/>
      </w:r>
      <w:r w:rsidRPr="00F65D16">
        <w:rPr>
          <w:sz w:val="21"/>
          <w:szCs w:val="21"/>
          <w:u w:val="single"/>
        </w:rPr>
        <w:tab/>
      </w:r>
    </w:p>
    <w:p w14:paraId="502AB949" w14:textId="77777777" w:rsidR="00167F60" w:rsidRPr="00F65D16" w:rsidRDefault="00167F60" w:rsidP="00167F60">
      <w:pPr>
        <w:rPr>
          <w:sz w:val="21"/>
          <w:szCs w:val="21"/>
        </w:rPr>
      </w:pPr>
      <w:r w:rsidRPr="00F65D16">
        <w:rPr>
          <w:sz w:val="21"/>
          <w:szCs w:val="21"/>
        </w:rPr>
        <w:t>Recuse (attach explanation for conflict of interest):</w:t>
      </w:r>
      <w:r w:rsidRPr="00F65D16">
        <w:rPr>
          <w:sz w:val="21"/>
          <w:szCs w:val="21"/>
          <w:u w:val="single"/>
        </w:rPr>
        <w:tab/>
      </w:r>
      <w:r w:rsidRPr="00F65D16">
        <w:rPr>
          <w:sz w:val="21"/>
          <w:szCs w:val="21"/>
          <w:u w:val="single"/>
        </w:rPr>
        <w:tab/>
      </w:r>
      <w:r w:rsidRPr="00F65D16">
        <w:rPr>
          <w:sz w:val="21"/>
          <w:szCs w:val="21"/>
          <w:u w:val="single"/>
        </w:rPr>
        <w:tab/>
      </w:r>
    </w:p>
    <w:p w14:paraId="1212FACB" w14:textId="77777777" w:rsidR="00167F60" w:rsidRPr="00F65D16" w:rsidRDefault="00167F60" w:rsidP="00167F60">
      <w:pPr>
        <w:rPr>
          <w:i/>
          <w:iCs/>
          <w:sz w:val="21"/>
          <w:szCs w:val="21"/>
        </w:rPr>
      </w:pPr>
    </w:p>
    <w:p w14:paraId="7D2BE5FB" w14:textId="77777777" w:rsidR="00167F60" w:rsidRPr="00F65D16" w:rsidRDefault="00167F60" w:rsidP="00167F60">
      <w:pPr>
        <w:rPr>
          <w:i/>
          <w:sz w:val="21"/>
          <w:szCs w:val="21"/>
        </w:rPr>
      </w:pPr>
      <w:r w:rsidRPr="00F65D16">
        <w:rPr>
          <w:i/>
          <w:iCs/>
          <w:sz w:val="21"/>
          <w:szCs w:val="21"/>
        </w:rPr>
        <w:t>A copy of the report of the departmental and college committees must also be attached. In cases where this report disagrees in any substantial way with the departmental recommendation, this report must go beyond a listing of the vote to indicate as fully as possible the reasons for the differences</w:t>
      </w:r>
      <w:r w:rsidRPr="00F65D16">
        <w:rPr>
          <w:i/>
          <w:sz w:val="21"/>
          <w:szCs w:val="21"/>
        </w:rPr>
        <w:t xml:space="preserve">. </w:t>
      </w:r>
    </w:p>
    <w:p w14:paraId="1822BCC8" w14:textId="77777777" w:rsidR="00167F60" w:rsidRPr="00F65D16" w:rsidRDefault="00167F60" w:rsidP="00167F60">
      <w:pPr>
        <w:rPr>
          <w:b/>
          <w:sz w:val="21"/>
          <w:szCs w:val="21"/>
        </w:rPr>
      </w:pPr>
    </w:p>
    <w:p w14:paraId="07B0FC08" w14:textId="77777777" w:rsidR="00167F60" w:rsidRPr="00F65D16" w:rsidRDefault="00167F60" w:rsidP="00167F60">
      <w:pPr>
        <w:rPr>
          <w:sz w:val="21"/>
          <w:szCs w:val="21"/>
        </w:rPr>
      </w:pPr>
      <w:r w:rsidRPr="00F65D16">
        <w:rPr>
          <w:b/>
          <w:sz w:val="21"/>
          <w:szCs w:val="21"/>
        </w:rPr>
        <w:t>DEAN</w:t>
      </w:r>
      <w:r w:rsidRPr="00F65D16">
        <w:rPr>
          <w:b/>
          <w:sz w:val="21"/>
          <w:szCs w:val="21"/>
        </w:rPr>
        <w:tab/>
      </w:r>
      <w:r w:rsidRPr="00F65D16">
        <w:rPr>
          <w:b/>
          <w:sz w:val="21"/>
          <w:szCs w:val="21"/>
        </w:rPr>
        <w:tab/>
      </w:r>
      <w:r w:rsidRPr="00F65D16">
        <w:rPr>
          <w:b/>
          <w:sz w:val="21"/>
          <w:szCs w:val="21"/>
        </w:rPr>
        <w:tab/>
      </w:r>
      <w:r>
        <w:rPr>
          <w:b/>
          <w:sz w:val="21"/>
          <w:szCs w:val="21"/>
        </w:rPr>
        <w:tab/>
        <w:t xml:space="preserve"> </w:t>
      </w:r>
      <w:r w:rsidRPr="00F65D16">
        <w:rPr>
          <w:b/>
          <w:sz w:val="21"/>
          <w:szCs w:val="21"/>
        </w:rPr>
        <w:t xml:space="preserve">  </w:t>
      </w:r>
      <w:r w:rsidRPr="00F65D16">
        <w:rPr>
          <w:sz w:val="21"/>
          <w:szCs w:val="21"/>
        </w:rPr>
        <w:t xml:space="preserve">[  ]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2BC17B4D" w14:textId="77777777" w:rsidR="00167F60" w:rsidRPr="00F65D16" w:rsidRDefault="00167F60" w:rsidP="00167F60">
      <w:pPr>
        <w:rPr>
          <w:sz w:val="21"/>
          <w:szCs w:val="21"/>
        </w:rPr>
      </w:pPr>
    </w:p>
    <w:p w14:paraId="38A3FBE2" w14:textId="77777777" w:rsidR="00167F60" w:rsidRPr="00F65D16" w:rsidRDefault="00167F60" w:rsidP="00167F60">
      <w:pPr>
        <w:rPr>
          <w:sz w:val="21"/>
          <w:szCs w:val="21"/>
        </w:rPr>
      </w:pPr>
      <w:r w:rsidRPr="00F65D16">
        <w:rPr>
          <w:b/>
          <w:sz w:val="21"/>
          <w:szCs w:val="21"/>
        </w:rPr>
        <w:t xml:space="preserve">CHIEF ACADEMIC OFFICER   </w:t>
      </w:r>
      <w:r w:rsidRPr="00F65D16">
        <w:rPr>
          <w:sz w:val="21"/>
          <w:szCs w:val="21"/>
        </w:rPr>
        <w:t xml:space="preserve">[  ]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0602EED0" w14:textId="77777777" w:rsidR="00167F60" w:rsidRPr="00F65D16" w:rsidRDefault="00167F60" w:rsidP="00167F60">
      <w:pPr>
        <w:rPr>
          <w:sz w:val="21"/>
          <w:szCs w:val="21"/>
        </w:rPr>
      </w:pPr>
    </w:p>
    <w:p w14:paraId="39904FA5" w14:textId="77777777" w:rsidR="00167F60" w:rsidRPr="00F65D16" w:rsidRDefault="00167F60" w:rsidP="00167F60">
      <w:pPr>
        <w:rPr>
          <w:b/>
          <w:sz w:val="21"/>
          <w:szCs w:val="21"/>
        </w:rPr>
      </w:pPr>
      <w:r w:rsidRPr="00F65D16">
        <w:rPr>
          <w:b/>
          <w:sz w:val="21"/>
          <w:szCs w:val="21"/>
        </w:rPr>
        <w:t xml:space="preserve">CHANCELLOR’S RECOMMENDATION TO THE PRESIDENT  </w:t>
      </w:r>
    </w:p>
    <w:p w14:paraId="704C3B9D" w14:textId="77777777" w:rsidR="00167F60" w:rsidRPr="00F65D16" w:rsidRDefault="00167F60" w:rsidP="00167F60">
      <w:pPr>
        <w:rPr>
          <w:b/>
          <w:sz w:val="21"/>
          <w:szCs w:val="21"/>
        </w:rPr>
      </w:pPr>
      <w:r>
        <w:rPr>
          <w:b/>
          <w:sz w:val="21"/>
          <w:szCs w:val="21"/>
        </w:rPr>
        <w:tab/>
      </w:r>
      <w:r>
        <w:rPr>
          <w:b/>
          <w:sz w:val="21"/>
          <w:szCs w:val="21"/>
        </w:rPr>
        <w:tab/>
      </w:r>
      <w:r>
        <w:rPr>
          <w:b/>
          <w:sz w:val="21"/>
          <w:szCs w:val="21"/>
        </w:rPr>
        <w:tab/>
      </w:r>
      <w:r>
        <w:rPr>
          <w:b/>
          <w:sz w:val="21"/>
          <w:szCs w:val="21"/>
        </w:rPr>
        <w:tab/>
        <w:t xml:space="preserve">   </w:t>
      </w:r>
      <w:r w:rsidRPr="00F65D16">
        <w:rPr>
          <w:b/>
          <w:sz w:val="21"/>
          <w:szCs w:val="21"/>
        </w:rPr>
        <w:t xml:space="preserve"> </w:t>
      </w:r>
      <w:r w:rsidRPr="00F65D16">
        <w:rPr>
          <w:sz w:val="21"/>
          <w:szCs w:val="21"/>
        </w:rPr>
        <w:t xml:space="preserve">[  ]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5D411835" w14:textId="77777777" w:rsidR="00870271" w:rsidRDefault="00870271" w:rsidP="00167F60">
      <w:pPr>
        <w:rPr>
          <w:b/>
          <w:sz w:val="28"/>
          <w:szCs w:val="28"/>
        </w:rPr>
      </w:pPr>
    </w:p>
    <w:p w14:paraId="6987A91A" w14:textId="77777777" w:rsidR="005F58CE" w:rsidRDefault="005F58CE" w:rsidP="00E7776E">
      <w:pPr>
        <w:pStyle w:val="Heading2"/>
      </w:pPr>
      <w:r>
        <w:br w:type="page"/>
      </w:r>
    </w:p>
    <w:p w14:paraId="390F44CF" w14:textId="0016109B" w:rsidR="00FD60C7" w:rsidRPr="009E24B8" w:rsidRDefault="00FD60C7" w:rsidP="00E7776E">
      <w:pPr>
        <w:pStyle w:val="Heading2"/>
      </w:pPr>
      <w:bookmarkStart w:id="2" w:name="_Toc276600089"/>
      <w:r w:rsidRPr="009E24B8">
        <w:lastRenderedPageBreak/>
        <w:t>Educational History and Employment History</w:t>
      </w:r>
      <w:bookmarkEnd w:id="2"/>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r w:rsidRPr="001445AA">
        <w:t xml:space="preserve">University of </w:t>
      </w:r>
      <w:r w:rsidR="00CC7BB7">
        <w:t>California, Davis</w:t>
      </w:r>
      <w:r w:rsidR="00BB242B">
        <w:tab/>
      </w:r>
      <w:r w:rsidRPr="001445AA">
        <w:t xml:space="preserve">Ph.D. </w:t>
      </w:r>
      <w:r w:rsidR="00CC7BB7">
        <w:tab/>
      </w:r>
      <w:r w:rsidR="00CC7BB7">
        <w:tab/>
      </w:r>
      <w:r>
        <w:tab/>
      </w:r>
      <w:r w:rsidR="00CC7BB7">
        <w:t>2002-2008</w:t>
      </w:r>
      <w:r>
        <w:tab/>
      </w:r>
      <w:r>
        <w:tab/>
        <w:t>Ph.D.</w:t>
      </w:r>
    </w:p>
    <w:p w14:paraId="656A6CA9" w14:textId="77777777" w:rsidR="00FD60C7" w:rsidRDefault="00CC7BB7" w:rsidP="00FD60C7">
      <w:pPr>
        <w:spacing w:line="360" w:lineRule="auto"/>
      </w:pPr>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
    <w:p w14:paraId="3ED78568" w14:textId="77777777" w:rsidR="00CC7BB7" w:rsidRDefault="00CC7BB7" w:rsidP="00FD60C7">
      <w:pPr>
        <w:spacing w:line="360" w:lineRule="auto"/>
      </w:pPr>
      <w:r>
        <w:tab/>
      </w:r>
      <w:r>
        <w:tab/>
      </w:r>
      <w:r>
        <w:tab/>
      </w:r>
      <w:r>
        <w:tab/>
      </w:r>
      <w:r>
        <w:tab/>
      </w:r>
      <w:r w:rsidR="00F06A25">
        <w:t xml:space="preserve">cum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r w:rsidRPr="00FD60C7">
        <w:rPr>
          <w:u w:val="single"/>
        </w:rPr>
        <w:t>of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r>
        <w:t>NESCent</w:t>
      </w:r>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09DC3320" w:rsidR="005E1BF3" w:rsidRPr="00596CF8" w:rsidRDefault="009B6750" w:rsidP="00E7776E">
      <w:pPr>
        <w:pStyle w:val="Heading2"/>
        <w:rPr>
          <w:rStyle w:val="Strong"/>
        </w:rPr>
      </w:pPr>
      <w:bookmarkStart w:id="3" w:name="_Toc276600090"/>
      <w:r>
        <w:rPr>
          <w:rStyle w:val="Strong"/>
        </w:rPr>
        <w:t>Statement of Responsibilities</w:t>
      </w:r>
      <w:bookmarkEnd w:id="3"/>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1318C0C1"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w:t>
      </w:r>
      <w:r w:rsidR="005702EB">
        <w:t>was</w:t>
      </w:r>
      <w:r w:rsidR="0053085A">
        <w:t xml:space="preserve"> the instructor of record for this course. He has also taught Biology 130, Biodiversity, in Spring 2012 </w:t>
      </w:r>
      <w:r w:rsidR="00600DAC">
        <w:t xml:space="preserve">and in </w:t>
      </w:r>
      <w:r w:rsidR="0053085A">
        <w:t xml:space="preserve">Spring 2014, and has been involved in discussions regarding restructuring this course to meet core learning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5702EB">
        <w:t>s in Sweden, Austria</w:t>
      </w:r>
      <w:r w:rsidR="00600DAC">
        <w:t xml:space="preserve">, </w:t>
      </w:r>
      <w:r w:rsidR="00A54985">
        <w:t xml:space="preserve">North Carolina, </w:t>
      </w:r>
      <w:r w:rsidR="00B159FE">
        <w:t xml:space="preserve">Tennessee,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37A774DF" w:rsidR="00DA5869" w:rsidRDefault="005E1BF3" w:rsidP="00DA5869">
      <w:r>
        <w:t>Dr</w:t>
      </w:r>
      <w:r w:rsidR="003C2D42">
        <w:t>. O’Meara</w:t>
      </w:r>
      <w:r>
        <w:t xml:space="preserve"> </w:t>
      </w:r>
      <w:r w:rsidR="0030116F">
        <w:t>conducts</w:t>
      </w:r>
      <w:r>
        <w:t xml:space="preserve"> research </w:t>
      </w:r>
      <w:r w:rsidR="00A54985">
        <w:t xml:space="preserve">about macroevolutionary processes leading to current diversity. </w:t>
      </w:r>
      <w:r w:rsidR="007F3339">
        <w:t xml:space="preserve">Much of his research involves the development and testing of phylogenetic methods. </w:t>
      </w:r>
      <w:r w:rsidR="00C738C8">
        <w:t>He has published numerous peer-reviewed papers in high impact journals (</w:t>
      </w:r>
      <w:r w:rsidR="00C738C8">
        <w:rPr>
          <w:i/>
        </w:rPr>
        <w:t>Nature</w:t>
      </w:r>
      <w:r w:rsidR="00C738C8">
        <w:t xml:space="preserve">, </w:t>
      </w:r>
      <w:r w:rsidR="00C738C8">
        <w:rPr>
          <w:i/>
        </w:rPr>
        <w:t>PNAS</w:t>
      </w:r>
      <w:r w:rsidR="00C738C8">
        <w:t xml:space="preserve">), including invited syntheses of the field in journals such as the </w:t>
      </w:r>
      <w:r w:rsidR="00C738C8">
        <w:rPr>
          <w:i/>
        </w:rPr>
        <w:t>Annual Review of Ecology, Evolution, and Systematics</w:t>
      </w:r>
      <w:r w:rsidR="00C738C8">
        <w:t xml:space="preserve">. His software implementing new methods has been broadly used. </w:t>
      </w:r>
      <w:r w:rsidR="005702EB">
        <w:t xml:space="preserve">He has participated in five working groups at NESCent and NIMBioS. </w:t>
      </w:r>
      <w:r w:rsidR="00905622">
        <w:t xml:space="preserve">He has received grants of  $132,345, $138,590, </w:t>
      </w:r>
      <w:r w:rsidR="00E86A20">
        <w:t xml:space="preserve">and </w:t>
      </w:r>
      <w:r w:rsidR="00905622">
        <w:t>$98,252 (sole recipient) from the iPlant Collaborative (NSF-sponsored), a grant of $141,143 from NSF as Co-PI ($28,228 for his use)</w:t>
      </w:r>
      <w:r w:rsidR="00E86A20">
        <w:t>, a grant of $320,000 from NSF as PI</w:t>
      </w:r>
      <w:r w:rsidR="00B74E5E">
        <w:t xml:space="preserve"> (with additional funds going to Co-PI Bryan Carstens),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510E7407"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He organized a multi-department speaker series on women in science using Haines-Morris funds</w:t>
      </w:r>
      <w:r w:rsidR="00141F32">
        <w:t xml:space="preserve">. </w:t>
      </w:r>
      <w:r>
        <w:t>Dr. O’Meara is faculty advisor for Darwin Day Tennessee.</w:t>
      </w:r>
      <w:r w:rsidR="005508D2">
        <w:t xml:space="preserve"> Dr. O’Meara has mentored ten postdocs while at </w:t>
      </w:r>
      <w:r w:rsidR="003D283D">
        <w:t>Tennessee</w:t>
      </w:r>
      <w:r w:rsidR="005508D2">
        <w:t>, including approximately 19% of all NIMBioS postdocs.</w:t>
      </w:r>
    </w:p>
    <w:p w14:paraId="48A7EC6C" w14:textId="77777777" w:rsidR="00B74E5E" w:rsidRDefault="00B74E5E" w:rsidP="005E1BF3"/>
    <w:p w14:paraId="18B5CD26" w14:textId="47F5AE2E" w:rsidR="00CC49EF" w:rsidRPr="00600167" w:rsidRDefault="00B74E5E" w:rsidP="005E1BF3">
      <w:r>
        <w:t>Internationally, h</w:t>
      </w:r>
      <w:r w:rsidR="00C152FF">
        <w:t>e is an elected member of the Society of Systematic Biologists Council, a member of the Phylotastic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iEvoBio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5508D2">
        <w:t xml:space="preserve"> and pursues other work on removing barriers for women in science)</w:t>
      </w:r>
      <w:r w:rsidR="007F47EA">
        <w:t>.</w:t>
      </w:r>
      <w:r w:rsidR="00DB13BE">
        <w:t xml:space="preserve"> He has also taught and organized numerous workshops in phylogenetic</w:t>
      </w:r>
      <w:r w:rsidR="000171BF">
        <w:t xml:space="preserve">s and computing, </w:t>
      </w:r>
      <w:r w:rsidR="007122A2">
        <w:t>nationally</w:t>
      </w:r>
      <w:r w:rsidR="000171BF">
        <w:t xml:space="preserve"> and internationally.</w:t>
      </w:r>
    </w:p>
    <w:p w14:paraId="118BDCA3" w14:textId="4DDE93CB" w:rsidR="00E01017" w:rsidRDefault="00E01017">
      <w:r>
        <w:br w:type="page"/>
      </w:r>
    </w:p>
    <w:p w14:paraId="0A58FD0C" w14:textId="77777777" w:rsidR="00E01017" w:rsidRDefault="00E01017" w:rsidP="00E01017">
      <w:pPr>
        <w:jc w:val="center"/>
        <w:rPr>
          <w:b/>
          <w:bCs/>
        </w:rPr>
      </w:pPr>
      <w:r>
        <w:rPr>
          <w:b/>
          <w:bCs/>
        </w:rPr>
        <w:lastRenderedPageBreak/>
        <w:t>APPENDIX to the DEPARTMENTAL BYLAWS</w:t>
      </w:r>
    </w:p>
    <w:p w14:paraId="12F05F3F" w14:textId="77777777" w:rsidR="00E01017" w:rsidRDefault="00E01017" w:rsidP="00E01017">
      <w:pPr>
        <w:jc w:val="center"/>
        <w:rPr>
          <w:b/>
          <w:bCs/>
        </w:rPr>
      </w:pPr>
    </w:p>
    <w:p w14:paraId="2A82BBF8" w14:textId="77777777" w:rsidR="00E01017" w:rsidRDefault="00E01017" w:rsidP="00E01017">
      <w:pPr>
        <w:jc w:val="center"/>
        <w:rPr>
          <w:b/>
          <w:bCs/>
        </w:rPr>
      </w:pPr>
      <w:r>
        <w:rPr>
          <w:b/>
          <w:bCs/>
        </w:rPr>
        <w:t>Department of Ecology &amp; Evolutionary Biology</w:t>
      </w:r>
    </w:p>
    <w:p w14:paraId="7471E8E4" w14:textId="77777777" w:rsidR="00E01017" w:rsidRDefault="00E01017" w:rsidP="00E01017">
      <w:pPr>
        <w:jc w:val="center"/>
        <w:rPr>
          <w:b/>
          <w:bCs/>
        </w:rPr>
      </w:pPr>
      <w:r>
        <w:rPr>
          <w:b/>
          <w:bCs/>
        </w:rPr>
        <w:t>University of Tennessee, Knoxville</w:t>
      </w:r>
    </w:p>
    <w:p w14:paraId="51005DD3" w14:textId="77777777" w:rsidR="00E01017" w:rsidRDefault="00E01017" w:rsidP="00E01017">
      <w:pPr>
        <w:jc w:val="center"/>
        <w:rPr>
          <w:b/>
          <w:bCs/>
        </w:rPr>
      </w:pPr>
    </w:p>
    <w:p w14:paraId="161C502E" w14:textId="77777777" w:rsidR="00E01017" w:rsidRDefault="00E01017" w:rsidP="00E01017">
      <w:pPr>
        <w:jc w:val="center"/>
        <w:rPr>
          <w:b/>
          <w:bCs/>
        </w:rPr>
      </w:pPr>
      <w:r>
        <w:rPr>
          <w:b/>
          <w:bCs/>
        </w:rPr>
        <w:t>Criteria for Retention, Tenure, and Promotion</w:t>
      </w:r>
    </w:p>
    <w:p w14:paraId="573CB719" w14:textId="77777777" w:rsidR="00E01017" w:rsidRDefault="00E01017" w:rsidP="00E01017">
      <w:pPr>
        <w:jc w:val="center"/>
        <w:rPr>
          <w:b/>
          <w:bCs/>
        </w:rPr>
      </w:pPr>
    </w:p>
    <w:p w14:paraId="4F49115F" w14:textId="77777777" w:rsidR="00E01017" w:rsidRPr="00CE3BB7" w:rsidRDefault="00E01017" w:rsidP="00E01017">
      <w:pPr>
        <w:rPr>
          <w:bCs/>
          <w:sz w:val="22"/>
          <w:szCs w:val="22"/>
        </w:rPr>
      </w:pPr>
      <w:r w:rsidRPr="00CE3BB7">
        <w:rPr>
          <w:bCs/>
          <w:sz w:val="22"/>
          <w:szCs w:val="22"/>
        </w:rPr>
        <w:t>The department expects that all members of its faculty contribute with respect to research, teaching, and service.  A clear record of accomplishments and potential in these areas is absolutely necessary for positive tenure and promotion actions.  It is recognized that the level of contribution and achievement in each of these areas may not be equal.  Accordingly, limited achievement in one area may be offset by excellence in the others.  The following metrics of professional ability and accomplishment, not presented in rank order, will be among the key factors included in deliberations regarding annual retention review of tenure-track Assistant Professors, awarding of tenure and promotion to the rank of Associate Professor, promotion to the rank of Professor, and for annual and accumulative post-tenure reviews.</w:t>
      </w:r>
    </w:p>
    <w:p w14:paraId="412C5ACE" w14:textId="77777777" w:rsidR="00E01017" w:rsidRPr="00CE3BB7" w:rsidRDefault="00E01017" w:rsidP="00E01017">
      <w:pPr>
        <w:rPr>
          <w:bCs/>
          <w:sz w:val="22"/>
          <w:szCs w:val="22"/>
        </w:rPr>
      </w:pPr>
    </w:p>
    <w:p w14:paraId="5DA45CE3" w14:textId="77777777" w:rsidR="00E01017" w:rsidRPr="00CE3BB7" w:rsidRDefault="00E01017" w:rsidP="00E01017">
      <w:pPr>
        <w:rPr>
          <w:b/>
          <w:bCs/>
          <w:sz w:val="22"/>
          <w:szCs w:val="22"/>
        </w:rPr>
      </w:pPr>
      <w:r w:rsidRPr="00CE3BB7">
        <w:rPr>
          <w:b/>
          <w:bCs/>
          <w:sz w:val="22"/>
          <w:szCs w:val="22"/>
        </w:rPr>
        <w:t>Metrics</w:t>
      </w:r>
    </w:p>
    <w:p w14:paraId="058C5852" w14:textId="77777777" w:rsidR="00E01017" w:rsidRPr="00CE3BB7" w:rsidRDefault="00E01017" w:rsidP="00E01017">
      <w:pPr>
        <w:rPr>
          <w:bCs/>
          <w:sz w:val="22"/>
          <w:szCs w:val="22"/>
        </w:rPr>
      </w:pPr>
    </w:p>
    <w:p w14:paraId="7424EBD2" w14:textId="77777777" w:rsidR="00E01017" w:rsidRPr="00CE3BB7" w:rsidRDefault="00E01017" w:rsidP="00E01017">
      <w:pPr>
        <w:rPr>
          <w:b/>
          <w:bCs/>
          <w:sz w:val="22"/>
          <w:szCs w:val="22"/>
        </w:rPr>
      </w:pPr>
      <w:r w:rsidRPr="00CE3BB7">
        <w:rPr>
          <w:bCs/>
          <w:sz w:val="22"/>
          <w:szCs w:val="22"/>
        </w:rPr>
        <w:tab/>
      </w:r>
      <w:r w:rsidRPr="00CE3BB7">
        <w:rPr>
          <w:b/>
          <w:bCs/>
          <w:sz w:val="22"/>
          <w:szCs w:val="22"/>
        </w:rPr>
        <w:t>Teaching ability and effectiveness</w:t>
      </w:r>
    </w:p>
    <w:p w14:paraId="4777D3AB" w14:textId="77777777" w:rsidR="00E01017" w:rsidRPr="00CE3BB7" w:rsidRDefault="00E01017" w:rsidP="00E01017">
      <w:pPr>
        <w:rPr>
          <w:bCs/>
          <w:sz w:val="22"/>
          <w:szCs w:val="22"/>
        </w:rPr>
      </w:pPr>
      <w:r w:rsidRPr="00CE3BB7">
        <w:rPr>
          <w:bCs/>
          <w:sz w:val="22"/>
          <w:szCs w:val="22"/>
        </w:rPr>
        <w:tab/>
      </w:r>
      <w:r w:rsidRPr="00CE3BB7">
        <w:rPr>
          <w:bCs/>
          <w:sz w:val="22"/>
          <w:szCs w:val="22"/>
        </w:rPr>
        <w:tab/>
        <w:t>compilations of student evaluations</w:t>
      </w:r>
    </w:p>
    <w:p w14:paraId="5B00350A" w14:textId="77777777" w:rsidR="00E01017" w:rsidRPr="00CE3BB7" w:rsidRDefault="00E01017" w:rsidP="00E01017">
      <w:pPr>
        <w:rPr>
          <w:bCs/>
          <w:sz w:val="22"/>
          <w:szCs w:val="22"/>
        </w:rPr>
      </w:pPr>
      <w:r w:rsidRPr="00CE3BB7">
        <w:rPr>
          <w:bCs/>
          <w:sz w:val="22"/>
          <w:szCs w:val="22"/>
        </w:rPr>
        <w:tab/>
      </w:r>
      <w:r w:rsidRPr="00CE3BB7">
        <w:rPr>
          <w:bCs/>
          <w:sz w:val="22"/>
          <w:szCs w:val="22"/>
        </w:rPr>
        <w:tab/>
        <w:t>reports from peer teaching review committees</w:t>
      </w:r>
    </w:p>
    <w:p w14:paraId="31FFAC62" w14:textId="77777777" w:rsidR="00E01017" w:rsidRPr="00CE3BB7" w:rsidRDefault="00E01017" w:rsidP="00E01017">
      <w:pPr>
        <w:rPr>
          <w:bCs/>
          <w:sz w:val="22"/>
          <w:szCs w:val="22"/>
        </w:rPr>
      </w:pPr>
      <w:r w:rsidRPr="00CE3BB7">
        <w:rPr>
          <w:bCs/>
          <w:sz w:val="22"/>
          <w:szCs w:val="22"/>
        </w:rPr>
        <w:tab/>
      </w:r>
      <w:r w:rsidRPr="00CE3BB7">
        <w:rPr>
          <w:bCs/>
          <w:sz w:val="22"/>
          <w:szCs w:val="22"/>
        </w:rPr>
        <w:tab/>
        <w:t xml:space="preserve">comments by colleagues (including external reviewers) who have first-hand </w:t>
      </w:r>
      <w:r w:rsidRPr="00CE3BB7">
        <w:rPr>
          <w:bCs/>
          <w:sz w:val="22"/>
          <w:szCs w:val="22"/>
        </w:rPr>
        <w:tab/>
      </w:r>
      <w:r w:rsidRPr="00CE3BB7">
        <w:rPr>
          <w:bCs/>
          <w:sz w:val="22"/>
          <w:szCs w:val="22"/>
        </w:rPr>
        <w:tab/>
      </w:r>
      <w:r w:rsidRPr="00CE3BB7">
        <w:rPr>
          <w:bCs/>
          <w:sz w:val="22"/>
          <w:szCs w:val="22"/>
        </w:rPr>
        <w:tab/>
      </w:r>
      <w:r w:rsidRPr="00CE3BB7">
        <w:rPr>
          <w:bCs/>
          <w:sz w:val="22"/>
          <w:szCs w:val="22"/>
        </w:rPr>
        <w:tab/>
      </w:r>
      <w:r>
        <w:rPr>
          <w:bCs/>
          <w:sz w:val="22"/>
          <w:szCs w:val="22"/>
        </w:rPr>
        <w:tab/>
      </w:r>
      <w:r w:rsidRPr="00CE3BB7">
        <w:rPr>
          <w:bCs/>
          <w:sz w:val="22"/>
          <w:szCs w:val="22"/>
        </w:rPr>
        <w:t xml:space="preserve">knowledge of the faculty member's teaching performance and/or </w:t>
      </w:r>
      <w:r w:rsidRPr="00CE3BB7">
        <w:rPr>
          <w:bCs/>
          <w:sz w:val="22"/>
          <w:szCs w:val="22"/>
        </w:rPr>
        <w:tab/>
      </w:r>
      <w:r w:rsidRPr="00CE3BB7">
        <w:rPr>
          <w:bCs/>
          <w:sz w:val="22"/>
          <w:szCs w:val="22"/>
        </w:rPr>
        <w:tab/>
      </w:r>
      <w:r w:rsidRPr="00CE3BB7">
        <w:rPr>
          <w:bCs/>
          <w:sz w:val="22"/>
          <w:szCs w:val="22"/>
        </w:rPr>
        <w:tab/>
      </w:r>
      <w:r w:rsidRPr="00CE3BB7">
        <w:rPr>
          <w:bCs/>
          <w:sz w:val="22"/>
          <w:szCs w:val="22"/>
        </w:rPr>
        <w:tab/>
      </w:r>
      <w:r w:rsidRPr="00CE3BB7">
        <w:rPr>
          <w:bCs/>
          <w:sz w:val="22"/>
          <w:szCs w:val="22"/>
        </w:rPr>
        <w:tab/>
      </w:r>
      <w:r>
        <w:rPr>
          <w:bCs/>
          <w:sz w:val="22"/>
          <w:szCs w:val="22"/>
        </w:rPr>
        <w:tab/>
      </w:r>
      <w:r w:rsidRPr="00CE3BB7">
        <w:rPr>
          <w:bCs/>
          <w:sz w:val="22"/>
          <w:szCs w:val="22"/>
        </w:rPr>
        <w:t>communication skills</w:t>
      </w:r>
    </w:p>
    <w:p w14:paraId="3884E6B9" w14:textId="77777777" w:rsidR="00E01017" w:rsidRPr="00CE3BB7" w:rsidRDefault="00E01017" w:rsidP="00E01017">
      <w:pPr>
        <w:rPr>
          <w:bCs/>
          <w:sz w:val="22"/>
          <w:szCs w:val="22"/>
        </w:rPr>
      </w:pPr>
      <w:r w:rsidRPr="00CE3BB7">
        <w:rPr>
          <w:bCs/>
          <w:sz w:val="22"/>
          <w:szCs w:val="22"/>
        </w:rPr>
        <w:tab/>
      </w:r>
      <w:r w:rsidRPr="00CE3BB7">
        <w:rPr>
          <w:bCs/>
          <w:sz w:val="22"/>
          <w:szCs w:val="22"/>
        </w:rPr>
        <w:tab/>
        <w:t>written comments of students</w:t>
      </w:r>
    </w:p>
    <w:p w14:paraId="5D9406BF" w14:textId="77777777" w:rsidR="00E01017" w:rsidRPr="00CE3BB7" w:rsidRDefault="00E01017" w:rsidP="00E01017">
      <w:pPr>
        <w:rPr>
          <w:bCs/>
          <w:sz w:val="22"/>
          <w:szCs w:val="22"/>
        </w:rPr>
      </w:pPr>
      <w:r w:rsidRPr="00CE3BB7">
        <w:rPr>
          <w:bCs/>
          <w:sz w:val="22"/>
          <w:szCs w:val="22"/>
        </w:rPr>
        <w:tab/>
      </w:r>
      <w:r w:rsidRPr="00CE3BB7">
        <w:rPr>
          <w:bCs/>
          <w:sz w:val="22"/>
          <w:szCs w:val="22"/>
        </w:rPr>
        <w:tab/>
        <w:t>curriculum or pedagogical activities and accomplishments</w:t>
      </w:r>
    </w:p>
    <w:p w14:paraId="12D3A86D" w14:textId="77777777" w:rsidR="00E01017" w:rsidRPr="00CE3BB7" w:rsidRDefault="00E01017" w:rsidP="00E01017">
      <w:pPr>
        <w:rPr>
          <w:bCs/>
          <w:sz w:val="22"/>
          <w:szCs w:val="22"/>
        </w:rPr>
      </w:pPr>
      <w:r w:rsidRPr="00CE3BB7">
        <w:rPr>
          <w:bCs/>
          <w:sz w:val="22"/>
          <w:szCs w:val="22"/>
        </w:rPr>
        <w:tab/>
      </w:r>
      <w:r w:rsidRPr="00CE3BB7">
        <w:rPr>
          <w:bCs/>
          <w:sz w:val="22"/>
          <w:szCs w:val="22"/>
        </w:rPr>
        <w:tab/>
        <w:t>national and/or local teaching activities</w:t>
      </w:r>
    </w:p>
    <w:p w14:paraId="5CF12BAC" w14:textId="77777777" w:rsidR="00E01017" w:rsidRPr="00CE3BB7" w:rsidRDefault="00E01017" w:rsidP="00E01017">
      <w:pPr>
        <w:rPr>
          <w:bCs/>
          <w:sz w:val="22"/>
          <w:szCs w:val="22"/>
        </w:rPr>
      </w:pPr>
      <w:r w:rsidRPr="00CE3BB7">
        <w:rPr>
          <w:bCs/>
          <w:sz w:val="22"/>
          <w:szCs w:val="22"/>
        </w:rPr>
        <w:tab/>
      </w:r>
      <w:r w:rsidRPr="00CE3BB7">
        <w:rPr>
          <w:bCs/>
          <w:sz w:val="22"/>
          <w:szCs w:val="22"/>
        </w:rPr>
        <w:tab/>
        <w:t>level of contribution to the teaching mission of the department</w:t>
      </w:r>
    </w:p>
    <w:p w14:paraId="2B2549AA" w14:textId="77777777" w:rsidR="00E01017" w:rsidRPr="00CE3BB7" w:rsidRDefault="00E01017" w:rsidP="00E01017">
      <w:pPr>
        <w:rPr>
          <w:bCs/>
          <w:sz w:val="22"/>
          <w:szCs w:val="22"/>
        </w:rPr>
      </w:pPr>
      <w:r w:rsidRPr="00CE3BB7">
        <w:rPr>
          <w:bCs/>
          <w:sz w:val="22"/>
          <w:szCs w:val="22"/>
        </w:rPr>
        <w:tab/>
      </w:r>
      <w:r w:rsidRPr="00CE3BB7">
        <w:rPr>
          <w:bCs/>
          <w:sz w:val="22"/>
          <w:szCs w:val="22"/>
        </w:rPr>
        <w:tab/>
      </w:r>
    </w:p>
    <w:p w14:paraId="5087D2FA" w14:textId="77777777" w:rsidR="00E01017" w:rsidRPr="00CE3BB7" w:rsidRDefault="00E01017" w:rsidP="00E01017">
      <w:pPr>
        <w:rPr>
          <w:b/>
          <w:bCs/>
          <w:sz w:val="22"/>
          <w:szCs w:val="22"/>
        </w:rPr>
      </w:pPr>
      <w:r w:rsidRPr="00CE3BB7">
        <w:rPr>
          <w:bCs/>
          <w:sz w:val="22"/>
          <w:szCs w:val="22"/>
        </w:rPr>
        <w:tab/>
      </w:r>
      <w:r w:rsidRPr="00CE3BB7">
        <w:rPr>
          <w:b/>
          <w:bCs/>
          <w:sz w:val="22"/>
          <w:szCs w:val="22"/>
        </w:rPr>
        <w:t>Research and Scholarly Activities</w:t>
      </w:r>
    </w:p>
    <w:p w14:paraId="05B5A0F5" w14:textId="77777777" w:rsidR="00E01017" w:rsidRPr="00CE3BB7" w:rsidRDefault="00E01017" w:rsidP="00E01017">
      <w:pPr>
        <w:rPr>
          <w:bCs/>
          <w:sz w:val="22"/>
          <w:szCs w:val="22"/>
        </w:rPr>
      </w:pPr>
      <w:r w:rsidRPr="00CE3BB7">
        <w:rPr>
          <w:bCs/>
          <w:sz w:val="22"/>
          <w:szCs w:val="22"/>
        </w:rPr>
        <w:tab/>
      </w:r>
      <w:r w:rsidRPr="00CE3BB7">
        <w:rPr>
          <w:bCs/>
          <w:sz w:val="22"/>
          <w:szCs w:val="22"/>
        </w:rPr>
        <w:tab/>
        <w:t>level of external support (relative to peers in equivalent or similar scientific areas)</w:t>
      </w:r>
    </w:p>
    <w:p w14:paraId="23EC8C34" w14:textId="77777777" w:rsidR="00E01017" w:rsidRPr="00CE3BB7" w:rsidRDefault="00E01017" w:rsidP="00E01017">
      <w:pPr>
        <w:rPr>
          <w:bCs/>
          <w:sz w:val="22"/>
          <w:szCs w:val="22"/>
        </w:rPr>
      </w:pPr>
      <w:r w:rsidRPr="00CE3BB7">
        <w:rPr>
          <w:bCs/>
          <w:sz w:val="22"/>
          <w:szCs w:val="22"/>
        </w:rPr>
        <w:tab/>
      </w:r>
      <w:r w:rsidRPr="00CE3BB7">
        <w:rPr>
          <w:bCs/>
          <w:sz w:val="22"/>
          <w:szCs w:val="22"/>
        </w:rPr>
        <w:tab/>
        <w:t>significance of comments by professional peer reviewers</w:t>
      </w:r>
    </w:p>
    <w:p w14:paraId="44CB7F62" w14:textId="77777777" w:rsidR="00E01017" w:rsidRPr="00CE3BB7" w:rsidRDefault="00E01017" w:rsidP="00E01017">
      <w:pPr>
        <w:rPr>
          <w:bCs/>
          <w:sz w:val="22"/>
          <w:szCs w:val="22"/>
        </w:rPr>
      </w:pPr>
      <w:r w:rsidRPr="00CE3BB7">
        <w:rPr>
          <w:bCs/>
          <w:sz w:val="22"/>
          <w:szCs w:val="22"/>
        </w:rPr>
        <w:tab/>
      </w:r>
      <w:r w:rsidRPr="00CE3BB7">
        <w:rPr>
          <w:bCs/>
          <w:sz w:val="22"/>
          <w:szCs w:val="22"/>
        </w:rPr>
        <w:tab/>
        <w:t>national/international awards and recognition</w:t>
      </w:r>
    </w:p>
    <w:p w14:paraId="4DE299EF" w14:textId="77777777" w:rsidR="00E01017" w:rsidRPr="00CE3BB7" w:rsidRDefault="00E01017" w:rsidP="00E01017">
      <w:pPr>
        <w:rPr>
          <w:bCs/>
          <w:sz w:val="22"/>
          <w:szCs w:val="22"/>
        </w:rPr>
      </w:pPr>
      <w:r w:rsidRPr="00CE3BB7">
        <w:rPr>
          <w:bCs/>
          <w:sz w:val="22"/>
          <w:szCs w:val="22"/>
        </w:rPr>
        <w:tab/>
      </w:r>
      <w:r w:rsidRPr="00CE3BB7">
        <w:rPr>
          <w:bCs/>
          <w:sz w:val="22"/>
          <w:szCs w:val="22"/>
        </w:rPr>
        <w:tab/>
        <w:t xml:space="preserve">significance and number of publications in refereed journals, as well as </w:t>
      </w:r>
      <w:r w:rsidRPr="00CE3BB7">
        <w:rPr>
          <w:bCs/>
          <w:sz w:val="22"/>
          <w:szCs w:val="22"/>
        </w:rPr>
        <w:tab/>
      </w:r>
      <w:r w:rsidRPr="00CE3BB7">
        <w:rPr>
          <w:bCs/>
          <w:sz w:val="22"/>
          <w:szCs w:val="22"/>
        </w:rPr>
        <w:tab/>
      </w:r>
      <w:r w:rsidRPr="00CE3BB7">
        <w:rPr>
          <w:bCs/>
          <w:sz w:val="22"/>
          <w:szCs w:val="22"/>
        </w:rPr>
        <w:tab/>
      </w:r>
      <w:r w:rsidRPr="00CE3BB7">
        <w:rPr>
          <w:bCs/>
          <w:sz w:val="22"/>
          <w:szCs w:val="22"/>
        </w:rPr>
        <w:tab/>
      </w:r>
      <w:r w:rsidRPr="00CE3BB7">
        <w:rPr>
          <w:bCs/>
          <w:sz w:val="22"/>
          <w:szCs w:val="22"/>
        </w:rPr>
        <w:tab/>
      </w:r>
      <w:r>
        <w:rPr>
          <w:bCs/>
          <w:sz w:val="22"/>
          <w:szCs w:val="22"/>
        </w:rPr>
        <w:tab/>
      </w:r>
      <w:r w:rsidRPr="00CE3BB7">
        <w:rPr>
          <w:bCs/>
          <w:sz w:val="22"/>
          <w:szCs w:val="22"/>
        </w:rPr>
        <w:t>contributions to scientific monographs and textbooks</w:t>
      </w:r>
    </w:p>
    <w:p w14:paraId="09383CAB" w14:textId="77777777" w:rsidR="00E01017" w:rsidRPr="00CE3BB7" w:rsidRDefault="00E01017" w:rsidP="00E01017">
      <w:pPr>
        <w:rPr>
          <w:bCs/>
          <w:sz w:val="22"/>
          <w:szCs w:val="22"/>
        </w:rPr>
      </w:pPr>
      <w:r w:rsidRPr="00CE3BB7">
        <w:rPr>
          <w:bCs/>
          <w:sz w:val="22"/>
          <w:szCs w:val="22"/>
        </w:rPr>
        <w:tab/>
      </w:r>
      <w:r w:rsidRPr="00CE3BB7">
        <w:rPr>
          <w:bCs/>
          <w:sz w:val="22"/>
          <w:szCs w:val="22"/>
        </w:rPr>
        <w:tab/>
        <w:t>invited presentations at scientific meetings</w:t>
      </w:r>
    </w:p>
    <w:p w14:paraId="4D7C339A" w14:textId="77777777" w:rsidR="00E01017" w:rsidRPr="00CE3BB7" w:rsidRDefault="00E01017" w:rsidP="00E01017">
      <w:pPr>
        <w:rPr>
          <w:bCs/>
          <w:sz w:val="22"/>
          <w:szCs w:val="22"/>
        </w:rPr>
      </w:pPr>
      <w:r w:rsidRPr="00CE3BB7">
        <w:rPr>
          <w:bCs/>
          <w:sz w:val="22"/>
          <w:szCs w:val="22"/>
        </w:rPr>
        <w:tab/>
      </w:r>
      <w:r w:rsidRPr="00CE3BB7">
        <w:rPr>
          <w:bCs/>
          <w:sz w:val="22"/>
          <w:szCs w:val="22"/>
        </w:rPr>
        <w:tab/>
        <w:t>contributed presentations and involvement in contributed presentations</w:t>
      </w:r>
    </w:p>
    <w:p w14:paraId="30D47FBA" w14:textId="77777777" w:rsidR="00E01017" w:rsidRPr="00CE3BB7" w:rsidRDefault="00E01017" w:rsidP="00E01017">
      <w:pPr>
        <w:rPr>
          <w:bCs/>
          <w:sz w:val="22"/>
          <w:szCs w:val="22"/>
        </w:rPr>
      </w:pPr>
      <w:r w:rsidRPr="00CE3BB7">
        <w:rPr>
          <w:bCs/>
          <w:sz w:val="22"/>
          <w:szCs w:val="22"/>
        </w:rPr>
        <w:tab/>
      </w:r>
      <w:r w:rsidRPr="00CE3BB7">
        <w:rPr>
          <w:bCs/>
          <w:sz w:val="22"/>
          <w:szCs w:val="22"/>
        </w:rPr>
        <w:tab/>
        <w:t>invitations to organize symposia, prepare monographs, edit volumes, etc.</w:t>
      </w:r>
    </w:p>
    <w:p w14:paraId="6334C1CF" w14:textId="77777777" w:rsidR="00E01017" w:rsidRPr="00CE3BB7" w:rsidRDefault="00E01017" w:rsidP="00E01017">
      <w:pPr>
        <w:rPr>
          <w:bCs/>
          <w:sz w:val="22"/>
          <w:szCs w:val="22"/>
        </w:rPr>
      </w:pPr>
      <w:r w:rsidRPr="00CE3BB7">
        <w:rPr>
          <w:bCs/>
          <w:sz w:val="22"/>
          <w:szCs w:val="22"/>
        </w:rPr>
        <w:tab/>
      </w:r>
      <w:r w:rsidRPr="00CE3BB7">
        <w:rPr>
          <w:bCs/>
          <w:sz w:val="22"/>
          <w:szCs w:val="22"/>
        </w:rPr>
        <w:tab/>
        <w:t>local awards</w:t>
      </w:r>
    </w:p>
    <w:p w14:paraId="79FC07B9" w14:textId="77777777" w:rsidR="00E01017" w:rsidRPr="00CE3BB7" w:rsidRDefault="00E01017" w:rsidP="00E01017">
      <w:pPr>
        <w:rPr>
          <w:bCs/>
          <w:sz w:val="22"/>
          <w:szCs w:val="22"/>
        </w:rPr>
      </w:pPr>
      <w:r w:rsidRPr="00CE3BB7">
        <w:rPr>
          <w:bCs/>
          <w:sz w:val="22"/>
          <w:szCs w:val="22"/>
        </w:rPr>
        <w:tab/>
      </w:r>
    </w:p>
    <w:p w14:paraId="54C14921" w14:textId="77777777" w:rsidR="00E01017" w:rsidRPr="00CE3BB7" w:rsidRDefault="00E01017" w:rsidP="00E01017">
      <w:pPr>
        <w:rPr>
          <w:b/>
          <w:bCs/>
          <w:sz w:val="22"/>
          <w:szCs w:val="22"/>
        </w:rPr>
      </w:pPr>
      <w:r w:rsidRPr="00CE3BB7">
        <w:rPr>
          <w:bCs/>
          <w:sz w:val="22"/>
          <w:szCs w:val="22"/>
        </w:rPr>
        <w:tab/>
      </w:r>
      <w:r w:rsidRPr="00CE3BB7">
        <w:rPr>
          <w:b/>
          <w:bCs/>
          <w:sz w:val="22"/>
          <w:szCs w:val="22"/>
        </w:rPr>
        <w:t>Service</w:t>
      </w:r>
    </w:p>
    <w:p w14:paraId="161F59D2" w14:textId="77777777" w:rsidR="00E01017" w:rsidRPr="00CE3BB7" w:rsidRDefault="00E01017" w:rsidP="00E01017">
      <w:pPr>
        <w:rPr>
          <w:bCs/>
          <w:sz w:val="22"/>
          <w:szCs w:val="22"/>
        </w:rPr>
      </w:pPr>
      <w:r w:rsidRPr="00CE3BB7">
        <w:rPr>
          <w:bCs/>
          <w:sz w:val="22"/>
          <w:szCs w:val="22"/>
        </w:rPr>
        <w:tab/>
      </w:r>
      <w:r w:rsidRPr="00CE3BB7">
        <w:rPr>
          <w:bCs/>
          <w:sz w:val="22"/>
          <w:szCs w:val="22"/>
        </w:rPr>
        <w:tab/>
        <w:t>participation in departmental Faculty Meetings</w:t>
      </w:r>
    </w:p>
    <w:p w14:paraId="4BC5972B" w14:textId="77777777" w:rsidR="00E01017" w:rsidRPr="00CE3BB7" w:rsidRDefault="00E01017" w:rsidP="00E01017">
      <w:pPr>
        <w:rPr>
          <w:bCs/>
          <w:sz w:val="22"/>
          <w:szCs w:val="22"/>
        </w:rPr>
      </w:pPr>
      <w:r w:rsidRPr="00CE3BB7">
        <w:rPr>
          <w:bCs/>
          <w:sz w:val="22"/>
          <w:szCs w:val="22"/>
        </w:rPr>
        <w:tab/>
      </w:r>
      <w:r w:rsidRPr="00CE3BB7">
        <w:rPr>
          <w:bCs/>
          <w:sz w:val="22"/>
          <w:szCs w:val="22"/>
        </w:rPr>
        <w:tab/>
        <w:t>participation in departmental, College, and University committee activities</w:t>
      </w:r>
    </w:p>
    <w:p w14:paraId="76452A34" w14:textId="77777777" w:rsidR="00E01017" w:rsidRPr="00CE3BB7" w:rsidRDefault="00E01017" w:rsidP="00E01017">
      <w:pPr>
        <w:rPr>
          <w:bCs/>
          <w:sz w:val="22"/>
          <w:szCs w:val="22"/>
        </w:rPr>
      </w:pPr>
      <w:r w:rsidRPr="00CE3BB7">
        <w:rPr>
          <w:bCs/>
          <w:sz w:val="22"/>
          <w:szCs w:val="22"/>
        </w:rPr>
        <w:tab/>
      </w:r>
      <w:r w:rsidRPr="00CE3BB7">
        <w:rPr>
          <w:bCs/>
          <w:sz w:val="22"/>
          <w:szCs w:val="22"/>
        </w:rPr>
        <w:tab/>
        <w:t xml:space="preserve">participation in professional outreach, including involvement with K-12 schools, </w:t>
      </w:r>
      <w:r w:rsidRPr="00CE3BB7">
        <w:rPr>
          <w:bCs/>
          <w:sz w:val="22"/>
          <w:szCs w:val="22"/>
        </w:rPr>
        <w:tab/>
      </w:r>
      <w:r w:rsidRPr="00CE3BB7">
        <w:rPr>
          <w:bCs/>
          <w:sz w:val="22"/>
          <w:szCs w:val="22"/>
        </w:rPr>
        <w:tab/>
      </w:r>
      <w:r w:rsidRPr="00CE3BB7">
        <w:rPr>
          <w:bCs/>
          <w:sz w:val="22"/>
          <w:szCs w:val="22"/>
        </w:rPr>
        <w:tab/>
      </w:r>
      <w:r w:rsidRPr="00CE3BB7">
        <w:rPr>
          <w:bCs/>
          <w:sz w:val="22"/>
          <w:szCs w:val="22"/>
        </w:rPr>
        <w:tab/>
      </w:r>
      <w:r>
        <w:rPr>
          <w:bCs/>
          <w:sz w:val="22"/>
          <w:szCs w:val="22"/>
        </w:rPr>
        <w:tab/>
      </w:r>
      <w:r w:rsidRPr="00CE3BB7">
        <w:rPr>
          <w:bCs/>
          <w:sz w:val="22"/>
          <w:szCs w:val="22"/>
        </w:rPr>
        <w:t>regional industry, and community organizations</w:t>
      </w:r>
    </w:p>
    <w:p w14:paraId="56710812" w14:textId="77777777" w:rsidR="00E01017" w:rsidRPr="00CE3BB7" w:rsidRDefault="00E01017" w:rsidP="00E01017">
      <w:pPr>
        <w:rPr>
          <w:bCs/>
          <w:sz w:val="22"/>
          <w:szCs w:val="22"/>
        </w:rPr>
      </w:pPr>
      <w:r w:rsidRPr="00CE3BB7">
        <w:rPr>
          <w:bCs/>
          <w:sz w:val="22"/>
          <w:szCs w:val="22"/>
        </w:rPr>
        <w:tab/>
      </w:r>
      <w:r w:rsidRPr="00CE3BB7">
        <w:rPr>
          <w:bCs/>
          <w:sz w:val="22"/>
          <w:szCs w:val="22"/>
        </w:rPr>
        <w:tab/>
        <w:t>contributions to national, regional, and local agencies</w:t>
      </w:r>
    </w:p>
    <w:p w14:paraId="494F8C0E" w14:textId="77777777" w:rsidR="00E01017" w:rsidRPr="00CE3BB7" w:rsidRDefault="00E01017" w:rsidP="00E01017">
      <w:pPr>
        <w:rPr>
          <w:bCs/>
          <w:sz w:val="22"/>
          <w:szCs w:val="22"/>
        </w:rPr>
      </w:pPr>
      <w:r w:rsidRPr="00CE3BB7">
        <w:rPr>
          <w:bCs/>
          <w:sz w:val="22"/>
          <w:szCs w:val="22"/>
        </w:rPr>
        <w:tab/>
      </w:r>
      <w:r w:rsidRPr="00CE3BB7">
        <w:rPr>
          <w:bCs/>
          <w:sz w:val="22"/>
          <w:szCs w:val="22"/>
        </w:rPr>
        <w:tab/>
        <w:t>membership and participation in professional organizations</w:t>
      </w:r>
    </w:p>
    <w:p w14:paraId="0BBCD60C" w14:textId="77777777" w:rsidR="00E01017" w:rsidRPr="00CE3BB7" w:rsidRDefault="00E01017" w:rsidP="00E01017">
      <w:pPr>
        <w:rPr>
          <w:bCs/>
          <w:sz w:val="22"/>
          <w:szCs w:val="22"/>
        </w:rPr>
      </w:pPr>
      <w:r w:rsidRPr="00CE3BB7">
        <w:rPr>
          <w:bCs/>
          <w:sz w:val="22"/>
          <w:szCs w:val="22"/>
        </w:rPr>
        <w:tab/>
      </w:r>
      <w:r w:rsidRPr="00CE3BB7">
        <w:rPr>
          <w:bCs/>
          <w:sz w:val="22"/>
          <w:szCs w:val="22"/>
        </w:rPr>
        <w:tab/>
        <w:t>participation in meetings and symposia as organizer or chairperson</w:t>
      </w:r>
    </w:p>
    <w:p w14:paraId="666C3F7B" w14:textId="77777777" w:rsidR="00E01017" w:rsidRPr="00CE3BB7" w:rsidRDefault="00E01017" w:rsidP="00E01017">
      <w:pPr>
        <w:rPr>
          <w:bCs/>
          <w:sz w:val="22"/>
          <w:szCs w:val="22"/>
        </w:rPr>
      </w:pPr>
      <w:r w:rsidRPr="00CE3BB7">
        <w:rPr>
          <w:bCs/>
          <w:sz w:val="22"/>
          <w:szCs w:val="22"/>
        </w:rPr>
        <w:tab/>
      </w:r>
      <w:r w:rsidRPr="00CE3BB7">
        <w:rPr>
          <w:bCs/>
          <w:sz w:val="22"/>
          <w:szCs w:val="22"/>
        </w:rPr>
        <w:tab/>
        <w:t>reviewing and editorship efforts</w:t>
      </w:r>
    </w:p>
    <w:p w14:paraId="61CC4991" w14:textId="77777777" w:rsidR="00E01017" w:rsidRDefault="00E01017" w:rsidP="00E01017">
      <w:pPr>
        <w:rPr>
          <w:b/>
          <w:bCs/>
        </w:rPr>
      </w:pPr>
    </w:p>
    <w:p w14:paraId="752F317D" w14:textId="77777777" w:rsidR="00E01017" w:rsidRPr="00B15D71" w:rsidRDefault="00E01017" w:rsidP="00E01017">
      <w:pPr>
        <w:rPr>
          <w:b/>
          <w:bCs/>
          <w:sz w:val="22"/>
          <w:szCs w:val="22"/>
        </w:rPr>
      </w:pPr>
      <w:r w:rsidRPr="00B15D71">
        <w:rPr>
          <w:b/>
          <w:bCs/>
          <w:sz w:val="22"/>
          <w:szCs w:val="22"/>
        </w:rPr>
        <w:lastRenderedPageBreak/>
        <w:t>Criteria by Academic Rank</w:t>
      </w:r>
    </w:p>
    <w:p w14:paraId="2E8A853E" w14:textId="77777777" w:rsidR="00E01017" w:rsidRPr="00B15D71" w:rsidRDefault="00E01017" w:rsidP="00E01017">
      <w:pPr>
        <w:rPr>
          <w:b/>
          <w:bCs/>
          <w:sz w:val="22"/>
          <w:szCs w:val="22"/>
        </w:rPr>
      </w:pPr>
    </w:p>
    <w:p w14:paraId="132666AE" w14:textId="77777777" w:rsidR="00E01017" w:rsidRPr="00B15D71" w:rsidRDefault="00E01017" w:rsidP="00E01017">
      <w:pPr>
        <w:rPr>
          <w:b/>
          <w:bCs/>
          <w:sz w:val="22"/>
          <w:szCs w:val="22"/>
        </w:rPr>
      </w:pPr>
      <w:r w:rsidRPr="00B15D71">
        <w:rPr>
          <w:b/>
          <w:bCs/>
          <w:sz w:val="22"/>
          <w:szCs w:val="22"/>
        </w:rPr>
        <w:tab/>
        <w:t>I.</w:t>
      </w:r>
      <w:r w:rsidRPr="00B15D71">
        <w:rPr>
          <w:b/>
          <w:bCs/>
          <w:sz w:val="22"/>
          <w:szCs w:val="22"/>
        </w:rPr>
        <w:tab/>
        <w:t>Retention</w:t>
      </w:r>
    </w:p>
    <w:p w14:paraId="433DDBCE" w14:textId="77777777" w:rsidR="00E01017" w:rsidRPr="00B15D71" w:rsidRDefault="00E01017" w:rsidP="00E01017">
      <w:pPr>
        <w:rPr>
          <w:b/>
          <w:bCs/>
          <w:sz w:val="22"/>
          <w:szCs w:val="22"/>
        </w:rPr>
      </w:pPr>
      <w:r w:rsidRPr="00B15D71">
        <w:rPr>
          <w:b/>
          <w:bCs/>
          <w:sz w:val="22"/>
          <w:szCs w:val="22"/>
        </w:rPr>
        <w:tab/>
      </w:r>
      <w:r w:rsidRPr="00B15D71">
        <w:rPr>
          <w:b/>
          <w:bCs/>
          <w:sz w:val="22"/>
          <w:szCs w:val="22"/>
        </w:rPr>
        <w:tab/>
      </w:r>
    </w:p>
    <w:p w14:paraId="37264953" w14:textId="77777777" w:rsidR="00E01017" w:rsidRPr="00B15D71" w:rsidRDefault="00E01017" w:rsidP="00E01017">
      <w:pPr>
        <w:rPr>
          <w:bCs/>
          <w:sz w:val="22"/>
          <w:szCs w:val="22"/>
        </w:rPr>
      </w:pPr>
      <w:r w:rsidRPr="00B15D71">
        <w:rPr>
          <w:b/>
          <w:bCs/>
          <w:sz w:val="22"/>
          <w:szCs w:val="22"/>
        </w:rPr>
        <w:tab/>
      </w:r>
      <w:r w:rsidRPr="00B15D71">
        <w:rPr>
          <w:b/>
          <w:bCs/>
          <w:sz w:val="22"/>
          <w:szCs w:val="22"/>
        </w:rPr>
        <w:tab/>
      </w:r>
      <w:r w:rsidRPr="00B15D71">
        <w:rPr>
          <w:bCs/>
          <w:sz w:val="22"/>
          <w:szCs w:val="22"/>
        </w:rPr>
        <w:t>A non-tenured Assistant Professor should:</w:t>
      </w:r>
    </w:p>
    <w:p w14:paraId="52D7C6AC" w14:textId="77777777" w:rsidR="00E01017" w:rsidRPr="00B15D71" w:rsidRDefault="00E01017" w:rsidP="00E01017">
      <w:pPr>
        <w:rPr>
          <w:bCs/>
          <w:sz w:val="22"/>
          <w:szCs w:val="22"/>
        </w:rPr>
      </w:pPr>
    </w:p>
    <w:p w14:paraId="3AEDA64D" w14:textId="77777777" w:rsidR="00E01017" w:rsidRDefault="00E01017" w:rsidP="00E01017">
      <w:pPr>
        <w:rPr>
          <w:bCs/>
          <w:sz w:val="22"/>
          <w:szCs w:val="22"/>
        </w:rPr>
      </w:pPr>
      <w:r>
        <w:rPr>
          <w:bCs/>
          <w:sz w:val="22"/>
          <w:szCs w:val="22"/>
        </w:rPr>
        <w:tab/>
      </w:r>
      <w:r>
        <w:rPr>
          <w:bCs/>
          <w:sz w:val="22"/>
          <w:szCs w:val="22"/>
        </w:rPr>
        <w:tab/>
        <w:t>A.</w:t>
      </w:r>
      <w:r>
        <w:rPr>
          <w:bCs/>
          <w:sz w:val="22"/>
          <w:szCs w:val="22"/>
        </w:rPr>
        <w:tab/>
        <w:t>hold a doctorate in an appropriate field</w:t>
      </w:r>
    </w:p>
    <w:p w14:paraId="4A11AE71" w14:textId="77777777" w:rsidR="00E01017" w:rsidRDefault="00E01017" w:rsidP="00E01017">
      <w:pPr>
        <w:rPr>
          <w:bCs/>
          <w:sz w:val="22"/>
          <w:szCs w:val="22"/>
        </w:rPr>
      </w:pPr>
      <w:r>
        <w:rPr>
          <w:bCs/>
          <w:sz w:val="22"/>
          <w:szCs w:val="22"/>
        </w:rPr>
        <w:tab/>
      </w:r>
      <w:r>
        <w:rPr>
          <w:bCs/>
          <w:sz w:val="22"/>
          <w:szCs w:val="22"/>
        </w:rPr>
        <w:tab/>
        <w:t>B.</w:t>
      </w:r>
      <w:r>
        <w:rPr>
          <w:bCs/>
          <w:sz w:val="22"/>
          <w:szCs w:val="22"/>
        </w:rPr>
        <w:tab/>
        <w:t xml:space="preserve">have an active research program with the goal of establishing a strong record of </w:t>
      </w:r>
      <w:r>
        <w:rPr>
          <w:bCs/>
          <w:sz w:val="22"/>
          <w:szCs w:val="22"/>
        </w:rPr>
        <w:tab/>
      </w:r>
      <w:r>
        <w:rPr>
          <w:bCs/>
          <w:sz w:val="22"/>
          <w:szCs w:val="22"/>
        </w:rPr>
        <w:tab/>
      </w:r>
      <w:r>
        <w:rPr>
          <w:bCs/>
          <w:sz w:val="22"/>
          <w:szCs w:val="22"/>
        </w:rPr>
        <w:tab/>
      </w:r>
      <w:r>
        <w:rPr>
          <w:bCs/>
          <w:sz w:val="22"/>
          <w:szCs w:val="22"/>
        </w:rPr>
        <w:tab/>
        <w:t xml:space="preserve">accomplishment involving the factors listed above by the time of consideration </w:t>
      </w:r>
      <w:r>
        <w:rPr>
          <w:bCs/>
          <w:sz w:val="22"/>
          <w:szCs w:val="22"/>
        </w:rPr>
        <w:tab/>
      </w:r>
      <w:r>
        <w:rPr>
          <w:bCs/>
          <w:sz w:val="22"/>
          <w:szCs w:val="22"/>
        </w:rPr>
        <w:tab/>
      </w:r>
      <w:r>
        <w:rPr>
          <w:bCs/>
          <w:sz w:val="22"/>
          <w:szCs w:val="22"/>
        </w:rPr>
        <w:tab/>
      </w:r>
      <w:r>
        <w:rPr>
          <w:bCs/>
          <w:sz w:val="22"/>
          <w:szCs w:val="22"/>
        </w:rPr>
        <w:tab/>
        <w:t>for tenure and promotion</w:t>
      </w:r>
    </w:p>
    <w:p w14:paraId="235DF00E" w14:textId="77777777" w:rsidR="00E01017" w:rsidRDefault="00E01017" w:rsidP="00E01017">
      <w:pPr>
        <w:rPr>
          <w:bCs/>
          <w:sz w:val="22"/>
          <w:szCs w:val="22"/>
        </w:rPr>
      </w:pPr>
      <w:r>
        <w:rPr>
          <w:bCs/>
          <w:sz w:val="22"/>
          <w:szCs w:val="22"/>
        </w:rPr>
        <w:tab/>
      </w:r>
      <w:r>
        <w:rPr>
          <w:bCs/>
          <w:sz w:val="22"/>
          <w:szCs w:val="22"/>
        </w:rPr>
        <w:tab/>
        <w:t>C.</w:t>
      </w:r>
      <w:r>
        <w:rPr>
          <w:bCs/>
          <w:sz w:val="22"/>
          <w:szCs w:val="22"/>
        </w:rPr>
        <w:tab/>
        <w:t xml:space="preserve">demonstrate a strong commitment to teaching and clear promise of excellence in </w:t>
      </w:r>
      <w:r>
        <w:rPr>
          <w:bCs/>
          <w:sz w:val="22"/>
          <w:szCs w:val="22"/>
        </w:rPr>
        <w:tab/>
      </w:r>
      <w:r>
        <w:rPr>
          <w:bCs/>
          <w:sz w:val="22"/>
          <w:szCs w:val="22"/>
        </w:rPr>
        <w:tab/>
      </w:r>
      <w:r>
        <w:rPr>
          <w:bCs/>
          <w:sz w:val="22"/>
          <w:szCs w:val="22"/>
        </w:rPr>
        <w:tab/>
      </w:r>
      <w:r>
        <w:rPr>
          <w:bCs/>
          <w:sz w:val="22"/>
          <w:szCs w:val="22"/>
        </w:rPr>
        <w:tab/>
        <w:t>classroom performance</w:t>
      </w:r>
    </w:p>
    <w:p w14:paraId="65CF1C1B" w14:textId="77777777" w:rsidR="00E01017" w:rsidRDefault="00E01017" w:rsidP="00E01017">
      <w:pPr>
        <w:rPr>
          <w:bCs/>
          <w:sz w:val="22"/>
          <w:szCs w:val="22"/>
        </w:rPr>
      </w:pPr>
      <w:r>
        <w:rPr>
          <w:bCs/>
          <w:sz w:val="22"/>
          <w:szCs w:val="22"/>
        </w:rPr>
        <w:tab/>
      </w:r>
      <w:r>
        <w:rPr>
          <w:bCs/>
          <w:sz w:val="22"/>
          <w:szCs w:val="22"/>
        </w:rPr>
        <w:tab/>
        <w:t>D.</w:t>
      </w:r>
      <w:r>
        <w:rPr>
          <w:bCs/>
          <w:sz w:val="22"/>
          <w:szCs w:val="22"/>
        </w:rPr>
        <w:tab/>
        <w:t xml:space="preserve">participate significantly in professional activities in the discipline beyond formal </w:t>
      </w:r>
      <w:r>
        <w:rPr>
          <w:bCs/>
          <w:sz w:val="22"/>
          <w:szCs w:val="22"/>
        </w:rPr>
        <w:tab/>
      </w:r>
      <w:r>
        <w:rPr>
          <w:bCs/>
          <w:sz w:val="22"/>
          <w:szCs w:val="22"/>
        </w:rPr>
        <w:tab/>
      </w:r>
      <w:r>
        <w:rPr>
          <w:bCs/>
          <w:sz w:val="22"/>
          <w:szCs w:val="22"/>
        </w:rPr>
        <w:tab/>
      </w:r>
      <w:r>
        <w:rPr>
          <w:bCs/>
          <w:sz w:val="22"/>
          <w:szCs w:val="22"/>
        </w:rPr>
        <w:tab/>
        <w:t>teaching and research</w:t>
      </w:r>
    </w:p>
    <w:p w14:paraId="55761B8A" w14:textId="77777777" w:rsidR="00E01017" w:rsidRDefault="00E01017" w:rsidP="00E01017">
      <w:pPr>
        <w:rPr>
          <w:bCs/>
          <w:sz w:val="22"/>
          <w:szCs w:val="22"/>
        </w:rPr>
      </w:pPr>
      <w:r>
        <w:rPr>
          <w:bCs/>
          <w:sz w:val="22"/>
          <w:szCs w:val="22"/>
        </w:rPr>
        <w:tab/>
      </w:r>
    </w:p>
    <w:p w14:paraId="2F0B4DE8" w14:textId="77777777" w:rsidR="00E01017" w:rsidRDefault="00E01017" w:rsidP="00E01017">
      <w:pPr>
        <w:rPr>
          <w:b/>
          <w:bCs/>
          <w:sz w:val="22"/>
          <w:szCs w:val="22"/>
        </w:rPr>
      </w:pPr>
      <w:r>
        <w:rPr>
          <w:bCs/>
          <w:sz w:val="22"/>
          <w:szCs w:val="22"/>
        </w:rPr>
        <w:tab/>
      </w:r>
      <w:r w:rsidRPr="001A646A">
        <w:rPr>
          <w:b/>
          <w:bCs/>
          <w:sz w:val="22"/>
          <w:szCs w:val="22"/>
        </w:rPr>
        <w:t>II.</w:t>
      </w:r>
      <w:r w:rsidRPr="001A646A">
        <w:rPr>
          <w:b/>
          <w:bCs/>
          <w:sz w:val="22"/>
          <w:szCs w:val="22"/>
        </w:rPr>
        <w:tab/>
        <w:t xml:space="preserve">Tenure and Promotion to Rank of Associate Professor (and Expectations of an </w:t>
      </w:r>
      <w:r>
        <w:rPr>
          <w:b/>
          <w:bCs/>
          <w:sz w:val="22"/>
          <w:szCs w:val="22"/>
        </w:rPr>
        <w:tab/>
      </w:r>
      <w:r>
        <w:rPr>
          <w:b/>
          <w:bCs/>
          <w:sz w:val="22"/>
          <w:szCs w:val="22"/>
        </w:rPr>
        <w:tab/>
      </w:r>
      <w:r>
        <w:rPr>
          <w:b/>
          <w:bCs/>
          <w:sz w:val="22"/>
          <w:szCs w:val="22"/>
        </w:rPr>
        <w:tab/>
      </w:r>
      <w:r w:rsidRPr="001A646A">
        <w:rPr>
          <w:b/>
          <w:bCs/>
          <w:sz w:val="22"/>
          <w:szCs w:val="22"/>
        </w:rPr>
        <w:t>Associate Professor undergoing Annual or Cumulative Review)</w:t>
      </w:r>
    </w:p>
    <w:p w14:paraId="5FB88FC7" w14:textId="77777777" w:rsidR="00E01017" w:rsidRDefault="00E01017" w:rsidP="00E01017">
      <w:pPr>
        <w:rPr>
          <w:bCs/>
          <w:sz w:val="22"/>
          <w:szCs w:val="22"/>
        </w:rPr>
      </w:pPr>
    </w:p>
    <w:p w14:paraId="46709E9C" w14:textId="77777777" w:rsidR="00E01017" w:rsidRDefault="00E01017" w:rsidP="00E01017">
      <w:pPr>
        <w:rPr>
          <w:bCs/>
          <w:sz w:val="22"/>
          <w:szCs w:val="22"/>
        </w:rPr>
      </w:pPr>
      <w:r>
        <w:rPr>
          <w:bCs/>
          <w:sz w:val="22"/>
          <w:szCs w:val="22"/>
        </w:rPr>
        <w:tab/>
      </w:r>
      <w:r>
        <w:rPr>
          <w:bCs/>
          <w:sz w:val="22"/>
          <w:szCs w:val="22"/>
        </w:rPr>
        <w:tab/>
        <w:t xml:space="preserve">An Assistant Professor applying for tenure and promotion to the rank of Associate </w:t>
      </w:r>
      <w:r>
        <w:rPr>
          <w:bCs/>
          <w:sz w:val="22"/>
          <w:szCs w:val="22"/>
        </w:rPr>
        <w:tab/>
      </w:r>
      <w:r>
        <w:rPr>
          <w:bCs/>
          <w:sz w:val="22"/>
          <w:szCs w:val="22"/>
        </w:rPr>
        <w:tab/>
      </w:r>
      <w:r>
        <w:rPr>
          <w:bCs/>
          <w:sz w:val="22"/>
          <w:szCs w:val="22"/>
        </w:rPr>
        <w:tab/>
        <w:t>Professor, or an Associate Professor undergoing annual or cumulative review, should:</w:t>
      </w:r>
    </w:p>
    <w:p w14:paraId="69818DED" w14:textId="77777777" w:rsidR="00E01017" w:rsidRDefault="00E01017" w:rsidP="00E01017">
      <w:pPr>
        <w:rPr>
          <w:bCs/>
          <w:sz w:val="22"/>
          <w:szCs w:val="22"/>
        </w:rPr>
      </w:pPr>
    </w:p>
    <w:p w14:paraId="2A2EB356" w14:textId="77777777" w:rsidR="00E01017" w:rsidRDefault="00E01017" w:rsidP="00E01017">
      <w:pPr>
        <w:rPr>
          <w:bCs/>
          <w:sz w:val="22"/>
          <w:szCs w:val="22"/>
        </w:rPr>
      </w:pPr>
      <w:r>
        <w:rPr>
          <w:bCs/>
          <w:sz w:val="22"/>
          <w:szCs w:val="22"/>
        </w:rPr>
        <w:tab/>
      </w:r>
      <w:r>
        <w:rPr>
          <w:bCs/>
          <w:sz w:val="22"/>
          <w:szCs w:val="22"/>
        </w:rPr>
        <w:tab/>
        <w:t xml:space="preserve">A. </w:t>
      </w:r>
      <w:r>
        <w:rPr>
          <w:bCs/>
          <w:sz w:val="22"/>
          <w:szCs w:val="22"/>
        </w:rPr>
        <w:tab/>
        <w:t>hold a doctorate in an appropriate field</w:t>
      </w:r>
    </w:p>
    <w:p w14:paraId="5CA2B5D8" w14:textId="77777777" w:rsidR="00E01017" w:rsidRDefault="00E01017" w:rsidP="00E01017">
      <w:pPr>
        <w:rPr>
          <w:bCs/>
          <w:sz w:val="22"/>
          <w:szCs w:val="22"/>
        </w:rPr>
      </w:pPr>
      <w:r>
        <w:rPr>
          <w:bCs/>
          <w:sz w:val="22"/>
          <w:szCs w:val="22"/>
        </w:rPr>
        <w:tab/>
      </w:r>
      <w:r>
        <w:rPr>
          <w:bCs/>
          <w:sz w:val="22"/>
          <w:szCs w:val="22"/>
        </w:rPr>
        <w:tab/>
        <w:t>B.</w:t>
      </w:r>
      <w:r>
        <w:rPr>
          <w:bCs/>
          <w:sz w:val="22"/>
          <w:szCs w:val="22"/>
        </w:rPr>
        <w:tab/>
        <w:t>normally have served as an Assistant Professor for a minimum of four years</w:t>
      </w:r>
    </w:p>
    <w:p w14:paraId="692703DF" w14:textId="77777777" w:rsidR="00E01017" w:rsidRDefault="00E01017" w:rsidP="00E01017">
      <w:pPr>
        <w:rPr>
          <w:bCs/>
          <w:sz w:val="22"/>
          <w:szCs w:val="22"/>
        </w:rPr>
      </w:pPr>
      <w:r>
        <w:rPr>
          <w:bCs/>
          <w:sz w:val="22"/>
          <w:szCs w:val="22"/>
        </w:rPr>
        <w:tab/>
      </w:r>
      <w:r>
        <w:rPr>
          <w:bCs/>
          <w:sz w:val="22"/>
          <w:szCs w:val="22"/>
        </w:rPr>
        <w:tab/>
        <w:t>C.</w:t>
      </w:r>
      <w:r>
        <w:rPr>
          <w:bCs/>
          <w:sz w:val="22"/>
          <w:szCs w:val="22"/>
        </w:rPr>
        <w:tab/>
        <w:t xml:space="preserve">have a strong internationally-recognized record of research and scholarly activity, </w:t>
      </w:r>
      <w:r>
        <w:rPr>
          <w:bCs/>
          <w:sz w:val="22"/>
          <w:szCs w:val="22"/>
        </w:rPr>
        <w:tab/>
      </w:r>
      <w:r>
        <w:rPr>
          <w:bCs/>
          <w:sz w:val="22"/>
          <w:szCs w:val="22"/>
        </w:rPr>
        <w:tab/>
      </w:r>
      <w:r>
        <w:rPr>
          <w:bCs/>
          <w:sz w:val="22"/>
          <w:szCs w:val="22"/>
        </w:rPr>
        <w:tab/>
        <w:t xml:space="preserve">as measured by the metrics listed above, with clear promise that promotion to </w:t>
      </w:r>
      <w:r>
        <w:rPr>
          <w:bCs/>
          <w:sz w:val="22"/>
          <w:szCs w:val="22"/>
        </w:rPr>
        <w:tab/>
      </w:r>
      <w:r>
        <w:rPr>
          <w:bCs/>
          <w:sz w:val="22"/>
          <w:szCs w:val="22"/>
        </w:rPr>
        <w:tab/>
      </w:r>
      <w:r>
        <w:rPr>
          <w:bCs/>
          <w:sz w:val="22"/>
          <w:szCs w:val="22"/>
        </w:rPr>
        <w:tab/>
      </w:r>
      <w:r>
        <w:rPr>
          <w:bCs/>
          <w:sz w:val="22"/>
          <w:szCs w:val="22"/>
        </w:rPr>
        <w:tab/>
        <w:t>Professor is likely at some point in the future</w:t>
      </w:r>
    </w:p>
    <w:p w14:paraId="18CC6B24" w14:textId="77777777" w:rsidR="00E01017" w:rsidRDefault="00E01017" w:rsidP="00E01017">
      <w:pPr>
        <w:rPr>
          <w:bCs/>
          <w:sz w:val="22"/>
          <w:szCs w:val="22"/>
        </w:rPr>
      </w:pPr>
      <w:r>
        <w:rPr>
          <w:bCs/>
          <w:sz w:val="22"/>
          <w:szCs w:val="22"/>
        </w:rPr>
        <w:tab/>
      </w:r>
      <w:r>
        <w:rPr>
          <w:bCs/>
          <w:sz w:val="22"/>
          <w:szCs w:val="22"/>
        </w:rPr>
        <w:tab/>
        <w:t>D.</w:t>
      </w:r>
      <w:r>
        <w:rPr>
          <w:bCs/>
          <w:sz w:val="22"/>
          <w:szCs w:val="22"/>
        </w:rPr>
        <w:tab/>
        <w:t>successfully mentored M.S. and/or Ph.D. students</w:t>
      </w:r>
    </w:p>
    <w:p w14:paraId="7536F17B" w14:textId="77777777" w:rsidR="00E01017" w:rsidRDefault="00E01017" w:rsidP="00E01017">
      <w:pPr>
        <w:rPr>
          <w:bCs/>
          <w:sz w:val="22"/>
          <w:szCs w:val="22"/>
        </w:rPr>
      </w:pPr>
      <w:r>
        <w:rPr>
          <w:bCs/>
          <w:sz w:val="22"/>
          <w:szCs w:val="22"/>
        </w:rPr>
        <w:tab/>
      </w:r>
      <w:r>
        <w:rPr>
          <w:bCs/>
          <w:sz w:val="22"/>
          <w:szCs w:val="22"/>
        </w:rPr>
        <w:tab/>
        <w:t>E.</w:t>
      </w:r>
      <w:r>
        <w:rPr>
          <w:bCs/>
          <w:sz w:val="22"/>
          <w:szCs w:val="22"/>
        </w:rPr>
        <w:tab/>
        <w:t>show clear evidence of competent teaching</w:t>
      </w:r>
    </w:p>
    <w:p w14:paraId="57DAFEBB" w14:textId="77777777" w:rsidR="00E01017" w:rsidRDefault="00E01017" w:rsidP="00E01017">
      <w:pPr>
        <w:rPr>
          <w:bCs/>
          <w:sz w:val="22"/>
          <w:szCs w:val="22"/>
        </w:rPr>
      </w:pPr>
      <w:r>
        <w:rPr>
          <w:bCs/>
          <w:sz w:val="22"/>
          <w:szCs w:val="22"/>
        </w:rPr>
        <w:tab/>
      </w:r>
      <w:r>
        <w:rPr>
          <w:bCs/>
          <w:sz w:val="22"/>
          <w:szCs w:val="22"/>
        </w:rPr>
        <w:tab/>
        <w:t>F.</w:t>
      </w:r>
      <w:r>
        <w:rPr>
          <w:bCs/>
          <w:sz w:val="22"/>
          <w:szCs w:val="22"/>
        </w:rPr>
        <w:tab/>
        <w:t xml:space="preserve">have a reasonable and balanced record of contributions to meeting the service </w:t>
      </w:r>
      <w:r>
        <w:rPr>
          <w:bCs/>
          <w:sz w:val="22"/>
          <w:szCs w:val="22"/>
        </w:rPr>
        <w:tab/>
      </w:r>
      <w:r>
        <w:rPr>
          <w:bCs/>
          <w:sz w:val="22"/>
          <w:szCs w:val="22"/>
        </w:rPr>
        <w:tab/>
      </w:r>
      <w:r>
        <w:rPr>
          <w:bCs/>
          <w:sz w:val="22"/>
          <w:szCs w:val="22"/>
        </w:rPr>
        <w:tab/>
      </w:r>
      <w:r>
        <w:rPr>
          <w:bCs/>
          <w:sz w:val="22"/>
          <w:szCs w:val="22"/>
        </w:rPr>
        <w:tab/>
        <w:t>needs of the University, the discipline, and the community</w:t>
      </w:r>
    </w:p>
    <w:p w14:paraId="076B404D" w14:textId="77777777" w:rsidR="00E01017" w:rsidRDefault="00E01017" w:rsidP="00E01017">
      <w:pPr>
        <w:rPr>
          <w:bCs/>
          <w:sz w:val="22"/>
          <w:szCs w:val="22"/>
        </w:rPr>
      </w:pPr>
    </w:p>
    <w:p w14:paraId="388E80D2" w14:textId="77777777" w:rsidR="00E01017" w:rsidRDefault="00E01017" w:rsidP="00E01017">
      <w:pPr>
        <w:rPr>
          <w:bCs/>
          <w:sz w:val="22"/>
          <w:szCs w:val="22"/>
        </w:rPr>
      </w:pPr>
      <w:r>
        <w:rPr>
          <w:bCs/>
          <w:sz w:val="22"/>
          <w:szCs w:val="22"/>
        </w:rPr>
        <w:tab/>
        <w:t>III.</w:t>
      </w:r>
      <w:r>
        <w:rPr>
          <w:bCs/>
          <w:sz w:val="22"/>
          <w:szCs w:val="22"/>
        </w:rPr>
        <w:tab/>
        <w:t xml:space="preserve">Promotion to Rank of Professor (and Expectations of a Professor undergoing Annual or </w:t>
      </w:r>
      <w:r>
        <w:rPr>
          <w:bCs/>
          <w:sz w:val="22"/>
          <w:szCs w:val="22"/>
        </w:rPr>
        <w:tab/>
      </w:r>
      <w:r>
        <w:rPr>
          <w:bCs/>
          <w:sz w:val="22"/>
          <w:szCs w:val="22"/>
        </w:rPr>
        <w:tab/>
      </w:r>
      <w:r>
        <w:rPr>
          <w:bCs/>
          <w:sz w:val="22"/>
          <w:szCs w:val="22"/>
        </w:rPr>
        <w:tab/>
        <w:t>Cumulative Review)</w:t>
      </w:r>
    </w:p>
    <w:p w14:paraId="4DF0D0A1" w14:textId="77777777" w:rsidR="00E01017" w:rsidRDefault="00E01017" w:rsidP="00E01017">
      <w:pPr>
        <w:rPr>
          <w:bCs/>
          <w:sz w:val="22"/>
          <w:szCs w:val="22"/>
        </w:rPr>
      </w:pPr>
    </w:p>
    <w:p w14:paraId="2A809040" w14:textId="77777777" w:rsidR="00E01017" w:rsidRDefault="00E01017" w:rsidP="00E01017">
      <w:pPr>
        <w:rPr>
          <w:bCs/>
          <w:sz w:val="22"/>
          <w:szCs w:val="22"/>
        </w:rPr>
      </w:pPr>
      <w:r>
        <w:rPr>
          <w:bCs/>
          <w:sz w:val="22"/>
          <w:szCs w:val="22"/>
        </w:rPr>
        <w:tab/>
      </w:r>
      <w:r>
        <w:rPr>
          <w:bCs/>
          <w:sz w:val="22"/>
          <w:szCs w:val="22"/>
        </w:rPr>
        <w:tab/>
        <w:t xml:space="preserve">An Associate Professor applying for promotion to the rank of Professor, or a Professor </w:t>
      </w:r>
      <w:r>
        <w:rPr>
          <w:bCs/>
          <w:sz w:val="22"/>
          <w:szCs w:val="22"/>
        </w:rPr>
        <w:tab/>
      </w:r>
      <w:r>
        <w:rPr>
          <w:bCs/>
          <w:sz w:val="22"/>
          <w:szCs w:val="22"/>
        </w:rPr>
        <w:tab/>
      </w:r>
      <w:r>
        <w:rPr>
          <w:bCs/>
          <w:sz w:val="22"/>
          <w:szCs w:val="22"/>
        </w:rPr>
        <w:tab/>
        <w:t>undergoing annual or cumulative review, should:</w:t>
      </w:r>
    </w:p>
    <w:p w14:paraId="212A9FF9" w14:textId="77777777" w:rsidR="00E01017" w:rsidRDefault="00E01017" w:rsidP="00E01017">
      <w:pPr>
        <w:rPr>
          <w:bCs/>
          <w:sz w:val="22"/>
          <w:szCs w:val="22"/>
        </w:rPr>
      </w:pPr>
    </w:p>
    <w:p w14:paraId="7B47DA30" w14:textId="77777777" w:rsidR="00E01017" w:rsidRDefault="00E01017" w:rsidP="00E01017">
      <w:pPr>
        <w:rPr>
          <w:bCs/>
          <w:sz w:val="22"/>
          <w:szCs w:val="22"/>
        </w:rPr>
      </w:pPr>
      <w:r>
        <w:rPr>
          <w:bCs/>
          <w:sz w:val="22"/>
          <w:szCs w:val="22"/>
        </w:rPr>
        <w:tab/>
      </w:r>
      <w:r>
        <w:rPr>
          <w:bCs/>
          <w:sz w:val="22"/>
          <w:szCs w:val="22"/>
        </w:rPr>
        <w:tab/>
        <w:t>A.</w:t>
      </w:r>
      <w:r>
        <w:rPr>
          <w:bCs/>
          <w:sz w:val="22"/>
          <w:szCs w:val="22"/>
        </w:rPr>
        <w:tab/>
        <w:t>hold a doctorate in an appropriate field</w:t>
      </w:r>
    </w:p>
    <w:p w14:paraId="0E8A4F43" w14:textId="77777777" w:rsidR="00E01017" w:rsidRDefault="00E01017" w:rsidP="00E01017">
      <w:pPr>
        <w:rPr>
          <w:bCs/>
          <w:sz w:val="22"/>
          <w:szCs w:val="22"/>
        </w:rPr>
      </w:pPr>
      <w:r>
        <w:rPr>
          <w:bCs/>
          <w:sz w:val="22"/>
          <w:szCs w:val="22"/>
        </w:rPr>
        <w:tab/>
      </w:r>
      <w:r>
        <w:rPr>
          <w:bCs/>
          <w:sz w:val="22"/>
          <w:szCs w:val="22"/>
        </w:rPr>
        <w:tab/>
        <w:t xml:space="preserve">B. </w:t>
      </w:r>
      <w:r>
        <w:rPr>
          <w:bCs/>
          <w:sz w:val="22"/>
          <w:szCs w:val="22"/>
        </w:rPr>
        <w:tab/>
        <w:t>normally have served as an Associate Professor for at least four years</w:t>
      </w:r>
    </w:p>
    <w:p w14:paraId="6B0F7F80" w14:textId="77777777" w:rsidR="00E01017" w:rsidRDefault="00E01017" w:rsidP="00E01017">
      <w:pPr>
        <w:rPr>
          <w:bCs/>
          <w:sz w:val="22"/>
          <w:szCs w:val="22"/>
        </w:rPr>
      </w:pPr>
      <w:r>
        <w:rPr>
          <w:bCs/>
          <w:sz w:val="22"/>
          <w:szCs w:val="22"/>
        </w:rPr>
        <w:tab/>
      </w:r>
      <w:r>
        <w:rPr>
          <w:bCs/>
          <w:sz w:val="22"/>
          <w:szCs w:val="22"/>
        </w:rPr>
        <w:tab/>
        <w:t>C.</w:t>
      </w:r>
      <w:r>
        <w:rPr>
          <w:bCs/>
          <w:sz w:val="22"/>
          <w:szCs w:val="22"/>
        </w:rPr>
        <w:tab/>
        <w:t xml:space="preserve">have acquired an international record of research and scholarly activity according </w:t>
      </w:r>
      <w:r>
        <w:rPr>
          <w:bCs/>
          <w:sz w:val="22"/>
          <w:szCs w:val="22"/>
        </w:rPr>
        <w:tab/>
      </w:r>
      <w:r>
        <w:rPr>
          <w:bCs/>
          <w:sz w:val="22"/>
          <w:szCs w:val="22"/>
        </w:rPr>
        <w:tab/>
      </w:r>
      <w:r>
        <w:rPr>
          <w:bCs/>
          <w:sz w:val="22"/>
          <w:szCs w:val="22"/>
        </w:rPr>
        <w:tab/>
        <w:t xml:space="preserve">to the factors listed above that is indicative of continuous and progressive </w:t>
      </w:r>
      <w:r>
        <w:rPr>
          <w:bCs/>
          <w:sz w:val="22"/>
          <w:szCs w:val="22"/>
        </w:rPr>
        <w:tab/>
      </w:r>
      <w:r>
        <w:rPr>
          <w:bCs/>
          <w:sz w:val="22"/>
          <w:szCs w:val="22"/>
        </w:rPr>
        <w:tab/>
      </w:r>
      <w:r>
        <w:rPr>
          <w:bCs/>
          <w:sz w:val="22"/>
          <w:szCs w:val="22"/>
        </w:rPr>
        <w:tab/>
      </w:r>
      <w:r>
        <w:rPr>
          <w:bCs/>
          <w:sz w:val="22"/>
          <w:szCs w:val="22"/>
        </w:rPr>
        <w:tab/>
        <w:t>professional development since appointment to the faculty of the University</w:t>
      </w:r>
    </w:p>
    <w:p w14:paraId="4C9B3A40" w14:textId="77777777" w:rsidR="00E01017" w:rsidRDefault="00E01017" w:rsidP="00E01017">
      <w:pPr>
        <w:rPr>
          <w:bCs/>
          <w:sz w:val="22"/>
          <w:szCs w:val="22"/>
        </w:rPr>
      </w:pPr>
      <w:r>
        <w:rPr>
          <w:bCs/>
          <w:sz w:val="22"/>
          <w:szCs w:val="22"/>
        </w:rPr>
        <w:tab/>
      </w:r>
      <w:r>
        <w:rPr>
          <w:bCs/>
          <w:sz w:val="22"/>
          <w:szCs w:val="22"/>
        </w:rPr>
        <w:tab/>
        <w:t>D.</w:t>
      </w:r>
      <w:r>
        <w:rPr>
          <w:bCs/>
          <w:sz w:val="22"/>
          <w:szCs w:val="22"/>
        </w:rPr>
        <w:tab/>
        <w:t>have successfully mentored Ph.D. students</w:t>
      </w:r>
    </w:p>
    <w:p w14:paraId="7A1680B0" w14:textId="77777777" w:rsidR="00E01017" w:rsidRDefault="00E01017" w:rsidP="00E01017">
      <w:pPr>
        <w:rPr>
          <w:bCs/>
          <w:sz w:val="22"/>
          <w:szCs w:val="22"/>
        </w:rPr>
      </w:pPr>
      <w:r>
        <w:rPr>
          <w:bCs/>
          <w:sz w:val="22"/>
          <w:szCs w:val="22"/>
        </w:rPr>
        <w:tab/>
      </w:r>
      <w:r>
        <w:rPr>
          <w:bCs/>
          <w:sz w:val="22"/>
          <w:szCs w:val="22"/>
        </w:rPr>
        <w:tab/>
        <w:t>E.</w:t>
      </w:r>
      <w:r>
        <w:rPr>
          <w:bCs/>
          <w:sz w:val="22"/>
          <w:szCs w:val="22"/>
        </w:rPr>
        <w:tab/>
        <w:t xml:space="preserve">have achieved a demonstrated record as an conscientious and effective teacher in </w:t>
      </w:r>
      <w:r>
        <w:rPr>
          <w:bCs/>
          <w:sz w:val="22"/>
          <w:szCs w:val="22"/>
        </w:rPr>
        <w:tab/>
      </w:r>
      <w:r>
        <w:rPr>
          <w:bCs/>
          <w:sz w:val="22"/>
          <w:szCs w:val="22"/>
        </w:rPr>
        <w:tab/>
      </w:r>
      <w:r>
        <w:rPr>
          <w:bCs/>
          <w:sz w:val="22"/>
          <w:szCs w:val="22"/>
        </w:rPr>
        <w:tab/>
      </w:r>
      <w:r>
        <w:rPr>
          <w:bCs/>
          <w:sz w:val="22"/>
          <w:szCs w:val="22"/>
        </w:rPr>
        <w:tab/>
        <w:t>his/her field</w:t>
      </w:r>
    </w:p>
    <w:p w14:paraId="4C53DF2A" w14:textId="77777777" w:rsidR="00E01017" w:rsidRDefault="00E01017" w:rsidP="00E01017">
      <w:pPr>
        <w:rPr>
          <w:b/>
          <w:bCs/>
        </w:rPr>
      </w:pPr>
      <w:r>
        <w:rPr>
          <w:bCs/>
          <w:sz w:val="22"/>
          <w:szCs w:val="22"/>
        </w:rPr>
        <w:tab/>
      </w:r>
      <w:r>
        <w:rPr>
          <w:bCs/>
          <w:sz w:val="22"/>
          <w:szCs w:val="22"/>
        </w:rPr>
        <w:tab/>
        <w:t>F.</w:t>
      </w:r>
      <w:r>
        <w:rPr>
          <w:bCs/>
          <w:sz w:val="22"/>
          <w:szCs w:val="22"/>
        </w:rPr>
        <w:tab/>
        <w:t xml:space="preserve">have contributed significantly and substantially in some combination to meeting </w:t>
      </w:r>
      <w:r>
        <w:rPr>
          <w:bCs/>
          <w:sz w:val="22"/>
          <w:szCs w:val="22"/>
        </w:rPr>
        <w:tab/>
      </w:r>
      <w:r>
        <w:rPr>
          <w:bCs/>
          <w:sz w:val="22"/>
          <w:szCs w:val="22"/>
        </w:rPr>
        <w:tab/>
      </w:r>
      <w:r>
        <w:rPr>
          <w:bCs/>
          <w:sz w:val="22"/>
          <w:szCs w:val="22"/>
        </w:rPr>
        <w:tab/>
      </w:r>
      <w:r>
        <w:rPr>
          <w:bCs/>
          <w:sz w:val="22"/>
          <w:szCs w:val="22"/>
        </w:rPr>
        <w:tab/>
        <w:t>the service responsibilities of the University, the discipline, and the community</w:t>
      </w:r>
    </w:p>
    <w:p w14:paraId="48A53895" w14:textId="77777777" w:rsidR="00E01017" w:rsidRDefault="00E01017" w:rsidP="00E01017">
      <w:pPr>
        <w:rPr>
          <w:b/>
          <w:bCs/>
        </w:rPr>
      </w:pPr>
    </w:p>
    <w:p w14:paraId="05787C4E" w14:textId="77777777" w:rsidR="00E01017" w:rsidRDefault="00E01017" w:rsidP="00E01017">
      <w:pPr>
        <w:rPr>
          <w:b/>
          <w:bCs/>
        </w:rPr>
      </w:pPr>
    </w:p>
    <w:p w14:paraId="7A457D72" w14:textId="77777777" w:rsidR="00E01017" w:rsidRDefault="00E01017" w:rsidP="00E01017">
      <w:pPr>
        <w:rPr>
          <w:b/>
          <w:bCs/>
        </w:rPr>
      </w:pPr>
    </w:p>
    <w:p w14:paraId="56EA78B2" w14:textId="77777777" w:rsidR="00E01017" w:rsidRDefault="00E01017" w:rsidP="00E01017">
      <w:pPr>
        <w:jc w:val="center"/>
        <w:rPr>
          <w:b/>
          <w:bCs/>
        </w:rPr>
      </w:pPr>
      <w:bookmarkStart w:id="4" w:name="OLE_LINK11"/>
      <w:bookmarkStart w:id="5" w:name="OLE_LINK12"/>
      <w:r>
        <w:rPr>
          <w:b/>
          <w:bCs/>
        </w:rPr>
        <w:lastRenderedPageBreak/>
        <w:t>STATEMENT OF CRITERIA FOR PROMOTION AND TENURE</w:t>
      </w:r>
    </w:p>
    <w:p w14:paraId="7C252F49" w14:textId="77777777" w:rsidR="00E01017" w:rsidRDefault="00E01017" w:rsidP="00E01017">
      <w:pPr>
        <w:jc w:val="center"/>
        <w:rPr>
          <w:b/>
          <w:bCs/>
        </w:rPr>
      </w:pPr>
      <w:r>
        <w:rPr>
          <w:b/>
          <w:bCs/>
        </w:rPr>
        <w:t>COLLEGE OF ARTS AND SCIENCES</w:t>
      </w:r>
    </w:p>
    <w:p w14:paraId="3993EF91" w14:textId="77777777" w:rsidR="00E01017" w:rsidRPr="00960820" w:rsidRDefault="00E01017" w:rsidP="00E01017">
      <w:pPr>
        <w:jc w:val="center"/>
        <w:rPr>
          <w:b/>
          <w:bCs/>
        </w:rPr>
      </w:pPr>
      <w:r>
        <w:rPr>
          <w:b/>
          <w:bCs/>
        </w:rPr>
        <w:t>UNIVERSITY OF TENNESSEE, KNOXVILLE</w:t>
      </w:r>
    </w:p>
    <w:bookmarkEnd w:id="4"/>
    <w:bookmarkEnd w:id="5"/>
    <w:p w14:paraId="7B5A64D0" w14:textId="77777777" w:rsidR="00E01017" w:rsidRDefault="00E01017" w:rsidP="00E01017">
      <w:pPr>
        <w:jc w:val="both"/>
      </w:pPr>
    </w:p>
    <w:p w14:paraId="55DA8948" w14:textId="77777777" w:rsidR="00E01017" w:rsidRDefault="00E01017" w:rsidP="00E01017">
      <w:pPr>
        <w:jc w:val="both"/>
      </w:pPr>
      <w:r>
        <w:t>(Revised Fall, 1996)</w:t>
      </w:r>
    </w:p>
    <w:p w14:paraId="3BD1639A" w14:textId="77777777" w:rsidR="00E01017" w:rsidRDefault="00E01017" w:rsidP="00E01017">
      <w:pPr>
        <w:jc w:val="both"/>
      </w:pPr>
    </w:p>
    <w:p w14:paraId="6AE6D99E" w14:textId="77777777" w:rsidR="00E01017" w:rsidRDefault="00E01017" w:rsidP="00E01017">
      <w:pPr>
        <w:jc w:val="both"/>
      </w:pPr>
      <w:r>
        <w:t xml:space="preserve">Recommendations for promotion and tenure by the College of Arts and Sciences shall be made in full accordance with established policies and procedures of the University of Tennessee, Knoxville, as outlined in Sections 2.13 and 2.14 of the September, 1996, Edition of the </w:t>
      </w:r>
      <w:r>
        <w:rPr>
          <w:u w:val="single"/>
        </w:rPr>
        <w:t>Faculty Handbook</w:t>
      </w:r>
      <w:r>
        <w:t>.  College criteria for faculty promotion and tenure are varied and complex.  They recognize that each faculty position has its own distinctive requirements and that the missions of academic units within the college are highly diverse.  Moreover, advancement in academic rank and/or the award of tenure must be based on a faculty member's demonstrated proficiency in fulfilling his/her particular role and in contributing to the performance of the unit mission.</w:t>
      </w:r>
    </w:p>
    <w:p w14:paraId="353777F6" w14:textId="77777777" w:rsidR="00E01017" w:rsidRDefault="00E01017" w:rsidP="00E01017">
      <w:pPr>
        <w:jc w:val="both"/>
      </w:pPr>
    </w:p>
    <w:p w14:paraId="2C01F20F" w14:textId="77777777" w:rsidR="00E01017" w:rsidRDefault="00E01017" w:rsidP="00E01017">
      <w:pPr>
        <w:jc w:val="both"/>
      </w:pPr>
      <w:r>
        <w:t>Beyond these specific considerations, the College expects all faculty members to make significant contributions in three general areas of academic life: (a) teaching and corollary activities; (b) research, scholarship, and creative accomplishment; and (c) service to the College, University, public and profession.  It is recognized that individual contributions may not be equal in these three areas.  Accordingly, more limited achievement in one area may be offset by unusual excellence in the other two areas.  Any such differentiation among the three dimensions of faculty participation must be consistent with the commitment of the University of Tennessee, Knoxville, to a distinctive research mission.  Successful faculty members will share that commitment.  A clear record of continuing accomplishment and potential in this area is, therefore, absolutely necessary for positive promotion and tenure consideration.</w:t>
      </w:r>
    </w:p>
    <w:p w14:paraId="61AFED2F" w14:textId="77777777" w:rsidR="00E01017" w:rsidRDefault="00E01017" w:rsidP="00E01017">
      <w:pPr>
        <w:jc w:val="both"/>
      </w:pPr>
    </w:p>
    <w:p w14:paraId="352B05B5" w14:textId="77777777" w:rsidR="00E01017" w:rsidRDefault="00E01017" w:rsidP="00E01017">
      <w:pPr>
        <w:jc w:val="both"/>
      </w:pPr>
      <w:r>
        <w:t>It is the view of the College that the excitement and inspiration of active research and creative accomplishment are essential to sustained enthusiasm for teaching and effectiveness in the classroom.  Recognizing the critical importance of the teaching mission in higher education, the College seeks excellence of instruction not only as a goal but also as a demonstrated fact.   Systematic documentation of teaching quality and effective results is expected of all faculty under consideration for promotion and/or tenure.</w:t>
      </w:r>
    </w:p>
    <w:p w14:paraId="4E86BE3B" w14:textId="77777777" w:rsidR="00E01017" w:rsidRDefault="00E01017" w:rsidP="00E01017">
      <w:pPr>
        <w:jc w:val="both"/>
      </w:pPr>
    </w:p>
    <w:p w14:paraId="223CB03B" w14:textId="77777777" w:rsidR="00E01017" w:rsidRDefault="00E01017" w:rsidP="00E01017">
      <w:pPr>
        <w:jc w:val="both"/>
      </w:pPr>
      <w:r>
        <w:t>Finally, it is assumed that all members of the Faculty will contribute to non-teaching service in their Departments, the College and the University, as well as to their professions and the public.  They will be expected to provide documentation of such service at the time of promotion and/or tenure consideration.</w:t>
      </w:r>
    </w:p>
    <w:p w14:paraId="0D419643" w14:textId="77777777" w:rsidR="00E01017" w:rsidRDefault="00E01017" w:rsidP="00E01017"/>
    <w:p w14:paraId="282E3F1D" w14:textId="77777777" w:rsidR="00E01017" w:rsidRDefault="00E01017" w:rsidP="00E01017"/>
    <w:p w14:paraId="11380CE9" w14:textId="77777777" w:rsidR="00E01017" w:rsidRDefault="00E01017" w:rsidP="00E01017"/>
    <w:p w14:paraId="2E540429" w14:textId="77777777" w:rsidR="00E01017" w:rsidRDefault="00E01017" w:rsidP="00E01017"/>
    <w:p w14:paraId="6830779A" w14:textId="77777777" w:rsidR="00E01017" w:rsidRDefault="00E01017" w:rsidP="00E01017"/>
    <w:p w14:paraId="26693F90" w14:textId="77777777" w:rsidR="00E01017" w:rsidRDefault="00E01017" w:rsidP="00E01017"/>
    <w:p w14:paraId="2EB85161" w14:textId="77777777" w:rsidR="00E01017" w:rsidRDefault="00E01017" w:rsidP="00E01017"/>
    <w:p w14:paraId="7016B673" w14:textId="77777777" w:rsidR="00E01017" w:rsidRDefault="00E01017" w:rsidP="00E01017"/>
    <w:p w14:paraId="32624D2B" w14:textId="77777777" w:rsidR="00E01017" w:rsidRDefault="00E01017" w:rsidP="00E01017"/>
    <w:p w14:paraId="003739F9" w14:textId="77777777" w:rsidR="00E01017" w:rsidRDefault="00E01017" w:rsidP="00E01017">
      <w:r>
        <w:lastRenderedPageBreak/>
        <w:t xml:space="preserve">More specific criteria by academic rank may be summarized as follows: </w:t>
      </w:r>
    </w:p>
    <w:p w14:paraId="61B7C6A5" w14:textId="77777777" w:rsidR="00E01017" w:rsidRDefault="00E01017" w:rsidP="00E01017">
      <w:pPr>
        <w:jc w:val="both"/>
      </w:pPr>
    </w:p>
    <w:p w14:paraId="624C82D4" w14:textId="77777777" w:rsidR="00E01017" w:rsidRDefault="00E01017" w:rsidP="00E01017">
      <w:pPr>
        <w:jc w:val="center"/>
      </w:pPr>
      <w:r>
        <w:rPr>
          <w:u w:val="single"/>
        </w:rPr>
        <w:t>PROFESSOR</w:t>
      </w:r>
    </w:p>
    <w:p w14:paraId="2C43F3E8" w14:textId="77777777" w:rsidR="00E01017" w:rsidRDefault="00E01017" w:rsidP="00E01017">
      <w:pPr>
        <w:jc w:val="both"/>
      </w:pPr>
    </w:p>
    <w:p w14:paraId="45F0CC8B" w14:textId="77777777" w:rsidR="00E01017" w:rsidRDefault="00E01017" w:rsidP="00E01017">
      <w:pPr>
        <w:pStyle w:val="1"/>
        <w:numPr>
          <w:ilvl w:val="0"/>
          <w:numId w:val="18"/>
        </w:numPr>
        <w:tabs>
          <w:tab w:val="left" w:pos="-1440"/>
          <w:tab w:val="num" w:pos="720"/>
        </w:tabs>
        <w:ind w:left="720" w:hanging="720"/>
        <w:jc w:val="both"/>
        <w:rPr>
          <w:rFonts w:ascii="Times New Roman" w:hAnsi="Times New Roman"/>
        </w:rPr>
      </w:pPr>
      <w:r>
        <w:rPr>
          <w:rFonts w:ascii="Times New Roman" w:hAnsi="Times New Roman"/>
        </w:rPr>
        <w:t xml:space="preserve">Should hold the doctorate or other terminal degree in the </w:t>
      </w:r>
      <w:r>
        <w:rPr>
          <w:rFonts w:ascii="Times New Roman" w:hAnsi="Times New Roman"/>
        </w:rPr>
        <w:tab/>
        <w:t xml:space="preserve">discipline, or possess outstanding experience and expertise appropriate to the particular appointment; </w:t>
      </w:r>
    </w:p>
    <w:p w14:paraId="41E3D25A" w14:textId="77777777" w:rsidR="00E01017" w:rsidRDefault="00E01017" w:rsidP="00E01017">
      <w:pPr>
        <w:pStyle w:val="1"/>
        <w:numPr>
          <w:ilvl w:val="0"/>
          <w:numId w:val="18"/>
        </w:numPr>
        <w:tabs>
          <w:tab w:val="left" w:pos="-1440"/>
          <w:tab w:val="num" w:pos="720"/>
        </w:tabs>
        <w:ind w:left="720" w:hanging="720"/>
        <w:jc w:val="both"/>
        <w:rPr>
          <w:rFonts w:ascii="Times New Roman" w:hAnsi="Times New Roman"/>
        </w:rPr>
      </w:pPr>
      <w:r>
        <w:rPr>
          <w:rFonts w:ascii="Times New Roman" w:hAnsi="Times New Roman"/>
        </w:rPr>
        <w:t>should normally have served as an Associate Professor for at least five years;</w:t>
      </w:r>
    </w:p>
    <w:p w14:paraId="5C09A913" w14:textId="77777777" w:rsidR="00E01017" w:rsidRDefault="00E01017" w:rsidP="00E01017">
      <w:pPr>
        <w:pStyle w:val="1"/>
        <w:numPr>
          <w:ilvl w:val="0"/>
          <w:numId w:val="18"/>
        </w:numPr>
        <w:tabs>
          <w:tab w:val="left" w:pos="-1440"/>
          <w:tab w:val="num" w:pos="720"/>
        </w:tabs>
        <w:ind w:left="720" w:hanging="720"/>
        <w:jc w:val="both"/>
        <w:rPr>
          <w:rFonts w:ascii="Times New Roman" w:hAnsi="Times New Roman"/>
        </w:rPr>
      </w:pPr>
      <w:r>
        <w:rPr>
          <w:rFonts w:ascii="Times New Roman" w:hAnsi="Times New Roman"/>
        </w:rPr>
        <w:t>should have acquired an established national professional reputation demonstrated through a record of research, scholarship, or creative accomplishment, indicative of continuous and progressive professional development since faculty appointment in the University;</w:t>
      </w:r>
    </w:p>
    <w:p w14:paraId="79A82AB2" w14:textId="77777777" w:rsidR="00E01017" w:rsidRDefault="00E01017" w:rsidP="00E01017">
      <w:pPr>
        <w:pStyle w:val="1"/>
        <w:numPr>
          <w:ilvl w:val="0"/>
          <w:numId w:val="18"/>
        </w:numPr>
        <w:tabs>
          <w:tab w:val="left" w:pos="-1440"/>
          <w:tab w:val="num" w:pos="720"/>
        </w:tabs>
        <w:ind w:left="720" w:hanging="720"/>
        <w:jc w:val="both"/>
        <w:rPr>
          <w:rFonts w:ascii="Times New Roman" w:hAnsi="Times New Roman"/>
        </w:rPr>
      </w:pPr>
      <w:r>
        <w:rPr>
          <w:rFonts w:ascii="Times New Roman" w:hAnsi="Times New Roman"/>
        </w:rPr>
        <w:t>should have achieved a demonstrated record as an accomplished teacher in his/her field; and</w:t>
      </w:r>
    </w:p>
    <w:p w14:paraId="437AE4FA" w14:textId="77777777" w:rsidR="00E01017" w:rsidRDefault="00E01017" w:rsidP="00E01017">
      <w:pPr>
        <w:pStyle w:val="1"/>
        <w:numPr>
          <w:ilvl w:val="0"/>
          <w:numId w:val="18"/>
        </w:numPr>
        <w:tabs>
          <w:tab w:val="left" w:pos="-1440"/>
          <w:tab w:val="num" w:pos="720"/>
        </w:tabs>
        <w:ind w:left="720" w:hanging="720"/>
        <w:jc w:val="both"/>
        <w:rPr>
          <w:rFonts w:ascii="Times New Roman" w:hAnsi="Times New Roman"/>
        </w:rPr>
      </w:pPr>
      <w:r>
        <w:rPr>
          <w:rFonts w:ascii="Times New Roman" w:hAnsi="Times New Roman"/>
        </w:rPr>
        <w:t>should have contributed significantly and substantially in some combination to meeting the needs of the University, the community, and the profession.  Service expectations are greater for Full Professors than for individuals holding lesser ranks.</w:t>
      </w:r>
    </w:p>
    <w:p w14:paraId="5CAF1D77" w14:textId="77777777" w:rsidR="00E01017" w:rsidRDefault="00E01017" w:rsidP="00E01017">
      <w:pPr>
        <w:jc w:val="both"/>
      </w:pPr>
    </w:p>
    <w:p w14:paraId="450A457B" w14:textId="77777777" w:rsidR="00E01017" w:rsidRDefault="00E01017" w:rsidP="00E01017">
      <w:pPr>
        <w:jc w:val="center"/>
      </w:pPr>
      <w:r>
        <w:rPr>
          <w:u w:val="single"/>
        </w:rPr>
        <w:t>ASSOCIATE PROFESSOR</w:t>
      </w:r>
    </w:p>
    <w:p w14:paraId="36186510" w14:textId="77777777" w:rsidR="00E01017" w:rsidRDefault="00E01017" w:rsidP="00E01017">
      <w:pPr>
        <w:jc w:val="both"/>
      </w:pPr>
    </w:p>
    <w:p w14:paraId="60E9E76F" w14:textId="77777777" w:rsidR="00E01017" w:rsidRPr="00DE3D8F" w:rsidRDefault="00E01017" w:rsidP="00E01017">
      <w:pPr>
        <w:pStyle w:val="1"/>
        <w:numPr>
          <w:ilvl w:val="0"/>
          <w:numId w:val="8"/>
        </w:numPr>
        <w:ind w:left="720" w:hanging="720"/>
        <w:rPr>
          <w:rFonts w:ascii="Times New Roman" w:hAnsi="Times New Roman"/>
        </w:rPr>
      </w:pPr>
      <w:r w:rsidRPr="00DE3D8F">
        <w:rPr>
          <w:rFonts w:ascii="Times New Roman" w:hAnsi="Times New Roman"/>
        </w:rPr>
        <w:t>Should hold the doctorate or other terminal degree in the discipline, or possess outstanding experience and expertise appropriate to the particular appointment;</w:t>
      </w:r>
    </w:p>
    <w:p w14:paraId="08607840" w14:textId="77777777" w:rsidR="00E01017" w:rsidRDefault="00E01017" w:rsidP="00E01017">
      <w:pPr>
        <w:pStyle w:val="1"/>
        <w:numPr>
          <w:ilvl w:val="0"/>
          <w:numId w:val="19"/>
        </w:numPr>
        <w:tabs>
          <w:tab w:val="left" w:pos="-1440"/>
          <w:tab w:val="num" w:pos="720"/>
        </w:tabs>
        <w:ind w:left="720" w:hanging="720"/>
        <w:jc w:val="both"/>
        <w:rPr>
          <w:rFonts w:ascii="Times New Roman" w:hAnsi="Times New Roman"/>
        </w:rPr>
      </w:pPr>
      <w:r>
        <w:rPr>
          <w:rFonts w:ascii="Times New Roman" w:hAnsi="Times New Roman"/>
        </w:rPr>
        <w:t>should normally have served as an Assistant Professor for at least four years;</w:t>
      </w:r>
    </w:p>
    <w:p w14:paraId="77F1EA71" w14:textId="77777777" w:rsidR="00E01017" w:rsidRDefault="00E01017" w:rsidP="00E01017">
      <w:pPr>
        <w:pStyle w:val="1"/>
        <w:numPr>
          <w:ilvl w:val="0"/>
          <w:numId w:val="19"/>
        </w:numPr>
        <w:tabs>
          <w:tab w:val="left" w:pos="-1440"/>
          <w:tab w:val="num" w:pos="720"/>
        </w:tabs>
        <w:ind w:left="720" w:hanging="720"/>
        <w:jc w:val="both"/>
        <w:rPr>
          <w:rFonts w:ascii="Times New Roman" w:hAnsi="Times New Roman"/>
        </w:rPr>
      </w:pPr>
      <w:r>
        <w:rPr>
          <w:rFonts w:ascii="Times New Roman" w:hAnsi="Times New Roman"/>
        </w:rPr>
        <w:t>should have a strong record of research, scholarship, or creative accomplishment with clear promise that promotion to Professor is likely at some point in the future.  Appropriate evidence would be publication of a book-length manuscript or comparable contributions to the profession; and</w:t>
      </w:r>
    </w:p>
    <w:p w14:paraId="16BBDDED" w14:textId="77777777" w:rsidR="00E01017" w:rsidRDefault="00E01017" w:rsidP="00E01017">
      <w:pPr>
        <w:pStyle w:val="1"/>
        <w:numPr>
          <w:ilvl w:val="0"/>
          <w:numId w:val="19"/>
        </w:numPr>
        <w:tabs>
          <w:tab w:val="left" w:pos="-1440"/>
          <w:tab w:val="num" w:pos="720"/>
        </w:tabs>
        <w:ind w:left="720" w:hanging="720"/>
        <w:jc w:val="both"/>
        <w:rPr>
          <w:rFonts w:ascii="Times New Roman" w:hAnsi="Times New Roman"/>
        </w:rPr>
      </w:pPr>
      <w:r>
        <w:rPr>
          <w:rFonts w:ascii="Times New Roman" w:hAnsi="Times New Roman"/>
        </w:rPr>
        <w:t xml:space="preserve">should show evidence of excellence in teaching, including one or more evaluations by peer visitation of classes prior to consideration of promotion to Associate Professor.  </w:t>
      </w:r>
    </w:p>
    <w:p w14:paraId="403D7DBA" w14:textId="77777777" w:rsidR="00E01017" w:rsidRDefault="00E01017" w:rsidP="00E01017">
      <w:pPr>
        <w:jc w:val="both"/>
      </w:pPr>
    </w:p>
    <w:p w14:paraId="120D1DFE" w14:textId="77777777" w:rsidR="00E01017" w:rsidRDefault="00E01017" w:rsidP="00E01017">
      <w:pPr>
        <w:jc w:val="center"/>
      </w:pPr>
      <w:r>
        <w:rPr>
          <w:u w:val="single"/>
        </w:rPr>
        <w:t>ASSISTANT PROFESSOR</w:t>
      </w:r>
    </w:p>
    <w:p w14:paraId="1C444F73" w14:textId="77777777" w:rsidR="00E01017" w:rsidRDefault="00E01017" w:rsidP="00E01017">
      <w:pPr>
        <w:jc w:val="both"/>
      </w:pPr>
    </w:p>
    <w:p w14:paraId="03A8AEC5" w14:textId="77777777" w:rsidR="00E01017" w:rsidRPr="00DE3D8F" w:rsidRDefault="00E01017" w:rsidP="00E01017">
      <w:pPr>
        <w:pStyle w:val="1"/>
        <w:numPr>
          <w:ilvl w:val="0"/>
          <w:numId w:val="8"/>
        </w:numPr>
        <w:ind w:left="720" w:hanging="720"/>
        <w:rPr>
          <w:rFonts w:ascii="Times New Roman" w:hAnsi="Times New Roman"/>
        </w:rPr>
      </w:pPr>
      <w:r w:rsidRPr="00DE3D8F">
        <w:rPr>
          <w:rFonts w:ascii="Times New Roman" w:hAnsi="Times New Roman"/>
        </w:rPr>
        <w:t>Should hold the doctorate or other terminal degree in the discipline, or possess outstanding experience and expertise appropriate to the particular appointment;</w:t>
      </w:r>
    </w:p>
    <w:p w14:paraId="794573AF" w14:textId="77777777" w:rsidR="00E01017" w:rsidRDefault="00E01017" w:rsidP="00E01017">
      <w:pPr>
        <w:pStyle w:val="1"/>
        <w:tabs>
          <w:tab w:val="left" w:pos="-1440"/>
          <w:tab w:val="num" w:pos="720"/>
        </w:tabs>
        <w:jc w:val="both"/>
        <w:rPr>
          <w:rFonts w:ascii="Times New Roman" w:hAnsi="Times New Roman"/>
        </w:rPr>
      </w:pPr>
      <w:r>
        <w:rPr>
          <w:rFonts w:ascii="Times New Roman" w:hAnsi="Times New Roman"/>
        </w:rPr>
        <w:t>should have established an active research/creative achievement program with the goal of publishing a book-length manuscript or equivalent research contributions, or making comparable contributions to creative achievement by the time of consideration for promotion and tenure;</w:t>
      </w:r>
    </w:p>
    <w:p w14:paraId="787402A6" w14:textId="77777777" w:rsidR="00E01017" w:rsidRDefault="00E01017" w:rsidP="00E01017">
      <w:pPr>
        <w:pStyle w:val="1"/>
        <w:tabs>
          <w:tab w:val="left" w:pos="-1440"/>
          <w:tab w:val="num" w:pos="720"/>
        </w:tabs>
        <w:jc w:val="both"/>
        <w:rPr>
          <w:rFonts w:ascii="Times New Roman" w:hAnsi="Times New Roman"/>
        </w:rPr>
      </w:pPr>
      <w:r>
        <w:rPr>
          <w:rFonts w:ascii="Times New Roman" w:hAnsi="Times New Roman"/>
        </w:rPr>
        <w:t>should demonstrate strong interest in teaching and clear promise of classroom excellence in performance; and</w:t>
      </w:r>
    </w:p>
    <w:p w14:paraId="159680BC" w14:textId="77777777" w:rsidR="00E01017" w:rsidRDefault="00E01017" w:rsidP="00E01017">
      <w:pPr>
        <w:pStyle w:val="1"/>
        <w:tabs>
          <w:tab w:val="left" w:pos="-1440"/>
          <w:tab w:val="num" w:pos="720"/>
        </w:tabs>
        <w:jc w:val="both"/>
        <w:rPr>
          <w:rFonts w:ascii="Times New Roman" w:hAnsi="Times New Roman"/>
        </w:rPr>
      </w:pPr>
      <w:r>
        <w:rPr>
          <w:rFonts w:ascii="Times New Roman" w:hAnsi="Times New Roman"/>
        </w:rPr>
        <w:t>should participate significantly in professional activity in the discipline beyond formal teaching and research.</w:t>
      </w:r>
    </w:p>
    <w:p w14:paraId="6ED8B307" w14:textId="77777777" w:rsidR="00CC49EF" w:rsidRDefault="00CC49EF" w:rsidP="00E01017"/>
    <w:p w14:paraId="3D9C04AC" w14:textId="77777777" w:rsidR="00CA5968" w:rsidRDefault="00CA5968" w:rsidP="00042514">
      <w:pPr>
        <w:spacing w:line="360" w:lineRule="auto"/>
        <w:ind w:left="720" w:hanging="720"/>
        <w:rPr>
          <w:b/>
          <w:bCs/>
        </w:rPr>
        <w:sectPr w:rsidR="00CA5968" w:rsidSect="00224EA9">
          <w:pgSz w:w="12240" w:h="15840" w:code="1"/>
          <w:pgMar w:top="1440" w:right="1440" w:bottom="1440" w:left="1440" w:header="720" w:footer="720" w:gutter="0"/>
          <w:pgNumType w:start="1" w:chapStyle="1"/>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0745BC43" w:rsidR="00BB0C1C" w:rsidRPr="00CA5968" w:rsidRDefault="005F58CE" w:rsidP="005F58CE">
      <w:pPr>
        <w:pStyle w:val="Heading1"/>
      </w:pPr>
      <w:r>
        <w:t xml:space="preserve"> </w:t>
      </w:r>
      <w:bookmarkStart w:id="6" w:name="_Toc276600091"/>
      <w:r w:rsidR="00C62804">
        <w:t>Te</w:t>
      </w:r>
      <w:r w:rsidR="00C17DD8">
        <w:t>aching ability and Effectiveness</w:t>
      </w:r>
      <w:bookmarkEnd w:id="6"/>
    </w:p>
    <w:p w14:paraId="36E7EC47" w14:textId="77777777" w:rsidR="001C3DBD" w:rsidRDefault="001C3DBD" w:rsidP="00E7776E">
      <w:pPr>
        <w:pStyle w:val="Heading2"/>
      </w:pPr>
      <w:r>
        <w:br w:type="page"/>
      </w:r>
    </w:p>
    <w:p w14:paraId="567B6753" w14:textId="358C1CC1" w:rsidR="00697B6A" w:rsidRPr="00870271" w:rsidRDefault="005773DD" w:rsidP="00E7776E">
      <w:pPr>
        <w:pStyle w:val="Heading2"/>
      </w:pPr>
      <w:bookmarkStart w:id="7" w:name="_Toc276600092"/>
      <w:r>
        <w:lastRenderedPageBreak/>
        <w:t>S</w:t>
      </w:r>
      <w:r w:rsidR="00C17DD8">
        <w:t>tatement of Teaching Philosophy and Description of its Implementation</w:t>
      </w:r>
      <w:bookmarkEnd w:id="7"/>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faculty feel that the content in this course is worth the time it takes for students to take it.</w:t>
      </w:r>
    </w:p>
    <w:p w14:paraId="1AC8D2A1" w14:textId="36BC5DCF"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group.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faculty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be addressed and why someone might want to rather than focusing on the minutia of current </w:t>
      </w:r>
      <w:r w:rsidR="00F91F72">
        <w:lastRenderedPageBreak/>
        <w:t xml:space="preserve">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w:t>
      </w:r>
      <w:r w:rsidR="000964DF">
        <w:t>.</w:t>
      </w:r>
      <w:r w:rsidR="0071758B">
        <w:t xml:space="preserve"> </w:t>
      </w:r>
      <w:r w:rsidR="00C738C8">
        <w:t xml:space="preserve"> My work in the core generally comes on top of regular teaching; for example, this semester (Fall 2014), I am teaching EEB607: Speciation (15 students), EEB464: Macroevolution (28 students), co-organizing the discussion seminar EEB504: HOFF (9 students), and teaching a month of EEB511: Core (12 students).</w:t>
      </w:r>
    </w:p>
    <w:p w14:paraId="25452921" w14:textId="255732C8" w:rsidR="004D21E0" w:rsidRDefault="0071758B" w:rsidP="00690A93">
      <w:pPr>
        <w:widowControl w:val="0"/>
        <w:autoSpaceDE w:val="0"/>
        <w:autoSpaceDN w:val="0"/>
        <w:adjustRightInd w:val="0"/>
        <w:spacing w:after="240"/>
      </w:pPr>
      <w:r>
        <w:t>In 2012</w:t>
      </w:r>
      <w:r w:rsidR="00E05901">
        <w:t xml:space="preserve"> and 2014 I taught the large introductory biology class </w:t>
      </w:r>
      <w:r>
        <w:t>Bio130, Biodi</w:t>
      </w:r>
      <w:r w:rsidR="004D21E0">
        <w:t>versity</w:t>
      </w:r>
      <w:r w:rsidR="00E05901">
        <w:t>.</w:t>
      </w:r>
      <w:r w:rsidR="004D21E0" w:rsidRPr="004D21E0">
        <w:t xml:space="preserve"> I use readings, clicker questions, MasteringBiology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I have also been involved in the ongoing discussion regarding class structure and content organized by Beth Schussler to align with the overall Biology framework. </w:t>
      </w:r>
    </w:p>
    <w:p w14:paraId="41EF77A3" w14:textId="17F007CD" w:rsidR="00602633" w:rsidRDefault="004D21E0" w:rsidP="00602633">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t in Sweden,</w:t>
      </w:r>
      <w:r w:rsidR="005773DD">
        <w:t xml:space="preserve"> Austria</w:t>
      </w:r>
      <w:r w:rsidR="00151E7B">
        <w:t xml:space="preserve">, </w:t>
      </w:r>
      <w:r w:rsidR="00B132D0">
        <w:t xml:space="preserve">North Carolina, </w:t>
      </w:r>
      <w:r w:rsidR="00151E7B">
        <w:t>and</w:t>
      </w:r>
      <w:r w:rsidR="00B132D0">
        <w:t xml:space="preserve"> Switzerland. I also organized and taught at a workshop at NIMBioS on computational resources for phylogenetics. This course included students from around the world and had a fairly even gender balance.</w:t>
      </w:r>
    </w:p>
    <w:p w14:paraId="1ACD8068" w14:textId="6E8E4AA7" w:rsidR="00D15E1F" w:rsidRDefault="00602633" w:rsidP="00602633">
      <w:pPr>
        <w:widowControl w:val="0"/>
        <w:autoSpaceDE w:val="0"/>
        <w:autoSpaceDN w:val="0"/>
        <w:adjustRightInd w:val="0"/>
        <w:spacing w:after="240"/>
      </w:pPr>
      <w:r>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r w:rsidR="00855D73">
        <w:t xml:space="preserve"> I also assess knowledge, including using standard reference questions to measure content acquisition during a course; information about the baseline knowledge of our department’s grad students, for example, comes from assessments I write and grade.</w:t>
      </w:r>
    </w:p>
    <w:p w14:paraId="702FA360" w14:textId="6046842B" w:rsidR="001F43A6" w:rsidRDefault="00D15E1F" w:rsidP="00BB6490">
      <w:pPr>
        <w:widowControl w:val="0"/>
        <w:autoSpaceDE w:val="0"/>
        <w:autoSpaceDN w:val="0"/>
        <w:adjustRightInd w:val="0"/>
        <w:spacing w:after="240"/>
      </w:pPr>
      <w:r>
        <w:t xml:space="preserve">Mentoring of graduate students and postdocs is also an important part of my teaching. I have had </w:t>
      </w:r>
      <w:r w:rsidR="0071657E">
        <w:t>ten</w:t>
      </w:r>
      <w:r>
        <w:t xml:space="preserve"> postdocs come through my lab: some from internal funds (startup or NSF) and others as co-mentored NIMBioS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73A703C7" w14:textId="77777777" w:rsidR="007C43D1" w:rsidRDefault="007C43D1" w:rsidP="00412502">
      <w:pPr>
        <w:rPr>
          <w:b/>
          <w:caps/>
          <w:sz w:val="28"/>
          <w:szCs w:val="32"/>
        </w:rPr>
      </w:pPr>
    </w:p>
    <w:p w14:paraId="0FB4C4E4" w14:textId="3AA7C200" w:rsidR="000964DF" w:rsidRDefault="000964DF">
      <w:pPr>
        <w:rPr>
          <w:b/>
          <w:bCs/>
          <w:caps/>
          <w:sz w:val="28"/>
          <w:szCs w:val="28"/>
        </w:rPr>
      </w:pPr>
      <w:bookmarkStart w:id="8" w:name="_GoBack"/>
      <w:bookmarkEnd w:id="8"/>
    </w:p>
    <w:p w14:paraId="7AC6D169" w14:textId="3B643E3F" w:rsidR="00BB0C1C" w:rsidRDefault="003E0B36" w:rsidP="00E7776E">
      <w:pPr>
        <w:pStyle w:val="Heading2"/>
      </w:pPr>
      <w:bookmarkStart w:id="9" w:name="_Toc276600093"/>
      <w:r>
        <w:lastRenderedPageBreak/>
        <w:t>Summary of Teaching Assignments for Review Period</w:t>
      </w:r>
      <w:bookmarkEnd w:id="9"/>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14-day enrlmnt</w:t>
            </w:r>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Respon</w:t>
            </w:r>
          </w:p>
        </w:tc>
        <w:tc>
          <w:tcPr>
            <w:tcW w:w="0" w:type="auto"/>
            <w:shd w:val="pct20" w:color="000000" w:fill="FFFFFF"/>
          </w:tcPr>
          <w:p w14:paraId="5F9A6665" w14:textId="77777777" w:rsidR="000569BB" w:rsidRPr="00062117" w:rsidRDefault="000569BB" w:rsidP="00D01B8F">
            <w:pPr>
              <w:rPr>
                <w:b/>
                <w:bCs/>
                <w:i/>
                <w:iCs/>
                <w:sz w:val="22"/>
                <w:szCs w:val="22"/>
              </w:rPr>
            </w:pPr>
            <w:r w:rsidRPr="00062117">
              <w:rPr>
                <w:b/>
                <w:bCs/>
                <w:i/>
                <w:iCs/>
                <w:sz w:val="22"/>
                <w:szCs w:val="22"/>
              </w:rPr>
              <w:t>Lec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r w:rsidR="002B353E" w:rsidRPr="00062117" w14:paraId="686E2363" w14:textId="77777777" w:rsidTr="00062117">
        <w:trPr>
          <w:trHeight w:val="520"/>
        </w:trPr>
        <w:tc>
          <w:tcPr>
            <w:tcW w:w="0" w:type="auto"/>
            <w:shd w:val="pct20" w:color="000000" w:fill="FFFFFF"/>
          </w:tcPr>
          <w:p w14:paraId="0871D3DC" w14:textId="64506E38" w:rsidR="002B353E" w:rsidRPr="00062117" w:rsidRDefault="002B353E" w:rsidP="00BB0C1C">
            <w:pPr>
              <w:rPr>
                <w:b/>
                <w:sz w:val="22"/>
                <w:szCs w:val="22"/>
              </w:rPr>
            </w:pPr>
            <w:r>
              <w:rPr>
                <w:b/>
                <w:sz w:val="22"/>
                <w:szCs w:val="22"/>
              </w:rPr>
              <w:t>Spring 2014</w:t>
            </w:r>
          </w:p>
        </w:tc>
        <w:tc>
          <w:tcPr>
            <w:tcW w:w="0" w:type="auto"/>
            <w:shd w:val="pct20" w:color="000000" w:fill="FFFFFF"/>
          </w:tcPr>
          <w:p w14:paraId="11D94942" w14:textId="7CA151B3" w:rsidR="002B353E" w:rsidRPr="00062117" w:rsidRDefault="002B353E" w:rsidP="00BB0C1C">
            <w:pPr>
              <w:rPr>
                <w:b/>
                <w:sz w:val="22"/>
                <w:szCs w:val="22"/>
              </w:rPr>
            </w:pPr>
            <w:r>
              <w:rPr>
                <w:b/>
                <w:sz w:val="22"/>
                <w:szCs w:val="22"/>
              </w:rPr>
              <w:t>EEB602</w:t>
            </w:r>
          </w:p>
        </w:tc>
        <w:tc>
          <w:tcPr>
            <w:tcW w:w="0" w:type="auto"/>
            <w:shd w:val="pct20" w:color="000000" w:fill="FFFFFF"/>
          </w:tcPr>
          <w:p w14:paraId="57DC3481" w14:textId="53C84DCA" w:rsidR="002B353E" w:rsidRPr="00062117" w:rsidRDefault="002B353E" w:rsidP="00BB0C1C">
            <w:pPr>
              <w:rPr>
                <w:b/>
                <w:sz w:val="22"/>
                <w:szCs w:val="22"/>
              </w:rPr>
            </w:pPr>
            <w:r>
              <w:rPr>
                <w:b/>
                <w:sz w:val="22"/>
                <w:szCs w:val="22"/>
              </w:rPr>
              <w:t>Phyloseminar</w:t>
            </w:r>
          </w:p>
        </w:tc>
        <w:tc>
          <w:tcPr>
            <w:tcW w:w="0" w:type="auto"/>
            <w:shd w:val="pct20" w:color="000000" w:fill="FFFFFF"/>
          </w:tcPr>
          <w:p w14:paraId="35D7164D" w14:textId="465D31B3" w:rsidR="002B353E" w:rsidRPr="00062117" w:rsidRDefault="002B353E" w:rsidP="00BB0C1C">
            <w:pPr>
              <w:rPr>
                <w:b/>
                <w:sz w:val="22"/>
                <w:szCs w:val="22"/>
              </w:rPr>
            </w:pPr>
            <w:r>
              <w:rPr>
                <w:b/>
                <w:sz w:val="22"/>
                <w:szCs w:val="22"/>
              </w:rPr>
              <w:t>1</w:t>
            </w:r>
          </w:p>
        </w:tc>
        <w:tc>
          <w:tcPr>
            <w:tcW w:w="0" w:type="auto"/>
            <w:shd w:val="pct20" w:color="000000" w:fill="FFFFFF"/>
          </w:tcPr>
          <w:p w14:paraId="177F4EDC" w14:textId="0048686A" w:rsidR="002B353E" w:rsidRPr="00062117" w:rsidRDefault="002B353E" w:rsidP="00BB0C1C">
            <w:pPr>
              <w:rPr>
                <w:b/>
                <w:sz w:val="22"/>
                <w:szCs w:val="22"/>
              </w:rPr>
            </w:pPr>
            <w:r>
              <w:rPr>
                <w:b/>
                <w:sz w:val="22"/>
                <w:szCs w:val="22"/>
              </w:rPr>
              <w:t>24</w:t>
            </w:r>
          </w:p>
        </w:tc>
        <w:tc>
          <w:tcPr>
            <w:tcW w:w="0" w:type="auto"/>
            <w:shd w:val="pct20" w:color="000000" w:fill="FFFFFF"/>
          </w:tcPr>
          <w:p w14:paraId="0A00FAF5" w14:textId="74DA4973" w:rsidR="002B353E" w:rsidRDefault="002B353E" w:rsidP="00BB0C1C">
            <w:pPr>
              <w:rPr>
                <w:b/>
                <w:sz w:val="22"/>
                <w:szCs w:val="22"/>
              </w:rPr>
            </w:pPr>
            <w:r>
              <w:rPr>
                <w:b/>
                <w:sz w:val="22"/>
                <w:szCs w:val="22"/>
              </w:rPr>
              <w:t>100</w:t>
            </w:r>
          </w:p>
        </w:tc>
        <w:tc>
          <w:tcPr>
            <w:tcW w:w="0" w:type="auto"/>
            <w:shd w:val="pct20" w:color="000000" w:fill="FFFFFF"/>
          </w:tcPr>
          <w:p w14:paraId="62A842D9" w14:textId="7540C1A7" w:rsidR="002B353E" w:rsidRPr="00062117" w:rsidRDefault="002B353E" w:rsidP="00BB0C1C">
            <w:pPr>
              <w:rPr>
                <w:b/>
                <w:sz w:val="22"/>
                <w:szCs w:val="22"/>
              </w:rPr>
            </w:pPr>
            <w:r>
              <w:rPr>
                <w:b/>
                <w:sz w:val="22"/>
                <w:szCs w:val="22"/>
              </w:rPr>
              <w:t>L</w:t>
            </w:r>
          </w:p>
        </w:tc>
        <w:tc>
          <w:tcPr>
            <w:tcW w:w="0" w:type="auto"/>
            <w:shd w:val="pct20" w:color="000000" w:fill="FFFFFF"/>
          </w:tcPr>
          <w:p w14:paraId="6C19615C" w14:textId="50521C14" w:rsidR="002B353E" w:rsidRPr="00062117" w:rsidRDefault="002B353E" w:rsidP="00BB0C1C">
            <w:pPr>
              <w:rPr>
                <w:b/>
                <w:sz w:val="22"/>
                <w:szCs w:val="22"/>
              </w:rPr>
            </w:pPr>
            <w:r>
              <w:rPr>
                <w:b/>
                <w:sz w:val="22"/>
                <w:szCs w:val="22"/>
              </w:rPr>
              <w:t>0</w:t>
            </w:r>
          </w:p>
        </w:tc>
        <w:tc>
          <w:tcPr>
            <w:tcW w:w="0" w:type="auto"/>
            <w:shd w:val="pct20" w:color="000000" w:fill="FFFFFF"/>
          </w:tcPr>
          <w:p w14:paraId="24B90128" w14:textId="790C0135" w:rsidR="002B353E" w:rsidRPr="00062117" w:rsidRDefault="002B353E" w:rsidP="00BB0C1C">
            <w:pPr>
              <w:rPr>
                <w:b/>
                <w:sz w:val="22"/>
                <w:szCs w:val="22"/>
              </w:rPr>
            </w:pPr>
            <w:r>
              <w:rPr>
                <w:b/>
                <w:sz w:val="22"/>
                <w:szCs w:val="22"/>
              </w:rPr>
              <w:t>N</w:t>
            </w:r>
          </w:p>
        </w:tc>
      </w:tr>
      <w:tr w:rsidR="002B353E" w:rsidRPr="00062117" w14:paraId="3EE9F9DB" w14:textId="77777777" w:rsidTr="00062117">
        <w:trPr>
          <w:trHeight w:val="520"/>
        </w:trPr>
        <w:tc>
          <w:tcPr>
            <w:tcW w:w="0" w:type="auto"/>
            <w:shd w:val="pct20" w:color="000000" w:fill="FFFFFF"/>
          </w:tcPr>
          <w:p w14:paraId="574A8EF8" w14:textId="31232A70" w:rsidR="002B353E" w:rsidRDefault="002B353E" w:rsidP="00BB0C1C">
            <w:pPr>
              <w:rPr>
                <w:b/>
                <w:sz w:val="22"/>
                <w:szCs w:val="22"/>
              </w:rPr>
            </w:pPr>
            <w:r>
              <w:rPr>
                <w:b/>
                <w:sz w:val="22"/>
                <w:szCs w:val="22"/>
              </w:rPr>
              <w:lastRenderedPageBreak/>
              <w:t>Spring 2014</w:t>
            </w:r>
          </w:p>
        </w:tc>
        <w:tc>
          <w:tcPr>
            <w:tcW w:w="0" w:type="auto"/>
            <w:shd w:val="pct20" w:color="000000" w:fill="FFFFFF"/>
          </w:tcPr>
          <w:p w14:paraId="625B961C" w14:textId="2D1FE966" w:rsidR="002B353E" w:rsidRDefault="002B353E" w:rsidP="00BB0C1C">
            <w:pPr>
              <w:rPr>
                <w:b/>
                <w:sz w:val="22"/>
                <w:szCs w:val="22"/>
              </w:rPr>
            </w:pPr>
            <w:r>
              <w:rPr>
                <w:b/>
                <w:sz w:val="22"/>
                <w:szCs w:val="22"/>
              </w:rPr>
              <w:t>EEB607</w:t>
            </w:r>
          </w:p>
        </w:tc>
        <w:tc>
          <w:tcPr>
            <w:tcW w:w="0" w:type="auto"/>
            <w:shd w:val="pct20" w:color="000000" w:fill="FFFFFF"/>
          </w:tcPr>
          <w:p w14:paraId="6E9A9E17" w14:textId="3C49B84F" w:rsidR="002B353E" w:rsidRDefault="002B353E" w:rsidP="00BB0C1C">
            <w:pPr>
              <w:rPr>
                <w:b/>
                <w:sz w:val="22"/>
                <w:szCs w:val="22"/>
              </w:rPr>
            </w:pPr>
            <w:r>
              <w:rPr>
                <w:b/>
                <w:sz w:val="22"/>
                <w:szCs w:val="22"/>
              </w:rPr>
              <w:t>HOFF</w:t>
            </w:r>
          </w:p>
        </w:tc>
        <w:tc>
          <w:tcPr>
            <w:tcW w:w="0" w:type="auto"/>
            <w:shd w:val="pct20" w:color="000000" w:fill="FFFFFF"/>
          </w:tcPr>
          <w:p w14:paraId="3CAFC41A" w14:textId="733088C3" w:rsidR="002B353E" w:rsidRDefault="002B353E" w:rsidP="00BB0C1C">
            <w:pPr>
              <w:rPr>
                <w:b/>
                <w:sz w:val="22"/>
                <w:szCs w:val="22"/>
              </w:rPr>
            </w:pPr>
            <w:r>
              <w:rPr>
                <w:b/>
                <w:sz w:val="22"/>
                <w:szCs w:val="22"/>
              </w:rPr>
              <w:t>1</w:t>
            </w:r>
          </w:p>
        </w:tc>
        <w:tc>
          <w:tcPr>
            <w:tcW w:w="0" w:type="auto"/>
            <w:shd w:val="pct20" w:color="000000" w:fill="FFFFFF"/>
          </w:tcPr>
          <w:p w14:paraId="3E02FB14" w14:textId="27FB876B" w:rsidR="002B353E" w:rsidRDefault="002B353E" w:rsidP="00BB0C1C">
            <w:pPr>
              <w:rPr>
                <w:b/>
                <w:sz w:val="22"/>
                <w:szCs w:val="22"/>
              </w:rPr>
            </w:pPr>
            <w:r>
              <w:rPr>
                <w:b/>
                <w:sz w:val="22"/>
                <w:szCs w:val="22"/>
              </w:rPr>
              <w:t>6</w:t>
            </w:r>
          </w:p>
        </w:tc>
        <w:tc>
          <w:tcPr>
            <w:tcW w:w="0" w:type="auto"/>
            <w:shd w:val="pct20" w:color="000000" w:fill="FFFFFF"/>
          </w:tcPr>
          <w:p w14:paraId="1366FBBF" w14:textId="7786E0F8" w:rsidR="002B353E" w:rsidRDefault="002B353E" w:rsidP="00BB0C1C">
            <w:pPr>
              <w:rPr>
                <w:b/>
                <w:sz w:val="22"/>
                <w:szCs w:val="22"/>
              </w:rPr>
            </w:pPr>
            <w:r>
              <w:rPr>
                <w:b/>
                <w:sz w:val="22"/>
                <w:szCs w:val="22"/>
              </w:rPr>
              <w:t>25</w:t>
            </w:r>
          </w:p>
        </w:tc>
        <w:tc>
          <w:tcPr>
            <w:tcW w:w="0" w:type="auto"/>
            <w:shd w:val="pct20" w:color="000000" w:fill="FFFFFF"/>
          </w:tcPr>
          <w:p w14:paraId="70D47AD1" w14:textId="0C7186C7" w:rsidR="002B353E" w:rsidRDefault="002B353E" w:rsidP="00BB0C1C">
            <w:pPr>
              <w:rPr>
                <w:b/>
                <w:sz w:val="22"/>
                <w:szCs w:val="22"/>
              </w:rPr>
            </w:pPr>
            <w:r>
              <w:rPr>
                <w:b/>
                <w:sz w:val="22"/>
                <w:szCs w:val="22"/>
              </w:rPr>
              <w:t>L</w:t>
            </w:r>
          </w:p>
        </w:tc>
        <w:tc>
          <w:tcPr>
            <w:tcW w:w="0" w:type="auto"/>
            <w:shd w:val="pct20" w:color="000000" w:fill="FFFFFF"/>
          </w:tcPr>
          <w:p w14:paraId="2278991E" w14:textId="7A4C3D5B" w:rsidR="002B353E" w:rsidRDefault="002B353E" w:rsidP="00BB0C1C">
            <w:pPr>
              <w:rPr>
                <w:b/>
                <w:sz w:val="22"/>
                <w:szCs w:val="22"/>
              </w:rPr>
            </w:pPr>
            <w:r>
              <w:rPr>
                <w:b/>
                <w:sz w:val="22"/>
                <w:szCs w:val="22"/>
              </w:rPr>
              <w:t>0</w:t>
            </w:r>
          </w:p>
        </w:tc>
        <w:tc>
          <w:tcPr>
            <w:tcW w:w="0" w:type="auto"/>
            <w:shd w:val="pct20" w:color="000000" w:fill="FFFFFF"/>
          </w:tcPr>
          <w:p w14:paraId="0796CAAD" w14:textId="59DACDAF" w:rsidR="002B353E" w:rsidRDefault="002B353E" w:rsidP="00BB0C1C">
            <w:pPr>
              <w:rPr>
                <w:b/>
                <w:sz w:val="22"/>
                <w:szCs w:val="22"/>
              </w:rPr>
            </w:pPr>
            <w:r>
              <w:rPr>
                <w:b/>
                <w:sz w:val="22"/>
                <w:szCs w:val="22"/>
              </w:rPr>
              <w:t>N</w:t>
            </w:r>
          </w:p>
        </w:tc>
      </w:tr>
      <w:tr w:rsidR="002B353E" w:rsidRPr="00062117" w14:paraId="1A0D7586" w14:textId="77777777" w:rsidTr="00062117">
        <w:trPr>
          <w:trHeight w:val="520"/>
        </w:trPr>
        <w:tc>
          <w:tcPr>
            <w:tcW w:w="0" w:type="auto"/>
            <w:shd w:val="pct20" w:color="000000" w:fill="FFFFFF"/>
          </w:tcPr>
          <w:p w14:paraId="000421C4" w14:textId="1162476F" w:rsidR="002B353E" w:rsidRDefault="002B353E" w:rsidP="00BB0C1C">
            <w:pPr>
              <w:rPr>
                <w:b/>
                <w:sz w:val="22"/>
                <w:szCs w:val="22"/>
              </w:rPr>
            </w:pPr>
            <w:r>
              <w:rPr>
                <w:b/>
                <w:sz w:val="22"/>
                <w:szCs w:val="22"/>
              </w:rPr>
              <w:t>Spring 2014</w:t>
            </w:r>
          </w:p>
        </w:tc>
        <w:tc>
          <w:tcPr>
            <w:tcW w:w="0" w:type="auto"/>
            <w:shd w:val="pct20" w:color="000000" w:fill="FFFFFF"/>
          </w:tcPr>
          <w:p w14:paraId="39901261" w14:textId="025B382F" w:rsidR="002B353E" w:rsidRDefault="002B353E" w:rsidP="00BB0C1C">
            <w:pPr>
              <w:rPr>
                <w:b/>
                <w:sz w:val="22"/>
                <w:szCs w:val="22"/>
              </w:rPr>
            </w:pPr>
            <w:r>
              <w:rPr>
                <w:b/>
                <w:sz w:val="22"/>
                <w:szCs w:val="22"/>
              </w:rPr>
              <w:t>Bio130</w:t>
            </w:r>
          </w:p>
        </w:tc>
        <w:tc>
          <w:tcPr>
            <w:tcW w:w="0" w:type="auto"/>
            <w:shd w:val="pct20" w:color="000000" w:fill="FFFFFF"/>
          </w:tcPr>
          <w:p w14:paraId="671DD33A" w14:textId="3D8DDDDD" w:rsidR="002B353E" w:rsidRDefault="0087565C" w:rsidP="00BB0C1C">
            <w:pPr>
              <w:rPr>
                <w:b/>
                <w:sz w:val="22"/>
                <w:szCs w:val="22"/>
              </w:rPr>
            </w:pPr>
            <w:r>
              <w:rPr>
                <w:b/>
                <w:sz w:val="22"/>
                <w:szCs w:val="22"/>
              </w:rPr>
              <w:t>Biodiversity</w:t>
            </w:r>
          </w:p>
        </w:tc>
        <w:tc>
          <w:tcPr>
            <w:tcW w:w="0" w:type="auto"/>
            <w:shd w:val="pct20" w:color="000000" w:fill="FFFFFF"/>
          </w:tcPr>
          <w:p w14:paraId="7E3D446A" w14:textId="06854B05" w:rsidR="002B353E" w:rsidRDefault="0087565C" w:rsidP="00BB0C1C">
            <w:pPr>
              <w:rPr>
                <w:b/>
                <w:sz w:val="22"/>
                <w:szCs w:val="22"/>
              </w:rPr>
            </w:pPr>
            <w:r>
              <w:rPr>
                <w:b/>
                <w:sz w:val="22"/>
                <w:szCs w:val="22"/>
              </w:rPr>
              <w:t>4</w:t>
            </w:r>
          </w:p>
        </w:tc>
        <w:tc>
          <w:tcPr>
            <w:tcW w:w="0" w:type="auto"/>
            <w:shd w:val="pct20" w:color="000000" w:fill="FFFFFF"/>
          </w:tcPr>
          <w:p w14:paraId="0F768960" w14:textId="429BA93A" w:rsidR="002B353E" w:rsidRDefault="0087565C" w:rsidP="00BB0C1C">
            <w:pPr>
              <w:rPr>
                <w:b/>
                <w:sz w:val="22"/>
                <w:szCs w:val="22"/>
              </w:rPr>
            </w:pPr>
            <w:r>
              <w:rPr>
                <w:b/>
                <w:sz w:val="22"/>
                <w:szCs w:val="22"/>
              </w:rPr>
              <w:t>93</w:t>
            </w:r>
          </w:p>
        </w:tc>
        <w:tc>
          <w:tcPr>
            <w:tcW w:w="0" w:type="auto"/>
            <w:shd w:val="pct20" w:color="000000" w:fill="FFFFFF"/>
          </w:tcPr>
          <w:p w14:paraId="5180ECE2" w14:textId="68B7E890" w:rsidR="002B353E" w:rsidRDefault="0087565C" w:rsidP="00BB0C1C">
            <w:pPr>
              <w:rPr>
                <w:b/>
                <w:sz w:val="22"/>
                <w:szCs w:val="22"/>
              </w:rPr>
            </w:pPr>
            <w:r>
              <w:rPr>
                <w:b/>
                <w:sz w:val="22"/>
                <w:szCs w:val="22"/>
              </w:rPr>
              <w:t>100</w:t>
            </w:r>
          </w:p>
        </w:tc>
        <w:tc>
          <w:tcPr>
            <w:tcW w:w="0" w:type="auto"/>
            <w:shd w:val="pct20" w:color="000000" w:fill="FFFFFF"/>
          </w:tcPr>
          <w:p w14:paraId="5A0C7F1B" w14:textId="7261DBFD" w:rsidR="002B353E" w:rsidRDefault="0087565C" w:rsidP="00BB0C1C">
            <w:pPr>
              <w:rPr>
                <w:b/>
                <w:sz w:val="22"/>
                <w:szCs w:val="22"/>
              </w:rPr>
            </w:pPr>
            <w:r>
              <w:rPr>
                <w:b/>
                <w:sz w:val="22"/>
                <w:szCs w:val="22"/>
              </w:rPr>
              <w:t>L</w:t>
            </w:r>
          </w:p>
        </w:tc>
        <w:tc>
          <w:tcPr>
            <w:tcW w:w="0" w:type="auto"/>
            <w:shd w:val="pct20" w:color="000000" w:fill="FFFFFF"/>
          </w:tcPr>
          <w:p w14:paraId="2C7502F4" w14:textId="2F416688" w:rsidR="002B353E" w:rsidRDefault="0087565C" w:rsidP="00BB0C1C">
            <w:pPr>
              <w:rPr>
                <w:b/>
                <w:sz w:val="22"/>
                <w:szCs w:val="22"/>
              </w:rPr>
            </w:pPr>
            <w:r>
              <w:rPr>
                <w:b/>
                <w:sz w:val="22"/>
                <w:szCs w:val="22"/>
              </w:rPr>
              <w:t>0</w:t>
            </w:r>
          </w:p>
        </w:tc>
        <w:tc>
          <w:tcPr>
            <w:tcW w:w="0" w:type="auto"/>
            <w:shd w:val="pct20" w:color="000000" w:fill="FFFFFF"/>
          </w:tcPr>
          <w:p w14:paraId="1FFF23CF" w14:textId="7B073F5A" w:rsidR="002B353E" w:rsidRDefault="0087565C" w:rsidP="00BB0C1C">
            <w:pPr>
              <w:rPr>
                <w:b/>
                <w:sz w:val="22"/>
                <w:szCs w:val="22"/>
              </w:rPr>
            </w:pPr>
            <w:r>
              <w:rPr>
                <w:b/>
                <w:sz w:val="22"/>
                <w:szCs w:val="22"/>
              </w:rPr>
              <w:t>N</w:t>
            </w:r>
          </w:p>
        </w:tc>
      </w:tr>
      <w:tr w:rsidR="0087565C" w:rsidRPr="00062117" w14:paraId="57C60E6A" w14:textId="77777777" w:rsidTr="00062117">
        <w:trPr>
          <w:trHeight w:val="520"/>
        </w:trPr>
        <w:tc>
          <w:tcPr>
            <w:tcW w:w="0" w:type="auto"/>
            <w:shd w:val="pct20" w:color="000000" w:fill="FFFFFF"/>
          </w:tcPr>
          <w:p w14:paraId="1A5BDD65" w14:textId="6423D963" w:rsidR="0087565C" w:rsidRDefault="0087565C" w:rsidP="00BB0C1C">
            <w:pPr>
              <w:rPr>
                <w:b/>
                <w:sz w:val="22"/>
                <w:szCs w:val="22"/>
              </w:rPr>
            </w:pPr>
            <w:r>
              <w:rPr>
                <w:b/>
                <w:sz w:val="22"/>
                <w:szCs w:val="22"/>
              </w:rPr>
              <w:t>Fall 2014</w:t>
            </w:r>
          </w:p>
        </w:tc>
        <w:tc>
          <w:tcPr>
            <w:tcW w:w="0" w:type="auto"/>
            <w:shd w:val="pct20" w:color="000000" w:fill="FFFFFF"/>
          </w:tcPr>
          <w:p w14:paraId="514931AC" w14:textId="4E57A5D9" w:rsidR="0087565C" w:rsidRDefault="0087565C" w:rsidP="00BB0C1C">
            <w:pPr>
              <w:rPr>
                <w:b/>
                <w:sz w:val="22"/>
                <w:szCs w:val="22"/>
              </w:rPr>
            </w:pPr>
            <w:r>
              <w:rPr>
                <w:b/>
                <w:sz w:val="22"/>
                <w:szCs w:val="22"/>
              </w:rPr>
              <w:t>EEB464</w:t>
            </w:r>
          </w:p>
        </w:tc>
        <w:tc>
          <w:tcPr>
            <w:tcW w:w="0" w:type="auto"/>
            <w:shd w:val="pct20" w:color="000000" w:fill="FFFFFF"/>
          </w:tcPr>
          <w:p w14:paraId="0003865B" w14:textId="13824B7A" w:rsidR="0087565C" w:rsidRDefault="0087565C" w:rsidP="00BB0C1C">
            <w:pPr>
              <w:rPr>
                <w:b/>
                <w:sz w:val="22"/>
                <w:szCs w:val="22"/>
              </w:rPr>
            </w:pPr>
            <w:r>
              <w:rPr>
                <w:b/>
                <w:sz w:val="22"/>
                <w:szCs w:val="22"/>
              </w:rPr>
              <w:t>Macroevolution</w:t>
            </w:r>
          </w:p>
        </w:tc>
        <w:tc>
          <w:tcPr>
            <w:tcW w:w="0" w:type="auto"/>
            <w:shd w:val="pct20" w:color="000000" w:fill="FFFFFF"/>
          </w:tcPr>
          <w:p w14:paraId="2245EFA2" w14:textId="08965267" w:rsidR="0087565C" w:rsidRDefault="0087565C" w:rsidP="00BB0C1C">
            <w:pPr>
              <w:rPr>
                <w:b/>
                <w:sz w:val="22"/>
                <w:szCs w:val="22"/>
              </w:rPr>
            </w:pPr>
            <w:r>
              <w:rPr>
                <w:b/>
                <w:sz w:val="22"/>
                <w:szCs w:val="22"/>
              </w:rPr>
              <w:t>3</w:t>
            </w:r>
          </w:p>
        </w:tc>
        <w:tc>
          <w:tcPr>
            <w:tcW w:w="0" w:type="auto"/>
            <w:shd w:val="pct20" w:color="000000" w:fill="FFFFFF"/>
          </w:tcPr>
          <w:p w14:paraId="7006D186" w14:textId="09E3ED0C" w:rsidR="0087565C" w:rsidRDefault="0087565C" w:rsidP="00BB0C1C">
            <w:pPr>
              <w:rPr>
                <w:b/>
                <w:sz w:val="22"/>
                <w:szCs w:val="22"/>
              </w:rPr>
            </w:pPr>
            <w:r>
              <w:rPr>
                <w:b/>
                <w:sz w:val="22"/>
                <w:szCs w:val="22"/>
              </w:rPr>
              <w:t>28</w:t>
            </w:r>
          </w:p>
        </w:tc>
        <w:tc>
          <w:tcPr>
            <w:tcW w:w="0" w:type="auto"/>
            <w:shd w:val="pct20" w:color="000000" w:fill="FFFFFF"/>
          </w:tcPr>
          <w:p w14:paraId="50A0E7C5" w14:textId="08099E9C" w:rsidR="0087565C" w:rsidRDefault="0087565C" w:rsidP="00BB0C1C">
            <w:pPr>
              <w:rPr>
                <w:b/>
                <w:sz w:val="22"/>
                <w:szCs w:val="22"/>
              </w:rPr>
            </w:pPr>
            <w:r>
              <w:rPr>
                <w:b/>
                <w:sz w:val="22"/>
                <w:szCs w:val="22"/>
              </w:rPr>
              <w:t>100</w:t>
            </w:r>
          </w:p>
        </w:tc>
        <w:tc>
          <w:tcPr>
            <w:tcW w:w="0" w:type="auto"/>
            <w:shd w:val="pct20" w:color="000000" w:fill="FFFFFF"/>
          </w:tcPr>
          <w:p w14:paraId="47E849F5" w14:textId="74167174" w:rsidR="0087565C" w:rsidRDefault="0087565C" w:rsidP="00BB0C1C">
            <w:pPr>
              <w:rPr>
                <w:b/>
                <w:sz w:val="22"/>
                <w:szCs w:val="22"/>
              </w:rPr>
            </w:pPr>
            <w:r>
              <w:rPr>
                <w:b/>
                <w:sz w:val="22"/>
                <w:szCs w:val="22"/>
              </w:rPr>
              <w:t>L</w:t>
            </w:r>
          </w:p>
        </w:tc>
        <w:tc>
          <w:tcPr>
            <w:tcW w:w="0" w:type="auto"/>
            <w:shd w:val="pct20" w:color="000000" w:fill="FFFFFF"/>
          </w:tcPr>
          <w:p w14:paraId="356A0A3B" w14:textId="1C0B647B" w:rsidR="0087565C" w:rsidRDefault="0087565C" w:rsidP="00BB0C1C">
            <w:pPr>
              <w:rPr>
                <w:b/>
                <w:sz w:val="22"/>
                <w:szCs w:val="22"/>
              </w:rPr>
            </w:pPr>
            <w:r>
              <w:rPr>
                <w:b/>
                <w:sz w:val="22"/>
                <w:szCs w:val="22"/>
              </w:rPr>
              <w:t>0</w:t>
            </w:r>
          </w:p>
        </w:tc>
        <w:tc>
          <w:tcPr>
            <w:tcW w:w="0" w:type="auto"/>
            <w:shd w:val="pct20" w:color="000000" w:fill="FFFFFF"/>
          </w:tcPr>
          <w:p w14:paraId="40174530" w14:textId="7C1A878A" w:rsidR="0087565C" w:rsidRDefault="0087565C" w:rsidP="00BB0C1C">
            <w:pPr>
              <w:rPr>
                <w:b/>
                <w:sz w:val="22"/>
                <w:szCs w:val="22"/>
              </w:rPr>
            </w:pPr>
            <w:r>
              <w:rPr>
                <w:b/>
                <w:sz w:val="22"/>
                <w:szCs w:val="22"/>
              </w:rPr>
              <w:t>Y</w:t>
            </w:r>
          </w:p>
        </w:tc>
      </w:tr>
      <w:tr w:rsidR="00CE353E" w:rsidRPr="00062117" w14:paraId="3516A67D" w14:textId="77777777" w:rsidTr="00062117">
        <w:trPr>
          <w:trHeight w:val="520"/>
        </w:trPr>
        <w:tc>
          <w:tcPr>
            <w:tcW w:w="0" w:type="auto"/>
            <w:shd w:val="pct20" w:color="000000" w:fill="FFFFFF"/>
          </w:tcPr>
          <w:p w14:paraId="3E424F12" w14:textId="40FDD277" w:rsidR="00CE353E" w:rsidRDefault="00CE353E" w:rsidP="00BB0C1C">
            <w:pPr>
              <w:rPr>
                <w:b/>
                <w:sz w:val="22"/>
                <w:szCs w:val="22"/>
              </w:rPr>
            </w:pPr>
            <w:r>
              <w:rPr>
                <w:b/>
                <w:sz w:val="22"/>
                <w:szCs w:val="22"/>
              </w:rPr>
              <w:t>Fall 2014</w:t>
            </w:r>
          </w:p>
        </w:tc>
        <w:tc>
          <w:tcPr>
            <w:tcW w:w="0" w:type="auto"/>
            <w:shd w:val="pct20" w:color="000000" w:fill="FFFFFF"/>
          </w:tcPr>
          <w:p w14:paraId="10E03677" w14:textId="647FFCE4" w:rsidR="00CE353E" w:rsidRDefault="00CE353E" w:rsidP="00BB0C1C">
            <w:pPr>
              <w:rPr>
                <w:b/>
                <w:sz w:val="22"/>
                <w:szCs w:val="22"/>
              </w:rPr>
            </w:pPr>
            <w:r>
              <w:rPr>
                <w:b/>
                <w:sz w:val="22"/>
                <w:szCs w:val="22"/>
              </w:rPr>
              <w:t>EEB504</w:t>
            </w:r>
          </w:p>
        </w:tc>
        <w:tc>
          <w:tcPr>
            <w:tcW w:w="0" w:type="auto"/>
            <w:shd w:val="pct20" w:color="000000" w:fill="FFFFFF"/>
          </w:tcPr>
          <w:p w14:paraId="04962D4E" w14:textId="1D15929E" w:rsidR="00CE353E" w:rsidRDefault="00CE353E" w:rsidP="00BB0C1C">
            <w:pPr>
              <w:rPr>
                <w:b/>
                <w:sz w:val="22"/>
                <w:szCs w:val="22"/>
              </w:rPr>
            </w:pPr>
            <w:r>
              <w:rPr>
                <w:b/>
                <w:sz w:val="22"/>
                <w:szCs w:val="22"/>
              </w:rPr>
              <w:t>HOFF</w:t>
            </w:r>
          </w:p>
        </w:tc>
        <w:tc>
          <w:tcPr>
            <w:tcW w:w="0" w:type="auto"/>
            <w:shd w:val="pct20" w:color="000000" w:fill="FFFFFF"/>
          </w:tcPr>
          <w:p w14:paraId="1054B40C" w14:textId="5FA67E6E" w:rsidR="00CE353E" w:rsidRDefault="00CE353E" w:rsidP="00BB0C1C">
            <w:pPr>
              <w:rPr>
                <w:b/>
                <w:sz w:val="22"/>
                <w:szCs w:val="22"/>
              </w:rPr>
            </w:pPr>
            <w:r>
              <w:rPr>
                <w:b/>
                <w:sz w:val="22"/>
                <w:szCs w:val="22"/>
              </w:rPr>
              <w:t>1</w:t>
            </w:r>
          </w:p>
        </w:tc>
        <w:tc>
          <w:tcPr>
            <w:tcW w:w="0" w:type="auto"/>
            <w:shd w:val="pct20" w:color="000000" w:fill="FFFFFF"/>
          </w:tcPr>
          <w:p w14:paraId="1C8BF85E" w14:textId="114D234C" w:rsidR="00CE353E" w:rsidRDefault="00CE353E" w:rsidP="00BB0C1C">
            <w:pPr>
              <w:rPr>
                <w:b/>
                <w:sz w:val="22"/>
                <w:szCs w:val="22"/>
              </w:rPr>
            </w:pPr>
            <w:r>
              <w:rPr>
                <w:b/>
                <w:sz w:val="22"/>
                <w:szCs w:val="22"/>
              </w:rPr>
              <w:t>9</w:t>
            </w:r>
          </w:p>
        </w:tc>
        <w:tc>
          <w:tcPr>
            <w:tcW w:w="0" w:type="auto"/>
            <w:shd w:val="pct20" w:color="000000" w:fill="FFFFFF"/>
          </w:tcPr>
          <w:p w14:paraId="40C3F6FB" w14:textId="574FCC36" w:rsidR="00CE353E" w:rsidRDefault="00CE353E" w:rsidP="00BB0C1C">
            <w:pPr>
              <w:rPr>
                <w:b/>
                <w:sz w:val="22"/>
                <w:szCs w:val="22"/>
              </w:rPr>
            </w:pPr>
            <w:r>
              <w:rPr>
                <w:b/>
                <w:sz w:val="22"/>
                <w:szCs w:val="22"/>
              </w:rPr>
              <w:t>33</w:t>
            </w:r>
          </w:p>
        </w:tc>
        <w:tc>
          <w:tcPr>
            <w:tcW w:w="0" w:type="auto"/>
            <w:shd w:val="pct20" w:color="000000" w:fill="FFFFFF"/>
          </w:tcPr>
          <w:p w14:paraId="38E6C3F1" w14:textId="2B5A16E6" w:rsidR="00CE353E" w:rsidRDefault="00CE353E" w:rsidP="00BB0C1C">
            <w:pPr>
              <w:rPr>
                <w:b/>
                <w:sz w:val="22"/>
                <w:szCs w:val="22"/>
              </w:rPr>
            </w:pPr>
            <w:r>
              <w:rPr>
                <w:b/>
                <w:sz w:val="22"/>
                <w:szCs w:val="22"/>
              </w:rPr>
              <w:t>L</w:t>
            </w:r>
          </w:p>
        </w:tc>
        <w:tc>
          <w:tcPr>
            <w:tcW w:w="0" w:type="auto"/>
            <w:shd w:val="pct20" w:color="000000" w:fill="FFFFFF"/>
          </w:tcPr>
          <w:p w14:paraId="07F7B657" w14:textId="3A2D42E2" w:rsidR="00CE353E" w:rsidRDefault="00CE353E" w:rsidP="00BB0C1C">
            <w:pPr>
              <w:rPr>
                <w:b/>
                <w:sz w:val="22"/>
                <w:szCs w:val="22"/>
              </w:rPr>
            </w:pPr>
            <w:r>
              <w:rPr>
                <w:b/>
                <w:sz w:val="22"/>
                <w:szCs w:val="22"/>
              </w:rPr>
              <w:t>0</w:t>
            </w:r>
          </w:p>
        </w:tc>
        <w:tc>
          <w:tcPr>
            <w:tcW w:w="0" w:type="auto"/>
            <w:shd w:val="pct20" w:color="000000" w:fill="FFFFFF"/>
          </w:tcPr>
          <w:p w14:paraId="451AED83" w14:textId="756B9CF5" w:rsidR="00CE353E" w:rsidRDefault="00CE353E" w:rsidP="00BB0C1C">
            <w:pPr>
              <w:rPr>
                <w:b/>
                <w:sz w:val="22"/>
                <w:szCs w:val="22"/>
              </w:rPr>
            </w:pPr>
            <w:r>
              <w:rPr>
                <w:b/>
                <w:sz w:val="22"/>
                <w:szCs w:val="22"/>
              </w:rPr>
              <w:t>N</w:t>
            </w:r>
          </w:p>
        </w:tc>
      </w:tr>
      <w:tr w:rsidR="00CE353E" w:rsidRPr="00062117" w14:paraId="7966DA0A" w14:textId="77777777" w:rsidTr="00062117">
        <w:trPr>
          <w:trHeight w:val="520"/>
        </w:trPr>
        <w:tc>
          <w:tcPr>
            <w:tcW w:w="0" w:type="auto"/>
            <w:shd w:val="pct20" w:color="000000" w:fill="FFFFFF"/>
          </w:tcPr>
          <w:p w14:paraId="7E5F7B8F" w14:textId="79C7A997" w:rsidR="00CE353E" w:rsidRDefault="00CE353E" w:rsidP="00BB0C1C">
            <w:pPr>
              <w:rPr>
                <w:b/>
                <w:sz w:val="22"/>
                <w:szCs w:val="22"/>
              </w:rPr>
            </w:pPr>
            <w:r>
              <w:rPr>
                <w:b/>
                <w:sz w:val="22"/>
                <w:szCs w:val="22"/>
              </w:rPr>
              <w:t>Fall 2014</w:t>
            </w:r>
          </w:p>
        </w:tc>
        <w:tc>
          <w:tcPr>
            <w:tcW w:w="0" w:type="auto"/>
            <w:shd w:val="pct20" w:color="000000" w:fill="FFFFFF"/>
          </w:tcPr>
          <w:p w14:paraId="301411CD" w14:textId="7BC1FEB6" w:rsidR="00CE353E" w:rsidRDefault="00CE353E" w:rsidP="00BB0C1C">
            <w:pPr>
              <w:rPr>
                <w:b/>
                <w:sz w:val="22"/>
                <w:szCs w:val="22"/>
              </w:rPr>
            </w:pPr>
            <w:r>
              <w:rPr>
                <w:b/>
                <w:sz w:val="22"/>
                <w:szCs w:val="22"/>
              </w:rPr>
              <w:t>EEB511</w:t>
            </w:r>
          </w:p>
        </w:tc>
        <w:tc>
          <w:tcPr>
            <w:tcW w:w="0" w:type="auto"/>
            <w:shd w:val="pct20" w:color="000000" w:fill="FFFFFF"/>
          </w:tcPr>
          <w:p w14:paraId="0CFBB679" w14:textId="5C558BDE" w:rsidR="00CE353E" w:rsidRDefault="00CE353E" w:rsidP="00BB0C1C">
            <w:pPr>
              <w:rPr>
                <w:b/>
                <w:sz w:val="22"/>
                <w:szCs w:val="22"/>
              </w:rPr>
            </w:pPr>
            <w:r>
              <w:rPr>
                <w:b/>
                <w:sz w:val="22"/>
                <w:szCs w:val="22"/>
              </w:rPr>
              <w:t>Core</w:t>
            </w:r>
          </w:p>
        </w:tc>
        <w:tc>
          <w:tcPr>
            <w:tcW w:w="0" w:type="auto"/>
            <w:shd w:val="pct20" w:color="000000" w:fill="FFFFFF"/>
          </w:tcPr>
          <w:p w14:paraId="2F9400FF" w14:textId="58E3B850" w:rsidR="00CE353E" w:rsidRDefault="00CE353E" w:rsidP="00BB0C1C">
            <w:pPr>
              <w:rPr>
                <w:b/>
                <w:sz w:val="22"/>
                <w:szCs w:val="22"/>
              </w:rPr>
            </w:pPr>
            <w:r>
              <w:rPr>
                <w:b/>
                <w:sz w:val="22"/>
                <w:szCs w:val="22"/>
              </w:rPr>
              <w:t>4</w:t>
            </w:r>
          </w:p>
        </w:tc>
        <w:tc>
          <w:tcPr>
            <w:tcW w:w="0" w:type="auto"/>
            <w:shd w:val="pct20" w:color="000000" w:fill="FFFFFF"/>
          </w:tcPr>
          <w:p w14:paraId="5BF70396" w14:textId="3322A7C9" w:rsidR="00CE353E" w:rsidRDefault="00CE353E" w:rsidP="00BB0C1C">
            <w:pPr>
              <w:rPr>
                <w:b/>
                <w:sz w:val="22"/>
                <w:szCs w:val="22"/>
              </w:rPr>
            </w:pPr>
            <w:r>
              <w:rPr>
                <w:b/>
                <w:sz w:val="22"/>
                <w:szCs w:val="22"/>
              </w:rPr>
              <w:t>12</w:t>
            </w:r>
          </w:p>
        </w:tc>
        <w:tc>
          <w:tcPr>
            <w:tcW w:w="0" w:type="auto"/>
            <w:shd w:val="pct20" w:color="000000" w:fill="FFFFFF"/>
          </w:tcPr>
          <w:p w14:paraId="2E51803D" w14:textId="63755D12" w:rsidR="00CE353E" w:rsidRDefault="004937A5" w:rsidP="00BB0C1C">
            <w:pPr>
              <w:rPr>
                <w:b/>
                <w:sz w:val="22"/>
                <w:szCs w:val="22"/>
              </w:rPr>
            </w:pPr>
            <w:r>
              <w:rPr>
                <w:b/>
                <w:sz w:val="22"/>
                <w:szCs w:val="22"/>
              </w:rPr>
              <w:t>40</w:t>
            </w:r>
          </w:p>
        </w:tc>
        <w:tc>
          <w:tcPr>
            <w:tcW w:w="0" w:type="auto"/>
            <w:shd w:val="pct20" w:color="000000" w:fill="FFFFFF"/>
          </w:tcPr>
          <w:p w14:paraId="07B16979" w14:textId="288079CC" w:rsidR="00CE353E" w:rsidRDefault="004937A5" w:rsidP="00BB0C1C">
            <w:pPr>
              <w:rPr>
                <w:b/>
                <w:sz w:val="22"/>
                <w:szCs w:val="22"/>
              </w:rPr>
            </w:pPr>
            <w:r>
              <w:rPr>
                <w:b/>
                <w:sz w:val="22"/>
                <w:szCs w:val="22"/>
              </w:rPr>
              <w:t>L</w:t>
            </w:r>
          </w:p>
        </w:tc>
        <w:tc>
          <w:tcPr>
            <w:tcW w:w="0" w:type="auto"/>
            <w:shd w:val="pct20" w:color="000000" w:fill="FFFFFF"/>
          </w:tcPr>
          <w:p w14:paraId="3C27FB1C" w14:textId="63CD3D0E" w:rsidR="00CE353E" w:rsidRDefault="004937A5" w:rsidP="00BB0C1C">
            <w:pPr>
              <w:rPr>
                <w:b/>
                <w:sz w:val="22"/>
                <w:szCs w:val="22"/>
              </w:rPr>
            </w:pPr>
            <w:r>
              <w:rPr>
                <w:b/>
                <w:sz w:val="22"/>
                <w:szCs w:val="22"/>
              </w:rPr>
              <w:t>0</w:t>
            </w:r>
          </w:p>
        </w:tc>
        <w:tc>
          <w:tcPr>
            <w:tcW w:w="0" w:type="auto"/>
            <w:shd w:val="pct20" w:color="000000" w:fill="FFFFFF"/>
          </w:tcPr>
          <w:p w14:paraId="64D924D5" w14:textId="53AC39E5" w:rsidR="00CE353E" w:rsidRDefault="004937A5" w:rsidP="00BB0C1C">
            <w:pPr>
              <w:rPr>
                <w:b/>
                <w:sz w:val="22"/>
                <w:szCs w:val="22"/>
              </w:rPr>
            </w:pPr>
            <w:r>
              <w:rPr>
                <w:b/>
                <w:sz w:val="22"/>
                <w:szCs w:val="22"/>
              </w:rPr>
              <w:t>N</w:t>
            </w:r>
          </w:p>
        </w:tc>
      </w:tr>
      <w:tr w:rsidR="004937A5" w:rsidRPr="00062117" w14:paraId="24186B19" w14:textId="77777777" w:rsidTr="00062117">
        <w:trPr>
          <w:trHeight w:val="520"/>
        </w:trPr>
        <w:tc>
          <w:tcPr>
            <w:tcW w:w="0" w:type="auto"/>
            <w:shd w:val="pct20" w:color="000000" w:fill="FFFFFF"/>
          </w:tcPr>
          <w:p w14:paraId="32BF109A" w14:textId="57D15348" w:rsidR="004937A5" w:rsidRDefault="004937A5" w:rsidP="00BB0C1C">
            <w:pPr>
              <w:rPr>
                <w:b/>
                <w:sz w:val="22"/>
                <w:szCs w:val="22"/>
              </w:rPr>
            </w:pPr>
            <w:r>
              <w:rPr>
                <w:b/>
                <w:sz w:val="22"/>
                <w:szCs w:val="22"/>
              </w:rPr>
              <w:t>Fall 2014</w:t>
            </w:r>
          </w:p>
        </w:tc>
        <w:tc>
          <w:tcPr>
            <w:tcW w:w="0" w:type="auto"/>
            <w:shd w:val="pct20" w:color="000000" w:fill="FFFFFF"/>
          </w:tcPr>
          <w:p w14:paraId="66ECB76A" w14:textId="62DB24EE" w:rsidR="004937A5" w:rsidRDefault="004937A5" w:rsidP="00BB0C1C">
            <w:pPr>
              <w:rPr>
                <w:b/>
                <w:sz w:val="22"/>
                <w:szCs w:val="22"/>
              </w:rPr>
            </w:pPr>
            <w:r>
              <w:rPr>
                <w:b/>
                <w:sz w:val="22"/>
                <w:szCs w:val="22"/>
              </w:rPr>
              <w:t>EEB607</w:t>
            </w:r>
          </w:p>
        </w:tc>
        <w:tc>
          <w:tcPr>
            <w:tcW w:w="0" w:type="auto"/>
            <w:shd w:val="pct20" w:color="000000" w:fill="FFFFFF"/>
          </w:tcPr>
          <w:p w14:paraId="224544B0" w14:textId="0C24BC7E" w:rsidR="004937A5" w:rsidRDefault="004937A5" w:rsidP="00BB0C1C">
            <w:pPr>
              <w:rPr>
                <w:b/>
                <w:sz w:val="22"/>
                <w:szCs w:val="22"/>
              </w:rPr>
            </w:pPr>
            <w:r>
              <w:rPr>
                <w:b/>
                <w:sz w:val="22"/>
                <w:szCs w:val="22"/>
              </w:rPr>
              <w:t>Speciation</w:t>
            </w:r>
          </w:p>
        </w:tc>
        <w:tc>
          <w:tcPr>
            <w:tcW w:w="0" w:type="auto"/>
            <w:shd w:val="pct20" w:color="000000" w:fill="FFFFFF"/>
          </w:tcPr>
          <w:p w14:paraId="5668CBFC" w14:textId="785FF52D" w:rsidR="004937A5" w:rsidRDefault="004937A5" w:rsidP="00BB0C1C">
            <w:pPr>
              <w:rPr>
                <w:b/>
                <w:sz w:val="22"/>
                <w:szCs w:val="22"/>
              </w:rPr>
            </w:pPr>
            <w:r>
              <w:rPr>
                <w:b/>
                <w:sz w:val="22"/>
                <w:szCs w:val="22"/>
              </w:rPr>
              <w:t>1</w:t>
            </w:r>
          </w:p>
        </w:tc>
        <w:tc>
          <w:tcPr>
            <w:tcW w:w="0" w:type="auto"/>
            <w:shd w:val="pct20" w:color="000000" w:fill="FFFFFF"/>
          </w:tcPr>
          <w:p w14:paraId="0D66574B" w14:textId="144DC386" w:rsidR="004937A5" w:rsidRDefault="004937A5" w:rsidP="00BB0C1C">
            <w:pPr>
              <w:rPr>
                <w:b/>
                <w:sz w:val="22"/>
                <w:szCs w:val="22"/>
              </w:rPr>
            </w:pPr>
            <w:r>
              <w:rPr>
                <w:b/>
                <w:sz w:val="22"/>
                <w:szCs w:val="22"/>
              </w:rPr>
              <w:t>15</w:t>
            </w:r>
          </w:p>
        </w:tc>
        <w:tc>
          <w:tcPr>
            <w:tcW w:w="0" w:type="auto"/>
            <w:shd w:val="pct20" w:color="000000" w:fill="FFFFFF"/>
          </w:tcPr>
          <w:p w14:paraId="2A2F9C6F" w14:textId="0652AF0B" w:rsidR="004937A5" w:rsidRDefault="004937A5" w:rsidP="00BB0C1C">
            <w:pPr>
              <w:rPr>
                <w:b/>
                <w:sz w:val="22"/>
                <w:szCs w:val="22"/>
              </w:rPr>
            </w:pPr>
            <w:r>
              <w:rPr>
                <w:b/>
                <w:sz w:val="22"/>
                <w:szCs w:val="22"/>
              </w:rPr>
              <w:t>100</w:t>
            </w:r>
          </w:p>
        </w:tc>
        <w:tc>
          <w:tcPr>
            <w:tcW w:w="0" w:type="auto"/>
            <w:shd w:val="pct20" w:color="000000" w:fill="FFFFFF"/>
          </w:tcPr>
          <w:p w14:paraId="7F910D09" w14:textId="2D11F7CA" w:rsidR="004937A5" w:rsidRDefault="004937A5" w:rsidP="00BB0C1C">
            <w:pPr>
              <w:rPr>
                <w:b/>
                <w:sz w:val="22"/>
                <w:szCs w:val="22"/>
              </w:rPr>
            </w:pPr>
            <w:r>
              <w:rPr>
                <w:b/>
                <w:sz w:val="22"/>
                <w:szCs w:val="22"/>
              </w:rPr>
              <w:t>L</w:t>
            </w:r>
          </w:p>
        </w:tc>
        <w:tc>
          <w:tcPr>
            <w:tcW w:w="0" w:type="auto"/>
            <w:shd w:val="pct20" w:color="000000" w:fill="FFFFFF"/>
          </w:tcPr>
          <w:p w14:paraId="7AAE13BE" w14:textId="255BBC1A" w:rsidR="004937A5" w:rsidRDefault="004937A5" w:rsidP="00BB0C1C">
            <w:pPr>
              <w:rPr>
                <w:b/>
                <w:sz w:val="22"/>
                <w:szCs w:val="22"/>
              </w:rPr>
            </w:pPr>
            <w:r>
              <w:rPr>
                <w:b/>
                <w:sz w:val="22"/>
                <w:szCs w:val="22"/>
              </w:rPr>
              <w:t>0</w:t>
            </w:r>
          </w:p>
        </w:tc>
        <w:tc>
          <w:tcPr>
            <w:tcW w:w="0" w:type="auto"/>
            <w:shd w:val="pct20" w:color="000000" w:fill="FFFFFF"/>
          </w:tcPr>
          <w:p w14:paraId="03385B6F" w14:textId="4B4C025E" w:rsidR="004937A5" w:rsidRDefault="004937A5" w:rsidP="00BB0C1C">
            <w:pPr>
              <w:rPr>
                <w:b/>
                <w:sz w:val="22"/>
                <w:szCs w:val="22"/>
              </w:rPr>
            </w:pPr>
            <w:r>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0D3895EB" w:rsidR="00870271" w:rsidRPr="00E906A4" w:rsidRDefault="00B31312" w:rsidP="00E7776E">
      <w:pPr>
        <w:pStyle w:val="Heading2"/>
        <w:rPr>
          <w:sz w:val="22"/>
          <w:szCs w:val="22"/>
        </w:rPr>
      </w:pPr>
      <w:bookmarkStart w:id="10" w:name="_Toc276600094"/>
      <w:r>
        <w:t>SAIS Reports</w:t>
      </w:r>
      <w:bookmarkEnd w:id="10"/>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48"/>
        <w:gridCol w:w="1363"/>
        <w:gridCol w:w="1110"/>
        <w:gridCol w:w="1277"/>
        <w:gridCol w:w="1004"/>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r w:rsidRPr="00720988">
              <w:rPr>
                <w:b/>
                <w:bCs/>
              </w:rPr>
              <w:t>Sem/     Year</w:t>
            </w:r>
          </w:p>
        </w:tc>
        <w:tc>
          <w:tcPr>
            <w:tcW w:w="1298" w:type="dxa"/>
            <w:shd w:val="pct5" w:color="000000" w:fill="FFFFFF"/>
          </w:tcPr>
          <w:p w14:paraId="049F75E2" w14:textId="77777777" w:rsidR="009914BC" w:rsidRPr="00720988" w:rsidRDefault="009914BC" w:rsidP="00720988">
            <w:pPr>
              <w:rPr>
                <w:b/>
                <w:bCs/>
              </w:rPr>
            </w:pPr>
            <w:r w:rsidRPr="00720988">
              <w:rPr>
                <w:b/>
                <w:bCs/>
              </w:rPr>
              <w:t>Course/        Hrs</w:t>
            </w:r>
          </w:p>
        </w:tc>
        <w:tc>
          <w:tcPr>
            <w:tcW w:w="1110" w:type="dxa"/>
            <w:shd w:val="pct5" w:color="000000" w:fill="FFFFFF"/>
          </w:tcPr>
          <w:p w14:paraId="747A1682" w14:textId="77777777" w:rsidR="009914BC" w:rsidRPr="00720988" w:rsidRDefault="009914BC" w:rsidP="00720988">
            <w:pPr>
              <w:rPr>
                <w:b/>
                <w:bCs/>
              </w:rPr>
            </w:pPr>
            <w:r w:rsidRPr="00720988">
              <w:rPr>
                <w:b/>
                <w:bCs/>
              </w:rPr>
              <w:t>No. of Students</w:t>
            </w:r>
          </w:p>
        </w:tc>
        <w:tc>
          <w:tcPr>
            <w:tcW w:w="1284" w:type="dxa"/>
            <w:shd w:val="pct5" w:color="000000" w:fill="FFFFFF"/>
          </w:tcPr>
          <w:p w14:paraId="0ABE72A7" w14:textId="77777777" w:rsidR="009914BC" w:rsidRPr="00720988" w:rsidRDefault="009914BC" w:rsidP="00720988">
            <w:pPr>
              <w:rPr>
                <w:b/>
                <w:bCs/>
              </w:rPr>
            </w:pPr>
            <w:r w:rsidRPr="00720988">
              <w:rPr>
                <w:b/>
                <w:bCs/>
              </w:rPr>
              <w:t>No. of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6EB69F7C" w:rsidR="009914BC" w:rsidRPr="00720988" w:rsidRDefault="00BB5858" w:rsidP="00720988">
            <w:pPr>
              <w:rPr>
                <w:b/>
                <w:bCs/>
              </w:rPr>
            </w:pPr>
            <w:r>
              <w:rPr>
                <w:b/>
                <w:bCs/>
              </w:rPr>
              <w:t>Spring 2013</w:t>
            </w:r>
          </w:p>
        </w:tc>
        <w:tc>
          <w:tcPr>
            <w:tcW w:w="1298" w:type="dxa"/>
            <w:shd w:val="pct20" w:color="000000" w:fill="FFFFFF"/>
          </w:tcPr>
          <w:p w14:paraId="31CC00CB" w14:textId="79341727" w:rsidR="009914BC" w:rsidRPr="00720988" w:rsidRDefault="009914BC" w:rsidP="00720988">
            <w:pPr>
              <w:rPr>
                <w:b/>
                <w:bCs/>
              </w:rPr>
            </w:pPr>
            <w:r w:rsidRPr="00720988">
              <w:rPr>
                <w:b/>
                <w:bCs/>
              </w:rPr>
              <w:t>EEB607/1</w:t>
            </w:r>
            <w:r w:rsidR="00BB5858">
              <w:rPr>
                <w:b/>
                <w:bCs/>
              </w:rPr>
              <w:t>*</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r w:rsidR="00BB5858" w:rsidRPr="002915BB" w14:paraId="672B9BCF" w14:textId="77777777" w:rsidTr="00720988">
        <w:trPr>
          <w:trHeight w:val="510"/>
        </w:trPr>
        <w:tc>
          <w:tcPr>
            <w:tcW w:w="990" w:type="dxa"/>
            <w:shd w:val="pct20" w:color="000000" w:fill="FFFFFF"/>
          </w:tcPr>
          <w:p w14:paraId="19D46B6B" w14:textId="05E3D2E7" w:rsidR="00BB5858" w:rsidRPr="00720988" w:rsidRDefault="00BB5858" w:rsidP="00BB5858">
            <w:pPr>
              <w:rPr>
                <w:b/>
                <w:bCs/>
              </w:rPr>
            </w:pPr>
            <w:r>
              <w:rPr>
                <w:b/>
                <w:bCs/>
              </w:rPr>
              <w:t>Fall 2013</w:t>
            </w:r>
          </w:p>
        </w:tc>
        <w:tc>
          <w:tcPr>
            <w:tcW w:w="1298" w:type="dxa"/>
            <w:shd w:val="pct20" w:color="000000" w:fill="FFFFFF"/>
          </w:tcPr>
          <w:p w14:paraId="0529A6D1" w14:textId="6EC2A1DC" w:rsidR="00BB5858" w:rsidRPr="00720988" w:rsidRDefault="00BB5858" w:rsidP="00720988">
            <w:pPr>
              <w:rPr>
                <w:b/>
                <w:bCs/>
              </w:rPr>
            </w:pPr>
            <w:r>
              <w:rPr>
                <w:b/>
                <w:bCs/>
              </w:rPr>
              <w:t>EEB511/4*</w:t>
            </w:r>
          </w:p>
        </w:tc>
        <w:tc>
          <w:tcPr>
            <w:tcW w:w="1110" w:type="dxa"/>
            <w:shd w:val="pct20" w:color="000000" w:fill="FFFFFF"/>
          </w:tcPr>
          <w:p w14:paraId="29F14338" w14:textId="27D533DC" w:rsidR="00BB5858" w:rsidRPr="00720988" w:rsidRDefault="00BB5858" w:rsidP="00BB5858">
            <w:pPr>
              <w:rPr>
                <w:b/>
                <w:bCs/>
              </w:rPr>
            </w:pPr>
            <w:r>
              <w:rPr>
                <w:b/>
                <w:bCs/>
              </w:rPr>
              <w:t>19</w:t>
            </w:r>
          </w:p>
        </w:tc>
        <w:tc>
          <w:tcPr>
            <w:tcW w:w="1284" w:type="dxa"/>
            <w:shd w:val="pct20" w:color="000000" w:fill="FFFFFF"/>
          </w:tcPr>
          <w:p w14:paraId="27AC8407" w14:textId="39335577" w:rsidR="00BB5858" w:rsidRPr="00720988" w:rsidRDefault="00BB5858" w:rsidP="00720988">
            <w:pPr>
              <w:rPr>
                <w:b/>
                <w:bCs/>
              </w:rPr>
            </w:pPr>
            <w:r>
              <w:rPr>
                <w:b/>
                <w:bCs/>
              </w:rPr>
              <w:t>11</w:t>
            </w:r>
          </w:p>
        </w:tc>
        <w:tc>
          <w:tcPr>
            <w:tcW w:w="1020" w:type="dxa"/>
            <w:shd w:val="pct20" w:color="000000" w:fill="FFFFFF"/>
          </w:tcPr>
          <w:p w14:paraId="2051BB5D" w14:textId="01628835" w:rsidR="00BB5858" w:rsidRPr="00720988" w:rsidRDefault="00BB5858" w:rsidP="00720988">
            <w:pPr>
              <w:rPr>
                <w:b/>
                <w:bCs/>
              </w:rPr>
            </w:pPr>
            <w:r>
              <w:rPr>
                <w:b/>
                <w:bCs/>
              </w:rPr>
              <w:t>2.64</w:t>
            </w:r>
          </w:p>
        </w:tc>
        <w:tc>
          <w:tcPr>
            <w:tcW w:w="1043" w:type="dxa"/>
            <w:shd w:val="pct20" w:color="000000" w:fill="FFFFFF"/>
          </w:tcPr>
          <w:p w14:paraId="7A8DA8D0" w14:textId="3C1001CA" w:rsidR="00BB5858" w:rsidRPr="00720988" w:rsidRDefault="00BB5858" w:rsidP="00720988">
            <w:pPr>
              <w:rPr>
                <w:b/>
                <w:bCs/>
              </w:rPr>
            </w:pPr>
            <w:r>
              <w:rPr>
                <w:b/>
                <w:bCs/>
              </w:rPr>
              <w:t>2.91</w:t>
            </w:r>
          </w:p>
        </w:tc>
        <w:tc>
          <w:tcPr>
            <w:tcW w:w="1563" w:type="dxa"/>
            <w:shd w:val="pct20" w:color="000000" w:fill="FFFFFF"/>
          </w:tcPr>
          <w:p w14:paraId="27921F16" w14:textId="4D21867D" w:rsidR="00BB5858" w:rsidRPr="00720988" w:rsidRDefault="00BB5858" w:rsidP="00720988">
            <w:pPr>
              <w:rPr>
                <w:b/>
                <w:bCs/>
              </w:rPr>
            </w:pPr>
            <w:r>
              <w:rPr>
                <w:b/>
                <w:bCs/>
              </w:rPr>
              <w:t>3.55</w:t>
            </w:r>
          </w:p>
        </w:tc>
        <w:tc>
          <w:tcPr>
            <w:tcW w:w="1549" w:type="dxa"/>
            <w:shd w:val="pct20" w:color="000000" w:fill="FFFFFF"/>
          </w:tcPr>
          <w:p w14:paraId="2BBF5BA5" w14:textId="1A314221" w:rsidR="00BB5858" w:rsidRPr="00720988" w:rsidRDefault="00BB5858" w:rsidP="00720988">
            <w:pPr>
              <w:rPr>
                <w:b/>
                <w:bCs/>
              </w:rPr>
            </w:pPr>
            <w:r>
              <w:rPr>
                <w:b/>
                <w:bCs/>
              </w:rPr>
              <w:t>3.27</w:t>
            </w:r>
          </w:p>
        </w:tc>
      </w:tr>
      <w:tr w:rsidR="00BB5858" w:rsidRPr="002915BB" w14:paraId="3326E6CE" w14:textId="77777777" w:rsidTr="00720988">
        <w:trPr>
          <w:trHeight w:val="510"/>
        </w:trPr>
        <w:tc>
          <w:tcPr>
            <w:tcW w:w="990" w:type="dxa"/>
            <w:shd w:val="pct20" w:color="000000" w:fill="FFFFFF"/>
          </w:tcPr>
          <w:p w14:paraId="5BFE6827" w14:textId="76712BC6" w:rsidR="00BB5858" w:rsidRDefault="00BB5858" w:rsidP="00BB5858">
            <w:pPr>
              <w:rPr>
                <w:b/>
                <w:bCs/>
              </w:rPr>
            </w:pPr>
            <w:r>
              <w:rPr>
                <w:b/>
                <w:bCs/>
              </w:rPr>
              <w:t>Fall 2013</w:t>
            </w:r>
          </w:p>
        </w:tc>
        <w:tc>
          <w:tcPr>
            <w:tcW w:w="1298" w:type="dxa"/>
            <w:shd w:val="pct20" w:color="000000" w:fill="FFFFFF"/>
          </w:tcPr>
          <w:p w14:paraId="49EE7DAE" w14:textId="6EA93AF2" w:rsidR="00BB5858" w:rsidRDefault="00BB5858" w:rsidP="00720988">
            <w:pPr>
              <w:rPr>
                <w:b/>
                <w:bCs/>
              </w:rPr>
            </w:pPr>
            <w:r>
              <w:rPr>
                <w:b/>
                <w:bCs/>
              </w:rPr>
              <w:t>EEB464/3</w:t>
            </w:r>
          </w:p>
        </w:tc>
        <w:tc>
          <w:tcPr>
            <w:tcW w:w="1110" w:type="dxa"/>
            <w:shd w:val="pct20" w:color="000000" w:fill="FFFFFF"/>
          </w:tcPr>
          <w:p w14:paraId="5D584A0F" w14:textId="6D474508" w:rsidR="00BB5858" w:rsidRDefault="00BB5858" w:rsidP="00BB5858">
            <w:pPr>
              <w:rPr>
                <w:b/>
                <w:bCs/>
              </w:rPr>
            </w:pPr>
            <w:r>
              <w:rPr>
                <w:b/>
                <w:bCs/>
              </w:rPr>
              <w:t>30</w:t>
            </w:r>
          </w:p>
        </w:tc>
        <w:tc>
          <w:tcPr>
            <w:tcW w:w="1284" w:type="dxa"/>
            <w:shd w:val="pct20" w:color="000000" w:fill="FFFFFF"/>
          </w:tcPr>
          <w:p w14:paraId="1F1E1717" w14:textId="62302C21" w:rsidR="00BB5858" w:rsidRDefault="00BB5858" w:rsidP="00720988">
            <w:pPr>
              <w:rPr>
                <w:b/>
                <w:bCs/>
              </w:rPr>
            </w:pPr>
            <w:r>
              <w:rPr>
                <w:b/>
                <w:bCs/>
              </w:rPr>
              <w:t>15</w:t>
            </w:r>
          </w:p>
        </w:tc>
        <w:tc>
          <w:tcPr>
            <w:tcW w:w="1020" w:type="dxa"/>
            <w:shd w:val="pct20" w:color="000000" w:fill="FFFFFF"/>
          </w:tcPr>
          <w:p w14:paraId="60688793" w14:textId="6D19E14D" w:rsidR="00BB5858" w:rsidRDefault="00BB5858" w:rsidP="00720988">
            <w:pPr>
              <w:rPr>
                <w:b/>
                <w:bCs/>
              </w:rPr>
            </w:pPr>
            <w:r>
              <w:rPr>
                <w:b/>
                <w:bCs/>
              </w:rPr>
              <w:t>4.00</w:t>
            </w:r>
          </w:p>
        </w:tc>
        <w:tc>
          <w:tcPr>
            <w:tcW w:w="1043" w:type="dxa"/>
            <w:shd w:val="pct20" w:color="000000" w:fill="FFFFFF"/>
          </w:tcPr>
          <w:p w14:paraId="2525F16A" w14:textId="14E535B8" w:rsidR="00BB5858" w:rsidRDefault="00BB5858" w:rsidP="00720988">
            <w:pPr>
              <w:rPr>
                <w:b/>
                <w:bCs/>
              </w:rPr>
            </w:pPr>
            <w:r>
              <w:rPr>
                <w:b/>
                <w:bCs/>
              </w:rPr>
              <w:t>4.20</w:t>
            </w:r>
          </w:p>
        </w:tc>
        <w:tc>
          <w:tcPr>
            <w:tcW w:w="1563" w:type="dxa"/>
            <w:shd w:val="pct20" w:color="000000" w:fill="FFFFFF"/>
          </w:tcPr>
          <w:p w14:paraId="3BAB2F46" w14:textId="384A994E" w:rsidR="00BB5858" w:rsidRDefault="00BB5858" w:rsidP="00720988">
            <w:pPr>
              <w:rPr>
                <w:b/>
                <w:bCs/>
              </w:rPr>
            </w:pPr>
            <w:r>
              <w:rPr>
                <w:b/>
                <w:bCs/>
              </w:rPr>
              <w:t>4.40</w:t>
            </w:r>
          </w:p>
        </w:tc>
        <w:tc>
          <w:tcPr>
            <w:tcW w:w="1549" w:type="dxa"/>
            <w:shd w:val="pct20" w:color="000000" w:fill="FFFFFF"/>
          </w:tcPr>
          <w:p w14:paraId="31415A03" w14:textId="20E8076D" w:rsidR="00BB5858" w:rsidRDefault="00BB5858" w:rsidP="00720988">
            <w:pPr>
              <w:rPr>
                <w:b/>
                <w:bCs/>
              </w:rPr>
            </w:pPr>
            <w:r>
              <w:rPr>
                <w:b/>
                <w:bCs/>
              </w:rPr>
              <w:t>4.20</w:t>
            </w:r>
          </w:p>
        </w:tc>
      </w:tr>
      <w:tr w:rsidR="00152967" w:rsidRPr="002915BB" w14:paraId="1F6A05C2" w14:textId="77777777" w:rsidTr="00720988">
        <w:trPr>
          <w:trHeight w:val="510"/>
        </w:trPr>
        <w:tc>
          <w:tcPr>
            <w:tcW w:w="990" w:type="dxa"/>
            <w:shd w:val="pct20" w:color="000000" w:fill="FFFFFF"/>
          </w:tcPr>
          <w:p w14:paraId="42985BCD" w14:textId="416BA424" w:rsidR="00152967" w:rsidRDefault="00152967" w:rsidP="00BB5858">
            <w:pPr>
              <w:rPr>
                <w:b/>
                <w:bCs/>
              </w:rPr>
            </w:pPr>
            <w:r>
              <w:rPr>
                <w:b/>
                <w:bCs/>
              </w:rPr>
              <w:t>Spring 2014</w:t>
            </w:r>
          </w:p>
        </w:tc>
        <w:tc>
          <w:tcPr>
            <w:tcW w:w="1298" w:type="dxa"/>
            <w:shd w:val="pct20" w:color="000000" w:fill="FFFFFF"/>
          </w:tcPr>
          <w:p w14:paraId="6A068DE7" w14:textId="5984C98D" w:rsidR="00152967" w:rsidRDefault="00152967" w:rsidP="00720988">
            <w:pPr>
              <w:rPr>
                <w:b/>
                <w:bCs/>
              </w:rPr>
            </w:pPr>
            <w:r>
              <w:rPr>
                <w:b/>
                <w:bCs/>
              </w:rPr>
              <w:t>Bio130/3</w:t>
            </w:r>
          </w:p>
        </w:tc>
        <w:tc>
          <w:tcPr>
            <w:tcW w:w="1110" w:type="dxa"/>
            <w:shd w:val="pct20" w:color="000000" w:fill="FFFFFF"/>
          </w:tcPr>
          <w:p w14:paraId="187ECD3C" w14:textId="56350335" w:rsidR="00152967" w:rsidRDefault="00152967" w:rsidP="00BB5858">
            <w:pPr>
              <w:rPr>
                <w:b/>
                <w:bCs/>
              </w:rPr>
            </w:pPr>
            <w:r>
              <w:rPr>
                <w:b/>
                <w:bCs/>
              </w:rPr>
              <w:t>93</w:t>
            </w:r>
          </w:p>
        </w:tc>
        <w:tc>
          <w:tcPr>
            <w:tcW w:w="1284" w:type="dxa"/>
            <w:shd w:val="pct20" w:color="000000" w:fill="FFFFFF"/>
          </w:tcPr>
          <w:p w14:paraId="53942301" w14:textId="4AC8F20D" w:rsidR="00152967" w:rsidRDefault="00152967" w:rsidP="00720988">
            <w:pPr>
              <w:rPr>
                <w:b/>
                <w:bCs/>
              </w:rPr>
            </w:pPr>
            <w:r>
              <w:rPr>
                <w:b/>
                <w:bCs/>
              </w:rPr>
              <w:t>28</w:t>
            </w:r>
          </w:p>
        </w:tc>
        <w:tc>
          <w:tcPr>
            <w:tcW w:w="1020" w:type="dxa"/>
            <w:shd w:val="pct20" w:color="000000" w:fill="FFFFFF"/>
          </w:tcPr>
          <w:p w14:paraId="750FBDA5" w14:textId="19FAC8D9" w:rsidR="00152967" w:rsidRDefault="00152967" w:rsidP="00720988">
            <w:pPr>
              <w:rPr>
                <w:b/>
                <w:bCs/>
              </w:rPr>
            </w:pPr>
            <w:r>
              <w:rPr>
                <w:b/>
                <w:bCs/>
              </w:rPr>
              <w:t>3.04</w:t>
            </w:r>
          </w:p>
        </w:tc>
        <w:tc>
          <w:tcPr>
            <w:tcW w:w="1043" w:type="dxa"/>
            <w:shd w:val="pct20" w:color="000000" w:fill="FFFFFF"/>
          </w:tcPr>
          <w:p w14:paraId="77EB4C70" w14:textId="44F7E46E" w:rsidR="00152967" w:rsidRDefault="00152967" w:rsidP="00720988">
            <w:pPr>
              <w:rPr>
                <w:b/>
                <w:bCs/>
              </w:rPr>
            </w:pPr>
            <w:r>
              <w:rPr>
                <w:b/>
                <w:bCs/>
              </w:rPr>
              <w:t>3.14</w:t>
            </w:r>
          </w:p>
        </w:tc>
        <w:tc>
          <w:tcPr>
            <w:tcW w:w="1563" w:type="dxa"/>
            <w:shd w:val="pct20" w:color="000000" w:fill="FFFFFF"/>
          </w:tcPr>
          <w:p w14:paraId="18E05B4D" w14:textId="75032141" w:rsidR="00152967" w:rsidRDefault="00152967" w:rsidP="00720988">
            <w:pPr>
              <w:rPr>
                <w:b/>
                <w:bCs/>
              </w:rPr>
            </w:pPr>
            <w:r>
              <w:rPr>
                <w:b/>
                <w:bCs/>
              </w:rPr>
              <w:t>3.43</w:t>
            </w:r>
          </w:p>
        </w:tc>
        <w:tc>
          <w:tcPr>
            <w:tcW w:w="1549" w:type="dxa"/>
            <w:shd w:val="pct20" w:color="000000" w:fill="FFFFFF"/>
          </w:tcPr>
          <w:p w14:paraId="721B6120" w14:textId="141FBDE4" w:rsidR="00152967" w:rsidRDefault="00152967" w:rsidP="00720988">
            <w:pPr>
              <w:rPr>
                <w:b/>
                <w:bCs/>
              </w:rPr>
            </w:pPr>
            <w:r>
              <w:rPr>
                <w:b/>
                <w:bCs/>
              </w:rPr>
              <w:t>3.07</w:t>
            </w:r>
          </w:p>
        </w:tc>
      </w:tr>
      <w:tr w:rsidR="00BB5858" w:rsidRPr="002915BB" w14:paraId="4B746CB4" w14:textId="77777777" w:rsidTr="00720988">
        <w:trPr>
          <w:trHeight w:val="510"/>
        </w:trPr>
        <w:tc>
          <w:tcPr>
            <w:tcW w:w="990" w:type="dxa"/>
            <w:shd w:val="pct20" w:color="000000" w:fill="FFFFFF"/>
          </w:tcPr>
          <w:p w14:paraId="13725930" w14:textId="4C7B0257" w:rsidR="00BB5858" w:rsidRDefault="00BB5858" w:rsidP="00BB5858">
            <w:pPr>
              <w:rPr>
                <w:b/>
                <w:bCs/>
              </w:rPr>
            </w:pPr>
            <w:r>
              <w:rPr>
                <w:b/>
                <w:bCs/>
              </w:rPr>
              <w:t>Spring 2014</w:t>
            </w:r>
          </w:p>
        </w:tc>
        <w:tc>
          <w:tcPr>
            <w:tcW w:w="1298" w:type="dxa"/>
            <w:shd w:val="pct20" w:color="000000" w:fill="FFFFFF"/>
          </w:tcPr>
          <w:p w14:paraId="24D437BE" w14:textId="12D5BCE1" w:rsidR="00BB5858" w:rsidRDefault="00152967" w:rsidP="00720988">
            <w:pPr>
              <w:rPr>
                <w:b/>
                <w:bCs/>
              </w:rPr>
            </w:pPr>
            <w:r>
              <w:rPr>
                <w:b/>
                <w:bCs/>
              </w:rPr>
              <w:t>EEB602/1</w:t>
            </w:r>
          </w:p>
        </w:tc>
        <w:tc>
          <w:tcPr>
            <w:tcW w:w="1110" w:type="dxa"/>
            <w:shd w:val="pct20" w:color="000000" w:fill="FFFFFF"/>
          </w:tcPr>
          <w:p w14:paraId="7C6B3B6D" w14:textId="2CBBC766" w:rsidR="00BB5858" w:rsidRDefault="00152967" w:rsidP="00BB5858">
            <w:pPr>
              <w:rPr>
                <w:b/>
                <w:bCs/>
              </w:rPr>
            </w:pPr>
            <w:r>
              <w:rPr>
                <w:b/>
                <w:bCs/>
              </w:rPr>
              <w:t>24</w:t>
            </w:r>
          </w:p>
        </w:tc>
        <w:tc>
          <w:tcPr>
            <w:tcW w:w="1284" w:type="dxa"/>
            <w:shd w:val="pct20" w:color="000000" w:fill="FFFFFF"/>
          </w:tcPr>
          <w:p w14:paraId="38D3C8C6" w14:textId="3ADD6EB8" w:rsidR="00BB5858" w:rsidRDefault="00152967" w:rsidP="00720988">
            <w:pPr>
              <w:rPr>
                <w:b/>
                <w:bCs/>
              </w:rPr>
            </w:pPr>
            <w:r>
              <w:rPr>
                <w:b/>
                <w:bCs/>
              </w:rPr>
              <w:t>8</w:t>
            </w:r>
          </w:p>
        </w:tc>
        <w:tc>
          <w:tcPr>
            <w:tcW w:w="1020" w:type="dxa"/>
            <w:shd w:val="pct20" w:color="000000" w:fill="FFFFFF"/>
          </w:tcPr>
          <w:p w14:paraId="2FCA174B" w14:textId="5BED5A70" w:rsidR="00BB5858" w:rsidRDefault="00152967" w:rsidP="00720988">
            <w:pPr>
              <w:rPr>
                <w:b/>
                <w:bCs/>
              </w:rPr>
            </w:pPr>
            <w:r>
              <w:rPr>
                <w:b/>
                <w:bCs/>
              </w:rPr>
              <w:t>4.38</w:t>
            </w:r>
          </w:p>
        </w:tc>
        <w:tc>
          <w:tcPr>
            <w:tcW w:w="1043" w:type="dxa"/>
            <w:shd w:val="pct20" w:color="000000" w:fill="FFFFFF"/>
          </w:tcPr>
          <w:p w14:paraId="76EC5708" w14:textId="3BB37379" w:rsidR="00BB5858" w:rsidRDefault="00152967" w:rsidP="00720988">
            <w:pPr>
              <w:rPr>
                <w:b/>
                <w:bCs/>
              </w:rPr>
            </w:pPr>
            <w:r>
              <w:rPr>
                <w:b/>
                <w:bCs/>
              </w:rPr>
              <w:t>4.50</w:t>
            </w:r>
          </w:p>
        </w:tc>
        <w:tc>
          <w:tcPr>
            <w:tcW w:w="1563" w:type="dxa"/>
            <w:shd w:val="pct20" w:color="000000" w:fill="FFFFFF"/>
          </w:tcPr>
          <w:p w14:paraId="63D3D659" w14:textId="6E61BB4D" w:rsidR="00BB5858" w:rsidRDefault="00152967" w:rsidP="00720988">
            <w:pPr>
              <w:rPr>
                <w:b/>
                <w:bCs/>
              </w:rPr>
            </w:pPr>
            <w:r>
              <w:rPr>
                <w:b/>
                <w:bCs/>
              </w:rPr>
              <w:t>4.88</w:t>
            </w:r>
          </w:p>
        </w:tc>
        <w:tc>
          <w:tcPr>
            <w:tcW w:w="1549" w:type="dxa"/>
            <w:shd w:val="pct20" w:color="000000" w:fill="FFFFFF"/>
          </w:tcPr>
          <w:p w14:paraId="50D30BB1" w14:textId="365B6AB7" w:rsidR="00BB5858" w:rsidRDefault="00152967" w:rsidP="00720988">
            <w:pPr>
              <w:rPr>
                <w:b/>
                <w:bCs/>
              </w:rPr>
            </w:pPr>
            <w:r>
              <w:rPr>
                <w:b/>
                <w:bCs/>
              </w:rPr>
              <w:t>4.75</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  5 = excellent, 0 = very poor</w:t>
      </w:r>
    </w:p>
    <w:p w14:paraId="3BC865C4" w14:textId="11F4D8F6" w:rsidR="00BB5858" w:rsidRDefault="00BB5858" w:rsidP="008A722F">
      <w:pPr>
        <w:spacing w:line="360" w:lineRule="auto"/>
        <w:ind w:left="720" w:hanging="720"/>
        <w:rPr>
          <w:b/>
          <w:bCs/>
        </w:rPr>
      </w:pPr>
      <w:r>
        <w:rPr>
          <w:b/>
          <w:bCs/>
        </w:rPr>
        <w:lastRenderedPageBreak/>
        <w:t xml:space="preserve">*Courses with asterisks are team-taught. </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25D87A41" w:rsidR="008F0790" w:rsidRDefault="00FA3A35" w:rsidP="00E7776E">
      <w:pPr>
        <w:pStyle w:val="Heading2"/>
      </w:pPr>
      <w:bookmarkStart w:id="11" w:name="_Toc276600095"/>
      <w:r>
        <w:t>Peer Review of Teaching</w:t>
      </w:r>
      <w:bookmarkEnd w:id="11"/>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Sandy Echternacht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76479A1" w14:textId="466B7B38" w:rsidR="003C6630" w:rsidRDefault="00C62804" w:rsidP="00E7776E">
      <w:pPr>
        <w:pStyle w:val="Heading2"/>
      </w:pPr>
      <w:bookmarkStart w:id="12" w:name="_Toc276600096"/>
      <w:r>
        <w:t>Summary of Student Comments</w:t>
      </w:r>
      <w:bookmarkEnd w:id="12"/>
    </w:p>
    <w:p w14:paraId="249AF09B" w14:textId="77777777" w:rsidR="003C6630" w:rsidRDefault="003C6630" w:rsidP="003C6630">
      <w:pPr>
        <w:ind w:left="720" w:hanging="720"/>
        <w:jc w:val="center"/>
        <w:rPr>
          <w:b/>
          <w:bCs/>
          <w:sz w:val="28"/>
          <w:szCs w:val="28"/>
        </w:rPr>
      </w:pPr>
    </w:p>
    <w:p w14:paraId="3CD7D4A3" w14:textId="56887535" w:rsidR="009D5245" w:rsidRDefault="00FA3A35" w:rsidP="003C6630">
      <w:pPr>
        <w:ind w:left="720" w:hanging="720"/>
        <w:rPr>
          <w:b/>
          <w:bCs/>
        </w:rPr>
      </w:pPr>
      <w:r>
        <w:rPr>
          <w:bCs/>
        </w:rPr>
        <w:t>To be supplied by Dept. Head.</w:t>
      </w:r>
    </w:p>
    <w:p w14:paraId="3F053E3E"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48974445" w14:textId="15DC680A" w:rsidR="00AD65B7" w:rsidRPr="0024248F" w:rsidRDefault="0013555A" w:rsidP="00E7776E">
      <w:pPr>
        <w:pStyle w:val="Heading2"/>
      </w:pPr>
      <w:bookmarkStart w:id="13" w:name="_Toc276600097"/>
      <w:r>
        <w:t>Graduate Supervision</w:t>
      </w:r>
      <w:bookmarkEnd w:id="13"/>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Jen Bosco (advisor Riechert;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Orlando Schwery</w:t>
            </w:r>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Sam Borstein</w:t>
            </w:r>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0DDCE399" w:rsidR="00AD65B7" w:rsidRPr="0024248F" w:rsidRDefault="00AD70FD" w:rsidP="00E7776E">
      <w:pPr>
        <w:pStyle w:val="Heading2"/>
      </w:pPr>
      <w:r>
        <w:br w:type="page"/>
      </w:r>
      <w:bookmarkStart w:id="14" w:name="_Toc276600098"/>
      <w:r w:rsidR="00D5283C">
        <w:lastRenderedPageBreak/>
        <w:t>Graduate Committees</w:t>
      </w:r>
      <w:bookmarkEnd w:id="14"/>
    </w:p>
    <w:p w14:paraId="7E3544FC" w14:textId="77777777" w:rsidR="00AD65B7" w:rsidRPr="0024248F" w:rsidRDefault="00AD65B7" w:rsidP="00AD65B7">
      <w:pPr>
        <w:adjustRightInd w:val="0"/>
      </w:pPr>
    </w:p>
    <w:tbl>
      <w:tblPr>
        <w:tblStyle w:val="TableContemporary"/>
        <w:tblW w:w="5000" w:type="pct"/>
        <w:tblLayout w:type="fixed"/>
        <w:tblLook w:val="01E0" w:firstRow="1" w:lastRow="1" w:firstColumn="1" w:lastColumn="1" w:noHBand="0" w:noVBand="0"/>
      </w:tblPr>
      <w:tblGrid>
        <w:gridCol w:w="1638"/>
        <w:gridCol w:w="1440"/>
        <w:gridCol w:w="990"/>
        <w:gridCol w:w="3336"/>
        <w:gridCol w:w="2172"/>
      </w:tblGrid>
      <w:tr w:rsidR="00AD70FD" w:rsidRPr="006071C2" w14:paraId="7577A331" w14:textId="77777777" w:rsidTr="00075E40">
        <w:trPr>
          <w:cnfStyle w:val="100000000000" w:firstRow="1" w:lastRow="0" w:firstColumn="0" w:lastColumn="0" w:oddVBand="0" w:evenVBand="0" w:oddHBand="0" w:evenHBand="0" w:firstRowFirstColumn="0" w:firstRowLastColumn="0" w:lastRowFirstColumn="0" w:lastRowLastColumn="0"/>
        </w:trPr>
        <w:tc>
          <w:tcPr>
            <w:tcW w:w="855" w:type="pct"/>
          </w:tcPr>
          <w:p w14:paraId="5CA47AE5" w14:textId="77777777" w:rsidR="00456A54" w:rsidRPr="006071C2" w:rsidRDefault="00456A54" w:rsidP="00485D9D">
            <w:pPr>
              <w:rPr>
                <w:b w:val="0"/>
                <w:bCs w:val="0"/>
                <w:i/>
                <w:iCs/>
              </w:rPr>
            </w:pPr>
            <w:r w:rsidRPr="006071C2">
              <w:rPr>
                <w:b w:val="0"/>
                <w:bCs w:val="0"/>
                <w:i/>
                <w:iCs/>
              </w:rPr>
              <w:t>Name</w:t>
            </w:r>
          </w:p>
        </w:tc>
        <w:tc>
          <w:tcPr>
            <w:tcW w:w="752" w:type="pct"/>
          </w:tcPr>
          <w:p w14:paraId="2D0B8D11" w14:textId="77777777" w:rsidR="00456A54" w:rsidRPr="006071C2" w:rsidRDefault="00456A54" w:rsidP="00485D9D">
            <w:pPr>
              <w:rPr>
                <w:b w:val="0"/>
                <w:bCs w:val="0"/>
                <w:i/>
                <w:iCs/>
              </w:rPr>
            </w:pPr>
            <w:r w:rsidRPr="006071C2">
              <w:rPr>
                <w:b w:val="0"/>
                <w:bCs w:val="0"/>
                <w:i/>
                <w:iCs/>
              </w:rPr>
              <w:t>Dept</w:t>
            </w:r>
            <w:r w:rsidR="00AD65B7" w:rsidRPr="006071C2">
              <w:rPr>
                <w:b w:val="0"/>
                <w:bCs w:val="0"/>
                <w:i/>
                <w:iCs/>
              </w:rPr>
              <w:t>.</w:t>
            </w:r>
          </w:p>
        </w:tc>
        <w:tc>
          <w:tcPr>
            <w:tcW w:w="517" w:type="pct"/>
          </w:tcPr>
          <w:p w14:paraId="2F2F91E7" w14:textId="77777777" w:rsidR="00456A54" w:rsidRPr="006071C2" w:rsidRDefault="00AD65B7" w:rsidP="00485D9D">
            <w:pPr>
              <w:rPr>
                <w:b w:val="0"/>
                <w:bCs w:val="0"/>
                <w:i/>
                <w:iCs/>
              </w:rPr>
            </w:pPr>
            <w:r w:rsidRPr="006071C2">
              <w:rPr>
                <w:b w:val="0"/>
                <w:bCs w:val="0"/>
                <w:i/>
                <w:iCs/>
              </w:rPr>
              <w:t>Degree</w:t>
            </w:r>
          </w:p>
        </w:tc>
        <w:tc>
          <w:tcPr>
            <w:tcW w:w="1742" w:type="pct"/>
          </w:tcPr>
          <w:p w14:paraId="4EFD24C2" w14:textId="77777777" w:rsidR="00456A54" w:rsidRPr="006071C2" w:rsidRDefault="00456A54" w:rsidP="006071C2">
            <w:pPr>
              <w:jc w:val="center"/>
              <w:rPr>
                <w:b w:val="0"/>
                <w:bCs w:val="0"/>
                <w:i/>
                <w:iCs/>
              </w:rPr>
            </w:pPr>
            <w:r w:rsidRPr="006071C2">
              <w:rPr>
                <w:b w:val="0"/>
                <w:bCs w:val="0"/>
                <w:i/>
                <w:iCs/>
              </w:rPr>
              <w:t>Project Title</w:t>
            </w:r>
          </w:p>
        </w:tc>
        <w:tc>
          <w:tcPr>
            <w:tcW w:w="1134" w:type="pct"/>
          </w:tcPr>
          <w:p w14:paraId="6077F826" w14:textId="77777777" w:rsidR="00456A54" w:rsidRPr="006071C2" w:rsidRDefault="00456A54" w:rsidP="00485D9D">
            <w:pPr>
              <w:rPr>
                <w:b w:val="0"/>
                <w:bCs w:val="0"/>
                <w:iCs/>
              </w:rPr>
            </w:pPr>
            <w:r w:rsidRPr="006071C2">
              <w:rPr>
                <w:b w:val="0"/>
                <w:bCs w:val="0"/>
                <w:iCs/>
              </w:rPr>
              <w:t>Date Completed</w:t>
            </w:r>
          </w:p>
        </w:tc>
      </w:tr>
      <w:tr w:rsidR="003F165D" w14:paraId="01D225CF"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7E79643B" w14:textId="76012E9E" w:rsidR="003F165D" w:rsidRPr="00AD70FD" w:rsidRDefault="003F165D" w:rsidP="006071C2">
            <w:pPr>
              <w:keepNext/>
              <w:keepLines/>
              <w:tabs>
                <w:tab w:val="right" w:pos="10710"/>
              </w:tabs>
              <w:spacing w:before="100" w:after="52"/>
            </w:pPr>
            <w:r>
              <w:t>Jeremy Blaschke</w:t>
            </w:r>
          </w:p>
        </w:tc>
        <w:tc>
          <w:tcPr>
            <w:tcW w:w="752" w:type="pct"/>
          </w:tcPr>
          <w:p w14:paraId="120734EE" w14:textId="5F7B3987" w:rsidR="003F165D" w:rsidRDefault="00663FBC" w:rsidP="006071C2">
            <w:pPr>
              <w:keepNext/>
              <w:keepLines/>
              <w:tabs>
                <w:tab w:val="right" w:pos="10710"/>
              </w:tabs>
              <w:spacing w:before="100" w:after="52"/>
            </w:pPr>
            <w:r>
              <w:t>Entomology and Plant Pathology</w:t>
            </w:r>
          </w:p>
        </w:tc>
        <w:tc>
          <w:tcPr>
            <w:tcW w:w="517" w:type="pct"/>
          </w:tcPr>
          <w:p w14:paraId="39864DED" w14:textId="155ADC9E" w:rsidR="003F165D" w:rsidRPr="00AD70FD" w:rsidRDefault="00663FBC" w:rsidP="006071C2">
            <w:pPr>
              <w:keepNext/>
              <w:keepLines/>
              <w:tabs>
                <w:tab w:val="right" w:pos="10710"/>
              </w:tabs>
              <w:spacing w:before="100" w:after="52"/>
            </w:pPr>
            <w:r>
              <w:t>PhD</w:t>
            </w:r>
          </w:p>
        </w:tc>
        <w:tc>
          <w:tcPr>
            <w:tcW w:w="1742" w:type="pct"/>
          </w:tcPr>
          <w:p w14:paraId="7068512A" w14:textId="64780FB4" w:rsidR="003F165D" w:rsidRPr="00AD70FD" w:rsidRDefault="00CD5B89" w:rsidP="006071C2">
            <w:pPr>
              <w:keepNext/>
              <w:keepLines/>
              <w:tabs>
                <w:tab w:val="right" w:pos="10710"/>
              </w:tabs>
              <w:spacing w:before="100" w:after="52"/>
            </w:pPr>
            <w:r>
              <w:t>Phasiinae phylogenetics</w:t>
            </w:r>
          </w:p>
        </w:tc>
        <w:tc>
          <w:tcPr>
            <w:tcW w:w="1134" w:type="pct"/>
          </w:tcPr>
          <w:p w14:paraId="6CFEB0D1" w14:textId="77777777" w:rsidR="003F165D" w:rsidRDefault="003F165D" w:rsidP="00485D9D"/>
        </w:tc>
      </w:tr>
      <w:tr w:rsidR="00AD70FD" w14:paraId="77B4926E"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752" w:type="pct"/>
          </w:tcPr>
          <w:p w14:paraId="20095F15" w14:textId="77777777" w:rsidR="00AD70FD" w:rsidRPr="00AD70FD" w:rsidRDefault="00AD70FD" w:rsidP="006071C2">
            <w:pPr>
              <w:keepNext/>
              <w:keepLines/>
              <w:tabs>
                <w:tab w:val="right" w:pos="10710"/>
              </w:tabs>
              <w:spacing w:before="100" w:after="52"/>
            </w:pPr>
            <w:r>
              <w:t>EEB</w:t>
            </w:r>
          </w:p>
        </w:tc>
        <w:tc>
          <w:tcPr>
            <w:tcW w:w="517" w:type="pct"/>
          </w:tcPr>
          <w:p w14:paraId="2291749C" w14:textId="77777777" w:rsidR="00AD70FD" w:rsidRPr="00AD70FD" w:rsidRDefault="00AD70FD" w:rsidP="006071C2">
            <w:pPr>
              <w:keepNext/>
              <w:keepLines/>
              <w:tabs>
                <w:tab w:val="right" w:pos="10710"/>
              </w:tabs>
              <w:spacing w:before="100" w:after="52"/>
            </w:pPr>
            <w:r w:rsidRPr="00AD70FD">
              <w:t>PhD</w:t>
            </w:r>
          </w:p>
        </w:tc>
        <w:tc>
          <w:tcPr>
            <w:tcW w:w="1742" w:type="pct"/>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tcPr>
          <w:p w14:paraId="660C0F51" w14:textId="25E05CAF" w:rsidR="00AD70FD" w:rsidRDefault="00666B67" w:rsidP="00485D9D">
            <w:r>
              <w:t>May 2014</w:t>
            </w:r>
          </w:p>
        </w:tc>
      </w:tr>
      <w:tr w:rsidR="00AD70FD" w14:paraId="4535340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5627767" w14:textId="77777777" w:rsidR="00AD70FD" w:rsidRPr="00AD70FD" w:rsidRDefault="00AD70FD" w:rsidP="006071C2">
            <w:pPr>
              <w:keepNext/>
              <w:keepLines/>
              <w:tabs>
                <w:tab w:val="right" w:pos="10710"/>
              </w:tabs>
              <w:spacing w:before="100" w:after="52"/>
            </w:pPr>
            <w:bookmarkStart w:id="15" w:name="_Hlk214870951"/>
            <w:r w:rsidRPr="00AD70FD">
              <w:t>Ivan Juric</w:t>
            </w:r>
          </w:p>
        </w:tc>
        <w:tc>
          <w:tcPr>
            <w:tcW w:w="752" w:type="pct"/>
          </w:tcPr>
          <w:p w14:paraId="0D8B848F" w14:textId="77777777" w:rsidR="00AD70FD" w:rsidRPr="00AD70FD" w:rsidRDefault="00AD70FD" w:rsidP="006071C2">
            <w:pPr>
              <w:keepNext/>
              <w:keepLines/>
              <w:tabs>
                <w:tab w:val="right" w:pos="10710"/>
              </w:tabs>
              <w:spacing w:before="100" w:after="52"/>
            </w:pPr>
            <w:r>
              <w:t>EEB</w:t>
            </w:r>
          </w:p>
        </w:tc>
        <w:tc>
          <w:tcPr>
            <w:tcW w:w="517" w:type="pct"/>
          </w:tcPr>
          <w:p w14:paraId="3C692922" w14:textId="77777777" w:rsidR="00AD70FD" w:rsidRPr="00AD70FD" w:rsidRDefault="00AD70FD" w:rsidP="006071C2">
            <w:pPr>
              <w:keepNext/>
              <w:keepLines/>
              <w:tabs>
                <w:tab w:val="right" w:pos="10710"/>
              </w:tabs>
              <w:spacing w:before="100" w:after="52"/>
            </w:pPr>
            <w:r w:rsidRPr="00AD70FD">
              <w:t>PhD</w:t>
            </w:r>
          </w:p>
        </w:tc>
        <w:tc>
          <w:tcPr>
            <w:tcW w:w="1742" w:type="pct"/>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tcPr>
          <w:p w14:paraId="40D1A1B3" w14:textId="2B507261" w:rsidR="00AD70FD" w:rsidRPr="001E247F" w:rsidRDefault="00666B67" w:rsidP="00485D9D">
            <w:r>
              <w:t>Dec 2013</w:t>
            </w:r>
          </w:p>
        </w:tc>
      </w:tr>
      <w:bookmarkEnd w:id="15"/>
      <w:tr w:rsidR="00AD70FD" w14:paraId="2B6493EF"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251AE9BC" w14:textId="77777777" w:rsidR="00AD70FD" w:rsidRPr="00AD70FD" w:rsidRDefault="00AD70FD" w:rsidP="006071C2">
            <w:pPr>
              <w:keepNext/>
              <w:keepLines/>
              <w:tabs>
                <w:tab w:val="right" w:pos="10710"/>
              </w:tabs>
              <w:spacing w:before="100" w:after="52"/>
            </w:pPr>
            <w:r w:rsidRPr="00AD70FD">
              <w:t xml:space="preserve">Leonidas Salichos </w:t>
            </w:r>
          </w:p>
        </w:tc>
        <w:tc>
          <w:tcPr>
            <w:tcW w:w="752" w:type="pct"/>
          </w:tcPr>
          <w:p w14:paraId="14859350" w14:textId="77777777" w:rsidR="00AD70FD" w:rsidRPr="00AD70FD" w:rsidRDefault="00AD70FD" w:rsidP="006071C2">
            <w:pPr>
              <w:keepNext/>
              <w:keepLines/>
              <w:tabs>
                <w:tab w:val="right" w:pos="10710"/>
              </w:tabs>
              <w:spacing w:before="100" w:after="52"/>
            </w:pPr>
            <w:r>
              <w:t>Vanderbilt</w:t>
            </w:r>
          </w:p>
        </w:tc>
        <w:tc>
          <w:tcPr>
            <w:tcW w:w="517" w:type="pct"/>
          </w:tcPr>
          <w:p w14:paraId="63711883" w14:textId="77777777" w:rsidR="00AD70FD" w:rsidRPr="00AD70FD" w:rsidRDefault="00AD70FD" w:rsidP="006071C2">
            <w:pPr>
              <w:keepNext/>
              <w:keepLines/>
              <w:tabs>
                <w:tab w:val="right" w:pos="10710"/>
              </w:tabs>
              <w:spacing w:before="100" w:after="52"/>
            </w:pPr>
            <w:r w:rsidRPr="00AD70FD">
              <w:t>PhD</w:t>
            </w:r>
          </w:p>
        </w:tc>
        <w:tc>
          <w:tcPr>
            <w:tcW w:w="1742" w:type="pct"/>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tcPr>
          <w:p w14:paraId="438A4ACE" w14:textId="4840ADAF" w:rsidR="00AD70FD" w:rsidRPr="00AD65B7" w:rsidRDefault="00666B67" w:rsidP="00485D9D">
            <w:r>
              <w:t>June 2014</w:t>
            </w:r>
          </w:p>
        </w:tc>
      </w:tr>
      <w:tr w:rsidR="00AD70FD" w14:paraId="18E8253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752" w:type="pct"/>
          </w:tcPr>
          <w:p w14:paraId="31557D8C" w14:textId="77777777" w:rsidR="00AD70FD" w:rsidRPr="00AD70FD" w:rsidRDefault="00AD70FD" w:rsidP="006071C2">
            <w:pPr>
              <w:keepNext/>
              <w:keepLines/>
              <w:tabs>
                <w:tab w:val="right" w:pos="10710"/>
              </w:tabs>
              <w:spacing w:before="100" w:after="52"/>
            </w:pPr>
            <w:r>
              <w:t>Geology</w:t>
            </w:r>
          </w:p>
        </w:tc>
        <w:tc>
          <w:tcPr>
            <w:tcW w:w="517" w:type="pct"/>
          </w:tcPr>
          <w:p w14:paraId="37BE36BB" w14:textId="77777777" w:rsidR="00AD70FD" w:rsidRPr="00AD70FD" w:rsidRDefault="00AD70FD" w:rsidP="006071C2">
            <w:pPr>
              <w:keepNext/>
              <w:keepLines/>
              <w:tabs>
                <w:tab w:val="right" w:pos="10710"/>
              </w:tabs>
              <w:spacing w:before="100" w:after="52"/>
            </w:pPr>
            <w:r w:rsidRPr="00AD70FD">
              <w:t>PhD</w:t>
            </w:r>
          </w:p>
        </w:tc>
        <w:tc>
          <w:tcPr>
            <w:tcW w:w="1742" w:type="pct"/>
          </w:tcPr>
          <w:p w14:paraId="174679BB" w14:textId="77777777" w:rsidR="00AD70FD" w:rsidRPr="00AD70FD" w:rsidRDefault="00AD70FD" w:rsidP="006071C2">
            <w:pPr>
              <w:keepNext/>
              <w:keepLines/>
              <w:tabs>
                <w:tab w:val="right" w:pos="10710"/>
              </w:tabs>
              <w:spacing w:before="100" w:after="52"/>
            </w:pPr>
            <w:r w:rsidRPr="00AD70FD">
              <w:t>Examining Pentremitidae: Species Discrimination, Systematics, and Ontogeny</w:t>
            </w:r>
          </w:p>
        </w:tc>
        <w:tc>
          <w:tcPr>
            <w:tcW w:w="1134" w:type="pct"/>
          </w:tcPr>
          <w:p w14:paraId="05B8AD97" w14:textId="7453E01F" w:rsidR="00AD70FD" w:rsidRPr="00AD65B7" w:rsidRDefault="00666B67" w:rsidP="00485D9D">
            <w:r>
              <w:t>May 2014</w:t>
            </w:r>
          </w:p>
        </w:tc>
      </w:tr>
      <w:tr w:rsidR="00AD70FD" w14:paraId="1BBC74DE"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1CE97585" w14:textId="77777777" w:rsidR="00AD70FD" w:rsidRPr="00AD70FD" w:rsidRDefault="00AD70FD" w:rsidP="006071C2">
            <w:pPr>
              <w:keepNext/>
              <w:keepLines/>
              <w:tabs>
                <w:tab w:val="right" w:pos="10710"/>
              </w:tabs>
              <w:spacing w:before="100" w:after="52"/>
            </w:pPr>
            <w:r w:rsidRPr="00AD70FD">
              <w:t>Mauricio González Forero</w:t>
            </w:r>
          </w:p>
        </w:tc>
        <w:tc>
          <w:tcPr>
            <w:tcW w:w="752" w:type="pct"/>
          </w:tcPr>
          <w:p w14:paraId="434E396C" w14:textId="77777777" w:rsidR="00AD70FD" w:rsidRPr="00AD70FD" w:rsidRDefault="00AD70FD" w:rsidP="006071C2">
            <w:pPr>
              <w:keepNext/>
              <w:keepLines/>
              <w:tabs>
                <w:tab w:val="right" w:pos="10710"/>
              </w:tabs>
              <w:spacing w:before="100" w:after="52"/>
            </w:pPr>
            <w:r>
              <w:t>EEB</w:t>
            </w:r>
          </w:p>
        </w:tc>
        <w:tc>
          <w:tcPr>
            <w:tcW w:w="517" w:type="pct"/>
          </w:tcPr>
          <w:p w14:paraId="2AFDB05D" w14:textId="77777777" w:rsidR="00AD70FD" w:rsidRPr="00AD70FD" w:rsidRDefault="00AD70FD" w:rsidP="006071C2">
            <w:pPr>
              <w:keepNext/>
              <w:keepLines/>
              <w:tabs>
                <w:tab w:val="right" w:pos="10710"/>
              </w:tabs>
              <w:spacing w:before="100" w:after="52"/>
            </w:pPr>
            <w:r w:rsidRPr="00AD70FD">
              <w:t>PhD</w:t>
            </w:r>
          </w:p>
        </w:tc>
        <w:tc>
          <w:tcPr>
            <w:tcW w:w="1742" w:type="pct"/>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tcPr>
          <w:p w14:paraId="473A1ECD" w14:textId="77777777" w:rsidR="00AD70FD" w:rsidRPr="00AD65B7" w:rsidRDefault="00AD70FD" w:rsidP="00485D9D"/>
        </w:tc>
      </w:tr>
      <w:tr w:rsidR="00AD70FD" w14:paraId="26D420D3"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27DC2CAF" w14:textId="77777777" w:rsidR="00AD70FD" w:rsidRPr="00AD70FD" w:rsidRDefault="00AD70FD" w:rsidP="006071C2">
            <w:pPr>
              <w:keepNext/>
              <w:keepLines/>
              <w:tabs>
                <w:tab w:val="right" w:pos="10710"/>
              </w:tabs>
              <w:spacing w:before="100" w:after="52"/>
            </w:pPr>
            <w:r w:rsidRPr="00AD70FD">
              <w:t>Sharon Clemmensen</w:t>
            </w:r>
          </w:p>
        </w:tc>
        <w:tc>
          <w:tcPr>
            <w:tcW w:w="752" w:type="pct"/>
          </w:tcPr>
          <w:p w14:paraId="44AB0CB7" w14:textId="77777777" w:rsidR="00AD70FD" w:rsidRPr="00AD70FD" w:rsidRDefault="00AD70FD" w:rsidP="006071C2">
            <w:pPr>
              <w:keepNext/>
              <w:keepLines/>
              <w:tabs>
                <w:tab w:val="right" w:pos="10710"/>
              </w:tabs>
              <w:spacing w:before="100" w:after="52"/>
            </w:pPr>
            <w:r>
              <w:t>EEB</w:t>
            </w:r>
          </w:p>
        </w:tc>
        <w:tc>
          <w:tcPr>
            <w:tcW w:w="517" w:type="pct"/>
          </w:tcPr>
          <w:p w14:paraId="7113ABD5" w14:textId="77777777" w:rsidR="00AD70FD" w:rsidRPr="00AD70FD" w:rsidRDefault="00AD70FD" w:rsidP="006071C2">
            <w:pPr>
              <w:keepNext/>
              <w:keepLines/>
              <w:tabs>
                <w:tab w:val="right" w:pos="10710"/>
              </w:tabs>
              <w:spacing w:before="100" w:after="52"/>
            </w:pPr>
            <w:r w:rsidRPr="00AD70FD">
              <w:t>PhD</w:t>
            </w:r>
          </w:p>
        </w:tc>
        <w:tc>
          <w:tcPr>
            <w:tcW w:w="1742" w:type="pct"/>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tcPr>
          <w:p w14:paraId="07321173" w14:textId="77777777" w:rsidR="00AD70FD" w:rsidRPr="00AD65B7" w:rsidRDefault="00AD70FD" w:rsidP="00485D9D"/>
        </w:tc>
      </w:tr>
      <w:tr w:rsidR="00AD70FD" w14:paraId="1B356418"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32FC1366" w14:textId="77777777" w:rsidR="00AD70FD" w:rsidRPr="00AD70FD" w:rsidRDefault="00AD70FD" w:rsidP="006071C2">
            <w:pPr>
              <w:keepNext/>
              <w:keepLines/>
              <w:tabs>
                <w:tab w:val="right" w:pos="10710"/>
              </w:tabs>
              <w:spacing w:before="100" w:after="52"/>
            </w:pPr>
            <w:r w:rsidRPr="00AD70FD">
              <w:t>Will Howell</w:t>
            </w:r>
          </w:p>
        </w:tc>
        <w:tc>
          <w:tcPr>
            <w:tcW w:w="752" w:type="pct"/>
          </w:tcPr>
          <w:p w14:paraId="0B80F43E" w14:textId="77777777" w:rsidR="00AD70FD" w:rsidRPr="00AD70FD" w:rsidRDefault="00AD70FD" w:rsidP="006071C2">
            <w:pPr>
              <w:keepNext/>
              <w:keepLines/>
              <w:tabs>
                <w:tab w:val="right" w:pos="10710"/>
              </w:tabs>
              <w:spacing w:before="100" w:after="52"/>
            </w:pPr>
            <w:r>
              <w:t>EEB</w:t>
            </w:r>
          </w:p>
        </w:tc>
        <w:tc>
          <w:tcPr>
            <w:tcW w:w="517" w:type="pct"/>
          </w:tcPr>
          <w:p w14:paraId="6D26AD3C" w14:textId="77777777" w:rsidR="00AD70FD" w:rsidRPr="00AD70FD" w:rsidRDefault="00AD70FD" w:rsidP="006071C2">
            <w:pPr>
              <w:keepNext/>
              <w:keepLines/>
              <w:tabs>
                <w:tab w:val="right" w:pos="10710"/>
              </w:tabs>
              <w:spacing w:before="100" w:after="52"/>
            </w:pPr>
            <w:r w:rsidRPr="00AD70FD">
              <w:t>PhD</w:t>
            </w:r>
          </w:p>
        </w:tc>
        <w:tc>
          <w:tcPr>
            <w:tcW w:w="1742" w:type="pct"/>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tcPr>
          <w:p w14:paraId="0A05CA7A" w14:textId="77777777" w:rsidR="00AD70FD" w:rsidRPr="00AD65B7" w:rsidRDefault="00AD70FD" w:rsidP="00485D9D"/>
        </w:tc>
      </w:tr>
      <w:tr w:rsidR="00AD70FD" w14:paraId="5E09FE24"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A4DA1EA" w14:textId="77777777" w:rsidR="00AD70FD" w:rsidRPr="00AD70FD" w:rsidRDefault="00AD70FD" w:rsidP="006071C2">
            <w:pPr>
              <w:keepNext/>
              <w:keepLines/>
              <w:tabs>
                <w:tab w:val="right" w:pos="10710"/>
              </w:tabs>
              <w:spacing w:before="100" w:after="52"/>
            </w:pPr>
            <w:r w:rsidRPr="00AD70FD">
              <w:t>Max Rupp</w:t>
            </w:r>
          </w:p>
        </w:tc>
        <w:tc>
          <w:tcPr>
            <w:tcW w:w="752" w:type="pct"/>
          </w:tcPr>
          <w:p w14:paraId="3F498CDD" w14:textId="77777777" w:rsidR="00AD70FD" w:rsidRPr="00AD70FD" w:rsidRDefault="00AD70FD" w:rsidP="006071C2">
            <w:pPr>
              <w:keepNext/>
              <w:keepLines/>
              <w:tabs>
                <w:tab w:val="right" w:pos="10710"/>
              </w:tabs>
              <w:spacing w:before="100" w:after="52"/>
            </w:pPr>
            <w:r>
              <w:t>EEB</w:t>
            </w:r>
          </w:p>
        </w:tc>
        <w:tc>
          <w:tcPr>
            <w:tcW w:w="517" w:type="pct"/>
          </w:tcPr>
          <w:p w14:paraId="03ADC19F" w14:textId="77777777" w:rsidR="00AD70FD" w:rsidRPr="00AD70FD" w:rsidRDefault="00AD70FD" w:rsidP="006071C2">
            <w:pPr>
              <w:keepNext/>
              <w:keepLines/>
              <w:tabs>
                <w:tab w:val="right" w:pos="10710"/>
              </w:tabs>
              <w:spacing w:before="100" w:after="52"/>
            </w:pPr>
            <w:r w:rsidRPr="00AD70FD">
              <w:t>Masters</w:t>
            </w:r>
          </w:p>
        </w:tc>
        <w:tc>
          <w:tcPr>
            <w:tcW w:w="1742" w:type="pct"/>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tcPr>
          <w:p w14:paraId="0CDB8F02" w14:textId="77777777" w:rsidR="00AD70FD" w:rsidRPr="00AD65B7" w:rsidRDefault="00AD70FD" w:rsidP="00485D9D"/>
        </w:tc>
      </w:tr>
      <w:tr w:rsidR="00AD70FD" w14:paraId="6C3F9EDF"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406790AE" w14:textId="77777777" w:rsidR="00AD70FD" w:rsidRPr="00AD70FD" w:rsidRDefault="00AD70FD" w:rsidP="006071C2">
            <w:pPr>
              <w:keepNext/>
              <w:keepLines/>
              <w:tabs>
                <w:tab w:val="right" w:pos="10710"/>
              </w:tabs>
              <w:spacing w:before="100" w:after="52"/>
            </w:pPr>
            <w:r w:rsidRPr="00AD70FD">
              <w:t xml:space="preserve">Troy Fadiga </w:t>
            </w:r>
          </w:p>
        </w:tc>
        <w:tc>
          <w:tcPr>
            <w:tcW w:w="752" w:type="pct"/>
          </w:tcPr>
          <w:p w14:paraId="602648BD" w14:textId="77777777" w:rsidR="00AD70FD" w:rsidRPr="00AD70FD" w:rsidRDefault="00AD70FD" w:rsidP="006071C2">
            <w:pPr>
              <w:keepNext/>
              <w:keepLines/>
              <w:tabs>
                <w:tab w:val="right" w:pos="10710"/>
              </w:tabs>
              <w:spacing w:before="100" w:after="52"/>
            </w:pPr>
            <w:r>
              <w:t>Geology</w:t>
            </w:r>
          </w:p>
        </w:tc>
        <w:tc>
          <w:tcPr>
            <w:tcW w:w="517" w:type="pct"/>
          </w:tcPr>
          <w:p w14:paraId="37C15938" w14:textId="77777777" w:rsidR="00AD70FD" w:rsidRPr="00AD70FD" w:rsidRDefault="00AD70FD" w:rsidP="006071C2">
            <w:pPr>
              <w:keepNext/>
              <w:keepLines/>
              <w:tabs>
                <w:tab w:val="right" w:pos="10710"/>
              </w:tabs>
              <w:spacing w:before="100" w:after="52"/>
            </w:pPr>
            <w:r w:rsidRPr="00AD70FD">
              <w:t>PhD</w:t>
            </w:r>
          </w:p>
        </w:tc>
        <w:tc>
          <w:tcPr>
            <w:tcW w:w="1742" w:type="pct"/>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tcPr>
          <w:p w14:paraId="06D6747D" w14:textId="77777777" w:rsidR="00AD70FD" w:rsidRPr="00AD65B7" w:rsidRDefault="00AD70FD" w:rsidP="00485D9D"/>
        </w:tc>
      </w:tr>
      <w:tr w:rsidR="00AD70FD" w14:paraId="138997D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5FBECB71" w14:textId="77777777" w:rsidR="00AD70FD" w:rsidRPr="00AD70FD" w:rsidRDefault="00AD70FD" w:rsidP="006071C2">
            <w:pPr>
              <w:keepNext/>
              <w:keepLines/>
              <w:tabs>
                <w:tab w:val="right" w:pos="10710"/>
              </w:tabs>
              <w:spacing w:before="100" w:after="52"/>
            </w:pPr>
            <w:r w:rsidRPr="00AD70FD">
              <w:t>Geetha Saarunya S</w:t>
            </w:r>
          </w:p>
        </w:tc>
        <w:tc>
          <w:tcPr>
            <w:tcW w:w="752" w:type="pct"/>
          </w:tcPr>
          <w:p w14:paraId="358FA6C3" w14:textId="77777777" w:rsidR="00AD70FD" w:rsidRPr="00AD70FD" w:rsidRDefault="00AD70FD" w:rsidP="006071C2">
            <w:pPr>
              <w:keepNext/>
              <w:keepLines/>
              <w:tabs>
                <w:tab w:val="right" w:pos="10710"/>
              </w:tabs>
              <w:spacing w:before="100" w:after="52"/>
            </w:pPr>
            <w:r>
              <w:t>GST</w:t>
            </w:r>
          </w:p>
        </w:tc>
        <w:tc>
          <w:tcPr>
            <w:tcW w:w="517" w:type="pct"/>
          </w:tcPr>
          <w:p w14:paraId="62FD5237" w14:textId="77777777" w:rsidR="00AD70FD" w:rsidRPr="00AD70FD" w:rsidRDefault="00AD70FD" w:rsidP="006071C2">
            <w:pPr>
              <w:keepNext/>
              <w:keepLines/>
              <w:tabs>
                <w:tab w:val="right" w:pos="10710"/>
              </w:tabs>
              <w:spacing w:before="100" w:after="52"/>
            </w:pPr>
            <w:r w:rsidRPr="00AD70FD">
              <w:t>PhD</w:t>
            </w:r>
          </w:p>
        </w:tc>
        <w:tc>
          <w:tcPr>
            <w:tcW w:w="1742" w:type="pct"/>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tcPr>
          <w:p w14:paraId="03E21699" w14:textId="77777777" w:rsidR="00AD70FD" w:rsidRPr="00AD65B7" w:rsidRDefault="00AD70FD" w:rsidP="00485D9D"/>
        </w:tc>
      </w:tr>
      <w:tr w:rsidR="00AD70FD" w14:paraId="5482B1E2"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2093E08A" w14:textId="77777777" w:rsidR="00AD70FD" w:rsidRPr="00AD70FD" w:rsidRDefault="00AD70FD" w:rsidP="006071C2">
            <w:pPr>
              <w:keepNext/>
              <w:keepLines/>
              <w:tabs>
                <w:tab w:val="right" w:pos="10710"/>
              </w:tabs>
              <w:spacing w:before="100" w:after="52"/>
            </w:pPr>
            <w:r>
              <w:t>Jordan Utley</w:t>
            </w:r>
          </w:p>
        </w:tc>
        <w:tc>
          <w:tcPr>
            <w:tcW w:w="752" w:type="pct"/>
          </w:tcPr>
          <w:p w14:paraId="6419CD25" w14:textId="77777777" w:rsidR="00AD70FD" w:rsidRDefault="00AD70FD" w:rsidP="006071C2">
            <w:pPr>
              <w:keepNext/>
              <w:keepLines/>
              <w:tabs>
                <w:tab w:val="right" w:pos="10710"/>
              </w:tabs>
              <w:spacing w:before="100" w:after="52"/>
            </w:pPr>
            <w:r>
              <w:t>GST</w:t>
            </w:r>
          </w:p>
        </w:tc>
        <w:tc>
          <w:tcPr>
            <w:tcW w:w="517" w:type="pct"/>
          </w:tcPr>
          <w:p w14:paraId="4CDFFB6D" w14:textId="444669A7" w:rsidR="00AD70FD" w:rsidRPr="00AD70FD" w:rsidRDefault="00742942" w:rsidP="006071C2">
            <w:pPr>
              <w:keepNext/>
              <w:keepLines/>
              <w:tabs>
                <w:tab w:val="right" w:pos="10710"/>
              </w:tabs>
              <w:spacing w:before="100" w:after="52"/>
            </w:pPr>
            <w:r>
              <w:t>Masters</w:t>
            </w:r>
          </w:p>
        </w:tc>
        <w:tc>
          <w:tcPr>
            <w:tcW w:w="1742" w:type="pct"/>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tcPr>
          <w:p w14:paraId="496C22DF" w14:textId="7E6AEF94" w:rsidR="00AD70FD" w:rsidRPr="00AD65B7" w:rsidRDefault="008D11D6" w:rsidP="00485D9D">
            <w:r>
              <w:t>May 2014</w:t>
            </w:r>
          </w:p>
        </w:tc>
      </w:tr>
      <w:tr w:rsidR="004C6930" w14:paraId="2E9ECDB3"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9312C46" w14:textId="1D4619BB" w:rsidR="004C6930" w:rsidRDefault="004C6930" w:rsidP="006071C2">
            <w:pPr>
              <w:keepNext/>
              <w:keepLines/>
              <w:tabs>
                <w:tab w:val="right" w:pos="10710"/>
              </w:tabs>
              <w:spacing w:before="100" w:after="52"/>
            </w:pPr>
            <w:r>
              <w:t>Marisol Sanchez</w:t>
            </w:r>
          </w:p>
        </w:tc>
        <w:tc>
          <w:tcPr>
            <w:tcW w:w="752" w:type="pct"/>
          </w:tcPr>
          <w:p w14:paraId="1E7C737E" w14:textId="2555DC46" w:rsidR="004C6930" w:rsidRDefault="004C6930" w:rsidP="006071C2">
            <w:pPr>
              <w:keepNext/>
              <w:keepLines/>
              <w:tabs>
                <w:tab w:val="right" w:pos="10710"/>
              </w:tabs>
              <w:spacing w:before="100" w:after="52"/>
            </w:pPr>
            <w:r>
              <w:t>EEB</w:t>
            </w:r>
          </w:p>
        </w:tc>
        <w:tc>
          <w:tcPr>
            <w:tcW w:w="517" w:type="pct"/>
          </w:tcPr>
          <w:p w14:paraId="27675821" w14:textId="69F02BE4" w:rsidR="004C6930" w:rsidRDefault="004C6930" w:rsidP="006071C2">
            <w:pPr>
              <w:keepNext/>
              <w:keepLines/>
              <w:tabs>
                <w:tab w:val="right" w:pos="10710"/>
              </w:tabs>
              <w:spacing w:before="100" w:after="52"/>
            </w:pPr>
            <w:r>
              <w:t>PhD</w:t>
            </w:r>
          </w:p>
        </w:tc>
        <w:tc>
          <w:tcPr>
            <w:tcW w:w="1742" w:type="pct"/>
          </w:tcPr>
          <w:p w14:paraId="42ACBC09" w14:textId="326605EE" w:rsidR="004C6930" w:rsidRDefault="00CD5B89" w:rsidP="00CD5B89">
            <w:pPr>
              <w:keepNext/>
              <w:keepLines/>
              <w:tabs>
                <w:tab w:val="right" w:pos="10710"/>
              </w:tabs>
              <w:spacing w:before="100" w:after="52"/>
            </w:pPr>
            <w:r>
              <w:t>Fungal systematics</w:t>
            </w:r>
          </w:p>
        </w:tc>
        <w:tc>
          <w:tcPr>
            <w:tcW w:w="1134" w:type="pct"/>
          </w:tcPr>
          <w:p w14:paraId="77B67B22" w14:textId="77777777" w:rsidR="004C6930" w:rsidRPr="00AD65B7" w:rsidRDefault="004C6930"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65551DC2" w:rsidR="00030038" w:rsidRPr="0024248F" w:rsidRDefault="00030038" w:rsidP="00E7776E">
      <w:pPr>
        <w:pStyle w:val="Heading2"/>
      </w:pPr>
      <w:r>
        <w:br w:type="page"/>
      </w:r>
      <w:bookmarkStart w:id="16" w:name="_Toc276600099"/>
      <w:r w:rsidR="00E27FAA">
        <w:lastRenderedPageBreak/>
        <w:t>Postdoctoral Mentees</w:t>
      </w:r>
      <w:bookmarkEnd w:id="16"/>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Hugo Alamillo</w:t>
            </w:r>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Barb Banbury</w:t>
            </w:r>
          </w:p>
        </w:tc>
        <w:tc>
          <w:tcPr>
            <w:tcW w:w="2641" w:type="pct"/>
          </w:tcPr>
          <w:p w14:paraId="090AA6E4" w14:textId="77777777" w:rsidR="00030038" w:rsidRPr="00AD70FD" w:rsidRDefault="00030038" w:rsidP="006071C2">
            <w:pPr>
              <w:keepNext/>
              <w:keepLines/>
              <w:tabs>
                <w:tab w:val="right" w:pos="10710"/>
              </w:tabs>
              <w:spacing w:before="100" w:after="52"/>
            </w:pPr>
            <w:r>
              <w:t>iPlant</w:t>
            </w:r>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r>
              <w:t>NIMBioS</w:t>
            </w:r>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r>
              <w:t>NIMBioS</w:t>
            </w:r>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Tony Jhwueng</w:t>
            </w:r>
          </w:p>
        </w:tc>
        <w:tc>
          <w:tcPr>
            <w:tcW w:w="2641" w:type="pct"/>
          </w:tcPr>
          <w:p w14:paraId="04064D8A" w14:textId="77777777" w:rsidR="0044605A" w:rsidRPr="00AD70FD" w:rsidRDefault="0044605A" w:rsidP="006071C2">
            <w:pPr>
              <w:keepNext/>
              <w:keepLines/>
              <w:tabs>
                <w:tab w:val="right" w:pos="10710"/>
              </w:tabs>
              <w:spacing w:before="100" w:after="52"/>
            </w:pPr>
            <w:r>
              <w:t>NIMBioS</w:t>
            </w:r>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r>
              <w:t>NIMBioS</w:t>
            </w:r>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r>
              <w:t>NIMBioS</w:t>
            </w:r>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r>
              <w:t>NIMBioS</w:t>
            </w:r>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Nick Matzke</w:t>
            </w:r>
          </w:p>
        </w:tc>
        <w:tc>
          <w:tcPr>
            <w:tcW w:w="2641" w:type="pct"/>
          </w:tcPr>
          <w:p w14:paraId="1AAD40B6" w14:textId="5DDE8602" w:rsidR="00FB2346" w:rsidRPr="00AD70FD" w:rsidRDefault="0044605A" w:rsidP="006071C2">
            <w:pPr>
              <w:keepNext/>
              <w:keepLines/>
              <w:tabs>
                <w:tab w:val="right" w:pos="10710"/>
              </w:tabs>
              <w:spacing w:before="100" w:after="52"/>
            </w:pPr>
            <w:r>
              <w:t>NIMBioS</w:t>
            </w:r>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941813">
          <w:headerReference w:type="default" r:id="rId11"/>
          <w:footerReference w:type="default" r:id="rId12"/>
          <w:pgSz w:w="12240" w:h="15840" w:code="1"/>
          <w:pgMar w:top="1440" w:right="1440" w:bottom="1440" w:left="1440" w:header="720" w:footer="720" w:gutter="0"/>
          <w:pgNumType w:start="1" w:chapStyle="1"/>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1BC9350E" w:rsidR="00AD65B7" w:rsidRPr="0024248F" w:rsidRDefault="005F58CE" w:rsidP="001C3DBD">
      <w:pPr>
        <w:pStyle w:val="Heading1"/>
      </w:pPr>
      <w:r>
        <w:t xml:space="preserve"> </w:t>
      </w:r>
      <w:bookmarkStart w:id="17" w:name="_Toc276600100"/>
      <w:r w:rsidR="00673733">
        <w:t>Research, Scholarship, Creative Activity</w:t>
      </w:r>
      <w:bookmarkEnd w:id="17"/>
    </w:p>
    <w:p w14:paraId="665E0EE7" w14:textId="77777777" w:rsidR="00AD65B7" w:rsidRDefault="00AD65B7" w:rsidP="00FD60C7">
      <w:pPr>
        <w:spacing w:line="360" w:lineRule="auto"/>
        <w:ind w:left="720" w:hanging="720"/>
        <w:rPr>
          <w:b/>
          <w:bCs/>
        </w:rPr>
      </w:pPr>
    </w:p>
    <w:p w14:paraId="06F0E818" w14:textId="77777777" w:rsidR="005F58CE" w:rsidRDefault="005F58CE" w:rsidP="00E7776E">
      <w:pPr>
        <w:pStyle w:val="Heading2"/>
      </w:pPr>
      <w:r>
        <w:br w:type="page"/>
      </w:r>
    </w:p>
    <w:p w14:paraId="3CC0A602" w14:textId="0DAED368" w:rsidR="00AD65B7" w:rsidRPr="0024248F" w:rsidRDefault="0056102B" w:rsidP="00E7776E">
      <w:pPr>
        <w:pStyle w:val="Heading2"/>
      </w:pPr>
      <w:bookmarkStart w:id="18" w:name="_Toc276600101"/>
      <w:r>
        <w:lastRenderedPageBreak/>
        <w:t>Candidate’s Statement</w:t>
      </w:r>
      <w:bookmarkEnd w:id="18"/>
    </w:p>
    <w:p w14:paraId="45AD5E50" w14:textId="068A711B" w:rsidR="00CE77EF" w:rsidRDefault="00986DAD" w:rsidP="000964DF">
      <w:pPr>
        <w:rPr>
          <w:bCs/>
        </w:rPr>
      </w:pPr>
      <w:r>
        <w:rPr>
          <w:bCs/>
        </w:rPr>
        <w:t>My research addresses key questions in macroevolution to understand the processes leading to present diversity</w:t>
      </w:r>
      <w:r w:rsidR="00606165">
        <w:rPr>
          <w:bCs/>
        </w:rPr>
        <w:t xml:space="preserve"> and disparity</w:t>
      </w:r>
      <w:r>
        <w:rPr>
          <w:bCs/>
        </w:rPr>
        <w:t xml:space="preserve">.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0964DF">
      <w:pPr>
        <w:rPr>
          <w:bCs/>
        </w:rPr>
      </w:pPr>
    </w:p>
    <w:p w14:paraId="77924631" w14:textId="088F75A7" w:rsidR="002527F2" w:rsidRPr="004B2B33" w:rsidRDefault="00664C56" w:rsidP="000964DF">
      <w:pPr>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xml:space="preserve">. An NSF grant based on using these techniques, with others, on fungal datasets, with PI Karen Hughes and me as one of the CoPIs, was recently funded. I have continued to develop the method, which was presented at a different Evolution symposium in 2013. I was also PI on a preproposal and proposal based on this work which resulted in a </w:t>
      </w:r>
      <w:r w:rsidR="007C1B26">
        <w:rPr>
          <w:bCs/>
        </w:rPr>
        <w:t>grant of</w:t>
      </w:r>
      <w:r w:rsidR="00366B0C">
        <w:rPr>
          <w:bCs/>
        </w:rPr>
        <w:t xml:space="preserve"> $340,000 for UTK as well as additional funds for my CoPI Bryan Carstens. </w:t>
      </w:r>
      <w:r w:rsidR="00846D12">
        <w:rPr>
          <w:bCs/>
        </w:rPr>
        <w:t xml:space="preserve">This </w:t>
      </w:r>
      <w:r w:rsidR="004B2B33">
        <w:rPr>
          <w:bCs/>
        </w:rPr>
        <w:t xml:space="preserve">is funding another postdoc in my lab; we are currently finishing simulations for a manuscript we will submitting to </w:t>
      </w:r>
      <w:r w:rsidR="004B2B33">
        <w:rPr>
          <w:bCs/>
          <w:i/>
        </w:rPr>
        <w:t>PNAS</w:t>
      </w:r>
      <w:r w:rsidR="004B2B33">
        <w:rPr>
          <w:bCs/>
        </w:rPr>
        <w:t>.</w:t>
      </w:r>
    </w:p>
    <w:p w14:paraId="68F5B9C7" w14:textId="77777777" w:rsidR="002F435C" w:rsidRDefault="002F435C" w:rsidP="000964DF">
      <w:pPr>
        <w:rPr>
          <w:bCs/>
        </w:rPr>
      </w:pPr>
    </w:p>
    <w:p w14:paraId="35E4F06B" w14:textId="1B0D1014" w:rsidR="002F435C" w:rsidRDefault="002F435C" w:rsidP="000964DF">
      <w:pPr>
        <w:rPr>
          <w:bCs/>
        </w:rPr>
      </w:pPr>
      <w:r>
        <w:rPr>
          <w:bCs/>
        </w:rPr>
        <w:t xml:space="preserve">Another aspect of research effort has been on extending phylogenetic models. From collaborations with JJ Chai, a NIMBioS postdoc, and Mike Gilchrist, a faculty member in EEB at UTK, I have helped to create codon and amino acid models </w:t>
      </w:r>
      <w:r w:rsidR="002F302E">
        <w:rPr>
          <w:bCs/>
        </w:rPr>
        <w:t>which use explicit parameters about optimal amino acids, strength of selection, and amino acid similarities to create transition 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github</w:t>
      </w:r>
      <w:r w:rsidR="00C80FD5">
        <w:rPr>
          <w:bCs/>
        </w:rPr>
        <w:t>.</w:t>
      </w:r>
    </w:p>
    <w:p w14:paraId="419BBE36" w14:textId="77777777" w:rsidR="00B651E3" w:rsidRDefault="00B651E3" w:rsidP="000964DF">
      <w:pPr>
        <w:rPr>
          <w:bCs/>
        </w:rPr>
      </w:pPr>
    </w:p>
    <w:p w14:paraId="0EDCF390" w14:textId="1906532A" w:rsidR="00B651E3" w:rsidRDefault="00B651E3" w:rsidP="000964DF">
      <w:pPr>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hackathons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cyberinfrastructure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for which my lab received a total of $369,187 from three sets of funding. We have also received $50,000 from the Encylopedia of Life as a Rubenstein fellowship to Barb Banbury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0964DF">
      <w:pPr>
        <w:rPr>
          <w:bCs/>
        </w:rPr>
      </w:pPr>
    </w:p>
    <w:p w14:paraId="2701B66D" w14:textId="0E8F6F5D" w:rsidR="00A3117C" w:rsidRDefault="00A3117C" w:rsidP="000964DF">
      <w:pPr>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r w:rsidR="00625E9F">
        <w:rPr>
          <w:bCs/>
          <w:i/>
        </w:rPr>
        <w:t>Encylopedia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0964DF">
      <w:pPr>
        <w:rPr>
          <w:bCs/>
        </w:rPr>
      </w:pPr>
    </w:p>
    <w:p w14:paraId="72BEA907" w14:textId="123C5947" w:rsidR="000D1804" w:rsidRPr="00A610DF" w:rsidRDefault="00537E13" w:rsidP="000964DF">
      <w:pPr>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w:t>
      </w:r>
      <w:r w:rsidR="007C1B26">
        <w:rPr>
          <w:bCs/>
        </w:rPr>
        <w:t>evaluated</w:t>
      </w:r>
      <w:r w:rsidR="00A610DF">
        <w:rPr>
          <w:bCs/>
        </w:rPr>
        <w:t xml:space="preserve"> (</w:t>
      </w:r>
      <w:r w:rsidR="007C1B26">
        <w:rPr>
          <w:bCs/>
        </w:rPr>
        <w:t xml:space="preserve">November 2014), I expect to have a </w:t>
      </w:r>
      <w:r w:rsidR="00A610DF">
        <w:rPr>
          <w:bCs/>
        </w:rPr>
        <w:t>manuscript about settlement bias of plants on Hawaii and a manuscript about a new ge</w:t>
      </w:r>
      <w:r w:rsidR="007C1B26">
        <w:rPr>
          <w:bCs/>
        </w:rPr>
        <w:t>neral diversification model also submitted</w:t>
      </w:r>
      <w:r w:rsidR="00A610DF">
        <w:rPr>
          <w:bCs/>
        </w:rPr>
        <w:t>. A paper questioning the widespread belief that extinction cannot be estimated from neontologi</w:t>
      </w:r>
      <w:r w:rsidR="007C1B26">
        <w:rPr>
          <w:bCs/>
        </w:rPr>
        <w:t xml:space="preserve">cal phylogenies is currently being revised </w:t>
      </w:r>
      <w:r w:rsidR="00A610DF">
        <w:rPr>
          <w:bCs/>
          <w:i/>
        </w:rPr>
        <w:t>Evolution</w:t>
      </w:r>
      <w:r w:rsidR="00A610DF">
        <w:rPr>
          <w:bCs/>
        </w:rPr>
        <w:t>.</w:t>
      </w:r>
    </w:p>
    <w:p w14:paraId="17676130" w14:textId="77777777" w:rsidR="000D1804" w:rsidRDefault="000D1804" w:rsidP="00FD60C7">
      <w:pPr>
        <w:spacing w:line="360" w:lineRule="auto"/>
        <w:ind w:left="720" w:hanging="720"/>
        <w:rPr>
          <w:b/>
          <w:bCs/>
        </w:rPr>
      </w:pPr>
    </w:p>
    <w:p w14:paraId="0AC338C7" w14:textId="0FDC114D" w:rsidR="00865BB2" w:rsidRPr="00865BB2" w:rsidRDefault="00865BB2" w:rsidP="00865BB2">
      <w:pPr>
        <w:rPr>
          <w:bCs/>
        </w:rPr>
      </w:pPr>
      <w:r>
        <w:rPr>
          <w:bCs/>
        </w:rPr>
        <w:t xml:space="preserve">I have also participated in five different NESCent or NIMBioS working groups while a faculty member here, ranging in topics from evolution of play in animals to gene tree species tree incongruence. </w:t>
      </w:r>
      <w:r w:rsidR="009B23B8">
        <w:rPr>
          <w:bCs/>
        </w:rPr>
        <w:t>Some of these have resulted in papers, manuscripts in prep, or grant proposals; others are still in progress.</w:t>
      </w: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4B619138" w:rsidR="00504F02" w:rsidRDefault="00CD0FFA" w:rsidP="00E7776E">
      <w:pPr>
        <w:pStyle w:val="Heading2"/>
      </w:pPr>
      <w:bookmarkStart w:id="19" w:name="_Toc276600102"/>
      <w:r>
        <w:t xml:space="preserve">C2. </w:t>
      </w:r>
      <w:r w:rsidR="00F15F2E">
        <w:t>Research And Scholary Publications</w:t>
      </w:r>
      <w:bookmarkEnd w:id="19"/>
    </w:p>
    <w:p w14:paraId="67DBFA2A" w14:textId="77777777" w:rsidR="00F041CF" w:rsidRDefault="00F041CF" w:rsidP="00F041CF"/>
    <w:p w14:paraId="7D18FED0" w14:textId="26B1E85B" w:rsidR="00F041CF" w:rsidRPr="00F041CF" w:rsidRDefault="009D0890" w:rsidP="00F041CF">
      <w:r>
        <w:t>I</w:t>
      </w:r>
      <w:r w:rsidR="00F041CF">
        <w:t xml:space="preserve">n the articles listed below, I am only an author if I contributed substantially to a paper. I have advised several grad students and postdocs on work that led to a publication, but even if they are in my lab group, I am not automatically an author. </w:t>
      </w:r>
      <w:r>
        <w:t>Standards for this vary dramatically in the field</w:t>
      </w:r>
      <w:r w:rsidR="00270C44">
        <w:t>; in some groups, the PI is an author on any publication leaving her or his lab</w:t>
      </w:r>
      <w:r w:rsidR="00D60F7F">
        <w:t xml:space="preserve">, while others have a stricter criterion for authorship; I am on the stringent end of the spectrum. </w:t>
      </w:r>
    </w:p>
    <w:p w14:paraId="3C88067C" w14:textId="77777777" w:rsidR="00784076" w:rsidRDefault="00784076" w:rsidP="00784076"/>
    <w:p w14:paraId="2651C83D" w14:textId="77777777" w:rsidR="002E3F31" w:rsidRPr="002E3F31" w:rsidRDefault="002E3F31" w:rsidP="002E3F31">
      <w:pPr>
        <w:jc w:val="center"/>
        <w:rPr>
          <w:b/>
        </w:rPr>
      </w:pPr>
      <w:bookmarkStart w:id="20" w:name="OLE_LINK13"/>
      <w:bookmarkStart w:id="21" w:name="OLE_LINK14"/>
      <w:r w:rsidRPr="002E3F31">
        <w:rPr>
          <w:b/>
        </w:rPr>
        <w:t>C2a. Articles Published in Refereed Journals</w:t>
      </w:r>
    </w:p>
    <w:bookmarkEnd w:id="20"/>
    <w:bookmarkEnd w:id="21"/>
    <w:p w14:paraId="496D8908" w14:textId="77777777" w:rsidR="00784076" w:rsidRPr="00784076" w:rsidRDefault="00784076" w:rsidP="00784076">
      <w:pPr>
        <w:rPr>
          <w:b/>
        </w:rPr>
      </w:pPr>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Abercrombie, J. M., B. C. O'Meara, A. R. Moffatt, and J. H. Williams. 2011. Developmental evolution of flowering plant pollen tube cell walls: callose synthase (CalS) gene expression patterns. EvoDevo 2:14.</w:t>
      </w:r>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r>
        <w:lastRenderedPageBreak/>
        <w:t>Banbury, B. L. and B. C. O'Meara. 2014. Reol: R interface to the Encyclopedia of Life. Ecology and Evolution.</w:t>
      </w:r>
    </w:p>
    <w:p w14:paraId="38D3CA69" w14:textId="77777777" w:rsidR="00BE3FCF" w:rsidRDefault="00BE3FCF" w:rsidP="00BE3FCF">
      <w:pPr>
        <w:spacing w:line="360" w:lineRule="auto"/>
        <w:ind w:left="720" w:hanging="720"/>
      </w:pPr>
    </w:p>
    <w:p w14:paraId="6426C452" w14:textId="238CB784" w:rsidR="00BE3FCF" w:rsidRDefault="00BE3FCF" w:rsidP="00146066">
      <w:pPr>
        <w:spacing w:line="360" w:lineRule="auto"/>
        <w:ind w:left="720" w:hanging="720"/>
      </w:pPr>
      <w:r>
        <w:t>Beaulieu, J. M., D.-C. Jhwueng, C. Boettiger, and B. C. O'Meara. 2012. Modeling Stabilizing Selection: Expanding the Ornstein-Uhlenbeck Model of Adaptive Evo</w:t>
      </w:r>
      <w:r w:rsidR="00146066">
        <w:t>lution. Evolution 66:2369-2383.</w:t>
      </w:r>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Beaulieu, J. M., B. C. O'Meara, and M. J. Donoghue. 2013. Identifying hidden rate changes in the evolution of a binary morphological character: the evolution of plant habit in campanulid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r>
        <w:t>Collar, D. C., B. C. O'Meara, P. C. Wainwright, and T. J. Near. 2009. Piscivory Limits Diversification of Feeding Morphology in Centrarchid Fishes. Evolution 63:1557-1573.</w:t>
      </w:r>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r>
        <w:t>Collar, D. C., J. A. Schulte, B. C. O'Meara, and J. B. Losos. 2010. Habitat use affects morphological diversification in dragon lizards. Journal of Evolutionary Biology 23:1033-1049.</w:t>
      </w:r>
    </w:p>
    <w:p w14:paraId="33B631A7" w14:textId="77777777" w:rsidR="00146066" w:rsidRDefault="00146066" w:rsidP="00BE3FCF">
      <w:pPr>
        <w:spacing w:line="360" w:lineRule="auto"/>
        <w:ind w:left="720" w:hanging="720"/>
      </w:pPr>
    </w:p>
    <w:p w14:paraId="6F9BA15E" w14:textId="27A06E4B" w:rsidR="00146066" w:rsidRDefault="00146066" w:rsidP="00146066">
      <w:pPr>
        <w:spacing w:line="360" w:lineRule="auto"/>
        <w:ind w:left="720" w:hanging="720"/>
      </w:pPr>
      <w:bookmarkStart w:id="22" w:name="_ENREF_2"/>
      <w:r w:rsidRPr="00146066">
        <w:t>Cornwell, W. K., M. Westoby, D. S. Falster, R. G. FitzJohn, B. C. O'Meara, M. W. Pennell, D. J. McGlinn, J. M. Eastman, A. T. Moles, and P. B. Reich. 2014. Functional distinctiveness of major plant lineages. Journal of Ecology 102:345-356.</w:t>
      </w:r>
      <w:bookmarkEnd w:id="22"/>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r>
        <w:t>Driskell, A. C., C. Ane, J. G. Burleigh, M. M. McMahon, B. C. O'Meara, and M. J. Sanderson. 2004. Prospects for building the tree of life from large sequence databases. Science 306:1172-1174.</w:t>
      </w:r>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Farrell, B. D., A. S. Sequeira, B. C. O'Meara, B. B. Normark, J. H. Chung, and B. H. Jordal. 2001. The evolution of agriculture in beetles (Curculionidae : Scolytinae and Platypodinae). Evolution 55:2011-2027.</w:t>
      </w:r>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lastRenderedPageBreak/>
        <w:t>Goff, S. A., M. Vaughn, S. McKay, E. Lyons, A. E. Stapleton, D. Gessler, N. Matasci, L. Wang, M. Hanlon, A. Lenards, A. Muir, N. Merchant, S. Lowry, S. Mock, M. Helmke, A. Kubach, M. Narro, N. Hopkins, D. Micklos, U. Hilgert, M. Gonzales, C. Jordan, E. Skidmore, R. Dooley, J. Cazes, R. McLay, Z. Lu, S. Pasternak, L. Koesterke, W. H. Piel, R. Grene, C. Noutsos, K. Gendler, X. Feng, C. Tang, M. Lent, S.-J. Kim, K. Kvilekval, B. S. Manjunath, V. Tannen, A. Stamatakis, M. Sanderson, S. M. Welch, K. A. Cranston, P. Soltis, D. Soltis, B. O'Meara, C. Ane, T. Brutnell, D. J. Kleibenstein, J. W. White, J. Leebens-Mack, M. J. Donoghue, E. P. Spalding, T. J. Vision, C. R. Myers, D. Lowenthal, B. J. Enquist, B. Boyle, A. Akoglu, G. Andrews, S. Ram, D. Ware, L. Stein, and D. Stanzione. 2011. The iPlant Collaborative: Cyberinfrastructure for Plant Biology. Frontiers in plant science 2:34-34.</w:t>
      </w:r>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r>
        <w:t>Hulsey, D. C., B. P. Keck, H. Alamillo, and B. C. O'Meara. 2013. Mitochondrial genome primers for Lake Malawi cichlids. Molecular ecology resources 13:347-353.</w:t>
      </w:r>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r>
        <w:t>Jhwueng, D.-C., S. Huzurbazar, B. C. O’Meara, and L. Liu. 2014. Investigating the performance of AIC in selecting phylogenetic models. Statistical applications in genetics and molecular biology.</w:t>
      </w:r>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O'Meara, B. C. 2007. Estimating Different Rates of Gene Loss on a Tree. Genetics 177:1415-1416.</w:t>
      </w:r>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O'Meara, B. C. 2010. New Heuristic Methods for Joint Species Delimitation and Species Tree Inference.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O'Meara, B. C. 2012. Evolutionary Inferences from Phylogenies: A Review of Methods. Annual Review of Ecology, Evolution, and Systematics 43.</w:t>
      </w:r>
    </w:p>
    <w:p w14:paraId="7A8CA802" w14:textId="77777777" w:rsidR="00BE3FCF" w:rsidRDefault="00BE3FCF" w:rsidP="00E7776E">
      <w:pPr>
        <w:spacing w:line="360" w:lineRule="auto"/>
      </w:pPr>
    </w:p>
    <w:p w14:paraId="51C4D49F" w14:textId="1071EE47" w:rsidR="00BE3FCF" w:rsidRDefault="00BE3FCF" w:rsidP="00146066">
      <w:pPr>
        <w:spacing w:line="360" w:lineRule="auto"/>
        <w:ind w:left="720" w:hanging="720"/>
      </w:pPr>
      <w:r>
        <w:t>O'Meara, B. C., C. Ane, M. J. Sanderson, and P. C. Wainwright. 2006. Testing for different rates of continuous trait evolution using li</w:t>
      </w:r>
      <w:r w:rsidR="00146066">
        <w:t>kelihood. Evolution 60:922-933.</w:t>
      </w:r>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lastRenderedPageBreak/>
        <w:t>Smith, S. A. and B. C. O'Meara. 2009. Morphogenera, monophyly, and macroevolution. Proceedings of the National Academy of Sciences of the United States of America 106:E97-E98.</w:t>
      </w:r>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Smith, S. A. and B. C. O'Meara. 2012. treePL: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r>
        <w:t>Soltis, D. E., M. E. Mort, M. Latvis, E. V. Mavrodiev, B. C. O'Meara, P. S. Soltis, J. G. Burleigh, and R. Rubio de Casas. 2013. Phylogenetic Relationships and Character Evolution Analysis of Saxifragales Using a Supermatrix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r>
        <w:t>Stack, J. C., L. J. Harmon, and B. O'Meara. 2011. RBrownie: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r>
        <w:t>Stoltzfus, A., H. Lapp, N. Matasci, H. Deus, B. Sidlauskas, C. M. Zmasek, G. Vaidya, E. Pontelli, K. Cranston, R. Vos, C. O. Webb, L. J. Harmon, M. Pirrung, B. O'Meara, M. W. Pennell, S. Mirarab, M. S. Rosenberg, J. P. Balhoff, H. M. Bik, T. A. Heath, P. E. Midford, J. W. Brown, E. J. McTavish, J. Sukumaran, M. Westneat, M. E. Alfaro, A. Steele, and G. Jordan. 2013. Phylotastic! Making tree-of-life knowledge accessible, reusable and convenient. Bmc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r>
        <w:t>Stoltzfus, A., B. O'Meara, J. Whitacre, R. Mounce, E. L. Gillespie, S. Kumar, D. F. Rosauer, and R. A. Vos.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Williams, J. H., M. L. Taylor, and B. C. O’Meara. 2014. Repeated evolution of tricellular (and bicellular) pollen. American Journal of Botany 101:559-571.</w:t>
      </w:r>
    </w:p>
    <w:p w14:paraId="2FDD06BF" w14:textId="77777777" w:rsidR="00BE3FCF" w:rsidRDefault="00BE3FCF" w:rsidP="00BE3FCF">
      <w:pPr>
        <w:spacing w:line="360" w:lineRule="auto"/>
        <w:ind w:left="720" w:hanging="720"/>
      </w:pPr>
    </w:p>
    <w:p w14:paraId="383B9E93" w14:textId="1E9438B9" w:rsidR="00DB351D" w:rsidRPr="00DB351D" w:rsidRDefault="00DB351D" w:rsidP="00DB351D">
      <w:pPr>
        <w:spacing w:line="360" w:lineRule="auto"/>
        <w:ind w:left="720" w:hanging="720"/>
      </w:pPr>
      <w:bookmarkStart w:id="23" w:name="_ENREF_9"/>
      <w:r w:rsidRPr="00DB351D">
        <w:lastRenderedPageBreak/>
        <w:t>Zanne, A. E., D. C. Tank, W. K. Cornwell, J. M. Eastman, S. A. Smith, R. G. F</w:t>
      </w:r>
      <w:r>
        <w:t>itzJohn, D. J. McGlinn, B. C. O</w:t>
      </w:r>
      <w:r w:rsidRPr="00DB351D">
        <w:t>'Meara, A. T. Moles, P. B. Reich, D. L. Royer, D. E. Soltis, P. F. Stevens, M. Westoby, I. J. Wright, L. Aarssen, R. I. Bertin, A. Calaminus, R. Govaerts, F. Hemmings, M. R. Leishman, J. Oleksyn, P. S. Soltis, N. G. Swenson, L. Warman, and J. M. Beaulieu. 2014. Three keys to the radiation of angiosperms into freezing environments. Nature 506:89-92.</w:t>
      </w:r>
      <w:bookmarkEnd w:id="23"/>
    </w:p>
    <w:p w14:paraId="5945B995" w14:textId="77777777" w:rsidR="00BE3FCF" w:rsidRDefault="00BE3FCF" w:rsidP="00121D35">
      <w:pPr>
        <w:spacing w:line="360" w:lineRule="auto"/>
      </w:pPr>
    </w:p>
    <w:p w14:paraId="62ED727A" w14:textId="77777777" w:rsidR="00BE3FCF" w:rsidRDefault="00BE3FCF" w:rsidP="00BE3FCF">
      <w:pPr>
        <w:spacing w:line="360" w:lineRule="auto"/>
        <w:ind w:left="720" w:hanging="720"/>
      </w:pPr>
    </w:p>
    <w:p w14:paraId="2EC33A01" w14:textId="4A3FC921" w:rsidR="00F041CF" w:rsidRPr="00121D35" w:rsidRDefault="00F041CF" w:rsidP="00F041CF">
      <w:pPr>
        <w:jc w:val="center"/>
        <w:rPr>
          <w:b/>
          <w:sz w:val="28"/>
          <w:szCs w:val="28"/>
        </w:rPr>
      </w:pPr>
      <w:r w:rsidRPr="00121D35">
        <w:rPr>
          <w:b/>
          <w:sz w:val="28"/>
          <w:szCs w:val="28"/>
        </w:rPr>
        <w:t>C2b. Contributions to Edited Volumes</w:t>
      </w:r>
    </w:p>
    <w:p w14:paraId="50035D8C" w14:textId="00D26263" w:rsidR="00777761" w:rsidRPr="001B6FCA" w:rsidRDefault="00777761" w:rsidP="00DB4A00">
      <w:pPr>
        <w:spacing w:line="360" w:lineRule="auto"/>
        <w:rPr>
          <w:b/>
          <w:bCs/>
          <w:caps/>
          <w:sz w:val="28"/>
          <w:szCs w:val="28"/>
        </w:rPr>
      </w:pPr>
    </w:p>
    <w:p w14:paraId="3D26EE03" w14:textId="77777777" w:rsidR="00F041CF" w:rsidRDefault="00F041CF" w:rsidP="00F041CF">
      <w:pPr>
        <w:spacing w:line="360" w:lineRule="auto"/>
        <w:ind w:left="720" w:hanging="720"/>
      </w:pPr>
      <w:bookmarkStart w:id="24" w:name="OLE_LINK15"/>
      <w:bookmarkStart w:id="25" w:name="OLE_LINK16"/>
      <w:r>
        <w:t>O'Meara, B. C. and J. M. Beaulieu. 2014. Modelling Stabilizing Selection: The Attraction of Ornstein–Uhlenbeck Models. Pp. 381-393 in L. Z. Garamszegi, ed. Modern Phylogenetic Comparative Methods and Their Application in Evolutionary Biology. Springer-Verlag, Berlin.</w:t>
      </w:r>
    </w:p>
    <w:bookmarkEnd w:id="24"/>
    <w:bookmarkEnd w:id="25"/>
    <w:p w14:paraId="38F4B8DE" w14:textId="77777777" w:rsidR="00F041CF" w:rsidRDefault="00F041CF" w:rsidP="00E7776E">
      <w:pPr>
        <w:pStyle w:val="Heading2"/>
      </w:pPr>
    </w:p>
    <w:p w14:paraId="1F64F1C5" w14:textId="77777777" w:rsidR="00F041CF" w:rsidRDefault="00F041CF" w:rsidP="00F041CF">
      <w:pPr>
        <w:spacing w:line="360" w:lineRule="auto"/>
        <w:ind w:left="720" w:hanging="720"/>
      </w:pPr>
      <w:r>
        <w:t>Beaulieu, J. M. and B. C. O'Meara. 2014. Hidden Markov Models for Studying the Evolution of Binary Morphological Characters. Pp. 395-408 in L. Z. Garamszegi, ed. Modern Phylogenetic Comparative Methods and Their Application in Evolutionary Biology. Springer-Verlag, Berlin.</w:t>
      </w:r>
    </w:p>
    <w:p w14:paraId="6B891C1C" w14:textId="77777777" w:rsidR="00F041CF" w:rsidRDefault="00F041CF" w:rsidP="00F041CF">
      <w:pPr>
        <w:spacing w:line="360" w:lineRule="auto"/>
        <w:ind w:left="720" w:hanging="720"/>
      </w:pPr>
    </w:p>
    <w:p w14:paraId="06085B28" w14:textId="61035A8E" w:rsidR="00F041CF" w:rsidRDefault="00F041CF" w:rsidP="00F041CF">
      <w:pPr>
        <w:spacing w:line="360" w:lineRule="auto"/>
        <w:ind w:left="720" w:hanging="720"/>
      </w:pPr>
      <w:r>
        <w:t xml:space="preserve">O’Meara, B.C. 2012. “Phylogenetic Reconstruction” in Hastings, A. and L. J. Gross. 2012. </w:t>
      </w:r>
      <w:bookmarkStart w:id="26" w:name="OLE_LINK17"/>
      <w:bookmarkStart w:id="27" w:name="OLE_LINK18"/>
      <w:r>
        <w:t>Encyclopedia of theoretical ecology</w:t>
      </w:r>
      <w:bookmarkEnd w:id="26"/>
      <w:bookmarkEnd w:id="27"/>
      <w:r>
        <w:t>. University of California Press</w:t>
      </w:r>
    </w:p>
    <w:p w14:paraId="17CFD028" w14:textId="77777777" w:rsidR="00E7776E" w:rsidRDefault="00E7776E" w:rsidP="00E7776E">
      <w:pPr>
        <w:pStyle w:val="Heading2"/>
      </w:pPr>
    </w:p>
    <w:p w14:paraId="059F3CAC" w14:textId="77777777" w:rsidR="00E7776E" w:rsidRPr="00E7776E" w:rsidRDefault="00E7776E" w:rsidP="00E7776E">
      <w:pPr>
        <w:pStyle w:val="Heading2"/>
      </w:pPr>
      <w:bookmarkStart w:id="28" w:name="OLE_LINK23"/>
      <w:bookmarkStart w:id="29" w:name="OLE_LINK24"/>
      <w:bookmarkStart w:id="30" w:name="_Toc276600103"/>
      <w:r w:rsidRPr="00E7776E">
        <w:t>C2j. Other Publications (Lab Manuals and Non-peer Reviewed Articles)</w:t>
      </w:r>
      <w:bookmarkEnd w:id="30"/>
    </w:p>
    <w:bookmarkEnd w:id="28"/>
    <w:bookmarkEnd w:id="29"/>
    <w:p w14:paraId="01085506" w14:textId="77777777" w:rsidR="00E7776E" w:rsidRDefault="00E7776E" w:rsidP="00E7776E">
      <w:pPr>
        <w:pStyle w:val="Heading2"/>
      </w:pPr>
    </w:p>
    <w:p w14:paraId="37B277F5" w14:textId="4D51C6E6" w:rsidR="00E7776E" w:rsidRDefault="00E7776E" w:rsidP="00E7776E">
      <w:pPr>
        <w:spacing w:line="360" w:lineRule="auto"/>
        <w:ind w:left="720" w:hanging="720"/>
      </w:pPr>
      <w:r>
        <w:t xml:space="preserve">O'Meara, B. C. 2014. CRAN Task View: Phylogenetics. Version 2014-07-17, URL </w:t>
      </w:r>
      <w:hyperlink r:id="rId13" w:history="1">
        <w:r w:rsidR="00D46698" w:rsidRPr="007B6478">
          <w:rPr>
            <w:rStyle w:val="Hyperlink"/>
          </w:rPr>
          <w:t>http://cran.r-project.org/web/views/Phylogenetics.html</w:t>
        </w:r>
      </w:hyperlink>
      <w:r>
        <w:t>.</w:t>
      </w:r>
    </w:p>
    <w:p w14:paraId="1410C4DB" w14:textId="77777777" w:rsidR="00D46698" w:rsidRDefault="00D46698" w:rsidP="00E7776E">
      <w:pPr>
        <w:spacing w:line="360" w:lineRule="auto"/>
        <w:ind w:left="720" w:hanging="720"/>
      </w:pPr>
    </w:p>
    <w:p w14:paraId="5548514D" w14:textId="029B410A" w:rsidR="00D46698" w:rsidRDefault="00D46698" w:rsidP="00D46698">
      <w:pPr>
        <w:spacing w:line="360" w:lineRule="auto"/>
        <w:ind w:left="720" w:hanging="720"/>
        <w:jc w:val="center"/>
        <w:rPr>
          <w:b/>
          <w:sz w:val="28"/>
        </w:rPr>
      </w:pPr>
      <w:r>
        <w:rPr>
          <w:b/>
          <w:sz w:val="28"/>
        </w:rPr>
        <w:t>C6. Participation in seminars and workshops</w:t>
      </w:r>
    </w:p>
    <w:p w14:paraId="44E6AFB9" w14:textId="1F390627" w:rsidR="00A90565" w:rsidRDefault="00A90565" w:rsidP="00311C0C">
      <w:pPr>
        <w:spacing w:line="360" w:lineRule="auto"/>
        <w:ind w:left="720" w:hanging="720"/>
      </w:pPr>
      <w:r>
        <w:t xml:space="preserve">March 2008 – March 2010: </w:t>
      </w:r>
      <w:r w:rsidRPr="00A90565">
        <w:t>Floral assembly: quantifying the composition of a complex adaptive structure</w:t>
      </w:r>
      <w:r>
        <w:t xml:space="preserve">. NESCent Working Group, four separate meetings. </w:t>
      </w:r>
      <w:r w:rsidR="008326D7">
        <w:t>Participant</w:t>
      </w:r>
    </w:p>
    <w:p w14:paraId="2FD7AB58" w14:textId="4430DA3D" w:rsidR="00784F5C" w:rsidRDefault="00784F5C" w:rsidP="00311C0C">
      <w:pPr>
        <w:spacing w:line="360" w:lineRule="auto"/>
        <w:ind w:left="720" w:hanging="720"/>
      </w:pPr>
      <w:r>
        <w:lastRenderedPageBreak/>
        <w:t>Oct. 13-15, 2010</w:t>
      </w:r>
      <w:r w:rsidRPr="00784F5C">
        <w:t xml:space="preserve">: </w:t>
      </w:r>
      <w:r w:rsidRPr="00784F5C">
        <w:rPr>
          <w:iCs/>
        </w:rPr>
        <w:t>High Perform</w:t>
      </w:r>
      <w:r>
        <w:rPr>
          <w:iCs/>
        </w:rPr>
        <w:t>ance Computing for Phylogenetic, NIMBioS Tutorial. Lead organizer.</w:t>
      </w:r>
    </w:p>
    <w:p w14:paraId="5F3ACEEB" w14:textId="009D656C" w:rsidR="00835A20" w:rsidRDefault="00835A20" w:rsidP="00311C0C">
      <w:pPr>
        <w:spacing w:line="360" w:lineRule="auto"/>
        <w:ind w:left="720" w:hanging="720"/>
      </w:pPr>
      <w:bookmarkStart w:id="31" w:name="OLE_LINK31"/>
      <w:bookmarkStart w:id="32" w:name="OLE_LINK32"/>
      <w:r>
        <w:t>Dec. 2-4, 2010: Species Delimitation. NIMBioS Working Group. Participant</w:t>
      </w:r>
    </w:p>
    <w:p w14:paraId="65E35F40" w14:textId="3146E8BA" w:rsidR="00E8070E" w:rsidRDefault="00E8070E" w:rsidP="00311C0C">
      <w:pPr>
        <w:spacing w:line="360" w:lineRule="auto"/>
        <w:ind w:left="720" w:hanging="720"/>
      </w:pPr>
      <w:r>
        <w:t>Dec. 12, 2010: Species Delimitation Course, Gothenberg, Sweden. Invited instructor (attended virtually).</w:t>
      </w:r>
    </w:p>
    <w:p w14:paraId="59D2838B" w14:textId="32365A8E" w:rsidR="002F2FD6" w:rsidRDefault="002F2FD6" w:rsidP="00311C0C">
      <w:pPr>
        <w:spacing w:line="360" w:lineRule="auto"/>
        <w:ind w:left="720" w:hanging="720"/>
      </w:pPr>
      <w:bookmarkStart w:id="33" w:name="OLE_LINK33"/>
      <w:bookmarkStart w:id="34" w:name="OLE_LINK34"/>
      <w:r>
        <w:t>Dec. 16-18, 2010: Gene tree / species tree reconciliation. NIMBioS Working Group. Participant</w:t>
      </w:r>
    </w:p>
    <w:bookmarkEnd w:id="31"/>
    <w:bookmarkEnd w:id="32"/>
    <w:bookmarkEnd w:id="33"/>
    <w:bookmarkEnd w:id="34"/>
    <w:p w14:paraId="35A7E5F6" w14:textId="6E20EFD3" w:rsidR="00311C0C" w:rsidRDefault="00311C0C" w:rsidP="00311C0C">
      <w:pPr>
        <w:spacing w:line="360" w:lineRule="auto"/>
        <w:ind w:left="720" w:hanging="720"/>
      </w:pPr>
      <w:r>
        <w:t xml:space="preserve">Dec. 2010 – Dec. 2012: </w:t>
      </w:r>
      <w:r w:rsidRPr="00311C0C">
        <w:t>Tempo and mode of plant trait evolution: synthesizing data from extant and extinct taxa</w:t>
      </w:r>
      <w:r>
        <w:t>. NESCent Working Group, four separate meetings. Participant</w:t>
      </w:r>
    </w:p>
    <w:p w14:paraId="1CEFA0B0" w14:textId="3C0FF948" w:rsidR="002F2FD6" w:rsidRDefault="002F2FD6" w:rsidP="002F2FD6">
      <w:pPr>
        <w:spacing w:line="360" w:lineRule="auto"/>
        <w:ind w:left="720" w:hanging="720"/>
      </w:pPr>
      <w:r>
        <w:t>Aug. 10-12, 2011: Gene tree / species tree reconciliation. NIMBioS Working Group. Participant</w:t>
      </w:r>
    </w:p>
    <w:p w14:paraId="3B5AA7DD" w14:textId="440FD764" w:rsidR="007E6346" w:rsidRDefault="007E6346" w:rsidP="008326D7">
      <w:pPr>
        <w:spacing w:line="360" w:lineRule="auto"/>
        <w:ind w:left="720" w:hanging="720"/>
      </w:pPr>
      <w:r>
        <w:t>Sept. 22-24, 2011: Species Delimitation. NIMBioS Working Group. Participant</w:t>
      </w:r>
    </w:p>
    <w:p w14:paraId="6B0F7E65" w14:textId="304379D6" w:rsidR="00311C0C" w:rsidRDefault="00835A20" w:rsidP="00835A20">
      <w:pPr>
        <w:spacing w:line="360" w:lineRule="auto"/>
        <w:ind w:left="720" w:hanging="720"/>
      </w:pPr>
      <w:bookmarkStart w:id="35" w:name="OLE_LINK27"/>
      <w:bookmarkStart w:id="36" w:name="OLE_LINK28"/>
      <w:r>
        <w:t xml:space="preserve">Nov. 30 – Dec. 2, 2011: </w:t>
      </w:r>
      <w:r w:rsidRPr="00835A20">
        <w:t>Play, Evolution, and Sociality</w:t>
      </w:r>
      <w:r>
        <w:t>. NIMBioS Working Group. Participant</w:t>
      </w:r>
      <w:bookmarkEnd w:id="35"/>
      <w:bookmarkEnd w:id="36"/>
    </w:p>
    <w:p w14:paraId="09956214" w14:textId="36541151" w:rsidR="00835A20" w:rsidRDefault="00835A20" w:rsidP="00835A20">
      <w:pPr>
        <w:spacing w:line="360" w:lineRule="auto"/>
        <w:ind w:left="720" w:hanging="720"/>
      </w:pPr>
      <w:bookmarkStart w:id="37" w:name="OLE_LINK29"/>
      <w:bookmarkStart w:id="38" w:name="OLE_LINK30"/>
      <w:r>
        <w:t xml:space="preserve">Oct. 29 - 31, 2012: </w:t>
      </w:r>
      <w:r w:rsidRPr="00835A20">
        <w:t>Play, Evolution, and Sociality</w:t>
      </w:r>
      <w:r>
        <w:t>. NIMBioS Working Group. Participant</w:t>
      </w:r>
    </w:p>
    <w:bookmarkEnd w:id="37"/>
    <w:bookmarkEnd w:id="38"/>
    <w:p w14:paraId="7CAEAEB3" w14:textId="6B00AC08" w:rsidR="00835A20" w:rsidRDefault="00835A20" w:rsidP="00835A20">
      <w:pPr>
        <w:spacing w:line="360" w:lineRule="auto"/>
        <w:ind w:left="720" w:hanging="720"/>
      </w:pPr>
      <w:r>
        <w:t xml:space="preserve">Oct. 30 – Nov. 1, 2012: </w:t>
      </w:r>
      <w:r w:rsidRPr="00835A20">
        <w:t>Play, Evolution, and Sociality</w:t>
      </w:r>
      <w:r>
        <w:t>. NIMBioS Working Group. Participant</w:t>
      </w:r>
    </w:p>
    <w:p w14:paraId="4BDB036A" w14:textId="38594F94" w:rsidR="002F2FD6" w:rsidRDefault="002F2FD6" w:rsidP="002F2FD6">
      <w:pPr>
        <w:spacing w:line="360" w:lineRule="auto"/>
        <w:ind w:left="720" w:hanging="720"/>
      </w:pPr>
      <w:r>
        <w:t>Nov. 26-29, 2012: Gene tree / species tree reconciliation. NIMBioS Working Group. Participant</w:t>
      </w:r>
    </w:p>
    <w:p w14:paraId="7962B370" w14:textId="079A55ED" w:rsidR="00B056CC" w:rsidRDefault="00B056CC" w:rsidP="002F2FD6">
      <w:pPr>
        <w:spacing w:line="360" w:lineRule="auto"/>
        <w:ind w:left="720" w:hanging="720"/>
      </w:pPr>
      <w:r>
        <w:t>July 3-10, 2013: eFLOWER summer school, Vienna, Austria. Invited instructor (attended virtually)</w:t>
      </w:r>
    </w:p>
    <w:p w14:paraId="5225E5BA" w14:textId="0C81FEDF" w:rsidR="004643C0" w:rsidRDefault="004643C0" w:rsidP="002F2FD6">
      <w:pPr>
        <w:spacing w:line="360" w:lineRule="auto"/>
        <w:ind w:left="720" w:hanging="720"/>
      </w:pPr>
      <w:r>
        <w:t>Aug. 5-10, 2013: Evolutionary Quantitative Genetics, NESCent Academy. Invited instructor</w:t>
      </w:r>
    </w:p>
    <w:p w14:paraId="391B7CFF" w14:textId="7D693E25" w:rsidR="006D0F97" w:rsidRDefault="006D0F97" w:rsidP="002F2FD6">
      <w:pPr>
        <w:spacing w:line="360" w:lineRule="auto"/>
        <w:ind w:left="720" w:hanging="720"/>
      </w:pPr>
      <w:r>
        <w:t>Oct. 1-4, 2013: Markov Processes, Lausanne, Switzerland. Invited instructor</w:t>
      </w:r>
    </w:p>
    <w:p w14:paraId="7FE2D244" w14:textId="1EC4E770" w:rsidR="00C03DCF" w:rsidRDefault="00C03DCF" w:rsidP="002F2FD6">
      <w:pPr>
        <w:spacing w:line="360" w:lineRule="auto"/>
        <w:ind w:left="720" w:hanging="720"/>
      </w:pPr>
      <w:r>
        <w:t>April 6-8, 2014: Computing in the Cloud, NIMBioS Tutorial. Organizer</w:t>
      </w:r>
    </w:p>
    <w:p w14:paraId="147D6179" w14:textId="097AF1D6" w:rsidR="00D351A9" w:rsidRDefault="00D351A9" w:rsidP="002F2FD6">
      <w:pPr>
        <w:spacing w:line="360" w:lineRule="auto"/>
        <w:ind w:left="720" w:hanging="720"/>
      </w:pPr>
      <w:r>
        <w:t>Aug. 4-9, 2014: Evolutionary Quantitative Genetics, NIMBioS Tutorial. Invited instructor</w:t>
      </w:r>
    </w:p>
    <w:p w14:paraId="7B9E7903" w14:textId="77777777" w:rsidR="00835A20" w:rsidRPr="00311C0C" w:rsidRDefault="00835A20" w:rsidP="00311C0C">
      <w:pPr>
        <w:spacing w:line="360" w:lineRule="auto"/>
        <w:ind w:left="720" w:hanging="720"/>
      </w:pPr>
    </w:p>
    <w:p w14:paraId="69F86CD9" w14:textId="77777777" w:rsidR="00121D35" w:rsidRDefault="00121D35" w:rsidP="00E7776E">
      <w:pPr>
        <w:pStyle w:val="Heading2"/>
      </w:pPr>
    </w:p>
    <w:p w14:paraId="7A74BA96" w14:textId="3C2F581F" w:rsidR="00121D35" w:rsidRPr="00E7776E" w:rsidRDefault="00121D35" w:rsidP="00121D35">
      <w:pPr>
        <w:pStyle w:val="Heading2"/>
      </w:pPr>
      <w:bookmarkStart w:id="39" w:name="_Toc276600104"/>
      <w:r w:rsidRPr="00E7776E">
        <w:t>C</w:t>
      </w:r>
      <w:r>
        <w:t>7</w:t>
      </w:r>
      <w:r w:rsidRPr="00E7776E">
        <w:t xml:space="preserve">. </w:t>
      </w:r>
      <w:r>
        <w:t>Papers Presented</w:t>
      </w:r>
      <w:bookmarkEnd w:id="39"/>
    </w:p>
    <w:p w14:paraId="2EA7EC5F" w14:textId="77777777" w:rsidR="00121D35" w:rsidRDefault="00121D35" w:rsidP="00121D35">
      <w:pPr>
        <w:tabs>
          <w:tab w:val="left" w:pos="-450"/>
          <w:tab w:val="left" w:pos="360"/>
          <w:tab w:val="left" w:pos="5040"/>
          <w:tab w:val="left" w:pos="10627"/>
        </w:tabs>
      </w:pPr>
    </w:p>
    <w:p w14:paraId="7B413E8A" w14:textId="77777777" w:rsidR="001F2F7F" w:rsidRDefault="001F2F7F" w:rsidP="001F2F7F">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1C9A3D2F" w14:textId="77777777" w:rsidR="001F2F7F" w:rsidRDefault="001F2F7F" w:rsidP="00121D35">
      <w:pPr>
        <w:tabs>
          <w:tab w:val="left" w:pos="-450"/>
          <w:tab w:val="left" w:pos="360"/>
          <w:tab w:val="left" w:pos="5040"/>
          <w:tab w:val="left" w:pos="10627"/>
        </w:tabs>
      </w:pPr>
    </w:p>
    <w:p w14:paraId="5B1F3B7D" w14:textId="77777777" w:rsidR="006743BF" w:rsidRDefault="006743BF" w:rsidP="006743BF">
      <w:pPr>
        <w:tabs>
          <w:tab w:val="left" w:pos="-450"/>
          <w:tab w:val="left" w:pos="360"/>
          <w:tab w:val="left" w:pos="5040"/>
          <w:tab w:val="left" w:pos="10627"/>
        </w:tabs>
      </w:pPr>
      <w:r>
        <w:t>July 9, 2012: Talk at iEvoBio on “DateLife: When lineages meet”</w:t>
      </w:r>
    </w:p>
    <w:p w14:paraId="11093DEE" w14:textId="77777777" w:rsidR="001F2F7F" w:rsidRDefault="001F2F7F" w:rsidP="00121D35">
      <w:pPr>
        <w:tabs>
          <w:tab w:val="left" w:pos="-450"/>
          <w:tab w:val="left" w:pos="360"/>
          <w:tab w:val="left" w:pos="5040"/>
          <w:tab w:val="left" w:pos="10627"/>
        </w:tabs>
      </w:pPr>
    </w:p>
    <w:p w14:paraId="0AB6699E" w14:textId="77777777" w:rsidR="006743BF" w:rsidRDefault="006743BF" w:rsidP="006743BF">
      <w:pPr>
        <w:tabs>
          <w:tab w:val="left" w:pos="-450"/>
          <w:tab w:val="left" w:pos="360"/>
          <w:tab w:val="left" w:pos="5040"/>
          <w:tab w:val="left" w:pos="10627"/>
        </w:tabs>
      </w:pPr>
      <w:r>
        <w:t>June 22, 2013: Invited symposium talk at Evolution on “Simulated likelihood for species delimitation and phylogeography”</w:t>
      </w:r>
    </w:p>
    <w:p w14:paraId="12FE8773" w14:textId="77777777" w:rsidR="006743BF" w:rsidRDefault="006743BF" w:rsidP="006743BF">
      <w:pPr>
        <w:tabs>
          <w:tab w:val="left" w:pos="-450"/>
          <w:tab w:val="left" w:pos="360"/>
          <w:tab w:val="left" w:pos="5040"/>
          <w:tab w:val="left" w:pos="10627"/>
        </w:tabs>
      </w:pPr>
    </w:p>
    <w:p w14:paraId="573E69D0" w14:textId="77777777" w:rsidR="006743BF" w:rsidRDefault="006743BF" w:rsidP="006743BF">
      <w:pPr>
        <w:tabs>
          <w:tab w:val="left" w:pos="-450"/>
          <w:tab w:val="left" w:pos="360"/>
          <w:tab w:val="left" w:pos="5040"/>
          <w:tab w:val="left" w:pos="10627"/>
        </w:tabs>
      </w:pPr>
      <w:r>
        <w:t>June 23, 2014: “Estimating how contemporary taxa will evolve in the future to understand how island communities were assembled in the past” talk at Evolution 2014; lead author and speaker was Jeremy Beaulieu, coauthor was Brian O’Meara.</w:t>
      </w:r>
    </w:p>
    <w:p w14:paraId="106E32F2" w14:textId="77777777" w:rsidR="006743BF" w:rsidRDefault="006743BF" w:rsidP="006743BF">
      <w:pPr>
        <w:tabs>
          <w:tab w:val="left" w:pos="-450"/>
          <w:tab w:val="left" w:pos="360"/>
          <w:tab w:val="left" w:pos="5040"/>
          <w:tab w:val="left" w:pos="10627"/>
        </w:tabs>
      </w:pPr>
    </w:p>
    <w:p w14:paraId="37296131" w14:textId="77777777" w:rsidR="006743BF" w:rsidRDefault="006743BF" w:rsidP="006743BF">
      <w:pPr>
        <w:tabs>
          <w:tab w:val="left" w:pos="-450"/>
          <w:tab w:val="left" w:pos="360"/>
          <w:tab w:val="left" w:pos="5040"/>
          <w:tab w:val="left" w:pos="10627"/>
        </w:tabs>
      </w:pPr>
      <w:r>
        <w:lastRenderedPageBreak/>
        <w:t>June 23, 2014: “Non-null effects of a null range: Exploring parameter estimation in the dispersal-extinction-cladogenesis model” talk at Evolution 2014; lead author and speaker was Katie Massana (grad student), coauthors were J. Beaulieu, B. O’Meara, and N. Matzke.</w:t>
      </w:r>
    </w:p>
    <w:p w14:paraId="6EA53458" w14:textId="77777777" w:rsidR="006743BF" w:rsidRDefault="006743BF" w:rsidP="006743BF">
      <w:pPr>
        <w:tabs>
          <w:tab w:val="left" w:pos="-450"/>
          <w:tab w:val="left" w:pos="360"/>
          <w:tab w:val="left" w:pos="5040"/>
          <w:tab w:val="left" w:pos="10627"/>
        </w:tabs>
      </w:pPr>
    </w:p>
    <w:p w14:paraId="7C56BB0D" w14:textId="77777777" w:rsidR="006743BF" w:rsidRDefault="006743BF" w:rsidP="006743BF">
      <w:pPr>
        <w:tabs>
          <w:tab w:val="left" w:pos="-450"/>
          <w:tab w:val="left" w:pos="360"/>
          <w:tab w:val="left" w:pos="5040"/>
          <w:tab w:val="left" w:pos="10627"/>
        </w:tabs>
      </w:pPr>
      <w:r>
        <w:t>June 24, 2014: “Phylogeographic model selection using approximated likelihoods” talk at Evolution 2014 meeting; lead author and speaker was Nathan Jackson, other authors were A. Garcia, B. Carstens, and B. O’Meara.</w:t>
      </w:r>
    </w:p>
    <w:p w14:paraId="0D89D901" w14:textId="77777777" w:rsidR="006743BF" w:rsidRDefault="006743BF" w:rsidP="006743BF">
      <w:pPr>
        <w:tabs>
          <w:tab w:val="left" w:pos="-450"/>
          <w:tab w:val="left" w:pos="360"/>
          <w:tab w:val="left" w:pos="5040"/>
          <w:tab w:val="left" w:pos="10627"/>
        </w:tabs>
      </w:pPr>
    </w:p>
    <w:p w14:paraId="2D11F396" w14:textId="77777777" w:rsidR="006743BF" w:rsidRDefault="006743BF" w:rsidP="006743BF">
      <w:pPr>
        <w:tabs>
          <w:tab w:val="left" w:pos="-450"/>
          <w:tab w:val="left" w:pos="360"/>
          <w:tab w:val="left" w:pos="5040"/>
          <w:tab w:val="left" w:pos="10627"/>
        </w:tabs>
      </w:pPr>
      <w:r>
        <w:t xml:space="preserve">June 24, 2014: “Non-equilibrium dynamics lead to long-term persistence of ancestral floral forms in ancestral floral forms in modern angiosperms” talk at Evolution 2014 meeting; coauthors were </w:t>
      </w:r>
      <w:r w:rsidRPr="00937DD9">
        <w:t>S Smith, W SArmbruster, L Harder, C Hardy, L Hileman, L Hufford, A Litt, S Magallon, S Smith, P Stevens, C Fenster, P Diggle.</w:t>
      </w:r>
    </w:p>
    <w:p w14:paraId="6B7D56C9" w14:textId="48E7340D" w:rsidR="005F58CE" w:rsidRDefault="005F58CE" w:rsidP="00E7776E">
      <w:pPr>
        <w:pStyle w:val="Heading2"/>
      </w:pPr>
      <w:r>
        <w:br w:type="page"/>
      </w:r>
    </w:p>
    <w:p w14:paraId="2C2894EF" w14:textId="41A4D49D" w:rsidR="000D1804" w:rsidRPr="001B6FCA" w:rsidRDefault="00757896" w:rsidP="00E7776E">
      <w:pPr>
        <w:pStyle w:val="Heading2"/>
      </w:pPr>
      <w:bookmarkStart w:id="40" w:name="_Toc276600105"/>
      <w:r>
        <w:lastRenderedPageBreak/>
        <w:t>Projects, Grants, Commissions, and Contracts</w:t>
      </w:r>
      <w:bookmarkEnd w:id="40"/>
    </w:p>
    <w:p w14:paraId="2BE65CD5" w14:textId="77777777" w:rsidR="00370836" w:rsidRDefault="00370836" w:rsidP="0036663E">
      <w:pPr>
        <w:ind w:left="720" w:hanging="720"/>
        <w:jc w:val="center"/>
        <w:rPr>
          <w:b/>
          <w:bCs/>
        </w:rPr>
      </w:pPr>
    </w:p>
    <w:p w14:paraId="7F95A4CC" w14:textId="7A9EFD3E" w:rsidR="002E5CEC" w:rsidRDefault="00E9521C">
      <w:pPr>
        <w:rPr>
          <w:bCs/>
        </w:rPr>
      </w:pPr>
      <w:r w:rsidRPr="002E5CEC">
        <w:rPr>
          <w:bCs/>
        </w:rPr>
        <w:t xml:space="preserve">Since starting at UTK </w:t>
      </w:r>
      <w:r w:rsidR="002E5CEC" w:rsidRPr="002E5CEC">
        <w:rPr>
          <w:bCs/>
        </w:rPr>
        <w:t>a bit over</w:t>
      </w:r>
      <w:r w:rsidRPr="002E5CEC">
        <w:rPr>
          <w:bCs/>
        </w:rPr>
        <w:t xml:space="preserve"> </w:t>
      </w:r>
      <w:r w:rsidR="001D577B" w:rsidRPr="002E5CEC">
        <w:rPr>
          <w:bCs/>
        </w:rPr>
        <w:t>five</w:t>
      </w:r>
      <w:r w:rsidRPr="002E5CEC">
        <w:rPr>
          <w:bCs/>
        </w:rPr>
        <w:t xml:space="preserve"> years ago, </w:t>
      </w:r>
      <w:r w:rsidR="00370836" w:rsidRPr="002E5CEC">
        <w:rPr>
          <w:bCs/>
        </w:rPr>
        <w:t xml:space="preserve">I have turned in </w:t>
      </w:r>
      <w:r w:rsidR="002E5CEC" w:rsidRPr="002E5CEC">
        <w:rPr>
          <w:bCs/>
        </w:rPr>
        <w:t>28</w:t>
      </w:r>
      <w:r w:rsidR="00370836" w:rsidRPr="002E5CEC">
        <w:rPr>
          <w:bCs/>
        </w:rPr>
        <w:t xml:space="preserve"> grants through Te</w:t>
      </w:r>
      <w:r w:rsidRPr="002E5CEC">
        <w:rPr>
          <w:bCs/>
        </w:rPr>
        <w:t>ra</w:t>
      </w:r>
      <w:r w:rsidR="002E5CEC" w:rsidRPr="002E5CEC">
        <w:rPr>
          <w:bCs/>
        </w:rPr>
        <w:t>-PAMS</w:t>
      </w:r>
      <w:r w:rsidRPr="002E5CEC">
        <w:rPr>
          <w:bCs/>
        </w:rPr>
        <w:t xml:space="preserve">; this includes </w:t>
      </w:r>
      <w:r w:rsidR="002E5CEC" w:rsidRPr="002E5CEC">
        <w:rPr>
          <w:bCs/>
        </w:rPr>
        <w:t>21</w:t>
      </w:r>
      <w:r w:rsidRPr="002E5CEC">
        <w:rPr>
          <w:bCs/>
        </w:rPr>
        <w:t xml:space="preserve"> I have submitted</w:t>
      </w:r>
      <w:r w:rsidR="00370836" w:rsidRPr="002E5CEC">
        <w:rPr>
          <w:bCs/>
        </w:rPr>
        <w:t xml:space="preserve"> through NSF Fastlane (this includes </w:t>
      </w:r>
      <w:r w:rsidR="002E5CEC" w:rsidRPr="002E5CEC">
        <w:rPr>
          <w:bCs/>
        </w:rPr>
        <w:t>16</w:t>
      </w:r>
      <w:r w:rsidRPr="002E5CEC">
        <w:rPr>
          <w:bCs/>
        </w:rPr>
        <w:t xml:space="preserve"> full proposals and </w:t>
      </w:r>
      <w:r w:rsidR="002E5CEC" w:rsidRPr="002E5CEC">
        <w:rPr>
          <w:bCs/>
        </w:rPr>
        <w:t>5</w:t>
      </w:r>
      <w:r w:rsidRPr="002E5CEC">
        <w:rPr>
          <w:bCs/>
        </w:rPr>
        <w:t xml:space="preserve"> preproposals</w:t>
      </w:r>
      <w:r w:rsidR="00370836" w:rsidRPr="002E5CEC">
        <w:rPr>
          <w:bCs/>
        </w:rPr>
        <w:t>)</w:t>
      </w:r>
      <w:r w:rsidR="00DF47C3" w:rsidRPr="002E5CEC">
        <w:rPr>
          <w:bCs/>
        </w:rPr>
        <w:t>.</w:t>
      </w:r>
      <w:r w:rsidR="002E5CEC" w:rsidRPr="002E5CEC">
        <w:rPr>
          <w:bCs/>
        </w:rPr>
        <w:t xml:space="preserve"> </w:t>
      </w:r>
      <w:r w:rsidR="00B61055">
        <w:rPr>
          <w:bCs/>
        </w:rPr>
        <w:t>Of full NSF proposals which have had decisions</w:t>
      </w:r>
      <w:r w:rsidR="00E22054">
        <w:rPr>
          <w:bCs/>
        </w:rPr>
        <w:t xml:space="preserve"> (several are pending)</w:t>
      </w:r>
      <w:r w:rsidR="00B61055">
        <w:rPr>
          <w:bCs/>
        </w:rPr>
        <w:t>, I have a 23% success rate; for preproposals</w:t>
      </w:r>
      <w:r w:rsidR="008F60D5">
        <w:rPr>
          <w:bCs/>
        </w:rPr>
        <w:t>,</w:t>
      </w:r>
      <w:r w:rsidR="00B61055">
        <w:rPr>
          <w:bCs/>
        </w:rPr>
        <w:t xml:space="preserve"> I have a 60% success rate. </w:t>
      </w:r>
      <w:r w:rsidR="00D00339">
        <w:rPr>
          <w:bCs/>
        </w:rPr>
        <w:t xml:space="preserve">While at UTK I have been awarded two NSF grants as a PI, one as a </w:t>
      </w:r>
      <w:r w:rsidR="00280D9C">
        <w:rPr>
          <w:bCs/>
        </w:rPr>
        <w:t>C</w:t>
      </w:r>
      <w:r w:rsidR="00D00339">
        <w:rPr>
          <w:bCs/>
        </w:rPr>
        <w:t>o-PI, plus $</w:t>
      </w:r>
      <w:r w:rsidR="00D00339" w:rsidRPr="00D00339">
        <w:rPr>
          <w:bCs/>
        </w:rPr>
        <w:t>369</w:t>
      </w:r>
      <w:r w:rsidR="00D00339">
        <w:rPr>
          <w:bCs/>
        </w:rPr>
        <w:t>,</w:t>
      </w:r>
      <w:r w:rsidR="00D00339" w:rsidRPr="00D00339">
        <w:rPr>
          <w:bCs/>
        </w:rPr>
        <w:t>187</w:t>
      </w:r>
      <w:r w:rsidR="00D00339">
        <w:rPr>
          <w:bCs/>
        </w:rPr>
        <w:t xml:space="preserve"> in funding from the NSF-sponsored iPlant Collaborative as a working group lead, totaling $1.4M in NSF-derived funds as an assistant professor. </w:t>
      </w:r>
      <w:r w:rsidR="00B61055">
        <w:rPr>
          <w:bCs/>
        </w:rPr>
        <w:t>NSF funding rates are between five and ten percent in the programs I apply to</w:t>
      </w:r>
      <w:r w:rsidR="00D00339">
        <w:rPr>
          <w:bCs/>
        </w:rPr>
        <w:t xml:space="preserve">, so this represents an unexpected string of successes. </w:t>
      </w:r>
      <w:r w:rsidR="002E5CEC" w:rsidRPr="002E5CEC">
        <w:rPr>
          <w:bCs/>
        </w:rPr>
        <w:t xml:space="preserve">I have also been responsible for mentoring other proposals to Encyclopedia of Life (funded) and </w:t>
      </w:r>
      <w:r w:rsidR="00B61055">
        <w:rPr>
          <w:bCs/>
        </w:rPr>
        <w:t>Google Summer of Code (funded)</w:t>
      </w:r>
      <w:r w:rsidRPr="002E5CEC">
        <w:rPr>
          <w:bCs/>
        </w:rPr>
        <w:t>.</w:t>
      </w:r>
      <w:r w:rsidR="002E5CEC" w:rsidRPr="002E5CEC">
        <w:rPr>
          <w:bCs/>
        </w:rPr>
        <w:t xml:space="preserve"> </w:t>
      </w:r>
      <w:r w:rsidR="00DF47C3" w:rsidRPr="002E5CEC">
        <w:rPr>
          <w:bCs/>
        </w:rPr>
        <w:t>Funds for working groups</w:t>
      </w:r>
      <w:r w:rsidR="00415993">
        <w:rPr>
          <w:bCs/>
        </w:rPr>
        <w:t xml:space="preserve"> at NIMBioS and NESCent (five while an assistant professor), funds for workshops or hackathons not part of research grants, </w:t>
      </w:r>
      <w:r w:rsidR="00DF47C3" w:rsidRPr="002E5CEC">
        <w:rPr>
          <w:bCs/>
        </w:rPr>
        <w:t xml:space="preserve">and large group proposals in which I am not at least a Co-PI </w:t>
      </w:r>
      <w:r w:rsidR="00415993">
        <w:rPr>
          <w:bCs/>
        </w:rPr>
        <w:t xml:space="preserve">(such as a recent grant to NSF’s ADVANCE program) </w:t>
      </w:r>
      <w:r w:rsidR="00DF47C3" w:rsidRPr="002E5CEC">
        <w:rPr>
          <w:bCs/>
        </w:rPr>
        <w:t>are not included in that total or below.</w:t>
      </w:r>
    </w:p>
    <w:p w14:paraId="56F56DBF" w14:textId="77777777" w:rsidR="00361A78" w:rsidRPr="0033159F" w:rsidRDefault="00361A78">
      <w:pPr>
        <w:rPr>
          <w:bCs/>
        </w:rPr>
      </w:pPr>
    </w:p>
    <w:p w14:paraId="4AD4805F" w14:textId="330FC8C3"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 xml:space="preserve">2013: Encyclopedia or Life: “Reol, an R interface to Encyclopedia of Life data.” PI Barb Banbury,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 xml:space="preserve">2010-2012: NSF/iPlant: “iPlant-iPToL” PI Mike Sanderson, Co-PIs Michael Donoghue, Pam Soltis, Doug Soltis, Val Tannen, Alexis Stamatakis, Todd Vision. I ran the trait evolution working group, which included two months of summer salary for me and funding for a postdoc for this year and next year. Note that I was not part of the initial proposal (thus not an official PI/co-PI), but was invited to become part of it once it was funded and I function as a co-PI. Funds from NSF via iPlant via University of Arizona. $132,345 to UTK in year 1, $138,590 in year 2 for </w:t>
      </w:r>
      <w:r w:rsidRPr="001B6FCA">
        <w:rPr>
          <w:b/>
          <w:sz w:val="23"/>
          <w:szCs w:val="23"/>
        </w:rPr>
        <w:t>$270,935</w:t>
      </w:r>
      <w:r w:rsidRPr="001B6FCA">
        <w:rPr>
          <w:sz w:val="23"/>
          <w:szCs w:val="23"/>
        </w:rPr>
        <w:t xml:space="preserve"> in total.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 xml:space="preserve">2012-2013: NSF/iPlant: “rPlant”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Banbury, and a colleague at U. of Arizona, Derrick Zwickl,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r w:rsidRPr="001B6FCA">
        <w:rPr>
          <w:b/>
          <w:sz w:val="23"/>
          <w:szCs w:val="23"/>
        </w:rPr>
        <w:t xml:space="preserve">$5000 </w:t>
      </w:r>
      <w:r w:rsidRPr="001B6FCA">
        <w:rPr>
          <w:sz w:val="23"/>
          <w:szCs w:val="23"/>
        </w:rPr>
        <w:t>by Google to pay for Penn State graduate student Conrad Stack to work on putting my program Brownie into the R programming language. I was primary mentor, Luke Harmon was co-mentor.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Funding years 2014-2016.</w:t>
      </w:r>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lastRenderedPageBreak/>
        <w:t>2013</w:t>
      </w:r>
      <w:r w:rsidR="001B6FCA" w:rsidRPr="00DC2A8B">
        <w:rPr>
          <w:sz w:val="23"/>
          <w:szCs w:val="23"/>
        </w:rPr>
        <w:t>: NSF: “Phylogeographic inference using approximated likelihoods.” PI Bria</w:t>
      </w:r>
      <w:r w:rsidR="00A10F2C">
        <w:rPr>
          <w:sz w:val="23"/>
          <w:szCs w:val="23"/>
        </w:rPr>
        <w:t>n O’Meara, Co-PI Bryan Carstens</w:t>
      </w:r>
      <w:r w:rsidR="001B6FCA" w:rsidRPr="00DC2A8B">
        <w:rPr>
          <w:sz w:val="23"/>
          <w:szCs w:val="23"/>
        </w:rPr>
        <w:t xml:space="preserve">. Amount for UTK: </w:t>
      </w:r>
      <w:r w:rsidR="001B6FCA" w:rsidRPr="00DC2A8B">
        <w:rPr>
          <w:b/>
          <w:sz w:val="23"/>
          <w:szCs w:val="23"/>
        </w:rPr>
        <w:t>$340,000</w:t>
      </w:r>
      <w:r w:rsidR="001B6FCA" w:rsidRPr="00DC2A8B">
        <w:rPr>
          <w:sz w:val="23"/>
          <w:szCs w:val="23"/>
        </w:rPr>
        <w:t>. Funding years 2013-2015.</w:t>
      </w:r>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25313303" w:rsidR="00B74B8A" w:rsidRDefault="00B358B8" w:rsidP="00B358B8">
      <w:pPr>
        <w:tabs>
          <w:tab w:val="left" w:pos="5184"/>
        </w:tabs>
        <w:ind w:left="720" w:hanging="720"/>
      </w:pPr>
      <w:r>
        <w:t xml:space="preserve">2014: NSF: “CAREER: </w:t>
      </w:r>
      <w:r w:rsidRPr="00B358B8">
        <w:t>Reducing barriers for comparative methods</w:t>
      </w:r>
      <w:r>
        <w:t>” $738,298.</w:t>
      </w:r>
    </w:p>
    <w:p w14:paraId="762FDCA9" w14:textId="77777777" w:rsidR="00B358B8" w:rsidRDefault="00B358B8" w:rsidP="00B358B8">
      <w:pPr>
        <w:tabs>
          <w:tab w:val="left" w:pos="5184"/>
        </w:tabs>
        <w:ind w:left="720" w:hanging="720"/>
      </w:pPr>
    </w:p>
    <w:p w14:paraId="6B7EB80E" w14:textId="1011C7F7" w:rsidR="00B358B8" w:rsidRDefault="00B358B8" w:rsidP="00B358B8">
      <w:pPr>
        <w:tabs>
          <w:tab w:val="left" w:pos="5184"/>
        </w:tabs>
        <w:ind w:left="720" w:hanging="720"/>
      </w:pPr>
      <w:r>
        <w:t xml:space="preserve">2014: NSF: “Collaborative research: </w:t>
      </w:r>
      <w:r w:rsidRPr="00B358B8">
        <w:t>ABI Development: An open infrastructure to disseminate phylogenetic knowledge</w:t>
      </w:r>
      <w:r>
        <w:t>” $148,101 to UTK</w:t>
      </w:r>
    </w:p>
    <w:p w14:paraId="6414E13D" w14:textId="77777777" w:rsidR="00B358B8" w:rsidRDefault="00B358B8" w:rsidP="00B358B8">
      <w:pPr>
        <w:tabs>
          <w:tab w:val="left" w:pos="5184"/>
        </w:tabs>
        <w:ind w:left="720" w:hanging="720"/>
      </w:pPr>
    </w:p>
    <w:p w14:paraId="15310A4D" w14:textId="156C59A1" w:rsidR="00B358B8" w:rsidRPr="00B74B8A" w:rsidRDefault="00B358B8" w:rsidP="00B358B8">
      <w:pPr>
        <w:tabs>
          <w:tab w:val="left" w:pos="5184"/>
        </w:tabs>
        <w:ind w:left="720" w:hanging="720"/>
      </w:pPr>
      <w:r>
        <w:t>2014: NSF: “</w:t>
      </w:r>
      <w:r w:rsidRPr="00B358B8">
        <w:t>DISSERTATION RESEARCH: Behavioral and morphological evolution at small and large scales</w:t>
      </w:r>
      <w:r>
        <w:t>” [DDIG for my co-advised student, Jenn Bosco]. $14,164.</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preproposal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“Preproposal: Population Genetics-based Codon Models”. PI Brian O’Meara, Co-PI Mike Gilchrist, Co-PI Russell Zaretzki.</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 xml:space="preserve">2011: NSF: “Preproposal: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“Preproprosal: Phylogeographic inference using approximated likelihoods”. PI Brian O’Meara, Co-PI Bryan Carstens.</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2013: Templeton Foundation: Evolution of Play. PI Gordon Burghardt,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2012: Templeton Foundation: Evolution of Play. PI Gordon Burghardt,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“Collaborative Research: Phylogeographic Inference using approximated likelihoods” PI Brian O’Meara, Co-PI Bryan Carstens.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 xml:space="preserve">2012: NSF: “Collaborative Research: Assembly the Tree of Life: Interactive Heuristics in Tree Search (inHits)”. </w:t>
      </w:r>
      <w:r w:rsidR="003F6A58" w:rsidRPr="001B6FCA">
        <w:rPr>
          <w:sz w:val="23"/>
          <w:szCs w:val="23"/>
        </w:rPr>
        <w:t xml:space="preserve">PI Michael Sanderson, Co-PI Michelle McMahon, Co-PI Derrick Zwickl, Co-PI Brian O’Meara, Co-PI Oliver Eulenstein,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“Preproposal: Participation in AVAToL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2011: NSF: “Dimensions: Collaborative Research: How do Plant-Insect Interactions Generate Biodiversity? -A Case Study of Euphorb Vines (Euphorbiaceae: Plukenetieae) and Their Insect Associates” proposal to NSF Dimensions of Biodiversity. Modification and resubmission of above grant. PI Scott Armbruster, Co-PI Bruce Baldwin. Senior collaborators: André Freitas, Niklas Wahlberg, Silvana Buzato, Narcísio Costa Bigio, Ricardo Secco, Lynn Gillespie, Christophe Pélabon, Thomas Hansen, Hans Stenoien ,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NSF: “Dimensions: Collaborative Research: How do Plant-Insect Interactions Generate Biodiversity? -A Case Study of Euphorb Vines (Euphorbiaceae: Plukenetieae) and Their Insect Associates” proposal to NSF Dimensions of Biodiversity. PI Scott Armbruster, Co-PI Bruce Baldwin. Senior collaborators: André Freitas, Niklas Wahlberg, Silvana Buzato, Narcísio Costa Bigio, Ricardo Secco, Lynn Gillespie, Christophe Pélabon, Thomas Hansen, Hans Stenoien ,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1F0A0D99" w14:textId="77777777" w:rsidR="005F58CE" w:rsidRDefault="005F58CE" w:rsidP="00E7776E">
      <w:pPr>
        <w:pStyle w:val="Heading2"/>
      </w:pPr>
      <w:r>
        <w:br w:type="page"/>
      </w:r>
    </w:p>
    <w:p w14:paraId="0C594BF4" w14:textId="762C5D73" w:rsidR="00220273" w:rsidRDefault="00B22CC1" w:rsidP="00E7776E">
      <w:pPr>
        <w:pStyle w:val="Heading2"/>
      </w:pPr>
      <w:bookmarkStart w:id="41" w:name="_Toc276600106"/>
      <w:r>
        <w:lastRenderedPageBreak/>
        <w:t>Other Evidence of Research or Scholarship</w:t>
      </w:r>
      <w:bookmarkEnd w:id="41"/>
    </w:p>
    <w:p w14:paraId="58C385D0" w14:textId="7636662F"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Muenchen, R is used </w:t>
      </w:r>
      <w:r w:rsidR="00DA0A5A">
        <w:t xml:space="preserve">in over 14,000 scientific papers per year and its help list has over 13,000 subscribers. </w:t>
      </w:r>
      <w:r w:rsidR="002C4216">
        <w:t xml:space="preserve">I am one of </w:t>
      </w:r>
      <w:r w:rsidR="000964DF">
        <w:t xml:space="preserve">only 33 </w:t>
      </w:r>
      <w:r w:rsidR="00DA0A5A">
        <w:t>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This software is all open source,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r>
        <w:t xml:space="preserve">Lampyr: A web app for teaching about biodiversity. </w:t>
      </w:r>
      <w:hyperlink r:id="rId14" w:history="1">
        <w:r w:rsidRPr="00E26D42">
          <w:rPr>
            <w:rStyle w:val="Hyperlink"/>
          </w:rPr>
          <w:t>http://lampyr.org</w:t>
        </w:r>
      </w:hyperlink>
    </w:p>
    <w:p w14:paraId="096BC86A" w14:textId="77777777" w:rsidR="00956345" w:rsidRDefault="00956345" w:rsidP="00EC76F1">
      <w:pPr>
        <w:ind w:left="720" w:hanging="720"/>
      </w:pPr>
      <w:r>
        <w:t xml:space="preserve">corHMM: R package for dealing with discrete trait evolution. </w:t>
      </w:r>
      <w:hyperlink r:id="rId15" w:history="1">
        <w:r w:rsidRPr="00E26D42">
          <w:rPr>
            <w:rStyle w:val="Hyperlink"/>
          </w:rPr>
          <w:t>http://cran.r-project.org/web/packages/corHMM/index.html</w:t>
        </w:r>
      </w:hyperlink>
    </w:p>
    <w:p w14:paraId="06F43BE4" w14:textId="77777777" w:rsidR="00956345" w:rsidRDefault="00956345" w:rsidP="00EC76F1">
      <w:pPr>
        <w:ind w:left="720" w:hanging="720"/>
      </w:pPr>
      <w:r>
        <w:t xml:space="preserve">OUwie: R package for dealing with continuous trait evolution. </w:t>
      </w:r>
      <w:hyperlink r:id="rId16"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17" w:history="1">
        <w:r w:rsidR="00665DA6" w:rsidRPr="00E26D42">
          <w:rPr>
            <w:rStyle w:val="Hyperlink"/>
          </w:rPr>
          <w:t>http://brianomeara.info/brownie</w:t>
        </w:r>
      </w:hyperlink>
    </w:p>
    <w:p w14:paraId="38ACAECC" w14:textId="77777777" w:rsidR="00665DA6" w:rsidRDefault="009201F0" w:rsidP="00EC76F1">
      <w:pPr>
        <w:ind w:left="720" w:hanging="720"/>
      </w:pPr>
      <w:r>
        <w:t xml:space="preserve">DateLife: Web service and underlying software for estimating divergence dates for taxa. </w:t>
      </w:r>
      <w:hyperlink r:id="rId18" w:history="1">
        <w:r w:rsidRPr="00E26D42">
          <w:rPr>
            <w:rStyle w:val="Hyperlink"/>
          </w:rPr>
          <w:t>http://datelife.org/</w:t>
        </w:r>
      </w:hyperlink>
    </w:p>
    <w:p w14:paraId="53BA8BD8" w14:textId="77777777" w:rsidR="009201F0" w:rsidRDefault="009201F0" w:rsidP="00EC76F1">
      <w:pPr>
        <w:ind w:left="720" w:hanging="720"/>
      </w:pPr>
      <w:r>
        <w:t xml:space="preserve">Reol: R package for extracting information from the Encyclopedia of Life. </w:t>
      </w:r>
      <w:hyperlink r:id="rId19" w:history="1">
        <w:r w:rsidRPr="00E26D42">
          <w:rPr>
            <w:rStyle w:val="Hyperlink"/>
          </w:rPr>
          <w:t>http://reolblog.wordpress.com/</w:t>
        </w:r>
      </w:hyperlink>
    </w:p>
    <w:p w14:paraId="3693BF1A" w14:textId="77777777" w:rsidR="009201F0" w:rsidRDefault="006E3E13" w:rsidP="00EC76F1">
      <w:pPr>
        <w:ind w:left="720" w:hanging="720"/>
      </w:pPr>
      <w:r>
        <w:t>rPlant: R package to interact with NSF-spons</w:t>
      </w:r>
      <w:r w:rsidR="003626DE">
        <w:t xml:space="preserve">ored high performance computing. </w:t>
      </w:r>
      <w:hyperlink r:id="rId20" w:history="1">
        <w:r w:rsidR="00371E3D" w:rsidRPr="00E26D42">
          <w:rPr>
            <w:rStyle w:val="Hyperlink"/>
          </w:rPr>
          <w:t>http://cran.r-project.org/web/packages/rPlant/index.html</w:t>
        </w:r>
      </w:hyperlink>
    </w:p>
    <w:p w14:paraId="5D1715EB" w14:textId="77777777" w:rsidR="00371E3D" w:rsidRDefault="00371E3D" w:rsidP="00EC76F1">
      <w:pPr>
        <w:ind w:left="720" w:hanging="720"/>
      </w:pPr>
      <w:r>
        <w:t xml:space="preserve">phrapl: R software for testing phylogeographic hypotheses. </w:t>
      </w:r>
      <w:hyperlink r:id="rId21" w:history="1">
        <w:r w:rsidRPr="00E26D42">
          <w:rPr>
            <w:rStyle w:val="Hyperlink"/>
          </w:rPr>
          <w:t>https://r-forge.r-project.org/projects/phrapl/</w:t>
        </w:r>
      </w:hyperlink>
    </w:p>
    <w:p w14:paraId="42498E70" w14:textId="77777777" w:rsidR="000D1804" w:rsidRDefault="000D1804" w:rsidP="000D1804">
      <w:pPr>
        <w:ind w:left="720" w:hanging="720"/>
        <w:jc w:val="center"/>
        <w:rPr>
          <w:b/>
          <w:bCs/>
          <w:caps/>
          <w:sz w:val="28"/>
          <w:szCs w:val="28"/>
        </w:rPr>
      </w:pPr>
    </w:p>
    <w:p w14:paraId="7BF94799" w14:textId="77777777" w:rsidR="005F58CE" w:rsidRDefault="005F58CE" w:rsidP="00E7776E">
      <w:pPr>
        <w:pStyle w:val="Heading2"/>
      </w:pPr>
      <w:r>
        <w:br w:type="page"/>
      </w:r>
    </w:p>
    <w:p w14:paraId="1AEA2C77" w14:textId="424C161E" w:rsidR="000D1804" w:rsidRDefault="00C0337F" w:rsidP="00E7776E">
      <w:pPr>
        <w:pStyle w:val="Heading2"/>
      </w:pPr>
      <w:bookmarkStart w:id="42" w:name="_Toc276600107"/>
      <w:r>
        <w:lastRenderedPageBreak/>
        <w:t>Public Talks</w:t>
      </w:r>
      <w:bookmarkEnd w:id="42"/>
    </w:p>
    <w:p w14:paraId="78FE341A" w14:textId="36C9FAEC" w:rsidR="00D75758" w:rsidRDefault="00D75758" w:rsidP="00957F9B">
      <w:pPr>
        <w:tabs>
          <w:tab w:val="left" w:pos="-450"/>
          <w:tab w:val="left" w:pos="360"/>
          <w:tab w:val="left" w:pos="5040"/>
          <w:tab w:val="left" w:pos="10627"/>
        </w:tabs>
      </w:pPr>
      <w:r>
        <w:t>Please also see the discussion of workshops taught for other talks; this section only includes scientific talks about my research, not teaching at other venues.</w:t>
      </w:r>
    </w:p>
    <w:p w14:paraId="68396E88" w14:textId="77777777" w:rsidR="00D75758" w:rsidRDefault="00D75758" w:rsidP="00957F9B">
      <w:pPr>
        <w:tabs>
          <w:tab w:val="left" w:pos="-450"/>
          <w:tab w:val="left" w:pos="360"/>
          <w:tab w:val="left" w:pos="5040"/>
          <w:tab w:val="left" w:pos="10627"/>
        </w:tabs>
      </w:pPr>
    </w:p>
    <w:p w14:paraId="4FDBDF27" w14:textId="77777777" w:rsidR="004A482D" w:rsidRDefault="004A482D" w:rsidP="00957F9B">
      <w:pPr>
        <w:tabs>
          <w:tab w:val="left" w:pos="-450"/>
          <w:tab w:val="left" w:pos="360"/>
          <w:tab w:val="left" w:pos="5040"/>
          <w:tab w:val="left" w:pos="10627"/>
        </w:tabs>
      </w:pPr>
    </w:p>
    <w:p w14:paraId="61C701E9" w14:textId="01A5C757" w:rsidR="00C17A0F" w:rsidRPr="00C17A0F" w:rsidRDefault="00C17A0F" w:rsidP="00C17A0F">
      <w:pPr>
        <w:tabs>
          <w:tab w:val="left" w:pos="-450"/>
          <w:tab w:val="left" w:pos="360"/>
          <w:tab w:val="left" w:pos="5040"/>
          <w:tab w:val="left" w:pos="10627"/>
        </w:tabs>
      </w:pPr>
      <w:r w:rsidRPr="00C17A0F">
        <w:t>May 13, 2014: “Dealing with the heterogeneity of life for comparative methods” Smithsonian Phylopizza (attended by biologists throughout the DC area, including NSF; this was th</w:t>
      </w:r>
      <w:r w:rsidR="004A482D">
        <w:t xml:space="preserve">eir best-attended seminar </w:t>
      </w:r>
      <w:r w:rsidR="002D3B95">
        <w:t>to date</w:t>
      </w:r>
      <w:r w:rsidR="004A482D">
        <w:t>)</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Nov. 8, 2010: Invited talk on “Phylogenetics” at iPlant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May 24, 2010: Invited talk on “Phylogenetics” at iPlant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6594BDB0" w14:textId="77777777" w:rsidR="003A1DA8" w:rsidRDefault="003A1DA8" w:rsidP="00A10079">
      <w:pPr>
        <w:rPr>
          <w:b/>
          <w:bCs/>
        </w:rPr>
      </w:pPr>
    </w:p>
    <w:p w14:paraId="163DEAF2" w14:textId="77777777" w:rsidR="00F5543C" w:rsidRDefault="00F5543C" w:rsidP="00066386">
      <w:pPr>
        <w:ind w:left="720" w:hanging="720"/>
        <w:jc w:val="center"/>
        <w:rPr>
          <w:b/>
          <w:bCs/>
        </w:rPr>
        <w:sectPr w:rsidR="00F5543C" w:rsidSect="00224EA9">
          <w:headerReference w:type="default" r:id="rId22"/>
          <w:footerReference w:type="default" r:id="rId23"/>
          <w:pgSz w:w="12240" w:h="15840" w:code="1"/>
          <w:pgMar w:top="1440" w:right="1440" w:bottom="1440" w:left="1440" w:header="720" w:footer="720" w:gutter="0"/>
          <w:pgNumType w:start="1" w:chapStyle="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4D5F4C55" w:rsidR="000D1804" w:rsidRPr="004D3030" w:rsidRDefault="000D1804" w:rsidP="001C3DBD">
      <w:pPr>
        <w:pStyle w:val="Heading1"/>
      </w:pPr>
      <w:r w:rsidRPr="004D3030">
        <w:t xml:space="preserve"> </w:t>
      </w:r>
      <w:bookmarkStart w:id="43" w:name="_Toc276600108"/>
      <w:r w:rsidR="00C0337F">
        <w:t>Institutional, Disciplinary, and/or professional Service</w:t>
      </w:r>
      <w:bookmarkEnd w:id="43"/>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B777180" w14:textId="77777777" w:rsidR="003C2616" w:rsidRDefault="003C2616" w:rsidP="00E7776E">
      <w:pPr>
        <w:pStyle w:val="Heading2"/>
      </w:pPr>
      <w:r>
        <w:br w:type="page"/>
      </w:r>
    </w:p>
    <w:p w14:paraId="00CF5487" w14:textId="0FA942E1" w:rsidR="000D1804" w:rsidRPr="00E36B42" w:rsidRDefault="00157FDA" w:rsidP="00E7776E">
      <w:pPr>
        <w:pStyle w:val="Heading2"/>
      </w:pPr>
      <w:bookmarkStart w:id="44" w:name="_Toc276600109"/>
      <w:r>
        <w:lastRenderedPageBreak/>
        <w:t>Candidate’s Statement</w:t>
      </w:r>
      <w:bookmarkEnd w:id="44"/>
    </w:p>
    <w:p w14:paraId="2CEA6C3A" w14:textId="77777777" w:rsidR="0041786C" w:rsidRDefault="0041786C" w:rsidP="00725E12">
      <w:pPr>
        <w:rPr>
          <w:bCs/>
          <w:iCs/>
        </w:rPr>
      </w:pPr>
    </w:p>
    <w:p w14:paraId="3846B4DB" w14:textId="1891A29A"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w:t>
      </w:r>
      <w:r w:rsidR="005E2C72">
        <w:rPr>
          <w:bCs/>
          <w:iCs/>
        </w:rPr>
        <w:t xml:space="preserve"> (serving on committee)</w:t>
      </w:r>
      <w:r w:rsidR="00135168">
        <w:rPr>
          <w:bCs/>
          <w:iCs/>
        </w:rPr>
        <w:t xml:space="preserve"> or ways to improve our core course.</w:t>
      </w:r>
    </w:p>
    <w:p w14:paraId="0B94F4FD" w14:textId="77777777" w:rsidR="00135168" w:rsidRDefault="00135168" w:rsidP="00007BD8">
      <w:pPr>
        <w:rPr>
          <w:bCs/>
          <w:iCs/>
        </w:rPr>
      </w:pPr>
    </w:p>
    <w:p w14:paraId="6C874B59" w14:textId="747A7E3F" w:rsidR="00007BD8" w:rsidRDefault="00135168" w:rsidP="00007BD8">
      <w:pPr>
        <w:rPr>
          <w:bCs/>
          <w:iCs/>
        </w:rPr>
      </w:pPr>
      <w:r>
        <w:rPr>
          <w:bCs/>
          <w:iCs/>
        </w:rPr>
        <w:t>In the College and University, I contribute</w:t>
      </w:r>
      <w:r w:rsidR="005E2C72">
        <w:rPr>
          <w:bCs/>
          <w:iCs/>
        </w:rPr>
        <w:t>d</w:t>
      </w:r>
      <w:r>
        <w:rPr>
          <w:bCs/>
          <w:iCs/>
        </w:rPr>
        <w:t xml:space="preserv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w:t>
      </w:r>
      <w:r w:rsidR="005E2C72">
        <w:rPr>
          <w:bCs/>
          <w:iCs/>
        </w:rPr>
        <w:t>Two years ago</w:t>
      </w:r>
      <w:r w:rsidR="009B3010">
        <w:rPr>
          <w:bCs/>
          <w:iCs/>
        </w:rPr>
        <w:t xml:space="preserve"> we invited Nobel Prize winner Camille Parmesan to campus to talk about evolution and climate change, while also educating local teachers through a workshop</w:t>
      </w:r>
      <w:r w:rsidR="005E2C72">
        <w:rPr>
          <w:bCs/>
          <w:iCs/>
        </w:rPr>
        <w:t>; last year, we invited Harvard’s Andrew Berry to talk about Wallace</w:t>
      </w:r>
      <w:r w:rsidR="009B3010">
        <w:rPr>
          <w:bCs/>
          <w:iCs/>
        </w:rPr>
        <w:t xml:space="preserve">.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860A923"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of one of the most highly cited journals in evolutionary biology</w:t>
      </w:r>
      <w:r w:rsidR="00987E51">
        <w:rPr>
          <w:bCs/>
          <w:iCs/>
        </w:rPr>
        <w:t xml:space="preserve"> (impact factor 11.5; in comparison, </w:t>
      </w:r>
      <w:r w:rsidR="00987E51">
        <w:rPr>
          <w:bCs/>
          <w:i/>
          <w:iCs/>
        </w:rPr>
        <w:t>PNAS</w:t>
      </w:r>
      <w:r w:rsidR="00987E51">
        <w:rPr>
          <w:bCs/>
          <w:iCs/>
        </w:rPr>
        <w:t>’ impact factor is 9.8)</w:t>
      </w:r>
      <w:r>
        <w:rPr>
          <w:bCs/>
          <w:iCs/>
        </w:rPr>
        <w:t xml:space="preserve">. </w:t>
      </w:r>
      <w:r w:rsidR="00300892">
        <w:rPr>
          <w:bCs/>
          <w:iCs/>
        </w:rPr>
        <w:t>I am a member of the Phylotastic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iEvoBio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 xml:space="preserve">I also have a strong online media presence as a scientist, with </w:t>
      </w:r>
      <w:r w:rsidR="00BB03A0">
        <w:rPr>
          <w:bCs/>
          <w:iCs/>
        </w:rPr>
        <w:t>138</w:t>
      </w:r>
      <w:r w:rsidR="002B1953">
        <w:rPr>
          <w:bCs/>
          <w:iCs/>
        </w:rPr>
        <w:t xml:space="preserve"> YouTube videos of my talks</w:t>
      </w:r>
      <w:r w:rsidR="00D1591E">
        <w:rPr>
          <w:bCs/>
          <w:iCs/>
        </w:rPr>
        <w:t xml:space="preserve"> and lectures, </w:t>
      </w:r>
      <w:r w:rsidR="00BB03A0">
        <w:rPr>
          <w:bCs/>
          <w:iCs/>
        </w:rPr>
        <w:t>1,124</w:t>
      </w:r>
      <w:r w:rsidR="00D1591E">
        <w:rPr>
          <w:bCs/>
          <w:iCs/>
        </w:rPr>
        <w:t xml:space="preserve"> followers on Twitter</w:t>
      </w:r>
      <w:r w:rsidR="00BB03A0">
        <w:rPr>
          <w:bCs/>
          <w:iCs/>
        </w:rPr>
        <w:t>, and prominent placement on search results for phylogenetic and statistical methods.</w:t>
      </w:r>
    </w:p>
    <w:p w14:paraId="5F28655F" w14:textId="77777777" w:rsidR="00007BD8" w:rsidRDefault="00007BD8" w:rsidP="00066386">
      <w:pPr>
        <w:ind w:left="720" w:hanging="720"/>
        <w:rPr>
          <w:b/>
          <w:bCs/>
          <w:iCs/>
        </w:rPr>
      </w:pPr>
    </w:p>
    <w:p w14:paraId="53D34EAB" w14:textId="77777777" w:rsidR="003C2616" w:rsidRDefault="003C2616" w:rsidP="00E7776E">
      <w:pPr>
        <w:pStyle w:val="Heading2"/>
      </w:pPr>
      <w:r>
        <w:br w:type="page"/>
      </w:r>
    </w:p>
    <w:p w14:paraId="1B6D4CBD" w14:textId="18717647" w:rsidR="00D84B63" w:rsidRPr="00FA39F7" w:rsidRDefault="00E647CA" w:rsidP="00E7776E">
      <w:pPr>
        <w:pStyle w:val="Heading2"/>
      </w:pPr>
      <w:bookmarkStart w:id="45" w:name="_Toc276600110"/>
      <w:r>
        <w:lastRenderedPageBreak/>
        <w:t>Institutional Service</w:t>
      </w:r>
      <w:bookmarkEnd w:id="45"/>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t>Dean’s Advisory Committee</w:t>
      </w:r>
    </w:p>
    <w:p w14:paraId="490178E5" w14:textId="77777777" w:rsidR="005F7D72" w:rsidRDefault="005F7D72" w:rsidP="00D75EE2">
      <w:pPr>
        <w:ind w:left="720" w:hanging="720"/>
        <w:rPr>
          <w:bCs/>
        </w:rPr>
      </w:pPr>
    </w:p>
    <w:p w14:paraId="5887CF51" w14:textId="6D29465E" w:rsidR="005F7D72" w:rsidRDefault="005F7D72" w:rsidP="00D75EE2">
      <w:pPr>
        <w:ind w:left="720" w:hanging="720"/>
        <w:rPr>
          <w:bCs/>
        </w:rPr>
      </w:pPr>
      <w:r>
        <w:rPr>
          <w:bCs/>
        </w:rPr>
        <w:t>Head search committee</w:t>
      </w:r>
    </w:p>
    <w:p w14:paraId="2F4AFD90" w14:textId="77777777" w:rsidR="00AE6D7D" w:rsidRDefault="00AE6D7D" w:rsidP="00D75EE2">
      <w:pPr>
        <w:ind w:left="720" w:hanging="720"/>
        <w:rPr>
          <w:bCs/>
        </w:rPr>
      </w:pPr>
    </w:p>
    <w:p w14:paraId="6AEE43F8" w14:textId="51B265F2" w:rsidR="00AE6D7D" w:rsidRDefault="00AE6D7D" w:rsidP="00D75EE2">
      <w:pPr>
        <w:ind w:left="720" w:hanging="720"/>
        <w:rPr>
          <w:bCs/>
        </w:rPr>
      </w:pPr>
      <w:r>
        <w:rPr>
          <w:bCs/>
        </w:rPr>
        <w:t>Darwin Day Advisor</w:t>
      </w:r>
    </w:p>
    <w:p w14:paraId="40921470" w14:textId="77777777" w:rsidR="002B1953" w:rsidRDefault="002B1953" w:rsidP="00D75EE2">
      <w:pPr>
        <w:ind w:left="720" w:hanging="720"/>
        <w:rPr>
          <w:bCs/>
        </w:rPr>
      </w:pPr>
    </w:p>
    <w:p w14:paraId="7CD862AF" w14:textId="77777777" w:rsidR="003C2616" w:rsidRDefault="003C2616" w:rsidP="00E7776E">
      <w:pPr>
        <w:pStyle w:val="Heading2"/>
      </w:pPr>
      <w:r>
        <w:br w:type="page"/>
      </w:r>
    </w:p>
    <w:p w14:paraId="6FD1B61D" w14:textId="33B689FC" w:rsidR="00834D1A" w:rsidRPr="00FA39F7" w:rsidRDefault="006172A0" w:rsidP="005773DD">
      <w:pPr>
        <w:pStyle w:val="Heading2"/>
        <w:spacing w:line="360" w:lineRule="auto"/>
      </w:pPr>
      <w:bookmarkStart w:id="46" w:name="OLE_LINK25"/>
      <w:bookmarkStart w:id="47" w:name="OLE_LINK26"/>
      <w:bookmarkStart w:id="48" w:name="_Toc276600111"/>
      <w:r>
        <w:lastRenderedPageBreak/>
        <w:t>Disciplinary Service</w:t>
      </w:r>
      <w:bookmarkEnd w:id="48"/>
    </w:p>
    <w:bookmarkEnd w:id="46"/>
    <w:bookmarkEnd w:id="47"/>
    <w:p w14:paraId="5B446368" w14:textId="77777777" w:rsidR="00AB23B0" w:rsidRDefault="00AB23B0" w:rsidP="005773DD">
      <w:pPr>
        <w:spacing w:line="360" w:lineRule="auto"/>
        <w:ind w:left="720" w:hanging="720"/>
        <w:jc w:val="center"/>
        <w:rPr>
          <w:b/>
          <w:bCs/>
        </w:rPr>
      </w:pPr>
    </w:p>
    <w:p w14:paraId="69A663C5" w14:textId="77777777" w:rsidR="008E35D5" w:rsidRPr="0075103A" w:rsidRDefault="00834D1A" w:rsidP="005773DD">
      <w:pPr>
        <w:spacing w:line="360" w:lineRule="auto"/>
        <w:rPr>
          <w:b/>
          <w:i/>
        </w:rPr>
      </w:pPr>
      <w:r w:rsidRPr="0075103A">
        <w:rPr>
          <w:b/>
          <w:i/>
        </w:rPr>
        <w:t>Record of membership and active participation in professional societies</w:t>
      </w:r>
    </w:p>
    <w:p w14:paraId="2F4E7859" w14:textId="77777777" w:rsidR="003A1DA8" w:rsidRDefault="002B1953" w:rsidP="005773DD">
      <w:pPr>
        <w:spacing w:line="360" w:lineRule="auto"/>
        <w:ind w:left="720" w:hanging="720"/>
      </w:pPr>
      <w:r>
        <w:t>Society of Systematic Biologists, elected member of Council</w:t>
      </w:r>
    </w:p>
    <w:p w14:paraId="65503484" w14:textId="73FBD1D0" w:rsidR="00A32948" w:rsidRDefault="00A32948" w:rsidP="005773DD">
      <w:pPr>
        <w:spacing w:line="360" w:lineRule="auto"/>
        <w:ind w:left="720" w:hanging="720"/>
      </w:pPr>
      <w:r>
        <w:t>Botanical Society of America, member</w:t>
      </w:r>
    </w:p>
    <w:p w14:paraId="706BCADE" w14:textId="77777777" w:rsidR="008E35D5" w:rsidRDefault="008E35D5" w:rsidP="005773DD">
      <w:pPr>
        <w:spacing w:line="360" w:lineRule="auto"/>
        <w:rPr>
          <w:i/>
        </w:rPr>
      </w:pPr>
    </w:p>
    <w:p w14:paraId="72528CFF" w14:textId="77777777" w:rsidR="008E35D5" w:rsidRPr="008E35D5" w:rsidRDefault="008E35D5" w:rsidP="005773DD">
      <w:pPr>
        <w:spacing w:line="360" w:lineRule="auto"/>
      </w:pPr>
    </w:p>
    <w:p w14:paraId="63F817A2" w14:textId="583DFA75" w:rsidR="004A19DC" w:rsidRPr="0075103A" w:rsidRDefault="004A19DC" w:rsidP="005773DD">
      <w:pPr>
        <w:spacing w:line="360" w:lineRule="auto"/>
        <w:rPr>
          <w:b/>
          <w:i/>
        </w:rPr>
      </w:pPr>
      <w:r w:rsidRPr="0075103A">
        <w:rPr>
          <w:b/>
          <w:i/>
        </w:rPr>
        <w:t>Evaluation of peer research</w:t>
      </w:r>
    </w:p>
    <w:p w14:paraId="3FAF8B93" w14:textId="77777777" w:rsidR="00834D1A" w:rsidRDefault="005869E2" w:rsidP="005773DD">
      <w:pPr>
        <w:spacing w:line="360" w:lineRule="auto"/>
        <w:ind w:left="720" w:hanging="720"/>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r w:rsidRPr="00B647A4">
        <w:t>iEvoBio</w:t>
      </w:r>
      <w:r w:rsidR="00B647A4" w:rsidRPr="00B647A4">
        <w:t>, among others.</w:t>
      </w:r>
    </w:p>
    <w:p w14:paraId="17B0A220" w14:textId="23D8BCCE" w:rsidR="000F27DA" w:rsidRPr="000F27DA" w:rsidRDefault="000F27DA" w:rsidP="005773DD">
      <w:pPr>
        <w:spacing w:line="360" w:lineRule="auto"/>
        <w:ind w:left="720" w:hanging="720"/>
        <w:rPr>
          <w:bCs/>
        </w:rPr>
      </w:pPr>
      <w:r>
        <w:t xml:space="preserve">Applications Editor for </w:t>
      </w:r>
      <w:r>
        <w:rPr>
          <w:i/>
        </w:rPr>
        <w:t>Methods in Ecology and Evolution</w:t>
      </w:r>
    </w:p>
    <w:p w14:paraId="6A4F4775" w14:textId="77777777" w:rsidR="00152B51" w:rsidRDefault="00152B51" w:rsidP="005773DD">
      <w:pPr>
        <w:spacing w:line="360" w:lineRule="auto"/>
        <w:ind w:left="720" w:hanging="720"/>
        <w:rPr>
          <w:b/>
          <w:bCs/>
        </w:rPr>
      </w:pPr>
    </w:p>
    <w:p w14:paraId="2F02712E" w14:textId="77777777" w:rsidR="009D0890" w:rsidRDefault="009D0890" w:rsidP="005773DD">
      <w:pPr>
        <w:spacing w:line="360" w:lineRule="auto"/>
        <w:ind w:left="720" w:hanging="720"/>
        <w:rPr>
          <w:b/>
          <w:bCs/>
        </w:rPr>
      </w:pPr>
    </w:p>
    <w:p w14:paraId="0BBCBBE5" w14:textId="7FCA1F94" w:rsidR="009D0890" w:rsidRPr="00FA39F7" w:rsidRDefault="009D0890" w:rsidP="005773DD">
      <w:pPr>
        <w:pStyle w:val="Heading2"/>
        <w:spacing w:line="360" w:lineRule="auto"/>
      </w:pPr>
      <w:bookmarkStart w:id="49" w:name="_Toc276600112"/>
      <w:r>
        <w:t>Professional Service</w:t>
      </w:r>
      <w:bookmarkEnd w:id="49"/>
    </w:p>
    <w:p w14:paraId="082A6E46" w14:textId="77777777" w:rsidR="009D0890" w:rsidRDefault="009D0890" w:rsidP="005773DD">
      <w:pPr>
        <w:spacing w:line="360" w:lineRule="auto"/>
        <w:ind w:left="720" w:hanging="720"/>
        <w:rPr>
          <w:b/>
          <w:bCs/>
          <w:i/>
        </w:rPr>
      </w:pPr>
    </w:p>
    <w:p w14:paraId="5CBE3624" w14:textId="30128B58" w:rsidR="000F27DA" w:rsidRDefault="000F27DA" w:rsidP="005773DD">
      <w:pPr>
        <w:spacing w:line="360" w:lineRule="auto"/>
        <w:ind w:left="720" w:hanging="720"/>
        <w:rPr>
          <w:bCs/>
        </w:rPr>
      </w:pPr>
      <w:r>
        <w:rPr>
          <w:bCs/>
        </w:rPr>
        <w:t>Lightning talk organizer, Evolution 2013</w:t>
      </w:r>
    </w:p>
    <w:p w14:paraId="082FE28A" w14:textId="74C0A365" w:rsidR="000F27DA" w:rsidRDefault="000F27DA" w:rsidP="005773DD">
      <w:pPr>
        <w:spacing w:line="360" w:lineRule="auto"/>
        <w:ind w:left="720" w:hanging="720"/>
        <w:rPr>
          <w:bCs/>
        </w:rPr>
      </w:pPr>
      <w:r>
        <w:rPr>
          <w:bCs/>
        </w:rPr>
        <w:t>Conference co-organizer and lightning talk organizer, Evolution 2014</w:t>
      </w:r>
    </w:p>
    <w:p w14:paraId="5278862F" w14:textId="2097A8B3" w:rsidR="000F27DA" w:rsidRDefault="000F27DA" w:rsidP="005773DD">
      <w:pPr>
        <w:spacing w:line="360" w:lineRule="auto"/>
        <w:ind w:left="720" w:hanging="720"/>
        <w:rPr>
          <w:bCs/>
        </w:rPr>
      </w:pPr>
      <w:r>
        <w:rPr>
          <w:bCs/>
        </w:rPr>
        <w:t>Phylotastic leadership team</w:t>
      </w:r>
    </w:p>
    <w:p w14:paraId="1D49503B" w14:textId="3DAE4EB3" w:rsidR="000F27DA" w:rsidRDefault="000F27DA" w:rsidP="005773DD">
      <w:pPr>
        <w:spacing w:line="360" w:lineRule="auto"/>
        <w:ind w:left="720" w:hanging="720"/>
        <w:rPr>
          <w:bCs/>
        </w:rPr>
      </w:pPr>
      <w:r>
        <w:rPr>
          <w:bCs/>
        </w:rPr>
        <w:t>iEvoBio leadership team</w:t>
      </w:r>
    </w:p>
    <w:p w14:paraId="752F9684" w14:textId="242CA575" w:rsidR="000F27DA" w:rsidRDefault="000D28AA" w:rsidP="005773DD">
      <w:pPr>
        <w:spacing w:line="360" w:lineRule="auto"/>
        <w:ind w:left="720" w:hanging="720"/>
        <w:rPr>
          <w:bCs/>
        </w:rPr>
      </w:pPr>
      <w:r>
        <w:rPr>
          <w:bCs/>
        </w:rPr>
        <w:t>Organizer of Fast, Free Phylogenies: HPC for Phylogenetics tutorial at NIMBioS</w:t>
      </w:r>
    </w:p>
    <w:p w14:paraId="14F20814" w14:textId="6E2F786A" w:rsidR="000D28AA" w:rsidRDefault="000D28AA" w:rsidP="005773DD">
      <w:pPr>
        <w:spacing w:line="360" w:lineRule="auto"/>
        <w:ind w:left="720" w:hanging="720"/>
        <w:rPr>
          <w:bCs/>
        </w:rPr>
      </w:pPr>
      <w:r>
        <w:rPr>
          <w:bCs/>
        </w:rPr>
        <w:t>Instructor at Evolutionary Quantitative Genetics workshop, 2014 (NIMBioS), 2013 (NESCent)</w:t>
      </w:r>
    </w:p>
    <w:p w14:paraId="53676946" w14:textId="413E7A52" w:rsidR="00906D7B" w:rsidRPr="000F27DA" w:rsidRDefault="00906D7B" w:rsidP="005773DD">
      <w:pPr>
        <w:spacing w:line="360" w:lineRule="auto"/>
        <w:ind w:left="720" w:hanging="720"/>
        <w:rPr>
          <w:bCs/>
        </w:rPr>
      </w:pPr>
      <w:r>
        <w:rPr>
          <w:bCs/>
        </w:rPr>
        <w:t>Maintainer of Phylogenetics Task View for R</w:t>
      </w:r>
    </w:p>
    <w:p w14:paraId="4C8A6B8E" w14:textId="623C2316" w:rsidR="00984EE1" w:rsidRDefault="00984EE1" w:rsidP="005773DD">
      <w:pPr>
        <w:spacing w:line="360" w:lineRule="auto"/>
        <w:rPr>
          <w:b/>
          <w:bCs/>
        </w:rPr>
      </w:pPr>
    </w:p>
    <w:p w14:paraId="7E73510D" w14:textId="77777777" w:rsidR="006932A7" w:rsidRDefault="006932A7" w:rsidP="001C3DBD">
      <w:pPr>
        <w:pStyle w:val="Heading1"/>
        <w:sectPr w:rsidR="006932A7" w:rsidSect="00941813">
          <w:headerReference w:type="default" r:id="rId24"/>
          <w:footerReference w:type="default" r:id="rId25"/>
          <w:pgSz w:w="12240" w:h="15840" w:code="1"/>
          <w:pgMar w:top="1440" w:right="1440" w:bottom="1440" w:left="1440" w:header="720" w:footer="720" w:gutter="0"/>
          <w:pgNumType w:start="1" w:chapStyle="1"/>
          <w:cols w:space="720"/>
          <w:docGrid w:linePitch="360"/>
        </w:sectPr>
      </w:pPr>
    </w:p>
    <w:p w14:paraId="78FD10EA" w14:textId="300895A7" w:rsidR="00FC48D6" w:rsidRDefault="009F27DE" w:rsidP="003C2616">
      <w:pPr>
        <w:pStyle w:val="Heading1"/>
      </w:pPr>
      <w:r>
        <w:lastRenderedPageBreak/>
        <w:t xml:space="preserve"> </w:t>
      </w:r>
      <w:bookmarkStart w:id="50" w:name="_Toc276600113"/>
      <w:r w:rsidR="00BB252B">
        <w:t>Appendices</w:t>
      </w:r>
      <w:bookmarkEnd w:id="50"/>
    </w:p>
    <w:p w14:paraId="44306FE6" w14:textId="77777777" w:rsidR="00984EE1" w:rsidRDefault="00984EE1" w:rsidP="00984EE1">
      <w:pPr>
        <w:rPr>
          <w:b/>
          <w:bCs/>
        </w:rPr>
      </w:pPr>
    </w:p>
    <w:p w14:paraId="0D61378C" w14:textId="564B7387" w:rsidR="00984EE1" w:rsidRDefault="00984EE1" w:rsidP="00984EE1">
      <w:pPr>
        <w:rPr>
          <w:b/>
          <w:bCs/>
        </w:rPr>
      </w:pPr>
      <w:r>
        <w:rPr>
          <w:b/>
          <w:bCs/>
        </w:rPr>
        <w:t>All comments from classes with electronic SAIS returns (classes 2012 or later), and at least 5 responses (which excludes three HOFF classes only) are listed below.</w:t>
      </w:r>
    </w:p>
    <w:p w14:paraId="137BDCFC" w14:textId="77777777" w:rsidR="00DD7A32" w:rsidRDefault="00DD7A32" w:rsidP="00984EE1">
      <w:pPr>
        <w:rPr>
          <w:b/>
          <w:bCs/>
        </w:rPr>
      </w:pPr>
    </w:p>
    <w:p w14:paraId="5612D475" w14:textId="07FB405C" w:rsidR="00DD7A32" w:rsidRDefault="00DD7A32" w:rsidP="00984EE1">
      <w:pPr>
        <w:rPr>
          <w:b/>
          <w:bCs/>
        </w:rPr>
      </w:pPr>
      <w:r>
        <w:rPr>
          <w:b/>
          <w:bCs/>
        </w:rPr>
        <w:t>Key to color scheme:</w:t>
      </w:r>
    </w:p>
    <w:p w14:paraId="2B6D81FE" w14:textId="1DA81DAD" w:rsidR="00DD7A32" w:rsidRPr="00DD7A32" w:rsidRDefault="00DD7A32" w:rsidP="00DD7A32">
      <w:pPr>
        <w:shd w:val="clear" w:color="auto" w:fill="D9D9D9" w:themeFill="background1" w:themeFillShade="D9"/>
        <w:tabs>
          <w:tab w:val="left" w:pos="3344"/>
        </w:tabs>
        <w:rPr>
          <w:bCs/>
        </w:rPr>
      </w:pPr>
      <w:r w:rsidRPr="00DD7A32">
        <w:rPr>
          <w:bCs/>
        </w:rPr>
        <w:t>Bio130: Biodiversity</w:t>
      </w:r>
      <w:r w:rsidR="004F369F">
        <w:rPr>
          <w:bCs/>
        </w:rPr>
        <w:t xml:space="preserve"> (2014 and 2012)</w:t>
      </w:r>
      <w:r w:rsidRPr="00DD7A32">
        <w:rPr>
          <w:bCs/>
        </w:rPr>
        <w:tab/>
      </w:r>
    </w:p>
    <w:p w14:paraId="62CC9623" w14:textId="55872BCC" w:rsidR="00DD7A32" w:rsidRPr="00DD7A32" w:rsidRDefault="00DD7A32" w:rsidP="00DD7A32">
      <w:pPr>
        <w:shd w:val="clear" w:color="auto" w:fill="F2DBDB" w:themeFill="accent2" w:themeFillTint="33"/>
        <w:rPr>
          <w:bCs/>
        </w:rPr>
      </w:pPr>
      <w:r w:rsidRPr="00DD7A32">
        <w:rPr>
          <w:bCs/>
        </w:rPr>
        <w:t>EEB602: Phyloseminar</w:t>
      </w:r>
      <w:r w:rsidR="004F369F">
        <w:rPr>
          <w:bCs/>
        </w:rPr>
        <w:t xml:space="preserve"> (2014)</w:t>
      </w:r>
    </w:p>
    <w:p w14:paraId="1405BF28" w14:textId="7176EC6E" w:rsidR="00DD7A32" w:rsidRPr="00DD7A32" w:rsidRDefault="00DD7A32" w:rsidP="00DD7A32">
      <w:pPr>
        <w:shd w:val="clear" w:color="auto" w:fill="C6D9F1" w:themeFill="text2" w:themeFillTint="33"/>
        <w:rPr>
          <w:bCs/>
        </w:rPr>
      </w:pPr>
      <w:r w:rsidRPr="00DD7A32">
        <w:rPr>
          <w:bCs/>
        </w:rPr>
        <w:t>HOFF</w:t>
      </w:r>
      <w:r w:rsidR="004F369F">
        <w:rPr>
          <w:bCs/>
        </w:rPr>
        <w:t xml:space="preserve"> (2013)</w:t>
      </w:r>
    </w:p>
    <w:p w14:paraId="659C9C98" w14:textId="7A5938E9" w:rsidR="00984EE1" w:rsidRPr="00DD7A32" w:rsidRDefault="00DD7A32" w:rsidP="00DD7A32">
      <w:pPr>
        <w:shd w:val="clear" w:color="auto" w:fill="EAF1DD" w:themeFill="accent3" w:themeFillTint="33"/>
        <w:ind w:left="720" w:hanging="720"/>
        <w:rPr>
          <w:bCs/>
        </w:rPr>
      </w:pPr>
      <w:r w:rsidRPr="00DD7A32">
        <w:rPr>
          <w:bCs/>
        </w:rPr>
        <w:t>EEB464: Macroevolution</w:t>
      </w:r>
      <w:r w:rsidR="004F369F">
        <w:rPr>
          <w:bCs/>
        </w:rPr>
        <w:t xml:space="preserve"> (2013 and 2012)</w:t>
      </w:r>
    </w:p>
    <w:p w14:paraId="31A99E4B" w14:textId="2F334A53" w:rsidR="00DD7A32" w:rsidRPr="00DD7A32" w:rsidRDefault="00DD7A32" w:rsidP="00DD7A32">
      <w:pPr>
        <w:shd w:val="clear" w:color="auto" w:fill="FDE9D9" w:themeFill="accent6" w:themeFillTint="33"/>
        <w:ind w:left="720" w:hanging="720"/>
        <w:rPr>
          <w:bCs/>
        </w:rPr>
      </w:pPr>
      <w:r w:rsidRPr="00DD7A32">
        <w:rPr>
          <w:bCs/>
        </w:rPr>
        <w:t>EEB511: CORE Evolution</w:t>
      </w:r>
      <w:r w:rsidR="00E84C71">
        <w:rPr>
          <w:bCs/>
        </w:rPr>
        <w:t xml:space="preserve"> (2013). Note that this was team taught: the SAIS scores reflect the average for the team, while the comments have been pruned to only include those referring to my section.</w:t>
      </w:r>
    </w:p>
    <w:p w14:paraId="65E3A1CB" w14:textId="77777777" w:rsidR="00DD7A32" w:rsidRDefault="00DD7A32" w:rsidP="00984EE1">
      <w:pPr>
        <w:ind w:left="720" w:hanging="720"/>
        <w:rPr>
          <w:b/>
          <w:bCs/>
        </w:rPr>
      </w:pPr>
    </w:p>
    <w:p w14:paraId="532A6974" w14:textId="77777777" w:rsidR="00DD7A32" w:rsidRDefault="00DD7A32" w:rsidP="00984EE1">
      <w:pPr>
        <w:ind w:left="720" w:hanging="720"/>
        <w:rPr>
          <w:b/>
          <w:bCs/>
        </w:rPr>
      </w:pPr>
    </w:p>
    <w:tbl>
      <w:tblPr>
        <w:tblW w:w="10122" w:type="dxa"/>
        <w:tblBorders>
          <w:insideH w:val="single" w:sz="4" w:space="0" w:color="auto"/>
        </w:tblBorders>
        <w:tblLayout w:type="fixed"/>
        <w:tblCellMar>
          <w:left w:w="54" w:type="dxa"/>
          <w:right w:w="54" w:type="dxa"/>
        </w:tblCellMar>
        <w:tblLook w:val="0000" w:firstRow="0" w:lastRow="0" w:firstColumn="0" w:lastColumn="0" w:noHBand="0" w:noVBand="0"/>
      </w:tblPr>
      <w:tblGrid>
        <w:gridCol w:w="658"/>
        <w:gridCol w:w="1058"/>
        <w:gridCol w:w="874"/>
        <w:gridCol w:w="1391"/>
        <w:gridCol w:w="6141"/>
      </w:tblGrid>
      <w:tr w:rsidR="00A66D63" w:rsidRPr="00A66D63" w14:paraId="73BAC0E3" w14:textId="77777777" w:rsidTr="00DD7A32">
        <w:trPr>
          <w:trHeight w:val="320"/>
        </w:trPr>
        <w:tc>
          <w:tcPr>
            <w:tcW w:w="658" w:type="dxa"/>
            <w:shd w:val="solid" w:color="FFFFFF" w:fill="auto"/>
          </w:tcPr>
          <w:p w14:paraId="75AF31E3"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Year</w:t>
            </w:r>
          </w:p>
        </w:tc>
        <w:tc>
          <w:tcPr>
            <w:tcW w:w="1058" w:type="dxa"/>
            <w:shd w:val="solid" w:color="FFFFFF" w:fill="auto"/>
          </w:tcPr>
          <w:p w14:paraId="5D19CCDF"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Semester</w:t>
            </w:r>
          </w:p>
        </w:tc>
        <w:tc>
          <w:tcPr>
            <w:tcW w:w="874" w:type="dxa"/>
            <w:shd w:val="solid" w:color="FFFFFF" w:fill="auto"/>
          </w:tcPr>
          <w:p w14:paraId="41D56725"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Course</w:t>
            </w:r>
          </w:p>
        </w:tc>
        <w:tc>
          <w:tcPr>
            <w:tcW w:w="1391" w:type="dxa"/>
            <w:shd w:val="solid" w:color="FFFFFF" w:fill="auto"/>
          </w:tcPr>
          <w:p w14:paraId="32E2D201"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Question</w:t>
            </w:r>
          </w:p>
        </w:tc>
        <w:tc>
          <w:tcPr>
            <w:tcW w:w="6141" w:type="dxa"/>
            <w:shd w:val="solid" w:color="FFFFFF" w:fill="auto"/>
          </w:tcPr>
          <w:p w14:paraId="429F48DB"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Response</w:t>
            </w:r>
          </w:p>
        </w:tc>
      </w:tr>
      <w:tr w:rsidR="00A66D63" w:rsidRPr="00A66D63" w14:paraId="02FAD25C" w14:textId="77777777" w:rsidTr="00DD7A32">
        <w:trPr>
          <w:trHeight w:val="300"/>
        </w:trPr>
        <w:tc>
          <w:tcPr>
            <w:tcW w:w="658" w:type="dxa"/>
            <w:vMerge w:val="restart"/>
            <w:shd w:val="clear" w:color="FFFFFF" w:fill="D9D9D9" w:themeFill="background1" w:themeFillShade="D9"/>
          </w:tcPr>
          <w:p w14:paraId="5E86C1AB"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2014</w:t>
            </w:r>
          </w:p>
        </w:tc>
        <w:tc>
          <w:tcPr>
            <w:tcW w:w="1058" w:type="dxa"/>
            <w:vMerge w:val="restart"/>
            <w:shd w:val="clear" w:color="FFFFFF" w:fill="D9D9D9" w:themeFill="background1" w:themeFillShade="D9"/>
          </w:tcPr>
          <w:p w14:paraId="72C0AB0A"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646E8A6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7FBF8CDE"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728C147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A66D63" w:rsidRPr="00A66D63" w14:paraId="29D7F2A5" w14:textId="77777777" w:rsidTr="00DD7A32">
        <w:trPr>
          <w:trHeight w:val="520"/>
        </w:trPr>
        <w:tc>
          <w:tcPr>
            <w:tcW w:w="658" w:type="dxa"/>
            <w:vMerge/>
            <w:shd w:val="clear" w:color="FFFFFF" w:fill="D9D9D9" w:themeFill="background1" w:themeFillShade="D9"/>
          </w:tcPr>
          <w:p w14:paraId="6B64C9E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A2320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6728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7CAE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A47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information that was presented offered new insight on topics that I learned in high school</w:t>
            </w:r>
          </w:p>
        </w:tc>
      </w:tr>
      <w:tr w:rsidR="00A66D63" w:rsidRPr="00A66D63" w14:paraId="5B298186" w14:textId="77777777" w:rsidTr="00DD7A32">
        <w:trPr>
          <w:trHeight w:val="780"/>
        </w:trPr>
        <w:tc>
          <w:tcPr>
            <w:tcW w:w="658" w:type="dxa"/>
            <w:vMerge/>
            <w:shd w:val="clear" w:color="FFFFFF" w:fill="D9D9D9" w:themeFill="background1" w:themeFillShade="D9"/>
          </w:tcPr>
          <w:p w14:paraId="5C8478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116BC1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3BD6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9AA2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16141E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did stimulate my mind. It made me think about all living things as a whole, and everything be affected by greater causes (like evolution, genetics, etc.).</w:t>
            </w:r>
          </w:p>
        </w:tc>
      </w:tr>
      <w:tr w:rsidR="00A66D63" w:rsidRPr="00A66D63" w14:paraId="664FBFAE" w14:textId="77777777" w:rsidTr="00DD7A32">
        <w:trPr>
          <w:trHeight w:val="300"/>
        </w:trPr>
        <w:tc>
          <w:tcPr>
            <w:tcW w:w="658" w:type="dxa"/>
            <w:vMerge/>
            <w:shd w:val="clear" w:color="FFFFFF" w:fill="D9D9D9" w:themeFill="background1" w:themeFillShade="D9"/>
          </w:tcPr>
          <w:p w14:paraId="625AC6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754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5994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4B42F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7C15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yes.</w:t>
            </w:r>
          </w:p>
        </w:tc>
      </w:tr>
      <w:tr w:rsidR="00A66D63" w:rsidRPr="00A66D63" w14:paraId="51277A41" w14:textId="77777777" w:rsidTr="00DD7A32">
        <w:trPr>
          <w:trHeight w:val="300"/>
        </w:trPr>
        <w:tc>
          <w:tcPr>
            <w:tcW w:w="658" w:type="dxa"/>
            <w:vMerge/>
            <w:shd w:val="clear" w:color="FFFFFF" w:fill="D9D9D9" w:themeFill="background1" w:themeFillShade="D9"/>
          </w:tcPr>
          <w:p w14:paraId="1C796D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967A1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B325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A7C3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008CD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and Yes</w:t>
            </w:r>
          </w:p>
        </w:tc>
      </w:tr>
      <w:tr w:rsidR="00A66D63" w:rsidRPr="00A66D63" w14:paraId="2EED469A" w14:textId="77777777" w:rsidTr="00DD7A32">
        <w:trPr>
          <w:trHeight w:val="520"/>
        </w:trPr>
        <w:tc>
          <w:tcPr>
            <w:tcW w:w="658" w:type="dxa"/>
            <w:vMerge/>
            <w:shd w:val="clear" w:color="FFFFFF" w:fill="D9D9D9" w:themeFill="background1" w:themeFillShade="D9"/>
          </w:tcPr>
          <w:p w14:paraId="7289F6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B96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00C38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FD9DD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0FD8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but was more fact-based, rather than concept-based.</w:t>
            </w:r>
          </w:p>
        </w:tc>
      </w:tr>
      <w:tr w:rsidR="00A66D63" w:rsidRPr="00A66D63" w14:paraId="61A9CAD8" w14:textId="77777777" w:rsidTr="00DD7A32">
        <w:trPr>
          <w:trHeight w:val="300"/>
        </w:trPr>
        <w:tc>
          <w:tcPr>
            <w:tcW w:w="658" w:type="dxa"/>
            <w:vMerge/>
            <w:shd w:val="clear" w:color="FFFFFF" w:fill="D9D9D9" w:themeFill="background1" w:themeFillShade="D9"/>
          </w:tcPr>
          <w:p w14:paraId="5FBA465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29E4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36B5F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EF74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56814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a very intriguing and complicated subject, great teacher though</w:t>
            </w:r>
          </w:p>
        </w:tc>
      </w:tr>
      <w:tr w:rsidR="00A66D63" w:rsidRPr="00A66D63" w14:paraId="1AFD838E" w14:textId="77777777" w:rsidTr="00DD7A32">
        <w:trPr>
          <w:trHeight w:val="520"/>
        </w:trPr>
        <w:tc>
          <w:tcPr>
            <w:tcW w:w="658" w:type="dxa"/>
            <w:vMerge/>
            <w:shd w:val="clear" w:color="FFFFFF" w:fill="D9D9D9" w:themeFill="background1" w:themeFillShade="D9"/>
          </w:tcPr>
          <w:p w14:paraId="49D7A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898B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7C85B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710DE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8302B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and it required that I applied what I learned.</w:t>
            </w:r>
          </w:p>
        </w:tc>
      </w:tr>
      <w:tr w:rsidR="00A66D63" w:rsidRPr="00A66D63" w14:paraId="30B066F9" w14:textId="77777777" w:rsidTr="00DD7A32">
        <w:trPr>
          <w:trHeight w:val="780"/>
        </w:trPr>
        <w:tc>
          <w:tcPr>
            <w:tcW w:w="658" w:type="dxa"/>
            <w:vMerge/>
            <w:shd w:val="clear" w:color="FFFFFF" w:fill="D9D9D9" w:themeFill="background1" w:themeFillShade="D9"/>
          </w:tcPr>
          <w:p w14:paraId="0AACAB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D3AB5A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5744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E6CA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F92FE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excellent examples, everything was explained really well and relative to contemporary Biology. Enthusiasm was good, and in general had a helpful attitude.</w:t>
            </w:r>
          </w:p>
        </w:tc>
      </w:tr>
      <w:tr w:rsidR="00A66D63" w:rsidRPr="00A66D63" w14:paraId="31FFA509" w14:textId="77777777" w:rsidTr="00DD7A32">
        <w:trPr>
          <w:trHeight w:val="520"/>
        </w:trPr>
        <w:tc>
          <w:tcPr>
            <w:tcW w:w="658" w:type="dxa"/>
            <w:vMerge/>
            <w:shd w:val="clear" w:color="FFFFFF" w:fill="D9D9D9" w:themeFill="background1" w:themeFillShade="D9"/>
          </w:tcPr>
          <w:p w14:paraId="7A6B2A0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3965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5455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2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A6E08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too much. it was pretty basic concepts, but sometimes I was asked to think outside the box</w:t>
            </w:r>
          </w:p>
        </w:tc>
      </w:tr>
      <w:tr w:rsidR="00A66D63" w:rsidRPr="00A66D63" w14:paraId="5E082221" w14:textId="77777777" w:rsidTr="00DD7A32">
        <w:trPr>
          <w:trHeight w:val="520"/>
        </w:trPr>
        <w:tc>
          <w:tcPr>
            <w:tcW w:w="658" w:type="dxa"/>
            <w:vMerge/>
            <w:shd w:val="clear" w:color="FFFFFF" w:fill="D9D9D9" w:themeFill="background1" w:themeFillShade="D9"/>
          </w:tcPr>
          <w:p w14:paraId="376B1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8C37E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49FD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A11D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36A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intellectually stimulating, yes. I enjoyed learning more about how living things came to be and how they continue to develop.</w:t>
            </w:r>
          </w:p>
        </w:tc>
      </w:tr>
      <w:tr w:rsidR="00A66D63" w:rsidRPr="00A66D63" w14:paraId="58A0E5AD" w14:textId="77777777" w:rsidTr="00DD7A32">
        <w:trPr>
          <w:trHeight w:val="300"/>
        </w:trPr>
        <w:tc>
          <w:tcPr>
            <w:tcW w:w="658" w:type="dxa"/>
            <w:vMerge/>
            <w:shd w:val="clear" w:color="FFFFFF" w:fill="D9D9D9" w:themeFill="background1" w:themeFillShade="D9"/>
          </w:tcPr>
          <w:p w14:paraId="791234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670E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B6C58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C44F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A24962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I especially like when he opens the class up for discussion.</w:t>
            </w:r>
          </w:p>
        </w:tc>
      </w:tr>
      <w:tr w:rsidR="00A66D63" w:rsidRPr="00A66D63" w14:paraId="6333BF38" w14:textId="77777777" w:rsidTr="00DD7A32">
        <w:trPr>
          <w:trHeight w:val="520"/>
        </w:trPr>
        <w:tc>
          <w:tcPr>
            <w:tcW w:w="658" w:type="dxa"/>
            <w:vMerge/>
            <w:shd w:val="clear" w:color="FFFFFF" w:fill="D9D9D9" w:themeFill="background1" w:themeFillShade="D9"/>
          </w:tcPr>
          <w:p w14:paraId="2F980E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7864E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C3F27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83AC04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0EF9B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Biology does not really interest me that much. Biology in humans is somewhat interesting but definitely the biology of plants.</w:t>
            </w:r>
          </w:p>
        </w:tc>
      </w:tr>
      <w:tr w:rsidR="00A66D63" w:rsidRPr="00A66D63" w14:paraId="5E6DF430" w14:textId="77777777" w:rsidTr="00DD7A32">
        <w:trPr>
          <w:trHeight w:val="300"/>
        </w:trPr>
        <w:tc>
          <w:tcPr>
            <w:tcW w:w="658" w:type="dxa"/>
            <w:vMerge/>
            <w:shd w:val="clear" w:color="FFFFFF" w:fill="D9D9D9" w:themeFill="background1" w:themeFillShade="D9"/>
          </w:tcPr>
          <w:p w14:paraId="533BA7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A32E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19E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F88FB9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27AEE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but it was still some what difficult to understand.</w:t>
            </w:r>
          </w:p>
        </w:tc>
      </w:tr>
      <w:tr w:rsidR="00A66D63" w:rsidRPr="00A66D63" w14:paraId="4FB23188" w14:textId="77777777" w:rsidTr="00DD7A32">
        <w:trPr>
          <w:trHeight w:val="300"/>
        </w:trPr>
        <w:tc>
          <w:tcPr>
            <w:tcW w:w="658" w:type="dxa"/>
            <w:vMerge/>
            <w:shd w:val="clear" w:color="FFFFFF" w:fill="D9D9D9" w:themeFill="background1" w:themeFillShade="D9"/>
          </w:tcPr>
          <w:p w14:paraId="3B3DC3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85056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2DAEF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789F06E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7D9F5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content</w:t>
            </w:r>
          </w:p>
        </w:tc>
      </w:tr>
      <w:tr w:rsidR="00A66D63" w:rsidRPr="00A66D63" w14:paraId="74F84F55" w14:textId="77777777" w:rsidTr="00DD7A32">
        <w:trPr>
          <w:trHeight w:val="780"/>
        </w:trPr>
        <w:tc>
          <w:tcPr>
            <w:tcW w:w="658" w:type="dxa"/>
            <w:vMerge/>
            <w:shd w:val="clear" w:color="FFFFFF" w:fill="D9D9D9" w:themeFill="background1" w:themeFillShade="D9"/>
          </w:tcPr>
          <w:p w14:paraId="0222FF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BB59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58CB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A8B4CE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12CAB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instructor was very animated and took time to explain key concepts within the course material. The online questions were also beneficial to fully understanding the current topics.</w:t>
            </w:r>
          </w:p>
        </w:tc>
      </w:tr>
      <w:tr w:rsidR="00A66D63" w:rsidRPr="00A66D63" w14:paraId="50F9581C" w14:textId="77777777" w:rsidTr="00DD7A32">
        <w:trPr>
          <w:trHeight w:val="300"/>
        </w:trPr>
        <w:tc>
          <w:tcPr>
            <w:tcW w:w="658" w:type="dxa"/>
            <w:vMerge/>
            <w:shd w:val="clear" w:color="FFFFFF" w:fill="D9D9D9" w:themeFill="background1" w:themeFillShade="D9"/>
          </w:tcPr>
          <w:p w14:paraId="7508633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D23D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92C9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3A3A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F249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the book contributed most to my learning.</w:t>
            </w:r>
          </w:p>
        </w:tc>
      </w:tr>
      <w:tr w:rsidR="00A66D63" w:rsidRPr="00A66D63" w14:paraId="35CEC84C" w14:textId="77777777" w:rsidTr="00DD7A32">
        <w:trPr>
          <w:trHeight w:val="300"/>
        </w:trPr>
        <w:tc>
          <w:tcPr>
            <w:tcW w:w="658" w:type="dxa"/>
            <w:vMerge/>
            <w:shd w:val="clear" w:color="FFFFFF" w:fill="D9D9D9" w:themeFill="background1" w:themeFillShade="D9"/>
          </w:tcPr>
          <w:p w14:paraId="08B60A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AAAE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F2017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2FB7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4AE17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lecture</w:t>
            </w:r>
          </w:p>
        </w:tc>
      </w:tr>
      <w:tr w:rsidR="00A66D63" w:rsidRPr="00A66D63" w14:paraId="6528DA2A" w14:textId="77777777" w:rsidTr="00DD7A32">
        <w:trPr>
          <w:trHeight w:val="300"/>
        </w:trPr>
        <w:tc>
          <w:tcPr>
            <w:tcW w:w="658" w:type="dxa"/>
            <w:vMerge/>
            <w:shd w:val="clear" w:color="FFFFFF" w:fill="D9D9D9" w:themeFill="background1" w:themeFillShade="D9"/>
          </w:tcPr>
          <w:p w14:paraId="58E6E8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8178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F8A2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0F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D99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Conversing with the teacher</w:t>
            </w:r>
          </w:p>
        </w:tc>
      </w:tr>
      <w:tr w:rsidR="00A66D63" w:rsidRPr="00A66D63" w14:paraId="1FE912F9" w14:textId="77777777" w:rsidTr="00DD7A32">
        <w:trPr>
          <w:trHeight w:val="300"/>
        </w:trPr>
        <w:tc>
          <w:tcPr>
            <w:tcW w:w="658" w:type="dxa"/>
            <w:vMerge/>
            <w:shd w:val="clear" w:color="FFFFFF" w:fill="D9D9D9" w:themeFill="background1" w:themeFillShade="D9"/>
          </w:tcPr>
          <w:p w14:paraId="6B4667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7008F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B86649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DCE23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32621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for tests.</w:t>
            </w:r>
          </w:p>
        </w:tc>
      </w:tr>
      <w:tr w:rsidR="00A66D63" w:rsidRPr="00A66D63" w14:paraId="5D767979" w14:textId="77777777" w:rsidTr="00DD7A32">
        <w:trPr>
          <w:trHeight w:val="780"/>
        </w:trPr>
        <w:tc>
          <w:tcPr>
            <w:tcW w:w="658" w:type="dxa"/>
            <w:vMerge/>
            <w:shd w:val="clear" w:color="FFFFFF" w:fill="D9D9D9" w:themeFill="background1" w:themeFillShade="D9"/>
          </w:tcPr>
          <w:p w14:paraId="4B89AA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5B2A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749E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03C6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DEE7F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Dr. O'Meara showed us videos before class and used some as examples of concepts which I found really helpful. They are both interesting and informative.</w:t>
            </w:r>
          </w:p>
        </w:tc>
      </w:tr>
      <w:tr w:rsidR="00A66D63" w:rsidRPr="00A66D63" w14:paraId="2D846B41" w14:textId="77777777" w:rsidTr="00DD7A32">
        <w:trPr>
          <w:trHeight w:val="300"/>
        </w:trPr>
        <w:tc>
          <w:tcPr>
            <w:tcW w:w="658" w:type="dxa"/>
            <w:vMerge/>
            <w:shd w:val="clear" w:color="FFFFFF" w:fill="D9D9D9" w:themeFill="background1" w:themeFillShade="D9"/>
          </w:tcPr>
          <w:p w14:paraId="251F096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B769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51E5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D2121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0CEA4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teacher is phenomenal</w:t>
            </w:r>
          </w:p>
        </w:tc>
      </w:tr>
      <w:tr w:rsidR="00A66D63" w:rsidRPr="00A66D63" w14:paraId="2EFB37F6" w14:textId="77777777" w:rsidTr="00DD7A32">
        <w:trPr>
          <w:trHeight w:val="300"/>
        </w:trPr>
        <w:tc>
          <w:tcPr>
            <w:tcW w:w="658" w:type="dxa"/>
            <w:vMerge/>
            <w:shd w:val="clear" w:color="FFFFFF" w:fill="D9D9D9" w:themeFill="background1" w:themeFillShade="D9"/>
          </w:tcPr>
          <w:p w14:paraId="4C135E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7BA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5317C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6822B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D6D6C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and going to lab.</w:t>
            </w:r>
          </w:p>
        </w:tc>
      </w:tr>
      <w:tr w:rsidR="00A66D63" w:rsidRPr="00A66D63" w14:paraId="2BD6EDDC" w14:textId="77777777" w:rsidTr="00DD7A32">
        <w:trPr>
          <w:trHeight w:val="780"/>
        </w:trPr>
        <w:tc>
          <w:tcPr>
            <w:tcW w:w="658" w:type="dxa"/>
            <w:vMerge/>
            <w:shd w:val="clear" w:color="FFFFFF" w:fill="D9D9D9" w:themeFill="background1" w:themeFillShade="D9"/>
          </w:tcPr>
          <w:p w14:paraId="769EA8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BD3D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E27B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9FA5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78D1E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Tying what we were learning to what actual Biologists do today (but I just enjoy that kind of thing). Also, that review questions before exams really helped so I knew what I didn't know.</w:t>
            </w:r>
          </w:p>
        </w:tc>
      </w:tr>
      <w:tr w:rsidR="00A66D63" w:rsidRPr="00A66D63" w14:paraId="58E64E70" w14:textId="77777777" w:rsidTr="00DD7A32">
        <w:trPr>
          <w:trHeight w:val="300"/>
        </w:trPr>
        <w:tc>
          <w:tcPr>
            <w:tcW w:w="658" w:type="dxa"/>
            <w:vMerge/>
            <w:shd w:val="clear" w:color="FFFFFF" w:fill="D9D9D9" w:themeFill="background1" w:themeFillShade="D9"/>
          </w:tcPr>
          <w:p w14:paraId="6F6FEBF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BC0A7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FE975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48EC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AA1B69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open dialogue we had in every lecture</w:t>
            </w:r>
          </w:p>
        </w:tc>
      </w:tr>
      <w:tr w:rsidR="00A66D63" w:rsidRPr="00A66D63" w14:paraId="6D8EB8A2" w14:textId="77777777" w:rsidTr="00DD7A32">
        <w:trPr>
          <w:trHeight w:val="300"/>
        </w:trPr>
        <w:tc>
          <w:tcPr>
            <w:tcW w:w="658" w:type="dxa"/>
            <w:vMerge/>
            <w:shd w:val="clear" w:color="FFFFFF" w:fill="D9D9D9" w:themeFill="background1" w:themeFillShade="D9"/>
          </w:tcPr>
          <w:p w14:paraId="165C16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5D7F0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44CE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A4DF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19098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entire course rounded out and brushed me up on my biology.</w:t>
            </w:r>
          </w:p>
        </w:tc>
      </w:tr>
      <w:tr w:rsidR="00A66D63" w:rsidRPr="00A66D63" w14:paraId="0919B189" w14:textId="77777777" w:rsidTr="00DD7A32">
        <w:trPr>
          <w:trHeight w:val="520"/>
        </w:trPr>
        <w:tc>
          <w:tcPr>
            <w:tcW w:w="658" w:type="dxa"/>
            <w:vMerge/>
            <w:shd w:val="clear" w:color="FFFFFF" w:fill="D9D9D9" w:themeFill="background1" w:themeFillShade="D9"/>
          </w:tcPr>
          <w:p w14:paraId="174E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71D4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FC186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0FF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A655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study guide was probably the most helpful thing even though about 3/4 of the questions were not on the exam.</w:t>
            </w:r>
          </w:p>
        </w:tc>
      </w:tr>
      <w:tr w:rsidR="00A66D63" w:rsidRPr="00A66D63" w14:paraId="5375C37E" w14:textId="77777777" w:rsidTr="00DD7A32">
        <w:trPr>
          <w:trHeight w:val="300"/>
        </w:trPr>
        <w:tc>
          <w:tcPr>
            <w:tcW w:w="658" w:type="dxa"/>
            <w:vMerge/>
            <w:shd w:val="clear" w:color="FFFFFF" w:fill="D9D9D9" w:themeFill="background1" w:themeFillShade="D9"/>
          </w:tcPr>
          <w:p w14:paraId="39BC98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50F2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FC2BA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3C6C87D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2AA33D5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what we learned did not show on the slides</w:t>
            </w:r>
          </w:p>
        </w:tc>
      </w:tr>
      <w:tr w:rsidR="00A66D63" w:rsidRPr="00A66D63" w14:paraId="4AA35875" w14:textId="77777777" w:rsidTr="00DD7A32">
        <w:trPr>
          <w:trHeight w:val="300"/>
        </w:trPr>
        <w:tc>
          <w:tcPr>
            <w:tcW w:w="658" w:type="dxa"/>
            <w:vMerge/>
            <w:shd w:val="clear" w:color="FFFFFF" w:fill="D9D9D9" w:themeFill="background1" w:themeFillShade="D9"/>
          </w:tcPr>
          <w:p w14:paraId="67D9A7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EDFF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C66E9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0C98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8AF2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Too many power points</w:t>
            </w:r>
          </w:p>
        </w:tc>
      </w:tr>
      <w:tr w:rsidR="00A66D63" w:rsidRPr="00A66D63" w14:paraId="09197D91" w14:textId="77777777" w:rsidTr="00DD7A32">
        <w:trPr>
          <w:trHeight w:val="520"/>
        </w:trPr>
        <w:tc>
          <w:tcPr>
            <w:tcW w:w="658" w:type="dxa"/>
            <w:vMerge/>
            <w:shd w:val="clear" w:color="FFFFFF" w:fill="D9D9D9" w:themeFill="background1" w:themeFillShade="D9"/>
          </w:tcPr>
          <w:p w14:paraId="7785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3E75C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D914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BF483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E62386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professor talked too fast, but when addressed, this problem was fixed.</w:t>
            </w:r>
          </w:p>
        </w:tc>
      </w:tr>
      <w:tr w:rsidR="00A66D63" w:rsidRPr="00A66D63" w14:paraId="5F2E4E76" w14:textId="77777777" w:rsidTr="00DD7A32">
        <w:trPr>
          <w:trHeight w:val="520"/>
        </w:trPr>
        <w:tc>
          <w:tcPr>
            <w:tcW w:w="658" w:type="dxa"/>
            <w:vMerge/>
            <w:shd w:val="clear" w:color="FFFFFF" w:fill="D9D9D9" w:themeFill="background1" w:themeFillShade="D9"/>
          </w:tcPr>
          <w:p w14:paraId="31F2C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409B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944C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4864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34445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lectures themselves seemed disorganized and confusing. I had trouble following along during class.</w:t>
            </w:r>
          </w:p>
        </w:tc>
      </w:tr>
      <w:tr w:rsidR="00A66D63" w:rsidRPr="00A66D63" w14:paraId="0FB35BF1" w14:textId="77777777" w:rsidTr="00DD7A32">
        <w:trPr>
          <w:trHeight w:val="300"/>
        </w:trPr>
        <w:tc>
          <w:tcPr>
            <w:tcW w:w="658" w:type="dxa"/>
            <w:vMerge/>
            <w:shd w:val="clear" w:color="FFFFFF" w:fill="D9D9D9" w:themeFill="background1" w:themeFillShade="D9"/>
          </w:tcPr>
          <w:p w14:paraId="0E8500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5FBD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041B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9967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F1F52A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speed</w:t>
            </w:r>
          </w:p>
        </w:tc>
      </w:tr>
      <w:tr w:rsidR="00A66D63" w:rsidRPr="00A66D63" w14:paraId="0F970CE7" w14:textId="77777777" w:rsidTr="00DD7A32">
        <w:trPr>
          <w:trHeight w:val="300"/>
        </w:trPr>
        <w:tc>
          <w:tcPr>
            <w:tcW w:w="658" w:type="dxa"/>
            <w:vMerge/>
            <w:shd w:val="clear" w:color="FFFFFF" w:fill="D9D9D9" w:themeFill="background1" w:themeFillShade="D9"/>
          </w:tcPr>
          <w:p w14:paraId="6EDADC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4FE40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CEC00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D6DA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893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labs</w:t>
            </w:r>
          </w:p>
        </w:tc>
      </w:tr>
      <w:tr w:rsidR="00A66D63" w:rsidRPr="00A66D63" w14:paraId="75848AA2" w14:textId="77777777" w:rsidTr="00DD7A32">
        <w:trPr>
          <w:trHeight w:val="300"/>
        </w:trPr>
        <w:tc>
          <w:tcPr>
            <w:tcW w:w="658" w:type="dxa"/>
            <w:vMerge/>
            <w:shd w:val="clear" w:color="FFFFFF" w:fill="D9D9D9" w:themeFill="background1" w:themeFillShade="D9"/>
          </w:tcPr>
          <w:p w14:paraId="30D6A9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2B94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E6EC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B9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08E133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speed with which the instructor spoke.</w:t>
            </w:r>
          </w:p>
        </w:tc>
      </w:tr>
      <w:tr w:rsidR="00A66D63" w:rsidRPr="00A66D63" w14:paraId="48687B3F" w14:textId="77777777" w:rsidTr="00DD7A32">
        <w:trPr>
          <w:trHeight w:val="780"/>
        </w:trPr>
        <w:tc>
          <w:tcPr>
            <w:tcW w:w="658" w:type="dxa"/>
            <w:vMerge/>
            <w:shd w:val="clear" w:color="FFFFFF" w:fill="D9D9D9" w:themeFill="background1" w:themeFillShade="D9"/>
          </w:tcPr>
          <w:p w14:paraId="78C75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8681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2BE0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428C8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172EB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 parts of lecture felt boring and unnecessary. I would rather hear about examples or more information than take ten minutes to "discuss" basic concepts with people in the class.</w:t>
            </w:r>
          </w:p>
        </w:tc>
      </w:tr>
      <w:tr w:rsidR="00A66D63" w:rsidRPr="00A66D63" w14:paraId="2033221C" w14:textId="77777777" w:rsidTr="00DD7A32">
        <w:trPr>
          <w:trHeight w:val="300"/>
        </w:trPr>
        <w:tc>
          <w:tcPr>
            <w:tcW w:w="658" w:type="dxa"/>
            <w:vMerge/>
            <w:shd w:val="clear" w:color="FFFFFF" w:fill="D9D9D9" w:themeFill="background1" w:themeFillShade="D9"/>
          </w:tcPr>
          <w:p w14:paraId="6B4D0C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5E0E6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5F0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524E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9DEA5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being able to understand what Dr. O'Meara was saying.</w:t>
            </w:r>
          </w:p>
        </w:tc>
      </w:tr>
      <w:tr w:rsidR="00A66D63" w:rsidRPr="00A66D63" w14:paraId="1F3A3DB6" w14:textId="77777777" w:rsidTr="00DD7A32">
        <w:trPr>
          <w:trHeight w:val="780"/>
        </w:trPr>
        <w:tc>
          <w:tcPr>
            <w:tcW w:w="658" w:type="dxa"/>
            <w:vMerge/>
            <w:shd w:val="clear" w:color="FFFFFF" w:fill="D9D9D9" w:themeFill="background1" w:themeFillShade="D9"/>
          </w:tcPr>
          <w:p w14:paraId="64B049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9F6846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43063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5243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FFBE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lectures would go a little too specific and I would have trouble paying attention. I think a little more general and maybe more rapid movement through the material might have worked better for me.</w:t>
            </w:r>
          </w:p>
        </w:tc>
      </w:tr>
      <w:tr w:rsidR="00A66D63" w:rsidRPr="00A66D63" w14:paraId="602E0AD8" w14:textId="77777777" w:rsidTr="00DD7A32">
        <w:trPr>
          <w:trHeight w:val="300"/>
        </w:trPr>
        <w:tc>
          <w:tcPr>
            <w:tcW w:w="658" w:type="dxa"/>
            <w:vMerge/>
            <w:shd w:val="clear" w:color="FFFFFF" w:fill="D9D9D9" w:themeFill="background1" w:themeFillShade="D9"/>
          </w:tcPr>
          <w:p w14:paraId="185E333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E016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FC1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8035A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9758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slides were really boring</w:t>
            </w:r>
          </w:p>
        </w:tc>
      </w:tr>
      <w:tr w:rsidR="00A66D63" w:rsidRPr="00A66D63" w14:paraId="5DAE858D" w14:textId="77777777" w:rsidTr="00DD7A32">
        <w:trPr>
          <w:trHeight w:val="520"/>
        </w:trPr>
        <w:tc>
          <w:tcPr>
            <w:tcW w:w="658" w:type="dxa"/>
            <w:vMerge/>
            <w:shd w:val="clear" w:color="FFFFFF" w:fill="D9D9D9" w:themeFill="background1" w:themeFillShade="D9"/>
          </w:tcPr>
          <w:p w14:paraId="6162DB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88EB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63C50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D78A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EC9F7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Other students not paying attention or talking while the professor is teaching.</w:t>
            </w:r>
          </w:p>
        </w:tc>
      </w:tr>
      <w:tr w:rsidR="00A66D63" w:rsidRPr="00A66D63" w14:paraId="2AF7F42B" w14:textId="77777777" w:rsidTr="00DD7A32">
        <w:trPr>
          <w:trHeight w:val="300"/>
        </w:trPr>
        <w:tc>
          <w:tcPr>
            <w:tcW w:w="658" w:type="dxa"/>
            <w:vMerge/>
            <w:shd w:val="clear" w:color="FFFFFF" w:fill="D9D9D9" w:themeFill="background1" w:themeFillShade="D9"/>
          </w:tcPr>
          <w:p w14:paraId="0B464C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F4F2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0AFA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3F69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B8BB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1359372A" w14:textId="77777777" w:rsidTr="00DD7A32">
        <w:trPr>
          <w:trHeight w:val="520"/>
        </w:trPr>
        <w:tc>
          <w:tcPr>
            <w:tcW w:w="658" w:type="dxa"/>
            <w:vMerge/>
            <w:shd w:val="clear" w:color="FFFFFF" w:fill="D9D9D9" w:themeFill="background1" w:themeFillShade="D9"/>
          </w:tcPr>
          <w:p w14:paraId="055ECD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0D8D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95F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D1BE1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7562B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mumbled a lot and talked really fast so it made it hard to understand him. He would also cough a lot into the microphone.</w:t>
            </w:r>
          </w:p>
        </w:tc>
      </w:tr>
      <w:tr w:rsidR="00A66D63" w:rsidRPr="00A66D63" w14:paraId="634F8344" w14:textId="77777777" w:rsidTr="00DD7A32">
        <w:trPr>
          <w:trHeight w:val="300"/>
        </w:trPr>
        <w:tc>
          <w:tcPr>
            <w:tcW w:w="658" w:type="dxa"/>
            <w:vMerge/>
            <w:shd w:val="clear" w:color="FFFFFF" w:fill="D9D9D9" w:themeFill="background1" w:themeFillShade="D9"/>
          </w:tcPr>
          <w:p w14:paraId="60A6059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C309E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03EC8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3937C50"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1C14C17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studyguide</w:t>
            </w:r>
          </w:p>
        </w:tc>
      </w:tr>
      <w:tr w:rsidR="00A66D63" w:rsidRPr="00A66D63" w14:paraId="4D757022" w14:textId="77777777" w:rsidTr="00DD7A32">
        <w:trPr>
          <w:trHeight w:val="520"/>
        </w:trPr>
        <w:tc>
          <w:tcPr>
            <w:tcW w:w="658" w:type="dxa"/>
            <w:vMerge/>
            <w:shd w:val="clear" w:color="FFFFFF" w:fill="D9D9D9" w:themeFill="background1" w:themeFillShade="D9"/>
          </w:tcPr>
          <w:p w14:paraId="7C6BC4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D4B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D547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32D85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A1EF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Examinations should be over less chapters. Then exams are also not as general as they should be when covering a mass amount of information.</w:t>
            </w:r>
          </w:p>
        </w:tc>
      </w:tr>
      <w:tr w:rsidR="00A66D63" w:rsidRPr="00A66D63" w14:paraId="1381447E" w14:textId="77777777" w:rsidTr="00DD7A32">
        <w:trPr>
          <w:trHeight w:val="300"/>
        </w:trPr>
        <w:tc>
          <w:tcPr>
            <w:tcW w:w="658" w:type="dxa"/>
            <w:vMerge/>
            <w:shd w:val="clear" w:color="FFFFFF" w:fill="D9D9D9" w:themeFill="background1" w:themeFillShade="D9"/>
          </w:tcPr>
          <w:p w14:paraId="2D5B94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5BFB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E605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83597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B7B2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Have more clear, concise lectures.</w:t>
            </w:r>
          </w:p>
        </w:tc>
      </w:tr>
      <w:tr w:rsidR="00A66D63" w:rsidRPr="00A66D63" w14:paraId="0A4EF660" w14:textId="77777777" w:rsidTr="00DD7A32">
        <w:trPr>
          <w:trHeight w:val="300"/>
        </w:trPr>
        <w:tc>
          <w:tcPr>
            <w:tcW w:w="658" w:type="dxa"/>
            <w:vMerge/>
            <w:shd w:val="clear" w:color="FFFFFF" w:fill="D9D9D9" w:themeFill="background1" w:themeFillShade="D9"/>
          </w:tcPr>
          <w:p w14:paraId="612D52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CCFD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25D8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FE57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90B3D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Work on speech clarity</w:t>
            </w:r>
          </w:p>
        </w:tc>
      </w:tr>
      <w:tr w:rsidR="00A66D63" w:rsidRPr="00A66D63" w14:paraId="134D40E6" w14:textId="77777777" w:rsidTr="00DD7A32">
        <w:trPr>
          <w:trHeight w:val="300"/>
        </w:trPr>
        <w:tc>
          <w:tcPr>
            <w:tcW w:w="658" w:type="dxa"/>
            <w:vMerge/>
            <w:shd w:val="clear" w:color="FFFFFF" w:fill="D9D9D9" w:themeFill="background1" w:themeFillShade="D9"/>
          </w:tcPr>
          <w:p w14:paraId="124E83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08B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9D6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8389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73DD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the class and lab separate</w:t>
            </w:r>
          </w:p>
        </w:tc>
      </w:tr>
      <w:tr w:rsidR="00A66D63" w:rsidRPr="00A66D63" w14:paraId="494385DC" w14:textId="77777777" w:rsidTr="00DD7A32">
        <w:trPr>
          <w:trHeight w:val="520"/>
        </w:trPr>
        <w:tc>
          <w:tcPr>
            <w:tcW w:w="658" w:type="dxa"/>
            <w:vMerge/>
            <w:shd w:val="clear" w:color="FFFFFF" w:fill="D9D9D9" w:themeFill="background1" w:themeFillShade="D9"/>
          </w:tcPr>
          <w:p w14:paraId="15BF63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5790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54B7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04EE4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5EFF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is too much information on the slides. Almost like they contain as much information as the book. It's almost impossible to follow along.</w:t>
            </w:r>
          </w:p>
        </w:tc>
      </w:tr>
      <w:tr w:rsidR="00A66D63" w:rsidRPr="00A66D63" w14:paraId="22F25172" w14:textId="77777777" w:rsidTr="00DD7A32">
        <w:trPr>
          <w:trHeight w:val="520"/>
        </w:trPr>
        <w:tc>
          <w:tcPr>
            <w:tcW w:w="658" w:type="dxa"/>
            <w:vMerge/>
            <w:shd w:val="clear" w:color="FFFFFF" w:fill="D9D9D9" w:themeFill="background1" w:themeFillShade="D9"/>
          </w:tcPr>
          <w:p w14:paraId="3E732C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7F13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2394C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0EFB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EDD82D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Get rid of normal curve. It does not make sense - logically or morally - and is especially frustrating for trying to figure out grades.</w:t>
            </w:r>
          </w:p>
        </w:tc>
      </w:tr>
      <w:tr w:rsidR="00A66D63" w:rsidRPr="00A66D63" w14:paraId="60B88DCD" w14:textId="77777777" w:rsidTr="00DD7A32">
        <w:trPr>
          <w:trHeight w:val="300"/>
        </w:trPr>
        <w:tc>
          <w:tcPr>
            <w:tcW w:w="658" w:type="dxa"/>
            <w:vMerge/>
            <w:shd w:val="clear" w:color="FFFFFF" w:fill="D9D9D9" w:themeFill="background1" w:themeFillShade="D9"/>
          </w:tcPr>
          <w:p w14:paraId="452B51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D86E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0C2A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0D9C31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D1D1B9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different microphone or speaking slower.</w:t>
            </w:r>
          </w:p>
        </w:tc>
      </w:tr>
      <w:tr w:rsidR="00A66D63" w:rsidRPr="00A66D63" w14:paraId="03DB2709" w14:textId="77777777" w:rsidTr="00DD7A32">
        <w:trPr>
          <w:trHeight w:val="1040"/>
        </w:trPr>
        <w:tc>
          <w:tcPr>
            <w:tcW w:w="658" w:type="dxa"/>
            <w:vMerge/>
            <w:shd w:val="clear" w:color="FFFFFF" w:fill="D9D9D9" w:themeFill="background1" w:themeFillShade="D9"/>
          </w:tcPr>
          <w:p w14:paraId="2324ED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2D2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8846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CBD1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A2E78C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Maybe a little more warning before the exams, and a little more help preparing, or emphasis for things to look at (like memorizing a plant phylogeny). I studied a lot and they were still really difficult. Also, as I said ^^ maybe lectures that don't go into detail about such specific topics.</w:t>
            </w:r>
          </w:p>
        </w:tc>
      </w:tr>
      <w:tr w:rsidR="00A66D63" w:rsidRPr="00A66D63" w14:paraId="0C35ADC0" w14:textId="77777777" w:rsidTr="00DD7A32">
        <w:trPr>
          <w:trHeight w:val="300"/>
        </w:trPr>
        <w:tc>
          <w:tcPr>
            <w:tcW w:w="658" w:type="dxa"/>
            <w:vMerge/>
            <w:shd w:val="clear" w:color="FFFFFF" w:fill="D9D9D9" w:themeFill="background1" w:themeFillShade="D9"/>
          </w:tcPr>
          <w:p w14:paraId="09752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EDD439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770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73085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B7E6D5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less words on the slides. and slowing down wayyyy more.</w:t>
            </w:r>
          </w:p>
        </w:tc>
      </w:tr>
      <w:tr w:rsidR="00A66D63" w:rsidRPr="00A66D63" w14:paraId="59701B56" w14:textId="77777777" w:rsidTr="00DD7A32">
        <w:trPr>
          <w:trHeight w:val="300"/>
        </w:trPr>
        <w:tc>
          <w:tcPr>
            <w:tcW w:w="658" w:type="dxa"/>
            <w:vMerge/>
            <w:shd w:val="clear" w:color="FFFFFF" w:fill="D9D9D9" w:themeFill="background1" w:themeFillShade="D9"/>
          </w:tcPr>
          <w:p w14:paraId="02575DF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CBD98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8DDF4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BA6D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0D332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Excellent class overall!</w:t>
            </w:r>
          </w:p>
        </w:tc>
      </w:tr>
      <w:tr w:rsidR="00A66D63" w:rsidRPr="00A66D63" w14:paraId="680AFC46" w14:textId="77777777" w:rsidTr="00DD7A32">
        <w:trPr>
          <w:trHeight w:val="1040"/>
        </w:trPr>
        <w:tc>
          <w:tcPr>
            <w:tcW w:w="658" w:type="dxa"/>
            <w:vMerge/>
            <w:shd w:val="clear" w:color="FFFFFF" w:fill="D9D9D9" w:themeFill="background1" w:themeFillShade="D9"/>
          </w:tcPr>
          <w:p w14:paraId="3CD586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99F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1D8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5581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74AB4E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wish that the week could consist of going over the chapters and then on Friday we would have an open discussion over all the chapters we read. I understand that this might be an unreasonable suggestion due to scheduling.</w:t>
            </w:r>
          </w:p>
        </w:tc>
      </w:tr>
      <w:tr w:rsidR="00A66D63" w:rsidRPr="00A66D63" w14:paraId="1467E13A" w14:textId="77777777" w:rsidTr="00DD7A32">
        <w:trPr>
          <w:trHeight w:val="300"/>
        </w:trPr>
        <w:tc>
          <w:tcPr>
            <w:tcW w:w="658" w:type="dxa"/>
            <w:vMerge/>
            <w:shd w:val="clear" w:color="FFFFFF" w:fill="D9D9D9" w:themeFill="background1" w:themeFillShade="D9"/>
          </w:tcPr>
          <w:p w14:paraId="087CFB0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B6D6B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590E6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89E4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054D0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Talk slower</w:t>
            </w:r>
          </w:p>
        </w:tc>
      </w:tr>
      <w:tr w:rsidR="00A66D63" w:rsidRPr="00A66D63" w14:paraId="35D4BD2D" w14:textId="77777777" w:rsidTr="00DD7A32">
        <w:trPr>
          <w:trHeight w:val="1040"/>
        </w:trPr>
        <w:tc>
          <w:tcPr>
            <w:tcW w:w="658" w:type="dxa"/>
            <w:vMerge/>
            <w:shd w:val="clear" w:color="FFFFFF" w:fill="D9D9D9" w:themeFill="background1" w:themeFillShade="D9"/>
          </w:tcPr>
          <w:p w14:paraId="70383A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A3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5D78C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057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AA1F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think that you should have more clicker questions to encourage students to come to class and the powerpoints that you upload maybe leave some parts blank to also encourage attendance and insure that they are following along.</w:t>
            </w:r>
          </w:p>
        </w:tc>
      </w:tr>
      <w:tr w:rsidR="00A66D63" w:rsidRPr="00A66D63" w14:paraId="13AC4BC6" w14:textId="77777777" w:rsidTr="00DD7A32">
        <w:trPr>
          <w:trHeight w:val="1060"/>
        </w:trPr>
        <w:tc>
          <w:tcPr>
            <w:tcW w:w="658" w:type="dxa"/>
            <w:vMerge/>
            <w:shd w:val="clear" w:color="FFFFFF" w:fill="D9D9D9" w:themeFill="background1" w:themeFillShade="D9"/>
          </w:tcPr>
          <w:p w14:paraId="3D6A3A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53C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75B4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361F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62F70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feel like most of the exam is not talked about in class. We covered so much information and then had to learn and retain all that information. It was too much for this class. I think the amount of information should be cut down so that it can be further explained and better learned.</w:t>
            </w:r>
          </w:p>
        </w:tc>
      </w:tr>
      <w:tr w:rsidR="00A66D63" w:rsidRPr="00A66D63" w14:paraId="11588CF6" w14:textId="77777777" w:rsidTr="00DD7A32">
        <w:trPr>
          <w:trHeight w:val="520"/>
        </w:trPr>
        <w:tc>
          <w:tcPr>
            <w:tcW w:w="658" w:type="dxa"/>
            <w:vMerge w:val="restart"/>
            <w:shd w:val="clear" w:color="FFFFFF" w:fill="F2DBDB" w:themeFill="accent2" w:themeFillTint="33"/>
          </w:tcPr>
          <w:p w14:paraId="3D7726C2" w14:textId="1F16B320" w:rsid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2014</w:t>
            </w:r>
          </w:p>
          <w:p w14:paraId="53E398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val="restart"/>
            <w:shd w:val="clear" w:color="FFFFFF" w:fill="F2DBDB" w:themeFill="accent2" w:themeFillTint="33"/>
          </w:tcPr>
          <w:p w14:paraId="5D55180E" w14:textId="44E29383" w:rsidR="00A66D63" w:rsidRP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Spring</w:t>
            </w:r>
          </w:p>
        </w:tc>
        <w:tc>
          <w:tcPr>
            <w:tcW w:w="874" w:type="dxa"/>
            <w:vMerge w:val="restart"/>
            <w:shd w:val="clear" w:color="FFFFFF" w:fill="F2DBDB" w:themeFill="accent2" w:themeFillTint="33"/>
          </w:tcPr>
          <w:p w14:paraId="2488C97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EEB602</w:t>
            </w:r>
          </w:p>
        </w:tc>
        <w:tc>
          <w:tcPr>
            <w:tcW w:w="1391" w:type="dxa"/>
            <w:vMerge w:val="restart"/>
            <w:shd w:val="clear" w:color="FFFFFF" w:fill="F2DBDB" w:themeFill="accent2" w:themeFillTint="33"/>
          </w:tcPr>
          <w:p w14:paraId="2EA6E302"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2DBDB" w:themeFill="accent2" w:themeFillTint="33"/>
          </w:tcPr>
          <w:p w14:paraId="535F7D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this class was effective in getting me familiar and thinking about different methods in phylogenetics that I haven't used before.</w:t>
            </w:r>
          </w:p>
        </w:tc>
      </w:tr>
      <w:tr w:rsidR="00A66D63" w:rsidRPr="00A66D63" w14:paraId="1F93645E" w14:textId="77777777" w:rsidTr="00DD7A32">
        <w:trPr>
          <w:trHeight w:val="780"/>
        </w:trPr>
        <w:tc>
          <w:tcPr>
            <w:tcW w:w="658" w:type="dxa"/>
            <w:vMerge/>
            <w:shd w:val="clear" w:color="FFFFFF" w:fill="F2DBDB" w:themeFill="accent2" w:themeFillTint="33"/>
          </w:tcPr>
          <w:p w14:paraId="0D2473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A78E0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A3F88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260EE7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BA978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was able to learn more about how systematics was done especially in computer based techniques. It really opened my eyes to areas in which I need to gain further understanding and ability.</w:t>
            </w:r>
          </w:p>
        </w:tc>
      </w:tr>
      <w:tr w:rsidR="00A66D63" w:rsidRPr="00A66D63" w14:paraId="70D54FC1" w14:textId="77777777" w:rsidTr="00DD7A32">
        <w:trPr>
          <w:trHeight w:val="300"/>
        </w:trPr>
        <w:tc>
          <w:tcPr>
            <w:tcW w:w="658" w:type="dxa"/>
            <w:vMerge/>
            <w:shd w:val="clear" w:color="FFFFFF" w:fill="F2DBDB" w:themeFill="accent2" w:themeFillTint="33"/>
          </w:tcPr>
          <w:p w14:paraId="747E378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925E8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E440DA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3CD35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298F3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some of the topics were new and I learned a lot</w:t>
            </w:r>
          </w:p>
        </w:tc>
      </w:tr>
      <w:tr w:rsidR="00A66D63" w:rsidRPr="00A66D63" w14:paraId="33653A9F" w14:textId="77777777" w:rsidTr="00DD7A32">
        <w:trPr>
          <w:trHeight w:val="1300"/>
        </w:trPr>
        <w:tc>
          <w:tcPr>
            <w:tcW w:w="658" w:type="dxa"/>
            <w:vMerge/>
            <w:shd w:val="clear" w:color="FFFFFF" w:fill="F2DBDB" w:themeFill="accent2" w:themeFillTint="33"/>
          </w:tcPr>
          <w:p w14:paraId="4261A25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9CB3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48BDB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7482922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02EEDC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course was intellectually stimulating. It made me think of different ways we could use phylogenetics to answers questions of scientific interest. The class was awesome and I wish it would continue. The instructor is very knowledgeable and helpful with clarifying doubts and ambiguities from the publications.</w:t>
            </w:r>
          </w:p>
        </w:tc>
      </w:tr>
      <w:tr w:rsidR="00A66D63" w:rsidRPr="00A66D63" w14:paraId="7298DAC0" w14:textId="77777777" w:rsidTr="00DD7A32">
        <w:trPr>
          <w:trHeight w:val="2600"/>
        </w:trPr>
        <w:tc>
          <w:tcPr>
            <w:tcW w:w="658" w:type="dxa"/>
            <w:vMerge/>
            <w:shd w:val="clear" w:color="FFFFFF" w:fill="F2DBDB" w:themeFill="accent2" w:themeFillTint="33"/>
          </w:tcPr>
          <w:p w14:paraId="4D86B0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32403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798E3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F5110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3E13AC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course exposed me to a world of paleogeographic/biogeographic/phylomimetic/phylogenetic models that I never would have been exposed to had I not taken this course. Drs. O'Meara, [and two postdocs, names redacted] displayed extraordinary knowledge of the subject matter and this instilled much confidence in those taking the course of the quality of the course being taken. The topics discussed were challenging to me, as I am not a phylogeneticist by training. However, I am happy to have taken the course and believe that I can use what I have learned to improve upon my own research and this makes me happy.</w:t>
            </w:r>
          </w:p>
        </w:tc>
      </w:tr>
      <w:tr w:rsidR="00A66D63" w:rsidRPr="00A66D63" w14:paraId="032644C6" w14:textId="77777777" w:rsidTr="00DD7A32">
        <w:trPr>
          <w:trHeight w:val="520"/>
        </w:trPr>
        <w:tc>
          <w:tcPr>
            <w:tcW w:w="658" w:type="dxa"/>
            <w:vMerge/>
            <w:shd w:val="clear" w:color="FFFFFF" w:fill="F2DBDB" w:themeFill="accent2" w:themeFillTint="33"/>
          </w:tcPr>
          <w:p w14:paraId="6D0CFE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90F1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1992F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0CCB754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2DBDB" w:themeFill="accent2" w:themeFillTint="33"/>
          </w:tcPr>
          <w:p w14:paraId="745F32A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Enjoyed the discussions, to be sure. I learned a lot both from listening and asking questions.</w:t>
            </w:r>
          </w:p>
        </w:tc>
      </w:tr>
      <w:tr w:rsidR="00A66D63" w:rsidRPr="00A66D63" w14:paraId="6D9E55C7" w14:textId="77777777" w:rsidTr="00DD7A32">
        <w:trPr>
          <w:trHeight w:val="1300"/>
        </w:trPr>
        <w:tc>
          <w:tcPr>
            <w:tcW w:w="658" w:type="dxa"/>
            <w:vMerge/>
            <w:shd w:val="clear" w:color="FFFFFF" w:fill="F2DBDB" w:themeFill="accent2" w:themeFillTint="33"/>
          </w:tcPr>
          <w:p w14:paraId="6E29243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B5E31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79D501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917623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11FD7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fact that there were people from several disciplines and levels of understanding all asking questions from different viewpoints. Also, toward the end of the semester we looked at some papers that were applying the methods to different disciplines, so i think that everyone got quite a bit out of this course for relatively little time commitment.</w:t>
            </w:r>
          </w:p>
        </w:tc>
      </w:tr>
      <w:tr w:rsidR="00A66D63" w:rsidRPr="00A66D63" w14:paraId="56057000" w14:textId="77777777" w:rsidTr="00DD7A32">
        <w:trPr>
          <w:trHeight w:val="1040"/>
        </w:trPr>
        <w:tc>
          <w:tcPr>
            <w:tcW w:w="658" w:type="dxa"/>
            <w:vMerge/>
            <w:shd w:val="clear" w:color="FFFFFF" w:fill="F2DBDB" w:themeFill="accent2" w:themeFillTint="33"/>
          </w:tcPr>
          <w:p w14:paraId="6E4DAD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5116AB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837AED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B3B6F6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22EBC9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dicussions clarified most of the readings. A couple of times the readings and the discussion topics were beyond any of my prior experience, but It was still worth sitting on the periphery of those discussions and eventually receive a modicum of comprehension.</w:t>
            </w:r>
          </w:p>
        </w:tc>
      </w:tr>
      <w:tr w:rsidR="00A66D63" w:rsidRPr="00A66D63" w14:paraId="60F4B6FC" w14:textId="77777777" w:rsidTr="00DD7A32">
        <w:trPr>
          <w:trHeight w:val="300"/>
        </w:trPr>
        <w:tc>
          <w:tcPr>
            <w:tcW w:w="658" w:type="dxa"/>
            <w:vMerge/>
            <w:shd w:val="clear" w:color="FFFFFF" w:fill="F2DBDB" w:themeFill="accent2" w:themeFillTint="33"/>
          </w:tcPr>
          <w:p w14:paraId="29A6A1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8A07C2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FC72A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6C0C2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BF92B0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explanations given during the class, reading amazing papers</w:t>
            </w:r>
          </w:p>
        </w:tc>
      </w:tr>
      <w:tr w:rsidR="00A66D63" w:rsidRPr="00A66D63" w14:paraId="7BA69510" w14:textId="77777777" w:rsidTr="00DD7A32">
        <w:trPr>
          <w:trHeight w:val="300"/>
        </w:trPr>
        <w:tc>
          <w:tcPr>
            <w:tcW w:w="658" w:type="dxa"/>
            <w:vMerge/>
            <w:shd w:val="clear" w:color="FFFFFF" w:fill="F2DBDB" w:themeFill="accent2" w:themeFillTint="33"/>
          </w:tcPr>
          <w:p w14:paraId="271CBCA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47E74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45CCB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ACC8F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4BC6CC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through the publications and discussing them afterward.</w:t>
            </w:r>
          </w:p>
        </w:tc>
      </w:tr>
      <w:tr w:rsidR="00A66D63" w:rsidRPr="00A66D63" w14:paraId="0FF785FC" w14:textId="77777777" w:rsidTr="00DD7A32">
        <w:trPr>
          <w:trHeight w:val="780"/>
        </w:trPr>
        <w:tc>
          <w:tcPr>
            <w:tcW w:w="658" w:type="dxa"/>
            <w:vMerge/>
            <w:shd w:val="clear" w:color="FFFFFF" w:fill="F2DBDB" w:themeFill="accent2" w:themeFillTint="33"/>
          </w:tcPr>
          <w:p w14:paraId="40B187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5AC75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417B2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C14EA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96EEFEF"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Multiple times, great detail was given to discussing the mechanism of a tree-building algorithm or evolutionary model and this made using the algorithm or model in context of the research article much clearer.</w:t>
            </w:r>
          </w:p>
        </w:tc>
      </w:tr>
      <w:tr w:rsidR="00A66D63" w:rsidRPr="00A66D63" w14:paraId="5EB308C0" w14:textId="77777777" w:rsidTr="00DD7A32">
        <w:trPr>
          <w:trHeight w:val="520"/>
        </w:trPr>
        <w:tc>
          <w:tcPr>
            <w:tcW w:w="658" w:type="dxa"/>
            <w:vMerge/>
            <w:shd w:val="clear" w:color="FFFFFF" w:fill="F2DBDB" w:themeFill="accent2" w:themeFillTint="33"/>
          </w:tcPr>
          <w:p w14:paraId="25DBC6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B4AA3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96446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6EEAE86"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2DBDB" w:themeFill="accent2" w:themeFillTint="33"/>
          </w:tcPr>
          <w:p w14:paraId="5DAA05F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having enough time to read the papers. often sent out too late to do more than a thorough skim, as opposed to reading them well.</w:t>
            </w:r>
          </w:p>
        </w:tc>
      </w:tr>
      <w:tr w:rsidR="00A66D63" w:rsidRPr="00A66D63" w14:paraId="78AE9EB0" w14:textId="77777777" w:rsidTr="00DD7A32">
        <w:trPr>
          <w:trHeight w:val="300"/>
        </w:trPr>
        <w:tc>
          <w:tcPr>
            <w:tcW w:w="658" w:type="dxa"/>
            <w:vMerge/>
            <w:shd w:val="clear" w:color="FFFFFF" w:fill="F2DBDB" w:themeFill="accent2" w:themeFillTint="33"/>
          </w:tcPr>
          <w:p w14:paraId="1563A6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B07077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7B663B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B1CCE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B236A3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5ADA4F29" w14:textId="77777777" w:rsidTr="00DD7A32">
        <w:trPr>
          <w:trHeight w:val="1300"/>
        </w:trPr>
        <w:tc>
          <w:tcPr>
            <w:tcW w:w="658" w:type="dxa"/>
            <w:vMerge/>
            <w:shd w:val="clear" w:color="FFFFFF" w:fill="F2DBDB" w:themeFill="accent2" w:themeFillTint="33"/>
          </w:tcPr>
          <w:p w14:paraId="5E0AB68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5C0A3FB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03B89C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7207A0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13F5E18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while extemporaneous discussions about various aspects of the papers produces a good discussion, I would have occasionally liked a more structured discussion with some topics from the papers to discussed layed out beforehand, and occasionally some better direction through the discussions.</w:t>
            </w:r>
          </w:p>
        </w:tc>
      </w:tr>
      <w:tr w:rsidR="00A66D63" w:rsidRPr="00A66D63" w14:paraId="07912992" w14:textId="77777777" w:rsidTr="00DD7A32">
        <w:trPr>
          <w:trHeight w:val="300"/>
        </w:trPr>
        <w:tc>
          <w:tcPr>
            <w:tcW w:w="658" w:type="dxa"/>
            <w:vMerge/>
            <w:shd w:val="clear" w:color="FFFFFF" w:fill="F2DBDB" w:themeFill="accent2" w:themeFillTint="33"/>
          </w:tcPr>
          <w:p w14:paraId="041BC48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84FCA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818B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759372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4A636C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A66D63" w:rsidRPr="00A66D63" w14:paraId="74863227" w14:textId="77777777" w:rsidTr="00DD7A32">
        <w:trPr>
          <w:trHeight w:val="520"/>
        </w:trPr>
        <w:tc>
          <w:tcPr>
            <w:tcW w:w="658" w:type="dxa"/>
            <w:vMerge/>
            <w:shd w:val="clear" w:color="FFFFFF" w:fill="F2DBDB" w:themeFill="accent2" w:themeFillTint="33"/>
          </w:tcPr>
          <w:p w14:paraId="66F48A5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E6D5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DD7AE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5C138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0ACE97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were participants in the class that at times detracted from my learning with random interruptions, or criticism that was not constructive.</w:t>
            </w:r>
          </w:p>
        </w:tc>
      </w:tr>
      <w:tr w:rsidR="00A66D63" w:rsidRPr="00A66D63" w14:paraId="0003568E" w14:textId="77777777" w:rsidTr="00DD7A32">
        <w:trPr>
          <w:trHeight w:val="2860"/>
        </w:trPr>
        <w:tc>
          <w:tcPr>
            <w:tcW w:w="658" w:type="dxa"/>
            <w:vMerge/>
            <w:shd w:val="clear" w:color="FFFFFF" w:fill="F2DBDB" w:themeFill="accent2" w:themeFillTint="33"/>
          </w:tcPr>
          <w:p w14:paraId="5B3F0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C44DD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8E248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C0B94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35B48C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At various times during each discussion, the discussion tended to stray from the main points at hand and would be longer than I would have liked. Certain aspects of the underpinnings of a tree-building algorithm or evolutionary model were discussed in some detail, but at other times this was lacking and detracted from take-home message to be had from the article (e.g., is this appropriate for my research, and if not, how could I adapt it to be). Dr. O'Meara is brilliant but sometimes speaks very swiftly. Quick replies made it hard to understand what he had said. He has answered the question asked, but it was so quick that many times I missed what I would have liked to have heard because it was probably worth its weight in gold.</w:t>
            </w:r>
          </w:p>
        </w:tc>
      </w:tr>
      <w:tr w:rsidR="00A66D63" w:rsidRPr="00A66D63" w14:paraId="6ADE2A1B" w14:textId="77777777" w:rsidTr="00DD7A32">
        <w:trPr>
          <w:trHeight w:val="520"/>
        </w:trPr>
        <w:tc>
          <w:tcPr>
            <w:tcW w:w="658" w:type="dxa"/>
            <w:vMerge/>
            <w:shd w:val="clear" w:color="FFFFFF" w:fill="F2DBDB" w:themeFill="accent2" w:themeFillTint="33"/>
          </w:tcPr>
          <w:p w14:paraId="1B1C46C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D3F4D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C63EA4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01E862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2DBDB" w:themeFill="accent2" w:themeFillTint="33"/>
          </w:tcPr>
          <w:p w14:paraId="7E0D9A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little more structure would have been helpful, set learning goals for the week or so.</w:t>
            </w:r>
          </w:p>
        </w:tc>
      </w:tr>
      <w:tr w:rsidR="00A66D63" w:rsidRPr="00A66D63" w14:paraId="7179FA42" w14:textId="77777777" w:rsidTr="00DD7A32">
        <w:trPr>
          <w:trHeight w:val="300"/>
        </w:trPr>
        <w:tc>
          <w:tcPr>
            <w:tcW w:w="658" w:type="dxa"/>
            <w:vMerge/>
            <w:shd w:val="clear" w:color="FFFFFF" w:fill="F2DBDB" w:themeFill="accent2" w:themeFillTint="33"/>
          </w:tcPr>
          <w:p w14:paraId="68022EB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C610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782FDC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274F8E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225DC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 that I can think of. Offer it again!</w:t>
            </w:r>
          </w:p>
        </w:tc>
      </w:tr>
      <w:tr w:rsidR="00A66D63" w:rsidRPr="00A66D63" w14:paraId="09B06C8C" w14:textId="77777777" w:rsidTr="00DD7A32">
        <w:trPr>
          <w:trHeight w:val="1040"/>
        </w:trPr>
        <w:tc>
          <w:tcPr>
            <w:tcW w:w="658" w:type="dxa"/>
            <w:vMerge/>
            <w:shd w:val="clear" w:color="FFFFFF" w:fill="F2DBDB" w:themeFill="accent2" w:themeFillTint="33"/>
          </w:tcPr>
          <w:p w14:paraId="6F8298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002FE6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8BBD1D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686D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CB5134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sure all students contribute to discussions. I felt a core group of students contributed to discussions, but there were a number of students who may have spoken only once in the semester and a small few who never contributed.</w:t>
            </w:r>
          </w:p>
        </w:tc>
      </w:tr>
      <w:tr w:rsidR="00A66D63" w:rsidRPr="00A66D63" w14:paraId="3EB23CA9" w14:textId="77777777" w:rsidTr="00DD7A32">
        <w:trPr>
          <w:trHeight w:val="520"/>
        </w:trPr>
        <w:tc>
          <w:tcPr>
            <w:tcW w:w="658" w:type="dxa"/>
            <w:vMerge/>
            <w:shd w:val="clear" w:color="FFFFFF" w:fill="F2DBDB" w:themeFill="accent2" w:themeFillTint="33"/>
          </w:tcPr>
          <w:p w14:paraId="5040F8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67929E1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EC7736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4A326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41FDBFC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is good the way it is, continue organizing this type of seminars, they are very helpful</w:t>
            </w:r>
          </w:p>
        </w:tc>
      </w:tr>
      <w:tr w:rsidR="00A66D63" w:rsidRPr="00A66D63" w14:paraId="3594B0B2" w14:textId="77777777" w:rsidTr="00DD7A32">
        <w:trPr>
          <w:trHeight w:val="1560"/>
        </w:trPr>
        <w:tc>
          <w:tcPr>
            <w:tcW w:w="658" w:type="dxa"/>
            <w:vMerge/>
            <w:shd w:val="clear" w:color="FFFFFF" w:fill="F2DBDB" w:themeFill="accent2" w:themeFillTint="33"/>
          </w:tcPr>
          <w:p w14:paraId="56CDE8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455A1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4290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5FF2B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6945CB4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would suggest to send out the publication or publications of interest at least 3-4 days beforehand. It was hard to find time to read everything and understand it when the reading material was sent 1-2 days before. Also, maybe allow people enrolled in the class to suggest papers (they need not be selected, but nice if this option is available). It would be good to have objectives that we should get from each paper (not necessary though).</w:t>
            </w:r>
          </w:p>
        </w:tc>
      </w:tr>
      <w:tr w:rsidR="00A66D63" w:rsidRPr="00A66D63" w14:paraId="1B8FAD37" w14:textId="77777777" w:rsidTr="00DD7A32">
        <w:trPr>
          <w:trHeight w:val="1060"/>
        </w:trPr>
        <w:tc>
          <w:tcPr>
            <w:tcW w:w="658" w:type="dxa"/>
            <w:vMerge/>
            <w:shd w:val="clear" w:color="FFFFFF" w:fill="F2DBDB" w:themeFill="accent2" w:themeFillTint="33"/>
          </w:tcPr>
          <w:p w14:paraId="244B7C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EE87AB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7B844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3362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F00C4E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an outline of the key points that need to be discussed for the paper, get through them, and then if there needs to be extra discussion let people have a free for all. It seemed a bit chaotic and disorganized as times because of the lack of progression in the discussion.</w:t>
            </w:r>
          </w:p>
        </w:tc>
      </w:tr>
      <w:tr w:rsidR="00DE5B88" w:rsidRPr="00A66D63" w14:paraId="19E8D11C" w14:textId="77777777" w:rsidTr="00DD7A32">
        <w:trPr>
          <w:trHeight w:val="780"/>
        </w:trPr>
        <w:tc>
          <w:tcPr>
            <w:tcW w:w="658" w:type="dxa"/>
            <w:vMerge w:val="restart"/>
            <w:shd w:val="clear" w:color="FFFFFF" w:fill="C6D9F1" w:themeFill="text2" w:themeFillTint="33"/>
          </w:tcPr>
          <w:p w14:paraId="71F4C6C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2013</w:t>
            </w:r>
          </w:p>
        </w:tc>
        <w:tc>
          <w:tcPr>
            <w:tcW w:w="1058" w:type="dxa"/>
            <w:vMerge w:val="restart"/>
            <w:shd w:val="clear" w:color="FFFFFF" w:fill="C6D9F1" w:themeFill="text2" w:themeFillTint="33"/>
          </w:tcPr>
          <w:p w14:paraId="567AE28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C6D9F1" w:themeFill="text2" w:themeFillTint="33"/>
          </w:tcPr>
          <w:p w14:paraId="43509F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EEB607</w:t>
            </w:r>
          </w:p>
        </w:tc>
        <w:tc>
          <w:tcPr>
            <w:tcW w:w="1391" w:type="dxa"/>
            <w:vMerge w:val="restart"/>
            <w:shd w:val="clear" w:color="FFFFFF" w:fill="C6D9F1" w:themeFill="text2" w:themeFillTint="33"/>
          </w:tcPr>
          <w:p w14:paraId="06F71DD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C6D9F1" w:themeFill="text2" w:themeFillTint="33"/>
          </w:tcPr>
          <w:p w14:paraId="513FDC0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Yes-there is a wide range of content we discuss, and a diverse group of participants who bring up details more specific to their own background. this makes the discussions very stimulating typically.</w:t>
            </w:r>
          </w:p>
        </w:tc>
      </w:tr>
      <w:tr w:rsidR="00DE5B88" w:rsidRPr="00A66D63" w14:paraId="17088832" w14:textId="77777777" w:rsidTr="00DD7A32">
        <w:trPr>
          <w:trHeight w:val="1300"/>
        </w:trPr>
        <w:tc>
          <w:tcPr>
            <w:tcW w:w="658" w:type="dxa"/>
            <w:vMerge/>
            <w:shd w:val="clear" w:color="FFFFFF" w:fill="C6D9F1" w:themeFill="text2" w:themeFillTint="33"/>
          </w:tcPr>
          <w:p w14:paraId="13AAE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F650D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2CA9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309F31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6384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this discussion group/lab meeting was stimulating, and challenged me to think about things "outside the box," so to speak. We read papers and discussed their strengths and weaknesses which helped better myself as a scientist. Brian always tries and succeeds in making the discussions intellectually stimulating.</w:t>
            </w:r>
          </w:p>
        </w:tc>
      </w:tr>
      <w:tr w:rsidR="00DE5B88" w:rsidRPr="00A66D63" w14:paraId="6ACADE57" w14:textId="77777777" w:rsidTr="00DD7A32">
        <w:trPr>
          <w:trHeight w:val="300"/>
        </w:trPr>
        <w:tc>
          <w:tcPr>
            <w:tcW w:w="658" w:type="dxa"/>
            <w:vMerge/>
            <w:shd w:val="clear" w:color="FFFFFF" w:fill="C6D9F1" w:themeFill="text2" w:themeFillTint="33"/>
          </w:tcPr>
          <w:p w14:paraId="3D5DAA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D517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A58D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4D7DF8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74A7F76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is always nice to see what other people are doing</w:t>
            </w:r>
          </w:p>
        </w:tc>
      </w:tr>
      <w:tr w:rsidR="00DE5B88" w:rsidRPr="00A66D63" w14:paraId="63695ECF" w14:textId="77777777" w:rsidTr="00DD7A32">
        <w:trPr>
          <w:trHeight w:val="300"/>
        </w:trPr>
        <w:tc>
          <w:tcPr>
            <w:tcW w:w="658" w:type="dxa"/>
            <w:vMerge/>
            <w:shd w:val="clear" w:color="FFFFFF" w:fill="C6D9F1" w:themeFill="text2" w:themeFillTint="33"/>
          </w:tcPr>
          <w:p w14:paraId="03C0AB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17331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B50A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FB25FF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C6D9F1" w:themeFill="text2" w:themeFillTint="33"/>
          </w:tcPr>
          <w:p w14:paraId="691847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content and format (ie discussions rather than presentations)</w:t>
            </w:r>
          </w:p>
        </w:tc>
      </w:tr>
      <w:tr w:rsidR="00DE5B88" w:rsidRPr="00A66D63" w14:paraId="0A6B8442" w14:textId="77777777" w:rsidTr="00DD7A32">
        <w:trPr>
          <w:trHeight w:val="780"/>
        </w:trPr>
        <w:tc>
          <w:tcPr>
            <w:tcW w:w="658" w:type="dxa"/>
            <w:vMerge/>
            <w:shd w:val="clear" w:color="FFFFFF" w:fill="C6D9F1" w:themeFill="text2" w:themeFillTint="33"/>
          </w:tcPr>
          <w:p w14:paraId="5C671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AC859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731703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4DD75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EE6E1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Discussing research project ideas and picking apart papers really helped me learn more about current methods and interesting hypotheses in science.</w:t>
            </w:r>
          </w:p>
        </w:tc>
      </w:tr>
      <w:tr w:rsidR="00DE5B88" w:rsidRPr="00A66D63" w14:paraId="068815E5" w14:textId="77777777" w:rsidTr="00DD7A32">
        <w:trPr>
          <w:trHeight w:val="300"/>
        </w:trPr>
        <w:tc>
          <w:tcPr>
            <w:tcW w:w="658" w:type="dxa"/>
            <w:vMerge/>
            <w:shd w:val="clear" w:color="FFFFFF" w:fill="C6D9F1" w:themeFill="text2" w:themeFillTint="33"/>
          </w:tcPr>
          <w:p w14:paraId="59BDA1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AE8C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0054A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613B0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C662AE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able to bounce some ideas off peers for my research</w:t>
            </w:r>
          </w:p>
        </w:tc>
      </w:tr>
      <w:tr w:rsidR="00DE5B88" w:rsidRPr="00A66D63" w14:paraId="059F3A66" w14:textId="77777777" w:rsidTr="00DD7A32">
        <w:trPr>
          <w:trHeight w:val="300"/>
        </w:trPr>
        <w:tc>
          <w:tcPr>
            <w:tcW w:w="658" w:type="dxa"/>
            <w:vMerge/>
            <w:shd w:val="clear" w:color="FFFFFF" w:fill="C6D9F1" w:themeFill="text2" w:themeFillTint="33"/>
          </w:tcPr>
          <w:p w14:paraId="2DBC93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368601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DED40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1E1201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C6D9F1" w:themeFill="text2" w:themeFillTint="33"/>
          </w:tcPr>
          <w:p w14:paraId="5498D1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NA</w:t>
            </w:r>
          </w:p>
        </w:tc>
      </w:tr>
      <w:tr w:rsidR="00DE5B88" w:rsidRPr="00A66D63" w14:paraId="0853CF32" w14:textId="77777777" w:rsidTr="00DD7A32">
        <w:trPr>
          <w:trHeight w:val="300"/>
        </w:trPr>
        <w:tc>
          <w:tcPr>
            <w:tcW w:w="658" w:type="dxa"/>
            <w:vMerge/>
            <w:shd w:val="clear" w:color="FFFFFF" w:fill="C6D9F1" w:themeFill="text2" w:themeFillTint="33"/>
          </w:tcPr>
          <w:p w14:paraId="48900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7961F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54664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89140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2776818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in particular detracted from my learning.</w:t>
            </w:r>
          </w:p>
        </w:tc>
      </w:tr>
      <w:tr w:rsidR="00DE5B88" w:rsidRPr="00A66D63" w14:paraId="586FBFCD" w14:textId="77777777" w:rsidTr="00DD7A32">
        <w:trPr>
          <w:trHeight w:val="780"/>
        </w:trPr>
        <w:tc>
          <w:tcPr>
            <w:tcW w:w="658" w:type="dxa"/>
            <w:vMerge/>
            <w:shd w:val="clear" w:color="FFFFFF" w:fill="C6D9F1" w:themeFill="text2" w:themeFillTint="33"/>
          </w:tcPr>
          <w:p w14:paraId="124058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995C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130A77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138932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115DD98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class time was not great. By 5 pm everyone is slowing down and wants to be doing something else. Also, I got sick of trees. The bifurcating kind.</w:t>
            </w:r>
          </w:p>
        </w:tc>
      </w:tr>
      <w:tr w:rsidR="00DE5B88" w:rsidRPr="00A66D63" w14:paraId="2B84784B" w14:textId="77777777" w:rsidTr="00DD7A32">
        <w:trPr>
          <w:trHeight w:val="520"/>
        </w:trPr>
        <w:tc>
          <w:tcPr>
            <w:tcW w:w="658" w:type="dxa"/>
            <w:vMerge/>
            <w:shd w:val="clear" w:color="FFFFFF" w:fill="C6D9F1" w:themeFill="text2" w:themeFillTint="33"/>
          </w:tcPr>
          <w:p w14:paraId="521E03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647AF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5C68C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3BFD0CB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C6D9F1" w:themeFill="text2" w:themeFillTint="33"/>
          </w:tcPr>
          <w:p w14:paraId="75DC9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it open as a class section and continue to allow anyone to show up. i think this helps bring in more students than just HOFF lab members.</w:t>
            </w:r>
          </w:p>
        </w:tc>
      </w:tr>
      <w:tr w:rsidR="00DE5B88" w:rsidRPr="00A66D63" w14:paraId="19338A7E" w14:textId="77777777" w:rsidTr="00DD7A32">
        <w:trPr>
          <w:trHeight w:val="520"/>
        </w:trPr>
        <w:tc>
          <w:tcPr>
            <w:tcW w:w="658" w:type="dxa"/>
            <w:vMerge/>
            <w:shd w:val="clear" w:color="FFFFFF" w:fill="C6D9F1" w:themeFill="text2" w:themeFillTint="33"/>
          </w:tcPr>
          <w:p w14:paraId="14079A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02BB5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67A01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03F85F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A63FE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-Sending out papers (if a person is presenting one) earlier than 1-2 days ahead. -Having discussion questions to keep the discussion going.</w:t>
            </w:r>
          </w:p>
        </w:tc>
      </w:tr>
      <w:tr w:rsidR="00DE5B88" w:rsidRPr="00A66D63" w14:paraId="3E68EB4A" w14:textId="77777777" w:rsidTr="00DD7A32">
        <w:trPr>
          <w:trHeight w:val="320"/>
        </w:trPr>
        <w:tc>
          <w:tcPr>
            <w:tcW w:w="658" w:type="dxa"/>
            <w:vMerge/>
            <w:shd w:val="clear" w:color="FFFFFF" w:fill="C6D9F1" w:themeFill="text2" w:themeFillTint="33"/>
          </w:tcPr>
          <w:p w14:paraId="6954D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63713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9FAF7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BEFAB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49836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Switch the timing. Early is better than late.</w:t>
            </w:r>
          </w:p>
        </w:tc>
      </w:tr>
      <w:tr w:rsidR="00DE5B88" w:rsidRPr="00A66D63" w14:paraId="171716D9" w14:textId="77777777" w:rsidTr="00DD7A32">
        <w:trPr>
          <w:trHeight w:val="780"/>
        </w:trPr>
        <w:tc>
          <w:tcPr>
            <w:tcW w:w="658" w:type="dxa"/>
            <w:vMerge w:val="restart"/>
            <w:shd w:val="clear" w:color="FFFFFF" w:fill="EAF1DD" w:themeFill="accent3" w:themeFillTint="33"/>
          </w:tcPr>
          <w:p w14:paraId="5A174741" w14:textId="2E4CD663"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EAF1DD" w:themeFill="accent3" w:themeFillTint="33"/>
          </w:tcPr>
          <w:p w14:paraId="4A156C7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32EFFC7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3BB5EB4D"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4D10C30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did! I enjoyed your class very much. Your lectures are engaging and the material is good-I like your use of journal articles to teach real examples and applications. I love how much effort you put into it!</w:t>
            </w:r>
          </w:p>
        </w:tc>
      </w:tr>
      <w:tr w:rsidR="00DE5B88" w:rsidRPr="00A66D63" w14:paraId="74E9AF70" w14:textId="77777777" w:rsidTr="00DD7A32">
        <w:trPr>
          <w:trHeight w:val="520"/>
        </w:trPr>
        <w:tc>
          <w:tcPr>
            <w:tcW w:w="658" w:type="dxa"/>
            <w:vMerge/>
            <w:shd w:val="clear" w:color="FFFFFF" w:fill="EAF1DD" w:themeFill="accent3" w:themeFillTint="33"/>
          </w:tcPr>
          <w:p w14:paraId="6BD44F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B087A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F4790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786B8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653B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Lots of good examples and opportunities for critical thinking and discussion</w:t>
            </w:r>
          </w:p>
        </w:tc>
      </w:tr>
      <w:tr w:rsidR="00DE5B88" w:rsidRPr="00A66D63" w14:paraId="2C56CECE" w14:textId="77777777" w:rsidTr="00DD7A32">
        <w:trPr>
          <w:trHeight w:val="1040"/>
        </w:trPr>
        <w:tc>
          <w:tcPr>
            <w:tcW w:w="658" w:type="dxa"/>
            <w:vMerge/>
            <w:shd w:val="clear" w:color="FFFFFF" w:fill="EAF1DD" w:themeFill="accent3" w:themeFillTint="33"/>
          </w:tcPr>
          <w:p w14:paraId="43FC52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E29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DA04D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E3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3153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Yeah, I actually learned quite a bit in this class, it just sucked a lot of the time some of the material was a bit new and I had not much to say most of the time or it was discussing data types not previously encountered and I did not always know how to interpret the data.</w:t>
            </w:r>
          </w:p>
        </w:tc>
      </w:tr>
      <w:tr w:rsidR="00DE5B88" w:rsidRPr="00A66D63" w14:paraId="49843295" w14:textId="77777777" w:rsidTr="00DD7A32">
        <w:trPr>
          <w:trHeight w:val="520"/>
        </w:trPr>
        <w:tc>
          <w:tcPr>
            <w:tcW w:w="658" w:type="dxa"/>
            <w:vMerge/>
            <w:shd w:val="clear" w:color="FFFFFF" w:fill="EAF1DD" w:themeFill="accent3" w:themeFillTint="33"/>
          </w:tcPr>
          <w:p w14:paraId="194870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AFEA9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6B61E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3BA0A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3204F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although much of what was in the course was stuff that I had been taught before.</w:t>
            </w:r>
          </w:p>
        </w:tc>
      </w:tr>
      <w:tr w:rsidR="00DE5B88" w:rsidRPr="00A66D63" w14:paraId="3E661F1B" w14:textId="77777777" w:rsidTr="00DD7A32">
        <w:trPr>
          <w:trHeight w:val="520"/>
        </w:trPr>
        <w:tc>
          <w:tcPr>
            <w:tcW w:w="658" w:type="dxa"/>
            <w:vMerge/>
            <w:shd w:val="clear" w:color="FFFFFF" w:fill="EAF1DD" w:themeFill="accent3" w:themeFillTint="33"/>
          </w:tcPr>
          <w:p w14:paraId="6F9547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CECD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0F4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68C9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A95C2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concepts approached in ways that I had not thought about before. I enjoyed the class discussions.</w:t>
            </w:r>
          </w:p>
        </w:tc>
      </w:tr>
      <w:tr w:rsidR="00DE5B88" w:rsidRPr="00A66D63" w14:paraId="34DA7AB7" w14:textId="77777777" w:rsidTr="00DD7A32">
        <w:trPr>
          <w:trHeight w:val="300"/>
        </w:trPr>
        <w:tc>
          <w:tcPr>
            <w:tcW w:w="658" w:type="dxa"/>
            <w:vMerge/>
            <w:shd w:val="clear" w:color="FFFFFF" w:fill="EAF1DD" w:themeFill="accent3" w:themeFillTint="33"/>
          </w:tcPr>
          <w:p w14:paraId="6EC415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729B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EBE4D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5ACE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7E1AE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a great class.</w:t>
            </w:r>
          </w:p>
        </w:tc>
      </w:tr>
      <w:tr w:rsidR="00DE5B88" w:rsidRPr="00A66D63" w14:paraId="36CB1749" w14:textId="77777777" w:rsidTr="00DD7A32">
        <w:trPr>
          <w:trHeight w:val="780"/>
        </w:trPr>
        <w:tc>
          <w:tcPr>
            <w:tcW w:w="658" w:type="dxa"/>
            <w:vMerge/>
            <w:shd w:val="clear" w:color="FFFFFF" w:fill="EAF1DD" w:themeFill="accent3" w:themeFillTint="33"/>
          </w:tcPr>
          <w:p w14:paraId="3CA288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2674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0310F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3B6B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D824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 had to switch gears from a case by case kind of study in Animal Science to a much broader, more encompassing thought process. It was definitely different from what I am used to.</w:t>
            </w:r>
          </w:p>
        </w:tc>
      </w:tr>
      <w:tr w:rsidR="00DE5B88" w:rsidRPr="00A66D63" w14:paraId="28A22C66" w14:textId="77777777" w:rsidTr="00DD7A32">
        <w:trPr>
          <w:trHeight w:val="780"/>
        </w:trPr>
        <w:tc>
          <w:tcPr>
            <w:tcW w:w="658" w:type="dxa"/>
            <w:vMerge/>
            <w:shd w:val="clear" w:color="FFFFFF" w:fill="EAF1DD" w:themeFill="accent3" w:themeFillTint="33"/>
          </w:tcPr>
          <w:p w14:paraId="284928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99B27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035EF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03F0E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14A2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this was my first evolution course at UT, and I felt it addressed topics relevant in the field today. It was difficult for me to think in terms of evolution, as I primarily study ecology.</w:t>
            </w:r>
          </w:p>
        </w:tc>
      </w:tr>
      <w:tr w:rsidR="00DE5B88" w:rsidRPr="00A66D63" w14:paraId="57AB4429" w14:textId="77777777" w:rsidTr="00DD7A32">
        <w:trPr>
          <w:trHeight w:val="300"/>
        </w:trPr>
        <w:tc>
          <w:tcPr>
            <w:tcW w:w="658" w:type="dxa"/>
            <w:vMerge/>
            <w:shd w:val="clear" w:color="FFFFFF" w:fill="EAF1DD" w:themeFill="accent3" w:themeFillTint="33"/>
          </w:tcPr>
          <w:p w14:paraId="708E1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72D09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5E190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78FC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6FC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great powerpoints and discussion.</w:t>
            </w:r>
          </w:p>
        </w:tc>
      </w:tr>
      <w:tr w:rsidR="00DE5B88" w:rsidRPr="00A66D63" w14:paraId="086707F1" w14:textId="77777777" w:rsidTr="00DD7A32">
        <w:trPr>
          <w:trHeight w:val="520"/>
        </w:trPr>
        <w:tc>
          <w:tcPr>
            <w:tcW w:w="658" w:type="dxa"/>
            <w:vMerge/>
            <w:shd w:val="clear" w:color="FFFFFF" w:fill="EAF1DD" w:themeFill="accent3" w:themeFillTint="33"/>
          </w:tcPr>
          <w:p w14:paraId="6062C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8F07F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D5CBC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358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058594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course did present many new topics and the way it was run required you to come up with many of your own ideas.</w:t>
            </w:r>
          </w:p>
        </w:tc>
      </w:tr>
      <w:tr w:rsidR="00DE5B88" w:rsidRPr="00A66D63" w14:paraId="3CAB9AFA" w14:textId="77777777" w:rsidTr="00DD7A32">
        <w:trPr>
          <w:trHeight w:val="300"/>
        </w:trPr>
        <w:tc>
          <w:tcPr>
            <w:tcW w:w="658" w:type="dxa"/>
            <w:vMerge/>
            <w:shd w:val="clear" w:color="FFFFFF" w:fill="EAF1DD" w:themeFill="accent3" w:themeFillTint="33"/>
          </w:tcPr>
          <w:p w14:paraId="73A84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94E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1297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D575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A8F75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and yes it did.</w:t>
            </w:r>
          </w:p>
        </w:tc>
      </w:tr>
      <w:tr w:rsidR="00DE5B88" w:rsidRPr="00A66D63" w14:paraId="3DEA0197" w14:textId="77777777" w:rsidTr="00DD7A32">
        <w:trPr>
          <w:trHeight w:val="520"/>
        </w:trPr>
        <w:tc>
          <w:tcPr>
            <w:tcW w:w="658" w:type="dxa"/>
            <w:vMerge/>
            <w:shd w:val="clear" w:color="FFFFFF" w:fill="EAF1DD" w:themeFill="accent3" w:themeFillTint="33"/>
          </w:tcPr>
          <w:p w14:paraId="1E654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F49C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23E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297CD4F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35028D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helpful, but I feel when we discussed the material I learned much more.</w:t>
            </w:r>
          </w:p>
        </w:tc>
      </w:tr>
      <w:tr w:rsidR="00DE5B88" w:rsidRPr="00A66D63" w14:paraId="04B6CB33" w14:textId="77777777" w:rsidTr="00DD7A32">
        <w:trPr>
          <w:trHeight w:val="300"/>
        </w:trPr>
        <w:tc>
          <w:tcPr>
            <w:tcW w:w="658" w:type="dxa"/>
            <w:vMerge/>
            <w:shd w:val="clear" w:color="FFFFFF" w:fill="EAF1DD" w:themeFill="accent3" w:themeFillTint="33"/>
          </w:tcPr>
          <w:p w14:paraId="554BDDD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A8A4E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FB3C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5332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5CD01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part of the class without the frequent student contributions.</w:t>
            </w:r>
          </w:p>
        </w:tc>
      </w:tr>
      <w:tr w:rsidR="00DE5B88" w:rsidRPr="00A66D63" w14:paraId="5A1B7231" w14:textId="77777777" w:rsidTr="00DD7A32">
        <w:trPr>
          <w:trHeight w:val="780"/>
        </w:trPr>
        <w:tc>
          <w:tcPr>
            <w:tcW w:w="658" w:type="dxa"/>
            <w:vMerge/>
            <w:shd w:val="clear" w:color="FFFFFF" w:fill="EAF1DD" w:themeFill="accent3" w:themeFillTint="33"/>
          </w:tcPr>
          <w:p w14:paraId="739E25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5049A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CAB8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698C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4BE8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Your enthusiasm really makes this class easy to learn! you always sound so excited about the topic, so it in turn makes me want to learn about it too!</w:t>
            </w:r>
          </w:p>
        </w:tc>
      </w:tr>
      <w:tr w:rsidR="00DE5B88" w:rsidRPr="00A66D63" w14:paraId="52193AE1" w14:textId="77777777" w:rsidTr="00DD7A32">
        <w:trPr>
          <w:trHeight w:val="780"/>
        </w:trPr>
        <w:tc>
          <w:tcPr>
            <w:tcW w:w="658" w:type="dxa"/>
            <w:vMerge/>
            <w:shd w:val="clear" w:color="FFFFFF" w:fill="EAF1DD" w:themeFill="accent3" w:themeFillTint="33"/>
          </w:tcPr>
          <w:p w14:paraId="69F89F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218A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B1FE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27DF1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998F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presentations where we voted on the topic that we wanted to learn about. I liked the one on building models, because it made you think of different ways of testing hypotheses.</w:t>
            </w:r>
          </w:p>
        </w:tc>
      </w:tr>
      <w:tr w:rsidR="00DE5B88" w:rsidRPr="00A66D63" w14:paraId="36FEA98B" w14:textId="77777777" w:rsidTr="00DD7A32">
        <w:trPr>
          <w:trHeight w:val="300"/>
        </w:trPr>
        <w:tc>
          <w:tcPr>
            <w:tcW w:w="658" w:type="dxa"/>
            <w:vMerge/>
            <w:shd w:val="clear" w:color="FFFFFF" w:fill="EAF1DD" w:themeFill="accent3" w:themeFillTint="33"/>
          </w:tcPr>
          <w:p w14:paraId="2CF49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8A9E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3DED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72591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74CC3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discussions</w:t>
            </w:r>
          </w:p>
        </w:tc>
      </w:tr>
      <w:tr w:rsidR="00DE5B88" w:rsidRPr="00A66D63" w14:paraId="2A98B606" w14:textId="77777777" w:rsidTr="00DD7A32">
        <w:trPr>
          <w:trHeight w:val="300"/>
        </w:trPr>
        <w:tc>
          <w:tcPr>
            <w:tcW w:w="658" w:type="dxa"/>
            <w:vMerge/>
            <w:shd w:val="clear" w:color="FFFFFF" w:fill="EAF1DD" w:themeFill="accent3" w:themeFillTint="33"/>
          </w:tcPr>
          <w:p w14:paraId="62BAF8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9DF6A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F5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965F3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74A5B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format was great. Dr. O'Meara was a great professor</w:t>
            </w:r>
          </w:p>
        </w:tc>
      </w:tr>
      <w:tr w:rsidR="00DE5B88" w:rsidRPr="00A66D63" w14:paraId="071BCE73" w14:textId="77777777" w:rsidTr="00DD7A32">
        <w:trPr>
          <w:trHeight w:val="520"/>
        </w:trPr>
        <w:tc>
          <w:tcPr>
            <w:tcW w:w="658" w:type="dxa"/>
            <w:vMerge/>
            <w:shd w:val="clear" w:color="FFFFFF" w:fill="EAF1DD" w:themeFill="accent3" w:themeFillTint="33"/>
          </w:tcPr>
          <w:p w14:paraId="3F8BD4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6427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C07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09FB0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337BA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Listening to the other students helped tremendously since I had very little background in EEB.</w:t>
            </w:r>
          </w:p>
        </w:tc>
      </w:tr>
      <w:tr w:rsidR="00DE5B88" w:rsidRPr="00A66D63" w14:paraId="44BE2DAF" w14:textId="77777777" w:rsidTr="00DD7A32">
        <w:trPr>
          <w:trHeight w:val="520"/>
        </w:trPr>
        <w:tc>
          <w:tcPr>
            <w:tcW w:w="658" w:type="dxa"/>
            <w:vMerge/>
            <w:shd w:val="clear" w:color="FFFFFF" w:fill="EAF1DD" w:themeFill="accent3" w:themeFillTint="33"/>
          </w:tcPr>
          <w:p w14:paraId="50CBD3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674A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1C3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59473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B2AD1C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Examples, running through simulations, learning macroevolutionary study techniques</w:t>
            </w:r>
          </w:p>
        </w:tc>
      </w:tr>
      <w:tr w:rsidR="00DE5B88" w:rsidRPr="00A66D63" w14:paraId="734C1EF1" w14:textId="77777777" w:rsidTr="00DD7A32">
        <w:trPr>
          <w:trHeight w:val="300"/>
        </w:trPr>
        <w:tc>
          <w:tcPr>
            <w:tcW w:w="658" w:type="dxa"/>
            <w:vMerge/>
            <w:shd w:val="clear" w:color="FFFFFF" w:fill="EAF1DD" w:themeFill="accent3" w:themeFillTint="33"/>
          </w:tcPr>
          <w:p w14:paraId="4EEB78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79BB5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1586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D59A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48DE9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well the teacher broke down the material.</w:t>
            </w:r>
          </w:p>
        </w:tc>
      </w:tr>
      <w:tr w:rsidR="00DE5B88" w:rsidRPr="00A66D63" w14:paraId="0083A50C" w14:textId="77777777" w:rsidTr="00DD7A32">
        <w:trPr>
          <w:trHeight w:val="1040"/>
        </w:trPr>
        <w:tc>
          <w:tcPr>
            <w:tcW w:w="658" w:type="dxa"/>
            <w:vMerge/>
            <w:shd w:val="clear" w:color="FFFFFF" w:fill="EAF1DD" w:themeFill="accent3" w:themeFillTint="33"/>
          </w:tcPr>
          <w:p w14:paraId="4A4C01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0DCD8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7D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556779C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7DB76A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feel like there were a few irrelevant topics that made me kind of bored and not really wishing to pay attention. I think Darwin and the other people we have discussed should have had there material discussed not so much their lives.</w:t>
            </w:r>
          </w:p>
        </w:tc>
      </w:tr>
      <w:tr w:rsidR="00DE5B88" w:rsidRPr="00A66D63" w14:paraId="6F380207" w14:textId="77777777" w:rsidTr="00DD7A32">
        <w:trPr>
          <w:trHeight w:val="1820"/>
        </w:trPr>
        <w:tc>
          <w:tcPr>
            <w:tcW w:w="658" w:type="dxa"/>
            <w:vMerge/>
            <w:shd w:val="clear" w:color="FFFFFF" w:fill="EAF1DD" w:themeFill="accent3" w:themeFillTint="33"/>
          </w:tcPr>
          <w:p w14:paraId="555F74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F70D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5D661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C6934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B1FD4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don't think as much time should be devoted to the students voicing ideas in each class period. A separate class period, or one per week might be beneficial to have as an open discussion lecture in which the students can share thoughts, ideas, and ask questions. It seems like a lot of each period was filled with quietly asked questions that sometimes had no answer other than acknowledgement of the response being correct, or periods of silence.</w:t>
            </w:r>
          </w:p>
        </w:tc>
      </w:tr>
      <w:tr w:rsidR="00DE5B88" w:rsidRPr="00A66D63" w14:paraId="1F1881B8" w14:textId="77777777" w:rsidTr="00DD7A32">
        <w:trPr>
          <w:trHeight w:val="1300"/>
        </w:trPr>
        <w:tc>
          <w:tcPr>
            <w:tcW w:w="658" w:type="dxa"/>
            <w:vMerge/>
            <w:shd w:val="clear" w:color="FFFFFF" w:fill="EAF1DD" w:themeFill="accent3" w:themeFillTint="33"/>
          </w:tcPr>
          <w:p w14:paraId="52B2AB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B662E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A0F6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1BCF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E4F8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many questions trying to get student involvement. A lot of time can get wasted waiting for students to answer...I like letting students participate a lot, but I think there can be too much. I know this is tough, but sometimes your enunciation is difficult to understand. You speak very quickly, which is fine, but the words can often run together</w:t>
            </w:r>
          </w:p>
        </w:tc>
      </w:tr>
      <w:tr w:rsidR="00DE5B88" w:rsidRPr="00A66D63" w14:paraId="3CF24B2A" w14:textId="77777777" w:rsidTr="00DD7A32">
        <w:trPr>
          <w:trHeight w:val="1300"/>
        </w:trPr>
        <w:tc>
          <w:tcPr>
            <w:tcW w:w="658" w:type="dxa"/>
            <w:vMerge/>
            <w:shd w:val="clear" w:color="FFFFFF" w:fill="EAF1DD" w:themeFill="accent3" w:themeFillTint="33"/>
          </w:tcPr>
          <w:p w14:paraId="0A352E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53F5F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3DA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6370A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887CDE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powerpoints to review after class/lag time in uploading of presentations. Open ended assignment directions, so I didn't know how much or how little was expected of me. The in-class discussions were interesting, but not always necessary. Often we don't respond to questions because it seems silly to state the obvious.</w:t>
            </w:r>
          </w:p>
        </w:tc>
      </w:tr>
      <w:tr w:rsidR="00DE5B88" w:rsidRPr="00A66D63" w14:paraId="035E29A0" w14:textId="77777777" w:rsidTr="00DD7A32">
        <w:trPr>
          <w:trHeight w:val="780"/>
        </w:trPr>
        <w:tc>
          <w:tcPr>
            <w:tcW w:w="658" w:type="dxa"/>
            <w:vMerge/>
            <w:shd w:val="clear" w:color="FFFFFF" w:fill="EAF1DD" w:themeFill="accent3" w:themeFillTint="33"/>
          </w:tcPr>
          <w:p w14:paraId="363A7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B32AC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21D1F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245A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62779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having specific background reading. I did enjoy researching certain things on my own, but some concepts would have been better with background reading.</w:t>
            </w:r>
          </w:p>
        </w:tc>
      </w:tr>
      <w:tr w:rsidR="00DE5B88" w:rsidRPr="00A66D63" w14:paraId="61516541" w14:textId="77777777" w:rsidTr="00DD7A32">
        <w:trPr>
          <w:trHeight w:val="300"/>
        </w:trPr>
        <w:tc>
          <w:tcPr>
            <w:tcW w:w="658" w:type="dxa"/>
            <w:vMerge/>
            <w:shd w:val="clear" w:color="FFFFFF" w:fill="EAF1DD" w:themeFill="accent3" w:themeFillTint="33"/>
          </w:tcPr>
          <w:p w14:paraId="4E6F9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AB3B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D866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4E351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FACC0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the amount of participation involved.</w:t>
            </w:r>
          </w:p>
        </w:tc>
      </w:tr>
      <w:tr w:rsidR="00DE5B88" w:rsidRPr="00A66D63" w14:paraId="542080FF" w14:textId="77777777" w:rsidTr="00DD7A32">
        <w:trPr>
          <w:trHeight w:val="300"/>
        </w:trPr>
        <w:tc>
          <w:tcPr>
            <w:tcW w:w="658" w:type="dxa"/>
            <w:vMerge/>
            <w:shd w:val="clear" w:color="FFFFFF" w:fill="EAF1DD" w:themeFill="accent3" w:themeFillTint="33"/>
          </w:tcPr>
          <w:p w14:paraId="0AA64B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BD75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A84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6A5F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943AB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that I can think of.</w:t>
            </w:r>
          </w:p>
        </w:tc>
      </w:tr>
      <w:tr w:rsidR="00DE5B88" w:rsidRPr="00A66D63" w14:paraId="24FEA64F" w14:textId="77777777" w:rsidTr="00DD7A32">
        <w:trPr>
          <w:trHeight w:val="520"/>
        </w:trPr>
        <w:tc>
          <w:tcPr>
            <w:tcW w:w="658" w:type="dxa"/>
            <w:vMerge/>
            <w:shd w:val="clear" w:color="FFFFFF" w:fill="EAF1DD" w:themeFill="accent3" w:themeFillTint="33"/>
          </w:tcPr>
          <w:p w14:paraId="7E01A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FD0AA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32265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ADF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30DF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Occasionally, Dr. O'Meara was difficult to understand because he spoke quickly and sometimes without articulating fully.</w:t>
            </w:r>
          </w:p>
        </w:tc>
      </w:tr>
      <w:tr w:rsidR="00DE5B88" w:rsidRPr="00A66D63" w14:paraId="26C39621" w14:textId="77777777" w:rsidTr="00DD7A32">
        <w:trPr>
          <w:trHeight w:val="520"/>
        </w:trPr>
        <w:tc>
          <w:tcPr>
            <w:tcW w:w="658" w:type="dxa"/>
            <w:vMerge/>
            <w:shd w:val="clear" w:color="FFFFFF" w:fill="EAF1DD" w:themeFill="accent3" w:themeFillTint="33"/>
          </w:tcPr>
          <w:p w14:paraId="583EE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F53D8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A08D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07385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C871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Group presentation preparation period was a bit rushed (we were assigned partners less than 2 weeks before presentation)</w:t>
            </w:r>
          </w:p>
        </w:tc>
      </w:tr>
      <w:tr w:rsidR="00DE5B88" w:rsidRPr="00A66D63" w14:paraId="25C0966A" w14:textId="77777777" w:rsidTr="00DD7A32">
        <w:trPr>
          <w:trHeight w:val="4160"/>
        </w:trPr>
        <w:tc>
          <w:tcPr>
            <w:tcW w:w="658" w:type="dxa"/>
            <w:vMerge/>
            <w:shd w:val="clear" w:color="FFFFFF" w:fill="EAF1DD" w:themeFill="accent3" w:themeFillTint="33"/>
          </w:tcPr>
          <w:p w14:paraId="386333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0B5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F2F1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E194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C1B7E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could almost NEVER understand the professor. He speaks very fast and mumbles. He does recored the lectures and put them on line which is nice of him but often during the lecture he walks away from his computer so you cannot hear anything he his saying. Also a lot of the class involves discussion where he will as a general question and get a response from students. This is a good way to stimulate thinking but I very often could not hear other students responses and Dr. O'Meara's response would be something vague like yes or why? but I could get nothing out of it because if I understood his original question I likely didn't understand the other students response. Also questions were often posed that were not clearly answered. I understand that it is a discussion class but if no one give a good answer it would be beneficial to have the professor provide useful information. Finally, the requirements for most assignments were very vague and hard to judge exactly what needed to be done and grading of assignments was very slow so it was hard to judge how you were doing in class and if there was anything you needed to improve upon.</w:t>
            </w:r>
          </w:p>
        </w:tc>
      </w:tr>
      <w:tr w:rsidR="00DE5B88" w:rsidRPr="00A66D63" w14:paraId="448B4FD6" w14:textId="77777777" w:rsidTr="00DD7A32">
        <w:trPr>
          <w:trHeight w:val="300"/>
        </w:trPr>
        <w:tc>
          <w:tcPr>
            <w:tcW w:w="658" w:type="dxa"/>
            <w:vMerge/>
            <w:shd w:val="clear" w:color="FFFFFF" w:fill="EAF1DD" w:themeFill="accent3" w:themeFillTint="33"/>
          </w:tcPr>
          <w:p w14:paraId="68572F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C56C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EA17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A9879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68AC3E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 aspect distracted me.</w:t>
            </w:r>
          </w:p>
        </w:tc>
      </w:tr>
      <w:tr w:rsidR="00DE5B88" w:rsidRPr="00A66D63" w14:paraId="640430F2" w14:textId="77777777" w:rsidTr="00DD7A32">
        <w:trPr>
          <w:trHeight w:val="520"/>
        </w:trPr>
        <w:tc>
          <w:tcPr>
            <w:tcW w:w="658" w:type="dxa"/>
            <w:vMerge/>
            <w:shd w:val="clear" w:color="FFFFFF" w:fill="EAF1DD" w:themeFill="accent3" w:themeFillTint="33"/>
          </w:tcPr>
          <w:p w14:paraId="2F829E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0A8B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A21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06DBC84"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0CE5B95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a readings folder for further readings for the students relevant to the class topic should they want to learn more.</w:t>
            </w:r>
          </w:p>
        </w:tc>
      </w:tr>
      <w:tr w:rsidR="00DE5B88" w:rsidRPr="00A66D63" w14:paraId="737307B5" w14:textId="77777777" w:rsidTr="00DD7A32">
        <w:trPr>
          <w:trHeight w:val="1560"/>
        </w:trPr>
        <w:tc>
          <w:tcPr>
            <w:tcW w:w="658" w:type="dxa"/>
            <w:vMerge/>
            <w:shd w:val="clear" w:color="FFFFFF" w:fill="EAF1DD" w:themeFill="accent3" w:themeFillTint="33"/>
          </w:tcPr>
          <w:p w14:paraId="0FD6A0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7D066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0526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D9A87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4D10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peer review for the papers might be useful so students can develop their ideas better. Maybe some short essay homework assignments to reinforce main ideas in macroevolution in some digital form or online discussion group via Blackboard (these are frequently suggested as a method to increase participation for many classes, but rarely used as a graded part which might encourage its utility).</w:t>
            </w:r>
          </w:p>
        </w:tc>
      </w:tr>
      <w:tr w:rsidR="00DE5B88" w:rsidRPr="00A66D63" w14:paraId="65C91524" w14:textId="77777777" w:rsidTr="00DD7A32">
        <w:trPr>
          <w:trHeight w:val="3120"/>
        </w:trPr>
        <w:tc>
          <w:tcPr>
            <w:tcW w:w="658" w:type="dxa"/>
            <w:vMerge/>
            <w:shd w:val="clear" w:color="FFFFFF" w:fill="EAF1DD" w:themeFill="accent3" w:themeFillTint="33"/>
          </w:tcPr>
          <w:p w14:paraId="1EFB97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FA6B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08A4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8C3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12865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I'd like to suggest making the class a bit more challenging. I enjoyed it- but the assignments given were very minimal. I was really looking forward to coding in class like we talked about, or getting really into the topic review-but there wasn't enough space. I had a hard time getting motivated to spend so much time researching new things for a 1,000 word review. I know there are time-limits to your grading, but this is where I'd suggest to the university that for a class this size, you deserve a TA to help with grading! Also, I was a bit disappointed over the clickers-a lot of us had to purchase them for this class only and it's near impossible to get one used, so I had to pay 50 at the bookstore to use it a very limited number of times. I'd suggest either making their use mandatory and much more frequent, or stick to paper quizzes.</w:t>
            </w:r>
          </w:p>
        </w:tc>
      </w:tr>
      <w:tr w:rsidR="00DE5B88" w:rsidRPr="00A66D63" w14:paraId="3623BFC0" w14:textId="77777777" w:rsidTr="00DD7A32">
        <w:trPr>
          <w:trHeight w:val="1560"/>
        </w:trPr>
        <w:tc>
          <w:tcPr>
            <w:tcW w:w="658" w:type="dxa"/>
            <w:vMerge/>
            <w:shd w:val="clear" w:color="FFFFFF" w:fill="EAF1DD" w:themeFill="accent3" w:themeFillTint="33"/>
          </w:tcPr>
          <w:p w14:paraId="6E3CE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13EA2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E6E1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65C92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642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Instead of skimming the surface of a lot of topics, go into topics in more detail. Actually building a model in R probably made lots of people confused if they were not familiar with it. I would not spend class time writing code, but instead focus on conceptually how you would build one (on paper). The parameters of the model you created and what it was doing was not obvious.</w:t>
            </w:r>
          </w:p>
        </w:tc>
      </w:tr>
      <w:tr w:rsidR="00DE5B88" w:rsidRPr="00A66D63" w14:paraId="61DED666" w14:textId="77777777" w:rsidTr="00DD7A32">
        <w:trPr>
          <w:trHeight w:val="1040"/>
        </w:trPr>
        <w:tc>
          <w:tcPr>
            <w:tcW w:w="658" w:type="dxa"/>
            <w:vMerge/>
            <w:shd w:val="clear" w:color="FFFFFF" w:fill="EAF1DD" w:themeFill="accent3" w:themeFillTint="33"/>
          </w:tcPr>
          <w:p w14:paraId="147FF9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C8BB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CDC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C3167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58DB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Add assigned reading for difficult topics and do more with R (and get everyone involved like was planned). Also, maybe have a graded topic earlier in the semester... I was stressed out until I got my midterm back! Clickers are the devil.</w:t>
            </w:r>
          </w:p>
        </w:tc>
      </w:tr>
      <w:tr w:rsidR="00DE5B88" w:rsidRPr="00A66D63" w14:paraId="027B1AA7" w14:textId="77777777" w:rsidTr="00DD7A32">
        <w:trPr>
          <w:trHeight w:val="300"/>
        </w:trPr>
        <w:tc>
          <w:tcPr>
            <w:tcW w:w="658" w:type="dxa"/>
            <w:vMerge/>
            <w:shd w:val="clear" w:color="FFFFFF" w:fill="EAF1DD" w:themeFill="accent3" w:themeFillTint="33"/>
          </w:tcPr>
          <w:p w14:paraId="3CD3E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2AF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C852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707D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2A441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lecturing less group work.</w:t>
            </w:r>
          </w:p>
        </w:tc>
      </w:tr>
      <w:tr w:rsidR="00DE5B88" w:rsidRPr="00A66D63" w14:paraId="0255CB47" w14:textId="77777777" w:rsidTr="00DD7A32">
        <w:trPr>
          <w:trHeight w:val="780"/>
        </w:trPr>
        <w:tc>
          <w:tcPr>
            <w:tcW w:w="658" w:type="dxa"/>
            <w:vMerge/>
            <w:shd w:val="clear" w:color="FFFFFF" w:fill="EAF1DD" w:themeFill="accent3" w:themeFillTint="33"/>
          </w:tcPr>
          <w:p w14:paraId="47BA19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623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568D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86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11088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think it would be beneficial if the student answers were recorded in the posted lectures. It would certainly help when reviewing them if we could hear both halves of the conversation.</w:t>
            </w:r>
          </w:p>
        </w:tc>
      </w:tr>
      <w:tr w:rsidR="00DE5B88" w:rsidRPr="00A66D63" w14:paraId="4CE5D963" w14:textId="77777777" w:rsidTr="00DD7A32">
        <w:trPr>
          <w:trHeight w:val="1040"/>
        </w:trPr>
        <w:tc>
          <w:tcPr>
            <w:tcW w:w="658" w:type="dxa"/>
            <w:vMerge/>
            <w:shd w:val="clear" w:color="FFFFFF" w:fill="EAF1DD" w:themeFill="accent3" w:themeFillTint="33"/>
          </w:tcPr>
          <w:p w14:paraId="306406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869E1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0F345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BCD1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C4C5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At the beginning of the course, detail how macroevolution is studied, giving concrete examples: showing packages, softwares, and using real data. I struggled to understand HOW to address macroevolutionary questions because the methods were always unclear to me.</w:t>
            </w:r>
          </w:p>
        </w:tc>
      </w:tr>
      <w:tr w:rsidR="00DE5B88" w:rsidRPr="00A66D63" w14:paraId="426C7264" w14:textId="77777777" w:rsidTr="00DD7A32">
        <w:trPr>
          <w:trHeight w:val="300"/>
        </w:trPr>
        <w:tc>
          <w:tcPr>
            <w:tcW w:w="658" w:type="dxa"/>
            <w:vMerge/>
            <w:shd w:val="clear" w:color="FFFFFF" w:fill="EAF1DD" w:themeFill="accent3" w:themeFillTint="33"/>
          </w:tcPr>
          <w:p w14:paraId="28D18B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E079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38EB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57A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E7B7C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groupwork</w:t>
            </w:r>
          </w:p>
        </w:tc>
      </w:tr>
      <w:tr w:rsidR="00DE5B88" w:rsidRPr="00A66D63" w14:paraId="0E97D43C" w14:textId="77777777" w:rsidTr="00DD7A32">
        <w:trPr>
          <w:trHeight w:val="1300"/>
        </w:trPr>
        <w:tc>
          <w:tcPr>
            <w:tcW w:w="658" w:type="dxa"/>
            <w:vMerge/>
            <w:shd w:val="clear" w:color="FFFFFF" w:fill="EAF1DD" w:themeFill="accent3" w:themeFillTint="33"/>
          </w:tcPr>
          <w:p w14:paraId="556D2E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8EC2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C6F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80A93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CC3EF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Please speak more clearly. This is by far my biggest and most important recommendation. Also providing more assignments or spreading out the current assignments so they are not all in the second half of the semester would be helpful in the learning process. And providing more and quicker feedback would be very helpful.</w:t>
            </w:r>
          </w:p>
        </w:tc>
      </w:tr>
      <w:tr w:rsidR="00DE5B88" w:rsidRPr="00A66D63" w14:paraId="3E6B39C5" w14:textId="77777777" w:rsidTr="00DD7A32">
        <w:trPr>
          <w:trHeight w:val="320"/>
        </w:trPr>
        <w:tc>
          <w:tcPr>
            <w:tcW w:w="658" w:type="dxa"/>
            <w:vMerge/>
            <w:shd w:val="clear" w:color="FFFFFF" w:fill="EAF1DD" w:themeFill="accent3" w:themeFillTint="33"/>
          </w:tcPr>
          <w:p w14:paraId="71B5C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4BE3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103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E23F6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4A1634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doing what you're doing.</w:t>
            </w:r>
          </w:p>
        </w:tc>
      </w:tr>
      <w:tr w:rsidR="00DE5B88" w:rsidRPr="00A66D63" w14:paraId="53AF4C55" w14:textId="77777777" w:rsidTr="00DD7A32">
        <w:trPr>
          <w:trHeight w:val="360"/>
        </w:trPr>
        <w:tc>
          <w:tcPr>
            <w:tcW w:w="658" w:type="dxa"/>
            <w:vMerge w:val="restart"/>
            <w:shd w:val="clear" w:color="FFFFFF" w:fill="FDE9D9" w:themeFill="accent6" w:themeFillTint="33"/>
          </w:tcPr>
          <w:p w14:paraId="32940845" w14:textId="4E3E0245"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FDE9D9" w:themeFill="accent6" w:themeFillTint="33"/>
          </w:tcPr>
          <w:p w14:paraId="740E0067" w14:textId="7D4262FE"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Fall</w:t>
            </w:r>
          </w:p>
        </w:tc>
        <w:tc>
          <w:tcPr>
            <w:tcW w:w="874" w:type="dxa"/>
            <w:vMerge w:val="restart"/>
            <w:shd w:val="clear" w:color="FFFFFF" w:fill="FDE9D9" w:themeFill="accent6" w:themeFillTint="33"/>
          </w:tcPr>
          <w:p w14:paraId="5832583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EEB511</w:t>
            </w:r>
          </w:p>
        </w:tc>
        <w:tc>
          <w:tcPr>
            <w:tcW w:w="1391" w:type="dxa"/>
            <w:vMerge w:val="restart"/>
            <w:shd w:val="clear" w:color="FFFFFF" w:fill="FDE9D9" w:themeFill="accent6" w:themeFillTint="33"/>
          </w:tcPr>
          <w:p w14:paraId="1E7020D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DE9D9" w:themeFill="accent6" w:themeFillTint="33"/>
          </w:tcPr>
          <w:p w14:paraId="4EA965B2" w14:textId="51DFFC99"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w:t>
            </w:r>
            <w:r w:rsidR="00D12755">
              <w:rPr>
                <w:rFonts w:ascii="Times" w:hAnsi="Times" w:cs="Times"/>
                <w:sz w:val="20"/>
                <w:szCs w:val="20"/>
              </w:rPr>
              <w:t>[comments about other instructor(s) redacted</w:t>
            </w:r>
            <w:r w:rsidRPr="00A66D63">
              <w:rPr>
                <w:rFonts w:ascii="Times" w:hAnsi="Times" w:cs="Times"/>
                <w:sz w:val="20"/>
                <w:szCs w:val="20"/>
              </w:rPr>
              <w:t>] Brian's section of the class has been really great. I am getting something from it, and it actually seems interesting to me (a surprise).</w:t>
            </w:r>
          </w:p>
        </w:tc>
      </w:tr>
      <w:tr w:rsidR="00DE5B88" w:rsidRPr="00A66D63" w14:paraId="7F95EEC7" w14:textId="77777777" w:rsidTr="00DD7A32">
        <w:trPr>
          <w:trHeight w:val="520"/>
        </w:trPr>
        <w:tc>
          <w:tcPr>
            <w:tcW w:w="658" w:type="dxa"/>
            <w:vMerge/>
            <w:shd w:val="clear" w:color="FFFFFF" w:fill="FDE9D9" w:themeFill="accent6" w:themeFillTint="33"/>
          </w:tcPr>
          <w:p w14:paraId="07103D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5175B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C2831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FF66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1D0FBB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very stimulating as it offered relevant knowledge for modern research in evolution and phylogenetics.</w:t>
            </w:r>
          </w:p>
        </w:tc>
      </w:tr>
      <w:tr w:rsidR="00DE5B88" w:rsidRPr="00A66D63" w14:paraId="701B4DAF" w14:textId="77777777" w:rsidTr="00DD7A32">
        <w:trPr>
          <w:trHeight w:val="1040"/>
        </w:trPr>
        <w:tc>
          <w:tcPr>
            <w:tcW w:w="658" w:type="dxa"/>
            <w:vMerge/>
            <w:shd w:val="clear" w:color="FFFFFF" w:fill="FDE9D9" w:themeFill="accent6" w:themeFillTint="33"/>
          </w:tcPr>
          <w:p w14:paraId="35F652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5CC10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0A1D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1B17FD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25ACA9B" w14:textId="6EEB7AC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 Phylo: Intellectually stimulating in that concepts were applied to real scenarios, but I wouldn't say it stretched my thinking per-say (maybe because I already had a background in phylogenetics)</w:t>
            </w:r>
          </w:p>
        </w:tc>
      </w:tr>
      <w:tr w:rsidR="00DE5B88" w:rsidRPr="00A66D63" w14:paraId="71FC3C33" w14:textId="77777777" w:rsidTr="00DD7A32">
        <w:trPr>
          <w:trHeight w:val="520"/>
        </w:trPr>
        <w:tc>
          <w:tcPr>
            <w:tcW w:w="658" w:type="dxa"/>
            <w:vMerge/>
            <w:shd w:val="clear" w:color="FFFFFF" w:fill="FDE9D9" w:themeFill="accent6" w:themeFillTint="33"/>
          </w:tcPr>
          <w:p w14:paraId="628027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7118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26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C7A28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57B9B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Both the Population Genetics and Phylogenetics was new material to me.</w:t>
            </w:r>
          </w:p>
        </w:tc>
      </w:tr>
      <w:tr w:rsidR="00DE5B88" w:rsidRPr="00A66D63" w14:paraId="6FE6758E" w14:textId="77777777" w:rsidTr="00DD7A32">
        <w:trPr>
          <w:trHeight w:val="780"/>
        </w:trPr>
        <w:tc>
          <w:tcPr>
            <w:tcW w:w="658" w:type="dxa"/>
            <w:vMerge/>
            <w:shd w:val="clear" w:color="FFFFFF" w:fill="FDE9D9" w:themeFill="accent6" w:themeFillTint="33"/>
          </w:tcPr>
          <w:p w14:paraId="749E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9389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B0850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9146C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9E1DB4" w14:textId="46EAC18A"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w:t>
            </w:r>
            <w:r w:rsidR="00D12755">
              <w:rPr>
                <w:rFonts w:ascii="Times" w:hAnsi="Times" w:cs="Times"/>
                <w:sz w:val="20"/>
                <w:szCs w:val="20"/>
              </w:rPr>
              <w:t>[comments about other instructor(s) redacted</w:t>
            </w:r>
            <w:r w:rsidRPr="00A66D63">
              <w:rPr>
                <w:rFonts w:ascii="Times" w:hAnsi="Times" w:cs="Times"/>
                <w:sz w:val="20"/>
                <w:szCs w:val="20"/>
              </w:rPr>
              <w:t xml:space="preserve">] Brian's section seemed more organized, clear, and challenging. </w:t>
            </w:r>
            <w:r w:rsidR="00D12755">
              <w:rPr>
                <w:rFonts w:ascii="Times" w:hAnsi="Times" w:cs="Times"/>
                <w:sz w:val="20"/>
                <w:szCs w:val="20"/>
              </w:rPr>
              <w:t>[comments about other instructor(s) redacted</w:t>
            </w:r>
            <w:r w:rsidRPr="00A66D63">
              <w:rPr>
                <w:rFonts w:ascii="Times" w:hAnsi="Times" w:cs="Times"/>
                <w:sz w:val="20"/>
                <w:szCs w:val="20"/>
              </w:rPr>
              <w:t>]</w:t>
            </w:r>
          </w:p>
        </w:tc>
      </w:tr>
      <w:tr w:rsidR="00DE5B88" w:rsidRPr="00A66D63" w14:paraId="06A218B2" w14:textId="77777777" w:rsidTr="00DD7A32">
        <w:trPr>
          <w:trHeight w:val="300"/>
        </w:trPr>
        <w:tc>
          <w:tcPr>
            <w:tcW w:w="658" w:type="dxa"/>
            <w:vMerge/>
            <w:shd w:val="clear" w:color="FFFFFF" w:fill="FDE9D9" w:themeFill="accent6" w:themeFillTint="33"/>
          </w:tcPr>
          <w:p w14:paraId="7738A9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3CA35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F674F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534C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BAC93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t>
            </w:r>
          </w:p>
        </w:tc>
      </w:tr>
      <w:tr w:rsidR="00DE5B88" w:rsidRPr="00A66D63" w14:paraId="26C61569" w14:textId="77777777" w:rsidTr="00DD7A32">
        <w:trPr>
          <w:trHeight w:val="300"/>
        </w:trPr>
        <w:tc>
          <w:tcPr>
            <w:tcW w:w="658" w:type="dxa"/>
            <w:vMerge/>
            <w:shd w:val="clear" w:color="FFFFFF" w:fill="FDE9D9" w:themeFill="accent6" w:themeFillTint="33"/>
          </w:tcPr>
          <w:p w14:paraId="139A1D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A71A5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4DAB1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4C70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1D6C16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DE5B88" w:rsidRPr="00A66D63" w14:paraId="0EFF0452" w14:textId="77777777" w:rsidTr="00DD7A32">
        <w:trPr>
          <w:trHeight w:val="1040"/>
        </w:trPr>
        <w:tc>
          <w:tcPr>
            <w:tcW w:w="658" w:type="dxa"/>
            <w:vMerge/>
            <w:shd w:val="clear" w:color="FFFFFF" w:fill="FDE9D9" w:themeFill="accent6" w:themeFillTint="33"/>
          </w:tcPr>
          <w:p w14:paraId="18302F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B8F57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5233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33795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67D464F" w14:textId="6E9791DC"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and no. Brian O'Meara and [postdoc assisting this section] did an excellent job at this. The material they taught was intellectually challenging yet had very clear goals, applications and usefulness. </w:t>
            </w:r>
            <w:r w:rsidR="00D12755">
              <w:rPr>
                <w:rFonts w:ascii="Times" w:hAnsi="Times" w:cs="Times"/>
                <w:sz w:val="20"/>
                <w:szCs w:val="20"/>
              </w:rPr>
              <w:t>[comments about other instructor(s) redacted</w:t>
            </w:r>
            <w:r w:rsidRPr="00A66D63">
              <w:rPr>
                <w:rFonts w:ascii="Times" w:hAnsi="Times" w:cs="Times"/>
                <w:sz w:val="20"/>
                <w:szCs w:val="20"/>
              </w:rPr>
              <w:t>]</w:t>
            </w:r>
          </w:p>
        </w:tc>
      </w:tr>
      <w:tr w:rsidR="00DE5B88" w:rsidRPr="00A66D63" w14:paraId="46F02499" w14:textId="77777777" w:rsidTr="00DD7A32">
        <w:trPr>
          <w:trHeight w:val="300"/>
        </w:trPr>
        <w:tc>
          <w:tcPr>
            <w:tcW w:w="658" w:type="dxa"/>
            <w:vMerge/>
            <w:shd w:val="clear" w:color="FFFFFF" w:fill="FDE9D9" w:themeFill="accent6" w:themeFillTint="33"/>
          </w:tcPr>
          <w:p w14:paraId="68556A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FD2BF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31588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2C24319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DE9D9" w:themeFill="accent6" w:themeFillTint="33"/>
          </w:tcPr>
          <w:p w14:paraId="039003D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Brian's section, where we did more "real life" examples.</w:t>
            </w:r>
          </w:p>
        </w:tc>
      </w:tr>
      <w:tr w:rsidR="00DE5B88" w:rsidRPr="00A66D63" w14:paraId="75921EEB" w14:textId="77777777" w:rsidTr="00DD7A32">
        <w:trPr>
          <w:trHeight w:val="300"/>
        </w:trPr>
        <w:tc>
          <w:tcPr>
            <w:tcW w:w="658" w:type="dxa"/>
            <w:vMerge/>
            <w:shd w:val="clear" w:color="FFFFFF" w:fill="FDE9D9" w:themeFill="accent6" w:themeFillTint="33"/>
          </w:tcPr>
          <w:p w14:paraId="05B8E5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395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106E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71AE4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47146C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quizzes</w:t>
            </w:r>
          </w:p>
        </w:tc>
      </w:tr>
      <w:tr w:rsidR="00DE5B88" w:rsidRPr="00A66D63" w14:paraId="2E35B310" w14:textId="77777777" w:rsidTr="00DD7A32">
        <w:trPr>
          <w:trHeight w:val="1040"/>
        </w:trPr>
        <w:tc>
          <w:tcPr>
            <w:tcW w:w="658" w:type="dxa"/>
            <w:vMerge/>
            <w:shd w:val="clear" w:color="FFFFFF" w:fill="FDE9D9" w:themeFill="accent6" w:themeFillTint="33"/>
          </w:tcPr>
          <w:p w14:paraId="01B909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2B6A4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3D16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49C8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C7C0A0" w14:textId="346F534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 Phylo: Examples used in lecture. Thought questions given during lecture to evaluate understanding before moving on to other material. Clear learning objectives and immediate feedback about quiz answers.</w:t>
            </w:r>
          </w:p>
        </w:tc>
      </w:tr>
      <w:tr w:rsidR="00DE5B88" w:rsidRPr="00A66D63" w14:paraId="020A3149" w14:textId="77777777" w:rsidTr="00DD7A32">
        <w:trPr>
          <w:trHeight w:val="1820"/>
        </w:trPr>
        <w:tc>
          <w:tcPr>
            <w:tcW w:w="658" w:type="dxa"/>
            <w:vMerge/>
            <w:shd w:val="clear" w:color="FFFFFF" w:fill="FDE9D9" w:themeFill="accent6" w:themeFillTint="33"/>
          </w:tcPr>
          <w:p w14:paraId="5D2326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8977D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A9EF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0503E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897996" w14:textId="5FF7FF3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 The powerpoint slides used by Brian were intuitive and a great learning aide. Having a group of people to look over my NSF GRFP was a great component of this class. All instructors were very helpful in one-on-one meetings with me. They were all willing to schedule times outside of normal office hours. Brian in particular made it very easy to come and talk to him by posting his weekly schedule online.</w:t>
            </w:r>
          </w:p>
        </w:tc>
      </w:tr>
      <w:tr w:rsidR="00DE5B88" w:rsidRPr="00A66D63" w14:paraId="2F117E37" w14:textId="77777777" w:rsidTr="00DD7A32">
        <w:trPr>
          <w:trHeight w:val="320"/>
        </w:trPr>
        <w:tc>
          <w:tcPr>
            <w:tcW w:w="658" w:type="dxa"/>
            <w:vMerge/>
            <w:shd w:val="clear" w:color="FFFFFF" w:fill="FDE9D9" w:themeFill="accent6" w:themeFillTint="33"/>
          </w:tcPr>
          <w:p w14:paraId="5C115D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2C1A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40998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F1FC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B95C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two professors who co-taught this class, each with their specialty subject: [other faculty member] and O'Meara (phylogenetics). I put fair on all the evaluations because I would grade these two teachers very differently. For O'Meara's portion I would put excellent or very good on everything. He is organized and prepared for each lecture and clearly communicates the learning objectives and requirements. Always willing to engage students, O'Meara offered unique methods to encouraging class participation and was willing to assist our learning in any way he could. He also encouraged feedback and discussion. The subject is a difficult one, but O'Meara communicated complex topics in a very understandable way. In short, he is a great teacher with many great qualities (organized, attentive, intelligent but relatable).</w:t>
            </w:r>
          </w:p>
        </w:tc>
      </w:tr>
      <w:tr w:rsidR="00DE5B88" w:rsidRPr="00A66D63" w14:paraId="30013CA3" w14:textId="77777777" w:rsidTr="00DD7A32">
        <w:trPr>
          <w:trHeight w:val="1300"/>
        </w:trPr>
        <w:tc>
          <w:tcPr>
            <w:tcW w:w="658" w:type="dxa"/>
            <w:vMerge/>
            <w:shd w:val="clear" w:color="FFFFFF" w:fill="FDE9D9" w:themeFill="accent6" w:themeFillTint="33"/>
          </w:tcPr>
          <w:p w14:paraId="4D23DE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415B2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F5CA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058D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A81C8CE" w14:textId="49E88608"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phylogenetics portion of this class was very informative and useful. </w:t>
            </w:r>
            <w:r w:rsidR="00D12755">
              <w:rPr>
                <w:rFonts w:ascii="Times" w:hAnsi="Times" w:cs="Times"/>
                <w:sz w:val="20"/>
                <w:szCs w:val="20"/>
              </w:rPr>
              <w:t>[comments about other instructor(s) redacted</w:t>
            </w:r>
            <w:r w:rsidRPr="00A66D63">
              <w:rPr>
                <w:rFonts w:ascii="Times" w:hAnsi="Times" w:cs="Times"/>
                <w:sz w:val="20"/>
                <w:szCs w:val="20"/>
              </w:rPr>
              <w:t>] Just listening to and reading the slides or board from both instructors was by far the best part of CORE. Both professors were very knowledgeable and where able to explain the topics in a clear manner.</w:t>
            </w:r>
          </w:p>
        </w:tc>
      </w:tr>
      <w:tr w:rsidR="00DE5B88" w:rsidRPr="00A66D63" w14:paraId="4E6BBE96" w14:textId="77777777" w:rsidTr="00DD7A32">
        <w:trPr>
          <w:trHeight w:val="300"/>
        </w:trPr>
        <w:tc>
          <w:tcPr>
            <w:tcW w:w="658" w:type="dxa"/>
            <w:vMerge/>
            <w:shd w:val="clear" w:color="FFFFFF" w:fill="FDE9D9" w:themeFill="accent6" w:themeFillTint="33"/>
          </w:tcPr>
          <w:p w14:paraId="3A7FFC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B0F38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1EF95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F452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13CB5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Reading, discussion in class</w:t>
            </w:r>
          </w:p>
        </w:tc>
      </w:tr>
      <w:tr w:rsidR="00DE5B88" w:rsidRPr="00A66D63" w14:paraId="54F3757C" w14:textId="77777777" w:rsidTr="00DD7A32">
        <w:trPr>
          <w:trHeight w:val="780"/>
        </w:trPr>
        <w:tc>
          <w:tcPr>
            <w:tcW w:w="658" w:type="dxa"/>
            <w:vMerge/>
            <w:shd w:val="clear" w:color="FFFFFF" w:fill="FDE9D9" w:themeFill="accent6" w:themeFillTint="33"/>
          </w:tcPr>
          <w:p w14:paraId="167B6A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7B224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83392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D9B13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136F8C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in-class activities with Brian and Jeremy, i.e. using R, BEAST, RAxML etc. programs, practicing with interpreting trees, question and answer...</w:t>
            </w:r>
          </w:p>
        </w:tc>
      </w:tr>
      <w:tr w:rsidR="00DE5B88" w:rsidRPr="00A66D63" w14:paraId="396A7D2B" w14:textId="77777777" w:rsidTr="00DD7A32">
        <w:trPr>
          <w:trHeight w:val="300"/>
        </w:trPr>
        <w:tc>
          <w:tcPr>
            <w:tcW w:w="658" w:type="dxa"/>
            <w:vMerge/>
            <w:shd w:val="clear" w:color="FFFFFF" w:fill="FDE9D9" w:themeFill="accent6" w:themeFillTint="33"/>
          </w:tcPr>
          <w:p w14:paraId="1AEF0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FA8B8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6C530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35D76E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DE9D9" w:themeFill="accent6" w:themeFillTint="33"/>
          </w:tcPr>
          <w:p w14:paraId="24C52007" w14:textId="582881E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1A5B74D2" w14:textId="77777777" w:rsidTr="00DD7A32">
        <w:trPr>
          <w:trHeight w:val="300"/>
        </w:trPr>
        <w:tc>
          <w:tcPr>
            <w:tcW w:w="658" w:type="dxa"/>
            <w:vMerge/>
            <w:shd w:val="clear" w:color="FFFFFF" w:fill="FDE9D9" w:themeFill="accent6" w:themeFillTint="33"/>
          </w:tcPr>
          <w:p w14:paraId="45509F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0F789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359E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A55F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F24303E" w14:textId="6FC72D4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6E81144C" w14:textId="77777777" w:rsidTr="00DD7A32">
        <w:trPr>
          <w:trHeight w:val="300"/>
        </w:trPr>
        <w:tc>
          <w:tcPr>
            <w:tcW w:w="658" w:type="dxa"/>
            <w:vMerge/>
            <w:shd w:val="clear" w:color="FFFFFF" w:fill="FDE9D9" w:themeFill="accent6" w:themeFillTint="33"/>
          </w:tcPr>
          <w:p w14:paraId="419D5B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CDB8E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06E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67AB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922937D" w14:textId="62BA141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2C457372" w14:textId="77777777" w:rsidTr="00DD7A32">
        <w:trPr>
          <w:trHeight w:val="1820"/>
        </w:trPr>
        <w:tc>
          <w:tcPr>
            <w:tcW w:w="658" w:type="dxa"/>
            <w:vMerge/>
            <w:shd w:val="clear" w:color="FFFFFF" w:fill="FDE9D9" w:themeFill="accent6" w:themeFillTint="33"/>
          </w:tcPr>
          <w:p w14:paraId="68F4AB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60A2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3799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31476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0AB16C" w14:textId="2FA3979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 Phylo: The mini project did not really contribute much to my learning (too short of a time frame to get what you wanted us to get out of it). Not that it detracted from my learning per-say, but it stole valuable lecture time away from learning more- loading programs and running some of the R code (took to long for everyone to get set up)- maybe have everyone load programs before class then we can jump right into using them during class time.</w:t>
            </w:r>
          </w:p>
        </w:tc>
      </w:tr>
      <w:tr w:rsidR="00DE5B88" w:rsidRPr="00A66D63" w14:paraId="2B796CDA" w14:textId="77777777" w:rsidTr="00DD7A32">
        <w:trPr>
          <w:trHeight w:val="300"/>
        </w:trPr>
        <w:tc>
          <w:tcPr>
            <w:tcW w:w="658" w:type="dxa"/>
            <w:vMerge/>
            <w:shd w:val="clear" w:color="FFFFFF" w:fill="FDE9D9" w:themeFill="accent6" w:themeFillTint="33"/>
          </w:tcPr>
          <w:p w14:paraId="7F6AB5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BD04D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14A9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BDE1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8975CF" w14:textId="37E78BA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1CC3E3A3" w14:textId="77777777" w:rsidTr="00DD7A32">
        <w:trPr>
          <w:trHeight w:val="300"/>
        </w:trPr>
        <w:tc>
          <w:tcPr>
            <w:tcW w:w="658" w:type="dxa"/>
            <w:vMerge/>
            <w:shd w:val="clear" w:color="FFFFFF" w:fill="FDE9D9" w:themeFill="accent6" w:themeFillTint="33"/>
          </w:tcPr>
          <w:p w14:paraId="6C51BB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68712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CB7E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7BF98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5BE743" w14:textId="0C0A73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1F4E8DE8" w14:textId="77777777" w:rsidTr="00DD7A32">
        <w:trPr>
          <w:trHeight w:val="300"/>
        </w:trPr>
        <w:tc>
          <w:tcPr>
            <w:tcW w:w="658" w:type="dxa"/>
            <w:vMerge/>
            <w:shd w:val="clear" w:color="FFFFFF" w:fill="FDE9D9" w:themeFill="accent6" w:themeFillTint="33"/>
          </w:tcPr>
          <w:p w14:paraId="2200A6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F01A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27BE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D1A0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19E40C" w14:textId="70BB829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216355AA" w14:textId="77777777" w:rsidTr="00DD7A32">
        <w:trPr>
          <w:trHeight w:val="300"/>
        </w:trPr>
        <w:tc>
          <w:tcPr>
            <w:tcW w:w="658" w:type="dxa"/>
            <w:vMerge/>
            <w:shd w:val="clear" w:color="FFFFFF" w:fill="FDE9D9" w:themeFill="accent6" w:themeFillTint="33"/>
          </w:tcPr>
          <w:p w14:paraId="23A6C6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013AE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29A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04679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ABAF559" w14:textId="2F4AD518"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46CC20C3" w14:textId="77777777" w:rsidTr="00DD7A32">
        <w:trPr>
          <w:trHeight w:val="1820"/>
        </w:trPr>
        <w:tc>
          <w:tcPr>
            <w:tcW w:w="658" w:type="dxa"/>
            <w:vMerge/>
            <w:shd w:val="clear" w:color="FFFFFF" w:fill="FDE9D9" w:themeFill="accent6" w:themeFillTint="33"/>
          </w:tcPr>
          <w:p w14:paraId="7ADA17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BCB1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8F824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91D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0BE122C" w14:textId="0FFD66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 xml:space="preserve">] If this course is designed to get students "up to speed" on current research directions of evolution, I'd say Brian/[assisting postdoc] did a great job, </w:t>
            </w:r>
            <w:r>
              <w:rPr>
                <w:rFonts w:ascii="Times" w:hAnsi="Times" w:cs="Times"/>
                <w:sz w:val="20"/>
                <w:szCs w:val="20"/>
              </w:rPr>
              <w:t>[comments about other instructor(s) redacted</w:t>
            </w:r>
            <w:r w:rsidR="00DE5B88" w:rsidRPr="00A66D63">
              <w:rPr>
                <w:rFonts w:ascii="Times" w:hAnsi="Times" w:cs="Times"/>
                <w:sz w:val="20"/>
                <w:szCs w:val="20"/>
              </w:rPr>
              <w:t xml:space="preserve">] I feel like I could sit down with someone now and tell them WHY phylogenetics is important (Brian/[assisting postdoc]'s section) and how to work with it in various applications </w:t>
            </w: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51EF1C13" w14:textId="77777777" w:rsidTr="00DD7A32">
        <w:trPr>
          <w:trHeight w:val="300"/>
        </w:trPr>
        <w:tc>
          <w:tcPr>
            <w:tcW w:w="658" w:type="dxa"/>
            <w:vMerge/>
            <w:shd w:val="clear" w:color="FFFFFF" w:fill="FDE9D9" w:themeFill="accent6" w:themeFillTint="33"/>
          </w:tcPr>
          <w:p w14:paraId="2011BF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3EEF8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1C572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6ECD8B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DE9D9" w:themeFill="accent6" w:themeFillTint="33"/>
          </w:tcPr>
          <w:p w14:paraId="5E7BE438" w14:textId="3422B642"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48101339" w14:textId="77777777" w:rsidTr="00DD7A32">
        <w:trPr>
          <w:trHeight w:val="780"/>
        </w:trPr>
        <w:tc>
          <w:tcPr>
            <w:tcW w:w="658" w:type="dxa"/>
            <w:vMerge/>
            <w:shd w:val="clear" w:color="FFFFFF" w:fill="FDE9D9" w:themeFill="accent6" w:themeFillTint="33"/>
          </w:tcPr>
          <w:p w14:paraId="5D14D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35620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A23A9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5221C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8B6CE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enjoyed thinking about a phylogenetics project that was presented as an exercise near the end of the course. Going a few steps further into this would be great.</w:t>
            </w:r>
          </w:p>
        </w:tc>
      </w:tr>
      <w:tr w:rsidR="00DE5B88" w:rsidRPr="00A66D63" w14:paraId="617DA66B" w14:textId="77777777" w:rsidTr="00DD7A32">
        <w:trPr>
          <w:trHeight w:val="300"/>
        </w:trPr>
        <w:tc>
          <w:tcPr>
            <w:tcW w:w="658" w:type="dxa"/>
            <w:vMerge/>
            <w:shd w:val="clear" w:color="FFFFFF" w:fill="FDE9D9" w:themeFill="accent6" w:themeFillTint="33"/>
          </w:tcPr>
          <w:p w14:paraId="2BBE56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FFA59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2408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15641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52BEF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Mentioned above.</w:t>
            </w:r>
          </w:p>
        </w:tc>
      </w:tr>
      <w:tr w:rsidR="00DE5B88" w:rsidRPr="00A66D63" w14:paraId="31BF66A6" w14:textId="77777777" w:rsidTr="00DD7A32">
        <w:trPr>
          <w:trHeight w:val="300"/>
        </w:trPr>
        <w:tc>
          <w:tcPr>
            <w:tcW w:w="658" w:type="dxa"/>
            <w:vMerge/>
            <w:shd w:val="clear" w:color="FFFFFF" w:fill="FDE9D9" w:themeFill="accent6" w:themeFillTint="33"/>
          </w:tcPr>
          <w:p w14:paraId="2C663D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5311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9E5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35F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8B2961" w14:textId="2B6F3A5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45EDD420" w14:textId="77777777" w:rsidTr="00DD7A32">
        <w:trPr>
          <w:trHeight w:val="300"/>
        </w:trPr>
        <w:tc>
          <w:tcPr>
            <w:tcW w:w="658" w:type="dxa"/>
            <w:vMerge/>
            <w:shd w:val="clear" w:color="FFFFFF" w:fill="FDE9D9" w:themeFill="accent6" w:themeFillTint="33"/>
          </w:tcPr>
          <w:p w14:paraId="16D1C4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8628B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79B80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3A1C1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F93D8B7" w14:textId="62DB0284"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4BDDAB33" w14:textId="77777777" w:rsidTr="00DD7A32">
        <w:trPr>
          <w:trHeight w:val="300"/>
        </w:trPr>
        <w:tc>
          <w:tcPr>
            <w:tcW w:w="658" w:type="dxa"/>
            <w:vMerge/>
            <w:shd w:val="clear" w:color="FFFFFF" w:fill="FDE9D9" w:themeFill="accent6" w:themeFillTint="33"/>
          </w:tcPr>
          <w:p w14:paraId="4FEF9B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639E3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5D72E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B147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C336CB2" w14:textId="1B29431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155366CF" w14:textId="77777777" w:rsidTr="00DD7A32">
        <w:trPr>
          <w:trHeight w:val="2880"/>
        </w:trPr>
        <w:tc>
          <w:tcPr>
            <w:tcW w:w="658" w:type="dxa"/>
            <w:vMerge/>
            <w:shd w:val="clear" w:color="FFFFFF" w:fill="FDE9D9" w:themeFill="accent6" w:themeFillTint="33"/>
          </w:tcPr>
          <w:p w14:paraId="11FDA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B3FDD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C1461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DC5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F27A86" w14:textId="7422D5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[comments about other instructor(s) redacted</w:t>
            </w:r>
            <w:r w:rsidR="00DE5B88" w:rsidRPr="00A66D63">
              <w:rPr>
                <w:rFonts w:ascii="Times" w:hAnsi="Times" w:cs="Times"/>
                <w:sz w:val="20"/>
                <w:szCs w:val="20"/>
              </w:rPr>
              <w:t xml:space="preserve">] I REALLY enjoyed the "project" that Brian has had us work on (i.e. ask a phylogenetics research question, work as a group to solve the question using the programs/resources we learned in class). It would be cool if we could have a little more time/incentive (graded?) to complete this project and write up results. That is also a potential publication--if a group is really interested in their topic they could potentially pursue publishing a manuscript on the subject, much like courses such as Field Ecology where students routinely get a publication out of a paper in the course. </w:t>
            </w:r>
            <w:r>
              <w:rPr>
                <w:rFonts w:ascii="Times" w:hAnsi="Times" w:cs="Times"/>
                <w:sz w:val="20"/>
                <w:szCs w:val="20"/>
              </w:rPr>
              <w:t>[comments about other instructor(s) redacted</w:t>
            </w:r>
            <w:r w:rsidR="00DE5B88" w:rsidRPr="00A66D63">
              <w:rPr>
                <w:rFonts w:ascii="Times" w:hAnsi="Times" w:cs="Times"/>
                <w:sz w:val="20"/>
                <w:szCs w:val="20"/>
              </w:rPr>
              <w:t>] The BIG PICTURE [...] was definitely there for Phylogenetics however.</w:t>
            </w:r>
          </w:p>
        </w:tc>
      </w:tr>
      <w:tr w:rsidR="00DE5B88" w:rsidRPr="00A66D63" w14:paraId="25B179FA" w14:textId="77777777" w:rsidTr="00DD7A32">
        <w:trPr>
          <w:trHeight w:val="300"/>
        </w:trPr>
        <w:tc>
          <w:tcPr>
            <w:tcW w:w="658" w:type="dxa"/>
            <w:vMerge w:val="restart"/>
            <w:shd w:val="clear" w:color="FFFFFF" w:fill="D9D9D9" w:themeFill="background1" w:themeFillShade="D9"/>
          </w:tcPr>
          <w:p w14:paraId="3B9BDE0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2012</w:t>
            </w:r>
          </w:p>
        </w:tc>
        <w:tc>
          <w:tcPr>
            <w:tcW w:w="1058" w:type="dxa"/>
            <w:vMerge w:val="restart"/>
            <w:shd w:val="clear" w:color="FFFFFF" w:fill="D9D9D9" w:themeFill="background1" w:themeFillShade="D9"/>
          </w:tcPr>
          <w:p w14:paraId="65A284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26B5519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1508043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6F9798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do a lot more critical thinking than any other class.</w:t>
            </w:r>
          </w:p>
        </w:tc>
      </w:tr>
      <w:tr w:rsidR="00DE5B88" w:rsidRPr="00A66D63" w14:paraId="41723228" w14:textId="77777777" w:rsidTr="00DD7A32">
        <w:trPr>
          <w:trHeight w:val="300"/>
        </w:trPr>
        <w:tc>
          <w:tcPr>
            <w:tcW w:w="658" w:type="dxa"/>
            <w:vMerge/>
            <w:shd w:val="clear" w:color="FFFFFF" w:fill="D9D9D9" w:themeFill="background1" w:themeFillShade="D9"/>
          </w:tcPr>
          <w:p w14:paraId="24A12F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6A75C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8E93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1CDE3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AC27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 biology</w:t>
            </w:r>
          </w:p>
        </w:tc>
      </w:tr>
      <w:tr w:rsidR="00DE5B88" w:rsidRPr="00A66D63" w14:paraId="13ECD9DE" w14:textId="77777777" w:rsidTr="00DD7A32">
        <w:trPr>
          <w:trHeight w:val="300"/>
        </w:trPr>
        <w:tc>
          <w:tcPr>
            <w:tcW w:w="658" w:type="dxa"/>
            <w:vMerge/>
            <w:shd w:val="clear" w:color="FFFFFF" w:fill="D9D9D9" w:themeFill="background1" w:themeFillShade="D9"/>
          </w:tcPr>
          <w:p w14:paraId="54FAF8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B0A1A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D9577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A184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E15E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No-Because I was force to take this class by the university</w:t>
            </w:r>
          </w:p>
        </w:tc>
      </w:tr>
      <w:tr w:rsidR="00DE5B88" w:rsidRPr="00A66D63" w14:paraId="117C3B93" w14:textId="77777777" w:rsidTr="00DD7A32">
        <w:trPr>
          <w:trHeight w:val="300"/>
        </w:trPr>
        <w:tc>
          <w:tcPr>
            <w:tcW w:w="658" w:type="dxa"/>
            <w:vMerge/>
            <w:shd w:val="clear" w:color="FFFFFF" w:fill="D9D9D9" w:themeFill="background1" w:themeFillShade="D9"/>
          </w:tcPr>
          <w:p w14:paraId="006EDE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4F7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DA8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EFB6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49422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Yes-Biology is very complex and interesting, but very hard.</w:t>
            </w:r>
          </w:p>
        </w:tc>
      </w:tr>
      <w:tr w:rsidR="00DE5B88" w:rsidRPr="00A66D63" w14:paraId="01009C89" w14:textId="77777777" w:rsidTr="00DD7A32">
        <w:trPr>
          <w:trHeight w:val="780"/>
        </w:trPr>
        <w:tc>
          <w:tcPr>
            <w:tcW w:w="658" w:type="dxa"/>
            <w:vMerge/>
            <w:shd w:val="clear" w:color="FFFFFF" w:fill="D9D9D9" w:themeFill="background1" w:themeFillShade="D9"/>
          </w:tcPr>
          <w:p w14:paraId="660622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6A9AF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C76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8C71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E46B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am a Biology major, so I enjoyed the class content. I also liked how Mr. O'Meara used examples and showed us via tactile methods. I think he did a very good job of appeasing all learning types.</w:t>
            </w:r>
          </w:p>
        </w:tc>
      </w:tr>
      <w:tr w:rsidR="00DE5B88" w:rsidRPr="00A66D63" w14:paraId="15C77B78" w14:textId="77777777" w:rsidTr="00DD7A32">
        <w:trPr>
          <w:trHeight w:val="520"/>
        </w:trPr>
        <w:tc>
          <w:tcPr>
            <w:tcW w:w="658" w:type="dxa"/>
            <w:vMerge/>
            <w:shd w:val="clear" w:color="FFFFFF" w:fill="D9D9D9" w:themeFill="background1" w:themeFillShade="D9"/>
          </w:tcPr>
          <w:p w14:paraId="0F81DF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7A5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DF8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BD0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1355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Yes-I've never heard of most of the terms covered in the course and it was very hard to follow.</w:t>
            </w:r>
          </w:p>
        </w:tc>
      </w:tr>
      <w:tr w:rsidR="00DE5B88" w:rsidRPr="00A66D63" w14:paraId="1CA3DE1F" w14:textId="77777777" w:rsidTr="00DD7A32">
        <w:trPr>
          <w:trHeight w:val="300"/>
        </w:trPr>
        <w:tc>
          <w:tcPr>
            <w:tcW w:w="658" w:type="dxa"/>
            <w:vMerge/>
            <w:shd w:val="clear" w:color="FFFFFF" w:fill="D9D9D9" w:themeFill="background1" w:themeFillShade="D9"/>
          </w:tcPr>
          <w:p w14:paraId="20D856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67B57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CFEC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9F7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C9D61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Yes-Opened up many new thoughts.</w:t>
            </w:r>
          </w:p>
        </w:tc>
      </w:tr>
      <w:tr w:rsidR="00DE5B88" w:rsidRPr="00A66D63" w14:paraId="38F72CC8" w14:textId="77777777" w:rsidTr="00DD7A32">
        <w:trPr>
          <w:trHeight w:val="780"/>
        </w:trPr>
        <w:tc>
          <w:tcPr>
            <w:tcW w:w="658" w:type="dxa"/>
            <w:vMerge/>
            <w:shd w:val="clear" w:color="FFFFFF" w:fill="D9D9D9" w:themeFill="background1" w:themeFillShade="D9"/>
          </w:tcPr>
          <w:p w14:paraId="558D0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8839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187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2D47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81AD8A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 not intellectually stimulating simply because the things i had studied and was required to study were not on the test, it did not stimulate me knowing the stuff i have been studying will not be utilized.</w:t>
            </w:r>
          </w:p>
        </w:tc>
      </w:tr>
      <w:tr w:rsidR="00DE5B88" w:rsidRPr="00A66D63" w14:paraId="0E9622AB" w14:textId="77777777" w:rsidTr="00DD7A32">
        <w:trPr>
          <w:trHeight w:val="300"/>
        </w:trPr>
        <w:tc>
          <w:tcPr>
            <w:tcW w:w="658" w:type="dxa"/>
            <w:vMerge/>
            <w:shd w:val="clear" w:color="FFFFFF" w:fill="D9D9D9" w:themeFill="background1" w:themeFillShade="D9"/>
          </w:tcPr>
          <w:p w14:paraId="7D7DB6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FD9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CC1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43F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FE9B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 biology and the enthusiasm of the professor</w:t>
            </w:r>
          </w:p>
        </w:tc>
      </w:tr>
      <w:tr w:rsidR="00DE5B88" w:rsidRPr="00A66D63" w14:paraId="134475FB" w14:textId="77777777" w:rsidTr="00DD7A32">
        <w:trPr>
          <w:trHeight w:val="520"/>
        </w:trPr>
        <w:tc>
          <w:tcPr>
            <w:tcW w:w="658" w:type="dxa"/>
            <w:vMerge/>
            <w:shd w:val="clear" w:color="FFFFFF" w:fill="D9D9D9" w:themeFill="background1" w:themeFillShade="D9"/>
          </w:tcPr>
          <w:p w14:paraId="30BCB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484D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D7BA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108D8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5B93D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liked the way her incorporated recent examples and fun into his lecture.</w:t>
            </w:r>
          </w:p>
        </w:tc>
      </w:tr>
      <w:tr w:rsidR="00DE5B88" w:rsidRPr="00A66D63" w14:paraId="4BCE11F2" w14:textId="77777777" w:rsidTr="00DD7A32">
        <w:trPr>
          <w:trHeight w:val="300"/>
        </w:trPr>
        <w:tc>
          <w:tcPr>
            <w:tcW w:w="658" w:type="dxa"/>
            <w:vMerge/>
            <w:shd w:val="clear" w:color="FFFFFF" w:fill="D9D9D9" w:themeFill="background1" w:themeFillShade="D9"/>
          </w:tcPr>
          <w:p w14:paraId="446EE4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39D1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34EE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A85E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3FB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wasn't appealed to the teaching style at all.</w:t>
            </w:r>
          </w:p>
        </w:tc>
      </w:tr>
      <w:tr w:rsidR="00DE5B88" w:rsidRPr="00A66D63" w14:paraId="51B23F5F" w14:textId="77777777" w:rsidTr="00DD7A32">
        <w:trPr>
          <w:trHeight w:val="300"/>
        </w:trPr>
        <w:tc>
          <w:tcPr>
            <w:tcW w:w="658" w:type="dxa"/>
            <w:vMerge/>
            <w:shd w:val="clear" w:color="FFFFFF" w:fill="D9D9D9" w:themeFill="background1" w:themeFillShade="D9"/>
          </w:tcPr>
          <w:p w14:paraId="3B9358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BB67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68C41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AD6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3A08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learning different things that would not normally be taught.</w:t>
            </w:r>
          </w:p>
        </w:tc>
      </w:tr>
      <w:tr w:rsidR="00DE5B88" w:rsidRPr="00A66D63" w14:paraId="51F4E7F0" w14:textId="77777777" w:rsidTr="00DD7A32">
        <w:trPr>
          <w:trHeight w:val="300"/>
        </w:trPr>
        <w:tc>
          <w:tcPr>
            <w:tcW w:w="658" w:type="dxa"/>
            <w:vMerge/>
            <w:shd w:val="clear" w:color="FFFFFF" w:fill="D9D9D9" w:themeFill="background1" w:themeFillShade="D9"/>
          </w:tcPr>
          <w:p w14:paraId="3E3601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EAD5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FAB0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4E3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B5792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required me to analyze every detail presented in class.</w:t>
            </w:r>
          </w:p>
        </w:tc>
      </w:tr>
      <w:tr w:rsidR="00DE5B88" w:rsidRPr="00A66D63" w14:paraId="1FD9ED94" w14:textId="77777777" w:rsidTr="00DD7A32">
        <w:trPr>
          <w:trHeight w:val="300"/>
        </w:trPr>
        <w:tc>
          <w:tcPr>
            <w:tcW w:w="658" w:type="dxa"/>
            <w:vMerge/>
            <w:shd w:val="clear" w:color="FFFFFF" w:fill="D9D9D9" w:themeFill="background1" w:themeFillShade="D9"/>
          </w:tcPr>
          <w:p w14:paraId="3B72D3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1C62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F229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322E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2A96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Yes-Presented new concepts</w:t>
            </w:r>
          </w:p>
        </w:tc>
      </w:tr>
      <w:tr w:rsidR="00DE5B88" w:rsidRPr="00A66D63" w14:paraId="55F8BF4E" w14:textId="77777777" w:rsidTr="00DD7A32">
        <w:trPr>
          <w:trHeight w:val="300"/>
        </w:trPr>
        <w:tc>
          <w:tcPr>
            <w:tcW w:w="658" w:type="dxa"/>
            <w:vMerge/>
            <w:shd w:val="clear" w:color="FFFFFF" w:fill="D9D9D9" w:themeFill="background1" w:themeFillShade="D9"/>
          </w:tcPr>
          <w:p w14:paraId="067C0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CE5C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AFB63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EF6B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F054F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almost a little too vast.</w:t>
            </w:r>
          </w:p>
        </w:tc>
      </w:tr>
      <w:tr w:rsidR="00DE5B88" w:rsidRPr="00A66D63" w14:paraId="5FA1F078" w14:textId="77777777" w:rsidTr="00DD7A32">
        <w:trPr>
          <w:trHeight w:val="300"/>
        </w:trPr>
        <w:tc>
          <w:tcPr>
            <w:tcW w:w="658" w:type="dxa"/>
            <w:vMerge/>
            <w:shd w:val="clear" w:color="FFFFFF" w:fill="D9D9D9" w:themeFill="background1" w:themeFillShade="D9"/>
          </w:tcPr>
          <w:p w14:paraId="42CFE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E767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1832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9A27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EA754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learned about several things that I haven't heard before.</w:t>
            </w:r>
          </w:p>
        </w:tc>
      </w:tr>
      <w:tr w:rsidR="00DE5B88" w:rsidRPr="00A66D63" w14:paraId="2560A8E0" w14:textId="77777777" w:rsidTr="00DD7A32">
        <w:trPr>
          <w:trHeight w:val="520"/>
        </w:trPr>
        <w:tc>
          <w:tcPr>
            <w:tcW w:w="658" w:type="dxa"/>
            <w:vMerge/>
            <w:shd w:val="clear" w:color="FFFFFF" w:fill="D9D9D9" w:themeFill="background1" w:themeFillShade="D9"/>
          </w:tcPr>
          <w:p w14:paraId="629316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E4E6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748E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895E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F043A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got one thinking about species extinction and all the tpyes of science that still is going on and is recent, also relates to us.</w:t>
            </w:r>
          </w:p>
        </w:tc>
      </w:tr>
      <w:tr w:rsidR="00DE5B88" w:rsidRPr="00A66D63" w14:paraId="5B7FBDA2" w14:textId="77777777" w:rsidTr="00DD7A32">
        <w:trPr>
          <w:trHeight w:val="520"/>
        </w:trPr>
        <w:tc>
          <w:tcPr>
            <w:tcW w:w="658" w:type="dxa"/>
            <w:vMerge/>
            <w:shd w:val="clear" w:color="FFFFFF" w:fill="D9D9D9" w:themeFill="background1" w:themeFillShade="D9"/>
          </w:tcPr>
          <w:p w14:paraId="083B64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80F0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297E3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80FCB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F03D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helped to consider biological aspects that naturally occur and the relatedness to every day life.</w:t>
            </w:r>
          </w:p>
        </w:tc>
      </w:tr>
      <w:tr w:rsidR="00DE5B88" w:rsidRPr="00A66D63" w14:paraId="5B965796" w14:textId="77777777" w:rsidTr="00DD7A32">
        <w:trPr>
          <w:trHeight w:val="300"/>
        </w:trPr>
        <w:tc>
          <w:tcPr>
            <w:tcW w:w="658" w:type="dxa"/>
            <w:vMerge/>
            <w:shd w:val="clear" w:color="FFFFFF" w:fill="D9D9D9" w:themeFill="background1" w:themeFillShade="D9"/>
          </w:tcPr>
          <w:p w14:paraId="4E9AD9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59F8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301A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737F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ED385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aware of the diversity of the world i live in.</w:t>
            </w:r>
          </w:p>
        </w:tc>
      </w:tr>
      <w:tr w:rsidR="00DE5B88" w:rsidRPr="00A66D63" w14:paraId="26A5A06B" w14:textId="77777777" w:rsidTr="00DD7A32">
        <w:trPr>
          <w:trHeight w:val="300"/>
        </w:trPr>
        <w:tc>
          <w:tcPr>
            <w:tcW w:w="658" w:type="dxa"/>
            <w:vMerge/>
            <w:shd w:val="clear" w:color="FFFFFF" w:fill="D9D9D9" w:themeFill="background1" w:themeFillShade="D9"/>
          </w:tcPr>
          <w:p w14:paraId="31AAFF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1385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03B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585B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C0EF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wasn't a course that I was very interested in taking.</w:t>
            </w:r>
          </w:p>
        </w:tc>
      </w:tr>
      <w:tr w:rsidR="00DE5B88" w:rsidRPr="00A66D63" w14:paraId="2C6E3D61" w14:textId="77777777" w:rsidTr="00DD7A32">
        <w:trPr>
          <w:trHeight w:val="520"/>
        </w:trPr>
        <w:tc>
          <w:tcPr>
            <w:tcW w:w="658" w:type="dxa"/>
            <w:vMerge/>
            <w:shd w:val="clear" w:color="FFFFFF" w:fill="D9D9D9" w:themeFill="background1" w:themeFillShade="D9"/>
          </w:tcPr>
          <w:p w14:paraId="3B07E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0438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EF1C8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A01C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7B0B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class itself was directed towards a wide variety of biological aspects, and did broaden my horizons.</w:t>
            </w:r>
          </w:p>
        </w:tc>
      </w:tr>
      <w:tr w:rsidR="00DE5B88" w:rsidRPr="00A66D63" w14:paraId="6C4C311B" w14:textId="77777777" w:rsidTr="00DD7A32">
        <w:trPr>
          <w:trHeight w:val="780"/>
        </w:trPr>
        <w:tc>
          <w:tcPr>
            <w:tcW w:w="658" w:type="dxa"/>
            <w:vMerge/>
            <w:shd w:val="clear" w:color="FFFFFF" w:fill="D9D9D9" w:themeFill="background1" w:themeFillShade="D9"/>
          </w:tcPr>
          <w:p w14:paraId="1C357D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2F45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8089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19B1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C98D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presented me with some interesting concepts, but the instructor's bias towards his particular field was evident throughout the entire course- as well as his expectation that we have as good a grasp on that field as he.</w:t>
            </w:r>
          </w:p>
        </w:tc>
      </w:tr>
      <w:tr w:rsidR="00DE5B88" w:rsidRPr="00A66D63" w14:paraId="65AE6DF6" w14:textId="77777777" w:rsidTr="00DD7A32">
        <w:trPr>
          <w:trHeight w:val="300"/>
        </w:trPr>
        <w:tc>
          <w:tcPr>
            <w:tcW w:w="658" w:type="dxa"/>
            <w:vMerge/>
            <w:shd w:val="clear" w:color="FFFFFF" w:fill="D9D9D9" w:themeFill="background1" w:themeFillShade="D9"/>
          </w:tcPr>
          <w:p w14:paraId="4204D9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0BD9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A6D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27DA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07AE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presented in an interesting way.</w:t>
            </w:r>
          </w:p>
        </w:tc>
      </w:tr>
      <w:tr w:rsidR="00DE5B88" w:rsidRPr="00A66D63" w14:paraId="5823F868" w14:textId="77777777" w:rsidTr="00DD7A32">
        <w:trPr>
          <w:trHeight w:val="520"/>
        </w:trPr>
        <w:tc>
          <w:tcPr>
            <w:tcW w:w="658" w:type="dxa"/>
            <w:vMerge/>
            <w:shd w:val="clear" w:color="FFFFFF" w:fill="D9D9D9" w:themeFill="background1" w:themeFillShade="D9"/>
          </w:tcPr>
          <w:p w14:paraId="6FBD6C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104E1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CA9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7E2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497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text used applied knowledge so you could not read your book and notes and get an A.</w:t>
            </w:r>
          </w:p>
        </w:tc>
      </w:tr>
      <w:tr w:rsidR="00DE5B88" w:rsidRPr="00A66D63" w14:paraId="3616F1F1" w14:textId="77777777" w:rsidTr="00DD7A32">
        <w:trPr>
          <w:trHeight w:val="780"/>
        </w:trPr>
        <w:tc>
          <w:tcPr>
            <w:tcW w:w="658" w:type="dxa"/>
            <w:vMerge/>
            <w:shd w:val="clear" w:color="FFFFFF" w:fill="D9D9D9" w:themeFill="background1" w:themeFillShade="D9"/>
          </w:tcPr>
          <w:p w14:paraId="76FD88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62A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E919D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47A7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FC74B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Yes-This class was a very intellectually stimulating class because it was clear the subject is very important to the professor. It was great to see parts of the world that most do not even know are out there.</w:t>
            </w:r>
          </w:p>
        </w:tc>
      </w:tr>
      <w:tr w:rsidR="00DE5B88" w:rsidRPr="00A66D63" w14:paraId="2E634E9F" w14:textId="77777777" w:rsidTr="00DD7A32">
        <w:trPr>
          <w:trHeight w:val="520"/>
        </w:trPr>
        <w:tc>
          <w:tcPr>
            <w:tcW w:w="658" w:type="dxa"/>
            <w:vMerge/>
            <w:shd w:val="clear" w:color="FFFFFF" w:fill="D9D9D9" w:themeFill="background1" w:themeFillShade="D9"/>
          </w:tcPr>
          <w:p w14:paraId="294C73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4F61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18D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2723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955ED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had taken Bio 101 last semester, and in comparison, this class requires much more thinking.</w:t>
            </w:r>
          </w:p>
        </w:tc>
      </w:tr>
      <w:tr w:rsidR="00DE5B88" w:rsidRPr="00A66D63" w14:paraId="5F61BDE6" w14:textId="77777777" w:rsidTr="00DD7A32">
        <w:trPr>
          <w:trHeight w:val="520"/>
        </w:trPr>
        <w:tc>
          <w:tcPr>
            <w:tcW w:w="658" w:type="dxa"/>
            <w:vMerge/>
            <w:shd w:val="clear" w:color="FFFFFF" w:fill="D9D9D9" w:themeFill="background1" w:themeFillShade="D9"/>
          </w:tcPr>
          <w:p w14:paraId="32CBE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DC1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05C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96C96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CB9D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taught me something that I didn' t know. Especially about fungi and bacteria.</w:t>
            </w:r>
          </w:p>
        </w:tc>
      </w:tr>
      <w:tr w:rsidR="00DE5B88" w:rsidRPr="00A66D63" w14:paraId="3F0E7EDE" w14:textId="77777777" w:rsidTr="00DD7A32">
        <w:trPr>
          <w:trHeight w:val="300"/>
        </w:trPr>
        <w:tc>
          <w:tcPr>
            <w:tcW w:w="658" w:type="dxa"/>
            <w:vMerge/>
            <w:shd w:val="clear" w:color="FFFFFF" w:fill="D9D9D9" w:themeFill="background1" w:themeFillShade="D9"/>
          </w:tcPr>
          <w:p w14:paraId="43BEFF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64DD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8615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F045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B919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did not enjoy the topic so it did not stretch my thinking.</w:t>
            </w:r>
          </w:p>
        </w:tc>
      </w:tr>
      <w:tr w:rsidR="00DE5B88" w:rsidRPr="00A66D63" w14:paraId="20B1807A" w14:textId="77777777" w:rsidTr="00DD7A32">
        <w:trPr>
          <w:trHeight w:val="300"/>
        </w:trPr>
        <w:tc>
          <w:tcPr>
            <w:tcW w:w="658" w:type="dxa"/>
            <w:vMerge/>
            <w:shd w:val="clear" w:color="FFFFFF" w:fill="D9D9D9" w:themeFill="background1" w:themeFillShade="D9"/>
          </w:tcPr>
          <w:p w14:paraId="2A25D7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B8D8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4C319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1745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B8C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Yes-Alot of interesting concepts, topics and examples</w:t>
            </w:r>
          </w:p>
        </w:tc>
      </w:tr>
      <w:tr w:rsidR="00DE5B88" w:rsidRPr="00A66D63" w14:paraId="46A2947F" w14:textId="77777777" w:rsidTr="00DD7A32">
        <w:trPr>
          <w:trHeight w:val="300"/>
        </w:trPr>
        <w:tc>
          <w:tcPr>
            <w:tcW w:w="658" w:type="dxa"/>
            <w:vMerge/>
            <w:shd w:val="clear" w:color="FFFFFF" w:fill="D9D9D9" w:themeFill="background1" w:themeFillShade="D9"/>
          </w:tcPr>
          <w:p w14:paraId="549A8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189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2941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B82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616D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Yes-We were required to take clicker quizzes on a regular basis.</w:t>
            </w:r>
          </w:p>
        </w:tc>
      </w:tr>
      <w:tr w:rsidR="00DE5B88" w:rsidRPr="00A66D63" w14:paraId="08A1A3C8" w14:textId="77777777" w:rsidTr="00DD7A32">
        <w:trPr>
          <w:trHeight w:val="1040"/>
        </w:trPr>
        <w:tc>
          <w:tcPr>
            <w:tcW w:w="658" w:type="dxa"/>
            <w:vMerge/>
            <w:shd w:val="clear" w:color="FFFFFF" w:fill="D9D9D9" w:themeFill="background1" w:themeFillShade="D9"/>
          </w:tcPr>
          <w:p w14:paraId="6627AC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02E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935B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1E7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3F62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Yes-Mr. O'Meara has a way of engaging his students while talking about Biology that forces you to think of the larger picture. Instead of just presenting facts he was able to focus on what the content meant on a larger scale.</w:t>
            </w:r>
          </w:p>
        </w:tc>
      </w:tr>
      <w:tr w:rsidR="00DE5B88" w:rsidRPr="00A66D63" w14:paraId="7CF44A7F" w14:textId="77777777" w:rsidTr="00DD7A32">
        <w:trPr>
          <w:trHeight w:val="300"/>
        </w:trPr>
        <w:tc>
          <w:tcPr>
            <w:tcW w:w="658" w:type="dxa"/>
            <w:vMerge/>
            <w:shd w:val="clear" w:color="FFFFFF" w:fill="D9D9D9" w:themeFill="background1" w:themeFillShade="D9"/>
          </w:tcPr>
          <w:p w14:paraId="3C14EA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6E5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B0B2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AC4E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552E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Yes-Fantastic teacher. Definitely inspiring</w:t>
            </w:r>
          </w:p>
        </w:tc>
      </w:tr>
      <w:tr w:rsidR="00DE5B88" w:rsidRPr="00A66D63" w14:paraId="4084633E" w14:textId="77777777" w:rsidTr="00DD7A32">
        <w:trPr>
          <w:trHeight w:val="300"/>
        </w:trPr>
        <w:tc>
          <w:tcPr>
            <w:tcW w:w="658" w:type="dxa"/>
            <w:vMerge/>
            <w:shd w:val="clear" w:color="FFFFFF" w:fill="D9D9D9" w:themeFill="background1" w:themeFillShade="D9"/>
          </w:tcPr>
          <w:p w14:paraId="42DAE5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29F25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7D59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D683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8B6A9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 loved the content</w:t>
            </w:r>
          </w:p>
        </w:tc>
      </w:tr>
      <w:tr w:rsidR="00DE5B88" w:rsidRPr="00A66D63" w14:paraId="0099194E" w14:textId="77777777" w:rsidTr="00DD7A32">
        <w:trPr>
          <w:trHeight w:val="2600"/>
        </w:trPr>
        <w:tc>
          <w:tcPr>
            <w:tcW w:w="658" w:type="dxa"/>
            <w:vMerge/>
            <w:shd w:val="clear" w:color="FFFFFF" w:fill="D9D9D9" w:themeFill="background1" w:themeFillShade="D9"/>
          </w:tcPr>
          <w:p w14:paraId="31E0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4D3E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659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71746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F15D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No-While the amount of information was great -expecting us to assume certain details with other examples in class, the information was not difficult. The concepts were overly simple. The difficult aspect was applying the information. I can know all of the characteristics of a protist but unless I have background knowledge of organisms, I'm not going to be able to identify them as a protist unless they were specifically "emphasized" in class. It was hard to study for this class because you had to know everything; it's not like you can choose the important information. If you don't know a detail, despite knowing the concept, you miss the test question.</w:t>
            </w:r>
          </w:p>
        </w:tc>
      </w:tr>
      <w:tr w:rsidR="00DE5B88" w:rsidRPr="00A66D63" w14:paraId="6B808077" w14:textId="77777777" w:rsidTr="00DD7A32">
        <w:trPr>
          <w:trHeight w:val="300"/>
        </w:trPr>
        <w:tc>
          <w:tcPr>
            <w:tcW w:w="658" w:type="dxa"/>
            <w:vMerge/>
            <w:shd w:val="clear" w:color="FFFFFF" w:fill="D9D9D9" w:themeFill="background1" w:themeFillShade="D9"/>
          </w:tcPr>
          <w:p w14:paraId="0C6C7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79795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D4BD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76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DEEE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No-Very Basic, not what I was expecting</w:t>
            </w:r>
          </w:p>
        </w:tc>
      </w:tr>
      <w:tr w:rsidR="00DE5B88" w:rsidRPr="00A66D63" w14:paraId="1AFE8E9F" w14:textId="77777777" w:rsidTr="00DD7A32">
        <w:trPr>
          <w:trHeight w:val="520"/>
        </w:trPr>
        <w:tc>
          <w:tcPr>
            <w:tcW w:w="658" w:type="dxa"/>
            <w:vMerge/>
            <w:shd w:val="clear" w:color="FFFFFF" w:fill="D9D9D9" w:themeFill="background1" w:themeFillShade="D9"/>
          </w:tcPr>
          <w:p w14:paraId="3BCD3F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C1A5A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9FFD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DDB4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65446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brought up many ideas that I feel are very important for a college student to know.</w:t>
            </w:r>
          </w:p>
        </w:tc>
      </w:tr>
      <w:tr w:rsidR="00DE5B88" w:rsidRPr="00A66D63" w14:paraId="479D3C22" w14:textId="77777777" w:rsidTr="00DD7A32">
        <w:trPr>
          <w:trHeight w:val="780"/>
        </w:trPr>
        <w:tc>
          <w:tcPr>
            <w:tcW w:w="658" w:type="dxa"/>
            <w:vMerge/>
            <w:shd w:val="clear" w:color="FFFFFF" w:fill="D9D9D9" w:themeFill="background1" w:themeFillShade="D9"/>
          </w:tcPr>
          <w:p w14:paraId="32B22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157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CFAF1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0207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2EEA0D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as far as biodiversity it stretches your thinking deeply into biology. It covers all aspects of biology to get you ready for future classes.</w:t>
            </w:r>
          </w:p>
        </w:tc>
      </w:tr>
      <w:tr w:rsidR="00DE5B88" w:rsidRPr="00A66D63" w14:paraId="5F808132" w14:textId="77777777" w:rsidTr="00DD7A32">
        <w:trPr>
          <w:trHeight w:val="520"/>
        </w:trPr>
        <w:tc>
          <w:tcPr>
            <w:tcW w:w="658" w:type="dxa"/>
            <w:vMerge/>
            <w:shd w:val="clear" w:color="FFFFFF" w:fill="D9D9D9" w:themeFill="background1" w:themeFillShade="D9"/>
          </w:tcPr>
          <w:p w14:paraId="7618D1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198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B4A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6C6ED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8E20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loved the biodiversity examples. Opened my eyes to some things I didn't know.</w:t>
            </w:r>
          </w:p>
        </w:tc>
      </w:tr>
      <w:tr w:rsidR="00DE5B88" w:rsidRPr="00A66D63" w14:paraId="512D8856" w14:textId="77777777" w:rsidTr="00DD7A32">
        <w:trPr>
          <w:trHeight w:val="300"/>
        </w:trPr>
        <w:tc>
          <w:tcPr>
            <w:tcW w:w="658" w:type="dxa"/>
            <w:vMerge/>
            <w:shd w:val="clear" w:color="FFFFFF" w:fill="D9D9D9" w:themeFill="background1" w:themeFillShade="D9"/>
          </w:tcPr>
          <w:p w14:paraId="5FE940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263A4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B86E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2577EC41"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4AF39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 reading, and the very few assignments we had.</w:t>
            </w:r>
          </w:p>
        </w:tc>
      </w:tr>
      <w:tr w:rsidR="00DE5B88" w:rsidRPr="00A66D63" w14:paraId="6F850CFD" w14:textId="77777777" w:rsidTr="00DD7A32">
        <w:trPr>
          <w:trHeight w:val="300"/>
        </w:trPr>
        <w:tc>
          <w:tcPr>
            <w:tcW w:w="658" w:type="dxa"/>
            <w:vMerge/>
            <w:shd w:val="clear" w:color="FFFFFF" w:fill="D9D9D9" w:themeFill="background1" w:themeFillShade="D9"/>
          </w:tcPr>
          <w:p w14:paraId="5AD41D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67A3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62FA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53168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7C383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cellular</w:t>
            </w:r>
          </w:p>
        </w:tc>
      </w:tr>
      <w:tr w:rsidR="00DE5B88" w:rsidRPr="00A66D63" w14:paraId="49865F65" w14:textId="77777777" w:rsidTr="00DD7A32">
        <w:trPr>
          <w:trHeight w:val="300"/>
        </w:trPr>
        <w:tc>
          <w:tcPr>
            <w:tcW w:w="658" w:type="dxa"/>
            <w:vMerge/>
            <w:shd w:val="clear" w:color="FFFFFF" w:fill="D9D9D9" w:themeFill="background1" w:themeFillShade="D9"/>
          </w:tcPr>
          <w:p w14:paraId="5E5027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09CD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70C1F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712D9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2849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w:t>
            </w:r>
          </w:p>
        </w:tc>
      </w:tr>
      <w:tr w:rsidR="00DE5B88" w:rsidRPr="00A66D63" w14:paraId="06250C1B" w14:textId="77777777" w:rsidTr="00DD7A32">
        <w:trPr>
          <w:trHeight w:val="520"/>
        </w:trPr>
        <w:tc>
          <w:tcPr>
            <w:tcW w:w="658" w:type="dxa"/>
            <w:vMerge/>
            <w:shd w:val="clear" w:color="FFFFFF" w:fill="D9D9D9" w:themeFill="background1" w:themeFillShade="D9"/>
          </w:tcPr>
          <w:p w14:paraId="430674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C208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C5C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FFCC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5B8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enthusiasm and the short web assigns that were clearly announced on black board.</w:t>
            </w:r>
          </w:p>
        </w:tc>
      </w:tr>
      <w:tr w:rsidR="00DE5B88" w:rsidRPr="00A66D63" w14:paraId="7973B037" w14:textId="77777777" w:rsidTr="00DD7A32">
        <w:trPr>
          <w:trHeight w:val="300"/>
        </w:trPr>
        <w:tc>
          <w:tcPr>
            <w:tcW w:w="658" w:type="dxa"/>
            <w:vMerge/>
            <w:shd w:val="clear" w:color="FFFFFF" w:fill="D9D9D9" w:themeFill="background1" w:themeFillShade="D9"/>
          </w:tcPr>
          <w:p w14:paraId="564E26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315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D927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CBBB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D3AB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application and expansion of points in lecture</w:t>
            </w:r>
          </w:p>
        </w:tc>
      </w:tr>
      <w:tr w:rsidR="00DE5B88" w:rsidRPr="00A66D63" w14:paraId="3868E686" w14:textId="77777777" w:rsidTr="00DD7A32">
        <w:trPr>
          <w:trHeight w:val="300"/>
        </w:trPr>
        <w:tc>
          <w:tcPr>
            <w:tcW w:w="658" w:type="dxa"/>
            <w:vMerge/>
            <w:shd w:val="clear" w:color="FFFFFF" w:fill="D9D9D9" w:themeFill="background1" w:themeFillShade="D9"/>
          </w:tcPr>
          <w:p w14:paraId="663C23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350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90303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C4E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15FBC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w:t>
            </w:r>
          </w:p>
        </w:tc>
      </w:tr>
      <w:tr w:rsidR="00DE5B88" w:rsidRPr="00A66D63" w14:paraId="2D7E6907" w14:textId="77777777" w:rsidTr="00DD7A32">
        <w:trPr>
          <w:trHeight w:val="300"/>
        </w:trPr>
        <w:tc>
          <w:tcPr>
            <w:tcW w:w="658" w:type="dxa"/>
            <w:vMerge/>
            <w:shd w:val="clear" w:color="FFFFFF" w:fill="D9D9D9" w:themeFill="background1" w:themeFillShade="D9"/>
          </w:tcPr>
          <w:p w14:paraId="2B6065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207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4081B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6261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D05CA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Teaching myself.</w:t>
            </w:r>
          </w:p>
        </w:tc>
      </w:tr>
      <w:tr w:rsidR="00DE5B88" w:rsidRPr="00A66D63" w14:paraId="38DE4C03" w14:textId="77777777" w:rsidTr="00DD7A32">
        <w:trPr>
          <w:trHeight w:val="300"/>
        </w:trPr>
        <w:tc>
          <w:tcPr>
            <w:tcW w:w="658" w:type="dxa"/>
            <w:vMerge/>
            <w:shd w:val="clear" w:color="FFFFFF" w:fill="D9D9D9" w:themeFill="background1" w:themeFillShade="D9"/>
          </w:tcPr>
          <w:p w14:paraId="658FF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31CC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8E22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CFEE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FC96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and videos on the powerpoint slides.</w:t>
            </w:r>
          </w:p>
        </w:tc>
      </w:tr>
      <w:tr w:rsidR="00DE5B88" w:rsidRPr="00A66D63" w14:paraId="2CF9C80F" w14:textId="77777777" w:rsidTr="00DD7A32">
        <w:trPr>
          <w:trHeight w:val="300"/>
        </w:trPr>
        <w:tc>
          <w:tcPr>
            <w:tcW w:w="658" w:type="dxa"/>
            <w:vMerge/>
            <w:shd w:val="clear" w:color="FFFFFF" w:fill="D9D9D9" w:themeFill="background1" w:themeFillShade="D9"/>
          </w:tcPr>
          <w:p w14:paraId="4316C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244F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1CE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B583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830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notes</w:t>
            </w:r>
          </w:p>
        </w:tc>
      </w:tr>
      <w:tr w:rsidR="00DE5B88" w:rsidRPr="00A66D63" w14:paraId="469CB911" w14:textId="77777777" w:rsidTr="00DD7A32">
        <w:trPr>
          <w:trHeight w:val="300"/>
        </w:trPr>
        <w:tc>
          <w:tcPr>
            <w:tcW w:w="658" w:type="dxa"/>
            <w:vMerge/>
            <w:shd w:val="clear" w:color="FFFFFF" w:fill="D9D9D9" w:themeFill="background1" w:themeFillShade="D9"/>
          </w:tcPr>
          <w:p w14:paraId="057CB3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F0BE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DB5C4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59B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673E1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Being interested in what you were teaching.</w:t>
            </w:r>
          </w:p>
        </w:tc>
      </w:tr>
      <w:tr w:rsidR="00DE5B88" w:rsidRPr="00A66D63" w14:paraId="5DB60514" w14:textId="77777777" w:rsidTr="00DD7A32">
        <w:trPr>
          <w:trHeight w:val="300"/>
        </w:trPr>
        <w:tc>
          <w:tcPr>
            <w:tcW w:w="658" w:type="dxa"/>
            <w:vMerge/>
            <w:shd w:val="clear" w:color="FFFFFF" w:fill="D9D9D9" w:themeFill="background1" w:themeFillShade="D9"/>
          </w:tcPr>
          <w:p w14:paraId="05749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8B84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BF3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9AF2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63DA2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assisted a little, the reading assignments did not help at all.</w:t>
            </w:r>
          </w:p>
        </w:tc>
      </w:tr>
      <w:tr w:rsidR="00DE5B88" w:rsidRPr="00A66D63" w14:paraId="140D9445" w14:textId="77777777" w:rsidTr="00DD7A32">
        <w:trPr>
          <w:trHeight w:val="520"/>
        </w:trPr>
        <w:tc>
          <w:tcPr>
            <w:tcW w:w="658" w:type="dxa"/>
            <w:vMerge/>
            <w:shd w:val="clear" w:color="FFFFFF" w:fill="D9D9D9" w:themeFill="background1" w:themeFillShade="D9"/>
          </w:tcPr>
          <w:p w14:paraId="2AEDBF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D6DA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8DE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ECF0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C28F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interesting it was and how he presented it. It made Biology fun rather than just feeding us facts.</w:t>
            </w:r>
          </w:p>
        </w:tc>
      </w:tr>
      <w:tr w:rsidR="00DE5B88" w:rsidRPr="00A66D63" w14:paraId="0F26CD95" w14:textId="77777777" w:rsidTr="00DD7A32">
        <w:trPr>
          <w:trHeight w:val="520"/>
        </w:trPr>
        <w:tc>
          <w:tcPr>
            <w:tcW w:w="658" w:type="dxa"/>
            <w:vMerge/>
            <w:shd w:val="clear" w:color="FFFFFF" w:fill="D9D9D9" w:themeFill="background1" w:themeFillShade="D9"/>
          </w:tcPr>
          <w:p w14:paraId="67FDE1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AF7C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3D8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13E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8B3A7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where we were able to take notes rather than the lectures that had slides with pictures.</w:t>
            </w:r>
          </w:p>
        </w:tc>
      </w:tr>
      <w:tr w:rsidR="00DE5B88" w:rsidRPr="00A66D63" w14:paraId="190283CF" w14:textId="77777777" w:rsidTr="00DD7A32">
        <w:trPr>
          <w:trHeight w:val="300"/>
        </w:trPr>
        <w:tc>
          <w:tcPr>
            <w:tcW w:w="658" w:type="dxa"/>
            <w:vMerge/>
            <w:shd w:val="clear" w:color="FFFFFF" w:fill="D9D9D9" w:themeFill="background1" w:themeFillShade="D9"/>
          </w:tcPr>
          <w:p w14:paraId="5EA989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1EDB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3A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9F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DDD35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w:t>
            </w:r>
          </w:p>
        </w:tc>
      </w:tr>
      <w:tr w:rsidR="00DE5B88" w:rsidRPr="00A66D63" w14:paraId="30722F6A" w14:textId="77777777" w:rsidTr="00DD7A32">
        <w:trPr>
          <w:trHeight w:val="520"/>
        </w:trPr>
        <w:tc>
          <w:tcPr>
            <w:tcW w:w="658" w:type="dxa"/>
            <w:vMerge/>
            <w:shd w:val="clear" w:color="FFFFFF" w:fill="D9D9D9" w:themeFill="background1" w:themeFillShade="D9"/>
          </w:tcPr>
          <w:p w14:paraId="10875A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AEFE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66A2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9FF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256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comfort level of the class, meaning I could ask questions and not feel awkward.</w:t>
            </w:r>
          </w:p>
        </w:tc>
      </w:tr>
      <w:tr w:rsidR="00DE5B88" w:rsidRPr="00A66D63" w14:paraId="207CCFFF" w14:textId="77777777" w:rsidTr="00DD7A32">
        <w:trPr>
          <w:trHeight w:val="300"/>
        </w:trPr>
        <w:tc>
          <w:tcPr>
            <w:tcW w:w="658" w:type="dxa"/>
            <w:vMerge/>
            <w:shd w:val="clear" w:color="FFFFFF" w:fill="D9D9D9" w:themeFill="background1" w:themeFillShade="D9"/>
          </w:tcPr>
          <w:p w14:paraId="2791B6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C2065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DACC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E45E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F84B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good notes</w:t>
            </w:r>
          </w:p>
        </w:tc>
      </w:tr>
      <w:tr w:rsidR="00DE5B88" w:rsidRPr="00A66D63" w14:paraId="732587AB" w14:textId="77777777" w:rsidTr="00DD7A32">
        <w:trPr>
          <w:trHeight w:val="300"/>
        </w:trPr>
        <w:tc>
          <w:tcPr>
            <w:tcW w:w="658" w:type="dxa"/>
            <w:vMerge/>
            <w:shd w:val="clear" w:color="FFFFFF" w:fill="D9D9D9" w:themeFill="background1" w:themeFillShade="D9"/>
          </w:tcPr>
          <w:p w14:paraId="6F442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45CC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F8BB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1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CA8A3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Slides with more pictures than words</w:t>
            </w:r>
          </w:p>
        </w:tc>
      </w:tr>
      <w:tr w:rsidR="00DE5B88" w:rsidRPr="00A66D63" w14:paraId="180B85C3" w14:textId="77777777" w:rsidTr="00DD7A32">
        <w:trPr>
          <w:trHeight w:val="520"/>
        </w:trPr>
        <w:tc>
          <w:tcPr>
            <w:tcW w:w="658" w:type="dxa"/>
            <w:vMerge/>
            <w:shd w:val="clear" w:color="FFFFFF" w:fill="D9D9D9" w:themeFill="background1" w:themeFillShade="D9"/>
          </w:tcPr>
          <w:p w14:paraId="01D2AF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AA739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53E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8A5E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962A2C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Dr.O'Meara was always excited for class and made coming to a large lecture actually not terrible.</w:t>
            </w:r>
          </w:p>
        </w:tc>
      </w:tr>
      <w:tr w:rsidR="00DE5B88" w:rsidRPr="00A66D63" w14:paraId="423100CB" w14:textId="77777777" w:rsidTr="00DD7A32">
        <w:trPr>
          <w:trHeight w:val="300"/>
        </w:trPr>
        <w:tc>
          <w:tcPr>
            <w:tcW w:w="658" w:type="dxa"/>
            <w:vMerge/>
            <w:shd w:val="clear" w:color="FFFFFF" w:fill="D9D9D9" w:themeFill="background1" w:themeFillShade="D9"/>
          </w:tcPr>
          <w:p w14:paraId="0D1738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E5E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9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D049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9A4CBF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 gave good illustrations.</w:t>
            </w:r>
          </w:p>
        </w:tc>
      </w:tr>
      <w:tr w:rsidR="00DE5B88" w:rsidRPr="00A66D63" w14:paraId="1AD5D189" w14:textId="77777777" w:rsidTr="00DD7A32">
        <w:trPr>
          <w:trHeight w:val="300"/>
        </w:trPr>
        <w:tc>
          <w:tcPr>
            <w:tcW w:w="658" w:type="dxa"/>
            <w:vMerge/>
            <w:shd w:val="clear" w:color="FFFFFF" w:fill="D9D9D9" w:themeFill="background1" w:themeFillShade="D9"/>
          </w:tcPr>
          <w:p w14:paraId="6CF84B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C7852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E05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E497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94999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Powerpoint and lecture were good. Clicker questions and readings.</w:t>
            </w:r>
          </w:p>
        </w:tc>
      </w:tr>
      <w:tr w:rsidR="00DE5B88" w:rsidRPr="00A66D63" w14:paraId="425A8606" w14:textId="77777777" w:rsidTr="00DD7A32">
        <w:trPr>
          <w:trHeight w:val="300"/>
        </w:trPr>
        <w:tc>
          <w:tcPr>
            <w:tcW w:w="658" w:type="dxa"/>
            <w:vMerge/>
            <w:shd w:val="clear" w:color="FFFFFF" w:fill="D9D9D9" w:themeFill="background1" w:themeFillShade="D9"/>
          </w:tcPr>
          <w:p w14:paraId="17D442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5181C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0AEA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CFC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C6027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comparisons to noticle things in life.</w:t>
            </w:r>
          </w:p>
        </w:tc>
      </w:tr>
      <w:tr w:rsidR="00DE5B88" w:rsidRPr="00A66D63" w14:paraId="278F3626" w14:textId="77777777" w:rsidTr="00DD7A32">
        <w:trPr>
          <w:trHeight w:val="300"/>
        </w:trPr>
        <w:tc>
          <w:tcPr>
            <w:tcW w:w="658" w:type="dxa"/>
            <w:vMerge/>
            <w:shd w:val="clear" w:color="FFFFFF" w:fill="D9D9D9" w:themeFill="background1" w:themeFillShade="D9"/>
          </w:tcPr>
          <w:p w14:paraId="25D45D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F0F64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83CC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38BC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6AB60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Sitting in class.</w:t>
            </w:r>
          </w:p>
        </w:tc>
      </w:tr>
      <w:tr w:rsidR="00DE5B88" w:rsidRPr="00A66D63" w14:paraId="10BAA44D" w14:textId="77777777" w:rsidTr="00DD7A32">
        <w:trPr>
          <w:trHeight w:val="300"/>
        </w:trPr>
        <w:tc>
          <w:tcPr>
            <w:tcW w:w="658" w:type="dxa"/>
            <w:vMerge/>
            <w:shd w:val="clear" w:color="FFFFFF" w:fill="D9D9D9" w:themeFill="background1" w:themeFillShade="D9"/>
          </w:tcPr>
          <w:p w14:paraId="3C1D08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D72A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7468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EBD9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0F299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of the examples that were used.</w:t>
            </w:r>
          </w:p>
        </w:tc>
      </w:tr>
      <w:tr w:rsidR="00DE5B88" w:rsidRPr="00A66D63" w14:paraId="3A6D4438" w14:textId="77777777" w:rsidTr="00DD7A32">
        <w:trPr>
          <w:trHeight w:val="300"/>
        </w:trPr>
        <w:tc>
          <w:tcPr>
            <w:tcW w:w="658" w:type="dxa"/>
            <w:vMerge/>
            <w:shd w:val="clear" w:color="FFFFFF" w:fill="D9D9D9" w:themeFill="background1" w:themeFillShade="D9"/>
          </w:tcPr>
          <w:p w14:paraId="633DE4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8458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5072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4E9F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4C4E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use of Mastering Biology as reviews before exams.</w:t>
            </w:r>
          </w:p>
        </w:tc>
      </w:tr>
      <w:tr w:rsidR="00DE5B88" w:rsidRPr="00A66D63" w14:paraId="19570B9A" w14:textId="77777777" w:rsidTr="00DD7A32">
        <w:trPr>
          <w:trHeight w:val="300"/>
        </w:trPr>
        <w:tc>
          <w:tcPr>
            <w:tcW w:w="658" w:type="dxa"/>
            <w:vMerge/>
            <w:shd w:val="clear" w:color="FFFFFF" w:fill="D9D9D9" w:themeFill="background1" w:themeFillShade="D9"/>
          </w:tcPr>
          <w:p w14:paraId="0CDEF4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59C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BA3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03B5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43DBE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text book</w:t>
            </w:r>
          </w:p>
        </w:tc>
      </w:tr>
      <w:tr w:rsidR="00DE5B88" w:rsidRPr="00A66D63" w14:paraId="7665A55B" w14:textId="77777777" w:rsidTr="00DD7A32">
        <w:trPr>
          <w:trHeight w:val="300"/>
        </w:trPr>
        <w:tc>
          <w:tcPr>
            <w:tcW w:w="658" w:type="dxa"/>
            <w:vMerge/>
            <w:shd w:val="clear" w:color="FFFFFF" w:fill="D9D9D9" w:themeFill="background1" w:themeFillShade="D9"/>
          </w:tcPr>
          <w:p w14:paraId="3B64C3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573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31F2F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7234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5177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slides were a big help also posting them online.</w:t>
            </w:r>
          </w:p>
        </w:tc>
      </w:tr>
      <w:tr w:rsidR="00DE5B88" w:rsidRPr="00A66D63" w14:paraId="4D30C4F5" w14:textId="77777777" w:rsidTr="00DD7A32">
        <w:trPr>
          <w:trHeight w:val="300"/>
        </w:trPr>
        <w:tc>
          <w:tcPr>
            <w:tcW w:w="658" w:type="dxa"/>
            <w:vMerge/>
            <w:shd w:val="clear" w:color="FFFFFF" w:fill="D9D9D9" w:themeFill="background1" w:themeFillShade="D9"/>
          </w:tcPr>
          <w:p w14:paraId="34859B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AC7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6D68B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FC0DC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4DAE9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the most helpful.</w:t>
            </w:r>
          </w:p>
        </w:tc>
      </w:tr>
      <w:tr w:rsidR="00DE5B88" w:rsidRPr="00A66D63" w14:paraId="201019D0" w14:textId="77777777" w:rsidTr="00DD7A32">
        <w:trPr>
          <w:trHeight w:val="300"/>
        </w:trPr>
        <w:tc>
          <w:tcPr>
            <w:tcW w:w="658" w:type="dxa"/>
            <w:vMerge/>
            <w:shd w:val="clear" w:color="FFFFFF" w:fill="D9D9D9" w:themeFill="background1" w:themeFillShade="D9"/>
          </w:tcPr>
          <w:p w14:paraId="6300C1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1689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39C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C8FB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656CE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highlighted text in the book</w:t>
            </w:r>
          </w:p>
        </w:tc>
      </w:tr>
      <w:tr w:rsidR="00DE5B88" w:rsidRPr="00A66D63" w14:paraId="28058B49" w14:textId="77777777" w:rsidTr="00DD7A32">
        <w:trPr>
          <w:trHeight w:val="300"/>
        </w:trPr>
        <w:tc>
          <w:tcPr>
            <w:tcW w:w="658" w:type="dxa"/>
            <w:vMerge/>
            <w:shd w:val="clear" w:color="FFFFFF" w:fill="D9D9D9" w:themeFill="background1" w:themeFillShade="D9"/>
          </w:tcPr>
          <w:p w14:paraId="24BAFB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43F29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1A6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BF42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74A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use of graphs and phylogenetic trees to connect ideas</w:t>
            </w:r>
          </w:p>
        </w:tc>
      </w:tr>
      <w:tr w:rsidR="00DE5B88" w:rsidRPr="00A66D63" w14:paraId="582BFCD2" w14:textId="77777777" w:rsidTr="00DD7A32">
        <w:trPr>
          <w:trHeight w:val="300"/>
        </w:trPr>
        <w:tc>
          <w:tcPr>
            <w:tcW w:w="658" w:type="dxa"/>
            <w:vMerge/>
            <w:shd w:val="clear" w:color="FFFFFF" w:fill="D9D9D9" w:themeFill="background1" w:themeFillShade="D9"/>
          </w:tcPr>
          <w:p w14:paraId="77BD3F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35D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AB0E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60BF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097B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clicker questions were a fun way to test my knowledge.</w:t>
            </w:r>
          </w:p>
        </w:tc>
      </w:tr>
      <w:tr w:rsidR="00DE5B88" w:rsidRPr="00A66D63" w14:paraId="0A8D6642" w14:textId="77777777" w:rsidTr="00DD7A32">
        <w:trPr>
          <w:trHeight w:val="300"/>
        </w:trPr>
        <w:tc>
          <w:tcPr>
            <w:tcW w:w="658" w:type="dxa"/>
            <w:vMerge/>
            <w:shd w:val="clear" w:color="FFFFFF" w:fill="D9D9D9" w:themeFill="background1" w:themeFillShade="D9"/>
          </w:tcPr>
          <w:p w14:paraId="2A8EF5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95C0D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80B0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30181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44CA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really, maybe the videos he showed in the class.</w:t>
            </w:r>
          </w:p>
        </w:tc>
      </w:tr>
      <w:tr w:rsidR="00DE5B88" w:rsidRPr="00A66D63" w14:paraId="254AA2E3" w14:textId="77777777" w:rsidTr="00DD7A32">
        <w:trPr>
          <w:trHeight w:val="300"/>
        </w:trPr>
        <w:tc>
          <w:tcPr>
            <w:tcW w:w="658" w:type="dxa"/>
            <w:vMerge/>
            <w:shd w:val="clear" w:color="FFFFFF" w:fill="D9D9D9" w:themeFill="background1" w:themeFillShade="D9"/>
          </w:tcPr>
          <w:p w14:paraId="6D989F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46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7D32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9566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8012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Powerpoints</w:t>
            </w:r>
          </w:p>
        </w:tc>
      </w:tr>
      <w:tr w:rsidR="00DE5B88" w:rsidRPr="00A66D63" w14:paraId="3561870C" w14:textId="77777777" w:rsidTr="00DD7A32">
        <w:trPr>
          <w:trHeight w:val="300"/>
        </w:trPr>
        <w:tc>
          <w:tcPr>
            <w:tcW w:w="658" w:type="dxa"/>
            <w:vMerge/>
            <w:shd w:val="clear" w:color="FFFFFF" w:fill="D9D9D9" w:themeFill="background1" w:themeFillShade="D9"/>
          </w:tcPr>
          <w:p w14:paraId="3B5797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5E32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C515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E5DC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49843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guides</w:t>
            </w:r>
          </w:p>
        </w:tc>
      </w:tr>
      <w:tr w:rsidR="00DE5B88" w:rsidRPr="00A66D63" w14:paraId="17C50E43" w14:textId="77777777" w:rsidTr="00DD7A32">
        <w:trPr>
          <w:trHeight w:val="300"/>
        </w:trPr>
        <w:tc>
          <w:tcPr>
            <w:tcW w:w="658" w:type="dxa"/>
            <w:vMerge/>
            <w:shd w:val="clear" w:color="FFFFFF" w:fill="D9D9D9" w:themeFill="background1" w:themeFillShade="D9"/>
          </w:tcPr>
          <w:p w14:paraId="7986AE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ED2E8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2E5F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1191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EFA6A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of the lectures were informative</w:t>
            </w:r>
          </w:p>
        </w:tc>
      </w:tr>
      <w:tr w:rsidR="00DE5B88" w:rsidRPr="00A66D63" w14:paraId="0740B57C" w14:textId="77777777" w:rsidTr="00DD7A32">
        <w:trPr>
          <w:trHeight w:val="300"/>
        </w:trPr>
        <w:tc>
          <w:tcPr>
            <w:tcW w:w="658" w:type="dxa"/>
            <w:vMerge/>
            <w:shd w:val="clear" w:color="FFFFFF" w:fill="D9D9D9" w:themeFill="background1" w:themeFillShade="D9"/>
          </w:tcPr>
          <w:p w14:paraId="7DC0D7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14C4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BF03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0470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4F88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Lampyr assignments</w:t>
            </w:r>
          </w:p>
        </w:tc>
      </w:tr>
      <w:tr w:rsidR="00DE5B88" w:rsidRPr="00A66D63" w14:paraId="70E4BEDF" w14:textId="77777777" w:rsidTr="00DD7A32">
        <w:trPr>
          <w:trHeight w:val="520"/>
        </w:trPr>
        <w:tc>
          <w:tcPr>
            <w:tcW w:w="658" w:type="dxa"/>
            <w:vMerge/>
            <w:shd w:val="clear" w:color="FFFFFF" w:fill="D9D9D9" w:themeFill="background1" w:themeFillShade="D9"/>
          </w:tcPr>
          <w:p w14:paraId="587F1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A54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2D8A3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07B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4324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enthusiasm made what could have been a boring lecture into a truly interesting course.</w:t>
            </w:r>
          </w:p>
        </w:tc>
      </w:tr>
      <w:tr w:rsidR="00DE5B88" w:rsidRPr="00A66D63" w14:paraId="05EDC3C2" w14:textId="77777777" w:rsidTr="00DD7A32">
        <w:trPr>
          <w:trHeight w:val="300"/>
        </w:trPr>
        <w:tc>
          <w:tcPr>
            <w:tcW w:w="658" w:type="dxa"/>
            <w:vMerge/>
            <w:shd w:val="clear" w:color="FFFFFF" w:fill="D9D9D9" w:themeFill="background1" w:themeFillShade="D9"/>
          </w:tcPr>
          <w:p w14:paraId="127B5F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1D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1E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F14C4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D3AF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teaching methods.</w:t>
            </w:r>
          </w:p>
        </w:tc>
      </w:tr>
      <w:tr w:rsidR="00DE5B88" w:rsidRPr="00A66D63" w14:paraId="3E2B0C6A" w14:textId="77777777" w:rsidTr="00DD7A32">
        <w:trPr>
          <w:trHeight w:val="300"/>
        </w:trPr>
        <w:tc>
          <w:tcPr>
            <w:tcW w:w="658" w:type="dxa"/>
            <w:vMerge/>
            <w:shd w:val="clear" w:color="FFFFFF" w:fill="D9D9D9" w:themeFill="background1" w:themeFillShade="D9"/>
          </w:tcPr>
          <w:p w14:paraId="0D7BAF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128D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D8B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248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98C7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readings</w:t>
            </w:r>
          </w:p>
        </w:tc>
      </w:tr>
      <w:tr w:rsidR="00DE5B88" w:rsidRPr="00A66D63" w14:paraId="4C14D940" w14:textId="77777777" w:rsidTr="00DD7A32">
        <w:trPr>
          <w:trHeight w:val="1040"/>
        </w:trPr>
        <w:tc>
          <w:tcPr>
            <w:tcW w:w="658" w:type="dxa"/>
            <w:vMerge/>
            <w:shd w:val="clear" w:color="FFFFFF" w:fill="D9D9D9" w:themeFill="background1" w:themeFillShade="D9"/>
          </w:tcPr>
          <w:p w14:paraId="148802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E1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51FA9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A853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8A8B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Every time a point was made in a form other than an example. While teaching through examples might seem more interesting, it's not good for learning. Make a point, than make an example, then make the point again.</w:t>
            </w:r>
          </w:p>
        </w:tc>
      </w:tr>
      <w:tr w:rsidR="00DE5B88" w:rsidRPr="00A66D63" w14:paraId="56EB794F" w14:textId="77777777" w:rsidTr="00DD7A32">
        <w:trPr>
          <w:trHeight w:val="300"/>
        </w:trPr>
        <w:tc>
          <w:tcPr>
            <w:tcW w:w="658" w:type="dxa"/>
            <w:vMerge/>
            <w:shd w:val="clear" w:color="FFFFFF" w:fill="D9D9D9" w:themeFill="background1" w:themeFillShade="D9"/>
          </w:tcPr>
          <w:p w14:paraId="56DF4C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8AC6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88C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2FD3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8D8F99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17061C97" w14:textId="77777777" w:rsidTr="00DD7A32">
        <w:trPr>
          <w:trHeight w:val="780"/>
        </w:trPr>
        <w:tc>
          <w:tcPr>
            <w:tcW w:w="658" w:type="dxa"/>
            <w:vMerge/>
            <w:shd w:val="clear" w:color="FFFFFF" w:fill="D9D9D9" w:themeFill="background1" w:themeFillShade="D9"/>
          </w:tcPr>
          <w:p w14:paraId="22999D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429E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C2F9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F26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FA6A4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a HUGE contributor to the class. His interest and enthusiasm really made me want to learn more about biology and biological processes.</w:t>
            </w:r>
          </w:p>
        </w:tc>
      </w:tr>
      <w:tr w:rsidR="00DE5B88" w:rsidRPr="00A66D63" w14:paraId="4BB3C3FC" w14:textId="77777777" w:rsidTr="00DD7A32">
        <w:trPr>
          <w:trHeight w:val="520"/>
        </w:trPr>
        <w:tc>
          <w:tcPr>
            <w:tcW w:w="658" w:type="dxa"/>
            <w:vMerge/>
            <w:shd w:val="clear" w:color="FFFFFF" w:fill="D9D9D9" w:themeFill="background1" w:themeFillShade="D9"/>
          </w:tcPr>
          <w:p w14:paraId="608382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0326A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380F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53B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AAA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homework assignments was a big part of helping me learn the material.</w:t>
            </w:r>
          </w:p>
        </w:tc>
      </w:tr>
      <w:tr w:rsidR="00DE5B88" w:rsidRPr="00A66D63" w14:paraId="1B30D4D7" w14:textId="77777777" w:rsidTr="00DD7A32">
        <w:trPr>
          <w:trHeight w:val="300"/>
        </w:trPr>
        <w:tc>
          <w:tcPr>
            <w:tcW w:w="658" w:type="dxa"/>
            <w:vMerge/>
            <w:shd w:val="clear" w:color="FFFFFF" w:fill="D9D9D9" w:themeFill="background1" w:themeFillShade="D9"/>
          </w:tcPr>
          <w:p w14:paraId="4A7265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9A86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193A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2D39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ACB1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Videos and examples</w:t>
            </w:r>
          </w:p>
        </w:tc>
      </w:tr>
      <w:tr w:rsidR="00DE5B88" w:rsidRPr="00A66D63" w14:paraId="1ACB709F" w14:textId="77777777" w:rsidTr="00DD7A32">
        <w:trPr>
          <w:trHeight w:val="300"/>
        </w:trPr>
        <w:tc>
          <w:tcPr>
            <w:tcW w:w="658" w:type="dxa"/>
            <w:vMerge/>
            <w:shd w:val="clear" w:color="FFFFFF" w:fill="D9D9D9" w:themeFill="background1" w:themeFillShade="D9"/>
          </w:tcPr>
          <w:p w14:paraId="3B61F6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0CD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07A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9A338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05B8BA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7712B845" w14:textId="77777777" w:rsidTr="00DD7A32">
        <w:trPr>
          <w:trHeight w:val="300"/>
        </w:trPr>
        <w:tc>
          <w:tcPr>
            <w:tcW w:w="658" w:type="dxa"/>
            <w:vMerge/>
            <w:shd w:val="clear" w:color="FFFFFF" w:fill="D9D9D9" w:themeFill="background1" w:themeFillShade="D9"/>
          </w:tcPr>
          <w:p w14:paraId="09AC4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DAE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E10D2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C1D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8AEF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4EF35DF9" w14:textId="77777777" w:rsidTr="00DD7A32">
        <w:trPr>
          <w:trHeight w:val="300"/>
        </w:trPr>
        <w:tc>
          <w:tcPr>
            <w:tcW w:w="658" w:type="dxa"/>
            <w:vMerge/>
            <w:shd w:val="clear" w:color="FFFFFF" w:fill="D9D9D9" w:themeFill="background1" w:themeFillShade="D9"/>
          </w:tcPr>
          <w:p w14:paraId="243426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C16A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1F9D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DC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B2F8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sleeping girl in front of me</w:t>
            </w:r>
          </w:p>
        </w:tc>
      </w:tr>
      <w:tr w:rsidR="00DE5B88" w:rsidRPr="00A66D63" w14:paraId="116DA3DE" w14:textId="77777777" w:rsidTr="00DD7A32">
        <w:trPr>
          <w:trHeight w:val="520"/>
        </w:trPr>
        <w:tc>
          <w:tcPr>
            <w:tcW w:w="658" w:type="dxa"/>
            <w:vMerge/>
            <w:shd w:val="clear" w:color="FFFFFF" w:fill="D9D9D9" w:themeFill="background1" w:themeFillShade="D9"/>
          </w:tcPr>
          <w:p w14:paraId="69690A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CE33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AA627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33F6B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1395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forgot my clicker several times from class and could not get credit for attending class.</w:t>
            </w:r>
          </w:p>
        </w:tc>
      </w:tr>
      <w:tr w:rsidR="00DE5B88" w:rsidRPr="00A66D63" w14:paraId="779A9583" w14:textId="77777777" w:rsidTr="00DD7A32">
        <w:trPr>
          <w:trHeight w:val="300"/>
        </w:trPr>
        <w:tc>
          <w:tcPr>
            <w:tcW w:w="658" w:type="dxa"/>
            <w:vMerge/>
            <w:shd w:val="clear" w:color="FFFFFF" w:fill="D9D9D9" w:themeFill="background1" w:themeFillShade="D9"/>
          </w:tcPr>
          <w:p w14:paraId="363432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B7F2A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9260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0F0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89AC0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some tricky test questions</w:t>
            </w:r>
          </w:p>
        </w:tc>
      </w:tr>
      <w:tr w:rsidR="00DE5B88" w:rsidRPr="00A66D63" w14:paraId="3824C520" w14:textId="77777777" w:rsidTr="00DD7A32">
        <w:trPr>
          <w:trHeight w:val="300"/>
        </w:trPr>
        <w:tc>
          <w:tcPr>
            <w:tcW w:w="658" w:type="dxa"/>
            <w:vMerge/>
            <w:shd w:val="clear" w:color="FFFFFF" w:fill="D9D9D9" w:themeFill="background1" w:themeFillShade="D9"/>
          </w:tcPr>
          <w:p w14:paraId="0066A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7A63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69A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E9A94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4F315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test questions were abstract</w:t>
            </w:r>
          </w:p>
        </w:tc>
      </w:tr>
      <w:tr w:rsidR="00DE5B88" w:rsidRPr="00A66D63" w14:paraId="2FAA5E36" w14:textId="77777777" w:rsidTr="00DD7A32">
        <w:trPr>
          <w:trHeight w:val="300"/>
        </w:trPr>
        <w:tc>
          <w:tcPr>
            <w:tcW w:w="658" w:type="dxa"/>
            <w:vMerge/>
            <w:shd w:val="clear" w:color="FFFFFF" w:fill="D9D9D9" w:themeFill="background1" w:themeFillShade="D9"/>
          </w:tcPr>
          <w:p w14:paraId="75AB33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DF6A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FA3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5F14B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4E992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Unclear what content to focus on for exams.</w:t>
            </w:r>
          </w:p>
        </w:tc>
      </w:tr>
      <w:tr w:rsidR="00DE5B88" w:rsidRPr="00A66D63" w14:paraId="0FFA9E05" w14:textId="77777777" w:rsidTr="00DD7A32">
        <w:trPr>
          <w:trHeight w:val="520"/>
        </w:trPr>
        <w:tc>
          <w:tcPr>
            <w:tcW w:w="658" w:type="dxa"/>
            <w:vMerge/>
            <w:shd w:val="clear" w:color="FFFFFF" w:fill="D9D9D9" w:themeFill="background1" w:themeFillShade="D9"/>
          </w:tcPr>
          <w:p w14:paraId="35ED1A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2DE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3F5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74782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5B3B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graphs. Some of the graphs didn't make sense or I couldn't see how they related to the subject matter.</w:t>
            </w:r>
          </w:p>
        </w:tc>
      </w:tr>
      <w:tr w:rsidR="00DE5B88" w:rsidRPr="00A66D63" w14:paraId="2F2FB2DB" w14:textId="77777777" w:rsidTr="00DD7A32">
        <w:trPr>
          <w:trHeight w:val="520"/>
        </w:trPr>
        <w:tc>
          <w:tcPr>
            <w:tcW w:w="658" w:type="dxa"/>
            <w:vMerge/>
            <w:shd w:val="clear" w:color="FFFFFF" w:fill="D9D9D9" w:themeFill="background1" w:themeFillShade="D9"/>
          </w:tcPr>
          <w:p w14:paraId="1C8CE9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14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4F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15F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D7F7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lack of information on his slides made it hard to pull our own notes out of thin air.</w:t>
            </w:r>
          </w:p>
        </w:tc>
      </w:tr>
      <w:tr w:rsidR="00DE5B88" w:rsidRPr="00A66D63" w14:paraId="0CF0FDFE" w14:textId="77777777" w:rsidTr="00DD7A32">
        <w:trPr>
          <w:trHeight w:val="300"/>
        </w:trPr>
        <w:tc>
          <w:tcPr>
            <w:tcW w:w="658" w:type="dxa"/>
            <w:vMerge/>
            <w:shd w:val="clear" w:color="FFFFFF" w:fill="D9D9D9" w:themeFill="background1" w:themeFillShade="D9"/>
          </w:tcPr>
          <w:p w14:paraId="53ED52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84C0A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DF30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45A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5318F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enough information in slides</w:t>
            </w:r>
          </w:p>
        </w:tc>
      </w:tr>
      <w:tr w:rsidR="00DE5B88" w:rsidRPr="00A66D63" w14:paraId="24D0CB0A" w14:textId="77777777" w:rsidTr="00DD7A32">
        <w:trPr>
          <w:trHeight w:val="1560"/>
        </w:trPr>
        <w:tc>
          <w:tcPr>
            <w:tcW w:w="658" w:type="dxa"/>
            <w:vMerge/>
            <w:shd w:val="clear" w:color="FFFFFF" w:fill="D9D9D9" w:themeFill="background1" w:themeFillShade="D9"/>
          </w:tcPr>
          <w:p w14:paraId="144CB9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6EFD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076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EF73D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BED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inconsistency of assignment vs test. At this point i find it useless even reading or studying because none of the work i put in will help me on the tests. I'm not even quite sure what i am supposed to be learning now. The requirements to pass his test are not designed for a Freshman but rather a Junior or Senior who is able to use the material given in a laboratory environment.</w:t>
            </w:r>
          </w:p>
        </w:tc>
      </w:tr>
      <w:tr w:rsidR="00DE5B88" w:rsidRPr="00A66D63" w14:paraId="637D6866" w14:textId="77777777" w:rsidTr="00DD7A32">
        <w:trPr>
          <w:trHeight w:val="520"/>
        </w:trPr>
        <w:tc>
          <w:tcPr>
            <w:tcW w:w="658" w:type="dxa"/>
            <w:vMerge/>
            <w:shd w:val="clear" w:color="FFFFFF" w:fill="D9D9D9" w:themeFill="background1" w:themeFillShade="D9"/>
          </w:tcPr>
          <w:p w14:paraId="790A0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D314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BC37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9ED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C2CE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wish there were less graphs or for him to tell us how to read the graphs before explaining them.</w:t>
            </w:r>
          </w:p>
        </w:tc>
      </w:tr>
      <w:tr w:rsidR="00DE5B88" w:rsidRPr="00A66D63" w14:paraId="5CDDF41B" w14:textId="77777777" w:rsidTr="00DD7A32">
        <w:trPr>
          <w:trHeight w:val="300"/>
        </w:trPr>
        <w:tc>
          <w:tcPr>
            <w:tcW w:w="658" w:type="dxa"/>
            <w:vMerge/>
            <w:shd w:val="clear" w:color="FFFFFF" w:fill="D9D9D9" w:themeFill="background1" w:themeFillShade="D9"/>
          </w:tcPr>
          <w:p w14:paraId="5D1B0B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1976C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2964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EE5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E1E36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on the slides</w:t>
            </w:r>
          </w:p>
        </w:tc>
      </w:tr>
      <w:tr w:rsidR="00DE5B88" w:rsidRPr="00A66D63" w14:paraId="1811D9BA" w14:textId="77777777" w:rsidTr="00DD7A32">
        <w:trPr>
          <w:trHeight w:val="300"/>
        </w:trPr>
        <w:tc>
          <w:tcPr>
            <w:tcW w:w="658" w:type="dxa"/>
            <w:vMerge/>
            <w:shd w:val="clear" w:color="FFFFFF" w:fill="D9D9D9" w:themeFill="background1" w:themeFillShade="D9"/>
          </w:tcPr>
          <w:p w14:paraId="49EA9C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7577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D6459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DBEF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320455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 videos the entire time were no help.</w:t>
            </w:r>
          </w:p>
        </w:tc>
      </w:tr>
      <w:tr w:rsidR="00DE5B88" w:rsidRPr="00A66D63" w14:paraId="48ED1A1C" w14:textId="77777777" w:rsidTr="00DD7A32">
        <w:trPr>
          <w:trHeight w:val="300"/>
        </w:trPr>
        <w:tc>
          <w:tcPr>
            <w:tcW w:w="658" w:type="dxa"/>
            <w:vMerge/>
            <w:shd w:val="clear" w:color="FFFFFF" w:fill="D9D9D9" w:themeFill="background1" w:themeFillShade="D9"/>
          </w:tcPr>
          <w:p w14:paraId="7FDA7F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545D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9FBE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56F2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4AF02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37003D08" w14:textId="77777777" w:rsidTr="00DD7A32">
        <w:trPr>
          <w:trHeight w:val="300"/>
        </w:trPr>
        <w:tc>
          <w:tcPr>
            <w:tcW w:w="658" w:type="dxa"/>
            <w:vMerge/>
            <w:shd w:val="clear" w:color="FFFFFF" w:fill="D9D9D9" w:themeFill="background1" w:themeFillShade="D9"/>
          </w:tcPr>
          <w:p w14:paraId="4B0F89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E0897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AB282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381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90F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explanation for some things, gets off topic</w:t>
            </w:r>
          </w:p>
        </w:tc>
      </w:tr>
      <w:tr w:rsidR="00DE5B88" w:rsidRPr="00A66D63" w14:paraId="72E8C754" w14:textId="77777777" w:rsidTr="00DD7A32">
        <w:trPr>
          <w:trHeight w:val="300"/>
        </w:trPr>
        <w:tc>
          <w:tcPr>
            <w:tcW w:w="658" w:type="dxa"/>
            <w:vMerge/>
            <w:shd w:val="clear" w:color="FFFFFF" w:fill="D9D9D9" w:themeFill="background1" w:themeFillShade="D9"/>
          </w:tcPr>
          <w:p w14:paraId="1F321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9B9C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C4EA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45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7FC6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Omeara's speech was sometimes unintelligible</w:t>
            </w:r>
          </w:p>
        </w:tc>
      </w:tr>
      <w:tr w:rsidR="00DE5B88" w:rsidRPr="00A66D63" w14:paraId="55A59EE5" w14:textId="77777777" w:rsidTr="00DD7A32">
        <w:trPr>
          <w:trHeight w:val="780"/>
        </w:trPr>
        <w:tc>
          <w:tcPr>
            <w:tcW w:w="658" w:type="dxa"/>
            <w:vMerge/>
            <w:shd w:val="clear" w:color="FFFFFF" w:fill="D9D9D9" w:themeFill="background1" w:themeFillShade="D9"/>
          </w:tcPr>
          <w:p w14:paraId="6733C5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2E5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414F7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6101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B909B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was a lot of material that was really broad rather than going indepth with some things, but that is probably the way with most 100 level science classes</w:t>
            </w:r>
          </w:p>
        </w:tc>
      </w:tr>
      <w:tr w:rsidR="00DE5B88" w:rsidRPr="00A66D63" w14:paraId="095584A9" w14:textId="77777777" w:rsidTr="00DD7A32">
        <w:trPr>
          <w:trHeight w:val="520"/>
        </w:trPr>
        <w:tc>
          <w:tcPr>
            <w:tcW w:w="658" w:type="dxa"/>
            <w:vMerge/>
            <w:shd w:val="clear" w:color="FFFFFF" w:fill="D9D9D9" w:themeFill="background1" w:themeFillShade="D9"/>
          </w:tcPr>
          <w:p w14:paraId="4DCD9C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E83E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522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E95E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DDD997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rarely wrote any notes on the slides, and that made it difficult to take notes and to go back and study his slides.</w:t>
            </w:r>
          </w:p>
        </w:tc>
      </w:tr>
      <w:tr w:rsidR="00DE5B88" w:rsidRPr="00A66D63" w14:paraId="01AE5326" w14:textId="77777777" w:rsidTr="00DD7A32">
        <w:trPr>
          <w:trHeight w:val="520"/>
        </w:trPr>
        <w:tc>
          <w:tcPr>
            <w:tcW w:w="658" w:type="dxa"/>
            <w:vMerge/>
            <w:shd w:val="clear" w:color="FFFFFF" w:fill="D9D9D9" w:themeFill="background1" w:themeFillShade="D9"/>
          </w:tcPr>
          <w:p w14:paraId="30CF08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8ED6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D1A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294F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DDA7B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Couldn't hear you most of the time because you get over entusiastic sometimes.</w:t>
            </w:r>
          </w:p>
        </w:tc>
      </w:tr>
      <w:tr w:rsidR="00DE5B88" w:rsidRPr="00A66D63" w14:paraId="5405E499" w14:textId="77777777" w:rsidTr="00DD7A32">
        <w:trPr>
          <w:trHeight w:val="520"/>
        </w:trPr>
        <w:tc>
          <w:tcPr>
            <w:tcW w:w="658" w:type="dxa"/>
            <w:vMerge/>
            <w:shd w:val="clear" w:color="FFFFFF" w:fill="D9D9D9" w:themeFill="background1" w:themeFillShade="D9"/>
          </w:tcPr>
          <w:p w14:paraId="17B89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2989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8BDA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4177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9E2BD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my computer, and failure for instructor to narrow material and clarify concepts.</w:t>
            </w:r>
          </w:p>
        </w:tc>
      </w:tr>
      <w:tr w:rsidR="00DE5B88" w:rsidRPr="00A66D63" w14:paraId="78AE3359" w14:textId="77777777" w:rsidTr="00DD7A32">
        <w:trPr>
          <w:trHeight w:val="300"/>
        </w:trPr>
        <w:tc>
          <w:tcPr>
            <w:tcW w:w="658" w:type="dxa"/>
            <w:vMerge/>
            <w:shd w:val="clear" w:color="FFFFFF" w:fill="D9D9D9" w:themeFill="background1" w:themeFillShade="D9"/>
          </w:tcPr>
          <w:p w14:paraId="011FB2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1287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F620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2587E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06671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way the notes were being presented.</w:t>
            </w:r>
          </w:p>
        </w:tc>
      </w:tr>
      <w:tr w:rsidR="00DE5B88" w:rsidRPr="00A66D63" w14:paraId="4E8D236F" w14:textId="77777777" w:rsidTr="00DD7A32">
        <w:trPr>
          <w:trHeight w:val="300"/>
        </w:trPr>
        <w:tc>
          <w:tcPr>
            <w:tcW w:w="658" w:type="dxa"/>
            <w:vMerge/>
            <w:shd w:val="clear" w:color="FFFFFF" w:fill="D9D9D9" w:themeFill="background1" w:themeFillShade="D9"/>
          </w:tcPr>
          <w:p w14:paraId="4DF4D4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8AB2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DCDF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468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E6A6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Professor was often difficult to understand and follow.</w:t>
            </w:r>
          </w:p>
        </w:tc>
      </w:tr>
      <w:tr w:rsidR="00DE5B88" w:rsidRPr="00A66D63" w14:paraId="2976F0FE" w14:textId="77777777" w:rsidTr="00DD7A32">
        <w:trPr>
          <w:trHeight w:val="300"/>
        </w:trPr>
        <w:tc>
          <w:tcPr>
            <w:tcW w:w="658" w:type="dxa"/>
            <w:vMerge/>
            <w:shd w:val="clear" w:color="FFFFFF" w:fill="D9D9D9" w:themeFill="background1" w:themeFillShade="D9"/>
          </w:tcPr>
          <w:p w14:paraId="17952B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0A231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9610E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B7C35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1E1E2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inability to know exactly what to take notes on</w:t>
            </w:r>
          </w:p>
        </w:tc>
      </w:tr>
      <w:tr w:rsidR="00DE5B88" w:rsidRPr="00A66D63" w14:paraId="37A5D20C" w14:textId="77777777" w:rsidTr="00DD7A32">
        <w:trPr>
          <w:trHeight w:val="300"/>
        </w:trPr>
        <w:tc>
          <w:tcPr>
            <w:tcW w:w="658" w:type="dxa"/>
            <w:vMerge/>
            <w:shd w:val="clear" w:color="FFFFFF" w:fill="D9D9D9" w:themeFill="background1" w:themeFillShade="D9"/>
          </w:tcPr>
          <w:p w14:paraId="530816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85A62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746F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CFC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AF78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much detail on individual species.</w:t>
            </w:r>
          </w:p>
        </w:tc>
      </w:tr>
      <w:tr w:rsidR="00DE5B88" w:rsidRPr="00A66D63" w14:paraId="39FDC9B1" w14:textId="77777777" w:rsidTr="00DD7A32">
        <w:trPr>
          <w:trHeight w:val="520"/>
        </w:trPr>
        <w:tc>
          <w:tcPr>
            <w:tcW w:w="658" w:type="dxa"/>
            <w:vMerge/>
            <w:shd w:val="clear" w:color="FFFFFF" w:fill="D9D9D9" w:themeFill="background1" w:themeFillShade="D9"/>
          </w:tcPr>
          <w:p w14:paraId="6F77EE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F909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F5A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2C2E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13A06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interesting but the instructor often would get excited and become almost impossible to understand</w:t>
            </w:r>
          </w:p>
        </w:tc>
      </w:tr>
      <w:tr w:rsidR="00DE5B88" w:rsidRPr="00A66D63" w14:paraId="47B3F67A" w14:textId="77777777" w:rsidTr="00DD7A32">
        <w:trPr>
          <w:trHeight w:val="520"/>
        </w:trPr>
        <w:tc>
          <w:tcPr>
            <w:tcW w:w="658" w:type="dxa"/>
            <w:vMerge/>
            <w:shd w:val="clear" w:color="FFFFFF" w:fill="D9D9D9" w:themeFill="background1" w:themeFillShade="D9"/>
          </w:tcPr>
          <w:p w14:paraId="582F54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BE44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0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B87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93BB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Omera gets really excited about what he is talking about and then speeds up and becomes difficult to understand.</w:t>
            </w:r>
          </w:p>
        </w:tc>
      </w:tr>
      <w:tr w:rsidR="00DE5B88" w:rsidRPr="00A66D63" w14:paraId="7BF193EC" w14:textId="77777777" w:rsidTr="00DD7A32">
        <w:trPr>
          <w:trHeight w:val="300"/>
        </w:trPr>
        <w:tc>
          <w:tcPr>
            <w:tcW w:w="658" w:type="dxa"/>
            <w:vMerge/>
            <w:shd w:val="clear" w:color="FFFFFF" w:fill="D9D9D9" w:themeFill="background1" w:themeFillShade="D9"/>
          </w:tcPr>
          <w:p w14:paraId="5E0385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32E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0E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D193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205F3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not interested in the topics.</w:t>
            </w:r>
          </w:p>
        </w:tc>
      </w:tr>
      <w:tr w:rsidR="00DE5B88" w:rsidRPr="00A66D63" w14:paraId="322083D9" w14:textId="77777777" w:rsidTr="00DD7A32">
        <w:trPr>
          <w:trHeight w:val="780"/>
        </w:trPr>
        <w:tc>
          <w:tcPr>
            <w:tcW w:w="658" w:type="dxa"/>
            <w:vMerge/>
            <w:shd w:val="clear" w:color="FFFFFF" w:fill="D9D9D9" w:themeFill="background1" w:themeFillShade="D9"/>
          </w:tcPr>
          <w:p w14:paraId="7DC4C7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3417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883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E07F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958BC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would recommend not using as many videos unless some sort of subtitles were added, maybe note titles. People who talk during class can be distracting at those times.</w:t>
            </w:r>
          </w:p>
        </w:tc>
      </w:tr>
      <w:tr w:rsidR="00DE5B88" w:rsidRPr="00A66D63" w14:paraId="74A59571" w14:textId="77777777" w:rsidTr="00DD7A32">
        <w:trPr>
          <w:trHeight w:val="300"/>
        </w:trPr>
        <w:tc>
          <w:tcPr>
            <w:tcW w:w="658" w:type="dxa"/>
            <w:vMerge/>
            <w:shd w:val="clear" w:color="FFFFFF" w:fill="D9D9D9" w:themeFill="background1" w:themeFillShade="D9"/>
          </w:tcPr>
          <w:p w14:paraId="246EEF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F643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799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1648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E24CB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Bad sound system</w:t>
            </w:r>
          </w:p>
        </w:tc>
      </w:tr>
      <w:tr w:rsidR="00DE5B88" w:rsidRPr="00A66D63" w14:paraId="7B58A3C7" w14:textId="77777777" w:rsidTr="00DD7A32">
        <w:trPr>
          <w:trHeight w:val="780"/>
        </w:trPr>
        <w:tc>
          <w:tcPr>
            <w:tcW w:w="658" w:type="dxa"/>
            <w:vMerge/>
            <w:shd w:val="clear" w:color="FFFFFF" w:fill="D9D9D9" w:themeFill="background1" w:themeFillShade="D9"/>
          </w:tcPr>
          <w:p w14:paraId="0F62FA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2365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F74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71E9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9068C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powerpoints can tend to get boring after so many minutes, but the videos you include help to break it up. However, from these videos, it is sometimes difficult what we were supposed to take away.</w:t>
            </w:r>
          </w:p>
        </w:tc>
      </w:tr>
      <w:tr w:rsidR="00DE5B88" w:rsidRPr="00A66D63" w14:paraId="1F1E29E4" w14:textId="77777777" w:rsidTr="00DD7A32">
        <w:trPr>
          <w:trHeight w:val="300"/>
        </w:trPr>
        <w:tc>
          <w:tcPr>
            <w:tcW w:w="658" w:type="dxa"/>
            <w:vMerge/>
            <w:shd w:val="clear" w:color="FFFFFF" w:fill="D9D9D9" w:themeFill="background1" w:themeFillShade="D9"/>
          </w:tcPr>
          <w:p w14:paraId="12900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844D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A0C6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F30F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B7B8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DE5B88" w:rsidRPr="00A66D63" w14:paraId="63503D04" w14:textId="77777777" w:rsidTr="00DD7A32">
        <w:trPr>
          <w:trHeight w:val="3120"/>
        </w:trPr>
        <w:tc>
          <w:tcPr>
            <w:tcW w:w="658" w:type="dxa"/>
            <w:vMerge/>
            <w:shd w:val="clear" w:color="FFFFFF" w:fill="D9D9D9" w:themeFill="background1" w:themeFillShade="D9"/>
          </w:tcPr>
          <w:p w14:paraId="6339DA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6D5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5E8CF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7F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300C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did. I can tell he is excited about teaching, but he talks and about towards the end of what he is saying you cant understand. He also asked clicker questions and test questions that were tricky. They were worded so weird sometimes you didn't even know what he was asking for. He also asked things that were not in his lectures or book on the tests. He is a good person and you can tell he cares, but he is not a good teacher. He does not relay what he is trying to say or get across to the students well. I don't think he should be teaching about viruses and how they work to a 130 class. The information on a freshman level is too hard for them. I think that when a freshman teacher has to curve every test he has and his overall final grades to make students pass, that says a lot about what kind of teacher he is.</w:t>
            </w:r>
          </w:p>
        </w:tc>
      </w:tr>
      <w:tr w:rsidR="00DE5B88" w:rsidRPr="00A66D63" w14:paraId="44C27711" w14:textId="77777777" w:rsidTr="00DD7A32">
        <w:trPr>
          <w:trHeight w:val="300"/>
        </w:trPr>
        <w:tc>
          <w:tcPr>
            <w:tcW w:w="658" w:type="dxa"/>
            <w:vMerge/>
            <w:shd w:val="clear" w:color="FFFFFF" w:fill="D9D9D9" w:themeFill="background1" w:themeFillShade="D9"/>
          </w:tcPr>
          <w:p w14:paraId="1841A9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0CC4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305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8BB4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9A4E8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extremely boring</w:t>
            </w:r>
          </w:p>
        </w:tc>
      </w:tr>
      <w:tr w:rsidR="00DE5B88" w:rsidRPr="00A66D63" w14:paraId="52B3F1EA" w14:textId="77777777" w:rsidTr="00DD7A32">
        <w:trPr>
          <w:trHeight w:val="300"/>
        </w:trPr>
        <w:tc>
          <w:tcPr>
            <w:tcW w:w="658" w:type="dxa"/>
            <w:vMerge/>
            <w:shd w:val="clear" w:color="FFFFFF" w:fill="D9D9D9" w:themeFill="background1" w:themeFillShade="D9"/>
          </w:tcPr>
          <w:p w14:paraId="735E96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EC45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C16E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0B0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CFD89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other lectures were very boring</w:t>
            </w:r>
          </w:p>
        </w:tc>
      </w:tr>
      <w:tr w:rsidR="00DE5B88" w:rsidRPr="00A66D63" w14:paraId="0C610A4F" w14:textId="77777777" w:rsidTr="00DD7A32">
        <w:trPr>
          <w:trHeight w:val="300"/>
        </w:trPr>
        <w:tc>
          <w:tcPr>
            <w:tcW w:w="658" w:type="dxa"/>
            <w:vMerge/>
            <w:shd w:val="clear" w:color="FFFFFF" w:fill="D9D9D9" w:themeFill="background1" w:themeFillShade="D9"/>
          </w:tcPr>
          <w:p w14:paraId="5C5483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46FD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7162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D0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25B3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756F3AA3" w14:textId="77777777" w:rsidTr="00DD7A32">
        <w:trPr>
          <w:trHeight w:val="300"/>
        </w:trPr>
        <w:tc>
          <w:tcPr>
            <w:tcW w:w="658" w:type="dxa"/>
            <w:vMerge/>
            <w:shd w:val="clear" w:color="FFFFFF" w:fill="D9D9D9" w:themeFill="background1" w:themeFillShade="D9"/>
          </w:tcPr>
          <w:p w14:paraId="01D524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E759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564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8962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A023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Large class</w:t>
            </w:r>
          </w:p>
        </w:tc>
      </w:tr>
      <w:tr w:rsidR="00DE5B88" w:rsidRPr="00A66D63" w14:paraId="2C7A192B" w14:textId="77777777" w:rsidTr="00DD7A32">
        <w:trPr>
          <w:trHeight w:val="300"/>
        </w:trPr>
        <w:tc>
          <w:tcPr>
            <w:tcW w:w="658" w:type="dxa"/>
            <w:vMerge/>
            <w:shd w:val="clear" w:color="FFFFFF" w:fill="D9D9D9" w:themeFill="background1" w:themeFillShade="D9"/>
          </w:tcPr>
          <w:p w14:paraId="472987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3210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AAF1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FA69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A8A9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Had a hard time hearing sometimes</w:t>
            </w:r>
          </w:p>
        </w:tc>
      </w:tr>
      <w:tr w:rsidR="00DE5B88" w:rsidRPr="00A66D63" w14:paraId="2CA274B9" w14:textId="77777777" w:rsidTr="00DD7A32">
        <w:trPr>
          <w:trHeight w:val="780"/>
        </w:trPr>
        <w:tc>
          <w:tcPr>
            <w:tcW w:w="658" w:type="dxa"/>
            <w:vMerge/>
            <w:shd w:val="clear" w:color="FFFFFF" w:fill="D9D9D9" w:themeFill="background1" w:themeFillShade="D9"/>
          </w:tcPr>
          <w:p w14:paraId="63243F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0A1B9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8FD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0B24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8392C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Table weren't very helpful because you have to study them to draw out information and there is not enough time for it to be used effectively in a lecture. This is only for tables, not for graphs.</w:t>
            </w:r>
          </w:p>
        </w:tc>
      </w:tr>
      <w:tr w:rsidR="00DE5B88" w:rsidRPr="00A66D63" w14:paraId="3B50F717" w14:textId="77777777" w:rsidTr="00DD7A32">
        <w:trPr>
          <w:trHeight w:val="300"/>
        </w:trPr>
        <w:tc>
          <w:tcPr>
            <w:tcW w:w="658" w:type="dxa"/>
            <w:vMerge/>
            <w:shd w:val="clear" w:color="FFFFFF" w:fill="D9D9D9" w:themeFill="background1" w:themeFillShade="D9"/>
          </w:tcPr>
          <w:p w14:paraId="6F6498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4B8D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6D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343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216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multiple videos on a single slide</w:t>
            </w:r>
          </w:p>
        </w:tc>
      </w:tr>
      <w:tr w:rsidR="00DE5B88" w:rsidRPr="00A66D63" w14:paraId="54201416" w14:textId="77777777" w:rsidTr="00DD7A32">
        <w:trPr>
          <w:trHeight w:val="520"/>
        </w:trPr>
        <w:tc>
          <w:tcPr>
            <w:tcW w:w="658" w:type="dxa"/>
            <w:vMerge/>
            <w:shd w:val="clear" w:color="FFFFFF" w:fill="D9D9D9" w:themeFill="background1" w:themeFillShade="D9"/>
          </w:tcPr>
          <w:p w14:paraId="2C23F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3B1D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8D880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B769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645BB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 students were not interested in the class and their distraction took away from my learning.</w:t>
            </w:r>
          </w:p>
        </w:tc>
      </w:tr>
      <w:tr w:rsidR="00DE5B88" w:rsidRPr="00A66D63" w14:paraId="4EDAB34C" w14:textId="77777777" w:rsidTr="00DD7A32">
        <w:trPr>
          <w:trHeight w:val="780"/>
        </w:trPr>
        <w:tc>
          <w:tcPr>
            <w:tcW w:w="658" w:type="dxa"/>
            <w:vMerge/>
            <w:shd w:val="clear" w:color="FFFFFF" w:fill="D9D9D9" w:themeFill="background1" w:themeFillShade="D9"/>
          </w:tcPr>
          <w:p w14:paraId="6DAF73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EE61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404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672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B48F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 some of the lectures O'Meara used other things that had nothing to do with biology to relate it to a biological term or experiment. But that kinda threw me off.</w:t>
            </w:r>
          </w:p>
        </w:tc>
      </w:tr>
      <w:tr w:rsidR="00DE5B88" w:rsidRPr="00A66D63" w14:paraId="0623DDB2" w14:textId="77777777" w:rsidTr="00DD7A32">
        <w:trPr>
          <w:trHeight w:val="520"/>
        </w:trPr>
        <w:tc>
          <w:tcPr>
            <w:tcW w:w="658" w:type="dxa"/>
            <w:vMerge/>
            <w:shd w:val="clear" w:color="FFFFFF" w:fill="D9D9D9" w:themeFill="background1" w:themeFillShade="D9"/>
          </w:tcPr>
          <w:p w14:paraId="371D51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D48A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46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C5DD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DE1DA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Sometimes hard to parse what was going on on the slides... More text would have helped.</w:t>
            </w:r>
          </w:p>
        </w:tc>
      </w:tr>
      <w:tr w:rsidR="00DE5B88" w:rsidRPr="00A66D63" w14:paraId="7AF4095F" w14:textId="77777777" w:rsidTr="00DD7A32">
        <w:trPr>
          <w:trHeight w:val="1300"/>
        </w:trPr>
        <w:tc>
          <w:tcPr>
            <w:tcW w:w="658" w:type="dxa"/>
            <w:vMerge/>
            <w:shd w:val="clear" w:color="FFFFFF" w:fill="D9D9D9" w:themeFill="background1" w:themeFillShade="D9"/>
          </w:tcPr>
          <w:p w14:paraId="28FCA3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0E85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3640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5FE97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498B2A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text on the slides, assign more homework ( since you made us spend a good amount of money on the freaking masteringbiology), Make the tests more straight forward, speak clearer, and since your tests are so full of critical thinking make the students do more throughout the course on slides and assignments or make your tests easier.</w:t>
            </w:r>
          </w:p>
        </w:tc>
      </w:tr>
      <w:tr w:rsidR="00DE5B88" w:rsidRPr="00A66D63" w14:paraId="209FE379" w14:textId="77777777" w:rsidTr="00DD7A32">
        <w:trPr>
          <w:trHeight w:val="300"/>
        </w:trPr>
        <w:tc>
          <w:tcPr>
            <w:tcW w:w="658" w:type="dxa"/>
            <w:vMerge/>
            <w:shd w:val="clear" w:color="FFFFFF" w:fill="D9D9D9" w:themeFill="background1" w:themeFillShade="D9"/>
          </w:tcPr>
          <w:p w14:paraId="7F188A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B93CB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0D7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7B3E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2313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be more clear in the lectures. And put words into the slides</w:t>
            </w:r>
          </w:p>
        </w:tc>
      </w:tr>
      <w:tr w:rsidR="00DE5B88" w:rsidRPr="00A66D63" w14:paraId="67CEE3A8" w14:textId="77777777" w:rsidTr="00DD7A32">
        <w:trPr>
          <w:trHeight w:val="300"/>
        </w:trPr>
        <w:tc>
          <w:tcPr>
            <w:tcW w:w="658" w:type="dxa"/>
            <w:vMerge/>
            <w:shd w:val="clear" w:color="FFFFFF" w:fill="D9D9D9" w:themeFill="background1" w:themeFillShade="D9"/>
          </w:tcPr>
          <w:p w14:paraId="30E660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0E8D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55F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7817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39FD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guidex</w:t>
            </w:r>
          </w:p>
        </w:tc>
      </w:tr>
      <w:tr w:rsidR="00DE5B88" w:rsidRPr="00A66D63" w14:paraId="490328C5" w14:textId="77777777" w:rsidTr="00DD7A32">
        <w:trPr>
          <w:trHeight w:val="300"/>
        </w:trPr>
        <w:tc>
          <w:tcPr>
            <w:tcW w:w="658" w:type="dxa"/>
            <w:vMerge/>
            <w:shd w:val="clear" w:color="FFFFFF" w:fill="D9D9D9" w:themeFill="background1" w:themeFillShade="D9"/>
          </w:tcPr>
          <w:p w14:paraId="07008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905E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7A01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9D14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30964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forward questions</w:t>
            </w:r>
          </w:p>
        </w:tc>
      </w:tr>
      <w:tr w:rsidR="00DE5B88" w:rsidRPr="00A66D63" w14:paraId="0366E7D5" w14:textId="77777777" w:rsidTr="00DD7A32">
        <w:trPr>
          <w:trHeight w:val="1560"/>
        </w:trPr>
        <w:tc>
          <w:tcPr>
            <w:tcW w:w="658" w:type="dxa"/>
            <w:vMerge/>
            <w:shd w:val="clear" w:color="FFFFFF" w:fill="D9D9D9" w:themeFill="background1" w:themeFillShade="D9"/>
          </w:tcPr>
          <w:p w14:paraId="193FDF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781F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62D4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860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8542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Poor quality power points and makes it very unclear what content would be on the exams. Tests barely reflected any power points, honestly have no idea where the questions came from. Would have assignments like "skim chapters 2-18" which is beyond ridiculous. Atleast invest in a studyguide or make it clear what were supposed to study to prepare ourselves. Didn't really learn much, stressed more than anything</w:t>
            </w:r>
          </w:p>
        </w:tc>
      </w:tr>
      <w:tr w:rsidR="00DE5B88" w:rsidRPr="00A66D63" w14:paraId="3B759705" w14:textId="77777777" w:rsidTr="00DD7A32">
        <w:trPr>
          <w:trHeight w:val="300"/>
        </w:trPr>
        <w:tc>
          <w:tcPr>
            <w:tcW w:w="658" w:type="dxa"/>
            <w:vMerge/>
            <w:shd w:val="clear" w:color="FFFFFF" w:fill="D9D9D9" w:themeFill="background1" w:themeFillShade="D9"/>
          </w:tcPr>
          <w:p w14:paraId="1DD891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8585A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9F7D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9C9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CB75D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Connect the topics better (relate them to each other).</w:t>
            </w:r>
          </w:p>
        </w:tc>
      </w:tr>
      <w:tr w:rsidR="00DE5B88" w:rsidRPr="00A66D63" w14:paraId="4079DFE3" w14:textId="77777777" w:rsidTr="00DD7A32">
        <w:trPr>
          <w:trHeight w:val="780"/>
        </w:trPr>
        <w:tc>
          <w:tcPr>
            <w:tcW w:w="658" w:type="dxa"/>
            <w:vMerge/>
            <w:shd w:val="clear" w:color="FFFFFF" w:fill="D9D9D9" w:themeFill="background1" w:themeFillShade="D9"/>
          </w:tcPr>
          <w:p w14:paraId="292F7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211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F76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405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748E0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the tests easier rather than manipulating the grading scale. The objective of the course is to teach us, not make us fail but change our failing grades to Bs</w:t>
            </w:r>
          </w:p>
        </w:tc>
      </w:tr>
      <w:tr w:rsidR="00DE5B88" w:rsidRPr="00A66D63" w14:paraId="5F4E9B15" w14:textId="77777777" w:rsidTr="00DD7A32">
        <w:trPr>
          <w:trHeight w:val="520"/>
        </w:trPr>
        <w:tc>
          <w:tcPr>
            <w:tcW w:w="658" w:type="dxa"/>
            <w:vMerge/>
            <w:shd w:val="clear" w:color="FFFFFF" w:fill="D9D9D9" w:themeFill="background1" w:themeFillShade="D9"/>
          </w:tcPr>
          <w:p w14:paraId="1E8EE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6EDE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5F4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2B82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43277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didn't know what to expect from the test; study guides help. Better questions.</w:t>
            </w:r>
          </w:p>
        </w:tc>
      </w:tr>
      <w:tr w:rsidR="00DE5B88" w:rsidRPr="00A66D63" w14:paraId="5FC38208" w14:textId="77777777" w:rsidTr="00DD7A32">
        <w:trPr>
          <w:trHeight w:val="3120"/>
        </w:trPr>
        <w:tc>
          <w:tcPr>
            <w:tcW w:w="658" w:type="dxa"/>
            <w:vMerge/>
            <w:shd w:val="clear" w:color="FFFFFF" w:fill="D9D9D9" w:themeFill="background1" w:themeFillShade="D9"/>
          </w:tcPr>
          <w:p w14:paraId="65A069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5EB95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CD98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57BB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D14EA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are so many, he is a wonderful and an enthusiastic teacher but I learned nothing in his course. We would go over power points during class as we take notes, but reviewing these power points for the test did not help because they were simply repeating images on slides. If you are not a good note-taker, you were simply left behind. I also missed one test because of odd circumstance and was only allowed half the points. I could not change nor predict these circumstances but it did not change the outcome. His test are way too difficult and are nothing that we went over, it is like coming into a test blindly, knowing that everything you learned was pointless. It was a very difficult class and do not wish to retake it. I reconsider my major because of this class, although i know other biology classes could have resulted in better outcomes.</w:t>
            </w:r>
          </w:p>
        </w:tc>
      </w:tr>
      <w:tr w:rsidR="00DE5B88" w:rsidRPr="00A66D63" w14:paraId="2D6B96A3" w14:textId="77777777" w:rsidTr="00DD7A32">
        <w:trPr>
          <w:trHeight w:val="1040"/>
        </w:trPr>
        <w:tc>
          <w:tcPr>
            <w:tcW w:w="658" w:type="dxa"/>
            <w:vMerge/>
            <w:shd w:val="clear" w:color="FFFFFF" w:fill="D9D9D9" w:themeFill="background1" w:themeFillShade="D9"/>
          </w:tcPr>
          <w:p w14:paraId="6A6068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974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4A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3220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2055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Label your slides and point the key aspects that you wish for us to obtain. Some times he gets so into what he is saying, I'm not sure how to take away from it. I loved this class, but had a hard time following with the slides.</w:t>
            </w:r>
          </w:p>
        </w:tc>
      </w:tr>
      <w:tr w:rsidR="00DE5B88" w:rsidRPr="00A66D63" w14:paraId="4686FC37" w14:textId="77777777" w:rsidTr="00DD7A32">
        <w:trPr>
          <w:trHeight w:val="300"/>
        </w:trPr>
        <w:tc>
          <w:tcPr>
            <w:tcW w:w="658" w:type="dxa"/>
            <w:vMerge/>
            <w:shd w:val="clear" w:color="FFFFFF" w:fill="D9D9D9" w:themeFill="background1" w:themeFillShade="D9"/>
          </w:tcPr>
          <w:p w14:paraId="137EA6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C8A7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8CAB9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4417E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AC78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Notes on slides.</w:t>
            </w:r>
          </w:p>
        </w:tc>
      </w:tr>
      <w:tr w:rsidR="00DE5B88" w:rsidRPr="00A66D63" w14:paraId="23ED55D6" w14:textId="77777777" w:rsidTr="00DD7A32">
        <w:trPr>
          <w:trHeight w:val="520"/>
        </w:trPr>
        <w:tc>
          <w:tcPr>
            <w:tcW w:w="658" w:type="dxa"/>
            <w:vMerge/>
            <w:shd w:val="clear" w:color="FFFFFF" w:fill="D9D9D9" w:themeFill="background1" w:themeFillShade="D9"/>
          </w:tcPr>
          <w:p w14:paraId="4386B4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BFE4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AE36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56B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2A2A0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notes to take instead of watching pointless videos that did NOT help with the test.</w:t>
            </w:r>
          </w:p>
        </w:tc>
      </w:tr>
      <w:tr w:rsidR="00DE5B88" w:rsidRPr="00A66D63" w14:paraId="268F4265" w14:textId="77777777" w:rsidTr="00DD7A32">
        <w:trPr>
          <w:trHeight w:val="300"/>
        </w:trPr>
        <w:tc>
          <w:tcPr>
            <w:tcW w:w="658" w:type="dxa"/>
            <w:vMerge/>
            <w:shd w:val="clear" w:color="FFFFFF" w:fill="D9D9D9" w:themeFill="background1" w:themeFillShade="D9"/>
          </w:tcPr>
          <w:p w14:paraId="6302C9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0206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C877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AB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02F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Stay on topic with slides</w:t>
            </w:r>
          </w:p>
        </w:tc>
      </w:tr>
      <w:tr w:rsidR="00DE5B88" w:rsidRPr="00A66D63" w14:paraId="0CC1BA8A" w14:textId="77777777" w:rsidTr="00DD7A32">
        <w:trPr>
          <w:trHeight w:val="300"/>
        </w:trPr>
        <w:tc>
          <w:tcPr>
            <w:tcW w:w="658" w:type="dxa"/>
            <w:vMerge/>
            <w:shd w:val="clear" w:color="FFFFFF" w:fill="D9D9D9" w:themeFill="background1" w:themeFillShade="D9"/>
          </w:tcPr>
          <w:p w14:paraId="60F2DD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1CF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1AB6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DC67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C83F10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Get some different labs.</w:t>
            </w:r>
          </w:p>
        </w:tc>
      </w:tr>
      <w:tr w:rsidR="00DE5B88" w:rsidRPr="00A66D63" w14:paraId="601AD02D" w14:textId="77777777" w:rsidTr="00DD7A32">
        <w:trPr>
          <w:trHeight w:val="300"/>
        </w:trPr>
        <w:tc>
          <w:tcPr>
            <w:tcW w:w="658" w:type="dxa"/>
            <w:vMerge/>
            <w:shd w:val="clear" w:color="FFFFFF" w:fill="D9D9D9" w:themeFill="background1" w:themeFillShade="D9"/>
          </w:tcPr>
          <w:p w14:paraId="7F1DE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400E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7B2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CB3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3CED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sure to wear the microphone when teaching.</w:t>
            </w:r>
          </w:p>
        </w:tc>
      </w:tr>
      <w:tr w:rsidR="00DE5B88" w:rsidRPr="00A66D63" w14:paraId="1380FE3A" w14:textId="77777777" w:rsidTr="00DD7A32">
        <w:trPr>
          <w:trHeight w:val="520"/>
        </w:trPr>
        <w:tc>
          <w:tcPr>
            <w:tcW w:w="658" w:type="dxa"/>
            <w:vMerge/>
            <w:shd w:val="clear" w:color="FFFFFF" w:fill="D9D9D9" w:themeFill="background1" w:themeFillShade="D9"/>
          </w:tcPr>
          <w:p w14:paraId="7FB127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540B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4EE3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E6D0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2AE43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material on the slides and be more specific on what we are tested on.</w:t>
            </w:r>
          </w:p>
        </w:tc>
      </w:tr>
      <w:tr w:rsidR="00DE5B88" w:rsidRPr="00A66D63" w14:paraId="6D2F85F8" w14:textId="77777777" w:rsidTr="00DD7A32">
        <w:trPr>
          <w:trHeight w:val="300"/>
        </w:trPr>
        <w:tc>
          <w:tcPr>
            <w:tcW w:w="658" w:type="dxa"/>
            <w:vMerge/>
            <w:shd w:val="clear" w:color="FFFFFF" w:fill="D9D9D9" w:themeFill="background1" w:themeFillShade="D9"/>
          </w:tcPr>
          <w:p w14:paraId="56A5A3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B6D1B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C373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3B9C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5DEBE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Better powerpoints. Speak slower and calmly, use MasteringBio more</w:t>
            </w:r>
          </w:p>
        </w:tc>
      </w:tr>
      <w:tr w:rsidR="00DE5B88" w:rsidRPr="00A66D63" w14:paraId="13DB111A" w14:textId="77777777" w:rsidTr="00DD7A32">
        <w:trPr>
          <w:trHeight w:val="300"/>
        </w:trPr>
        <w:tc>
          <w:tcPr>
            <w:tcW w:w="658" w:type="dxa"/>
            <w:vMerge/>
            <w:shd w:val="clear" w:color="FFFFFF" w:fill="D9D9D9" w:themeFill="background1" w:themeFillShade="D9"/>
          </w:tcPr>
          <w:p w14:paraId="533360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508D2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64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B445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D6AD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specific parts of the course</w:t>
            </w:r>
          </w:p>
        </w:tc>
      </w:tr>
      <w:tr w:rsidR="00DE5B88" w:rsidRPr="00A66D63" w14:paraId="379F6EB0" w14:textId="77777777" w:rsidTr="00DD7A32">
        <w:trPr>
          <w:trHeight w:val="300"/>
        </w:trPr>
        <w:tc>
          <w:tcPr>
            <w:tcW w:w="658" w:type="dxa"/>
            <w:vMerge/>
            <w:shd w:val="clear" w:color="FFFFFF" w:fill="D9D9D9" w:themeFill="background1" w:themeFillShade="D9"/>
          </w:tcPr>
          <w:p w14:paraId="562BC8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AAF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2A697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1DDF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0C15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written notes. It was hard to pass the test.</w:t>
            </w:r>
          </w:p>
        </w:tc>
      </w:tr>
      <w:tr w:rsidR="00DE5B88" w:rsidRPr="00A66D63" w14:paraId="1C5DF99A" w14:textId="77777777" w:rsidTr="00DD7A32">
        <w:trPr>
          <w:trHeight w:val="520"/>
        </w:trPr>
        <w:tc>
          <w:tcPr>
            <w:tcW w:w="658" w:type="dxa"/>
            <w:vMerge/>
            <w:shd w:val="clear" w:color="FFFFFF" w:fill="D9D9D9" w:themeFill="background1" w:themeFillShade="D9"/>
          </w:tcPr>
          <w:p w14:paraId="7A6619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E27D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47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CD35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28390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elaborate powerpoints with things other than just pictures or videos for note taking.</w:t>
            </w:r>
          </w:p>
        </w:tc>
      </w:tr>
      <w:tr w:rsidR="00DE5B88" w:rsidRPr="00A66D63" w14:paraId="5885002A" w14:textId="77777777" w:rsidTr="00DD7A32">
        <w:trPr>
          <w:trHeight w:val="1040"/>
        </w:trPr>
        <w:tc>
          <w:tcPr>
            <w:tcW w:w="658" w:type="dxa"/>
            <w:vMerge/>
            <w:shd w:val="clear" w:color="FFFFFF" w:fill="D9D9D9" w:themeFill="background1" w:themeFillShade="D9"/>
          </w:tcPr>
          <w:p w14:paraId="5C3D4B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8872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A847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F12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0C07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clear, maybe in text on the slides, exactly what the students need to know or take notes on. I think the reason the majority of the class struggled to do well on the class was because they had no idea what to study. Also try to relate the questions on the test to the lectures better.</w:t>
            </w:r>
          </w:p>
        </w:tc>
      </w:tr>
      <w:tr w:rsidR="00DE5B88" w:rsidRPr="00A66D63" w14:paraId="2F69D03D" w14:textId="77777777" w:rsidTr="00DD7A32">
        <w:trPr>
          <w:trHeight w:val="780"/>
        </w:trPr>
        <w:tc>
          <w:tcPr>
            <w:tcW w:w="658" w:type="dxa"/>
            <w:vMerge/>
            <w:shd w:val="clear" w:color="FFFFFF" w:fill="D9D9D9" w:themeFill="background1" w:themeFillShade="D9"/>
          </w:tcPr>
          <w:p w14:paraId="01642D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4052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AE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993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E0C1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more clear on the lampyr project, i had no idea we were turning the three pieces at separate times, I ended up turning them in all at once which may have faltered my grade some because i rushed.</w:t>
            </w:r>
          </w:p>
        </w:tc>
      </w:tr>
      <w:tr w:rsidR="00DE5B88" w:rsidRPr="00A66D63" w14:paraId="05008E9E" w14:textId="77777777" w:rsidTr="00DD7A32">
        <w:trPr>
          <w:trHeight w:val="780"/>
        </w:trPr>
        <w:tc>
          <w:tcPr>
            <w:tcW w:w="658" w:type="dxa"/>
            <w:vMerge/>
            <w:shd w:val="clear" w:color="FFFFFF" w:fill="D9D9D9" w:themeFill="background1" w:themeFillShade="D9"/>
          </w:tcPr>
          <w:p w14:paraId="096672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51D6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9E4E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3498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BFB1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 needs to understand it is a freshman level course and as such student's will not have a large background knowledge of taxonomy- which he seemingly expects everyone to have.</w:t>
            </w:r>
          </w:p>
        </w:tc>
      </w:tr>
      <w:tr w:rsidR="00DE5B88" w:rsidRPr="00A66D63" w14:paraId="3FCC3A60" w14:textId="77777777" w:rsidTr="00DD7A32">
        <w:trPr>
          <w:trHeight w:val="300"/>
        </w:trPr>
        <w:tc>
          <w:tcPr>
            <w:tcW w:w="658" w:type="dxa"/>
            <w:vMerge/>
            <w:shd w:val="clear" w:color="FFFFFF" w:fill="D9D9D9" w:themeFill="background1" w:themeFillShade="D9"/>
          </w:tcPr>
          <w:p w14:paraId="016C02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79FAD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3CBA2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617B8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0617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your speech down a little bit.</w:t>
            </w:r>
          </w:p>
        </w:tc>
      </w:tr>
      <w:tr w:rsidR="00DE5B88" w:rsidRPr="00A66D63" w14:paraId="43351530" w14:textId="77777777" w:rsidTr="00DD7A32">
        <w:trPr>
          <w:trHeight w:val="300"/>
        </w:trPr>
        <w:tc>
          <w:tcPr>
            <w:tcW w:w="658" w:type="dxa"/>
            <w:vMerge/>
            <w:shd w:val="clear" w:color="FFFFFF" w:fill="D9D9D9" w:themeFill="background1" w:themeFillShade="D9"/>
          </w:tcPr>
          <w:p w14:paraId="18E852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BCD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BACB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723A8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F5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Lampyr mini-essays did not seem necessary.</w:t>
            </w:r>
          </w:p>
        </w:tc>
      </w:tr>
      <w:tr w:rsidR="00DE5B88" w:rsidRPr="00A66D63" w14:paraId="1F2919EF" w14:textId="77777777" w:rsidTr="00DD7A32">
        <w:trPr>
          <w:trHeight w:val="520"/>
        </w:trPr>
        <w:tc>
          <w:tcPr>
            <w:tcW w:w="658" w:type="dxa"/>
            <w:vMerge/>
            <w:shd w:val="clear" w:color="FFFFFF" w:fill="D9D9D9" w:themeFill="background1" w:themeFillShade="D9"/>
          </w:tcPr>
          <w:p w14:paraId="667AA4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F69F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542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830EA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AFD27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mumbles a tad, improving that would make the course better.</w:t>
            </w:r>
          </w:p>
        </w:tc>
      </w:tr>
      <w:tr w:rsidR="00DE5B88" w:rsidRPr="00A66D63" w14:paraId="4841BA88" w14:textId="77777777" w:rsidTr="00DD7A32">
        <w:trPr>
          <w:trHeight w:val="520"/>
        </w:trPr>
        <w:tc>
          <w:tcPr>
            <w:tcW w:w="658" w:type="dxa"/>
            <w:vMerge/>
            <w:shd w:val="clear" w:color="FFFFFF" w:fill="D9D9D9" w:themeFill="background1" w:themeFillShade="D9"/>
          </w:tcPr>
          <w:p w14:paraId="06D4BA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FD97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0AE2D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058B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C67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online homework cause we only had like 3 of them and we had to pay like 60 dollars for the code</w:t>
            </w:r>
          </w:p>
        </w:tc>
      </w:tr>
      <w:tr w:rsidR="00DE5B88" w:rsidRPr="00A66D63" w14:paraId="71244D41" w14:textId="77777777" w:rsidTr="00DD7A32">
        <w:trPr>
          <w:trHeight w:val="1560"/>
        </w:trPr>
        <w:tc>
          <w:tcPr>
            <w:tcW w:w="658" w:type="dxa"/>
            <w:vMerge/>
            <w:shd w:val="clear" w:color="FFFFFF" w:fill="D9D9D9" w:themeFill="background1" w:themeFillShade="D9"/>
          </w:tcPr>
          <w:p w14:paraId="1C9DD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68E4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25A9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3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346C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complaints I have is in the organization of the content. It could have been better explained in lecture the organization of the organisms, sometimes I felt lost even while paying attention the entire time. It would have also been helpful to have a few more key words written so that we know how to spell things in our notes, especially unfamiliar words. This got better as the semester went on though.</w:t>
            </w:r>
          </w:p>
        </w:tc>
      </w:tr>
      <w:tr w:rsidR="00DE5B88" w:rsidRPr="00A66D63" w14:paraId="281C0B5A" w14:textId="77777777" w:rsidTr="00DD7A32">
        <w:trPr>
          <w:trHeight w:val="1300"/>
        </w:trPr>
        <w:tc>
          <w:tcPr>
            <w:tcW w:w="658" w:type="dxa"/>
            <w:vMerge/>
            <w:shd w:val="clear" w:color="FFFFFF" w:fill="D9D9D9" w:themeFill="background1" w:themeFillShade="D9"/>
          </w:tcPr>
          <w:p w14:paraId="18B4A3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942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7BE9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C731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D51F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Lampyr assignments were not as spread out as I would have liked for them to be. We had ample amount of time before the first one was due and after it was due to start the second one, but the third one was due just a week after the second, during the last week of school. Spreading out the assignments would help students in the busy times of the semester.</w:t>
            </w:r>
          </w:p>
        </w:tc>
      </w:tr>
      <w:tr w:rsidR="00DE5B88" w:rsidRPr="00A66D63" w14:paraId="125BF2A8" w14:textId="77777777" w:rsidTr="00DD7A32">
        <w:trPr>
          <w:trHeight w:val="520"/>
        </w:trPr>
        <w:tc>
          <w:tcPr>
            <w:tcW w:w="658" w:type="dxa"/>
            <w:vMerge/>
            <w:shd w:val="clear" w:color="FFFFFF" w:fill="D9D9D9" w:themeFill="background1" w:themeFillShade="D9"/>
          </w:tcPr>
          <w:p w14:paraId="56EC4B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106C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122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20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D00F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Talk a little slower so that people can understand what you are saying. Put more words on the slide to explain some of the pictures.</w:t>
            </w:r>
          </w:p>
        </w:tc>
      </w:tr>
      <w:tr w:rsidR="00DE5B88" w:rsidRPr="00A66D63" w14:paraId="67FFB37B" w14:textId="77777777" w:rsidTr="00DD7A32">
        <w:trPr>
          <w:trHeight w:val="520"/>
        </w:trPr>
        <w:tc>
          <w:tcPr>
            <w:tcW w:w="658" w:type="dxa"/>
            <w:vMerge/>
            <w:shd w:val="clear" w:color="FFFFFF" w:fill="D9D9D9" w:themeFill="background1" w:themeFillShade="D9"/>
          </w:tcPr>
          <w:p w14:paraId="6C78DD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3D7CE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0897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9C53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4480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new instructor or at least some teaching classes on how to relay the information correctly, because obviously he is not.</w:t>
            </w:r>
          </w:p>
        </w:tc>
      </w:tr>
      <w:tr w:rsidR="00DE5B88" w:rsidRPr="00A66D63" w14:paraId="6DE6B285" w14:textId="77777777" w:rsidTr="00DD7A32">
        <w:trPr>
          <w:trHeight w:val="300"/>
        </w:trPr>
        <w:tc>
          <w:tcPr>
            <w:tcW w:w="658" w:type="dxa"/>
            <w:vMerge/>
            <w:shd w:val="clear" w:color="FFFFFF" w:fill="D9D9D9" w:themeFill="background1" w:themeFillShade="D9"/>
          </w:tcPr>
          <w:p w14:paraId="57956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98551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A413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9607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99BCA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Actually putting words on his slide show instead of just pictures.</w:t>
            </w:r>
          </w:p>
        </w:tc>
      </w:tr>
      <w:tr w:rsidR="00DE5B88" w:rsidRPr="00A66D63" w14:paraId="4865B439" w14:textId="77777777" w:rsidTr="00DD7A32">
        <w:trPr>
          <w:trHeight w:val="780"/>
        </w:trPr>
        <w:tc>
          <w:tcPr>
            <w:tcW w:w="658" w:type="dxa"/>
            <w:vMerge/>
            <w:shd w:val="clear" w:color="FFFFFF" w:fill="D9D9D9" w:themeFill="background1" w:themeFillShade="D9"/>
          </w:tcPr>
          <w:p w14:paraId="465B9B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6713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545F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B29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FB2C61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making sure everyone understands each concept, and the tests actually then relating to those concepts instead of all the technics and theoretical questions that I've seen on the tests</w:t>
            </w:r>
          </w:p>
        </w:tc>
      </w:tr>
      <w:tr w:rsidR="00DE5B88" w:rsidRPr="00A66D63" w14:paraId="24388C3C" w14:textId="77777777" w:rsidTr="00DD7A32">
        <w:trPr>
          <w:trHeight w:val="520"/>
        </w:trPr>
        <w:tc>
          <w:tcPr>
            <w:tcW w:w="658" w:type="dxa"/>
            <w:vMerge/>
            <w:shd w:val="clear" w:color="FFFFFF" w:fill="D9D9D9" w:themeFill="background1" w:themeFillShade="D9"/>
          </w:tcPr>
          <w:p w14:paraId="00BF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9193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D944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13C3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350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Mr. O'Omeara did a fine job of keeping things interesting. His excellent use of multimedia was impressive to say the least.</w:t>
            </w:r>
          </w:p>
        </w:tc>
      </w:tr>
      <w:tr w:rsidR="00DE5B88" w:rsidRPr="00A66D63" w14:paraId="2D78C3E0" w14:textId="77777777" w:rsidTr="00DD7A32">
        <w:trPr>
          <w:trHeight w:val="300"/>
        </w:trPr>
        <w:tc>
          <w:tcPr>
            <w:tcW w:w="658" w:type="dxa"/>
            <w:vMerge/>
            <w:shd w:val="clear" w:color="FFFFFF" w:fill="D9D9D9" w:themeFill="background1" w:themeFillShade="D9"/>
          </w:tcPr>
          <w:p w14:paraId="28688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1D46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4324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43CF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8F388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Break it up a bit more?</w:t>
            </w:r>
          </w:p>
        </w:tc>
      </w:tr>
      <w:tr w:rsidR="00DE5B88" w:rsidRPr="00A66D63" w14:paraId="4F92BDA4" w14:textId="77777777" w:rsidTr="00DD7A32">
        <w:trPr>
          <w:trHeight w:val="300"/>
        </w:trPr>
        <w:tc>
          <w:tcPr>
            <w:tcW w:w="658" w:type="dxa"/>
            <w:vMerge/>
            <w:shd w:val="clear" w:color="FFFFFF" w:fill="D9D9D9" w:themeFill="background1" w:themeFillShade="D9"/>
          </w:tcPr>
          <w:p w14:paraId="0CFF35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5B91F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5A7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24DC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30289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Instructor to speak louder</w:t>
            </w:r>
          </w:p>
        </w:tc>
      </w:tr>
      <w:tr w:rsidR="00DE5B88" w:rsidRPr="00A66D63" w14:paraId="2DAEDB09" w14:textId="77777777" w:rsidTr="00DD7A32">
        <w:trPr>
          <w:trHeight w:val="1040"/>
        </w:trPr>
        <w:tc>
          <w:tcPr>
            <w:tcW w:w="658" w:type="dxa"/>
            <w:vMerge/>
            <w:shd w:val="clear" w:color="FFFFFF" w:fill="D9D9D9" w:themeFill="background1" w:themeFillShade="D9"/>
          </w:tcPr>
          <w:p w14:paraId="4B822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AE01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6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7AD48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C6C6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While teaching, make a point, tell an example or examples, and make the point again. In this way, we can understand points and know when you are moving to the next one. Moving flawlessly from example to example does not give your points enough distinction to actually be retained.</w:t>
            </w:r>
          </w:p>
        </w:tc>
      </w:tr>
      <w:tr w:rsidR="00DE5B88" w:rsidRPr="00A66D63" w14:paraId="2D76A18F" w14:textId="77777777" w:rsidTr="00DD7A32">
        <w:trPr>
          <w:trHeight w:val="300"/>
        </w:trPr>
        <w:tc>
          <w:tcPr>
            <w:tcW w:w="658" w:type="dxa"/>
            <w:vMerge/>
            <w:shd w:val="clear" w:color="FFFFFF" w:fill="D9D9D9" w:themeFill="background1" w:themeFillShade="D9"/>
          </w:tcPr>
          <w:p w14:paraId="2815C4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2BF9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0384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0F2D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4F54D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clear about how the grading works</w:t>
            </w:r>
          </w:p>
        </w:tc>
      </w:tr>
      <w:tr w:rsidR="00DE5B88" w:rsidRPr="00A66D63" w14:paraId="39999486" w14:textId="77777777" w:rsidTr="00DD7A32">
        <w:trPr>
          <w:trHeight w:val="520"/>
        </w:trPr>
        <w:tc>
          <w:tcPr>
            <w:tcW w:w="658" w:type="dxa"/>
            <w:vMerge/>
            <w:shd w:val="clear" w:color="FFFFFF" w:fill="D9D9D9" w:themeFill="background1" w:themeFillShade="D9"/>
          </w:tcPr>
          <w:p w14:paraId="3B20C2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2D9C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DA9C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5B41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ED8F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suggest that O'Meara talk more slowly and use more slides with words on it and also make test questions that make sense. instead of tricky ones.</w:t>
            </w:r>
          </w:p>
        </w:tc>
      </w:tr>
      <w:tr w:rsidR="00DE5B88" w:rsidRPr="00A66D63" w14:paraId="2E1AA376" w14:textId="77777777" w:rsidTr="00DD7A32">
        <w:trPr>
          <w:trHeight w:val="800"/>
        </w:trPr>
        <w:tc>
          <w:tcPr>
            <w:tcW w:w="658" w:type="dxa"/>
            <w:vMerge/>
            <w:shd w:val="clear" w:color="FFFFFF" w:fill="D9D9D9" w:themeFill="background1" w:themeFillShade="D9"/>
          </w:tcPr>
          <w:p w14:paraId="53E3AB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449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22818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2EBE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41B0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Overall, it was very good. I would suggest the Lampyr assignments be due earlier in the semester, because I had 800 other things due when they were assigned. I understand that is sometimes unavoidable though.</w:t>
            </w:r>
          </w:p>
        </w:tc>
      </w:tr>
      <w:tr w:rsidR="00DE5B88" w:rsidRPr="00A66D63" w14:paraId="569D3701" w14:textId="77777777" w:rsidTr="00DD7A32">
        <w:trPr>
          <w:trHeight w:val="300"/>
        </w:trPr>
        <w:tc>
          <w:tcPr>
            <w:tcW w:w="658" w:type="dxa"/>
            <w:vMerge w:val="restart"/>
            <w:shd w:val="clear" w:color="FFFFFF" w:fill="EAF1DD" w:themeFill="accent3" w:themeFillTint="33"/>
          </w:tcPr>
          <w:p w14:paraId="4EFDB990" w14:textId="3B17AB41"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2012</w:t>
            </w:r>
          </w:p>
        </w:tc>
        <w:tc>
          <w:tcPr>
            <w:tcW w:w="1058" w:type="dxa"/>
            <w:vMerge w:val="restart"/>
            <w:shd w:val="clear" w:color="FFFFFF" w:fill="EAF1DD" w:themeFill="accent3" w:themeFillTint="33"/>
          </w:tcPr>
          <w:p w14:paraId="76C49F0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7015C7F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0EA4B196"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5F3D88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actively learned something everyday</w:t>
            </w:r>
          </w:p>
        </w:tc>
      </w:tr>
      <w:tr w:rsidR="00DE5B88" w:rsidRPr="00A66D63" w14:paraId="5FFB181B" w14:textId="77777777" w:rsidTr="00DD7A32">
        <w:trPr>
          <w:trHeight w:val="520"/>
        </w:trPr>
        <w:tc>
          <w:tcPr>
            <w:tcW w:w="658" w:type="dxa"/>
            <w:vMerge/>
            <w:shd w:val="clear" w:color="FFFFFF" w:fill="EAF1DD" w:themeFill="accent3" w:themeFillTint="33"/>
          </w:tcPr>
          <w:p w14:paraId="6853FE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95186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7938C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272E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DDC85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forced me to view things differently than I have in the past. I really learned a lot</w:t>
            </w:r>
          </w:p>
        </w:tc>
      </w:tr>
      <w:tr w:rsidR="00DE5B88" w:rsidRPr="00A66D63" w14:paraId="1910B745" w14:textId="77777777" w:rsidTr="00DD7A32">
        <w:trPr>
          <w:trHeight w:val="780"/>
        </w:trPr>
        <w:tc>
          <w:tcPr>
            <w:tcW w:w="658" w:type="dxa"/>
            <w:vMerge/>
            <w:shd w:val="clear" w:color="FFFFFF" w:fill="EAF1DD" w:themeFill="accent3" w:themeFillTint="33"/>
          </w:tcPr>
          <w:p w14:paraId="3ED8BE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BFE83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DF892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2B57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DC63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found this class wonderfully stimulating and I really appreciated that the Prof. O'Meara would stop in the middle of his lecture to answer any and all questions without it bothering him.</w:t>
            </w:r>
          </w:p>
        </w:tc>
      </w:tr>
      <w:tr w:rsidR="00DE5B88" w:rsidRPr="00A66D63" w14:paraId="043A3173" w14:textId="77777777" w:rsidTr="00DD7A32">
        <w:trPr>
          <w:trHeight w:val="520"/>
        </w:trPr>
        <w:tc>
          <w:tcPr>
            <w:tcW w:w="658" w:type="dxa"/>
            <w:vMerge/>
            <w:shd w:val="clear" w:color="FFFFFF" w:fill="EAF1DD" w:themeFill="accent3" w:themeFillTint="33"/>
          </w:tcPr>
          <w:p w14:paraId="31539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DCF24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EC3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708EC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C5998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didn't know ,inch about macro evolution before this class so I definitely learned a lot and discovered evidence for macro evolution</w:t>
            </w:r>
          </w:p>
        </w:tc>
      </w:tr>
      <w:tr w:rsidR="00DE5B88" w:rsidRPr="00A66D63" w14:paraId="6930CE19" w14:textId="77777777" w:rsidTr="00DD7A32">
        <w:trPr>
          <w:trHeight w:val="520"/>
        </w:trPr>
        <w:tc>
          <w:tcPr>
            <w:tcW w:w="658" w:type="dxa"/>
            <w:vMerge/>
            <w:shd w:val="clear" w:color="FFFFFF" w:fill="EAF1DD" w:themeFill="accent3" w:themeFillTint="33"/>
          </w:tcPr>
          <w:p w14:paraId="4787A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5F9D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186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FABEB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87937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presented good examples, and challenged us to think about explanations on our own first.</w:t>
            </w:r>
          </w:p>
        </w:tc>
      </w:tr>
      <w:tr w:rsidR="00DE5B88" w:rsidRPr="00A66D63" w14:paraId="543B6FF6" w14:textId="77777777" w:rsidTr="00DD7A32">
        <w:trPr>
          <w:trHeight w:val="780"/>
        </w:trPr>
        <w:tc>
          <w:tcPr>
            <w:tcW w:w="658" w:type="dxa"/>
            <w:vMerge/>
            <w:shd w:val="clear" w:color="FFFFFF" w:fill="EAF1DD" w:themeFill="accent3" w:themeFillTint="33"/>
          </w:tcPr>
          <w:p w14:paraId="105F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CE7DE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6625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6ED4E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EA6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use of peer reviewed papers as examples for each topic in conjunction with Brian's socratic method of teaching really allowed us to discuss the ideas and develop a fuller understanding.</w:t>
            </w:r>
          </w:p>
        </w:tc>
      </w:tr>
      <w:tr w:rsidR="00DE5B88" w:rsidRPr="00A66D63" w14:paraId="5A023BDF" w14:textId="77777777" w:rsidTr="00DD7A32">
        <w:trPr>
          <w:trHeight w:val="780"/>
        </w:trPr>
        <w:tc>
          <w:tcPr>
            <w:tcW w:w="658" w:type="dxa"/>
            <w:vMerge/>
            <w:shd w:val="clear" w:color="FFFFFF" w:fill="EAF1DD" w:themeFill="accent3" w:themeFillTint="33"/>
          </w:tcPr>
          <w:p w14:paraId="07431C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B44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2C24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21288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C1B9A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the instructor did a good job of creating an atmosphere encouraging student response and discussion. The course made you think deeper about macroevolutionary concepts.</w:t>
            </w:r>
          </w:p>
        </w:tc>
      </w:tr>
      <w:tr w:rsidR="00DE5B88" w:rsidRPr="00A66D63" w14:paraId="1CAB221D" w14:textId="77777777" w:rsidTr="00DD7A32">
        <w:trPr>
          <w:trHeight w:val="520"/>
        </w:trPr>
        <w:tc>
          <w:tcPr>
            <w:tcW w:w="658" w:type="dxa"/>
            <w:vMerge/>
            <w:shd w:val="clear" w:color="FFFFFF" w:fill="EAF1DD" w:themeFill="accent3" w:themeFillTint="33"/>
          </w:tcPr>
          <w:p w14:paraId="22BFB6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FB6E0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5C0B3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CC124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AB3F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Yes-Topics covered were always interesting and multiple approaches to topics were often brought up</w:t>
            </w:r>
          </w:p>
        </w:tc>
      </w:tr>
      <w:tr w:rsidR="00DE5B88" w:rsidRPr="00A66D63" w14:paraId="36452643" w14:textId="77777777" w:rsidTr="00DD7A32">
        <w:trPr>
          <w:trHeight w:val="780"/>
        </w:trPr>
        <w:tc>
          <w:tcPr>
            <w:tcW w:w="658" w:type="dxa"/>
            <w:vMerge/>
            <w:shd w:val="clear" w:color="FFFFFF" w:fill="EAF1DD" w:themeFill="accent3" w:themeFillTint="33"/>
          </w:tcPr>
          <w:p w14:paraId="6C487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3F0CB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7AAD8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049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37C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Dr. O'Meara as an instructor. Several scientific studies were presented and I learned a lot about general concepts in macroevolution.</w:t>
            </w:r>
          </w:p>
        </w:tc>
      </w:tr>
      <w:tr w:rsidR="00DE5B88" w:rsidRPr="00A66D63" w14:paraId="20CAABAA" w14:textId="77777777" w:rsidTr="00DD7A32">
        <w:trPr>
          <w:trHeight w:val="300"/>
        </w:trPr>
        <w:tc>
          <w:tcPr>
            <w:tcW w:w="658" w:type="dxa"/>
            <w:vMerge/>
            <w:shd w:val="clear" w:color="FFFFFF" w:fill="EAF1DD" w:themeFill="accent3" w:themeFillTint="33"/>
          </w:tcPr>
          <w:p w14:paraId="15D9B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C0E1A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42CC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6510CF0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50E29DC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powerpoints were great and posting them really helped</w:t>
            </w:r>
          </w:p>
        </w:tc>
      </w:tr>
      <w:tr w:rsidR="00DE5B88" w:rsidRPr="00A66D63" w14:paraId="295DF553" w14:textId="77777777" w:rsidTr="00DD7A32">
        <w:trPr>
          <w:trHeight w:val="300"/>
        </w:trPr>
        <w:tc>
          <w:tcPr>
            <w:tcW w:w="658" w:type="dxa"/>
            <w:vMerge/>
            <w:shd w:val="clear" w:color="FFFFFF" w:fill="EAF1DD" w:themeFill="accent3" w:themeFillTint="33"/>
          </w:tcPr>
          <w:p w14:paraId="1A28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85A5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8656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5BF3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2CBA3F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knowledge and enthusiasm</w:t>
            </w:r>
          </w:p>
        </w:tc>
      </w:tr>
      <w:tr w:rsidR="00DE5B88" w:rsidRPr="00A66D63" w14:paraId="31C6AA2C" w14:textId="77777777" w:rsidTr="00DD7A32">
        <w:trPr>
          <w:trHeight w:val="780"/>
        </w:trPr>
        <w:tc>
          <w:tcPr>
            <w:tcW w:w="658" w:type="dxa"/>
            <w:vMerge/>
            <w:shd w:val="clear" w:color="FFFFFF" w:fill="EAF1DD" w:themeFill="accent3" w:themeFillTint="33"/>
          </w:tcPr>
          <w:p w14:paraId="14994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1E011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21D0D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AB07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F393C2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 O'Meara contributed the most. I would think that for some students the class material would be a little dry, but generally the class was very engaged.</w:t>
            </w:r>
          </w:p>
        </w:tc>
      </w:tr>
      <w:tr w:rsidR="00DE5B88" w:rsidRPr="00A66D63" w14:paraId="143EE133" w14:textId="77777777" w:rsidTr="00DD7A32">
        <w:trPr>
          <w:trHeight w:val="780"/>
        </w:trPr>
        <w:tc>
          <w:tcPr>
            <w:tcW w:w="658" w:type="dxa"/>
            <w:vMerge/>
            <w:shd w:val="clear" w:color="FFFFFF" w:fill="EAF1DD" w:themeFill="accent3" w:themeFillTint="33"/>
          </w:tcPr>
          <w:p w14:paraId="2D7B1E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746FC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F4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26D2C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5210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lectures were the most helpful sources of information, but the assignments also gave us a chance to see what was in the literature about macro Evolution.</w:t>
            </w:r>
          </w:p>
        </w:tc>
      </w:tr>
      <w:tr w:rsidR="00DE5B88" w:rsidRPr="00A66D63" w14:paraId="0234DFCB" w14:textId="77777777" w:rsidTr="00DD7A32">
        <w:trPr>
          <w:trHeight w:val="300"/>
        </w:trPr>
        <w:tc>
          <w:tcPr>
            <w:tcW w:w="658" w:type="dxa"/>
            <w:vMerge/>
            <w:shd w:val="clear" w:color="FFFFFF" w:fill="EAF1DD" w:themeFill="accent3" w:themeFillTint="33"/>
          </w:tcPr>
          <w:p w14:paraId="4B521B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7F6A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75C4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9F2AE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E140C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material</w:t>
            </w:r>
          </w:p>
        </w:tc>
      </w:tr>
      <w:tr w:rsidR="00DE5B88" w:rsidRPr="00A66D63" w14:paraId="5D197058" w14:textId="77777777" w:rsidTr="00DD7A32">
        <w:trPr>
          <w:trHeight w:val="780"/>
        </w:trPr>
        <w:tc>
          <w:tcPr>
            <w:tcW w:w="658" w:type="dxa"/>
            <w:vMerge/>
            <w:shd w:val="clear" w:color="FFFFFF" w:fill="EAF1DD" w:themeFill="accent3" w:themeFillTint="33"/>
          </w:tcPr>
          <w:p w14:paraId="417A32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7FAF9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24E01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9B2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BA17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very technological savvy and posed questions for students to answer and even let us choose lectures we wanted to learn about.</w:t>
            </w:r>
          </w:p>
        </w:tc>
      </w:tr>
      <w:tr w:rsidR="00DE5B88" w:rsidRPr="00A66D63" w14:paraId="22D39F8C" w14:textId="77777777" w:rsidTr="00DD7A32">
        <w:trPr>
          <w:trHeight w:val="780"/>
        </w:trPr>
        <w:tc>
          <w:tcPr>
            <w:tcW w:w="658" w:type="dxa"/>
            <w:vMerge/>
            <w:shd w:val="clear" w:color="FFFFFF" w:fill="EAF1DD" w:themeFill="accent3" w:themeFillTint="33"/>
          </w:tcPr>
          <w:p w14:paraId="33F7D8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634D7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2D0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E6A67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30C88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coverage of ideas was nearly exhaustive within the context of Macroevolution and filled gaps in my knowledge of which I was unaware prior to this course.</w:t>
            </w:r>
          </w:p>
        </w:tc>
      </w:tr>
      <w:tr w:rsidR="00DE5B88" w:rsidRPr="00A66D63" w14:paraId="119874DF" w14:textId="77777777" w:rsidTr="00DD7A32">
        <w:trPr>
          <w:trHeight w:val="300"/>
        </w:trPr>
        <w:tc>
          <w:tcPr>
            <w:tcW w:w="658" w:type="dxa"/>
            <w:vMerge/>
            <w:shd w:val="clear" w:color="FFFFFF" w:fill="EAF1DD" w:themeFill="accent3" w:themeFillTint="33"/>
          </w:tcPr>
          <w:p w14:paraId="2B9C7C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5B4E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2EED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F7AB0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C21B2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 class discussion</w:t>
            </w:r>
          </w:p>
        </w:tc>
      </w:tr>
      <w:tr w:rsidR="00DE5B88" w:rsidRPr="00A66D63" w14:paraId="0771A86C" w14:textId="77777777" w:rsidTr="00DD7A32">
        <w:trPr>
          <w:trHeight w:val="520"/>
        </w:trPr>
        <w:tc>
          <w:tcPr>
            <w:tcW w:w="658" w:type="dxa"/>
            <w:vMerge/>
            <w:shd w:val="clear" w:color="FFFFFF" w:fill="EAF1DD" w:themeFill="accent3" w:themeFillTint="33"/>
          </w:tcPr>
          <w:p w14:paraId="20C85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BF4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C8F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3525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6EE85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time was well organized and instructor definitely made an effort to provoke critical thinking from students</w:t>
            </w:r>
          </w:p>
        </w:tc>
      </w:tr>
      <w:tr w:rsidR="00DE5B88" w:rsidRPr="00A66D63" w14:paraId="3A3BEA1D" w14:textId="77777777" w:rsidTr="00DD7A32">
        <w:trPr>
          <w:trHeight w:val="520"/>
        </w:trPr>
        <w:tc>
          <w:tcPr>
            <w:tcW w:w="658" w:type="dxa"/>
            <w:vMerge/>
            <w:shd w:val="clear" w:color="FFFFFF" w:fill="EAF1DD" w:themeFill="accent3" w:themeFillTint="33"/>
          </w:tcPr>
          <w:p w14:paraId="2E56F3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B62B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FAD1D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F56C7AA"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0F3689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Rushed assignments. The partner presentation wasn't given with enough time, so it was more that we had to get this done rather than learn.</w:t>
            </w:r>
          </w:p>
        </w:tc>
      </w:tr>
      <w:tr w:rsidR="00DE5B88" w:rsidRPr="00A66D63" w14:paraId="3168E3E0" w14:textId="77777777" w:rsidTr="00DD7A32">
        <w:trPr>
          <w:trHeight w:val="520"/>
        </w:trPr>
        <w:tc>
          <w:tcPr>
            <w:tcW w:w="658" w:type="dxa"/>
            <w:vMerge/>
            <w:shd w:val="clear" w:color="FFFFFF" w:fill="EAF1DD" w:themeFill="accent3" w:themeFillTint="33"/>
          </w:tcPr>
          <w:p w14:paraId="279125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64B92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4B94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A8AA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467E9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the pretty girls, and me wanting to play super smash bros. and zelda on the instructor's wii.</w:t>
            </w:r>
          </w:p>
        </w:tc>
      </w:tr>
      <w:tr w:rsidR="00DE5B88" w:rsidRPr="00A66D63" w14:paraId="722249D1" w14:textId="77777777" w:rsidTr="00DD7A32">
        <w:trPr>
          <w:trHeight w:val="300"/>
        </w:trPr>
        <w:tc>
          <w:tcPr>
            <w:tcW w:w="658" w:type="dxa"/>
            <w:vMerge/>
            <w:shd w:val="clear" w:color="FFFFFF" w:fill="EAF1DD" w:themeFill="accent3" w:themeFillTint="33"/>
          </w:tcPr>
          <w:p w14:paraId="1FFAC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94F9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437B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FF2C3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F3151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have no comments to make here.</w:t>
            </w:r>
          </w:p>
        </w:tc>
      </w:tr>
      <w:tr w:rsidR="00DE5B88" w:rsidRPr="00A66D63" w14:paraId="515A42BD" w14:textId="77777777" w:rsidTr="00DD7A32">
        <w:trPr>
          <w:trHeight w:val="1040"/>
        </w:trPr>
        <w:tc>
          <w:tcPr>
            <w:tcW w:w="658" w:type="dxa"/>
            <w:vMerge/>
            <w:shd w:val="clear" w:color="FFFFFF" w:fill="EAF1DD" w:themeFill="accent3" w:themeFillTint="33"/>
          </w:tcPr>
          <w:p w14:paraId="2876D6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1FCC0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8759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34B8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2158D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hard to gauge what the instructor wanted from us studs to o. Our assignments because we didn't get grades back in time for the subsequent assignments. It would be nice to know his grading style and what kind of results he expected from us.</w:t>
            </w:r>
          </w:p>
        </w:tc>
      </w:tr>
      <w:tr w:rsidR="00DE5B88" w:rsidRPr="00A66D63" w14:paraId="37DD95F5" w14:textId="77777777" w:rsidTr="00DD7A32">
        <w:trPr>
          <w:trHeight w:val="780"/>
        </w:trPr>
        <w:tc>
          <w:tcPr>
            <w:tcW w:w="658" w:type="dxa"/>
            <w:vMerge/>
            <w:shd w:val="clear" w:color="FFFFFF" w:fill="EAF1DD" w:themeFill="accent3" w:themeFillTint="33"/>
          </w:tcPr>
          <w:p w14:paraId="0EBF38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E98F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1FF7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C54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4AFD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Assignments were not very well explained, and none of them were graded throughout the semester (still haven't been) so I have no idea what was expected of me, or how I'm doing in the class overall.</w:t>
            </w:r>
          </w:p>
        </w:tc>
      </w:tr>
      <w:tr w:rsidR="00DE5B88" w:rsidRPr="00A66D63" w14:paraId="1024B151" w14:textId="77777777" w:rsidTr="00DD7A32">
        <w:trPr>
          <w:trHeight w:val="520"/>
        </w:trPr>
        <w:tc>
          <w:tcPr>
            <w:tcW w:w="658" w:type="dxa"/>
            <w:vMerge/>
            <w:shd w:val="clear" w:color="FFFFFF" w:fill="EAF1DD" w:themeFill="accent3" w:themeFillTint="33"/>
          </w:tcPr>
          <w:p w14:paraId="4ACEA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641A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B250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BB9F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DEC5F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seating in the room was not ideal, it seemed crowded despite the small class size.</w:t>
            </w:r>
          </w:p>
        </w:tc>
      </w:tr>
      <w:tr w:rsidR="00DE5B88" w:rsidRPr="00A66D63" w14:paraId="3E8C924A" w14:textId="77777777" w:rsidTr="00DD7A32">
        <w:trPr>
          <w:trHeight w:val="520"/>
        </w:trPr>
        <w:tc>
          <w:tcPr>
            <w:tcW w:w="658" w:type="dxa"/>
            <w:vMerge/>
            <w:shd w:val="clear" w:color="FFFFFF" w:fill="EAF1DD" w:themeFill="accent3" w:themeFillTint="33"/>
          </w:tcPr>
          <w:p w14:paraId="6AB322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53E89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1C6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C7473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7C531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response time on grades. it was hard to know how well you were doing in the course.</w:t>
            </w:r>
          </w:p>
        </w:tc>
      </w:tr>
      <w:tr w:rsidR="00DE5B88" w:rsidRPr="00A66D63" w14:paraId="1CC627F9" w14:textId="77777777" w:rsidTr="00DD7A32">
        <w:trPr>
          <w:trHeight w:val="520"/>
        </w:trPr>
        <w:tc>
          <w:tcPr>
            <w:tcW w:w="658" w:type="dxa"/>
            <w:vMerge/>
            <w:shd w:val="clear" w:color="FFFFFF" w:fill="EAF1DD" w:themeFill="accent3" w:themeFillTint="33"/>
          </w:tcPr>
          <w:p w14:paraId="31D501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39A91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D68F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1549A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5BDC8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Pace was a little fast at times, but other than that the course as a whole was excellent</w:t>
            </w:r>
          </w:p>
        </w:tc>
      </w:tr>
      <w:tr w:rsidR="00DE5B88" w:rsidRPr="00A66D63" w14:paraId="05636639" w14:textId="77777777" w:rsidTr="00DD7A32">
        <w:trPr>
          <w:trHeight w:val="520"/>
        </w:trPr>
        <w:tc>
          <w:tcPr>
            <w:tcW w:w="658" w:type="dxa"/>
            <w:vMerge/>
            <w:shd w:val="clear" w:color="FFFFFF" w:fill="EAF1DD" w:themeFill="accent3" w:themeFillTint="33"/>
          </w:tcPr>
          <w:p w14:paraId="78F835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5248D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6506C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1650CFB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353D228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Grade the assignments faster. Its much less stressful to know where you stand within the class</w:t>
            </w:r>
          </w:p>
        </w:tc>
      </w:tr>
      <w:tr w:rsidR="00DE5B88" w:rsidRPr="00A66D63" w14:paraId="72833A2D" w14:textId="77777777" w:rsidTr="00DD7A32">
        <w:trPr>
          <w:trHeight w:val="780"/>
        </w:trPr>
        <w:tc>
          <w:tcPr>
            <w:tcW w:w="658" w:type="dxa"/>
            <w:vMerge/>
            <w:shd w:val="clear" w:color="FFFFFF" w:fill="EAF1DD" w:themeFill="accent3" w:themeFillTint="33"/>
          </w:tcPr>
          <w:p w14:paraId="51555A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28BD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0623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86D8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1234E6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eliminate the group presentation, and make it a solo 5 minute presentation. It's hard to meet up outside of class when you work 45 hours a week</w:t>
            </w:r>
          </w:p>
        </w:tc>
      </w:tr>
      <w:tr w:rsidR="00DE5B88" w:rsidRPr="00A66D63" w14:paraId="00FED64C" w14:textId="77777777" w:rsidTr="00DD7A32">
        <w:trPr>
          <w:trHeight w:val="1300"/>
        </w:trPr>
        <w:tc>
          <w:tcPr>
            <w:tcW w:w="658" w:type="dxa"/>
            <w:vMerge/>
            <w:shd w:val="clear" w:color="FFFFFF" w:fill="EAF1DD" w:themeFill="accent3" w:themeFillTint="33"/>
          </w:tcPr>
          <w:p w14:paraId="2F5BC7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EF813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FDFA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36D07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8BC0B0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aspect of the class that I felt that I performed poorly in were the quizzes. That is almost entirely my fault, but the expectations for outside of the class learning were somewhat poorly defined. 1 quiz a month desensitizes you to the need to keep up with the taxa you're supposed to study before class.</w:t>
            </w:r>
          </w:p>
        </w:tc>
      </w:tr>
      <w:tr w:rsidR="00DE5B88" w:rsidRPr="00A66D63" w14:paraId="70724F03" w14:textId="77777777" w:rsidTr="00DD7A32">
        <w:trPr>
          <w:trHeight w:val="300"/>
        </w:trPr>
        <w:tc>
          <w:tcPr>
            <w:tcW w:w="658" w:type="dxa"/>
            <w:vMerge/>
            <w:shd w:val="clear" w:color="FFFFFF" w:fill="EAF1DD" w:themeFill="accent3" w:themeFillTint="33"/>
          </w:tcPr>
          <w:p w14:paraId="4B6FC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127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A1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85D0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42AFE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Quicker in returning grades</w:t>
            </w:r>
          </w:p>
        </w:tc>
      </w:tr>
      <w:tr w:rsidR="00DE5B88" w:rsidRPr="00A66D63" w14:paraId="6B7E47B4" w14:textId="77777777" w:rsidTr="00DD7A32">
        <w:trPr>
          <w:trHeight w:val="300"/>
        </w:trPr>
        <w:tc>
          <w:tcPr>
            <w:tcW w:w="658" w:type="dxa"/>
            <w:vMerge/>
            <w:shd w:val="clear" w:color="FFFFFF" w:fill="EAF1DD" w:themeFill="accent3" w:themeFillTint="33"/>
          </w:tcPr>
          <w:p w14:paraId="6C4E10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CD03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9036D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7C20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0373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feedback on graded assignments!!</w:t>
            </w:r>
          </w:p>
        </w:tc>
      </w:tr>
      <w:tr w:rsidR="00DE5B88" w:rsidRPr="00A66D63" w14:paraId="616EE7C8" w14:textId="77777777" w:rsidTr="00DD7A32">
        <w:trPr>
          <w:trHeight w:val="780"/>
        </w:trPr>
        <w:tc>
          <w:tcPr>
            <w:tcW w:w="658" w:type="dxa"/>
            <w:vMerge/>
            <w:shd w:val="clear" w:color="FFFFFF" w:fill="EAF1DD" w:themeFill="accent3" w:themeFillTint="33"/>
          </w:tcPr>
          <w:p w14:paraId="6691A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C0588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50BA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30B1F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BE09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Recieving grades back in a more timely manner. Group presentations were difficult, grad students do much more research than we were able to in a weeks time.</w:t>
            </w:r>
          </w:p>
        </w:tc>
      </w:tr>
      <w:tr w:rsidR="00DE5B88" w:rsidRPr="00A66D63" w14:paraId="0E65B8FB" w14:textId="77777777" w:rsidTr="00DD7A32">
        <w:trPr>
          <w:trHeight w:val="1040"/>
        </w:trPr>
        <w:tc>
          <w:tcPr>
            <w:tcW w:w="658" w:type="dxa"/>
            <w:vMerge/>
            <w:shd w:val="clear" w:color="FFFFFF" w:fill="EAF1DD" w:themeFill="accent3" w:themeFillTint="33"/>
          </w:tcPr>
          <w:p w14:paraId="76BEC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F083C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9FFC7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486D1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3152CD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some assigned reading or topical links that would prepare us to contribute more to the discussion. Even a list of jargon terms to know prior to each class which would allow discussion without having to waste time on defining ideas.</w:t>
            </w:r>
          </w:p>
        </w:tc>
      </w:tr>
      <w:tr w:rsidR="00DE5B88" w:rsidRPr="00A66D63" w14:paraId="28542FA3" w14:textId="77777777" w:rsidTr="00DD7A32">
        <w:trPr>
          <w:trHeight w:val="300"/>
        </w:trPr>
        <w:tc>
          <w:tcPr>
            <w:tcW w:w="658" w:type="dxa"/>
            <w:vMerge/>
            <w:shd w:val="clear" w:color="FFFFFF" w:fill="EAF1DD" w:themeFill="accent3" w:themeFillTint="33"/>
          </w:tcPr>
          <w:p w14:paraId="6F7621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1E8F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C1B5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545B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2350D8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Faster returns on grades</w:t>
            </w:r>
          </w:p>
        </w:tc>
      </w:tr>
      <w:tr w:rsidR="00DE5B88" w:rsidRPr="00A66D63" w14:paraId="269E5CFA" w14:textId="77777777" w:rsidTr="00DD7A32">
        <w:trPr>
          <w:trHeight w:val="520"/>
        </w:trPr>
        <w:tc>
          <w:tcPr>
            <w:tcW w:w="658" w:type="dxa"/>
            <w:vMerge/>
            <w:shd w:val="clear" w:color="FFFFFF" w:fill="EAF1DD" w:themeFill="accent3" w:themeFillTint="33"/>
          </w:tcPr>
          <w:p w14:paraId="40B43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D1E74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5E24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AB586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1048CE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Perhaps spreading assignments out across the semester would be helpful. The last few weeks were disproportionately heavy on the work load</w:t>
            </w:r>
          </w:p>
        </w:tc>
      </w:tr>
    </w:tbl>
    <w:p w14:paraId="24619B3F" w14:textId="77777777" w:rsidR="00A66D63" w:rsidRPr="00A66D63" w:rsidRDefault="00A66D63">
      <w:pPr>
        <w:rPr>
          <w:sz w:val="20"/>
          <w:szCs w:val="20"/>
        </w:rPr>
      </w:pPr>
    </w:p>
    <w:p w14:paraId="15D7A853" w14:textId="77777777" w:rsidR="00984EE1" w:rsidRPr="00A66D63" w:rsidRDefault="00984EE1" w:rsidP="00A66D63">
      <w:pPr>
        <w:rPr>
          <w:b/>
          <w:bCs/>
          <w:sz w:val="20"/>
          <w:szCs w:val="20"/>
        </w:rPr>
      </w:pPr>
    </w:p>
    <w:sectPr w:rsidR="00984EE1" w:rsidRPr="00A66D63" w:rsidSect="00941813">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3D283D" w:rsidRDefault="003D283D">
      <w:r>
        <w:separator/>
      </w:r>
    </w:p>
    <w:p w14:paraId="19BC7A50" w14:textId="77777777" w:rsidR="003D283D" w:rsidRDefault="003D283D"/>
  </w:endnote>
  <w:endnote w:type="continuationSeparator" w:id="0">
    <w:p w14:paraId="283C33E2" w14:textId="77777777" w:rsidR="003D283D" w:rsidRDefault="003D283D">
      <w:r>
        <w:continuationSeparator/>
      </w:r>
    </w:p>
    <w:p w14:paraId="70351842" w14:textId="77777777" w:rsidR="003D283D" w:rsidRDefault="003D28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Serif">
    <w:altName w:val="Times New Roman"/>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DB5E0" w14:textId="77777777" w:rsidR="003D283D" w:rsidRDefault="003D283D" w:rsidP="00207A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CD857" w14:textId="77777777" w:rsidR="003D283D" w:rsidRDefault="003D283D" w:rsidP="00207A4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E3999D8" w14:textId="77777777" w:rsidR="003D283D" w:rsidRDefault="003D283D" w:rsidP="00207A4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575F6DE" w14:textId="77777777" w:rsidR="003D283D" w:rsidRDefault="003D283D" w:rsidP="009418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A1F1C" w14:textId="77777777" w:rsidR="003D283D" w:rsidRDefault="003D283D" w:rsidP="00207A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5D73">
      <w:rPr>
        <w:rStyle w:val="PageNumber"/>
        <w:noProof/>
      </w:rPr>
      <w:t>B-9</w:t>
    </w:r>
    <w:r>
      <w:rPr>
        <w:rStyle w:val="PageNumber"/>
      </w:rPr>
      <w:fldChar w:fldCharType="end"/>
    </w:r>
  </w:p>
  <w:p w14:paraId="4647C1BB" w14:textId="5B901707" w:rsidR="003D283D" w:rsidRDefault="003D283D" w:rsidP="00E71E2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FBD46" w14:textId="77777777" w:rsidR="003D283D" w:rsidRDefault="003D283D"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A77">
      <w:rPr>
        <w:rStyle w:val="PageNumber"/>
        <w:noProof/>
      </w:rPr>
      <w:t>B-8</w:t>
    </w:r>
    <w:r>
      <w:rPr>
        <w:rStyle w:val="PageNumber"/>
      </w:rPr>
      <w:fldChar w:fldCharType="end"/>
    </w:r>
  </w:p>
  <w:p w14:paraId="2C6AF9CD" w14:textId="0A3A7DB9" w:rsidR="003D283D" w:rsidRDefault="003D283D"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03110" w14:textId="77777777" w:rsidR="003D283D" w:rsidRDefault="003D283D"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A77">
      <w:rPr>
        <w:rStyle w:val="PageNumber"/>
        <w:noProof/>
      </w:rPr>
      <w:t>C-14</w:t>
    </w:r>
    <w:r>
      <w:rPr>
        <w:rStyle w:val="PageNumber"/>
      </w:rPr>
      <w:fldChar w:fldCharType="end"/>
    </w:r>
  </w:p>
  <w:p w14:paraId="4EFB0377" w14:textId="4CA6B728" w:rsidR="003D283D" w:rsidRDefault="003D283D" w:rsidP="00A976FC">
    <w:pPr>
      <w:pStyle w:val="Footer"/>
      <w:ind w:right="360"/>
      <w:jc w:val="right"/>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71F7A" w14:textId="77777777" w:rsidR="003D283D" w:rsidRDefault="003D283D"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A77">
      <w:rPr>
        <w:rStyle w:val="PageNumber"/>
        <w:noProof/>
      </w:rPr>
      <w:t>E-4</w:t>
    </w:r>
    <w:r>
      <w:rPr>
        <w:rStyle w:val="PageNumber"/>
      </w:rPr>
      <w:fldChar w:fldCharType="end"/>
    </w:r>
  </w:p>
  <w:p w14:paraId="3C7D3A46" w14:textId="77777777" w:rsidR="003D283D" w:rsidRDefault="003D283D"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3D283D" w:rsidRDefault="003D283D">
      <w:r>
        <w:separator/>
      </w:r>
    </w:p>
    <w:p w14:paraId="7AD41B04" w14:textId="77777777" w:rsidR="003D283D" w:rsidRDefault="003D283D"/>
  </w:footnote>
  <w:footnote w:type="continuationSeparator" w:id="0">
    <w:p w14:paraId="1D2EDB6E" w14:textId="77777777" w:rsidR="003D283D" w:rsidRDefault="003D283D">
      <w:r>
        <w:continuationSeparator/>
      </w:r>
    </w:p>
    <w:p w14:paraId="712D5CD5" w14:textId="77777777" w:rsidR="003D283D" w:rsidRDefault="003D283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3D283D" w:rsidRPr="003D23DB" w:rsidRDefault="003D283D" w:rsidP="003D23DB">
    <w:pPr>
      <w:pStyle w:val="Header"/>
      <w:jc w:val="right"/>
    </w:pPr>
    <w:r>
      <w:t>Brian C. O’Meara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3D283D" w:rsidRPr="008C38F2" w:rsidRDefault="003D283D" w:rsidP="00F5543C">
    <w:pPr>
      <w:pStyle w:val="Header"/>
      <w:jc w:val="right"/>
    </w:pPr>
    <w:r>
      <w:t>Brian C. O’Meara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3D283D" w:rsidRPr="007F5EEE" w:rsidRDefault="003D283D"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516671"/>
    <w:multiLevelType w:val="multilevel"/>
    <w:tmpl w:val="E38E46F4"/>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0D62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DC5BEB"/>
    <w:multiLevelType w:val="multilevel"/>
    <w:tmpl w:val="AF40DF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9D94829"/>
    <w:multiLevelType w:val="multilevel"/>
    <w:tmpl w:val="6318EE2A"/>
    <w:lvl w:ilvl="0">
      <w:start w:val="1"/>
      <w:numFmt w:val="upperLetter"/>
      <w:pStyle w:val="Heading1"/>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pStyle w:val="Heading3"/>
      <w:lvlText w:val="%3"/>
      <w:lvlJc w:val="left"/>
      <w:pPr>
        <w:ind w:left="1440" w:firstLine="0"/>
      </w:pPr>
      <w:rPr>
        <w:rFonts w:hint="default"/>
      </w:rPr>
    </w:lvl>
    <w:lvl w:ilvl="3">
      <w:start w:val="1"/>
      <w:numFmt w:val="none"/>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3E243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FB6E56"/>
    <w:multiLevelType w:val="multilevel"/>
    <w:tmpl w:val="C1242976"/>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0"/>
  </w:num>
  <w:num w:numId="3">
    <w:abstractNumId w:val="9"/>
  </w:num>
  <w:num w:numId="4">
    <w:abstractNumId w:val="6"/>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10">
    <w:abstractNumId w:val="4"/>
  </w:num>
  <w:num w:numId="11">
    <w:abstractNumId w:val="3"/>
  </w:num>
  <w:num w:numId="12">
    <w:abstractNumId w:val="7"/>
  </w:num>
  <w:num w:numId="13">
    <w:abstractNumId w:val="2"/>
  </w:num>
  <w:num w:numId="14">
    <w:abstractNumId w:val="5"/>
  </w:num>
  <w:num w:numId="15">
    <w:abstractNumId w:val="5"/>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19">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2483F"/>
    <w:rsid w:val="00030038"/>
    <w:rsid w:val="00030CDE"/>
    <w:rsid w:val="00031FFC"/>
    <w:rsid w:val="00032296"/>
    <w:rsid w:val="00036966"/>
    <w:rsid w:val="00042514"/>
    <w:rsid w:val="0005218C"/>
    <w:rsid w:val="000569BB"/>
    <w:rsid w:val="00060223"/>
    <w:rsid w:val="00062117"/>
    <w:rsid w:val="00063A4C"/>
    <w:rsid w:val="00066386"/>
    <w:rsid w:val="00072B5F"/>
    <w:rsid w:val="00073723"/>
    <w:rsid w:val="00075E40"/>
    <w:rsid w:val="0009294E"/>
    <w:rsid w:val="000964DF"/>
    <w:rsid w:val="000A0AE6"/>
    <w:rsid w:val="000B4B20"/>
    <w:rsid w:val="000B5D5D"/>
    <w:rsid w:val="000B5EFD"/>
    <w:rsid w:val="000C5910"/>
    <w:rsid w:val="000C5DA1"/>
    <w:rsid w:val="000D1804"/>
    <w:rsid w:val="000D28AA"/>
    <w:rsid w:val="000D413A"/>
    <w:rsid w:val="000D5D97"/>
    <w:rsid w:val="000E7A07"/>
    <w:rsid w:val="000F0F38"/>
    <w:rsid w:val="000F27DA"/>
    <w:rsid w:val="00110F30"/>
    <w:rsid w:val="00115F1F"/>
    <w:rsid w:val="00121D35"/>
    <w:rsid w:val="00135168"/>
    <w:rsid w:val="0013555A"/>
    <w:rsid w:val="00141F32"/>
    <w:rsid w:val="0014272A"/>
    <w:rsid w:val="0014400D"/>
    <w:rsid w:val="00146066"/>
    <w:rsid w:val="00151E7B"/>
    <w:rsid w:val="00152967"/>
    <w:rsid w:val="00152B51"/>
    <w:rsid w:val="00157FDA"/>
    <w:rsid w:val="00166897"/>
    <w:rsid w:val="00167CEA"/>
    <w:rsid w:val="00167F60"/>
    <w:rsid w:val="0017029B"/>
    <w:rsid w:val="00170E2A"/>
    <w:rsid w:val="00181BAA"/>
    <w:rsid w:val="00185747"/>
    <w:rsid w:val="00194A8D"/>
    <w:rsid w:val="001957B9"/>
    <w:rsid w:val="00197EC4"/>
    <w:rsid w:val="001A0684"/>
    <w:rsid w:val="001A646A"/>
    <w:rsid w:val="001A687A"/>
    <w:rsid w:val="001B176E"/>
    <w:rsid w:val="001B217A"/>
    <w:rsid w:val="001B260E"/>
    <w:rsid w:val="001B5799"/>
    <w:rsid w:val="001B6FCA"/>
    <w:rsid w:val="001C34EA"/>
    <w:rsid w:val="001C3DBD"/>
    <w:rsid w:val="001C543E"/>
    <w:rsid w:val="001D28D0"/>
    <w:rsid w:val="001D577B"/>
    <w:rsid w:val="001E1961"/>
    <w:rsid w:val="001E247F"/>
    <w:rsid w:val="001F2F7F"/>
    <w:rsid w:val="001F3D3B"/>
    <w:rsid w:val="001F43A6"/>
    <w:rsid w:val="001F6DE4"/>
    <w:rsid w:val="00202DEB"/>
    <w:rsid w:val="00205510"/>
    <w:rsid w:val="00205781"/>
    <w:rsid w:val="00207A4B"/>
    <w:rsid w:val="0021050F"/>
    <w:rsid w:val="00220273"/>
    <w:rsid w:val="00220D5B"/>
    <w:rsid w:val="00224EA9"/>
    <w:rsid w:val="002357B1"/>
    <w:rsid w:val="002423FA"/>
    <w:rsid w:val="00251142"/>
    <w:rsid w:val="002527F2"/>
    <w:rsid w:val="0026048C"/>
    <w:rsid w:val="00260DFE"/>
    <w:rsid w:val="00263903"/>
    <w:rsid w:val="002651D0"/>
    <w:rsid w:val="00270C44"/>
    <w:rsid w:val="002720E4"/>
    <w:rsid w:val="002722D4"/>
    <w:rsid w:val="00273618"/>
    <w:rsid w:val="002748F4"/>
    <w:rsid w:val="00280D9C"/>
    <w:rsid w:val="00281804"/>
    <w:rsid w:val="00283F97"/>
    <w:rsid w:val="00284BCE"/>
    <w:rsid w:val="00290925"/>
    <w:rsid w:val="002915BB"/>
    <w:rsid w:val="00291DE2"/>
    <w:rsid w:val="002A28F0"/>
    <w:rsid w:val="002A5BC8"/>
    <w:rsid w:val="002A6B5D"/>
    <w:rsid w:val="002B02CF"/>
    <w:rsid w:val="002B1953"/>
    <w:rsid w:val="002B353E"/>
    <w:rsid w:val="002B3A6A"/>
    <w:rsid w:val="002B3A90"/>
    <w:rsid w:val="002B54E2"/>
    <w:rsid w:val="002C0254"/>
    <w:rsid w:val="002C4216"/>
    <w:rsid w:val="002C42E9"/>
    <w:rsid w:val="002C5748"/>
    <w:rsid w:val="002C6802"/>
    <w:rsid w:val="002D3193"/>
    <w:rsid w:val="002D3B95"/>
    <w:rsid w:val="002D5167"/>
    <w:rsid w:val="002D5C79"/>
    <w:rsid w:val="002D6834"/>
    <w:rsid w:val="002E1359"/>
    <w:rsid w:val="002E3F31"/>
    <w:rsid w:val="002E464D"/>
    <w:rsid w:val="002E5CEC"/>
    <w:rsid w:val="002F0729"/>
    <w:rsid w:val="002F2FD6"/>
    <w:rsid w:val="002F302E"/>
    <w:rsid w:val="002F435C"/>
    <w:rsid w:val="002F7350"/>
    <w:rsid w:val="00300892"/>
    <w:rsid w:val="0030116F"/>
    <w:rsid w:val="00301E7C"/>
    <w:rsid w:val="00303696"/>
    <w:rsid w:val="00303C8C"/>
    <w:rsid w:val="00311C0C"/>
    <w:rsid w:val="00313B9F"/>
    <w:rsid w:val="00315BF8"/>
    <w:rsid w:val="00321AB8"/>
    <w:rsid w:val="00323CAC"/>
    <w:rsid w:val="00323D54"/>
    <w:rsid w:val="00324849"/>
    <w:rsid w:val="003275F2"/>
    <w:rsid w:val="0033159F"/>
    <w:rsid w:val="00333453"/>
    <w:rsid w:val="003345BF"/>
    <w:rsid w:val="003433F7"/>
    <w:rsid w:val="00361069"/>
    <w:rsid w:val="00361A78"/>
    <w:rsid w:val="003626DE"/>
    <w:rsid w:val="00363079"/>
    <w:rsid w:val="00365606"/>
    <w:rsid w:val="0036663E"/>
    <w:rsid w:val="00366B0C"/>
    <w:rsid w:val="00370836"/>
    <w:rsid w:val="003714EC"/>
    <w:rsid w:val="00371E3D"/>
    <w:rsid w:val="00380FC0"/>
    <w:rsid w:val="003842F7"/>
    <w:rsid w:val="00386AFD"/>
    <w:rsid w:val="003877D4"/>
    <w:rsid w:val="00390DC8"/>
    <w:rsid w:val="00393B92"/>
    <w:rsid w:val="003A1DA8"/>
    <w:rsid w:val="003B11E8"/>
    <w:rsid w:val="003B74F5"/>
    <w:rsid w:val="003B7B9C"/>
    <w:rsid w:val="003C05F7"/>
    <w:rsid w:val="003C2616"/>
    <w:rsid w:val="003C2D42"/>
    <w:rsid w:val="003C634A"/>
    <w:rsid w:val="003C6630"/>
    <w:rsid w:val="003C7740"/>
    <w:rsid w:val="003D0F7C"/>
    <w:rsid w:val="003D1C76"/>
    <w:rsid w:val="003D23DB"/>
    <w:rsid w:val="003D283D"/>
    <w:rsid w:val="003D2F7F"/>
    <w:rsid w:val="003D7959"/>
    <w:rsid w:val="003D7B88"/>
    <w:rsid w:val="003E0B36"/>
    <w:rsid w:val="003E2B4F"/>
    <w:rsid w:val="003E4219"/>
    <w:rsid w:val="003F0186"/>
    <w:rsid w:val="003F165D"/>
    <w:rsid w:val="003F1913"/>
    <w:rsid w:val="003F6A58"/>
    <w:rsid w:val="004041B6"/>
    <w:rsid w:val="0040796D"/>
    <w:rsid w:val="004117E1"/>
    <w:rsid w:val="00412502"/>
    <w:rsid w:val="00414BAC"/>
    <w:rsid w:val="00415993"/>
    <w:rsid w:val="0041786C"/>
    <w:rsid w:val="00422D14"/>
    <w:rsid w:val="004319D2"/>
    <w:rsid w:val="00431E15"/>
    <w:rsid w:val="00437F87"/>
    <w:rsid w:val="0044605A"/>
    <w:rsid w:val="00447825"/>
    <w:rsid w:val="00456A54"/>
    <w:rsid w:val="004643C0"/>
    <w:rsid w:val="0046609F"/>
    <w:rsid w:val="00466133"/>
    <w:rsid w:val="00467E49"/>
    <w:rsid w:val="0047104E"/>
    <w:rsid w:val="00472D63"/>
    <w:rsid w:val="004754A9"/>
    <w:rsid w:val="00477C87"/>
    <w:rsid w:val="0048219A"/>
    <w:rsid w:val="00485D9D"/>
    <w:rsid w:val="00487783"/>
    <w:rsid w:val="0049008E"/>
    <w:rsid w:val="00491343"/>
    <w:rsid w:val="004937A5"/>
    <w:rsid w:val="0049450D"/>
    <w:rsid w:val="004A006A"/>
    <w:rsid w:val="004A19DC"/>
    <w:rsid w:val="004A1FA2"/>
    <w:rsid w:val="004A482D"/>
    <w:rsid w:val="004A5D87"/>
    <w:rsid w:val="004B2B33"/>
    <w:rsid w:val="004B5AAC"/>
    <w:rsid w:val="004C3B1A"/>
    <w:rsid w:val="004C6930"/>
    <w:rsid w:val="004D0E27"/>
    <w:rsid w:val="004D21E0"/>
    <w:rsid w:val="004D3030"/>
    <w:rsid w:val="004E61AE"/>
    <w:rsid w:val="004E6BDB"/>
    <w:rsid w:val="004E7E29"/>
    <w:rsid w:val="004F12C2"/>
    <w:rsid w:val="004F369F"/>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8D2"/>
    <w:rsid w:val="00550E45"/>
    <w:rsid w:val="00550FFE"/>
    <w:rsid w:val="00554D32"/>
    <w:rsid w:val="0055543E"/>
    <w:rsid w:val="005567AC"/>
    <w:rsid w:val="00556B51"/>
    <w:rsid w:val="0056102B"/>
    <w:rsid w:val="00565728"/>
    <w:rsid w:val="005702EB"/>
    <w:rsid w:val="00572458"/>
    <w:rsid w:val="005773DD"/>
    <w:rsid w:val="0058205C"/>
    <w:rsid w:val="005828B8"/>
    <w:rsid w:val="005869E2"/>
    <w:rsid w:val="005877D6"/>
    <w:rsid w:val="00596CF8"/>
    <w:rsid w:val="00597161"/>
    <w:rsid w:val="005A07C4"/>
    <w:rsid w:val="005A1049"/>
    <w:rsid w:val="005A39B8"/>
    <w:rsid w:val="005A7066"/>
    <w:rsid w:val="005A70A6"/>
    <w:rsid w:val="005B4D12"/>
    <w:rsid w:val="005C563E"/>
    <w:rsid w:val="005C73DA"/>
    <w:rsid w:val="005D0120"/>
    <w:rsid w:val="005D5F99"/>
    <w:rsid w:val="005D660C"/>
    <w:rsid w:val="005E1046"/>
    <w:rsid w:val="005E1BF3"/>
    <w:rsid w:val="005E2C72"/>
    <w:rsid w:val="005E2D18"/>
    <w:rsid w:val="005E5CF0"/>
    <w:rsid w:val="005F0464"/>
    <w:rsid w:val="005F1CD9"/>
    <w:rsid w:val="005F33E8"/>
    <w:rsid w:val="005F58CE"/>
    <w:rsid w:val="005F6B28"/>
    <w:rsid w:val="005F7420"/>
    <w:rsid w:val="005F7D72"/>
    <w:rsid w:val="00600167"/>
    <w:rsid w:val="00600DAC"/>
    <w:rsid w:val="00602633"/>
    <w:rsid w:val="00603EED"/>
    <w:rsid w:val="00605D07"/>
    <w:rsid w:val="00606165"/>
    <w:rsid w:val="00606CD2"/>
    <w:rsid w:val="006071C2"/>
    <w:rsid w:val="00611E29"/>
    <w:rsid w:val="00612166"/>
    <w:rsid w:val="006172A0"/>
    <w:rsid w:val="00624780"/>
    <w:rsid w:val="00624DB5"/>
    <w:rsid w:val="00625E9F"/>
    <w:rsid w:val="006312EA"/>
    <w:rsid w:val="00631C4C"/>
    <w:rsid w:val="00631C96"/>
    <w:rsid w:val="0063379D"/>
    <w:rsid w:val="00634CBB"/>
    <w:rsid w:val="00635875"/>
    <w:rsid w:val="00635ACF"/>
    <w:rsid w:val="006410B7"/>
    <w:rsid w:val="00647161"/>
    <w:rsid w:val="00653297"/>
    <w:rsid w:val="0066033D"/>
    <w:rsid w:val="00663FBC"/>
    <w:rsid w:val="00664C56"/>
    <w:rsid w:val="00665115"/>
    <w:rsid w:val="00665DA6"/>
    <w:rsid w:val="00666B67"/>
    <w:rsid w:val="00672FB8"/>
    <w:rsid w:val="00673733"/>
    <w:rsid w:val="006743BF"/>
    <w:rsid w:val="00683554"/>
    <w:rsid w:val="00684E58"/>
    <w:rsid w:val="00690A93"/>
    <w:rsid w:val="006932A7"/>
    <w:rsid w:val="0069341B"/>
    <w:rsid w:val="006967E5"/>
    <w:rsid w:val="006967F8"/>
    <w:rsid w:val="00697B6A"/>
    <w:rsid w:val="006A2E79"/>
    <w:rsid w:val="006A4DE2"/>
    <w:rsid w:val="006B2ED2"/>
    <w:rsid w:val="006C096A"/>
    <w:rsid w:val="006C5FC3"/>
    <w:rsid w:val="006D0034"/>
    <w:rsid w:val="006D0F97"/>
    <w:rsid w:val="006D163D"/>
    <w:rsid w:val="006D29CF"/>
    <w:rsid w:val="006D3D36"/>
    <w:rsid w:val="006D5B0C"/>
    <w:rsid w:val="006E3E13"/>
    <w:rsid w:val="006E4912"/>
    <w:rsid w:val="006E51E3"/>
    <w:rsid w:val="006E6522"/>
    <w:rsid w:val="006E66F5"/>
    <w:rsid w:val="006E79F2"/>
    <w:rsid w:val="006F2185"/>
    <w:rsid w:val="006F5E6D"/>
    <w:rsid w:val="006F75E3"/>
    <w:rsid w:val="0071002B"/>
    <w:rsid w:val="007122A2"/>
    <w:rsid w:val="0071657E"/>
    <w:rsid w:val="0071758B"/>
    <w:rsid w:val="00720988"/>
    <w:rsid w:val="007219EE"/>
    <w:rsid w:val="007235C5"/>
    <w:rsid w:val="00725E12"/>
    <w:rsid w:val="00725E97"/>
    <w:rsid w:val="00727AE6"/>
    <w:rsid w:val="007378E3"/>
    <w:rsid w:val="00742942"/>
    <w:rsid w:val="00743B33"/>
    <w:rsid w:val="00745957"/>
    <w:rsid w:val="0075103A"/>
    <w:rsid w:val="00757896"/>
    <w:rsid w:val="00770235"/>
    <w:rsid w:val="00770A8A"/>
    <w:rsid w:val="00777761"/>
    <w:rsid w:val="00780865"/>
    <w:rsid w:val="00784076"/>
    <w:rsid w:val="00784F5C"/>
    <w:rsid w:val="00791600"/>
    <w:rsid w:val="00792DFA"/>
    <w:rsid w:val="0079698C"/>
    <w:rsid w:val="007B1A02"/>
    <w:rsid w:val="007B2321"/>
    <w:rsid w:val="007B2BF6"/>
    <w:rsid w:val="007B7AC3"/>
    <w:rsid w:val="007C1B26"/>
    <w:rsid w:val="007C43D1"/>
    <w:rsid w:val="007D0DC8"/>
    <w:rsid w:val="007D5551"/>
    <w:rsid w:val="007E6346"/>
    <w:rsid w:val="007F1823"/>
    <w:rsid w:val="007F3339"/>
    <w:rsid w:val="007F47EA"/>
    <w:rsid w:val="007F5EEE"/>
    <w:rsid w:val="007F681A"/>
    <w:rsid w:val="00804F26"/>
    <w:rsid w:val="00811874"/>
    <w:rsid w:val="00816263"/>
    <w:rsid w:val="008176E8"/>
    <w:rsid w:val="0082118D"/>
    <w:rsid w:val="008219C0"/>
    <w:rsid w:val="00823250"/>
    <w:rsid w:val="00825B67"/>
    <w:rsid w:val="008272CE"/>
    <w:rsid w:val="008276A3"/>
    <w:rsid w:val="0083202F"/>
    <w:rsid w:val="008326D7"/>
    <w:rsid w:val="00834D1A"/>
    <w:rsid w:val="00835882"/>
    <w:rsid w:val="00835A20"/>
    <w:rsid w:val="008418CC"/>
    <w:rsid w:val="00842BE7"/>
    <w:rsid w:val="00846D12"/>
    <w:rsid w:val="00851CF6"/>
    <w:rsid w:val="0085300B"/>
    <w:rsid w:val="00854FFB"/>
    <w:rsid w:val="00855D73"/>
    <w:rsid w:val="008601DE"/>
    <w:rsid w:val="00865BB2"/>
    <w:rsid w:val="00870271"/>
    <w:rsid w:val="00872079"/>
    <w:rsid w:val="0087565C"/>
    <w:rsid w:val="00883286"/>
    <w:rsid w:val="00893FCB"/>
    <w:rsid w:val="008965CB"/>
    <w:rsid w:val="008A5148"/>
    <w:rsid w:val="008A722F"/>
    <w:rsid w:val="008A7792"/>
    <w:rsid w:val="008B1FE3"/>
    <w:rsid w:val="008C38F2"/>
    <w:rsid w:val="008D11D6"/>
    <w:rsid w:val="008D14B6"/>
    <w:rsid w:val="008D5E0C"/>
    <w:rsid w:val="008D7270"/>
    <w:rsid w:val="008E0450"/>
    <w:rsid w:val="008E10D5"/>
    <w:rsid w:val="008E1EC7"/>
    <w:rsid w:val="008E35D5"/>
    <w:rsid w:val="008E4D64"/>
    <w:rsid w:val="008E565D"/>
    <w:rsid w:val="008F0790"/>
    <w:rsid w:val="008F5595"/>
    <w:rsid w:val="008F60D5"/>
    <w:rsid w:val="00902C91"/>
    <w:rsid w:val="00903132"/>
    <w:rsid w:val="00905622"/>
    <w:rsid w:val="00906D7B"/>
    <w:rsid w:val="00912492"/>
    <w:rsid w:val="009201F0"/>
    <w:rsid w:val="00923793"/>
    <w:rsid w:val="00927492"/>
    <w:rsid w:val="0093614D"/>
    <w:rsid w:val="00937DD9"/>
    <w:rsid w:val="00941813"/>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4EE1"/>
    <w:rsid w:val="00986DAD"/>
    <w:rsid w:val="00987E51"/>
    <w:rsid w:val="00991139"/>
    <w:rsid w:val="009914BC"/>
    <w:rsid w:val="00994D96"/>
    <w:rsid w:val="00995506"/>
    <w:rsid w:val="00997F20"/>
    <w:rsid w:val="009A5012"/>
    <w:rsid w:val="009A5A93"/>
    <w:rsid w:val="009B23B8"/>
    <w:rsid w:val="009B3010"/>
    <w:rsid w:val="009B3FE4"/>
    <w:rsid w:val="009B556C"/>
    <w:rsid w:val="009B6750"/>
    <w:rsid w:val="009B7540"/>
    <w:rsid w:val="009B7821"/>
    <w:rsid w:val="009C3C3D"/>
    <w:rsid w:val="009C5A2C"/>
    <w:rsid w:val="009D0890"/>
    <w:rsid w:val="009D120E"/>
    <w:rsid w:val="009D4261"/>
    <w:rsid w:val="009D42CF"/>
    <w:rsid w:val="009D4623"/>
    <w:rsid w:val="009D5245"/>
    <w:rsid w:val="009D535C"/>
    <w:rsid w:val="009D56B5"/>
    <w:rsid w:val="009E0419"/>
    <w:rsid w:val="009E24B8"/>
    <w:rsid w:val="009E707C"/>
    <w:rsid w:val="009F2393"/>
    <w:rsid w:val="009F27DE"/>
    <w:rsid w:val="009F45FA"/>
    <w:rsid w:val="009F4EA0"/>
    <w:rsid w:val="00A01445"/>
    <w:rsid w:val="00A042C7"/>
    <w:rsid w:val="00A10079"/>
    <w:rsid w:val="00A1061C"/>
    <w:rsid w:val="00A10F2C"/>
    <w:rsid w:val="00A11404"/>
    <w:rsid w:val="00A12875"/>
    <w:rsid w:val="00A12BF5"/>
    <w:rsid w:val="00A13AE5"/>
    <w:rsid w:val="00A17082"/>
    <w:rsid w:val="00A179C8"/>
    <w:rsid w:val="00A24AC3"/>
    <w:rsid w:val="00A3117C"/>
    <w:rsid w:val="00A3260E"/>
    <w:rsid w:val="00A32948"/>
    <w:rsid w:val="00A32F86"/>
    <w:rsid w:val="00A54985"/>
    <w:rsid w:val="00A610DF"/>
    <w:rsid w:val="00A62EF1"/>
    <w:rsid w:val="00A66D63"/>
    <w:rsid w:val="00A80491"/>
    <w:rsid w:val="00A80906"/>
    <w:rsid w:val="00A90565"/>
    <w:rsid w:val="00A909F8"/>
    <w:rsid w:val="00A91115"/>
    <w:rsid w:val="00A97421"/>
    <w:rsid w:val="00A976FC"/>
    <w:rsid w:val="00AA0D79"/>
    <w:rsid w:val="00AA16E2"/>
    <w:rsid w:val="00AB23B0"/>
    <w:rsid w:val="00AC1DA2"/>
    <w:rsid w:val="00AC2209"/>
    <w:rsid w:val="00AC264A"/>
    <w:rsid w:val="00AC303E"/>
    <w:rsid w:val="00AC574B"/>
    <w:rsid w:val="00AC5D1F"/>
    <w:rsid w:val="00AC6EDD"/>
    <w:rsid w:val="00AD03B3"/>
    <w:rsid w:val="00AD0CFB"/>
    <w:rsid w:val="00AD370B"/>
    <w:rsid w:val="00AD5546"/>
    <w:rsid w:val="00AD65B7"/>
    <w:rsid w:val="00AD70FD"/>
    <w:rsid w:val="00AD7379"/>
    <w:rsid w:val="00AE57DF"/>
    <w:rsid w:val="00AE6D7D"/>
    <w:rsid w:val="00AF0224"/>
    <w:rsid w:val="00B056CC"/>
    <w:rsid w:val="00B07A17"/>
    <w:rsid w:val="00B1165B"/>
    <w:rsid w:val="00B1308F"/>
    <w:rsid w:val="00B132D0"/>
    <w:rsid w:val="00B13AB0"/>
    <w:rsid w:val="00B14676"/>
    <w:rsid w:val="00B159FE"/>
    <w:rsid w:val="00B15D71"/>
    <w:rsid w:val="00B1761E"/>
    <w:rsid w:val="00B22CC1"/>
    <w:rsid w:val="00B31312"/>
    <w:rsid w:val="00B34BE8"/>
    <w:rsid w:val="00B34D7A"/>
    <w:rsid w:val="00B358B8"/>
    <w:rsid w:val="00B35F3A"/>
    <w:rsid w:val="00B50A9D"/>
    <w:rsid w:val="00B5123E"/>
    <w:rsid w:val="00B552B1"/>
    <w:rsid w:val="00B563A0"/>
    <w:rsid w:val="00B568AC"/>
    <w:rsid w:val="00B61055"/>
    <w:rsid w:val="00B6256D"/>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3A0"/>
    <w:rsid w:val="00BB0C1C"/>
    <w:rsid w:val="00BB242B"/>
    <w:rsid w:val="00BB252B"/>
    <w:rsid w:val="00BB416E"/>
    <w:rsid w:val="00BB5858"/>
    <w:rsid w:val="00BB6490"/>
    <w:rsid w:val="00BB6B73"/>
    <w:rsid w:val="00BC15AA"/>
    <w:rsid w:val="00BC4D4E"/>
    <w:rsid w:val="00BD35C7"/>
    <w:rsid w:val="00BE1627"/>
    <w:rsid w:val="00BE17C1"/>
    <w:rsid w:val="00BE3FCF"/>
    <w:rsid w:val="00BE717C"/>
    <w:rsid w:val="00C0337F"/>
    <w:rsid w:val="00C03DCF"/>
    <w:rsid w:val="00C068A7"/>
    <w:rsid w:val="00C10735"/>
    <w:rsid w:val="00C139E2"/>
    <w:rsid w:val="00C152FF"/>
    <w:rsid w:val="00C1767E"/>
    <w:rsid w:val="00C17A0F"/>
    <w:rsid w:val="00C17DD8"/>
    <w:rsid w:val="00C21777"/>
    <w:rsid w:val="00C30160"/>
    <w:rsid w:val="00C3628D"/>
    <w:rsid w:val="00C36567"/>
    <w:rsid w:val="00C43FCC"/>
    <w:rsid w:val="00C4535E"/>
    <w:rsid w:val="00C50E7A"/>
    <w:rsid w:val="00C51E5D"/>
    <w:rsid w:val="00C52F77"/>
    <w:rsid w:val="00C545B1"/>
    <w:rsid w:val="00C565E7"/>
    <w:rsid w:val="00C60081"/>
    <w:rsid w:val="00C60A77"/>
    <w:rsid w:val="00C618EA"/>
    <w:rsid w:val="00C62804"/>
    <w:rsid w:val="00C738C8"/>
    <w:rsid w:val="00C74702"/>
    <w:rsid w:val="00C75C2C"/>
    <w:rsid w:val="00C7675E"/>
    <w:rsid w:val="00C80FD5"/>
    <w:rsid w:val="00C82ECD"/>
    <w:rsid w:val="00C91FC7"/>
    <w:rsid w:val="00C93651"/>
    <w:rsid w:val="00CA0536"/>
    <w:rsid w:val="00CA1DC5"/>
    <w:rsid w:val="00CA2AF0"/>
    <w:rsid w:val="00CA5968"/>
    <w:rsid w:val="00CB0B87"/>
    <w:rsid w:val="00CB1D61"/>
    <w:rsid w:val="00CC49EF"/>
    <w:rsid w:val="00CC7BB7"/>
    <w:rsid w:val="00CD0FFA"/>
    <w:rsid w:val="00CD51AA"/>
    <w:rsid w:val="00CD54AE"/>
    <w:rsid w:val="00CD5B89"/>
    <w:rsid w:val="00CE1169"/>
    <w:rsid w:val="00CE353E"/>
    <w:rsid w:val="00CE3BB7"/>
    <w:rsid w:val="00CE77EF"/>
    <w:rsid w:val="00D00339"/>
    <w:rsid w:val="00D01B8F"/>
    <w:rsid w:val="00D04C87"/>
    <w:rsid w:val="00D05E27"/>
    <w:rsid w:val="00D10979"/>
    <w:rsid w:val="00D12755"/>
    <w:rsid w:val="00D1591E"/>
    <w:rsid w:val="00D15E1F"/>
    <w:rsid w:val="00D1755D"/>
    <w:rsid w:val="00D25BBF"/>
    <w:rsid w:val="00D32475"/>
    <w:rsid w:val="00D351A9"/>
    <w:rsid w:val="00D35A51"/>
    <w:rsid w:val="00D408CF"/>
    <w:rsid w:val="00D46698"/>
    <w:rsid w:val="00D5283C"/>
    <w:rsid w:val="00D53DF5"/>
    <w:rsid w:val="00D5497A"/>
    <w:rsid w:val="00D60ACC"/>
    <w:rsid w:val="00D60F7F"/>
    <w:rsid w:val="00D635E5"/>
    <w:rsid w:val="00D6795D"/>
    <w:rsid w:val="00D72934"/>
    <w:rsid w:val="00D74035"/>
    <w:rsid w:val="00D74470"/>
    <w:rsid w:val="00D75758"/>
    <w:rsid w:val="00D75EE2"/>
    <w:rsid w:val="00D82BC3"/>
    <w:rsid w:val="00D83672"/>
    <w:rsid w:val="00D8423F"/>
    <w:rsid w:val="00D84B63"/>
    <w:rsid w:val="00D94932"/>
    <w:rsid w:val="00D9554F"/>
    <w:rsid w:val="00DA0A5A"/>
    <w:rsid w:val="00DA45E3"/>
    <w:rsid w:val="00DA4F2E"/>
    <w:rsid w:val="00DA5869"/>
    <w:rsid w:val="00DB13BE"/>
    <w:rsid w:val="00DB351D"/>
    <w:rsid w:val="00DB4A00"/>
    <w:rsid w:val="00DC2A8B"/>
    <w:rsid w:val="00DC41F8"/>
    <w:rsid w:val="00DC7C0D"/>
    <w:rsid w:val="00DD7A32"/>
    <w:rsid w:val="00DE5B88"/>
    <w:rsid w:val="00DF0B1A"/>
    <w:rsid w:val="00DF1376"/>
    <w:rsid w:val="00DF13E7"/>
    <w:rsid w:val="00DF47C3"/>
    <w:rsid w:val="00E01017"/>
    <w:rsid w:val="00E0523A"/>
    <w:rsid w:val="00E05901"/>
    <w:rsid w:val="00E061A0"/>
    <w:rsid w:val="00E15760"/>
    <w:rsid w:val="00E15AF9"/>
    <w:rsid w:val="00E22054"/>
    <w:rsid w:val="00E23E59"/>
    <w:rsid w:val="00E27727"/>
    <w:rsid w:val="00E27FAA"/>
    <w:rsid w:val="00E3075F"/>
    <w:rsid w:val="00E3663A"/>
    <w:rsid w:val="00E41784"/>
    <w:rsid w:val="00E43C50"/>
    <w:rsid w:val="00E46E2F"/>
    <w:rsid w:val="00E50A39"/>
    <w:rsid w:val="00E61FFC"/>
    <w:rsid w:val="00E6237C"/>
    <w:rsid w:val="00E647CA"/>
    <w:rsid w:val="00E6695A"/>
    <w:rsid w:val="00E67421"/>
    <w:rsid w:val="00E70BDC"/>
    <w:rsid w:val="00E71E20"/>
    <w:rsid w:val="00E73EC3"/>
    <w:rsid w:val="00E7776E"/>
    <w:rsid w:val="00E8070E"/>
    <w:rsid w:val="00E84C71"/>
    <w:rsid w:val="00E85360"/>
    <w:rsid w:val="00E86A20"/>
    <w:rsid w:val="00E906A4"/>
    <w:rsid w:val="00E91C52"/>
    <w:rsid w:val="00E9521C"/>
    <w:rsid w:val="00E97A44"/>
    <w:rsid w:val="00EA0B2F"/>
    <w:rsid w:val="00EA7E59"/>
    <w:rsid w:val="00EC2373"/>
    <w:rsid w:val="00EC5277"/>
    <w:rsid w:val="00EC699B"/>
    <w:rsid w:val="00EC76F1"/>
    <w:rsid w:val="00ED4C7E"/>
    <w:rsid w:val="00ED577F"/>
    <w:rsid w:val="00EF3357"/>
    <w:rsid w:val="00F0076A"/>
    <w:rsid w:val="00F041CF"/>
    <w:rsid w:val="00F04A7A"/>
    <w:rsid w:val="00F04ADA"/>
    <w:rsid w:val="00F04CD3"/>
    <w:rsid w:val="00F06A25"/>
    <w:rsid w:val="00F11249"/>
    <w:rsid w:val="00F15498"/>
    <w:rsid w:val="00F15F2E"/>
    <w:rsid w:val="00F1755C"/>
    <w:rsid w:val="00F1785E"/>
    <w:rsid w:val="00F201C3"/>
    <w:rsid w:val="00F203E0"/>
    <w:rsid w:val="00F25DC9"/>
    <w:rsid w:val="00F33B17"/>
    <w:rsid w:val="00F33D70"/>
    <w:rsid w:val="00F341CF"/>
    <w:rsid w:val="00F35730"/>
    <w:rsid w:val="00F50F7F"/>
    <w:rsid w:val="00F53622"/>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3A35"/>
    <w:rsid w:val="00FA5BA1"/>
    <w:rsid w:val="00FA7895"/>
    <w:rsid w:val="00FA7DF6"/>
    <w:rsid w:val="00FB0961"/>
    <w:rsid w:val="00FB2346"/>
    <w:rsid w:val="00FB2C8C"/>
    <w:rsid w:val="00FB331D"/>
    <w:rsid w:val="00FB37F6"/>
    <w:rsid w:val="00FB5666"/>
    <w:rsid w:val="00FC09E4"/>
    <w:rsid w:val="00FC246A"/>
    <w:rsid w:val="00FC24F4"/>
    <w:rsid w:val="00FC41A3"/>
    <w:rsid w:val="00FC48D6"/>
    <w:rsid w:val="00FD54EB"/>
    <w:rsid w:val="00FD5764"/>
    <w:rsid w:val="00FD60C7"/>
    <w:rsid w:val="00FD735A"/>
    <w:rsid w:val="00FE1B72"/>
    <w:rsid w:val="00FF2E25"/>
    <w:rsid w:val="00FF6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2FD6"/>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E7776E"/>
    <w:pPr>
      <w:jc w:val="center"/>
      <w:outlineLvl w:val="1"/>
    </w:pPr>
    <w:rPr>
      <w:b/>
      <w:bC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EC699B"/>
    <w:rPr>
      <w:rFonts w:asciiTheme="minorHAnsi" w:hAnsiTheme="minorHAnsi"/>
      <w:b/>
      <w:smallCaps/>
      <w:sz w:val="22"/>
      <w:szCs w:val="22"/>
    </w:rPr>
  </w:style>
  <w:style w:type="paragraph" w:styleId="TOC3">
    <w:name w:val="toc 3"/>
    <w:basedOn w:val="Normal"/>
    <w:next w:val="Normal"/>
    <w:autoRedefine/>
    <w:rsid w:val="00EC699B"/>
    <w:rPr>
      <w:rFonts w:asciiTheme="minorHAnsi" w:hAnsiTheme="minorHAnsi"/>
      <w:smallCaps/>
      <w:sz w:val="22"/>
      <w:szCs w:val="22"/>
    </w:rPr>
  </w:style>
  <w:style w:type="paragraph" w:styleId="TOC4">
    <w:name w:val="toc 4"/>
    <w:basedOn w:val="Normal"/>
    <w:next w:val="Normal"/>
    <w:autoRedefine/>
    <w:rsid w:val="00EC699B"/>
    <w:rPr>
      <w:rFonts w:asciiTheme="minorHAnsi" w:hAnsiTheme="minorHAnsi"/>
      <w:sz w:val="22"/>
      <w:szCs w:val="22"/>
    </w:rPr>
  </w:style>
  <w:style w:type="paragraph" w:styleId="TOC5">
    <w:name w:val="toc 5"/>
    <w:basedOn w:val="Normal"/>
    <w:next w:val="Normal"/>
    <w:autoRedefine/>
    <w:rsid w:val="00EC699B"/>
    <w:rPr>
      <w:rFonts w:asciiTheme="minorHAnsi" w:hAnsiTheme="minorHAnsi"/>
      <w:sz w:val="22"/>
      <w:szCs w:val="22"/>
    </w:rPr>
  </w:style>
  <w:style w:type="paragraph" w:styleId="TOC6">
    <w:name w:val="toc 6"/>
    <w:basedOn w:val="Normal"/>
    <w:next w:val="Normal"/>
    <w:autoRedefine/>
    <w:rsid w:val="00EC699B"/>
    <w:rPr>
      <w:rFonts w:asciiTheme="minorHAnsi" w:hAnsiTheme="minorHAnsi"/>
      <w:sz w:val="22"/>
      <w:szCs w:val="22"/>
    </w:rPr>
  </w:style>
  <w:style w:type="paragraph" w:styleId="TOC7">
    <w:name w:val="toc 7"/>
    <w:basedOn w:val="Normal"/>
    <w:next w:val="Normal"/>
    <w:autoRedefine/>
    <w:rsid w:val="00EC699B"/>
    <w:rPr>
      <w:rFonts w:asciiTheme="minorHAnsi" w:hAnsiTheme="minorHAnsi"/>
      <w:sz w:val="22"/>
      <w:szCs w:val="22"/>
    </w:rPr>
  </w:style>
  <w:style w:type="paragraph" w:styleId="TOC8">
    <w:name w:val="toc 8"/>
    <w:basedOn w:val="Normal"/>
    <w:next w:val="Normal"/>
    <w:autoRedefine/>
    <w:rsid w:val="00EC699B"/>
    <w:rPr>
      <w:rFonts w:asciiTheme="minorHAnsi" w:hAnsiTheme="minorHAnsi"/>
      <w:sz w:val="22"/>
      <w:szCs w:val="22"/>
    </w:rPr>
  </w:style>
  <w:style w:type="paragraph" w:styleId="TOC9">
    <w:name w:val="toc 9"/>
    <w:basedOn w:val="Normal"/>
    <w:next w:val="Normal"/>
    <w:autoRedefine/>
    <w:rsid w:val="00EC699B"/>
    <w:rPr>
      <w:rFonts w:asciiTheme="minorHAnsi" w:hAnsiTheme="minorHAnsi"/>
      <w:sz w:val="22"/>
      <w:szCs w:val="22"/>
    </w:rPr>
  </w:style>
  <w:style w:type="character" w:customStyle="1" w:styleId="Heading2Char">
    <w:name w:val="Heading 2 Char"/>
    <w:basedOn w:val="DefaultParagraphFont"/>
    <w:link w:val="Heading2"/>
    <w:rsid w:val="00E7776E"/>
    <w:rPr>
      <w:b/>
      <w:bC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2FD6"/>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E7776E"/>
    <w:pPr>
      <w:jc w:val="center"/>
      <w:outlineLvl w:val="1"/>
    </w:pPr>
    <w:rPr>
      <w:b/>
      <w:bC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EC699B"/>
    <w:rPr>
      <w:rFonts w:asciiTheme="minorHAnsi" w:hAnsiTheme="minorHAnsi"/>
      <w:b/>
      <w:smallCaps/>
      <w:sz w:val="22"/>
      <w:szCs w:val="22"/>
    </w:rPr>
  </w:style>
  <w:style w:type="paragraph" w:styleId="TOC3">
    <w:name w:val="toc 3"/>
    <w:basedOn w:val="Normal"/>
    <w:next w:val="Normal"/>
    <w:autoRedefine/>
    <w:rsid w:val="00EC699B"/>
    <w:rPr>
      <w:rFonts w:asciiTheme="minorHAnsi" w:hAnsiTheme="minorHAnsi"/>
      <w:smallCaps/>
      <w:sz w:val="22"/>
      <w:szCs w:val="22"/>
    </w:rPr>
  </w:style>
  <w:style w:type="paragraph" w:styleId="TOC4">
    <w:name w:val="toc 4"/>
    <w:basedOn w:val="Normal"/>
    <w:next w:val="Normal"/>
    <w:autoRedefine/>
    <w:rsid w:val="00EC699B"/>
    <w:rPr>
      <w:rFonts w:asciiTheme="minorHAnsi" w:hAnsiTheme="minorHAnsi"/>
      <w:sz w:val="22"/>
      <w:szCs w:val="22"/>
    </w:rPr>
  </w:style>
  <w:style w:type="paragraph" w:styleId="TOC5">
    <w:name w:val="toc 5"/>
    <w:basedOn w:val="Normal"/>
    <w:next w:val="Normal"/>
    <w:autoRedefine/>
    <w:rsid w:val="00EC699B"/>
    <w:rPr>
      <w:rFonts w:asciiTheme="minorHAnsi" w:hAnsiTheme="minorHAnsi"/>
      <w:sz w:val="22"/>
      <w:szCs w:val="22"/>
    </w:rPr>
  </w:style>
  <w:style w:type="paragraph" w:styleId="TOC6">
    <w:name w:val="toc 6"/>
    <w:basedOn w:val="Normal"/>
    <w:next w:val="Normal"/>
    <w:autoRedefine/>
    <w:rsid w:val="00EC699B"/>
    <w:rPr>
      <w:rFonts w:asciiTheme="minorHAnsi" w:hAnsiTheme="minorHAnsi"/>
      <w:sz w:val="22"/>
      <w:szCs w:val="22"/>
    </w:rPr>
  </w:style>
  <w:style w:type="paragraph" w:styleId="TOC7">
    <w:name w:val="toc 7"/>
    <w:basedOn w:val="Normal"/>
    <w:next w:val="Normal"/>
    <w:autoRedefine/>
    <w:rsid w:val="00EC699B"/>
    <w:rPr>
      <w:rFonts w:asciiTheme="minorHAnsi" w:hAnsiTheme="minorHAnsi"/>
      <w:sz w:val="22"/>
      <w:szCs w:val="22"/>
    </w:rPr>
  </w:style>
  <w:style w:type="paragraph" w:styleId="TOC8">
    <w:name w:val="toc 8"/>
    <w:basedOn w:val="Normal"/>
    <w:next w:val="Normal"/>
    <w:autoRedefine/>
    <w:rsid w:val="00EC699B"/>
    <w:rPr>
      <w:rFonts w:asciiTheme="minorHAnsi" w:hAnsiTheme="minorHAnsi"/>
      <w:sz w:val="22"/>
      <w:szCs w:val="22"/>
    </w:rPr>
  </w:style>
  <w:style w:type="paragraph" w:styleId="TOC9">
    <w:name w:val="toc 9"/>
    <w:basedOn w:val="Normal"/>
    <w:next w:val="Normal"/>
    <w:autoRedefine/>
    <w:rsid w:val="00EC699B"/>
    <w:rPr>
      <w:rFonts w:asciiTheme="minorHAnsi" w:hAnsiTheme="minorHAnsi"/>
      <w:sz w:val="22"/>
      <w:szCs w:val="22"/>
    </w:rPr>
  </w:style>
  <w:style w:type="character" w:customStyle="1" w:styleId="Heading2Char">
    <w:name w:val="Heading 2 Char"/>
    <w:basedOn w:val="DefaultParagraphFont"/>
    <w:link w:val="Heading2"/>
    <w:rsid w:val="00E7776E"/>
    <w:rPr>
      <w:b/>
      <w:bC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153254851">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730538">
      <w:bodyDiv w:val="1"/>
      <w:marLeft w:val="0"/>
      <w:marRight w:val="0"/>
      <w:marTop w:val="0"/>
      <w:marBottom w:val="0"/>
      <w:divBdr>
        <w:top w:val="none" w:sz="0" w:space="0" w:color="auto"/>
        <w:left w:val="none" w:sz="0" w:space="0" w:color="auto"/>
        <w:bottom w:val="none" w:sz="0" w:space="0" w:color="auto"/>
        <w:right w:val="none" w:sz="0" w:space="0" w:color="auto"/>
      </w:divBdr>
    </w:div>
    <w:div w:id="1679039406">
      <w:bodyDiv w:val="1"/>
      <w:marLeft w:val="0"/>
      <w:marRight w:val="0"/>
      <w:marTop w:val="0"/>
      <w:marBottom w:val="0"/>
      <w:divBdr>
        <w:top w:val="none" w:sz="0" w:space="0" w:color="auto"/>
        <w:left w:val="none" w:sz="0" w:space="0" w:color="auto"/>
        <w:bottom w:val="none" w:sz="0" w:space="0" w:color="auto"/>
        <w:right w:val="none" w:sz="0" w:space="0" w:color="auto"/>
      </w:divBdr>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 w:id="20257879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cran.r-project.org/web/packages/rPlant/index.html" TargetMode="External"/><Relationship Id="rId21" Type="http://schemas.openxmlformats.org/officeDocument/2006/relationships/hyperlink" Target="https://r-forge.r-project.org/projects/phrapl/" TargetMode="External"/><Relationship Id="rId22" Type="http://schemas.openxmlformats.org/officeDocument/2006/relationships/header" Target="header2.xml"/><Relationship Id="rId23" Type="http://schemas.openxmlformats.org/officeDocument/2006/relationships/footer" Target="footer4.xml"/><Relationship Id="rId24" Type="http://schemas.openxmlformats.org/officeDocument/2006/relationships/header" Target="header3.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cran.r-project.org/web/views/Phylogenetics.html" TargetMode="External"/><Relationship Id="rId14" Type="http://schemas.openxmlformats.org/officeDocument/2006/relationships/hyperlink" Target="http://lampyr.org" TargetMode="External"/><Relationship Id="rId15" Type="http://schemas.openxmlformats.org/officeDocument/2006/relationships/hyperlink" Target="http://cran.r-project.org/web/packages/corHMM/index.html" TargetMode="External"/><Relationship Id="rId16" Type="http://schemas.openxmlformats.org/officeDocument/2006/relationships/hyperlink" Target="http://cran.r-project.org/web/packages/OUwie/" TargetMode="External"/><Relationship Id="rId17" Type="http://schemas.openxmlformats.org/officeDocument/2006/relationships/hyperlink" Target="http://brianomeara.info/brownie" TargetMode="External"/><Relationship Id="rId18" Type="http://schemas.openxmlformats.org/officeDocument/2006/relationships/hyperlink" Target="http://datelife.org/" TargetMode="External"/><Relationship Id="rId19" Type="http://schemas.openxmlformats.org/officeDocument/2006/relationships/hyperlink" Target="http://reolblog.wordpres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A0DA0-BAB1-FE44-99B4-91FB44A7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56</Pages>
  <Words>18549</Words>
  <Characters>105735</Characters>
  <Application>Microsoft Macintosh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124036</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63</cp:revision>
  <cp:lastPrinted>2014-10-20T03:29:00Z</cp:lastPrinted>
  <dcterms:created xsi:type="dcterms:W3CDTF">2014-10-20T03:29:00Z</dcterms:created>
  <dcterms:modified xsi:type="dcterms:W3CDTF">2014-11-03T07:24:00Z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