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3v258cx359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滾筒洗衣機槽清潔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滾筒洗衣機槽洗淨，主要靠使用專用清潔劑（含氯漂白水、小蘇打、洗衣槽清潔錠/粉），透過洗衣機的「槽洗淨」功能（或設定最高水位、溫水洗程），進行長時間浸泡、攪動與沖洗來去除黴菌與髒汙，同時需搭配定期清潔門膠圈、濾網等，並使用槽乾燥或開門通風保持乾燥，才能有效維持內部潔淨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lad5p4vpvg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清洗步驟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清空與準備： 確保洗衣槽內無衣物，關上門。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加入清潔劑：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專用清潔劑：: 按說明書指示，投入洗衣槽內或洗劑盒，滾筒通常需減量。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小蘇打：: 將約100克小蘇打用溫水溶解後倒入。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含氯漂白劑：: 倒入洗劑盒的漂白水槽（需確認機型允許），注意用量需減半。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啟動程式：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選擇「槽洗淨」或「筒槽清潔」行程。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若無此功能，可選最高水位、溫水洗（40-60°C效果佳）並加入清潔劑，啟動標準洗程。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部分機型可搭配槽乾燥功能，吹出溫風旋轉，進一步去除濕氣。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浸泡與攪動： 讓清潔劑充分作用。 若無自動浸泡，可暫停讓其浸泡30分鐘以上。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沖洗： 程式結束後，若有髒污浮出，請擦除，並可用清水再沖洗一次。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乾燥與通風： 洗後使用「槽乾燥」功能，或開門保持通風，徹底乾燥槽內濕氣。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sngi2bd4fal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日常保養重點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門膠圈：: 每次洗完後用抹布擦拭門邊橡膠圈，去除水漬和黴菌。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洗劑盒：: 定期拆下清潔。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排水濾網：: 依說明書指示，定期（約3-6個月）清潔，防止堵塞。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頻率：: 建議每3-6個月進行一次深層槽洗淨，維持潔淨。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注意：請務必參考您的洗衣機型號說明書，確認可使用的清潔劑種類和用量，避免損壞機件。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