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zagqp7pjg51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直立洗衣機槽清潔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潔直立洗衣機槽可使用洗衣槽清潔劑、小蘇打或過碳酸鈉，透過注滿高水位、浸泡（1-3小時）、正常洗程並撈出髒污等步驟，配合每月清潔、擦拭濾網與外部，維持機槽衛生，特別是陳年污垢建議用氧系或浸泡型清潔劑並考慮專業清洗。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n9zn0hh3hw3i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清潔步驟 (通用)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準備：準備洗衣槽清潔劑（粉劑、液劑）或過碳酸鈉/小蘇打，舊毛巾。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注水：將洗衣機注滿高水位，或利用「槽洗淨」功能。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加清潔劑：倒入清潔劑（約1包），若用過碳酸鈉需按比例（1公升水: 5克）。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運轉：攪動3-5分鐘溶解後，暫停浸泡1-3小時（首次或髒污多可延長）。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撈污：中途可撈出浮起的棉絮和髒污，或丟舊毛巾吸附。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沖洗：啟動正常洗程，將殘餘清潔劑和污垢洗淨。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擦拭：洗淨後用濕毛巾擦拭槽內底部與外側，清潔濾網。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dsjug4bvu8lz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選擇清潔劑與頻率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市售清潔劑：依說明書指示使用，有免浸泡型和浸泡型，浸泡型清潔力較佳。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天然清潔劑：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過碳酸鈉：氧系，去污力強，較推薦，但要看水量與比例。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小蘇打/白醋：可用於日常保養，但清潔力略遜，需確保完全溶解，防止結塊。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氯系漂白水：可與洗衣槽清潔劑搭配使用，但需注意通風，不可與酸性清潔劑混合。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清潔頻率：建議 1-3 個月一次，依使用頻率調整。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sunj2vb6aydt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注意事項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陳年污垢：若髒污嚴重，DIY可能無法完全清除，可找專業清洗。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滾筒洗衣機：清潔劑用量與方式可能不同，需看說明書。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安全：使用含氯清潔劑務必保持通風，避免與其他清潔劑混用。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直立式洗衣機清潔建議使用含氧系或酵素型清潔劑，配合浸泡及中途撈污，能有效清除霉菌與污垢。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