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38e8el1sxcci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空調濾網清潔與黴味處理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空調濾網清潔與霉味處理的關鍵是定期清潔濾網、使用「送風」模式烘乾、保持室內低濕度，並定期尋求專業深度清潔；自己清洗時，先斷電、用清水或中性清潔劑逆向沖洗濾網後，務必完全陰乾後再裝回，避免濕氣滋生霉菌，若霉味嚴重，則需專業清洗冷排與風鼓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dbj0ywze81a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 日常清潔與保養（每2-4週）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斷電安全：清洗前務必關閉冷氣並拔掉插頭。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乾洗除塵：打開面板，取出濾網，用吸塵器先吸走大部分灰塵，避免水洗時結塊。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逆向水洗：從濾網反面用清水（可加少量中性清潔劑）沖洗，將灰塵從細孔中推出。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陰乾：用軟布擦乾後，完全陰乾後再裝回，切勿在太陽下曝曬。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使用送風：關機前使用送風模式 5-10 分鐘，吹乾內部蒸發器，防止濕氣滯留。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控制濕度：搭配除濕機，將室內濕度維持在 50-60%，抑制霉菌生長。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b4xkso6x8bsc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 處理霉味與深層清潔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輕微霉味：洗淨濾網並徹底乾燥、做好送風烘乾、降低濕度後，通常可改善。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嚴重霉味：若霉味仍持續，表示冷氣內部（冷排、風鼓）已嚴重發霉，需尋求專業人士進行「冷氣深度清潔」。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專業清潔：專業清潔可清除蒸發器、風扇葉片、排水盤等深層污垢，並可配合使用冷氣除垢錠或抗菌劑。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ubkcoslz51po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 預防重點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避免濕氣源：冷氣出風口避免對著浴室或廚房，減少濕氣進入。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不亂吃喝：不在冷氣房內抽菸或油煙重的飲食，避免油污成為霉菌養分。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年度保養：每年至少一次專業深度清潔，特別在夏季使用高峰前。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