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7615"/>
      </w:tblGrid>
      <w:tr w:rsidR="0076298A" w:rsidRPr="0091081E" w:rsidTr="00A77AA3">
        <w:trPr>
          <w:trHeight w:val="287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98A" w:rsidRPr="006C0A5C" w:rsidRDefault="0076298A" w:rsidP="00A77AA3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98A" w:rsidRPr="0091081E" w:rsidRDefault="0076298A" w:rsidP="00A77AA3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Questionário para Formação NP </w:t>
            </w:r>
            <w:r w:rsidR="0080018D">
              <w:rPr>
                <w:rFonts w:asciiTheme="majorHAnsi" w:hAnsiTheme="majorHAnsi" w:cstheme="majorHAnsi"/>
                <w:sz w:val="24"/>
                <w:szCs w:val="24"/>
              </w:rPr>
              <w:t>(Nota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Processual)</w:t>
            </w:r>
          </w:p>
        </w:tc>
      </w:tr>
      <w:tr w:rsidR="0076298A" w:rsidRPr="0091081E" w:rsidTr="00A77AA3">
        <w:trPr>
          <w:trHeight w:val="1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98A" w:rsidRPr="0091081E" w:rsidRDefault="0076298A" w:rsidP="00A77AA3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1081E">
              <w:rPr>
                <w:rFonts w:asciiTheme="majorHAnsi" w:hAnsiTheme="majorHAnsi" w:cstheme="majorHAnsi"/>
                <w:sz w:val="24"/>
                <w:szCs w:val="24"/>
              </w:rPr>
              <w:t>Curso / Matéria</w:t>
            </w:r>
          </w:p>
        </w:tc>
        <w:tc>
          <w:tcPr>
            <w:tcW w:w="7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98A" w:rsidRPr="0091081E" w:rsidRDefault="009243E6" w:rsidP="00A77AA3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Análise e Desenvolvimento de Sistema / Gestão de Pessoas</w:t>
            </w:r>
          </w:p>
        </w:tc>
      </w:tr>
      <w:tr w:rsidR="0076298A" w:rsidRPr="0091081E" w:rsidTr="00A77AA3">
        <w:trPr>
          <w:trHeight w:val="144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98A" w:rsidRPr="0091081E" w:rsidRDefault="0076298A" w:rsidP="00A77AA3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1081E">
              <w:rPr>
                <w:rFonts w:asciiTheme="majorHAnsi" w:hAnsiTheme="majorHAnsi" w:cstheme="majorHAnsi"/>
                <w:sz w:val="24"/>
                <w:szCs w:val="24"/>
              </w:rPr>
              <w:t>Professor:</w:t>
            </w:r>
          </w:p>
        </w:tc>
        <w:tc>
          <w:tcPr>
            <w:tcW w:w="7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98A" w:rsidRPr="0091081E" w:rsidRDefault="0076298A" w:rsidP="00A77AA3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Isabel Cristina Moreno Alves</w:t>
            </w:r>
          </w:p>
        </w:tc>
      </w:tr>
    </w:tbl>
    <w:p w:rsidR="00671CAC" w:rsidRDefault="0076298A" w:rsidP="00833D0C">
      <w:r>
        <w:t>Orientações: Responda todas as questões conforme orientação do material aplicado em sala de aula</w:t>
      </w:r>
      <w:r w:rsidR="006C2E6A">
        <w:t xml:space="preserve"> e enviado para o e-mail da turma</w:t>
      </w:r>
      <w:r>
        <w:t>. Após respondido</w:t>
      </w:r>
      <w:r w:rsidR="00833D0C">
        <w:t xml:space="preserve"> entregar o</w:t>
      </w:r>
      <w:r>
        <w:t xml:space="preserve"> questionário para a professora</w:t>
      </w:r>
      <w:r w:rsidR="00833D0C">
        <w:t xml:space="preserve"> na data da prova, antes do início.</w:t>
      </w:r>
    </w:p>
    <w:p w:rsidR="00833D0C" w:rsidRPr="00833D0C" w:rsidRDefault="00833D0C" w:rsidP="00833D0C">
      <w:pPr>
        <w:sectPr w:rsidR="00833D0C" w:rsidRPr="00833D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Sua pontuação para a NP será conforme seus acertos. </w:t>
      </w:r>
    </w:p>
    <w:p w:rsidR="0095256C" w:rsidRDefault="0076298A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 w:rsidRPr="00934A85">
        <w:rPr>
          <w:rFonts w:ascii="Roboto Condensed" w:hAnsi="Roboto Condensed"/>
          <w:b/>
          <w:bCs/>
          <w:sz w:val="20"/>
          <w:szCs w:val="20"/>
        </w:rPr>
        <w:lastRenderedPageBreak/>
        <w:t>1</w:t>
      </w:r>
      <w:r w:rsidR="00D10172" w:rsidRPr="00934A85">
        <w:rPr>
          <w:rFonts w:ascii="Roboto Condensed" w:hAnsi="Roboto Condensed"/>
          <w:b/>
          <w:bCs/>
          <w:sz w:val="20"/>
          <w:szCs w:val="20"/>
        </w:rPr>
        <w:t>-</w:t>
      </w:r>
      <w:r w:rsidR="009243E6">
        <w:rPr>
          <w:rFonts w:ascii="Roboto Condensed" w:hAnsi="Roboto Condensed"/>
          <w:b/>
          <w:bCs/>
          <w:sz w:val="20"/>
          <w:szCs w:val="20"/>
        </w:rPr>
        <w:t xml:space="preserve"> O que é pessoa?</w:t>
      </w:r>
    </w:p>
    <w:p w:rsidR="005030B4" w:rsidRPr="005030B4" w:rsidRDefault="005030B4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 w:rsidRPr="005030B4">
        <w:rPr>
          <w:rFonts w:ascii="Roboto Condensed" w:hAnsi="Roboto Condensed"/>
          <w:bCs/>
          <w:sz w:val="20"/>
          <w:szCs w:val="20"/>
        </w:rPr>
        <w:t>U</w:t>
      </w:r>
      <w:r w:rsidRPr="005030B4">
        <w:t xml:space="preserve">m </w:t>
      </w:r>
      <w:r w:rsidRPr="005030B4">
        <w:rPr>
          <w:rStyle w:val="Forte"/>
          <w:b w:val="0"/>
        </w:rPr>
        <w:t>ser</w:t>
      </w:r>
      <w:r w:rsidRPr="005030B4">
        <w:rPr>
          <w:rStyle w:val="Forte"/>
        </w:rPr>
        <w:t xml:space="preserve"> </w:t>
      </w:r>
      <w:r w:rsidRPr="005030B4">
        <w:t xml:space="preserve">ou </w:t>
      </w:r>
      <w:r w:rsidRPr="005030B4">
        <w:rPr>
          <w:rStyle w:val="Forte"/>
          <w:b w:val="0"/>
        </w:rPr>
        <w:t>criatura</w:t>
      </w:r>
      <w:r w:rsidRPr="005030B4">
        <w:rPr>
          <w:rStyle w:val="Forte"/>
        </w:rPr>
        <w:t xml:space="preserve"> </w:t>
      </w:r>
      <w:r w:rsidRPr="005030B4">
        <w:rPr>
          <w:rStyle w:val="Forte"/>
          <w:b w:val="0"/>
        </w:rPr>
        <w:t>humana</w:t>
      </w:r>
      <w:r w:rsidRPr="005030B4">
        <w:t xml:space="preserve">, um </w:t>
      </w:r>
      <w:r w:rsidRPr="005030B4">
        <w:rPr>
          <w:rStyle w:val="Forte"/>
          <w:b w:val="0"/>
        </w:rPr>
        <w:t>homem</w:t>
      </w:r>
      <w:r w:rsidRPr="005030B4">
        <w:rPr>
          <w:rStyle w:val="Forte"/>
        </w:rPr>
        <w:t xml:space="preserve"> </w:t>
      </w:r>
      <w:r w:rsidRPr="005030B4">
        <w:t xml:space="preserve">ou </w:t>
      </w:r>
      <w:r w:rsidRPr="005030B4">
        <w:rPr>
          <w:rStyle w:val="Forte"/>
          <w:b w:val="0"/>
        </w:rPr>
        <w:t>mulher</w:t>
      </w:r>
      <w:r w:rsidRPr="005030B4">
        <w:t>, enquanto ser moral.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9243E6" w:rsidRDefault="009243E6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2- Na contextualização da gestão de pessoas, cite três objetivos das organizações e três objetivos individuais das pessoas.</w:t>
      </w:r>
    </w:p>
    <w:p w:rsidR="00C543F3" w:rsidRDefault="005030B4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>Objetivos das organizações: produtividade, lucratividade e competitividade.</w:t>
      </w:r>
    </w:p>
    <w:p w:rsidR="005030B4" w:rsidRPr="005030B4" w:rsidRDefault="00C52E83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>Objetivos individuais: melhores salários, melhores benefícios, segurança no trabalho.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9243E6" w:rsidRDefault="009243E6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3-A Gestão de Pessoas é Contingencial e Situacional, explique:</w:t>
      </w:r>
    </w:p>
    <w:p w:rsidR="005030B4" w:rsidRPr="00C52E83" w:rsidRDefault="00C52E83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Style w:val="e24kjd"/>
          <w:bCs/>
        </w:rPr>
        <w:t>G</w:t>
      </w:r>
      <w:r w:rsidRPr="00C52E83">
        <w:rPr>
          <w:rStyle w:val="e24kjd"/>
          <w:bCs/>
        </w:rPr>
        <w:t>estão de pessoas é contingencial e situacional</w:t>
      </w:r>
      <w:r>
        <w:rPr>
          <w:rStyle w:val="e24kjd"/>
        </w:rPr>
        <w:t xml:space="preserve"> pois depende de vários aspectos, como </w:t>
      </w:r>
      <w:r w:rsidR="009D7A90">
        <w:rPr>
          <w:rStyle w:val="e24kjd"/>
        </w:rPr>
        <w:t>cultura e estrutura organizacional, o ambiente em que a organização se encontra, entre outros.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9243E6" w:rsidRDefault="009243E6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4-Quais são os principais parceiros das organizações são: Acionista/Investidores, Empregados, Fornecedores, Clientes e Consumidores, com o que cada um contribuí?</w:t>
      </w:r>
    </w:p>
    <w:p w:rsidR="005030B4" w:rsidRDefault="009D7A90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>Acionistas/Investidores: capital de risco, investimentos.</w:t>
      </w:r>
    </w:p>
    <w:p w:rsidR="009D7A90" w:rsidRPr="009D7A90" w:rsidRDefault="009D7A90" w:rsidP="00F7457A">
      <w:pPr>
        <w:spacing w:after="120" w:line="20" w:lineRule="atLeast"/>
      </w:pPr>
      <w:r>
        <w:rPr>
          <w:rFonts w:ascii="Roboto Condensed" w:hAnsi="Roboto Condensed"/>
          <w:bCs/>
          <w:sz w:val="20"/>
          <w:szCs w:val="20"/>
        </w:rPr>
        <w:t>Empregados</w:t>
      </w:r>
      <w:r w:rsidRPr="009D7A90">
        <w:t>:</w:t>
      </w:r>
      <w:r>
        <w:t xml:space="preserve"> </w:t>
      </w:r>
      <w:r w:rsidRPr="009D7A90">
        <w:t>trabalho,</w:t>
      </w:r>
      <w:r>
        <w:t xml:space="preserve"> </w:t>
      </w:r>
      <w:r w:rsidRPr="009D7A90">
        <w:t>esforço, conhecimentos e habilidades.</w:t>
      </w:r>
    </w:p>
    <w:p w:rsidR="009D7A90" w:rsidRDefault="009D7A90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 xml:space="preserve">Fornecedores: matérias-primas, serviços, insumos básicos, tecnologias. </w:t>
      </w:r>
    </w:p>
    <w:p w:rsidR="009D7A90" w:rsidRPr="009D7A90" w:rsidRDefault="009D7A90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lastRenderedPageBreak/>
        <w:t>Clientes/Consumidores: compras e aquisição dos bens e serviços.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95256C" w:rsidRDefault="009243E6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5-Qual é a definição de: “Proporcionar competitividade à organização”?</w:t>
      </w:r>
    </w:p>
    <w:p w:rsidR="009D7A90" w:rsidRPr="009D7A90" w:rsidRDefault="009D7A90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>Significa saber empregar a força de trabalho, ou seja, extrair o melhor desempenho possível das pessoas da organização.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9243E6" w:rsidRDefault="009243E6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 xml:space="preserve">6- </w:t>
      </w:r>
      <w:r w:rsidR="008278A8">
        <w:rPr>
          <w:rFonts w:ascii="Roboto Condensed" w:hAnsi="Roboto Condensed"/>
          <w:b/>
          <w:bCs/>
          <w:sz w:val="20"/>
          <w:szCs w:val="20"/>
        </w:rPr>
        <w:t>O que proporciona o Programa de Qualidade de Vida (PQV) no trabalho?</w:t>
      </w:r>
    </w:p>
    <w:p w:rsidR="005030B4" w:rsidRPr="009D7A90" w:rsidRDefault="00D251A8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 xml:space="preserve">Estrutura </w:t>
      </w:r>
      <w:r w:rsidR="006C379C">
        <w:rPr>
          <w:rFonts w:ascii="Roboto Condensed" w:hAnsi="Roboto Condensed"/>
          <w:bCs/>
          <w:sz w:val="20"/>
          <w:szCs w:val="20"/>
        </w:rPr>
        <w:t xml:space="preserve">de trabalho e ambiente de trabalho satisfatório para satisfazer as necessidades individuais do empregado e tornar a organização em um local desejável e atraente. </w:t>
      </w:r>
      <w:r>
        <w:rPr>
          <w:rFonts w:ascii="Roboto Condensed" w:hAnsi="Roboto Condensed"/>
          <w:bCs/>
          <w:sz w:val="20"/>
          <w:szCs w:val="20"/>
        </w:rPr>
        <w:t>A felicidade na organização e a satisfação no trabalho.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8278A8" w:rsidRDefault="008278A8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7</w:t>
      </w:r>
      <w:r w:rsidR="003E0110">
        <w:rPr>
          <w:rFonts w:ascii="Roboto Condensed" w:hAnsi="Roboto Condensed"/>
          <w:b/>
          <w:bCs/>
          <w:sz w:val="20"/>
          <w:szCs w:val="20"/>
        </w:rPr>
        <w:t>- Quais são os fatores que influenciam na percepção de uma pessoa?</w:t>
      </w:r>
    </w:p>
    <w:p w:rsidR="005030B4" w:rsidRDefault="00467BB8" w:rsidP="00F7457A">
      <w:pPr>
        <w:pStyle w:val="PargrafodaLista"/>
        <w:numPr>
          <w:ilvl w:val="0"/>
          <w:numId w:val="4"/>
        </w:num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>Observador: forte influência de suas características;</w:t>
      </w:r>
    </w:p>
    <w:p w:rsidR="00467BB8" w:rsidRDefault="00467BB8" w:rsidP="00F7457A">
      <w:pPr>
        <w:pStyle w:val="PargrafodaLista"/>
        <w:numPr>
          <w:ilvl w:val="0"/>
          <w:numId w:val="4"/>
        </w:num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>O alvo: você pode ignorar uma presença perto de você e outra não;</w:t>
      </w:r>
    </w:p>
    <w:p w:rsidR="00467BB8" w:rsidRPr="00467BB8" w:rsidRDefault="00467BB8" w:rsidP="00F7457A">
      <w:pPr>
        <w:pStyle w:val="PargrafodaLista"/>
        <w:numPr>
          <w:ilvl w:val="0"/>
          <w:numId w:val="4"/>
        </w:num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>A situação: o contexto.</w:t>
      </w:r>
    </w:p>
    <w:p w:rsidR="00C543F3" w:rsidRDefault="00C543F3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C543F3" w:rsidRDefault="003E0110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8- O que é uma DISTORÇÃO?</w:t>
      </w:r>
    </w:p>
    <w:p w:rsidR="005030B4" w:rsidRPr="00C543F3" w:rsidRDefault="00C543F3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 xml:space="preserve">Uma distorção é uma alteração do conteúdo da experiencia para se adequar ao modelo mental do indivíduo. </w:t>
      </w:r>
    </w:p>
    <w:p w:rsidR="00C543F3" w:rsidRPr="00C543F3" w:rsidRDefault="00C543F3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</w:p>
    <w:p w:rsidR="003E0110" w:rsidRDefault="003E0110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9-Das formas de distorções mais comuns, conceitue:</w:t>
      </w:r>
    </w:p>
    <w:p w:rsidR="00C543F3" w:rsidRPr="00247C98" w:rsidRDefault="003E0110" w:rsidP="00F7457A">
      <w:pPr>
        <w:pStyle w:val="PargrafodaLista"/>
        <w:numPr>
          <w:ilvl w:val="0"/>
          <w:numId w:val="3"/>
        </w:num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sz w:val="20"/>
          <w:szCs w:val="20"/>
        </w:rPr>
        <w:lastRenderedPageBreak/>
        <w:t>a) Projeção:</w:t>
      </w:r>
      <w:r w:rsidR="00247C98">
        <w:rPr>
          <w:rFonts w:ascii="Roboto Condensed" w:hAnsi="Roboto Condensed"/>
          <w:bCs/>
          <w:sz w:val="20"/>
          <w:szCs w:val="20"/>
        </w:rPr>
        <w:t xml:space="preserve"> identificar ou não com uma pessoa ou situação.</w:t>
      </w:r>
    </w:p>
    <w:p w:rsidR="00C543F3" w:rsidRPr="00247C98" w:rsidRDefault="003E0110" w:rsidP="00F7457A">
      <w:pPr>
        <w:pStyle w:val="PargrafodaLista"/>
        <w:numPr>
          <w:ilvl w:val="0"/>
          <w:numId w:val="3"/>
        </w:num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sz w:val="20"/>
          <w:szCs w:val="20"/>
        </w:rPr>
        <w:t>b) Efeito Halo:</w:t>
      </w:r>
      <w:r w:rsidR="00247C98">
        <w:rPr>
          <w:rFonts w:ascii="Roboto Condensed" w:hAnsi="Roboto Condensed"/>
          <w:sz w:val="20"/>
          <w:szCs w:val="20"/>
        </w:rPr>
        <w:t xml:space="preserve"> </w:t>
      </w:r>
      <w:r w:rsidR="00247C98" w:rsidRPr="00C543F3">
        <w:rPr>
          <w:rFonts w:ascii="Roboto Condensed" w:hAnsi="Roboto Condensed"/>
          <w:bCs/>
          <w:sz w:val="20"/>
          <w:szCs w:val="20"/>
        </w:rPr>
        <w:t>a construção de uma expressão geral que se faz de um indivíduo.</w:t>
      </w:r>
    </w:p>
    <w:p w:rsidR="00C543F3" w:rsidRPr="00247C98" w:rsidRDefault="003E0110" w:rsidP="00F7457A">
      <w:pPr>
        <w:pStyle w:val="PargrafodaLista"/>
        <w:numPr>
          <w:ilvl w:val="0"/>
          <w:numId w:val="3"/>
        </w:num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sz w:val="20"/>
          <w:szCs w:val="20"/>
        </w:rPr>
        <w:t>c) Estereotipagens:</w:t>
      </w:r>
      <w:r w:rsidR="00247C98">
        <w:rPr>
          <w:rFonts w:ascii="Roboto Condensed" w:hAnsi="Roboto Condensed"/>
          <w:sz w:val="20"/>
          <w:szCs w:val="20"/>
        </w:rPr>
        <w:t xml:space="preserve"> </w:t>
      </w:r>
      <w:r w:rsidR="00247C98">
        <w:rPr>
          <w:rFonts w:ascii="Roboto Condensed" w:hAnsi="Roboto Condensed"/>
          <w:bCs/>
          <w:sz w:val="20"/>
          <w:szCs w:val="20"/>
        </w:rPr>
        <w:t>expressões genéricas.</w:t>
      </w:r>
    </w:p>
    <w:p w:rsidR="005030B4" w:rsidRPr="00247C98" w:rsidRDefault="003E0110" w:rsidP="00F7457A">
      <w:pPr>
        <w:pStyle w:val="PargrafodaLista"/>
        <w:numPr>
          <w:ilvl w:val="0"/>
          <w:numId w:val="3"/>
        </w:num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sz w:val="20"/>
          <w:szCs w:val="20"/>
        </w:rPr>
        <w:t>d) Efeito de Contraste:</w:t>
      </w:r>
      <w:r w:rsidR="00247C98">
        <w:rPr>
          <w:rFonts w:ascii="Roboto Condensed" w:hAnsi="Roboto Condensed"/>
          <w:sz w:val="20"/>
          <w:szCs w:val="20"/>
        </w:rPr>
        <w:t xml:space="preserve"> </w:t>
      </w:r>
      <w:r w:rsidR="00247C98" w:rsidRPr="00C543F3">
        <w:rPr>
          <w:rFonts w:ascii="Roboto Condensed" w:hAnsi="Roboto Condensed"/>
          <w:bCs/>
          <w:sz w:val="20"/>
          <w:szCs w:val="20"/>
        </w:rPr>
        <w:t>uma pessoa é qualificada ou desqualificada não com base em suas próprias características.</w:t>
      </w:r>
    </w:p>
    <w:p w:rsidR="003E0110" w:rsidRDefault="003E0110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10-Qual o conceito de “Empregabilidade”?</w:t>
      </w:r>
    </w:p>
    <w:p w:rsidR="005030B4" w:rsidRPr="00247C98" w:rsidRDefault="00247C98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>Capacidade das pessoas de conquistar e manter empregos. Capacidade das empresas para desenvolver e utilizar as habilidades intelectuais e competitivas de seus membros.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3E0110" w:rsidRDefault="003E0110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11-O que é um ORGANOGRAMA?</w:t>
      </w:r>
    </w:p>
    <w:p w:rsidR="005030B4" w:rsidRPr="00247C98" w:rsidRDefault="00247C98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 xml:space="preserve">Organograma é um gráfico que representa a estrutura formal de uma organização, seja esta uma empresa, um grupo de pessoas ou uma estrutura hierárquica. 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3E0110" w:rsidRDefault="003E0110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 xml:space="preserve">12- </w:t>
      </w:r>
      <w:r w:rsidR="00272646">
        <w:rPr>
          <w:rFonts w:ascii="Roboto Condensed" w:hAnsi="Roboto Condensed"/>
          <w:b/>
          <w:bCs/>
          <w:sz w:val="20"/>
          <w:szCs w:val="20"/>
        </w:rPr>
        <w:t>Cite as vantagens do organograma.</w:t>
      </w:r>
    </w:p>
    <w:p w:rsidR="005030B4" w:rsidRPr="00247C98" w:rsidRDefault="00247C98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>Visualização rápida de quem é quem na estrutura, visualização dos assessores e responsabilidades, demonstra fluxos de autoridade e relacionamentos formais.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272646" w:rsidRDefault="00272646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13- Quais são os tipos de organograma?</w:t>
      </w:r>
    </w:p>
    <w:p w:rsidR="005030B4" w:rsidRPr="00247C98" w:rsidRDefault="00247C98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>Clássicos, radial, em barras</w:t>
      </w:r>
      <w:r w:rsidR="006B4233">
        <w:rPr>
          <w:rFonts w:ascii="Roboto Condensed" w:hAnsi="Roboto Condensed"/>
          <w:bCs/>
          <w:sz w:val="20"/>
          <w:szCs w:val="20"/>
        </w:rPr>
        <w:t>,</w:t>
      </w:r>
      <w:r>
        <w:rPr>
          <w:rFonts w:ascii="Roboto Condensed" w:hAnsi="Roboto Condensed"/>
          <w:bCs/>
          <w:sz w:val="20"/>
          <w:szCs w:val="20"/>
        </w:rPr>
        <w:t xml:space="preserve"> setorial</w:t>
      </w:r>
      <w:r w:rsidR="006B4233">
        <w:rPr>
          <w:rFonts w:ascii="Roboto Condensed" w:hAnsi="Roboto Condensed"/>
          <w:bCs/>
          <w:sz w:val="20"/>
          <w:szCs w:val="20"/>
        </w:rPr>
        <w:t xml:space="preserve"> e informativo</w:t>
      </w:r>
      <w:r>
        <w:rPr>
          <w:rFonts w:ascii="Roboto Condensed" w:hAnsi="Roboto Condensed"/>
          <w:bCs/>
          <w:sz w:val="20"/>
          <w:szCs w:val="20"/>
        </w:rPr>
        <w:t>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272646" w:rsidRDefault="00272646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14- O que é um fluxograma?</w:t>
      </w:r>
    </w:p>
    <w:p w:rsidR="005030B4" w:rsidRPr="006B4233" w:rsidRDefault="006B4233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 xml:space="preserve">É um diagrama que descreve um processo, sistema ou algoritmo de computador. 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272646" w:rsidRDefault="00272646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 xml:space="preserve">15- </w:t>
      </w:r>
      <w:r w:rsidR="008E5AE8">
        <w:rPr>
          <w:rFonts w:ascii="Roboto Condensed" w:hAnsi="Roboto Condensed"/>
          <w:b/>
          <w:bCs/>
          <w:sz w:val="20"/>
          <w:szCs w:val="20"/>
        </w:rPr>
        <w:t>Defina funcionograma.</w:t>
      </w:r>
    </w:p>
    <w:p w:rsidR="005030B4" w:rsidRPr="006B4233" w:rsidRDefault="006B4233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hAnsi="Roboto Condensed"/>
          <w:bCs/>
          <w:sz w:val="20"/>
          <w:szCs w:val="20"/>
        </w:rPr>
        <w:t>É um gráfico que amplia as partes setoriais de um organograma, respeitando suas características estruturais, tornando clara as atividades ou funções que o justificam, possibilitando conhecer a interdependência das partes componentes do organismo.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0D7BFD" w:rsidRDefault="008E5AE8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lastRenderedPageBreak/>
        <w:t>16-Quais são os objetivos do estudo de gestão de pessoas?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Consolidar conceitos r</w:t>
      </w:r>
      <w:r>
        <w:rPr>
          <w:rFonts w:ascii="Roboto Condensed" w:eastAsia="Roboto Condensed" w:hAnsi="Roboto Condensed" w:cs="Roboto Condensed"/>
          <w:sz w:val="20"/>
        </w:rPr>
        <w:t>elacionados à Gestão de Pessoas;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Conhecer os processos b</w:t>
      </w:r>
      <w:r>
        <w:rPr>
          <w:rFonts w:ascii="Roboto Condensed" w:eastAsia="Roboto Condensed" w:hAnsi="Roboto Condensed" w:cs="Roboto Condensed"/>
          <w:sz w:val="20"/>
        </w:rPr>
        <w:t>ásicos da Gestão de Pessoas;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Compreender os d</w:t>
      </w:r>
      <w:r>
        <w:rPr>
          <w:rFonts w:ascii="Roboto Condensed" w:eastAsia="Roboto Condensed" w:hAnsi="Roboto Condensed" w:cs="Roboto Condensed"/>
          <w:sz w:val="20"/>
        </w:rPr>
        <w:t>esafios da Gestão de Pessoas;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Conhecer as p</w:t>
      </w:r>
      <w:r>
        <w:rPr>
          <w:rFonts w:ascii="Roboto Condensed" w:eastAsia="Roboto Condensed" w:hAnsi="Roboto Condensed" w:cs="Roboto Condensed"/>
          <w:sz w:val="20"/>
        </w:rPr>
        <w:t>olíticas de Gestão d</w:t>
      </w:r>
      <w:r>
        <w:rPr>
          <w:rFonts w:ascii="Roboto Condensed" w:eastAsia="Roboto Condensed" w:hAnsi="Roboto Condensed" w:cs="Roboto Condensed"/>
          <w:sz w:val="20"/>
        </w:rPr>
        <w:t>e Pessoas mais utilizadas pelas organizações modernas;</w:t>
      </w:r>
    </w:p>
    <w:p w:rsidR="005030B4" w:rsidRPr="006B4233" w:rsidRDefault="000D7BFD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eastAsia="Roboto Condensed" w:hAnsi="Roboto Condensed" w:cs="Roboto Condensed"/>
          <w:sz w:val="20"/>
        </w:rPr>
        <w:t>Compreender os mecanismos práticos da Gestão de pessoas e sua i</w:t>
      </w:r>
      <w:r>
        <w:rPr>
          <w:rFonts w:ascii="Roboto Condensed" w:eastAsia="Roboto Condensed" w:hAnsi="Roboto Condensed" w:cs="Roboto Condensed"/>
          <w:sz w:val="20"/>
        </w:rPr>
        <w:t xml:space="preserve">mportância nas </w:t>
      </w:r>
      <w:r>
        <w:rPr>
          <w:rFonts w:ascii="Roboto Condensed" w:eastAsia="Roboto Condensed" w:hAnsi="Roboto Condensed" w:cs="Roboto Condensed"/>
          <w:sz w:val="20"/>
        </w:rPr>
        <w:t>as organizações torne capaz de competir com todos a</w:t>
      </w:r>
      <w:r>
        <w:rPr>
          <w:rFonts w:ascii="Roboto Condensed" w:eastAsia="Roboto Condensed" w:hAnsi="Roboto Condensed" w:cs="Roboto Condensed"/>
          <w:sz w:val="20"/>
        </w:rPr>
        <w:t>queles que disputam e lutam por um emprego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8E5AE8" w:rsidRDefault="008E5AE8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17- As organizações estão passando por mudanças e transformações a cada dia, cite-as.</w:t>
      </w:r>
    </w:p>
    <w:p w:rsidR="000D7BFD" w:rsidRDefault="00F7457A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Formato piramidal</w:t>
      </w:r>
      <w:bookmarkStart w:id="0" w:name="_GoBack"/>
      <w:bookmarkEnd w:id="0"/>
      <w:r w:rsidR="000D7BFD">
        <w:rPr>
          <w:rFonts w:ascii="Roboto Condensed" w:eastAsia="Roboto Condensed" w:hAnsi="Roboto Condensed" w:cs="Roboto Condensed"/>
          <w:sz w:val="20"/>
        </w:rPr>
        <w:t xml:space="preserve"> 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Criação do modelo burocrático;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Centralização das decisões no topo das organizações;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Criação de regras e regulamentos para disciplinar e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padronizar o comportamento dos participantes.</w:t>
      </w:r>
    </w:p>
    <w:p w:rsidR="005030B4" w:rsidRPr="000D7BFD" w:rsidRDefault="005030B4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8E5AE8" w:rsidRDefault="008E5AE8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 xml:space="preserve">18- No período </w:t>
      </w:r>
      <w:r w:rsidR="00781238">
        <w:rPr>
          <w:rFonts w:ascii="Roboto Condensed" w:hAnsi="Roboto Condensed"/>
          <w:b/>
          <w:bCs/>
          <w:sz w:val="20"/>
          <w:szCs w:val="20"/>
        </w:rPr>
        <w:t>da “</w:t>
      </w:r>
      <w:r>
        <w:rPr>
          <w:rFonts w:ascii="Roboto Condensed" w:hAnsi="Roboto Condensed"/>
          <w:b/>
          <w:bCs/>
          <w:sz w:val="20"/>
          <w:szCs w:val="20"/>
        </w:rPr>
        <w:t>Era da Industrialização Clássica” quais eram as principais características das organizações?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- Formato piramidal;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 xml:space="preserve"> Criação do modelo burocrático;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 xml:space="preserve"> Centralização das decisões no topo das organizações;</w:t>
      </w:r>
    </w:p>
    <w:p w:rsidR="005030B4" w:rsidRPr="000D7BFD" w:rsidRDefault="000D7BFD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eastAsia="Roboto Condensed" w:hAnsi="Roboto Condensed" w:cs="Roboto Condensed"/>
          <w:sz w:val="20"/>
        </w:rPr>
        <w:t xml:space="preserve"> Criação de regras e regulamentos para disciplinar e padronizar o comportamento dos participantes.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8E5AE8" w:rsidRDefault="008E5AE8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 xml:space="preserve">19- A “Era da Industrialização Neoclássica”, que teve seu início com o final da grande segunda Guerra Mundial, teve como destaque </w:t>
      </w:r>
      <w:r w:rsidR="000663C1">
        <w:rPr>
          <w:rFonts w:ascii="Roboto Condensed" w:hAnsi="Roboto Condensed"/>
          <w:b/>
          <w:bCs/>
          <w:sz w:val="20"/>
          <w:szCs w:val="20"/>
        </w:rPr>
        <w:t xml:space="preserve">as mudanças rápidas, intensas e pouco previsíveis. </w:t>
      </w:r>
      <w:r w:rsidR="000663C1">
        <w:rPr>
          <w:rFonts w:ascii="Roboto Condensed" w:hAnsi="Roboto Condensed"/>
          <w:b/>
          <w:bCs/>
          <w:sz w:val="20"/>
          <w:szCs w:val="20"/>
        </w:rPr>
        <w:lastRenderedPageBreak/>
        <w:t xml:space="preserve">Como foram essas mudanças em relação </w:t>
      </w:r>
      <w:r w:rsidR="003E4061">
        <w:rPr>
          <w:rFonts w:ascii="Roboto Condensed" w:hAnsi="Roboto Condensed"/>
          <w:b/>
          <w:bCs/>
          <w:sz w:val="20"/>
          <w:szCs w:val="20"/>
        </w:rPr>
        <w:t>as “Transações</w:t>
      </w:r>
      <w:r w:rsidR="000663C1">
        <w:rPr>
          <w:rFonts w:ascii="Roboto Condensed" w:hAnsi="Roboto Condensed"/>
          <w:b/>
          <w:bCs/>
          <w:sz w:val="20"/>
          <w:szCs w:val="20"/>
        </w:rPr>
        <w:t xml:space="preserve"> Comerciais”?</w:t>
      </w:r>
    </w:p>
    <w:p w:rsidR="005030B4" w:rsidRP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 xml:space="preserve">As transações comerciais passaram da amplitude local </w:t>
      </w:r>
      <w:r w:rsidR="00F7457A">
        <w:rPr>
          <w:rFonts w:ascii="Roboto Condensed" w:eastAsia="Roboto Condensed" w:hAnsi="Roboto Condensed" w:cs="Roboto Condensed"/>
          <w:sz w:val="20"/>
        </w:rPr>
        <w:t>para regional</w:t>
      </w:r>
      <w:r>
        <w:rPr>
          <w:rFonts w:ascii="Roboto Condensed" w:eastAsia="Roboto Condensed" w:hAnsi="Roboto Condensed" w:cs="Roboto Condensed"/>
          <w:sz w:val="20"/>
        </w:rPr>
        <w:t>, de regional para internacional e tornaram-se gradativamente mais intensas.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0663C1" w:rsidRDefault="0061471F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20-</w:t>
      </w:r>
      <w:r w:rsidR="00805F5B">
        <w:rPr>
          <w:rFonts w:ascii="Roboto Condensed" w:hAnsi="Roboto Condensed"/>
          <w:b/>
          <w:bCs/>
          <w:sz w:val="20"/>
          <w:szCs w:val="20"/>
        </w:rPr>
        <w:t xml:space="preserve"> Na moderna Gestão de Pessoas</w:t>
      </w:r>
      <w:r w:rsidR="003560C3">
        <w:rPr>
          <w:rFonts w:ascii="Roboto Condensed" w:hAnsi="Roboto Condensed"/>
          <w:b/>
          <w:bCs/>
          <w:sz w:val="20"/>
          <w:szCs w:val="20"/>
        </w:rPr>
        <w:t>, assume-se um novo e importante papel porque os seres humanos se constituem o maior ativo das organizações. Quais são essas atribuições da Gestão de Pessoas?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3560C3" w:rsidRDefault="003560C3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21- Há vários termos utilizados para definir pessoas que trabalham nas organizações, quais são?</w:t>
      </w:r>
    </w:p>
    <w:p w:rsidR="005030B4" w:rsidRP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 xml:space="preserve">Vários termos são utilizados para definir as pessoas que trabalham nas organizações: </w:t>
      </w:r>
      <w:r w:rsidR="00F7457A">
        <w:rPr>
          <w:rFonts w:ascii="Roboto Condensed" w:eastAsia="Roboto Condensed" w:hAnsi="Roboto Condensed" w:cs="Roboto Condensed"/>
          <w:sz w:val="20"/>
        </w:rPr>
        <w:t xml:space="preserve">funcionários, </w:t>
      </w:r>
      <w:r>
        <w:rPr>
          <w:rFonts w:ascii="Roboto Condensed" w:eastAsia="Roboto Condensed" w:hAnsi="Roboto Condensed" w:cs="Roboto Condensed"/>
          <w:sz w:val="20"/>
        </w:rPr>
        <w:t>empregados,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pessoal,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trabalhadores,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operários,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recursos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humanos,</w:t>
      </w:r>
      <w:r w:rsidR="00F7457A">
        <w:rPr>
          <w:rFonts w:ascii="Roboto Condensed" w:eastAsia="Roboto Condensed" w:hAnsi="Roboto Condensed" w:cs="Roboto Condensed"/>
          <w:sz w:val="20"/>
        </w:rPr>
        <w:t xml:space="preserve"> colaboradores, </w:t>
      </w:r>
      <w:r>
        <w:rPr>
          <w:rFonts w:ascii="Roboto Condensed" w:eastAsia="Roboto Condensed" w:hAnsi="Roboto Condensed" w:cs="Roboto Condensed"/>
          <w:sz w:val="20"/>
        </w:rPr>
        <w:t>associados, talentos humanos, capital humano, capital intelectual etc.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3560C3" w:rsidRDefault="003560C3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>22</w:t>
      </w:r>
      <w:r w:rsidR="009D0C5B">
        <w:rPr>
          <w:rFonts w:ascii="Roboto Condensed" w:hAnsi="Roboto Condensed"/>
          <w:b/>
          <w:bCs/>
          <w:sz w:val="20"/>
          <w:szCs w:val="20"/>
        </w:rPr>
        <w:t>-O que é uma solução Ganha-Ganha?</w:t>
      </w:r>
    </w:p>
    <w:p w:rsidR="005030B4" w:rsidRPr="003E4061" w:rsidRDefault="000D7BFD" w:rsidP="00F7457A">
      <w:pPr>
        <w:spacing w:after="120" w:line="20" w:lineRule="atLeast"/>
        <w:rPr>
          <w:rFonts w:ascii="Roboto Condensed" w:hAnsi="Roboto Condensed"/>
          <w:bCs/>
          <w:sz w:val="20"/>
          <w:szCs w:val="20"/>
        </w:rPr>
      </w:pPr>
      <w:r>
        <w:rPr>
          <w:rFonts w:ascii="Roboto Condensed" w:eastAsia="Roboto Condensed" w:hAnsi="Roboto Condensed" w:cs="Roboto Condensed"/>
          <w:sz w:val="20"/>
        </w:rPr>
        <w:t>Trata-se de uma solução que requer negociação, participação e sinergia de esforços.</w:t>
      </w:r>
    </w:p>
    <w:p w:rsidR="005030B4" w:rsidRDefault="005030B4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</w:p>
    <w:p w:rsidR="009D0C5B" w:rsidRDefault="009D0C5B" w:rsidP="00F7457A">
      <w:pPr>
        <w:spacing w:after="120" w:line="20" w:lineRule="atLeast"/>
        <w:rPr>
          <w:rFonts w:ascii="Roboto Condensed" w:hAnsi="Roboto Condensed"/>
          <w:b/>
          <w:bCs/>
          <w:sz w:val="20"/>
          <w:szCs w:val="20"/>
        </w:rPr>
      </w:pPr>
      <w:r>
        <w:rPr>
          <w:rFonts w:ascii="Roboto Condensed" w:hAnsi="Roboto Condensed"/>
          <w:b/>
          <w:bCs/>
          <w:sz w:val="20"/>
          <w:szCs w:val="20"/>
        </w:rPr>
        <w:t xml:space="preserve">23- </w:t>
      </w:r>
      <w:r w:rsidR="00D53919">
        <w:rPr>
          <w:rFonts w:ascii="Roboto Condensed" w:hAnsi="Roboto Condensed"/>
          <w:b/>
          <w:bCs/>
          <w:sz w:val="20"/>
          <w:szCs w:val="20"/>
        </w:rPr>
        <w:t>A gestão de pessoas se baseia em três aspectos, quais são?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As pessoas como seres humanos: dotados de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 xml:space="preserve">personalidade </w:t>
      </w:r>
      <w:r w:rsidR="00F7457A">
        <w:rPr>
          <w:rFonts w:ascii="Roboto Condensed" w:eastAsia="Roboto Condensed" w:hAnsi="Roboto Condensed" w:cs="Roboto Condensed"/>
          <w:sz w:val="20"/>
        </w:rPr>
        <w:t xml:space="preserve">própria, profundamente diferente </w:t>
      </w:r>
      <w:r>
        <w:rPr>
          <w:rFonts w:ascii="Roboto Condensed" w:eastAsia="Roboto Condensed" w:hAnsi="Roboto Condensed" w:cs="Roboto Condensed"/>
          <w:sz w:val="20"/>
        </w:rPr>
        <w:t>entre si, com uma história particular e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diferenciada, possuidores de conhecimentos,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habilidades, destrezas, e capacidades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indispensáveis à adequada gestão dos recursos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organizacionais. Pessoas como pessoas e não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como meros recursos da organização;</w:t>
      </w:r>
    </w:p>
    <w:p w:rsidR="000D7BFD" w:rsidRDefault="000D7BFD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As pessoas como ativadores inteligentes de recursos</w:t>
      </w:r>
      <w:r w:rsidR="00F7457A">
        <w:rPr>
          <w:rFonts w:ascii="Roboto Condensed" w:eastAsia="Roboto Condensed" w:hAnsi="Roboto Condensed" w:cs="Roboto Condensed"/>
          <w:sz w:val="20"/>
        </w:rPr>
        <w:t xml:space="preserve"> organizacionais</w:t>
      </w:r>
      <w:r>
        <w:rPr>
          <w:rFonts w:ascii="Roboto Condensed" w:eastAsia="Roboto Condensed" w:hAnsi="Roboto Condensed" w:cs="Roboto Condensed"/>
          <w:sz w:val="20"/>
        </w:rPr>
        <w:t>: como elementos impulsionadores da</w:t>
      </w:r>
      <w:r w:rsidR="00F7457A">
        <w:rPr>
          <w:rFonts w:ascii="Roboto Condensed" w:eastAsia="Roboto Condensed" w:hAnsi="Roboto Condensed" w:cs="Roboto Condensed"/>
          <w:sz w:val="20"/>
        </w:rPr>
        <w:t xml:space="preserve"> organização</w:t>
      </w:r>
      <w:r>
        <w:rPr>
          <w:rFonts w:ascii="Roboto Condensed" w:eastAsia="Roboto Condensed" w:hAnsi="Roboto Condensed" w:cs="Roboto Condensed"/>
          <w:sz w:val="20"/>
        </w:rPr>
        <w:t xml:space="preserve"> e capazes de dota-la de inteligência, talento e</w:t>
      </w:r>
      <w:r w:rsidR="00F7457A">
        <w:rPr>
          <w:rFonts w:ascii="Roboto Condensed" w:eastAsia="Roboto Condensed" w:hAnsi="Roboto Condensed" w:cs="Roboto Condensed"/>
          <w:sz w:val="20"/>
        </w:rPr>
        <w:t xml:space="preserve"> aprendizados</w:t>
      </w:r>
      <w:r>
        <w:rPr>
          <w:rFonts w:ascii="Roboto Condensed" w:eastAsia="Roboto Condensed" w:hAnsi="Roboto Condensed" w:cs="Roboto Condensed"/>
          <w:sz w:val="20"/>
        </w:rPr>
        <w:t xml:space="preserve"> indispensáveis à sua constante renovação e</w:t>
      </w:r>
      <w:r w:rsidR="00F7457A">
        <w:rPr>
          <w:rFonts w:ascii="Roboto Condensed" w:eastAsia="Roboto Condensed" w:hAnsi="Roboto Condensed" w:cs="Roboto Condensed"/>
          <w:sz w:val="20"/>
        </w:rPr>
        <w:t xml:space="preserve"> competitividade</w:t>
      </w:r>
      <w:r>
        <w:rPr>
          <w:rFonts w:ascii="Roboto Condensed" w:eastAsia="Roboto Condensed" w:hAnsi="Roboto Condensed" w:cs="Roboto Condensed"/>
          <w:sz w:val="20"/>
        </w:rPr>
        <w:t xml:space="preserve"> em um </w:t>
      </w:r>
      <w:r w:rsidR="00F7457A">
        <w:rPr>
          <w:rFonts w:ascii="Roboto Condensed" w:eastAsia="Roboto Condensed" w:hAnsi="Roboto Condensed" w:cs="Roboto Condensed"/>
          <w:sz w:val="20"/>
        </w:rPr>
        <w:t>mundo de mudanças e desafios. As pessoas</w:t>
      </w:r>
      <w:r>
        <w:rPr>
          <w:rFonts w:ascii="Roboto Condensed" w:eastAsia="Roboto Condensed" w:hAnsi="Roboto Condensed" w:cs="Roboto Condensed"/>
          <w:sz w:val="20"/>
        </w:rPr>
        <w:t xml:space="preserve"> como fonte de impulso próprio que dinamiza a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 w:rsidR="00F7457A">
        <w:rPr>
          <w:rFonts w:ascii="Roboto Condensed" w:eastAsia="Roboto Condensed" w:hAnsi="Roboto Condensed" w:cs="Roboto Condensed"/>
          <w:sz w:val="20"/>
        </w:rPr>
        <w:lastRenderedPageBreak/>
        <w:t>organização</w:t>
      </w:r>
      <w:r>
        <w:rPr>
          <w:rFonts w:ascii="Roboto Condensed" w:eastAsia="Roboto Condensed" w:hAnsi="Roboto Condensed" w:cs="Roboto Condensed"/>
          <w:sz w:val="20"/>
        </w:rPr>
        <w:t xml:space="preserve"> e não como agentes passivos, inertes e</w:t>
      </w:r>
      <w:r w:rsidR="00F7457A">
        <w:rPr>
          <w:rFonts w:ascii="Roboto Condensed" w:eastAsia="Roboto Condensed" w:hAnsi="Roboto Condensed" w:cs="Roboto Condensed"/>
          <w:sz w:val="20"/>
        </w:rPr>
        <w:t xml:space="preserve"> </w:t>
      </w:r>
      <w:r>
        <w:rPr>
          <w:rFonts w:ascii="Roboto Condensed" w:eastAsia="Roboto Condensed" w:hAnsi="Roboto Condensed" w:cs="Roboto Condensed"/>
          <w:sz w:val="20"/>
        </w:rPr>
        <w:t>estáticos;</w:t>
      </w:r>
    </w:p>
    <w:p w:rsidR="006B77A7" w:rsidRPr="00F7457A" w:rsidRDefault="00F7457A" w:rsidP="00F7457A">
      <w:pPr>
        <w:spacing w:after="120" w:line="240" w:lineRule="auto"/>
        <w:rPr>
          <w:rFonts w:ascii="Roboto Condensed" w:eastAsia="Roboto Condensed" w:hAnsi="Roboto Condensed" w:cs="Roboto Condensed"/>
          <w:sz w:val="20"/>
        </w:rPr>
      </w:pPr>
      <w:r>
        <w:rPr>
          <w:rFonts w:ascii="Roboto Condensed" w:eastAsia="Roboto Condensed" w:hAnsi="Roboto Condensed" w:cs="Roboto Condensed"/>
          <w:sz w:val="20"/>
        </w:rPr>
        <w:t>As pessoas como parceiras da organização</w:t>
      </w:r>
      <w:r w:rsidR="000D7BFD">
        <w:rPr>
          <w:rFonts w:ascii="Roboto Condensed" w:eastAsia="Roboto Condensed" w:hAnsi="Roboto Condensed" w:cs="Roboto Condensed"/>
          <w:sz w:val="20"/>
        </w:rPr>
        <w:t>: capazes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 xml:space="preserve">de conduzi-la </w:t>
      </w:r>
      <w:proofErr w:type="gramStart"/>
      <w:r w:rsidR="000D7BFD">
        <w:rPr>
          <w:rFonts w:ascii="Roboto Condensed" w:eastAsia="Roboto Condensed" w:hAnsi="Roboto Condensed" w:cs="Roboto Condensed"/>
          <w:sz w:val="20"/>
        </w:rPr>
        <w:t>à</w:t>
      </w:r>
      <w:proofErr w:type="gramEnd"/>
      <w:r w:rsidR="000D7BFD">
        <w:rPr>
          <w:rFonts w:ascii="Roboto Condensed" w:eastAsia="Roboto Condensed" w:hAnsi="Roboto Condensed" w:cs="Roboto Condensed"/>
          <w:sz w:val="20"/>
        </w:rPr>
        <w:t xml:space="preserve"> excelência e ao sucesso. Como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parceiros, as pessoas fazem investimentos na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organização – como esforço, dedicação,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responsabilidade, comprometimento, riscos etc. – na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expectativa de colher retornos desses investimentos –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como salários, incentivos financeiros, crescimento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profissional, carreira etc. Qualquer investimento somente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se justifica quando traz um retorno razoável. Na medida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em que o retorno é bom e sustentação ou aumento do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investimento. Daí o caráter de reciprocidade na interação</w:t>
      </w:r>
      <w:r>
        <w:rPr>
          <w:rFonts w:ascii="Roboto Condensed" w:eastAsia="Roboto Condensed" w:hAnsi="Roboto Condensed" w:cs="Roboto Condensed"/>
          <w:sz w:val="20"/>
        </w:rPr>
        <w:t xml:space="preserve"> entre</w:t>
      </w:r>
      <w:r w:rsidR="000D7BFD">
        <w:rPr>
          <w:rFonts w:ascii="Roboto Condensed" w:eastAsia="Roboto Condensed" w:hAnsi="Roboto Condensed" w:cs="Roboto Condensed"/>
          <w:sz w:val="20"/>
        </w:rPr>
        <w:t xml:space="preserve"> pessoas e organizações. E também o caráter de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atividade e autonomia e não mais de passividade e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inércia das pessoas. Pessoas como parceiros ativos da</w:t>
      </w:r>
      <w:r>
        <w:rPr>
          <w:rFonts w:ascii="Roboto Condensed" w:eastAsia="Roboto Condensed" w:hAnsi="Roboto Condensed" w:cs="Roboto Condensed"/>
          <w:sz w:val="20"/>
        </w:rPr>
        <w:t xml:space="preserve"> </w:t>
      </w:r>
      <w:r w:rsidR="000D7BFD">
        <w:rPr>
          <w:rFonts w:ascii="Roboto Condensed" w:eastAsia="Roboto Condensed" w:hAnsi="Roboto Condensed" w:cs="Roboto Condensed"/>
          <w:sz w:val="20"/>
        </w:rPr>
        <w:t>organização e não como meros sujeitos passivos</w:t>
      </w:r>
      <w:r w:rsidR="000D7BFD">
        <w:rPr>
          <w:rFonts w:ascii="Roboto Condensed" w:eastAsia="Roboto Condensed" w:hAnsi="Roboto Condensed" w:cs="Roboto Condensed"/>
          <w:sz w:val="20"/>
        </w:rPr>
        <w:t>.</w:t>
      </w:r>
    </w:p>
    <w:sectPr w:rsidR="006B77A7" w:rsidRPr="00F7457A" w:rsidSect="00671CA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51AC"/>
    <w:multiLevelType w:val="hybridMultilevel"/>
    <w:tmpl w:val="B51C72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E3FEA"/>
    <w:multiLevelType w:val="hybridMultilevel"/>
    <w:tmpl w:val="626415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E5877"/>
    <w:multiLevelType w:val="hybridMultilevel"/>
    <w:tmpl w:val="231C31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11FE5"/>
    <w:multiLevelType w:val="hybridMultilevel"/>
    <w:tmpl w:val="17B4D9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8A"/>
    <w:rsid w:val="000663C1"/>
    <w:rsid w:val="000D7BFD"/>
    <w:rsid w:val="000E5848"/>
    <w:rsid w:val="00123477"/>
    <w:rsid w:val="00151FD2"/>
    <w:rsid w:val="001C723C"/>
    <w:rsid w:val="00247C98"/>
    <w:rsid w:val="00272646"/>
    <w:rsid w:val="0027542C"/>
    <w:rsid w:val="002B23A5"/>
    <w:rsid w:val="002E06A2"/>
    <w:rsid w:val="003560C3"/>
    <w:rsid w:val="00363504"/>
    <w:rsid w:val="003C4928"/>
    <w:rsid w:val="003E0110"/>
    <w:rsid w:val="003E4061"/>
    <w:rsid w:val="003E6AF5"/>
    <w:rsid w:val="004244D3"/>
    <w:rsid w:val="00467BB8"/>
    <w:rsid w:val="0047332E"/>
    <w:rsid w:val="005030B4"/>
    <w:rsid w:val="00592F71"/>
    <w:rsid w:val="00612130"/>
    <w:rsid w:val="0061471F"/>
    <w:rsid w:val="00671CAC"/>
    <w:rsid w:val="006B4233"/>
    <w:rsid w:val="006B77A7"/>
    <w:rsid w:val="006C2E6A"/>
    <w:rsid w:val="006C379C"/>
    <w:rsid w:val="0076298A"/>
    <w:rsid w:val="00781238"/>
    <w:rsid w:val="0080018D"/>
    <w:rsid w:val="00805F5B"/>
    <w:rsid w:val="008102E3"/>
    <w:rsid w:val="008278A8"/>
    <w:rsid w:val="00833D0C"/>
    <w:rsid w:val="008E4DE3"/>
    <w:rsid w:val="008E5AE8"/>
    <w:rsid w:val="009243E6"/>
    <w:rsid w:val="00934A85"/>
    <w:rsid w:val="0095256C"/>
    <w:rsid w:val="009904ED"/>
    <w:rsid w:val="009A001F"/>
    <w:rsid w:val="009D0C5B"/>
    <w:rsid w:val="009D7A90"/>
    <w:rsid w:val="00BB5CA5"/>
    <w:rsid w:val="00BD4B1F"/>
    <w:rsid w:val="00C52E83"/>
    <w:rsid w:val="00C543F3"/>
    <w:rsid w:val="00CF7D34"/>
    <w:rsid w:val="00D10172"/>
    <w:rsid w:val="00D251A8"/>
    <w:rsid w:val="00D53919"/>
    <w:rsid w:val="00D93750"/>
    <w:rsid w:val="00E202FA"/>
    <w:rsid w:val="00F54890"/>
    <w:rsid w:val="00F60995"/>
    <w:rsid w:val="00F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84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3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919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5030B4"/>
    <w:rPr>
      <w:b/>
      <w:bCs/>
    </w:rPr>
  </w:style>
  <w:style w:type="character" w:customStyle="1" w:styleId="e24kjd">
    <w:name w:val="e24kjd"/>
    <w:basedOn w:val="Fontepargpadro"/>
    <w:rsid w:val="00C52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84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3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919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5030B4"/>
    <w:rPr>
      <w:b/>
      <w:bCs/>
    </w:rPr>
  </w:style>
  <w:style w:type="character" w:customStyle="1" w:styleId="e24kjd">
    <w:name w:val="e24kjd"/>
    <w:basedOn w:val="Fontepargpadro"/>
    <w:rsid w:val="00C5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1157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Moreno</dc:creator>
  <cp:keywords/>
  <dc:description/>
  <cp:lastModifiedBy>FAMILIA</cp:lastModifiedBy>
  <cp:revision>7</cp:revision>
  <cp:lastPrinted>2019-09-27T16:51:00Z</cp:lastPrinted>
  <dcterms:created xsi:type="dcterms:W3CDTF">2019-10-03T23:12:00Z</dcterms:created>
  <dcterms:modified xsi:type="dcterms:W3CDTF">2019-10-04T16:11:00Z</dcterms:modified>
</cp:coreProperties>
</file>