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80" w:before="0"/>
        <w:jc w:val="center"/>
      </w:pPr>
      <w:r>
        <w:rPr>
          <w:rFonts w:ascii="Arial" w:cs="Arial" w:eastAsia="Arial" w:hAnsi="Arial"/>
          <w:b/>
          <w:bCs/>
          <w:color w:val="1A7A4A"/>
          <w:sz w:val="56"/>
          <w:szCs w:val="56"/>
        </w:rPr>
        <w:t xml:space="preserve">PLATEFORME ALUMNI</w:t>
      </w:r>
    </w:p>
    <w:p>
      <w:pPr>
        <w:spacing w:after="60" w:before="0"/>
        <w:jc w:val="center"/>
      </w:pPr>
      <w:r>
        <w:rPr>
          <w:rFonts w:ascii="Arial" w:cs="Arial" w:eastAsia="Arial" w:hAnsi="Arial"/>
          <w:b/>
          <w:bCs/>
          <w:color w:val="C8952A"/>
          <w:sz w:val="40"/>
          <w:szCs w:val="40"/>
        </w:rPr>
        <w:t xml:space="preserve">CEG 1 BIRNI N'KONNI — ZINDER</w:t>
      </w:r>
    </w:p>
    <w:p>
      <w:pPr>
        <w:pBdr>
          <w:bottom w:val="single" w:color="C8952A" w:sz="4" w:space="8"/>
        </w:pBdr>
        <w:spacing w:after="240" w:before="0"/>
        <w:jc w:val="center"/>
      </w:pPr>
      <w:r>
        <w:rPr>
          <w:rFonts w:ascii="Arial" w:cs="Arial" w:eastAsia="Arial" w:hAnsi="Arial"/>
          <w:i/>
          <w:iCs/>
          <w:color w:val="6B7280"/>
          <w:sz w:val="28"/>
          <w:szCs w:val="28"/>
        </w:rPr>
        <w:t xml:space="preserve">Promotions 1980 – 1985</w:t>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80" w:before="0"/>
        <w:jc w:val="center"/>
      </w:pPr>
      <w:r>
        <w:rPr>
          <w:rFonts w:ascii="Arial" w:cs="Arial" w:eastAsia="Arial" w:hAnsi="Arial"/>
          <w:b/>
          <w:bCs/>
          <w:color w:val="1C2526"/>
          <w:sz w:val="28"/>
          <w:szCs w:val="28"/>
        </w:rPr>
        <w:t xml:space="preserve">Product Requirements Document (PRD)</w:t>
      </w:r>
    </w:p>
    <w:p>
      <w:pPr>
        <w:spacing w:after="40" w:before="0"/>
        <w:jc w:val="center"/>
      </w:pPr>
      <w:r>
        <w:rPr>
          <w:rFonts w:ascii="Arial" w:cs="Arial" w:eastAsia="Arial" w:hAnsi="Arial"/>
          <w:color w:val="6B7280"/>
          <w:sz w:val="22"/>
          <w:szCs w:val="22"/>
        </w:rPr>
        <w:t xml:space="preserve">Version 1.0 — Mai 2026</w:t>
      </w:r>
    </w:p>
    <w:p>
      <w:pPr>
        <w:spacing w:after="0" w:before="0"/>
        <w:jc w:val="center"/>
      </w:pPr>
      <w:r>
        <w:rPr>
          <w:rFonts w:ascii="Arial" w:cs="Arial" w:eastAsia="Arial" w:hAnsi="Arial"/>
          <w:i/>
          <w:iCs/>
          <w:color w:val="6B7280"/>
          <w:sz w:val="20"/>
          <w:szCs w:val="20"/>
        </w:rPr>
        <w:t xml:space="preserve">CONFIDENTIEL — Usage interne</w:t>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jc w:val="center"/>
      </w:pPr>
      <w:r>
        <w:rPr>
          <w:rFonts w:ascii="Arial" w:cs="Arial" w:eastAsia="Arial" w:hAnsi="Arial"/>
          <w:color w:val="6B7280"/>
          <w:sz w:val="20"/>
          <w:szCs w:val="20"/>
        </w:rPr>
        <w:t xml:space="preserve">Statut : </w:t>
      </w:r>
      <w:r>
        <w:rPr>
          <w:rFonts w:ascii="Arial" w:cs="Arial" w:eastAsia="Arial" w:hAnsi="Arial"/>
          <w:b/>
          <w:bCs/>
          <w:color w:val="1A7A4A"/>
          <w:sz w:val="20"/>
          <w:szCs w:val="20"/>
        </w:rPr>
        <w:t xml:space="preserve">Brouillon v1.0</w:t>
      </w:r>
      <w:r>
        <w:rPr>
          <w:rFonts w:ascii="Arial" w:cs="Arial" w:eastAsia="Arial" w:hAnsi="Arial"/>
          <w:color w:val="6B7280"/>
          <w:sz w:val="20"/>
          <w:szCs w:val="20"/>
        </w:rPr>
        <w:t xml:space="preserve">     |     Langue : </w:t>
      </w:r>
      <w:r>
        <w:rPr>
          <w:rFonts w:ascii="Arial" w:cs="Arial" w:eastAsia="Arial" w:hAnsi="Arial"/>
          <w:b/>
          <w:bCs/>
          <w:color w:val="1A7A4A"/>
          <w:sz w:val="20"/>
          <w:szCs w:val="20"/>
        </w:rPr>
        <w:t xml:space="preserve">Français</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Table des Matières</w:t>
      </w:r>
    </w:p>
    <w:p>
      <w:pPr>
        <w:spacing w:after="40" w:before="60"/>
      </w:pPr>
      <w:r>
        <w:rPr>
          <w:rFonts w:ascii="Arial" w:cs="Arial" w:eastAsia="Arial" w:hAnsi="Arial"/>
          <w:sz w:val="22"/>
          <w:szCs w:val="22"/>
        </w:rPr>
        <w:t xml:space="preserve">1.  Résumé Exécutif</w:t>
      </w:r>
    </w:p>
    <w:p>
      <w:pPr>
        <w:spacing w:after="40" w:before="60"/>
      </w:pPr>
      <w:r>
        <w:rPr>
          <w:rFonts w:ascii="Arial" w:cs="Arial" w:eastAsia="Arial" w:hAnsi="Arial"/>
          <w:sz w:val="22"/>
          <w:szCs w:val="22"/>
        </w:rPr>
        <w:t xml:space="preserve">2.  Contexte &amp; Problématique</w:t>
      </w:r>
    </w:p>
    <w:p>
      <w:pPr>
        <w:spacing w:after="40" w:before="60"/>
      </w:pPr>
      <w:r>
        <w:rPr>
          <w:rFonts w:ascii="Arial" w:cs="Arial" w:eastAsia="Arial" w:hAnsi="Arial"/>
          <w:sz w:val="22"/>
          <w:szCs w:val="22"/>
        </w:rPr>
        <w:t xml:space="preserve">3.  Vision &amp; Objectifs</w:t>
      </w:r>
    </w:p>
    <w:p>
      <w:pPr>
        <w:spacing w:after="40" w:before="60"/>
      </w:pPr>
      <w:r>
        <w:rPr>
          <w:rFonts w:ascii="Arial" w:cs="Arial" w:eastAsia="Arial" w:hAnsi="Arial"/>
          <w:sz w:val="22"/>
          <w:szCs w:val="22"/>
        </w:rPr>
        <w:t xml:space="preserve">4.  Utilisateurs &amp; Personas</w:t>
      </w:r>
    </w:p>
    <w:p>
      <w:pPr>
        <w:spacing w:after="40" w:before="60"/>
      </w:pPr>
      <w:r>
        <w:rPr>
          <w:rFonts w:ascii="Arial" w:cs="Arial" w:eastAsia="Arial" w:hAnsi="Arial"/>
          <w:sz w:val="22"/>
          <w:szCs w:val="22"/>
        </w:rPr>
        <w:t xml:space="preserve">5.  Périmètre — User Stories</w:t>
      </w:r>
    </w:p>
    <w:p>
      <w:pPr>
        <w:spacing w:after="40" w:before="60"/>
      </w:pPr>
      <w:r>
        <w:rPr>
          <w:rFonts w:ascii="Arial" w:cs="Arial" w:eastAsia="Arial" w:hAnsi="Arial"/>
          <w:sz w:val="22"/>
          <w:szCs w:val="22"/>
        </w:rPr>
        <w:t xml:space="preserve">6.  Spécifications Fonctionnelles</w:t>
      </w:r>
    </w:p>
    <w:p>
      <w:pPr>
        <w:spacing w:after="40" w:before="60"/>
      </w:pPr>
      <w:r>
        <w:rPr>
          <w:rFonts w:ascii="Arial" w:cs="Arial" w:eastAsia="Arial" w:hAnsi="Arial"/>
          <w:sz w:val="22"/>
          <w:szCs w:val="22"/>
        </w:rPr>
        <w:t xml:space="preserve">7.  Architecture Technique</w:t>
      </w:r>
    </w:p>
    <w:p>
      <w:pPr>
        <w:spacing w:after="40" w:before="60"/>
      </w:pPr>
      <w:r>
        <w:rPr>
          <w:rFonts w:ascii="Arial" w:cs="Arial" w:eastAsia="Arial" w:hAnsi="Arial"/>
          <w:sz w:val="22"/>
          <w:szCs w:val="22"/>
        </w:rPr>
        <w:t xml:space="preserve">8.  Exigences Non Fonctionnelles</w:t>
      </w:r>
    </w:p>
    <w:p>
      <w:pPr>
        <w:spacing w:after="40" w:before="60"/>
      </w:pPr>
      <w:r>
        <w:rPr>
          <w:rFonts w:ascii="Arial" w:cs="Arial" w:eastAsia="Arial" w:hAnsi="Arial"/>
          <w:sz w:val="22"/>
          <w:szCs w:val="22"/>
        </w:rPr>
        <w:t xml:space="preserve">9.  Gouvernance &amp; Modération</w:t>
      </w:r>
    </w:p>
    <w:p>
      <w:pPr>
        <w:spacing w:after="40" w:before="60"/>
      </w:pPr>
      <w:r>
        <w:rPr>
          <w:rFonts w:ascii="Arial" w:cs="Arial" w:eastAsia="Arial" w:hAnsi="Arial"/>
          <w:sz w:val="22"/>
          <w:szCs w:val="22"/>
        </w:rPr>
        <w:t xml:space="preserve">10. Roadmap &amp; Phases</w:t>
      </w:r>
    </w:p>
    <w:p>
      <w:pPr>
        <w:spacing w:after="40" w:before="60"/>
      </w:pPr>
      <w:r>
        <w:rPr>
          <w:rFonts w:ascii="Arial" w:cs="Arial" w:eastAsia="Arial" w:hAnsi="Arial"/>
          <w:sz w:val="22"/>
          <w:szCs w:val="22"/>
        </w:rPr>
        <w:t xml:space="preserve">11. Métriques de Succès</w:t>
      </w:r>
    </w:p>
    <w:p>
      <w:pPr>
        <w:spacing w:after="40" w:before="60"/>
      </w:pPr>
      <w:r>
        <w:rPr>
          <w:rFonts w:ascii="Arial" w:cs="Arial" w:eastAsia="Arial" w:hAnsi="Arial"/>
          <w:sz w:val="22"/>
          <w:szCs w:val="22"/>
        </w:rPr>
        <w:t xml:space="preserve">12. Risques &amp; Atténuations</w:t>
      </w:r>
    </w:p>
    <w:p>
      <w:pPr>
        <w:spacing w:after="40" w:before="60"/>
      </w:pPr>
      <w:r>
        <w:rPr>
          <w:rFonts w:ascii="Arial" w:cs="Arial" w:eastAsia="Arial" w:hAnsi="Arial"/>
          <w:sz w:val="22"/>
          <w:szCs w:val="22"/>
        </w:rPr>
        <w:t xml:space="preserve">13. Annexes</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1. Résumé Exécutif</w:t>
      </w:r>
    </w:p>
    <w:p>
      <w:pPr>
        <w:spacing w:after="80" w:before="80"/>
      </w:pPr>
      <w:r>
        <w:rPr>
          <w:rFonts w:ascii="Arial" w:cs="Arial" w:eastAsia="Arial" w:hAnsi="Arial"/>
          <w:sz w:val="22"/>
          <w:szCs w:val="22"/>
        </w:rPr>
        <w:t xml:space="preserve">La plateforme Alumni CEG 1 Birni est un espace numérique permanent destiné aux anciens élèves du Collège d'Enseignement Général N°1 de Birni N'Konni, Zinder, ayant fréquenté l'établissement entre 1980 et 1985. Elle constitue une extension structurée et durable du groupe WhatsApp existant, créé le 1er Septembre 2020, qui réunit déjà cette communauté.</w:t>
      </w:r>
    </w:p>
    <w:p>
      <w:pPr>
        <w:spacing w:after="0" w:before="0"/>
      </w:pPr>
      <w:r>
        <w:rPr>
          <w:rFonts w:ascii="Arial" w:cs="Arial" w:eastAsia="Arial" w:hAnsi="Arial"/>
        </w:rPr>
        <w:t xml:space="preserve"/>
      </w:r>
    </w:p>
    <w:p>
      <w:pPr>
        <w:pBdr>
          <w:left w:val="single" w:color="C8952A" w:sz="16" w:space="10"/>
        </w:pBdr>
        <w:spacing w:after="80" w:before="80"/>
        <w:ind w:left="440"/>
      </w:pPr>
      <w:r>
        <w:rPr>
          <w:rFonts w:ascii="Arial" w:cs="Arial" w:eastAsia="Arial" w:hAnsi="Arial"/>
          <w:b/>
          <w:bCs/>
          <w:color w:val="1A7A4A"/>
          <w:sz w:val="22"/>
          <w:szCs w:val="22"/>
        </w:rPr>
        <w:t xml:space="preserve">Problème: </w:t>
      </w:r>
      <w:r>
        <w:rPr>
          <w:rFonts w:ascii="Arial" w:cs="Arial" w:eastAsia="Arial" w:hAnsi="Arial"/>
          <w:sz w:val="22"/>
          <w:szCs w:val="22"/>
        </w:rPr>
        <w:t xml:space="preserve">WhatsApp ne permet pas la structuration des membres, ni la préservation de la mémoire collective de la promotion.</w:t>
      </w:r>
    </w:p>
    <w:p>
      <w:pPr>
        <w:pBdr>
          <w:left w:val="single" w:color="C8952A" w:sz="16" w:space="10"/>
        </w:pBdr>
        <w:spacing w:after="80" w:before="80"/>
        <w:ind w:left="440"/>
      </w:pPr>
      <w:r>
        <w:rPr>
          <w:rFonts w:ascii="Arial" w:cs="Arial" w:eastAsia="Arial" w:hAnsi="Arial"/>
          <w:b/>
          <w:bCs/>
          <w:color w:val="1A7A4A"/>
          <w:sz w:val="22"/>
          <w:szCs w:val="22"/>
        </w:rPr>
        <w:t xml:space="preserve">Solution: </w:t>
      </w:r>
      <w:r>
        <w:rPr>
          <w:rFonts w:ascii="Arial" w:cs="Arial" w:eastAsia="Arial" w:hAnsi="Arial"/>
          <w:sz w:val="22"/>
          <w:szCs w:val="22"/>
        </w:rPr>
        <w:t xml:space="preserve">Une plateforme web fermée, avec un annuaire des membres, une galerie de souvenirs, et des outils communautaires.</w:t>
      </w:r>
    </w:p>
    <w:p>
      <w:pPr>
        <w:pBdr>
          <w:left w:val="single" w:color="C8952A" w:sz="16" w:space="10"/>
        </w:pBdr>
        <w:spacing w:after="80" w:before="80"/>
        <w:ind w:left="440"/>
      </w:pPr>
      <w:r>
        <w:rPr>
          <w:rFonts w:ascii="Arial" w:cs="Arial" w:eastAsia="Arial" w:hAnsi="Arial"/>
          <w:b/>
          <w:bCs/>
          <w:color w:val="1A7A4A"/>
          <w:sz w:val="22"/>
          <w:szCs w:val="22"/>
        </w:rPr>
        <w:t xml:space="preserve">Public cible: </w:t>
      </w:r>
      <w:r>
        <w:rPr>
          <w:rFonts w:ascii="Arial" w:cs="Arial" w:eastAsia="Arial" w:hAnsi="Arial"/>
          <w:sz w:val="22"/>
          <w:szCs w:val="22"/>
        </w:rPr>
        <w:t xml:space="preserve">Exclusivement les anciens élèves du CEG 1 Birni, promotions 1980–1985 (monde entier).</w:t>
      </w:r>
    </w:p>
    <w:p>
      <w:pPr>
        <w:pBdr>
          <w:left w:val="single" w:color="C8952A" w:sz="16" w:space="10"/>
        </w:pBdr>
        <w:spacing w:after="80" w:before="80"/>
        <w:ind w:left="440"/>
      </w:pPr>
      <w:r>
        <w:rPr>
          <w:rFonts w:ascii="Arial" w:cs="Arial" w:eastAsia="Arial" w:hAnsi="Arial"/>
          <w:b/>
          <w:bCs/>
          <w:color w:val="1A7A4A"/>
          <w:sz w:val="22"/>
          <w:szCs w:val="22"/>
        </w:rPr>
        <w:t xml:space="preserve">MVP prioritaire: </w:t>
      </w:r>
      <w:r>
        <w:rPr>
          <w:rFonts w:ascii="Arial" w:cs="Arial" w:eastAsia="Arial" w:hAnsi="Arial"/>
          <w:sz w:val="22"/>
          <w:szCs w:val="22"/>
        </w:rPr>
        <w:t xml:space="preserve">Annuaire structuré des membres avec profils consultables, filtres de recherche, et carte géographique.</w:t>
      </w:r>
    </w:p>
    <w:p>
      <w:pPr>
        <w:pBdr>
          <w:left w:val="single" w:color="C8952A" w:sz="16" w:space="10"/>
        </w:pBdr>
        <w:spacing w:after="80" w:before="80"/>
        <w:ind w:left="440"/>
      </w:pPr>
      <w:r>
        <w:rPr>
          <w:rFonts w:ascii="Arial" w:cs="Arial" w:eastAsia="Arial" w:hAnsi="Arial"/>
          <w:b/>
          <w:bCs/>
          <w:color w:val="1A7A4A"/>
          <w:sz w:val="22"/>
          <w:szCs w:val="22"/>
        </w:rPr>
        <w:t xml:space="preserve">Stack technique: </w:t>
      </w:r>
      <w:r>
        <w:rPr>
          <w:rFonts w:ascii="Arial" w:cs="Arial" w:eastAsia="Arial" w:hAnsi="Arial"/>
          <w:sz w:val="22"/>
          <w:szCs w:val="22"/>
        </w:rPr>
        <w:t xml:space="preserve">Django · PostgreSQL · HTMX · Tailwind CSS · Cloudinary</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2. Contexte &amp; Problématique</w:t>
      </w:r>
    </w:p>
    <w:p>
      <w:pPr>
        <w:pStyle w:val="Heading2"/>
        <w:spacing w:after="120" w:before="300"/>
      </w:pPr>
      <w:r>
        <w:rPr>
          <w:rFonts w:ascii="Arial" w:cs="Arial" w:eastAsia="Arial" w:hAnsi="Arial"/>
          <w:b/>
          <w:bCs/>
          <w:color w:val="1C2526"/>
          <w:sz w:val="26"/>
          <w:szCs w:val="26"/>
        </w:rPr>
        <w:t xml:space="preserve">2.1 Contexte</w:t>
      </w:r>
    </w:p>
    <w:p>
      <w:pPr>
        <w:spacing w:after="80" w:before="80"/>
      </w:pPr>
      <w:r>
        <w:rPr>
          <w:rFonts w:ascii="Arial" w:cs="Arial" w:eastAsia="Arial" w:hAnsi="Arial"/>
          <w:sz w:val="22"/>
          <w:szCs w:val="22"/>
        </w:rPr>
        <w:t xml:space="preserve">Le groupe WhatsApp "Alumni CEG 1 Birni" a été créé le 1er Septembre 2020 et rassemble des anciens élèves dispersés à travers le Niger et le monde. En quatre ans d'existence, le groupe a permis de renouer des liens perdus et de maintenir une cohésion communautaire précieuse. Cependant, les limites structurelles de WhatsApp comme outil de gestion communautaire deviennent de plus en plus apparentes.</w:t>
      </w:r>
    </w:p>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2.2 Problèmes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Priorité</w:t>
            </w:r>
          </w:p>
        </w:tc>
        <w:tc>
          <w:tcPr>
            <w:tcW w:type="dxa" w:w="28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Problème</w:t>
            </w:r>
          </w:p>
        </w:tc>
        <w:tc>
          <w:tcPr>
            <w:tcW w:type="dxa" w:w="53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P1 — Critique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Pas d'annuaire structuré</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Impossible de trouver un camarade par ville, profession, ou promotion. Le groupe WhatsApp est une liste opaque de numéros.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P1 — Critique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Absence de mémoire collective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Les photos partagées disparaissent des téléphones. Les histoires, anecdotes et événements ne sont archivés nulle part. La mémoire de la promotion est fragile.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P2 — Important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Bruit et perte d'information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Les messages importants (annonces, coordonnées) sont noyés dans le flux quotidien du groupe WhatsApp.</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P2 — Important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Difficultés d'organisation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Organiser des événements ou des cotisations via WhatsApp est laborieux, sans suivi ni transparence.</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2.3 Périmètre d'Éligibilité</w:t>
      </w:r>
    </w:p>
    <w:p>
      <w:pPr>
        <w:spacing w:after="80" w:before="80"/>
      </w:pPr>
      <w:r>
        <w:rPr>
          <w:rFonts w:ascii="Arial" w:cs="Arial" w:eastAsia="Arial" w:hAnsi="Arial"/>
          <w:sz w:val="22"/>
          <w:szCs w:val="22"/>
        </w:rPr>
        <w:t xml:space="preserve">Pour être membre de la plateforme, une personne doit satisfaire l'un des critères suivants :</w:t>
      </w:r>
    </w:p>
    <w:p>
      <w:pPr>
        <w:pStyle w:val="ListParagraph"/>
        <w:numPr>
          <w:ilvl w:val="0"/>
          <w:numId w:val="2"/>
        </w:numPr>
        <w:spacing w:after="40" w:before="40"/>
      </w:pPr>
      <w:r>
        <w:rPr>
          <w:rFonts w:ascii="Arial" w:cs="Arial" w:eastAsia="Arial" w:hAnsi="Arial"/>
          <w:sz w:val="22"/>
          <w:szCs w:val="22"/>
        </w:rPr>
        <w:t xml:space="preserve">Avoir été élève au CEG 1 Birni N'Konni de Zinder entre 1980 et 1985 (inclus)</w:t>
      </w:r>
    </w:p>
    <w:p>
      <w:pPr>
        <w:pStyle w:val="ListParagraph"/>
        <w:numPr>
          <w:ilvl w:val="0"/>
          <w:numId w:val="2"/>
        </w:numPr>
        <w:spacing w:after="40" w:before="40"/>
      </w:pPr>
      <w:r>
        <w:rPr>
          <w:rFonts w:ascii="Arial" w:cs="Arial" w:eastAsia="Arial" w:hAnsi="Arial"/>
          <w:sz w:val="22"/>
          <w:szCs w:val="22"/>
        </w:rPr>
        <w:t xml:space="preserve">Avoir obtenu un BEPC ou passé une année au moins dans l'établissement durant cette période</w:t>
      </w:r>
    </w:p>
    <w:p>
      <w:pPr>
        <w:spacing w:after="80" w:before="80"/>
      </w:pPr>
      <w:r>
        <w:rPr>
          <w:rFonts w:ascii="Arial" w:cs="Arial" w:eastAsia="Arial" w:hAnsi="Arial"/>
          <w:i/>
          <w:iCs/>
          <w:color w:val="6B7280"/>
          <w:sz w:val="22"/>
          <w:szCs w:val="22"/>
        </w:rPr>
        <w:t xml:space="preserve">La vérification de l'éligibilité est assurée par un processus de validation décrit en section 9.</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3. Vision &amp; Objectifs</w:t>
      </w:r>
    </w:p>
    <w:p>
      <w:pPr>
        <w:pStyle w:val="Heading2"/>
        <w:spacing w:after="120" w:before="300"/>
      </w:pPr>
      <w:r>
        <w:rPr>
          <w:rFonts w:ascii="Arial" w:cs="Arial" w:eastAsia="Arial" w:hAnsi="Arial"/>
          <w:b/>
          <w:bCs/>
          <w:color w:val="1C2526"/>
          <w:sz w:val="26"/>
          <w:szCs w:val="26"/>
        </w:rPr>
        <w:t xml:space="preserve">3.1 Vision</w:t>
      </w:r>
    </w:p>
    <w:p>
      <w:pPr>
        <w:spacing w:after="200" w:before="200"/>
        <w:ind w:left="720" w:right="720"/>
        <w:jc w:val="center"/>
      </w:pPr>
      <w:r>
        <w:rPr>
          <w:rFonts w:ascii="Arial" w:cs="Arial" w:eastAsia="Arial" w:hAnsi="Arial"/>
          <w:i/>
          <w:iCs/>
          <w:color w:val="1A7A4A"/>
          <w:sz w:val="24"/>
          <w:szCs w:val="24"/>
        </w:rPr>
        <w:t xml:space="preserve">"Créer une maison digitale permanente pour une génération qui a partagé des années décisives — afin que leur histoire soit préservée, que leurs liens perdurent, et que leur réseau soit une force collective."</w:t>
      </w:r>
    </w:p>
    <w:p>
      <w:pPr>
        <w:pStyle w:val="Heading2"/>
        <w:spacing w:after="120" w:before="300"/>
      </w:pPr>
      <w:r>
        <w:rPr>
          <w:rFonts w:ascii="Arial" w:cs="Arial" w:eastAsia="Arial" w:hAnsi="Arial"/>
          <w:b/>
          <w:bCs/>
          <w:color w:val="1C2526"/>
          <w:sz w:val="26"/>
          <w:szCs w:val="26"/>
        </w:rPr>
        <w:t xml:space="preserve">3.2 Objectifs Stratégiques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800"/>
        <w:gridCol w:w="2860"/>
      </w:tblGrid>
      <w:tr>
        <w:tc>
          <w:tcPr>
            <w:tcW w:type="dxa" w:w="5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3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Objectif</w:t>
            </w:r>
          </w:p>
        </w:tc>
        <w:tc>
          <w:tcPr>
            <w:tcW w:type="dxa" w:w="28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Indicateur clé</w:t>
            </w:r>
          </w:p>
        </w:tc>
        <w:tc>
          <w:tcPr>
            <w:tcW w:type="dxa" w:w="28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Cible à 12 mois</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O1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Constituer un annuaire numérique de tous les membres éligibles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des membres WhatsApp inscrits sur la plateforme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70 %</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O2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Préserver la mémoire collective de la promotion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Nombre de photos et témoignages archivés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500 photos</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O3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Retrouver les membres "fantômes" absents de WhatsApp</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Nombre de nouveaux membres identifiés via la plateforme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30 membres</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O4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Assurer la pérennité numérique de la communauté</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Disponibilité de la plateforme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99 %</w:t>
            </w:r>
          </w:p>
        </w:tc>
      </w:tr>
    </w:tbl>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4. Utilisateurs &amp; Personas</w:t>
      </w:r>
    </w:p>
    <w:p>
      <w:pPr>
        <w:spacing w:after="80" w:before="80"/>
      </w:pPr>
      <w:r>
        <w:rPr>
          <w:rFonts w:ascii="Arial" w:cs="Arial" w:eastAsia="Arial" w:hAnsi="Arial"/>
          <w:sz w:val="22"/>
          <w:szCs w:val="22"/>
        </w:rPr>
        <w:t xml:space="preserve">La plateforme est exclusivement destinée aux anciens du CEG 1 Birni (1980–1985). Trois personas représentatifs ont été identifiés :</w:t>
      </w:r>
    </w:p>
    <w:p>
      <w:pPr>
        <w:spacing w:after="0" w:before="0"/>
      </w:pPr>
      <w:r>
        <w:rPr>
          <w:rFonts w:ascii="Arial" w:cs="Arial" w:eastAsia="Arial" w:hAnsi="Arial"/>
        </w:rPr>
        <w:t xml:space="preserve"/>
      </w:r>
    </w:p>
    <w:p>
      <w:pPr>
        <w:pStyle w:val="Heading3"/>
        <w:spacing w:after="80" w:before="240"/>
      </w:pPr>
      <w:r>
        <w:rPr>
          <w:rFonts w:ascii="Arial" w:cs="Arial" w:eastAsia="Arial" w:hAnsi="Arial"/>
          <w:b/>
          <w:bCs/>
          <w:color w:val="1A7A4A"/>
          <w:sz w:val="22"/>
          <w:szCs w:val="22"/>
        </w:rPr>
        <w:t xml:space="preserve">Persona 1 — L'Actif (Idrissa, 56 ans, Niamey)</w:t>
      </w:r>
    </w:p>
    <w:p>
      <w:pPr>
        <w:spacing w:after="80" w:before="80"/>
      </w:pPr>
      <w:r>
        <w:rPr>
          <w:rFonts w:ascii="Arial" w:cs="Arial" w:eastAsia="Arial" w:hAnsi="Arial"/>
          <w:sz w:val="22"/>
          <w:szCs w:val="22"/>
        </w:rPr>
        <w:t xml:space="preserve">Participe activement au groupe WhatsApp depuis 2020. À l'aise avec la technologie, il utilise un smartphone Android. Il veut un endroit structuré pour retrouver ses camarades par ville ou profession, et contribuer à l'archivage des photos.</w:t>
      </w:r>
    </w:p>
    <w:p>
      <w:pPr>
        <w:pStyle w:val="ListParagraph"/>
        <w:numPr>
          <w:ilvl w:val="0"/>
          <w:numId w:val="2"/>
        </w:numPr>
        <w:spacing w:after="40" w:before="40"/>
      </w:pPr>
      <w:r>
        <w:rPr>
          <w:rFonts w:ascii="Arial" w:cs="Arial" w:eastAsia="Arial" w:hAnsi="Arial"/>
          <w:sz w:val="22"/>
          <w:szCs w:val="22"/>
        </w:rPr>
        <w:t xml:space="preserve">Besoin principal : Trouver un camarade par ville ou spécialité professionnelle</w:t>
      </w:r>
    </w:p>
    <w:p>
      <w:pPr>
        <w:pStyle w:val="ListParagraph"/>
        <w:numPr>
          <w:ilvl w:val="0"/>
          <w:numId w:val="2"/>
        </w:numPr>
        <w:spacing w:after="40" w:before="40"/>
      </w:pPr>
      <w:r>
        <w:rPr>
          <w:rFonts w:ascii="Arial" w:cs="Arial" w:eastAsia="Arial" w:hAnsi="Arial"/>
          <w:sz w:val="22"/>
          <w:szCs w:val="22"/>
        </w:rPr>
        <w:t xml:space="preserve">Frustration : "Je cherche un collègue médecin parmi nous — impossible dans WhatsApp"</w:t>
      </w:r>
    </w:p>
    <w:p>
      <w:pPr>
        <w:pStyle w:val="ListParagraph"/>
        <w:numPr>
          <w:ilvl w:val="0"/>
          <w:numId w:val="2"/>
        </w:numPr>
        <w:spacing w:after="40" w:before="40"/>
      </w:pPr>
      <w:r>
        <w:rPr>
          <w:rFonts w:ascii="Arial" w:cs="Arial" w:eastAsia="Arial" w:hAnsi="Arial"/>
          <w:sz w:val="22"/>
          <w:szCs w:val="22"/>
        </w:rPr>
        <w:t xml:space="preserve">Contexte : Connexion 4G mobile, utilise son téléphone pour tout</w:t>
      </w:r>
    </w:p>
    <w:p>
      <w:pPr>
        <w:spacing w:after="0" w:before="0"/>
      </w:pPr>
      <w:r>
        <w:rPr>
          <w:rFonts w:ascii="Arial" w:cs="Arial" w:eastAsia="Arial" w:hAnsi="Arial"/>
        </w:rPr>
        <w:t xml:space="preserve"/>
      </w:r>
    </w:p>
    <w:p>
      <w:pPr>
        <w:pStyle w:val="Heading3"/>
        <w:spacing w:after="80" w:before="240"/>
      </w:pPr>
      <w:r>
        <w:rPr>
          <w:rFonts w:ascii="Arial" w:cs="Arial" w:eastAsia="Arial" w:hAnsi="Arial"/>
          <w:b/>
          <w:bCs/>
          <w:color w:val="1A7A4A"/>
          <w:sz w:val="22"/>
          <w:szCs w:val="22"/>
        </w:rPr>
        <w:t xml:space="preserve">Persona 2 — Le Fantôme (Hamidou, 58 ans, Paris)</w:t>
      </w:r>
    </w:p>
    <w:p>
      <w:pPr>
        <w:spacing w:after="80" w:before="80"/>
      </w:pPr>
      <w:r>
        <w:rPr>
          <w:rFonts w:ascii="Arial" w:cs="Arial" w:eastAsia="Arial" w:hAnsi="Arial"/>
          <w:sz w:val="22"/>
          <w:szCs w:val="22"/>
        </w:rPr>
        <w:t xml:space="preserve">Connu de plusieurs membres du groupe mais jamais retrouvé. N'a pas de numéro nigérien actif. A entendu parler du groupe WhatsApp mais ne peut pas le rejoindre directement. La plateforme web lui permet d'exister et d'être retrouvé.</w:t>
      </w:r>
    </w:p>
    <w:p>
      <w:pPr>
        <w:pStyle w:val="ListParagraph"/>
        <w:numPr>
          <w:ilvl w:val="0"/>
          <w:numId w:val="2"/>
        </w:numPr>
        <w:spacing w:after="40" w:before="40"/>
      </w:pPr>
      <w:r>
        <w:rPr>
          <w:rFonts w:ascii="Arial" w:cs="Arial" w:eastAsia="Arial" w:hAnsi="Arial"/>
          <w:sz w:val="22"/>
          <w:szCs w:val="22"/>
        </w:rPr>
        <w:t xml:space="preserve">Besoin principal : Être retrouvable et rejoindre la communauté à son rythme</w:t>
      </w:r>
    </w:p>
    <w:p>
      <w:pPr>
        <w:pStyle w:val="ListParagraph"/>
        <w:numPr>
          <w:ilvl w:val="0"/>
          <w:numId w:val="2"/>
        </w:numPr>
        <w:spacing w:after="40" w:before="40"/>
      </w:pPr>
      <w:r>
        <w:rPr>
          <w:rFonts w:ascii="Arial" w:cs="Arial" w:eastAsia="Arial" w:hAnsi="Arial"/>
          <w:sz w:val="22"/>
          <w:szCs w:val="22"/>
        </w:rPr>
        <w:t xml:space="preserve">Frustration : "J'ai perdu contact depuis les années 90 — je ne sais pas comment vous rejoindre"</w:t>
      </w:r>
    </w:p>
    <w:p>
      <w:pPr>
        <w:pStyle w:val="ListParagraph"/>
        <w:numPr>
          <w:ilvl w:val="0"/>
          <w:numId w:val="2"/>
        </w:numPr>
        <w:spacing w:after="40" w:before="40"/>
      </w:pPr>
      <w:r>
        <w:rPr>
          <w:rFonts w:ascii="Arial" w:cs="Arial" w:eastAsia="Arial" w:hAnsi="Arial"/>
          <w:sz w:val="22"/>
          <w:szCs w:val="22"/>
        </w:rPr>
        <w:t xml:space="preserve">Contexte : Accès internet haut débit, PC et mobile</w:t>
      </w:r>
    </w:p>
    <w:p>
      <w:pPr>
        <w:spacing w:after="0" w:before="0"/>
      </w:pPr>
      <w:r>
        <w:rPr>
          <w:rFonts w:ascii="Arial" w:cs="Arial" w:eastAsia="Arial" w:hAnsi="Arial"/>
        </w:rPr>
        <w:t xml:space="preserve"/>
      </w:r>
    </w:p>
    <w:p>
      <w:pPr>
        <w:pStyle w:val="Heading3"/>
        <w:spacing w:after="80" w:before="240"/>
      </w:pPr>
      <w:r>
        <w:rPr>
          <w:rFonts w:ascii="Arial" w:cs="Arial" w:eastAsia="Arial" w:hAnsi="Arial"/>
          <w:b/>
          <w:bCs/>
          <w:color w:val="1A7A4A"/>
          <w:sz w:val="22"/>
          <w:szCs w:val="22"/>
        </w:rPr>
        <w:t xml:space="preserve">Persona 3 — L'Administrateur (Moussa, 57 ans, Zinder)</w:t>
      </w:r>
    </w:p>
    <w:p>
      <w:pPr>
        <w:spacing w:after="80" w:before="80"/>
      </w:pPr>
      <w:r>
        <w:rPr>
          <w:rFonts w:ascii="Arial" w:cs="Arial" w:eastAsia="Arial" w:hAnsi="Arial"/>
          <w:sz w:val="22"/>
          <w:szCs w:val="22"/>
        </w:rPr>
        <w:t xml:space="preserve">Co-fondateur du groupe WhatsApp. Connaît la majorité des membres. Valide les inscriptions, modère le groupe, et coordonne les événements. Il a besoin d'outils de gestion des membres et d'une vision d'ensemble de la communauté.</w:t>
      </w:r>
    </w:p>
    <w:p>
      <w:pPr>
        <w:pStyle w:val="ListParagraph"/>
        <w:numPr>
          <w:ilvl w:val="0"/>
          <w:numId w:val="2"/>
        </w:numPr>
        <w:spacing w:after="40" w:before="40"/>
      </w:pPr>
      <w:r>
        <w:rPr>
          <w:rFonts w:ascii="Arial" w:cs="Arial" w:eastAsia="Arial" w:hAnsi="Arial"/>
          <w:sz w:val="22"/>
          <w:szCs w:val="22"/>
        </w:rPr>
        <w:t xml:space="preserve">Besoin principal : Gérer les inscriptions et avoir une vue d'ensemble des membres</w:t>
      </w:r>
    </w:p>
    <w:p>
      <w:pPr>
        <w:pStyle w:val="ListParagraph"/>
        <w:numPr>
          <w:ilvl w:val="0"/>
          <w:numId w:val="2"/>
        </w:numPr>
        <w:spacing w:after="40" w:before="40"/>
      </w:pPr>
      <w:r>
        <w:rPr>
          <w:rFonts w:ascii="Arial" w:cs="Arial" w:eastAsia="Arial" w:hAnsi="Arial"/>
          <w:sz w:val="22"/>
          <w:szCs w:val="22"/>
        </w:rPr>
        <w:t xml:space="preserve">Frustration : "Gérer 80+ membres sur WhatsApp sans liste, sans profils, c'est ingérable"</w:t>
      </w:r>
    </w:p>
    <w:p>
      <w:pPr>
        <w:pStyle w:val="ListParagraph"/>
        <w:numPr>
          <w:ilvl w:val="0"/>
          <w:numId w:val="2"/>
        </w:numPr>
        <w:spacing w:after="40" w:before="40"/>
      </w:pPr>
      <w:r>
        <w:rPr>
          <w:rFonts w:ascii="Arial" w:cs="Arial" w:eastAsia="Arial" w:hAnsi="Arial"/>
          <w:sz w:val="22"/>
          <w:szCs w:val="22"/>
        </w:rPr>
        <w:t xml:space="preserve">Contexte : Mixte mobile/desktop, technicité intermédiaire</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5. Périmètre &amp; User Stories</w:t>
      </w:r>
    </w:p>
    <w:p>
      <w:pPr>
        <w:pStyle w:val="Heading2"/>
        <w:spacing w:after="120" w:before="300"/>
      </w:pPr>
      <w:r>
        <w:rPr>
          <w:rFonts w:ascii="Arial" w:cs="Arial" w:eastAsia="Arial" w:hAnsi="Arial"/>
          <w:b/>
          <w:bCs/>
          <w:color w:val="1C2526"/>
          <w:sz w:val="26"/>
          <w:szCs w:val="26"/>
        </w:rPr>
        <w:t xml:space="preserve">5.1 MVP — Phase 1 : Annuaire &amp; Profils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60"/>
        <w:gridCol w:w="2500"/>
      </w:tblGrid>
      <w:tr>
        <w:tc>
          <w:tcPr>
            <w:tcW w:type="dxa" w:w="6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 tant que…</w:t>
            </w:r>
          </w:p>
        </w:tc>
        <w:tc>
          <w:tcPr>
            <w:tcW w:type="dxa" w:w="40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Je veux…</w:t>
            </w:r>
          </w:p>
        </w:tc>
        <w:tc>
          <w:tcPr>
            <w:tcW w:type="dxa" w:w="25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Critère d'acceptation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Visiteur éligible</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Soumettre une demande d'inscription avec mes informations (nom, années CEG 1, ville actuelle, profession)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Formulaire soumis, message de confirmation reçu, admin notifié</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Administrateur</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Valider ou rejeter une demande d'inscription avec commentaire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Statut mis à jour, candidat notifié par email</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Consulter l'annuaire des membres avec filtres (nom, ville, promotion, profession)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Résultats pertinents affichés en &lt; 2 secondes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Voir le profil complet d'un camarade (photo, coordonnées visibles, parcours)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Profil affiché, contacts visibles uniquement aux membres connectés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Modifier mon propre profil (photo, ville, profession, contact)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Modifications sauvegardées et visibles immédiatement</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Voir une carte géographique montrant où sont dispersés les camarades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Carte interactive avec marqueurs par ville/pays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Accéder en un clic au groupe WhatsApp depuis la plateforme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Lien WhatsApp fonctionnel, visible sur la page d'accueil</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5.2 Phase 2 : Mémoire Collective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 tant que…</w:t>
            </w:r>
          </w:p>
        </w:tc>
        <w:tc>
          <w:tcPr>
            <w:tcW w:type="dxa" w:w="65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Je veux…</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Uploader des photos de l'époque avec tags (personnes, année, lieu)</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Publier un souvenir écrit ("Je me souviens de…") avec réactions des autres membres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US-10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Administrateur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Créer une fiche In Memoriam pour honorer un camarade décédé</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Consulter les profils des anciens professeurs du CEG 1</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5.3 Phase 3 : Vie Communautaire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 tant que…</w:t>
            </w:r>
          </w:p>
        </w:tc>
        <w:tc>
          <w:tcPr>
            <w:tcW w:type="dxa" w:w="65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Je veux…</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US-12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Administrateur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Créer et publier un événement (réunion, retrouvailles) avec formulaire d'inscription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Administrateur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Gérer une caisse commune : enregistrer les cotisations et afficher un bilan transparent</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US-14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Publier une actualité personnelle (promotion, distinction, publication) sur un fil commun</w:t>
            </w:r>
          </w:p>
        </w:tc>
      </w:tr>
    </w:tbl>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6. Spécifications Fonctionnelles — MVP</w:t>
      </w:r>
    </w:p>
    <w:p>
      <w:pPr>
        <w:pStyle w:val="Heading2"/>
        <w:spacing w:after="120" w:before="300"/>
      </w:pPr>
      <w:r>
        <w:rPr>
          <w:rFonts w:ascii="Arial" w:cs="Arial" w:eastAsia="Arial" w:hAnsi="Arial"/>
          <w:b/>
          <w:bCs/>
          <w:color w:val="1C2526"/>
          <w:sz w:val="26"/>
          <w:szCs w:val="26"/>
        </w:rPr>
        <w:t xml:space="preserve">6.1 Système d'Inscription &amp; Validation</w:t>
      </w:r>
    </w:p>
    <w:p>
      <w:pPr>
        <w:spacing w:after="80" w:before="80"/>
      </w:pPr>
      <w:r>
        <w:rPr>
          <w:rFonts w:ascii="Arial" w:cs="Arial" w:eastAsia="Arial" w:hAnsi="Arial"/>
          <w:sz w:val="22"/>
          <w:szCs w:val="22"/>
        </w:rPr>
        <w:t xml:space="preserve">Le processus d'inscription est le point de contrôle le plus critique de la plateforme. Il garantit l'authenticité de la communauté.</w:t>
      </w:r>
    </w:p>
    <w:p>
      <w:pPr>
        <w:spacing w:after="0" w:before="0"/>
      </w:pPr>
      <w:r>
        <w:rPr>
          <w:rFonts w:ascii="Arial" w:cs="Arial" w:eastAsia="Arial" w:hAnsi="Arial"/>
        </w:rPr>
        <w:t xml:space="preserve"/>
      </w:r>
    </w:p>
    <w:p>
      <w:pPr>
        <w:pStyle w:val="Heading3"/>
        <w:spacing w:after="80" w:before="240"/>
      </w:pPr>
      <w:r>
        <w:rPr>
          <w:rFonts w:ascii="Arial" w:cs="Arial" w:eastAsia="Arial" w:hAnsi="Arial"/>
          <w:b/>
          <w:bCs/>
          <w:color w:val="1A7A4A"/>
          <w:sz w:val="22"/>
          <w:szCs w:val="22"/>
        </w:rPr>
        <w:t xml:space="preserve">Formulaire d'Inscription</w:t>
      </w:r>
    </w:p>
    <w:p>
      <w:pPr>
        <w:spacing w:after="80" w:before="80"/>
      </w:pPr>
      <w:r>
        <w:rPr>
          <w:rFonts w:ascii="Arial" w:cs="Arial" w:eastAsia="Arial" w:hAnsi="Arial"/>
          <w:b/>
          <w:bCs/>
          <w:sz w:val="22"/>
          <w:szCs w:val="22"/>
        </w:rPr>
        <w:t xml:space="preserve">Champs obligatoires :</w:t>
      </w:r>
    </w:p>
    <w:p>
      <w:pPr>
        <w:pStyle w:val="ListParagraph"/>
        <w:numPr>
          <w:ilvl w:val="0"/>
          <w:numId w:val="2"/>
        </w:numPr>
        <w:spacing w:after="40" w:before="40"/>
      </w:pPr>
      <w:r>
        <w:rPr>
          <w:rFonts w:ascii="Arial" w:cs="Arial" w:eastAsia="Arial" w:hAnsi="Arial"/>
          <w:sz w:val="22"/>
          <w:szCs w:val="22"/>
        </w:rPr>
        <w:t xml:space="preserve">Nom complet (nom de famille + prénom)</w:t>
      </w:r>
    </w:p>
    <w:p>
      <w:pPr>
        <w:pStyle w:val="ListParagraph"/>
        <w:numPr>
          <w:ilvl w:val="0"/>
          <w:numId w:val="2"/>
        </w:numPr>
        <w:spacing w:after="40" w:before="40"/>
      </w:pPr>
      <w:r>
        <w:rPr>
          <w:rFonts w:ascii="Arial" w:cs="Arial" w:eastAsia="Arial" w:hAnsi="Arial"/>
          <w:sz w:val="22"/>
          <w:szCs w:val="22"/>
        </w:rPr>
        <w:t xml:space="preserve">Surnom ou sobriquet (facultatif mais fortement encouragé)</w:t>
      </w:r>
    </w:p>
    <w:p>
      <w:pPr>
        <w:pStyle w:val="ListParagraph"/>
        <w:numPr>
          <w:ilvl w:val="0"/>
          <w:numId w:val="2"/>
        </w:numPr>
        <w:spacing w:after="40" w:before="40"/>
      </w:pPr>
      <w:r>
        <w:rPr>
          <w:rFonts w:ascii="Arial" w:cs="Arial" w:eastAsia="Arial" w:hAnsi="Arial"/>
          <w:sz w:val="22"/>
          <w:szCs w:val="22"/>
        </w:rPr>
        <w:t xml:space="preserve">Années passées au CEG 1 Birni (ex : 1981–1984)</w:t>
      </w:r>
    </w:p>
    <w:p>
      <w:pPr>
        <w:pStyle w:val="ListParagraph"/>
        <w:numPr>
          <w:ilvl w:val="0"/>
          <w:numId w:val="2"/>
        </w:numPr>
        <w:spacing w:after="40" w:before="40"/>
      </w:pPr>
      <w:r>
        <w:rPr>
          <w:rFonts w:ascii="Arial" w:cs="Arial" w:eastAsia="Arial" w:hAnsi="Arial"/>
          <w:sz w:val="22"/>
          <w:szCs w:val="22"/>
        </w:rPr>
        <w:t xml:space="preserve">Classe(s) fréquentée(s) (ex : 6ème B, 5ème A, 4ème C)</w:t>
      </w:r>
    </w:p>
    <w:p>
      <w:pPr>
        <w:pStyle w:val="ListParagraph"/>
        <w:numPr>
          <w:ilvl w:val="0"/>
          <w:numId w:val="2"/>
        </w:numPr>
        <w:spacing w:after="40" w:before="40"/>
      </w:pPr>
      <w:r>
        <w:rPr>
          <w:rFonts w:ascii="Arial" w:cs="Arial" w:eastAsia="Arial" w:hAnsi="Arial"/>
          <w:sz w:val="22"/>
          <w:szCs w:val="22"/>
        </w:rPr>
        <w:t xml:space="preserve">Ville et pays de résidence actuelle</w:t>
      </w:r>
    </w:p>
    <w:p>
      <w:pPr>
        <w:pStyle w:val="ListParagraph"/>
        <w:numPr>
          <w:ilvl w:val="0"/>
          <w:numId w:val="2"/>
        </w:numPr>
        <w:spacing w:after="40" w:before="40"/>
      </w:pPr>
      <w:r>
        <w:rPr>
          <w:rFonts w:ascii="Arial" w:cs="Arial" w:eastAsia="Arial" w:hAnsi="Arial"/>
          <w:sz w:val="22"/>
          <w:szCs w:val="22"/>
        </w:rPr>
        <w:t xml:space="preserve">Profession / secteur d'activité</w:t>
      </w:r>
    </w:p>
    <w:p>
      <w:pPr>
        <w:pStyle w:val="ListParagraph"/>
        <w:numPr>
          <w:ilvl w:val="0"/>
          <w:numId w:val="2"/>
        </w:numPr>
        <w:spacing w:after="40" w:before="40"/>
      </w:pPr>
      <w:r>
        <w:rPr>
          <w:rFonts w:ascii="Arial" w:cs="Arial" w:eastAsia="Arial" w:hAnsi="Arial"/>
          <w:sz w:val="22"/>
          <w:szCs w:val="22"/>
        </w:rPr>
        <w:t xml:space="preserve">Adresse email (pour la connexion et les notifications)</w:t>
      </w:r>
    </w:p>
    <w:p>
      <w:pPr>
        <w:pStyle w:val="ListParagraph"/>
        <w:numPr>
          <w:ilvl w:val="0"/>
          <w:numId w:val="2"/>
        </w:numPr>
        <w:spacing w:after="40" w:before="40"/>
      </w:pPr>
      <w:r>
        <w:rPr>
          <w:rFonts w:ascii="Arial" w:cs="Arial" w:eastAsia="Arial" w:hAnsi="Arial"/>
          <w:sz w:val="22"/>
          <w:szCs w:val="22"/>
        </w:rPr>
        <w:t xml:space="preserve">Numéro WhatsApp (optionnel — pour lien direct)</w:t>
      </w:r>
    </w:p>
    <w:p>
      <w:pPr>
        <w:pStyle w:val="ListParagraph"/>
        <w:numPr>
          <w:ilvl w:val="0"/>
          <w:numId w:val="2"/>
        </w:numPr>
        <w:spacing w:after="40" w:before="40"/>
      </w:pPr>
      <w:r>
        <w:rPr>
          <w:rFonts w:ascii="Arial" w:cs="Arial" w:eastAsia="Arial" w:hAnsi="Arial"/>
          <w:sz w:val="22"/>
          <w:szCs w:val="22"/>
        </w:rPr>
        <w:t xml:space="preserve">Photo de profil (optionelle — photo actuelle ou d'époque)</w:t>
      </w:r>
    </w:p>
    <w:p>
      <w:pPr>
        <w:spacing w:after="0" w:before="0"/>
      </w:pPr>
      <w:r>
        <w:rPr>
          <w:rFonts w:ascii="Arial" w:cs="Arial" w:eastAsia="Arial" w:hAnsi="Arial"/>
        </w:rPr>
        <w:t xml:space="preserve"/>
      </w:r>
    </w:p>
    <w:p>
      <w:pPr>
        <w:pStyle w:val="Heading3"/>
        <w:spacing w:after="80" w:before="240"/>
      </w:pPr>
      <w:r>
        <w:rPr>
          <w:rFonts w:ascii="Arial" w:cs="Arial" w:eastAsia="Arial" w:hAnsi="Arial"/>
          <w:b/>
          <w:bCs/>
          <w:color w:val="1A7A4A"/>
          <w:sz w:val="22"/>
          <w:szCs w:val="22"/>
        </w:rPr>
        <w:t xml:space="preserve">Processus de Validation</w:t>
      </w:r>
    </w:p>
    <w:p>
      <w:pPr>
        <w:spacing w:after="80" w:before="80"/>
      </w:pPr>
      <w:r>
        <w:rPr>
          <w:rFonts w:ascii="Arial" w:cs="Arial" w:eastAsia="Arial" w:hAnsi="Arial"/>
          <w:b/>
          <w:bCs/>
          <w:sz w:val="22"/>
          <w:szCs w:val="22"/>
        </w:rPr>
        <w:t xml:space="preserve">Méthode retenue : Validation manuelle par cooptation.</w:t>
      </w:r>
    </w:p>
    <w:p>
      <w:pPr>
        <w:pStyle w:val="ListParagraph"/>
        <w:numPr>
          <w:ilvl w:val="0"/>
          <w:numId w:val="3"/>
        </w:numPr>
        <w:spacing w:after="40" w:before="40"/>
      </w:pPr>
      <w:r>
        <w:rPr>
          <w:rFonts w:ascii="Arial" w:cs="Arial" w:eastAsia="Arial" w:hAnsi="Arial"/>
          <w:sz w:val="22"/>
          <w:szCs w:val="22"/>
        </w:rPr>
        <w:t xml:space="preserve">Le candidat soumet le formulaire.</w:t>
      </w:r>
    </w:p>
    <w:p>
      <w:pPr>
        <w:pStyle w:val="ListParagraph"/>
        <w:numPr>
          <w:ilvl w:val="0"/>
          <w:numId w:val="3"/>
        </w:numPr>
        <w:spacing w:after="40" w:before="40"/>
      </w:pPr>
      <w:r>
        <w:rPr>
          <w:rFonts w:ascii="Arial" w:cs="Arial" w:eastAsia="Arial" w:hAnsi="Arial"/>
          <w:sz w:val="22"/>
          <w:szCs w:val="22"/>
        </w:rPr>
        <w:t xml:space="preserve">L'administrateur reçoit une notification.</w:t>
      </w:r>
    </w:p>
    <w:p>
      <w:pPr>
        <w:pStyle w:val="ListParagraph"/>
        <w:numPr>
          <w:ilvl w:val="0"/>
          <w:numId w:val="3"/>
        </w:numPr>
        <w:spacing w:after="40" w:before="40"/>
      </w:pPr>
      <w:r>
        <w:rPr>
          <w:rFonts w:ascii="Arial" w:cs="Arial" w:eastAsia="Arial" w:hAnsi="Arial"/>
          <w:sz w:val="22"/>
          <w:szCs w:val="22"/>
        </w:rPr>
        <w:t xml:space="preserve">L'administrateur vérifie les informations (classe, année, connaissance d'autres membres).</w:t>
      </w:r>
    </w:p>
    <w:p>
      <w:pPr>
        <w:pStyle w:val="ListParagraph"/>
        <w:numPr>
          <w:ilvl w:val="0"/>
          <w:numId w:val="3"/>
        </w:numPr>
        <w:spacing w:after="40" w:before="40"/>
      </w:pPr>
      <w:r>
        <w:rPr>
          <w:rFonts w:ascii="Arial" w:cs="Arial" w:eastAsia="Arial" w:hAnsi="Arial"/>
          <w:sz w:val="22"/>
          <w:szCs w:val="22"/>
        </w:rPr>
        <w:t xml:space="preserve">Option : demander la cooptation de 2 membres existants confirmant l'identité du candidat.</w:t>
      </w:r>
    </w:p>
    <w:p>
      <w:pPr>
        <w:pStyle w:val="ListParagraph"/>
        <w:numPr>
          <w:ilvl w:val="0"/>
          <w:numId w:val="3"/>
        </w:numPr>
        <w:spacing w:after="40" w:before="40"/>
      </w:pPr>
      <w:r>
        <w:rPr>
          <w:rFonts w:ascii="Arial" w:cs="Arial" w:eastAsia="Arial" w:hAnsi="Arial"/>
          <w:sz w:val="22"/>
          <w:szCs w:val="22"/>
        </w:rPr>
        <w:t xml:space="preserve">L'administrateur approuve ou rejette avec commentaire.</w:t>
      </w:r>
    </w:p>
    <w:p>
      <w:pPr>
        <w:pStyle w:val="ListParagraph"/>
        <w:numPr>
          <w:ilvl w:val="0"/>
          <w:numId w:val="3"/>
        </w:numPr>
        <w:spacing w:after="40" w:before="40"/>
      </w:pPr>
      <w:r>
        <w:rPr>
          <w:rFonts w:ascii="Arial" w:cs="Arial" w:eastAsia="Arial" w:hAnsi="Arial"/>
          <w:sz w:val="22"/>
          <w:szCs w:val="22"/>
        </w:rPr>
        <w:t xml:space="preserve">Le candidat reçoit un email de confirmation avec ses identifiants.</w:t>
      </w:r>
    </w:p>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6.2 Profil Membre</w:t>
      </w:r>
    </w:p>
    <w:p>
      <w:pPr>
        <w:spacing w:after="80" w:before="80"/>
      </w:pPr>
      <w:r>
        <w:rPr>
          <w:rFonts w:ascii="Arial" w:cs="Arial" w:eastAsia="Arial" w:hAnsi="Arial"/>
          <w:sz w:val="22"/>
          <w:szCs w:val="22"/>
        </w:rPr>
        <w:t xml:space="preserve">Chaque membre dispose d'un profil structuré, visible uniquement aux membres authentifiés.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Section</w:t>
            </w:r>
          </w:p>
        </w:tc>
        <w:tc>
          <w:tcPr>
            <w:tcW w:type="dxa" w:w="25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Champs</w:t>
            </w:r>
          </w:p>
        </w:tc>
        <w:tc>
          <w:tcPr>
            <w:tcW w:type="dxa" w:w="43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Visibilité</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Identité</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Nom, surnom, photo</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Publique (membres connectés uniquement)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Parcours scolaire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Années CEG 1, classes, profs mémorables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Publique (membres connectés uniquement)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Localisation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Ville, pays (pour la carte)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Publique (membres connectés uniquement)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Profession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Métier, secteur, employeur (optionnel)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Publique (membres connectés uniquement)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Contact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Email, WhatsApp, LinkedIn (optionnel)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Contrôlé par le membre (peut masquer)</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6.3 Annuaire &amp; Recherche</w:t>
      </w:r>
    </w:p>
    <w:p>
      <w:pPr>
        <w:pStyle w:val="ListParagraph"/>
        <w:numPr>
          <w:ilvl w:val="0"/>
          <w:numId w:val="2"/>
        </w:numPr>
        <w:spacing w:after="40" w:before="40"/>
      </w:pPr>
      <w:r>
        <w:rPr>
          <w:rFonts w:ascii="Arial" w:cs="Arial" w:eastAsia="Arial" w:hAnsi="Arial"/>
          <w:sz w:val="22"/>
          <w:szCs w:val="22"/>
        </w:rPr>
        <w:t xml:space="preserve">Recherche textuelle : nom, prénom, surnom</w:t>
      </w:r>
    </w:p>
    <w:p>
      <w:pPr>
        <w:pStyle w:val="ListParagraph"/>
        <w:numPr>
          <w:ilvl w:val="0"/>
          <w:numId w:val="2"/>
        </w:numPr>
        <w:spacing w:after="40" w:before="40"/>
      </w:pPr>
      <w:r>
        <w:rPr>
          <w:rFonts w:ascii="Arial" w:cs="Arial" w:eastAsia="Arial" w:hAnsi="Arial"/>
          <w:sz w:val="22"/>
          <w:szCs w:val="22"/>
        </w:rPr>
        <w:t xml:space="preserve">Filtres combinables : année de scolarité, ville/pays, profession/secteur</w:t>
      </w:r>
    </w:p>
    <w:p>
      <w:pPr>
        <w:pStyle w:val="ListParagraph"/>
        <w:numPr>
          <w:ilvl w:val="0"/>
          <w:numId w:val="2"/>
        </w:numPr>
        <w:spacing w:after="40" w:before="40"/>
      </w:pPr>
      <w:r>
        <w:rPr>
          <w:rFonts w:ascii="Arial" w:cs="Arial" w:eastAsia="Arial" w:hAnsi="Arial"/>
          <w:sz w:val="22"/>
          <w:szCs w:val="22"/>
        </w:rPr>
        <w:t xml:space="preserve">Tri : alphabétique, par date d'inscription, par proximité géographique</w:t>
      </w:r>
    </w:p>
    <w:p>
      <w:pPr>
        <w:pStyle w:val="ListParagraph"/>
        <w:numPr>
          <w:ilvl w:val="0"/>
          <w:numId w:val="2"/>
        </w:numPr>
        <w:spacing w:after="40" w:before="40"/>
      </w:pPr>
      <w:r>
        <w:rPr>
          <w:rFonts w:ascii="Arial" w:cs="Arial" w:eastAsia="Arial" w:hAnsi="Arial"/>
          <w:sz w:val="22"/>
          <w:szCs w:val="22"/>
        </w:rPr>
        <w:t xml:space="preserve">Vue liste et vue grille (cartes de profil)</w:t>
      </w:r>
    </w:p>
    <w:p>
      <w:pPr>
        <w:pStyle w:val="ListParagraph"/>
        <w:numPr>
          <w:ilvl w:val="0"/>
          <w:numId w:val="2"/>
        </w:numPr>
        <w:spacing w:after="40" w:before="40"/>
      </w:pPr>
      <w:r>
        <w:rPr>
          <w:rFonts w:ascii="Arial" w:cs="Arial" w:eastAsia="Arial" w:hAnsi="Arial"/>
          <w:sz w:val="22"/>
          <w:szCs w:val="22"/>
        </w:rPr>
        <w:t xml:space="preserve">Pagination ou scroll infini (à définir selon retours utilisateurs)</w:t>
      </w:r>
    </w:p>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6.4 Carte Géographique</w:t>
      </w:r>
    </w:p>
    <w:p>
      <w:pPr>
        <w:pStyle w:val="ListParagraph"/>
        <w:numPr>
          <w:ilvl w:val="0"/>
          <w:numId w:val="2"/>
        </w:numPr>
        <w:spacing w:after="40" w:before="40"/>
      </w:pPr>
      <w:r>
        <w:rPr>
          <w:rFonts w:ascii="Arial" w:cs="Arial" w:eastAsia="Arial" w:hAnsi="Arial"/>
          <w:sz w:val="22"/>
          <w:szCs w:val="22"/>
        </w:rPr>
        <w:t xml:space="preserve">Visualisation Leaflet.js (open source) ou Mapbox</w:t>
      </w:r>
    </w:p>
    <w:p>
      <w:pPr>
        <w:pStyle w:val="ListParagraph"/>
        <w:numPr>
          <w:ilvl w:val="0"/>
          <w:numId w:val="2"/>
        </w:numPr>
        <w:spacing w:after="40" w:before="40"/>
      </w:pPr>
      <w:r>
        <w:rPr>
          <w:rFonts w:ascii="Arial" w:cs="Arial" w:eastAsia="Arial" w:hAnsi="Arial"/>
          <w:sz w:val="22"/>
          <w:szCs w:val="22"/>
        </w:rPr>
        <w:t xml:space="preserve">Marqueurs par ville avec compteur de membres</w:t>
      </w:r>
    </w:p>
    <w:p>
      <w:pPr>
        <w:pStyle w:val="ListParagraph"/>
        <w:numPr>
          <w:ilvl w:val="0"/>
          <w:numId w:val="2"/>
        </w:numPr>
        <w:spacing w:after="40" w:before="40"/>
      </w:pPr>
      <w:r>
        <w:rPr>
          <w:rFonts w:ascii="Arial" w:cs="Arial" w:eastAsia="Arial" w:hAnsi="Arial"/>
          <w:sz w:val="22"/>
          <w:szCs w:val="22"/>
        </w:rPr>
        <w:t xml:space="preserve">Clic sur marqueur : liste des membres de cette ville</w:t>
      </w:r>
    </w:p>
    <w:p>
      <w:pPr>
        <w:pStyle w:val="ListParagraph"/>
        <w:numPr>
          <w:ilvl w:val="0"/>
          <w:numId w:val="2"/>
        </w:numPr>
        <w:spacing w:after="40" w:before="40"/>
      </w:pPr>
      <w:r>
        <w:rPr>
          <w:rFonts w:ascii="Arial" w:cs="Arial" w:eastAsia="Arial" w:hAnsi="Arial"/>
          <w:sz w:val="22"/>
          <w:szCs w:val="22"/>
        </w:rPr>
        <w:t xml:space="preserve">Filtrable par pays (Niger, France, USA, Côte d'Ivoire, etc.)</w:t>
      </w:r>
    </w:p>
    <w:p>
      <w:pPr>
        <w:spacing w:after="80" w:before="80"/>
      </w:pPr>
      <w:r>
        <w:rPr>
          <w:rFonts w:ascii="Arial" w:cs="Arial" w:eastAsia="Arial" w:hAnsi="Arial"/>
          <w:i/>
          <w:iCs/>
          <w:color w:val="6B7280"/>
          <w:sz w:val="20"/>
          <w:szCs w:val="20"/>
        </w:rPr>
        <w:t xml:space="preserve">Note : Les coordonnées GPS ne sont jamais affichées — seule la ville est utilisée pour générer les marqueurs.</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7. Architecture Technique</w:t>
      </w:r>
    </w:p>
    <w:p>
      <w:pPr>
        <w:pStyle w:val="Heading2"/>
        <w:spacing w:after="120" w:before="300"/>
      </w:pPr>
      <w:r>
        <w:rPr>
          <w:rFonts w:ascii="Arial" w:cs="Arial" w:eastAsia="Arial" w:hAnsi="Arial"/>
          <w:b/>
          <w:bCs/>
          <w:color w:val="1C2526"/>
          <w:sz w:val="26"/>
          <w:szCs w:val="26"/>
        </w:rPr>
        <w:t xml:space="preserve">7.1 Stack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Couche</w:t>
            </w:r>
          </w:p>
        </w:tc>
        <w:tc>
          <w:tcPr>
            <w:tcW w:type="dxa" w:w="3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Technologie</w:t>
            </w:r>
          </w:p>
        </w:tc>
        <w:tc>
          <w:tcPr>
            <w:tcW w:type="dxa" w:w="43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Backend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Django 5.x + Django REST Framework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Expertise existante, robuste, sécurisé par défaut, excellent admin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Frontend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HTMX + Tailwind CSS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Léger, pas de JS complexe, idéal pour des connexions 3G mobiles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Base de données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PostgreSQL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Fiable, performant pour les recherches et les requêtes complexes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Stockage médias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Cloudinary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CDN global, optimisation automatique des images, plan gratuit généreux</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Hébergement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Railway ou Hetzner VPS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Abordable, déploiement simple, Railway offre un plan gratuit pour démarrer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Emails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Resend ou Amazon SES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Fiabilité pour les emails transactionnels (validation, notifications)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Carte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Leaflet.js + OpenStreetMap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Open source, gratuit, léger, fonctionne bien sur mobile</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7.2 Modèle de Données Principal</w:t>
      </w:r>
    </w:p>
    <w:p>
      <w:pPr>
        <w:pStyle w:val="Heading3"/>
        <w:spacing w:after="80" w:before="240"/>
      </w:pPr>
      <w:r>
        <w:rPr>
          <w:rFonts w:ascii="Arial" w:cs="Arial" w:eastAsia="Arial" w:hAnsi="Arial"/>
          <w:b/>
          <w:bCs/>
          <w:color w:val="1A7A4A"/>
          <w:sz w:val="22"/>
          <w:szCs w:val="22"/>
        </w:rPr>
        <w:t xml:space="preserve">Entités clés</w:t>
      </w:r>
    </w:p>
    <w:p>
      <w:pPr>
        <w:pStyle w:val="ListParagraph"/>
        <w:numPr>
          <w:ilvl w:val="0"/>
          <w:numId w:val="2"/>
        </w:numPr>
        <w:spacing w:after="40" w:before="40"/>
      </w:pPr>
      <w:r>
        <w:rPr>
          <w:rFonts w:ascii="Arial" w:cs="Arial" w:eastAsia="Arial" w:hAnsi="Arial"/>
          <w:sz w:val="22"/>
          <w:szCs w:val="22"/>
        </w:rPr>
        <w:t xml:space="preserve">Member : id, user (FK), full_name, nickname, years_attended, classes, city, country, profession, photo_url, contact_prefs, status, created_at</w:t>
      </w:r>
    </w:p>
    <w:p>
      <w:pPr>
        <w:pStyle w:val="ListParagraph"/>
        <w:numPr>
          <w:ilvl w:val="0"/>
          <w:numId w:val="2"/>
        </w:numPr>
        <w:spacing w:after="40" w:before="40"/>
      </w:pPr>
      <w:r>
        <w:rPr>
          <w:rFonts w:ascii="Arial" w:cs="Arial" w:eastAsia="Arial" w:hAnsi="Arial"/>
          <w:sz w:val="22"/>
          <w:szCs w:val="22"/>
        </w:rPr>
        <w:t xml:space="preserve">AdminApplication : id, applicant_data, status [pending/approved/rejected], reviewed_by, review_note, submitted_at</w:t>
      </w:r>
    </w:p>
    <w:p>
      <w:pPr>
        <w:pStyle w:val="ListParagraph"/>
        <w:numPr>
          <w:ilvl w:val="0"/>
          <w:numId w:val="2"/>
        </w:numPr>
        <w:spacing w:after="40" w:before="40"/>
      </w:pPr>
      <w:r>
        <w:rPr>
          <w:rFonts w:ascii="Arial" w:cs="Arial" w:eastAsia="Arial" w:hAnsi="Arial"/>
          <w:sz w:val="22"/>
          <w:szCs w:val="22"/>
        </w:rPr>
        <w:t xml:space="preserve">CooptationRequest : id, application (FK), requested_from (FK Member), response, responded_at</w:t>
      </w:r>
    </w:p>
    <w:p>
      <w:pPr>
        <w:pStyle w:val="ListParagraph"/>
        <w:numPr>
          <w:ilvl w:val="0"/>
          <w:numId w:val="2"/>
        </w:numPr>
        <w:spacing w:after="40" w:before="40"/>
      </w:pPr>
      <w:r>
        <w:rPr>
          <w:rFonts w:ascii="Arial" w:cs="Arial" w:eastAsia="Arial" w:hAnsi="Arial"/>
          <w:sz w:val="22"/>
          <w:szCs w:val="22"/>
        </w:rPr>
        <w:t xml:space="preserve">[Phase 2] Memory : id, author (FK), type [photo/text], content, tags, created_at</w:t>
      </w:r>
    </w:p>
    <w:p>
      <w:pPr>
        <w:pStyle w:val="ListParagraph"/>
        <w:numPr>
          <w:ilvl w:val="0"/>
          <w:numId w:val="2"/>
        </w:numPr>
        <w:spacing w:after="40" w:before="40"/>
      </w:pPr>
      <w:r>
        <w:rPr>
          <w:rFonts w:ascii="Arial" w:cs="Arial" w:eastAsia="Arial" w:hAnsi="Arial"/>
          <w:sz w:val="22"/>
          <w:szCs w:val="22"/>
        </w:rPr>
        <w:t xml:space="preserve">[Phase 2] Teacher : id, name, subject, years, tribute_text, photo_url</w:t>
      </w:r>
    </w:p>
    <w:p>
      <w:pPr>
        <w:pStyle w:val="ListParagraph"/>
        <w:numPr>
          <w:ilvl w:val="0"/>
          <w:numId w:val="2"/>
        </w:numPr>
        <w:spacing w:after="40" w:before="40"/>
      </w:pPr>
      <w:r>
        <w:rPr>
          <w:rFonts w:ascii="Arial" w:cs="Arial" w:eastAsia="Arial" w:hAnsi="Arial"/>
          <w:sz w:val="22"/>
          <w:szCs w:val="22"/>
        </w:rPr>
        <w:t xml:space="preserve">[Phase 2] InMemoriam : id, member_data, tribute, created_by, created_at</w:t>
      </w:r>
    </w:p>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7.3 Sécurité &amp; Accès</w:t>
      </w:r>
    </w:p>
    <w:p>
      <w:pPr>
        <w:pStyle w:val="ListParagraph"/>
        <w:numPr>
          <w:ilvl w:val="0"/>
          <w:numId w:val="2"/>
        </w:numPr>
        <w:spacing w:after="40" w:before="40"/>
      </w:pPr>
      <w:r>
        <w:rPr>
          <w:rFonts w:ascii="Arial" w:cs="Arial" w:eastAsia="Arial" w:hAnsi="Arial"/>
          <w:sz w:val="22"/>
          <w:szCs w:val="22"/>
        </w:rPr>
        <w:t xml:space="preserve">Authentification : Django Allauth (email + mot de passe)</w:t>
      </w:r>
    </w:p>
    <w:p>
      <w:pPr>
        <w:pStyle w:val="ListParagraph"/>
        <w:numPr>
          <w:ilvl w:val="0"/>
          <w:numId w:val="2"/>
        </w:numPr>
        <w:spacing w:after="40" w:before="40"/>
      </w:pPr>
      <w:r>
        <w:rPr>
          <w:rFonts w:ascii="Arial" w:cs="Arial" w:eastAsia="Arial" w:hAnsi="Arial"/>
          <w:sz w:val="22"/>
          <w:szCs w:val="22"/>
        </w:rPr>
        <w:t xml:space="preserve">Autorisation : 3 rôles — Admin, Modérateur, Membre</w:t>
      </w:r>
    </w:p>
    <w:p>
      <w:pPr>
        <w:pStyle w:val="ListParagraph"/>
        <w:numPr>
          <w:ilvl w:val="0"/>
          <w:numId w:val="2"/>
        </w:numPr>
        <w:spacing w:after="40" w:before="40"/>
      </w:pPr>
      <w:r>
        <w:rPr>
          <w:rFonts w:ascii="Arial" w:cs="Arial" w:eastAsia="Arial" w:hAnsi="Arial"/>
          <w:sz w:val="22"/>
          <w:szCs w:val="22"/>
        </w:rPr>
        <w:t xml:space="preserve">L'annuaire et les profils ne sont jamais indexés par les moteurs de recherche (robots.txt + noindex)</w:t>
      </w:r>
    </w:p>
    <w:p>
      <w:pPr>
        <w:pStyle w:val="ListParagraph"/>
        <w:numPr>
          <w:ilvl w:val="0"/>
          <w:numId w:val="2"/>
        </w:numPr>
        <w:spacing w:after="40" w:before="40"/>
      </w:pPr>
      <w:r>
        <w:rPr>
          <w:rFonts w:ascii="Arial" w:cs="Arial" w:eastAsia="Arial" w:hAnsi="Arial"/>
          <w:sz w:val="22"/>
          <w:szCs w:val="22"/>
        </w:rPr>
        <w:t xml:space="preserve">Toutes les routes de l'annuaire requièrent une session authentifiée (middleware Django)</w:t>
      </w:r>
    </w:p>
    <w:p>
      <w:pPr>
        <w:pStyle w:val="ListParagraph"/>
        <w:numPr>
          <w:ilvl w:val="0"/>
          <w:numId w:val="2"/>
        </w:numPr>
        <w:spacing w:after="40" w:before="40"/>
      </w:pPr>
      <w:r>
        <w:rPr>
          <w:rFonts w:ascii="Arial" w:cs="Arial" w:eastAsia="Arial" w:hAnsi="Arial"/>
          <w:sz w:val="22"/>
          <w:szCs w:val="22"/>
        </w:rPr>
        <w:t xml:space="preserve">HTTPS obligatoire (Let's Encrypt / certificat Railway)</w:t>
      </w:r>
    </w:p>
    <w:p>
      <w:pPr>
        <w:pStyle w:val="ListParagraph"/>
        <w:numPr>
          <w:ilvl w:val="0"/>
          <w:numId w:val="2"/>
        </w:numPr>
        <w:spacing w:after="40" w:before="40"/>
      </w:pPr>
      <w:r>
        <w:rPr>
          <w:rFonts w:ascii="Arial" w:cs="Arial" w:eastAsia="Arial" w:hAnsi="Arial"/>
          <w:sz w:val="22"/>
          <w:szCs w:val="22"/>
        </w:rPr>
        <w:t xml:space="preserve">Rate limiting sur le formulaire d'inscription (protection anti-spam)</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8. Exigences Non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Catégorie</w:t>
            </w:r>
          </w:p>
        </w:tc>
        <w:tc>
          <w:tcPr>
            <w:tcW w:type="dxa" w:w="3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Exigence</w:t>
            </w:r>
          </w:p>
        </w:tc>
        <w:tc>
          <w:tcPr>
            <w:tcW w:type="dxa" w:w="43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Cible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Performance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Temps de chargement des pages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&lt; 3 secondes sur connexion 3G mobile (pages compressées, images optimisées)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Disponibilité</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Uptime de la plateforme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99 % (hors maintenances planifiées)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Accessibilité</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Design responsive mobile-first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Fonctionnel sur Android 8+, iOS 13+, Chrome/Firefox/Safari</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Langue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Langue principale de l'interface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Français — contenu utilisateur potentiellement en Hausa ou Zarma</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Vie privée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Données personnelles des membres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Jamais exposées publiquement, jamais vendues, accès limité aux membres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Sauvegardes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Sauvegarde base de données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Quotidienne, rétention 30 jours minimum</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Scalabilité</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Capacité membres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Architecture prévue pour 500+ membres sans dégradation</w:t>
            </w:r>
          </w:p>
        </w:tc>
      </w:tr>
    </w:tbl>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9. Gouvernance &amp; Modération</w:t>
      </w:r>
    </w:p>
    <w:p>
      <w:pPr>
        <w:pStyle w:val="Heading2"/>
        <w:spacing w:after="120" w:before="300"/>
      </w:pPr>
      <w:r>
        <w:rPr>
          <w:rFonts w:ascii="Arial" w:cs="Arial" w:eastAsia="Arial" w:hAnsi="Arial"/>
          <w:b/>
          <w:bCs/>
          <w:color w:val="1C2526"/>
          <w:sz w:val="26"/>
          <w:szCs w:val="26"/>
        </w:rPr>
        <w:t xml:space="preserve">9.1 Rôles &amp; Responsabilités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Rôle</w:t>
            </w:r>
          </w:p>
        </w:tc>
        <w:tc>
          <w:tcPr>
            <w:tcW w:type="dxa" w:w="3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Qui</w:t>
            </w:r>
          </w:p>
        </w:tc>
        <w:tc>
          <w:tcPr>
            <w:tcW w:type="dxa" w:w="45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Permissions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Super Admin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Fondateurs du groupe WhatsApp (2–3 personnes)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Accès complet : validation des inscriptions, gestion des rôles, suppression de compte, configuration de la plateforme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Modérateur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Membres de confiance désignés par les Admins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Valider les inscriptions, modérer les contenus (Phase 2), signaler les abus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Membre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Tout ancien validé du CEG 1 Birni (1980–1985)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Consulter l'annuaire, modifier son profil, accéder aux fonctionnalités de sa phase</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9.2 Politique de Modération</w:t>
      </w:r>
    </w:p>
    <w:p>
      <w:pPr>
        <w:pStyle w:val="ListParagraph"/>
        <w:numPr>
          <w:ilvl w:val="0"/>
          <w:numId w:val="2"/>
        </w:numPr>
        <w:spacing w:after="40" w:before="40"/>
      </w:pPr>
      <w:r>
        <w:rPr>
          <w:rFonts w:ascii="Arial" w:cs="Arial" w:eastAsia="Arial" w:hAnsi="Arial"/>
          <w:sz w:val="22"/>
          <w:szCs w:val="22"/>
        </w:rPr>
        <w:t xml:space="preserve">Toute inscription doit être approuvée manuellement avant activation</w:t>
      </w:r>
    </w:p>
    <w:p>
      <w:pPr>
        <w:pStyle w:val="ListParagraph"/>
        <w:numPr>
          <w:ilvl w:val="0"/>
          <w:numId w:val="2"/>
        </w:numPr>
        <w:spacing w:after="40" w:before="40"/>
      </w:pPr>
      <w:r>
        <w:rPr>
          <w:rFonts w:ascii="Arial" w:cs="Arial" w:eastAsia="Arial" w:hAnsi="Arial"/>
          <w:sz w:val="22"/>
          <w:szCs w:val="22"/>
        </w:rPr>
        <w:t xml:space="preserve">Un membre peut signaler un profil incorrect à l'administrateur</w:t>
      </w:r>
    </w:p>
    <w:p>
      <w:pPr>
        <w:pStyle w:val="ListParagraph"/>
        <w:numPr>
          <w:ilvl w:val="0"/>
          <w:numId w:val="2"/>
        </w:numPr>
        <w:spacing w:after="40" w:before="40"/>
      </w:pPr>
      <w:r>
        <w:rPr>
          <w:rFonts w:ascii="Arial" w:cs="Arial" w:eastAsia="Arial" w:hAnsi="Arial"/>
          <w:sz w:val="22"/>
          <w:szCs w:val="22"/>
        </w:rPr>
        <w:t xml:space="preserve">Un membre peut demander la suppression de son profil à tout moment</w:t>
      </w:r>
    </w:p>
    <w:p>
      <w:pPr>
        <w:pStyle w:val="ListParagraph"/>
        <w:numPr>
          <w:ilvl w:val="0"/>
          <w:numId w:val="2"/>
        </w:numPr>
        <w:spacing w:after="40" w:before="40"/>
      </w:pPr>
      <w:r>
        <w:rPr>
          <w:rFonts w:ascii="Arial" w:cs="Arial" w:eastAsia="Arial" w:hAnsi="Arial"/>
          <w:sz w:val="22"/>
          <w:szCs w:val="22"/>
        </w:rPr>
        <w:t xml:space="preserve">Les administrateurs peuvent désactiver un compte en cas d'abus, avec notification</w:t>
      </w:r>
    </w:p>
    <w:p>
      <w:pPr>
        <w:pStyle w:val="ListParagraph"/>
        <w:numPr>
          <w:ilvl w:val="0"/>
          <w:numId w:val="2"/>
        </w:numPr>
        <w:spacing w:after="40" w:before="40"/>
      </w:pPr>
      <w:r>
        <w:rPr>
          <w:rFonts w:ascii="Arial" w:cs="Arial" w:eastAsia="Arial" w:hAnsi="Arial"/>
          <w:sz w:val="22"/>
          <w:szCs w:val="22"/>
        </w:rPr>
        <w:t xml:space="preserve">Les décisions d'exclusion sont prises collégialement par les Super Admins</w:t>
      </w:r>
    </w:p>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9.3 Authentification des Membres — Méthodes</w:t>
      </w:r>
    </w:p>
    <w:p>
      <w:pPr>
        <w:pBdr>
          <w:left w:val="single" w:color="C8952A" w:sz="16" w:space="10"/>
        </w:pBdr>
        <w:spacing w:after="80" w:before="80"/>
        <w:ind w:left="440"/>
      </w:pPr>
      <w:r>
        <w:rPr>
          <w:rFonts w:ascii="Arial" w:cs="Arial" w:eastAsia="Arial" w:hAnsi="Arial"/>
          <w:b/>
          <w:bCs/>
          <w:color w:val="1A7A4A"/>
          <w:sz w:val="22"/>
          <w:szCs w:val="22"/>
        </w:rPr>
        <w:t xml:space="preserve">Méthode 1 — Cooptation: </w:t>
      </w:r>
      <w:r>
        <w:rPr>
          <w:rFonts w:ascii="Arial" w:cs="Arial" w:eastAsia="Arial" w:hAnsi="Arial"/>
          <w:sz w:val="22"/>
          <w:szCs w:val="22"/>
        </w:rPr>
        <w:t xml:space="preserve">Deux membres existants confirment l'identité du candidat via un lien de validation envoyé par email.</w:t>
      </w:r>
    </w:p>
    <w:p>
      <w:pPr>
        <w:pBdr>
          <w:left w:val="single" w:color="C8952A" w:sz="16" w:space="10"/>
        </w:pBdr>
        <w:spacing w:after="80" w:before="80"/>
        <w:ind w:left="440"/>
      </w:pPr>
      <w:r>
        <w:rPr>
          <w:rFonts w:ascii="Arial" w:cs="Arial" w:eastAsia="Arial" w:hAnsi="Arial"/>
          <w:b/>
          <w:bCs/>
          <w:color w:val="1A7A4A"/>
          <w:sz w:val="22"/>
          <w:szCs w:val="22"/>
        </w:rPr>
        <w:t xml:space="preserve">Méthode 2 — Vérification admin directe: </w:t>
      </w:r>
      <w:r>
        <w:rPr>
          <w:rFonts w:ascii="Arial" w:cs="Arial" w:eastAsia="Arial" w:hAnsi="Arial"/>
          <w:sz w:val="22"/>
          <w:szCs w:val="22"/>
        </w:rPr>
        <w:t xml:space="preserve">L'administrateur connaît personnellement le candidat ou peut le vérifier via le groupe WhatsApp.</w:t>
      </w:r>
    </w:p>
    <w:p>
      <w:pPr>
        <w:pBdr>
          <w:left w:val="single" w:color="C8952A" w:sz="16" w:space="10"/>
        </w:pBdr>
        <w:spacing w:after="80" w:before="80"/>
        <w:ind w:left="440"/>
      </w:pPr>
      <w:r>
        <w:rPr>
          <w:rFonts w:ascii="Arial" w:cs="Arial" w:eastAsia="Arial" w:hAnsi="Arial"/>
          <w:b/>
          <w:bCs/>
          <w:color w:val="1A7A4A"/>
          <w:sz w:val="22"/>
          <w:szCs w:val="22"/>
        </w:rPr>
        <w:t xml:space="preserve">Méthode 3 — Questionnaire de connaissance: </w:t>
      </w:r>
      <w:r>
        <w:rPr>
          <w:rFonts w:ascii="Arial" w:cs="Arial" w:eastAsia="Arial" w:hAnsi="Arial"/>
          <w:sz w:val="22"/>
          <w:szCs w:val="22"/>
        </w:rPr>
        <w:t xml:space="preserve">Le candidat répond à des questions sur le CEG 1 Birni que seuls les anciens peuvent connaître (noms de professeurs, salles de classe, événements).</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10. Roadmap &amp;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c>
          <w:tcPr>
            <w:tcW w:type="dxa" w:w="16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Durée</w:t>
            </w:r>
          </w:p>
        </w:tc>
        <w:tc>
          <w:tcPr>
            <w:tcW w:type="dxa" w:w="3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Fonctionnalités</w:t>
            </w:r>
          </w:p>
        </w:tc>
        <w:tc>
          <w:tcPr>
            <w:tcW w:type="dxa" w:w="31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Critère de passage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Phase 1 — MVP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6–8 semaines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Inscription / validation, Profils membres, Annuaire + filtres, Carte géographique, Lien WhatsApp</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50 membres inscrits, ≥ 70% profils complets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Phase 2 — Mémoire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4–6 semaines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Galerie de photos avec tags, Mur des mémoires, Profils des professeurs, Section In Memoriam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100 photos uploadées, fonctionnalité validée par les admins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Phase 3 — Communauté</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4–6 semaines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Gestion d'événements, Caisse commune &amp; cotisations, Fil d'actualités des membres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Premier événement organisé via la plateforme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Phase 4 — Évolutions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À définir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Application mobile (PWA), Notifications push, Messagerie directe, Module mentoring</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Défini en fonction des retours après Phase 3</w:t>
            </w:r>
          </w:p>
        </w:tc>
      </w:tr>
    </w:tbl>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11. Métriques de Succès</w:t>
      </w:r>
    </w:p>
    <w:p>
      <w:pPr>
        <w:pStyle w:val="Heading2"/>
        <w:spacing w:after="120" w:before="300"/>
      </w:pPr>
      <w:r>
        <w:rPr>
          <w:rFonts w:ascii="Arial" w:cs="Arial" w:eastAsia="Arial" w:hAnsi="Arial"/>
          <w:b/>
          <w:bCs/>
          <w:color w:val="1C2526"/>
          <w:sz w:val="26"/>
          <w:szCs w:val="26"/>
        </w:rPr>
        <w:t xml:space="preserve">11.1 KPIs Phase 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Métrique</w:t>
            </w:r>
          </w:p>
        </w:tc>
        <w:tc>
          <w:tcPr>
            <w:tcW w:type="dxa" w:w="2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Baseline</w:t>
            </w:r>
          </w:p>
        </w:tc>
        <w:tc>
          <w:tcPr>
            <w:tcW w:type="dxa" w:w="2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Cible 3 mois</w:t>
            </w:r>
          </w:p>
        </w:tc>
        <w:tc>
          <w:tcPr>
            <w:tcW w:type="dxa" w:w="18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Cible 12 mois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Membres inscrits et validés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30</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80 %  du groupe WA</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Taux de complétion des profils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60 %</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80 %</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Membres "fantômes" retrouvés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10</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30</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Visites mensuelles de l'annuaire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200</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500</w:t>
            </w:r>
          </w:p>
        </w:tc>
      </w:tr>
    </w:tbl>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12. Risques &amp; Atténuations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Risque</w:t>
            </w:r>
          </w:p>
        </w:tc>
        <w:tc>
          <w:tcPr>
            <w:tcW w:type="dxa" w:w="1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Probabilité</w:t>
            </w:r>
          </w:p>
        </w:tc>
        <w:tc>
          <w:tcPr>
            <w:tcW w:type="dxa" w:w="51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Atténuation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Faible adoption initiale (résistance au changement)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Moyen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Impliquer les fondateurs du groupe WA dès le début. Lancement officiel lors d'un événement communautaire. Session de démonstration guidée.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Difficulté à vérifier l'éligibilité des membres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Moyen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Processus de cooptation à 2 parrains. Questionnaire de connaissance interne. Validation admin en dernier recours.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Faux profils / usurpation d'identité</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Faible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Validation manuelle obligatoire. Tout membre peut signaler un profil suspect. Procédure de suspension rapide.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Coût d'hébergement non maîtrisé</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Faible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Démarrage sur Railway (plan gratuit). Budget de la caisse commune pour couvrir le coût VPS (&lt; 10 $/mois) en phase de croissance.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Pérennité du projet si l'Admin principal se retire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Moyen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Définir une succession à 3 Super Admins minimum. Documentation technique complète. Code source hébergé sur un dépôt partagé.</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Accès limité (connexion lente au Niger)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Élevé</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Architecture HTMX légère, images Cloudinary optimisées, compression GZIP activée, pas de JavaScript lourd.</w:t>
            </w:r>
          </w:p>
        </w:tc>
      </w:tr>
    </w:tbl>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13. Annexes</w:t>
      </w:r>
    </w:p>
    <w:p>
      <w:pPr>
        <w:pStyle w:val="Heading2"/>
        <w:spacing w:after="120" w:before="300"/>
      </w:pPr>
      <w:r>
        <w:rPr>
          <w:rFonts w:ascii="Arial" w:cs="Arial" w:eastAsia="Arial" w:hAnsi="Arial"/>
          <w:b/>
          <w:bCs/>
          <w:color w:val="1C2526"/>
          <w:sz w:val="26"/>
          <w:szCs w:val="26"/>
        </w:rPr>
        <w:t xml:space="preserve">Annexe A — Charte de la Communauté (Proposition)</w:t>
      </w:r>
    </w:p>
    <w:p>
      <w:pPr>
        <w:spacing w:after="80" w:before="80"/>
      </w:pPr>
      <w:r>
        <w:rPr>
          <w:rFonts w:ascii="Arial" w:cs="Arial" w:eastAsia="Arial" w:hAnsi="Arial"/>
          <w:sz w:val="22"/>
          <w:szCs w:val="22"/>
        </w:rPr>
        <w:t xml:space="preserve">La plateforme Alumni CEG 1 Birni est régie par les principes suivants :</w:t>
      </w:r>
    </w:p>
    <w:p>
      <w:pPr>
        <w:pStyle w:val="ListParagraph"/>
        <w:numPr>
          <w:ilvl w:val="0"/>
          <w:numId w:val="2"/>
        </w:numPr>
        <w:spacing w:after="40" w:before="40"/>
      </w:pPr>
      <w:r>
        <w:rPr>
          <w:rFonts w:ascii="Arial" w:cs="Arial" w:eastAsia="Arial" w:hAnsi="Arial"/>
          <w:sz w:val="22"/>
          <w:szCs w:val="22"/>
        </w:rPr>
        <w:t xml:space="preserve">Respect mutuel et bienveillance entre tous les membres</w:t>
      </w:r>
    </w:p>
    <w:p>
      <w:pPr>
        <w:pStyle w:val="ListParagraph"/>
        <w:numPr>
          <w:ilvl w:val="0"/>
          <w:numId w:val="2"/>
        </w:numPr>
        <w:spacing w:after="40" w:before="40"/>
      </w:pPr>
      <w:r>
        <w:rPr>
          <w:rFonts w:ascii="Arial" w:cs="Arial" w:eastAsia="Arial" w:hAnsi="Arial"/>
          <w:sz w:val="22"/>
          <w:szCs w:val="22"/>
        </w:rPr>
        <w:t xml:space="preserve">Confidentialité des informations partagées sur la plateforme</w:t>
      </w:r>
    </w:p>
    <w:p>
      <w:pPr>
        <w:pStyle w:val="ListParagraph"/>
        <w:numPr>
          <w:ilvl w:val="0"/>
          <w:numId w:val="2"/>
        </w:numPr>
        <w:spacing w:after="40" w:before="40"/>
      </w:pPr>
      <w:r>
        <w:rPr>
          <w:rFonts w:ascii="Arial" w:cs="Arial" w:eastAsia="Arial" w:hAnsi="Arial"/>
          <w:sz w:val="22"/>
          <w:szCs w:val="22"/>
        </w:rPr>
        <w:t xml:space="preserve">Authenticité : tout membre s'engage sur l'honneur à être bien un ancien du CEG 1 Birni</w:t>
      </w:r>
    </w:p>
    <w:p>
      <w:pPr>
        <w:pStyle w:val="ListParagraph"/>
        <w:numPr>
          <w:ilvl w:val="0"/>
          <w:numId w:val="2"/>
        </w:numPr>
        <w:spacing w:after="40" w:before="40"/>
      </w:pPr>
      <w:r>
        <w:rPr>
          <w:rFonts w:ascii="Arial" w:cs="Arial" w:eastAsia="Arial" w:hAnsi="Arial"/>
          <w:sz w:val="22"/>
          <w:szCs w:val="22"/>
        </w:rPr>
        <w:t xml:space="preserve">La plateforme est un espace apolitique et non commercial</w:t>
      </w:r>
    </w:p>
    <w:p>
      <w:pPr>
        <w:pStyle w:val="ListParagraph"/>
        <w:numPr>
          <w:ilvl w:val="0"/>
          <w:numId w:val="2"/>
        </w:numPr>
        <w:spacing w:after="40" w:before="40"/>
      </w:pPr>
      <w:r>
        <w:rPr>
          <w:rFonts w:ascii="Arial" w:cs="Arial" w:eastAsia="Arial" w:hAnsi="Arial"/>
          <w:sz w:val="22"/>
          <w:szCs w:val="22"/>
        </w:rPr>
        <w:t xml:space="preserve">Toute utilisation des données des membres à des fins personnelles ou commerciales est strictement interdite</w:t>
      </w:r>
    </w:p>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Annexe B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Terme</w:t>
            </w:r>
          </w:p>
        </w:tc>
        <w:tc>
          <w:tcPr>
            <w:tcW w:type="dxa" w:w="69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Définition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CEG 1 Birni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Collège d'Enseignement Général N°1 de Birni N'Konni, Zinder, Niger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MVP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Minimum Viable Product — version minimale fonctionnelle pour le lancement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PRD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Product Requirements Document — document de spécification produit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Alumni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Anciens élèves d'un établissement scolaire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Membre "fantôme"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Ancien élève connu de la communauté mais non présent sur le groupe WhatsApp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Cooptation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Processus par lequel deux membres existants confirment et valident l'identité d'un nouveau candidat</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Annexe C — Références</w:t>
      </w:r>
    </w:p>
    <w:p>
      <w:pPr>
        <w:pStyle w:val="ListParagraph"/>
        <w:numPr>
          <w:ilvl w:val="0"/>
          <w:numId w:val="2"/>
        </w:numPr>
        <w:spacing w:after="40" w:before="40"/>
      </w:pPr>
      <w:r>
        <w:rPr>
          <w:rFonts w:ascii="Arial" w:cs="Arial" w:eastAsia="Arial" w:hAnsi="Arial"/>
          <w:sz w:val="22"/>
          <w:szCs w:val="22"/>
        </w:rPr>
        <w:t xml:space="preserve">Groupe WhatsApp Alumni CEG 1 Birni — Créé le 1er Septembre 2020</w:t>
      </w:r>
    </w:p>
    <w:p>
      <w:pPr>
        <w:pStyle w:val="ListParagraph"/>
        <w:numPr>
          <w:ilvl w:val="0"/>
          <w:numId w:val="2"/>
        </w:numPr>
        <w:spacing w:after="40" w:before="40"/>
      </w:pPr>
      <w:r>
        <w:rPr>
          <w:rFonts w:ascii="Arial" w:cs="Arial" w:eastAsia="Arial" w:hAnsi="Arial"/>
          <w:sz w:val="22"/>
          <w:szCs w:val="22"/>
        </w:rPr>
        <w:t xml:space="preserve">Session de brainstorming PRD — Mai 2026</w:t>
      </w:r>
    </w:p>
    <w:p>
      <w:pPr>
        <w:pStyle w:val="ListParagraph"/>
        <w:numPr>
          <w:ilvl w:val="0"/>
          <w:numId w:val="2"/>
        </w:numPr>
        <w:spacing w:after="40" w:before="40"/>
      </w:pPr>
      <w:r>
        <w:rPr>
          <w:rFonts w:ascii="Arial" w:cs="Arial" w:eastAsia="Arial" w:hAnsi="Arial"/>
          <w:sz w:val="22"/>
          <w:szCs w:val="22"/>
        </w:rPr>
        <w:t xml:space="preserve">Django Documentation — https://docs.djangoproject.com</w:t>
      </w:r>
    </w:p>
    <w:p>
      <w:pPr>
        <w:pStyle w:val="ListParagraph"/>
        <w:numPr>
          <w:ilvl w:val="0"/>
          <w:numId w:val="2"/>
        </w:numPr>
        <w:spacing w:after="40" w:before="40"/>
      </w:pPr>
      <w:r>
        <w:rPr>
          <w:rFonts w:ascii="Arial" w:cs="Arial" w:eastAsia="Arial" w:hAnsi="Arial"/>
          <w:sz w:val="22"/>
          <w:szCs w:val="22"/>
        </w:rPr>
        <w:t xml:space="preserve">Leaflet.js — https://leafletjs.com</w:t>
      </w:r>
    </w:p>
    <w:p>
      <w:pPr>
        <w:pStyle w:val="ListParagraph"/>
        <w:numPr>
          <w:ilvl w:val="0"/>
          <w:numId w:val="2"/>
        </w:numPr>
        <w:spacing w:after="40" w:before="40"/>
      </w:pPr>
      <w:r>
        <w:rPr>
          <w:rFonts w:ascii="Arial" w:cs="Arial" w:eastAsia="Arial" w:hAnsi="Arial"/>
          <w:sz w:val="22"/>
          <w:szCs w:val="22"/>
        </w:rPr>
        <w:t xml:space="preserve">Cloudinary — https://cloudinary.com</w:t>
      </w:r>
    </w:p>
    <w:sectPr>
      <w:footerReference w:type="default" r:id="rId7"/>
      <w:pgSz w:w="11906" w:h="16838"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4" w:space="4"/>
      </w:pBdr>
      <w:spacing w:after="0" w:before="120"/>
      <w:jc w:val="center"/>
    </w:pPr>
    <w:r>
      <w:rPr>
        <w:rFonts w:ascii="Arial" w:cs="Arial" w:eastAsia="Arial" w:hAnsi="Arial"/>
        <w:color w:val="6B7280"/>
        <w:sz w:val="18"/>
        <w:szCs w:val="18"/>
      </w:rPr>
      <w:t xml:space="preserve">Plateforme Alumni CEG 1 Birni — PRD v1.0 — Confidentiel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abstractNum w:abstractNumId="3" w15:restartNumberingAfterBreak="0">
    <w:multiLevelType w:val="hybridMultilevel"/>
    <w:lvl w:ilvl="0" w15:tentative="1">
      <w:start w:val="1"/>
      <w:numFmt w:val="bullet"/>
      <w:lvlText w:val="–"/>
      <w:lvlJc w:val="left"/>
      <w:pPr>
        <w:ind w:left="960" w:hanging="32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5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7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C252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7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2026-05-01T22:45:32.364Z</dcterms:created>
  <dcterms:modified xsi:type="dcterms:W3CDTF">2026-05-01T22:45:32.373Z</dcterms:modified>
</cp:coreProperties>
</file>

<file path=docProps/custom.xml><?xml version="1.0" encoding="utf-8"?>
<Properties xmlns="http://schemas.openxmlformats.org/officeDocument/2006/custom-properties" xmlns:vt="http://schemas.openxmlformats.org/officeDocument/2006/docPropsVTypes"/>
</file>