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192D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>CO3 – Assessment Tool 3</w:t>
      </w:r>
    </w:p>
    <w:p w14:paraId="34B3F17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B1AF7C1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B.Naveen</w:t>
      </w:r>
    </w:p>
    <w:p w14:paraId="649F830C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No.:1923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73056</w:t>
      </w:r>
    </w:p>
    <w:p w14:paraId="56735E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:Java Programming</w:t>
      </w:r>
    </w:p>
    <w:p w14:paraId="230485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Code:CSA0924</w:t>
      </w:r>
    </w:p>
    <w:p w14:paraId="1DC505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Slot D</w:t>
      </w:r>
    </w:p>
    <w:p w14:paraId="2E5D6AD1"/>
    <w:p w14:paraId="34FAA79F">
      <w:pPr>
        <w:spacing w:after="0" w:line="244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30"/>
          <w:szCs w:val="30"/>
        </w:rPr>
        <w:t xml:space="preserve"> A logistics applicationthrows a checked exceptionfrom within a finally block,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discarding the original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failure cause. Analyse the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consequences and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recommend a defensive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coding standard.</w:t>
      </w:r>
    </w:p>
    <w:p w14:paraId="3C14E090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D09BB81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Aim :</w:t>
      </w:r>
    </w:p>
    <w:p w14:paraId="4263C85E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E1CEE4">
      <w:pPr>
        <w:spacing w:after="0" w:line="244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To analyze the consequences of throwing a checked exception from a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finally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block and recommend a defensive coding standard that preserves the original exception and prevents loss of the failure cause.</w:t>
      </w:r>
    </w:p>
    <w:p w14:paraId="621BEF92">
      <w:pPr>
        <w:spacing w:after="0" w:line="244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AC74A90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Pseudocode:</w:t>
      </w:r>
    </w:p>
    <w:p w14:paraId="766D9EDF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42AE98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START</w:t>
      </w:r>
    </w:p>
    <w:p w14:paraId="5542C9E9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6373D857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TRY</w:t>
      </w:r>
    </w:p>
    <w:p w14:paraId="52E0FD0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Process logistics order</w:t>
      </w:r>
    </w:p>
    <w:p w14:paraId="5DB92A83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IF processing fails</w:t>
      </w:r>
    </w:p>
    <w:p w14:paraId="0F19284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THROW original exception</w:t>
      </w:r>
    </w:p>
    <w:p w14:paraId="0EBECC34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END IF</w:t>
      </w:r>
    </w:p>
    <w:p w14:paraId="7A581E3B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735A335A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FINALLY</w:t>
      </w:r>
    </w:p>
    <w:p w14:paraId="7DBF9273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Try to close resources</w:t>
      </w:r>
    </w:p>
    <w:p w14:paraId="34DC4DD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57814856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IF cleanup fails</w:t>
      </w:r>
    </w:p>
    <w:p w14:paraId="39EB946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Catch cleanup exception</w:t>
      </w:r>
    </w:p>
    <w:p w14:paraId="3A3D635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Log cleanup failure</w:t>
      </w:r>
    </w:p>
    <w:p w14:paraId="1B21C35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DO NOT replace original exception</w:t>
      </w:r>
    </w:p>
    <w:p w14:paraId="32E65BC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END IF</w:t>
      </w:r>
    </w:p>
    <w:p w14:paraId="20A90558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25BD131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END TRY-FINALLY</w:t>
      </w:r>
    </w:p>
    <w:p w14:paraId="4F33E8FD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62A69AA6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CATCH original exception</w:t>
      </w:r>
    </w:p>
    <w:p w14:paraId="703EE2B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Log original failure</w:t>
      </w:r>
    </w:p>
    <w:p w14:paraId="4FCCD903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Report failure to user/system</w:t>
      </w:r>
    </w:p>
    <w:p w14:paraId="5A060686">
      <w:pPr>
        <w:spacing w:after="0" w:line="244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4895C7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END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Algorithm</w:t>
      </w:r>
    </w:p>
    <w:p w14:paraId="272B28D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Start the program. </w:t>
      </w:r>
    </w:p>
    <w:p w14:paraId="35EB9D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Perform the main logistics operation inside a </w:t>
      </w:r>
      <w:r>
        <w:rPr>
          <w:rStyle w:val="13"/>
          <w:rFonts w:hint="default" w:ascii="Times New Roman" w:hAnsi="Times New Roman" w:cs="Times New Roman"/>
          <w:sz w:val="30"/>
          <w:szCs w:val="30"/>
        </w:rPr>
        <w:t>try</w:t>
      </w:r>
      <w:r>
        <w:rPr>
          <w:rFonts w:hint="default" w:ascii="Times New Roman" w:hAnsi="Times New Roman" w:cs="Times New Roman"/>
          <w:sz w:val="30"/>
          <w:szCs w:val="30"/>
        </w:rPr>
        <w:t xml:space="preserve"> block. </w:t>
      </w:r>
    </w:p>
    <w:p w14:paraId="40077A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If the operation fails, an original exception is generated. </w:t>
      </w:r>
    </w:p>
    <w:p w14:paraId="528A9C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Execute the </w:t>
      </w:r>
      <w:r>
        <w:rPr>
          <w:rStyle w:val="13"/>
          <w:rFonts w:hint="default" w:ascii="Times New Roman" w:hAnsi="Times New Roman" w:cs="Times New Roman"/>
          <w:sz w:val="30"/>
          <w:szCs w:val="30"/>
        </w:rPr>
        <w:t>finally</w:t>
      </w:r>
      <w:r>
        <w:rPr>
          <w:rFonts w:hint="default" w:ascii="Times New Roman" w:hAnsi="Times New Roman" w:cs="Times New Roman"/>
          <w:sz w:val="30"/>
          <w:szCs w:val="30"/>
        </w:rPr>
        <w:t xml:space="preserve"> block for cleanup. </w:t>
      </w:r>
    </w:p>
    <w:p w14:paraId="1CBEC8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If the </w:t>
      </w:r>
      <w:r>
        <w:rPr>
          <w:rStyle w:val="13"/>
          <w:rFonts w:hint="default" w:ascii="Times New Roman" w:hAnsi="Times New Roman" w:cs="Times New Roman"/>
          <w:sz w:val="30"/>
          <w:szCs w:val="30"/>
        </w:rPr>
        <w:t>finally</w:t>
      </w:r>
      <w:r>
        <w:rPr>
          <w:rFonts w:hint="default" w:ascii="Times New Roman" w:hAnsi="Times New Roman" w:cs="Times New Roman"/>
          <w:sz w:val="30"/>
          <w:szCs w:val="30"/>
        </w:rPr>
        <w:t xml:space="preserve"> block throws another checked exception, it can </w:t>
      </w:r>
      <w:r>
        <w:rPr>
          <w:rStyle w:val="15"/>
          <w:rFonts w:hint="default" w:ascii="Times New Roman" w:hAnsi="Times New Roman" w:cs="Times New Roman"/>
          <w:sz w:val="30"/>
          <w:szCs w:val="30"/>
        </w:rPr>
        <w:t>replace/discard the original exception</w:t>
      </w:r>
      <w:r>
        <w:rPr>
          <w:rFonts w:hint="default" w:ascii="Times New Roman" w:hAnsi="Times New Roman" w:cs="Times New Roman"/>
          <w:sz w:val="30"/>
          <w:szCs w:val="30"/>
        </w:rPr>
        <w:t xml:space="preserve">. </w:t>
      </w:r>
    </w:p>
    <w:p w14:paraId="4940A0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To avoid this, handle the cleanup exception inside </w:t>
      </w:r>
      <w:r>
        <w:rPr>
          <w:rStyle w:val="13"/>
          <w:rFonts w:hint="default" w:ascii="Times New Roman" w:hAnsi="Times New Roman" w:cs="Times New Roman"/>
          <w:sz w:val="30"/>
          <w:szCs w:val="30"/>
        </w:rPr>
        <w:t>finally</w:t>
      </w:r>
      <w:r>
        <w:rPr>
          <w:rFonts w:hint="default" w:ascii="Times New Roman" w:hAnsi="Times New Roman" w:cs="Times New Roman"/>
          <w:sz w:val="30"/>
          <w:szCs w:val="30"/>
        </w:rPr>
        <w:t xml:space="preserve">. </w:t>
      </w:r>
    </w:p>
    <w:p w14:paraId="14B0A9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Preserve the original exception and attach the cleanup failure using </w:t>
      </w:r>
      <w:r>
        <w:rPr>
          <w:rStyle w:val="13"/>
          <w:rFonts w:hint="default" w:ascii="Times New Roman" w:hAnsi="Times New Roman" w:cs="Times New Roman"/>
          <w:sz w:val="30"/>
          <w:szCs w:val="30"/>
        </w:rPr>
        <w:t>addSuppressed()</w:t>
      </w:r>
      <w:r>
        <w:rPr>
          <w:rFonts w:hint="default" w:ascii="Times New Roman" w:hAnsi="Times New Roman" w:cs="Times New Roman"/>
          <w:sz w:val="30"/>
          <w:szCs w:val="30"/>
        </w:rPr>
        <w:t xml:space="preserve">, or log the cleanup failure. </w:t>
      </w:r>
    </w:p>
    <w:p w14:paraId="13C646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 xml:space="preserve">Report the original exception to the caller. </w:t>
      </w:r>
    </w:p>
    <w:p w14:paraId="1BCA2A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ymbol" w:cs="Times New Roman"/>
          <w:sz w:val="30"/>
          <w:szCs w:val="30"/>
        </w:rPr>
        <w:t>·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>Stop the program.</w:t>
      </w:r>
    </w:p>
    <w:p w14:paraId="22695B61">
      <w:pPr>
        <w:spacing w:after="0" w:line="244" w:lineRule="auto"/>
        <w:jc w:val="both"/>
        <w:rPr>
          <w:rFonts w:hint="default" w:ascii="Times New Roman" w:hAnsi="Times New Roman" w:cs="Times New Roman"/>
          <w:sz w:val="30"/>
          <w:szCs w:val="30"/>
          <w:lang w:val="en-IN"/>
        </w:rPr>
      </w:pPr>
    </w:p>
    <w:p w14:paraId="6DD6E0CF">
      <w:pPr>
        <w:spacing w:after="0" w:line="244" w:lineRule="auto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44AC2DC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Java Code</w:t>
      </w:r>
    </w:p>
    <w:p w14:paraId="03CEBE41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94FC20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import java.io.IOException;</w:t>
      </w:r>
    </w:p>
    <w:p w14:paraId="1E67EFA8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29901A54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public class LogisticsApp {</w:t>
      </w:r>
    </w:p>
    <w:p w14:paraId="28F8334D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51FE079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static void processShipment() throws IOException {</w:t>
      </w:r>
    </w:p>
    <w:p w14:paraId="505E9E7A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IOException originalException = null;</w:t>
      </w:r>
    </w:p>
    <w:p w14:paraId="7D995C8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6E10114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try {</w:t>
      </w:r>
    </w:p>
    <w:p w14:paraId="091C1F9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System.out.println("Processing shipment...");</w:t>
      </w:r>
    </w:p>
    <w:p w14:paraId="17741B8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3F259944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// Original failure</w:t>
      </w:r>
    </w:p>
    <w:p w14:paraId="6AF62386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throw new IOException("Shipment processing failed");</w:t>
      </w:r>
    </w:p>
    <w:p w14:paraId="5E7ACEF5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424C5FF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} catch (IOException e) {</w:t>
      </w:r>
    </w:p>
    <w:p w14:paraId="4C445C47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originalException = e;</w:t>
      </w:r>
    </w:p>
    <w:p w14:paraId="71542BE9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throw e;</w:t>
      </w:r>
    </w:p>
    <w:p w14:paraId="2A4F581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3155D30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} finally {</w:t>
      </w:r>
    </w:p>
    <w:p w14:paraId="1B0C064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try {</w:t>
      </w:r>
    </w:p>
    <w:p w14:paraId="49B4015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System.out.println("Performing cleanup...");</w:t>
      </w:r>
    </w:p>
    <w:p w14:paraId="51B0E918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64F2787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// Simulating cleanup failure</w:t>
      </w:r>
    </w:p>
    <w:p w14:paraId="27AA14B5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throw new IOException("Database cleanup failed");</w:t>
      </w:r>
    </w:p>
    <w:p w14:paraId="6376E00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50768E1B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} catch (IOException cleanupException) {</w:t>
      </w:r>
    </w:p>
    <w:p w14:paraId="7F7734AD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0D15A699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if (originalException != null) {</w:t>
      </w:r>
    </w:p>
    <w:p w14:paraId="5331C3C5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    // Preserve cleanup failure without hiding original failure</w:t>
      </w:r>
    </w:p>
    <w:p w14:paraId="604D72F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    originalException.addSuppressed(cleanupException);</w:t>
      </w:r>
    </w:p>
    <w:p w14:paraId="21EE77B3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} else {</w:t>
      </w:r>
    </w:p>
    <w:p w14:paraId="2C1C22B7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    throw cleanupException;</w:t>
      </w:r>
    </w:p>
    <w:p w14:paraId="0F23B6B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}</w:t>
      </w:r>
    </w:p>
    <w:p w14:paraId="7428FEF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}</w:t>
      </w:r>
    </w:p>
    <w:p w14:paraId="339F4E1B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}</w:t>
      </w:r>
    </w:p>
    <w:p w14:paraId="36598FF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}</w:t>
      </w:r>
    </w:p>
    <w:p w14:paraId="6C802A4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1BE0E63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public static void main(String[] args) {</w:t>
      </w:r>
    </w:p>
    <w:p w14:paraId="2620832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try {</w:t>
      </w:r>
    </w:p>
    <w:p w14:paraId="006B124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processShipment();</w:t>
      </w:r>
    </w:p>
    <w:p w14:paraId="5B32156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501BFC99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} catch (IOException e) {</w:t>
      </w:r>
    </w:p>
    <w:p w14:paraId="75FDAA47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System.out.println("Original exception: " + e.getMessage());</w:t>
      </w:r>
    </w:p>
    <w:p w14:paraId="7387D74C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6AAE4941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for (Throwable suppressed : e.getSuppressed()) {</w:t>
      </w:r>
    </w:p>
    <w:p w14:paraId="7C7555B9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System.out.println(</w:t>
      </w:r>
    </w:p>
    <w:p w14:paraId="6EC32D82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    "Suppressed exception: " + suppressed.getMessage()</w:t>
      </w:r>
    </w:p>
    <w:p w14:paraId="09461FB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    );</w:t>
      </w:r>
    </w:p>
    <w:p w14:paraId="28B2B4EF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    }</w:t>
      </w:r>
    </w:p>
    <w:p w14:paraId="00BD9C18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    }</w:t>
      </w:r>
    </w:p>
    <w:p w14:paraId="5C818D20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 xml:space="preserve">    }</w:t>
      </w:r>
    </w:p>
    <w:p w14:paraId="3ED533D2">
      <w:pPr>
        <w:spacing w:after="0" w:line="244" w:lineRule="auto"/>
        <w:jc w:val="both"/>
        <w:rPr>
          <w:rFonts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}</w:t>
      </w:r>
    </w:p>
    <w:p w14:paraId="7FFA1FAF">
      <w:pPr>
        <w:spacing w:after="0" w:line="244" w:lineRule="auto"/>
        <w:jc w:val="both"/>
        <w:rPr>
          <w:rFonts w:ascii="Times New Roman" w:hAnsi="Times New Roman" w:cs="Times New Roman"/>
          <w:b w:val="0"/>
          <w:bCs w:val="0"/>
          <w:sz w:val="32"/>
          <w:szCs w:val="32"/>
          <w:lang w:val="en-IN"/>
        </w:rPr>
      </w:pPr>
    </w:p>
    <w:p w14:paraId="100BD148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96E5C2C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5CE396EA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Processing shipment...</w:t>
      </w:r>
    </w:p>
    <w:p w14:paraId="75BC5CAA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Performing cleanup...</w:t>
      </w:r>
    </w:p>
    <w:p w14:paraId="47F4462E">
      <w:pPr>
        <w:spacing w:after="0" w:line="244" w:lineRule="auto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Original exception: Shipment processing failed</w:t>
      </w:r>
    </w:p>
    <w:p w14:paraId="5B93A656">
      <w:pPr>
        <w:spacing w:after="0" w:line="244" w:lineRule="auto"/>
        <w:jc w:val="both"/>
        <w:rPr>
          <w:rFonts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Suppressed exception: Database cleanup failed</w:t>
      </w:r>
    </w:p>
    <w:p w14:paraId="6FC01E37">
      <w:pPr>
        <w:rPr>
          <w:rFonts w:ascii="Times New Roman" w:hAnsi="Times New Roman" w:cs="Times New Roman"/>
          <w:sz w:val="32"/>
          <w:szCs w:val="32"/>
          <w:lang w:val="en-IN"/>
        </w:rPr>
      </w:pPr>
      <w:bookmarkStart w:id="0" w:name="_GoBack"/>
      <w:bookmarkEnd w:id="0"/>
    </w:p>
    <w:p w14:paraId="09CBA73C"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</w:t>
      </w:r>
    </w:p>
    <w:p w14:paraId="6ED4E37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successfully demonstrates how an exception thrown from a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finally</w:t>
      </w:r>
      <w:r>
        <w:rPr>
          <w:rFonts w:hint="default" w:ascii="Times New Roman" w:hAnsi="Times New Roman" w:cs="Times New Roman"/>
          <w:sz w:val="28"/>
          <w:szCs w:val="28"/>
        </w:rPr>
        <w:t xml:space="preserve"> block can hide the original exception. By using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addSuppressed()</w:t>
      </w:r>
      <w:r>
        <w:rPr>
          <w:rFonts w:hint="default" w:ascii="Times New Roman" w:hAnsi="Times New Roman" w:cs="Times New Roman"/>
          <w:sz w:val="28"/>
          <w:szCs w:val="28"/>
        </w:rPr>
        <w:t>, the original exception is preserved while the cleanup exception is recorded separately.</w:t>
      </w:r>
    </w:p>
    <w:p w14:paraId="51A3477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sz w:val="28"/>
          <w:szCs w:val="28"/>
        </w:rPr>
        <w:t>Thus, a defensive coding standard helps maintain the original failure cause and improves debugging and reliability.</w:t>
      </w:r>
    </w:p>
    <w:p w14:paraId="0D7EA21A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A83B97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50D"/>
    <w:rsid w:val="00063A54"/>
    <w:rsid w:val="00073F35"/>
    <w:rsid w:val="003450D5"/>
    <w:rsid w:val="00662DD2"/>
    <w:rsid w:val="00BA650D"/>
    <w:rsid w:val="00F92C2B"/>
    <w:rsid w:val="00FE6164"/>
    <w:rsid w:val="5077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kern w:val="0"/>
      <w:sz w:val="20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520</Words>
  <Characters>4337</Characters>
  <Lines>38</Lines>
  <Paragraphs>10</Paragraphs>
  <TotalTime>26</TotalTime>
  <ScaleCrop>false</ScaleCrop>
  <LinksUpToDate>false</LinksUpToDate>
  <CharactersWithSpaces>5208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2026-08-06T11:20:00Z</dcterms:created>
  <dc:creator>Manohar Badri</dc:creator>
  <cp:lastModifiedBy>BOMMA</cp:lastModifiedBy>
  <dcterms:modified xsi:type="dcterms:W3CDTF">2026-08-11T04:44:31Z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9E4BE80DD0D241ECBEEED47332FA65F2_13</vt:lpwstr>
  </property>
</Properties>
</file>