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BD" w:rsidRPr="00747CC8" w:rsidRDefault="00BF7FBD" w:rsidP="00BF7FBD">
      <w:pPr>
        <w:autoSpaceDE w:val="0"/>
        <w:autoSpaceDN w:val="0"/>
        <w:adjustRightInd w:val="0"/>
        <w:spacing w:line="420" w:lineRule="exact"/>
        <w:jc w:val="left"/>
        <w:rPr>
          <w:rFonts w:ascii="宋体" w:hAnsi="宋体" w:cs="MicrosoftYaHei,Bold"/>
          <w:b/>
          <w:bCs/>
          <w:color w:val="000000"/>
          <w:kern w:val="0"/>
          <w:sz w:val="36"/>
          <w:szCs w:val="36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36"/>
          <w:szCs w:val="36"/>
        </w:rPr>
        <w:t>【能力考错题集】</w:t>
      </w:r>
      <w:r w:rsidRPr="00747CC8">
        <w:rPr>
          <w:rFonts w:ascii="宋体" w:hAnsi="宋体" w:cs="MicrosoftYaHei,Bold"/>
          <w:b/>
          <w:bCs/>
          <w:color w:val="000000"/>
          <w:kern w:val="0"/>
          <w:sz w:val="36"/>
          <w:szCs w:val="36"/>
        </w:rPr>
        <w:t>N5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36"/>
          <w:szCs w:val="36"/>
        </w:rPr>
        <w:t>常见问题讲解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808080"/>
          <w:kern w:val="0"/>
          <w:sz w:val="24"/>
        </w:rPr>
      </w:pPr>
      <w:r w:rsidRPr="00747CC8">
        <w:rPr>
          <w:rFonts w:ascii="宋体" w:hAnsi="宋体" w:cs="MicrosoftYaHei" w:hint="eastAsia"/>
          <w:color w:val="808080"/>
          <w:kern w:val="0"/>
          <w:sz w:val="24"/>
        </w:rPr>
        <w:t>以下内容选自沪江网校答疑区，是网校学员经常问到的问题，助教们对此进行了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808080"/>
          <w:kern w:val="0"/>
          <w:sz w:val="24"/>
        </w:rPr>
      </w:pPr>
      <w:r w:rsidRPr="00747CC8">
        <w:rPr>
          <w:rFonts w:ascii="宋体" w:hAnsi="宋体" w:cs="MicrosoftYaHei" w:hint="eastAsia"/>
          <w:color w:val="808080"/>
          <w:kern w:val="0"/>
          <w:sz w:val="24"/>
        </w:rPr>
        <w:t>整理，仅供学习参考。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>1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、单词的音调规则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日语以东京音为标准音，其声调可以分为如下几种类型：０型、①型、②型、③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型、④型、⑤型、⑥型以及⑦型等。高声调表示重音，低声调表示轻音。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０型：表示只有第一拍低，其他各拍都高。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①型：表示只有第一拍高，以下各拍都低。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②型：表示只有第二拍高，第一拍和第三拍以下各拍都低。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③型：表示第二拍、第三拍高，第一拍和第四拍以下各拍都低。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④型：表示第二拍至第四拍高，第一拍和第五拍以下各拍都低。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⑤型：表示第二拍至第五拍高，第一拍和第六拍以下各拍都低。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⑥型：表示第二拍至第六拍高，第一拍和第七拍以下各拍都低。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⑦型以及以下各型的声调依次类推。。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2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、关于が的用法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例句：わたしは日本料理があまり好きではありません。弱弱的请问一下老师这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里的が是什么用法哦？可不可以省略？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不可以省略，が是主格助词，作用是表示前面的部分也就是日本料理是主语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は是提示助词，提示整个句子的主句“是我……做了某事。”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3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、关于は的用法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第五课基本课文：昨日、何時から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何時まで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働きましたか。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第六课应用课文：昨日は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何時に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アパートへ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帰りましたか。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这两句，“昨天”后面一个有は一个没有。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第二句感觉没有对比的意思啊。关于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助词的使用，灵活一点就晕了。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「は」是提示助词，可以提示主语，宾语、状语，在一定条件下还可以提示各种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补语。在句子中出现「は」不一定是表示前后对比，这只是一种情况。</w:t>
      </w:r>
      <w:r w:rsidRPr="00747CC8">
        <w:rPr>
          <w:rFonts w:ascii="宋体" w:hAnsi="宋体" w:cs="MicrosoftYaHei" w:hint="eastAsia"/>
          <w:color w:val="000000"/>
          <w:kern w:val="0"/>
          <w:sz w:val="24"/>
        </w:rPr>
        <w:t>它还可以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表示区别，转折，强调等。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「は」最主要的就是起提示作用，这时候我们就要注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意「は」后面的句子内容，证明后面才是重点，回答的时候也要回答后面的部分。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4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、关于に的用法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①美術館に絵を見に行きます。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②今年の誕生日に父からぺんをもらいました。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这两句话中見后面的に是什么用法？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第一个美術館に絵を見に行きます。</w:t>
      </w:r>
      <w:r w:rsidRPr="00747CC8">
        <w:rPr>
          <w:rFonts w:ascii="宋体" w:hAnsi="宋体" w:cs="MicrosoftYaHei" w:hint="eastAsia"/>
          <w:color w:val="000000"/>
          <w:kern w:val="0"/>
          <w:sz w:val="24"/>
        </w:rPr>
        <w:t>这个表示去的目的！到美术馆去看画——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强调这个目的。后一个则是表示时间点——就是在这个时候，发生了某事。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5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、表示“几分”是不是只是在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3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4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6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8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10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30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后面念ぷん？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不全都是加半浊音的，具体如下：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一分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いっぷん   二分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にふん  三分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さんぶん   四分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よんふん           六分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ろっぷん  八分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はちふん 十分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じゅっぷん 三十分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さんじゅっぷん。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6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、关于</w:t>
      </w:r>
      <w:r w:rsidRPr="00747CC8">
        <w:rPr>
          <w:rFonts w:ascii="宋体" w:hAnsi="宋体" w:cs="MSMincho,Bold" w:hint="eastAsia"/>
          <w:b/>
          <w:bCs/>
          <w:color w:val="000000"/>
          <w:kern w:val="0"/>
          <w:sz w:val="24"/>
          <w:lang w:eastAsia="ja-JP"/>
        </w:rPr>
        <w:t>「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何</w:t>
      </w:r>
      <w:r w:rsidRPr="00747CC8">
        <w:rPr>
          <w:rFonts w:ascii="宋体" w:hAnsi="宋体" w:cs="MSMincho,Bold" w:hint="eastAsia"/>
          <w:b/>
          <w:bCs/>
          <w:color w:val="000000"/>
          <w:kern w:val="0"/>
          <w:sz w:val="24"/>
          <w:lang w:eastAsia="ja-JP"/>
        </w:rPr>
        <w:t>」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：なに和なん两种读法的区别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（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）作为量词的询问，都读「なん」。例：何人（なんにん）、何回（なんかい）、何百（なんびゃく）等。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（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）作为体言单独使用的的“何”和后面的助词连读时，助词是た行、だ行、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な行时读「なん」。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これは何（なん）ですか。（后面是で，だ行）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lastRenderedPageBreak/>
        <w:t>晩ご飯は何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(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なん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)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にしますか。（后面是に，な行）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これは何（なん）の花ですか。（后面是の，な行）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この問題について、あなたは何（なん）と思いますか。（后面是と，た行）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（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3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）其他行助词与“何”相连，都读「なに」。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これは何（なに）か知っていますか。（后面是か，か行）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あなたの言っていることは、わたしは何（なに）も分かりません。（后面是も，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ま行）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あなたは何（なに）が欲しいのですか。（后面是が，が行）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デパートで何（なに）を買うつもりですか。（后面是を，わ行）。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7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“いつ”是用来表达询问某动作或事态进行的时间，这里的时间是指没有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有规定是具体的时间还是有规定的具体时间？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“何時に”可以用“いつ”代替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吗？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不可以替代。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何時に问的是几点，即具体的时间点。而いつ问的是什么时候，可以回答时间、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也可以回答日期、也可以回答具体什么时候。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8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、课本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P34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，どれ能不能代替どの机？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小野さんの机はどの机てすか。どの机能不能用どれ代替？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完全可以啊！两句意思一样的。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这边只是为了展示どの、どれ两种用法才用这个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句型吧，相比而言用どれ的更好，不会重复罗嗦。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>9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、是什么、是谁、是哪个，这种问句的顺序？第二课看到的都是把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“什么、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谁、哪个”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这些疑问词放在第二个名词的位置的。可以放在第一个位置吗？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比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如说，“哪本书是我的”能不能翻译成“どの本は私のです”？“哪位是你爸爸”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能不能翻译成“どなたはお父さんです”？“什么是电脑”能不能翻译成“何は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パソコンです”？。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一般来说是不可以放在第一位置的。</w:t>
      </w:r>
      <w:r w:rsidRPr="00747CC8">
        <w:rPr>
          <w:rFonts w:ascii="宋体" w:hAnsi="宋体" w:cs="MicrosoftYaHei" w:hint="eastAsia"/>
          <w:color w:val="000000"/>
          <w:kern w:val="0"/>
          <w:sz w:val="24"/>
        </w:rPr>
        <w:t>因为日语的语序是和汉语不同的，汉语是主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谓宾，日语是主宾谓。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どの，どなた这类疑问词不可以作主语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,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所以不可以放在主语提示词は的前面。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10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、に・まで的区别。に和まで都可以接在时间词后面，有什么区别？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都是可以的。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其中に偏重于强调动作发生的时间点，而から和まで偏重于强调动作的起止范围，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因此如果是用に的话，句子就翻译成课程在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X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点开始（结束），如果是用から或者まで的话，句子就翻译成课程从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X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点开始（到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X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点结束）。</w:t>
      </w:r>
    </w:p>
    <w:p w:rsidR="00BF7FBD" w:rsidRPr="00747CC8" w:rsidRDefault="00BF7FBD" w:rsidP="00BF7FBD">
      <w:pPr>
        <w:spacing w:line="300" w:lineRule="exact"/>
        <w:rPr>
          <w:rFonts w:ascii="宋体" w:hAnsi="宋体" w:hint="eastAsia"/>
          <w:lang w:eastAsia="ja-JP"/>
        </w:rPr>
      </w:pPr>
    </w:p>
    <w:p w:rsidR="00BF7FBD" w:rsidRPr="002475D9" w:rsidRDefault="00BF7FBD" w:rsidP="00BF7FBD"/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808080"/>
          <w:kern w:val="0"/>
          <w:sz w:val="24"/>
        </w:rPr>
      </w:pPr>
      <w:r w:rsidRPr="00747CC8">
        <w:rPr>
          <w:rFonts w:ascii="宋体" w:hAnsi="宋体" w:cs="MicrosoftYaHei" w:hint="eastAsia"/>
          <w:color w:val="808080"/>
          <w:kern w:val="0"/>
          <w:sz w:val="24"/>
        </w:rPr>
        <w:t>以下内容选自沪江网校答疑区，是网校学员经常问到的问题，助教们对此进行了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808080"/>
          <w:kern w:val="0"/>
          <w:sz w:val="24"/>
        </w:rPr>
      </w:pPr>
      <w:r w:rsidRPr="00747CC8">
        <w:rPr>
          <w:rFonts w:ascii="宋体" w:hAnsi="宋体" w:cs="MicrosoftYaHei" w:hint="eastAsia"/>
          <w:color w:val="808080"/>
          <w:kern w:val="0"/>
          <w:sz w:val="24"/>
        </w:rPr>
        <w:t>整理，仅供学习参考。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>1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、单词的音调规则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日语以东京音为标准音，其声调可以分为如下几种类型：０型、①型、②型、③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型、④型、⑤型、⑥型以及⑦型等。高声调表示重音，低声调表示轻音。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０型：表示只有第一拍低，其他各拍都高。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①型：表示只有第一拍高，以下各拍都低。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②型：表示只有第二拍高，第一拍和第三拍以下各拍都低。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③型：表示第二拍、第三拍高，第一拍和第四拍以下各拍都低。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④型：表示第二拍至第四拍高，第一拍和第五拍以下各拍都低。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lastRenderedPageBreak/>
        <w:t>⑤型：表示第二拍至第五拍高，第一拍和第六拍以下各拍都低。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⑥型：表示第二拍至第六拍高，第一拍和第七拍以下各拍都低。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⑦型以及以下各型的声调依次类推。。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2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、关于が的用法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例句：わたしは日本料理があまり好きではありません。弱弱的请问一下老师这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里的が是什么用法哦？可不可以省略？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不可以省略，が是主格助词，作用是表示前面的部分也就是日本料理是主语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は是提示助词，提示整个句子的主句“是我……做了某事。”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3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、关于は的用法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第五课基本课文：昨日、何時から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何時まで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働きましたか。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第六课应用课文：昨日は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何時に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アパートへ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帰りましたか。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这两句，“昨天”后面一个有は一个没有。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第二句感觉没有对比的意思啊。关于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助词的使用，灵活一点就晕了。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「は」是提示助词，可以提示主语，宾语、状语，在一定条件下还可以提示各种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补语。在句子中出现「は」不一定是表示前后对比，这只是一种情况。</w:t>
      </w:r>
      <w:r w:rsidRPr="00747CC8">
        <w:rPr>
          <w:rFonts w:ascii="宋体" w:hAnsi="宋体" w:cs="MicrosoftYaHei" w:hint="eastAsia"/>
          <w:color w:val="000000"/>
          <w:kern w:val="0"/>
          <w:sz w:val="24"/>
        </w:rPr>
        <w:t>它还可以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表示区别，转折，强调等。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「は」最主要的就是起提示作用，这时候我们就要注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意「は」后面的句子内容，证明后面才是重点，回答的时候也要回答后面的部分。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4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、关于に的用法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①美術館に絵を見に行きます。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②今年の誕生日に父からぺんをもらいました。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这两句话中見后面的に是什么用法？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第一个美術館に絵を見に行きます。</w:t>
      </w:r>
      <w:r w:rsidRPr="00747CC8">
        <w:rPr>
          <w:rFonts w:ascii="宋体" w:hAnsi="宋体" w:cs="MicrosoftYaHei" w:hint="eastAsia"/>
          <w:color w:val="000000"/>
          <w:kern w:val="0"/>
          <w:sz w:val="24"/>
        </w:rPr>
        <w:t>这个表示去的目的！到美术馆去看画——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强调这个目的。后一个则是表示时间点——就是在这个时候，发生了某事。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5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、表示“几分”是不是只是在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3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4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6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8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10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30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后面念ぷん？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不全都是加半浊音的，具体如下：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一分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いっぷん   二分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にふん  三分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さんぶん   四分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よんふん           六分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ろっぷん  八分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はちふん 十分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じゅっぷん 三十分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さんじゅっぷん。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6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、关于</w:t>
      </w:r>
      <w:r w:rsidRPr="00747CC8">
        <w:rPr>
          <w:rFonts w:ascii="宋体" w:hAnsi="宋体" w:cs="MSMincho,Bold" w:hint="eastAsia"/>
          <w:b/>
          <w:bCs/>
          <w:color w:val="000000"/>
          <w:kern w:val="0"/>
          <w:sz w:val="24"/>
          <w:lang w:eastAsia="ja-JP"/>
        </w:rPr>
        <w:t>「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何</w:t>
      </w:r>
      <w:r w:rsidRPr="00747CC8">
        <w:rPr>
          <w:rFonts w:ascii="宋体" w:hAnsi="宋体" w:cs="MSMincho,Bold" w:hint="eastAsia"/>
          <w:b/>
          <w:bCs/>
          <w:color w:val="000000"/>
          <w:kern w:val="0"/>
          <w:sz w:val="24"/>
          <w:lang w:eastAsia="ja-JP"/>
        </w:rPr>
        <w:t>」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：なに和なん两种读法的区别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（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）作为量词的询问，都读「なん」。例：何人（なんにん）、何回（なんかい）、何百（なんびゃく）等。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（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）作为体言单独使用的的“何”和后面的助词连读时，助词是た行、だ行、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な行时读「なん」。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これは何（なん）ですか。（后面是で，だ行）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晩ご飯は何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(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なん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)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にしますか。（后面是に，な行）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これは何（なん）の花ですか。（后面是の，な行）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この問題について、あなたは何（なん）と思いますか。（后面是と，た行）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（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3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）其他行助词与“何”相连，都读「なに」。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これは何（なに）か知っていますか。（后面是か，か行）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あなたの言っていることは、わたしは何（なに）も分かりません。（后面是も，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ま行）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あなたは何（なに）が欲しいのですか。（后面是が，が行）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デパートで何（なに）を買うつもりですか。（后面是を，わ行）。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7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“いつ”是用来表达询问某动作或事态进行的时间，这里的时间是指没有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有规定是具体的时间还是有规定的具体时间？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“何時に”可以用“いつ”代替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lastRenderedPageBreak/>
        <w:t>吗？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不可以替代。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何時に问的是几点，即具体的时间点。而いつ问的是什么时候，可以回答时间、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也可以回答日期、也可以回答具体什么时候。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8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、课本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P34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，どれ能不能代替どの机？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小野さんの机はどの机てすか。どの机能不能用どれ代替？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</w:rPr>
        <w:t>完全可以啊！两句意思一样的。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这边只是为了展示どの、どれ两种用法才用这个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句型吧，相比而言用どれ的更好，不会重复罗嗦。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>9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、是什么、是谁、是哪个，这种问句的顺序？第二课看到的都是把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“什么、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谁、哪个”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这些疑问词放在第二个名词的位置的。可以放在第一个位置吗？</w:t>
      </w:r>
      <w:r w:rsidRPr="00747CC8"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</w:rPr>
        <w:t>比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如说，“哪本书是我的”能不能翻译成“どの本は私のです”？“哪位是你爸爸”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能不能翻译成“どなたはお父さんです”？“什么是电脑”能不能翻译成“何は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パソコンです”？。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一般来说是不可以放在第一位置的。</w:t>
      </w:r>
      <w:r w:rsidRPr="00747CC8">
        <w:rPr>
          <w:rFonts w:ascii="宋体" w:hAnsi="宋体" w:cs="MicrosoftYaHei" w:hint="eastAsia"/>
          <w:color w:val="000000"/>
          <w:kern w:val="0"/>
          <w:sz w:val="24"/>
        </w:rPr>
        <w:t>因为日语的语序是和汉语不同的，汉语是主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谓宾，日语是主宾谓。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どの，どなた这类疑问词不可以作主语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,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所以不可以放在主语提示词は的前面。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10</w:t>
      </w:r>
      <w:r w:rsidRPr="00747CC8">
        <w:rPr>
          <w:rFonts w:ascii="宋体" w:hAnsi="宋体" w:cs="MicrosoftYaHei,Bold" w:hint="eastAsia"/>
          <w:b/>
          <w:bCs/>
          <w:color w:val="000000"/>
          <w:kern w:val="0"/>
          <w:sz w:val="24"/>
          <w:lang w:eastAsia="ja-JP"/>
        </w:rPr>
        <w:t>、に・まで的区别。に和まで都可以接在时间词后面，有什么区别？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都是可以的。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其中に偏重于强调动作发生的时间点，而から和まで偏重于强调动作的起止范围，</w:t>
      </w:r>
    </w:p>
    <w:p w:rsidR="00BF7FBD" w:rsidRPr="00747CC8" w:rsidRDefault="00BF7FBD" w:rsidP="00BF7FBD"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因此如果是用に的话，句子就翻译成课程在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X 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点开始（结束），如果是用から或者まで的话，句子就翻译成课程从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X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点开始（到</w:t>
      </w:r>
      <w:r w:rsidRPr="00747CC8">
        <w:rPr>
          <w:rFonts w:ascii="宋体" w:hAnsi="宋体" w:cs="MicrosoftYaHei"/>
          <w:color w:val="000000"/>
          <w:kern w:val="0"/>
          <w:sz w:val="24"/>
          <w:lang w:eastAsia="ja-JP"/>
        </w:rPr>
        <w:t>X</w:t>
      </w:r>
      <w:r w:rsidRPr="00747CC8">
        <w:rPr>
          <w:rFonts w:ascii="宋体" w:hAnsi="宋体" w:cs="MicrosoftYaHei" w:hint="eastAsia"/>
          <w:color w:val="000000"/>
          <w:kern w:val="0"/>
          <w:sz w:val="24"/>
          <w:lang w:eastAsia="ja-JP"/>
        </w:rPr>
        <w:t>点结束）。</w:t>
      </w:r>
    </w:p>
    <w:p w:rsidR="00BF7FBD" w:rsidRPr="00747CC8" w:rsidRDefault="00BF7FBD" w:rsidP="00BF7FBD">
      <w:pPr>
        <w:spacing w:line="300" w:lineRule="exact"/>
        <w:rPr>
          <w:rFonts w:ascii="宋体" w:hAnsi="宋体" w:hint="eastAsia"/>
          <w:lang w:eastAsia="ja-JP"/>
        </w:rPr>
      </w:pPr>
    </w:p>
    <w:p w:rsidR="00BF7FBD" w:rsidRPr="002475D9" w:rsidRDefault="00BF7FBD" w:rsidP="00BF7FBD"/>
    <w:p w:rsidR="003E2C19" w:rsidRPr="00BF7FBD" w:rsidRDefault="003E2C19"/>
    <w:sectPr w:rsidR="003E2C19" w:rsidRPr="00BF7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C19" w:rsidRDefault="003E2C19" w:rsidP="00BF7FBD">
      <w:r>
        <w:separator/>
      </w:r>
    </w:p>
  </w:endnote>
  <w:endnote w:type="continuationSeparator" w:id="1">
    <w:p w:rsidR="003E2C19" w:rsidRDefault="003E2C19" w:rsidP="00BF7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,Bold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MicrosoftYaHei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MSMincho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C19" w:rsidRDefault="003E2C19" w:rsidP="00BF7FBD">
      <w:r>
        <w:separator/>
      </w:r>
    </w:p>
  </w:footnote>
  <w:footnote w:type="continuationSeparator" w:id="1">
    <w:p w:rsidR="003E2C19" w:rsidRDefault="003E2C19" w:rsidP="00BF7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FBD"/>
    <w:rsid w:val="003E2C19"/>
    <w:rsid w:val="00BF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F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F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F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3395</Characters>
  <Application>Microsoft Office Word</Application>
  <DocSecurity>0</DocSecurity>
  <Lines>28</Lines>
  <Paragraphs>7</Paragraphs>
  <ScaleCrop>false</ScaleCrop>
  <Company>微软中国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2020-08-28T03:01:00Z</dcterms:created>
  <dcterms:modified xsi:type="dcterms:W3CDTF">2020-08-28T03:01:00Z</dcterms:modified>
</cp:coreProperties>
</file>