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3F6D28" w14:paraId="4C3B977D" w14:textId="77777777" w:rsidTr="00507885">
        <w:trPr>
          <w:trHeight w:val="841"/>
        </w:trPr>
        <w:tc>
          <w:tcPr>
            <w:tcW w:w="9351" w:type="dxa"/>
            <w:gridSpan w:val="5"/>
            <w:vAlign w:val="center"/>
          </w:tcPr>
          <w:p w14:paraId="2CFBA026" w14:textId="77777777" w:rsidR="003F6D28" w:rsidRPr="00E14417" w:rsidRDefault="003F6D28" w:rsidP="00507885">
            <w:pPr>
              <w:jc w:val="center"/>
              <w:rPr>
                <w:b/>
              </w:rPr>
            </w:pPr>
            <w:r w:rsidRPr="00FD5442">
              <w:rPr>
                <w:rFonts w:hint="eastAsia"/>
                <w:b/>
                <w:sz w:val="32"/>
              </w:rPr>
              <w:t>결 과 보 고 서</w:t>
            </w:r>
          </w:p>
        </w:tc>
      </w:tr>
      <w:tr w:rsidR="003F6D28" w14:paraId="6D07F1CF" w14:textId="77777777" w:rsidTr="00507885">
        <w:trPr>
          <w:trHeight w:val="628"/>
        </w:trPr>
        <w:tc>
          <w:tcPr>
            <w:tcW w:w="1803" w:type="dxa"/>
            <w:vAlign w:val="center"/>
          </w:tcPr>
          <w:p w14:paraId="252F6D67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2784DDD7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2F3F3748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27388526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3E58BAED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3F6D28" w14:paraId="37E41F8D" w14:textId="77777777" w:rsidTr="00507885">
        <w:trPr>
          <w:trHeight w:val="628"/>
        </w:trPr>
        <w:tc>
          <w:tcPr>
            <w:tcW w:w="1803" w:type="dxa"/>
          </w:tcPr>
          <w:p w14:paraId="64D478A0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3" w:type="dxa"/>
          </w:tcPr>
          <w:p w14:paraId="462477A7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3" w:type="dxa"/>
          </w:tcPr>
          <w:p w14:paraId="000F203B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3" w:type="dxa"/>
          </w:tcPr>
          <w:p w14:paraId="5F5433C0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39" w:type="dxa"/>
          </w:tcPr>
          <w:p w14:paraId="3C522F0F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</w:p>
        </w:tc>
      </w:tr>
      <w:tr w:rsidR="003F6D28" w14:paraId="788CA692" w14:textId="77777777" w:rsidTr="00507885">
        <w:trPr>
          <w:trHeight w:val="628"/>
        </w:trPr>
        <w:tc>
          <w:tcPr>
            <w:tcW w:w="1803" w:type="dxa"/>
          </w:tcPr>
          <w:p w14:paraId="459B3A8A" w14:textId="77777777" w:rsidR="003F6D28" w:rsidRPr="00E14417" w:rsidRDefault="003F6D28" w:rsidP="00507885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6F21A38F" w14:textId="77777777" w:rsidR="003F6D28" w:rsidRPr="00E14417" w:rsidRDefault="003F6D28" w:rsidP="00507885">
            <w:pPr>
              <w:rPr>
                <w:sz w:val="26"/>
                <w:szCs w:val="26"/>
              </w:rPr>
            </w:pPr>
          </w:p>
        </w:tc>
      </w:tr>
      <w:tr w:rsidR="003F6D28" w14:paraId="624CB0AB" w14:textId="77777777" w:rsidTr="00507885">
        <w:trPr>
          <w:trHeight w:val="10831"/>
        </w:trPr>
        <w:tc>
          <w:tcPr>
            <w:tcW w:w="9351" w:type="dxa"/>
            <w:gridSpan w:val="5"/>
          </w:tcPr>
          <w:p w14:paraId="46DF3888" w14:textId="77777777" w:rsidR="003F6D28" w:rsidRPr="00077B91" w:rsidRDefault="003F6D28" w:rsidP="003F6D28">
            <w:pPr>
              <w:pStyle w:val="a6"/>
              <w:numPr>
                <w:ilvl w:val="0"/>
                <w:numId w:val="1"/>
              </w:numPr>
              <w:spacing w:line="240" w:lineRule="auto"/>
              <w:contextualSpacing w:val="0"/>
              <w:jc w:val="left"/>
            </w:pPr>
            <w:r w:rsidRPr="00FE2A62">
              <w:rPr>
                <w:rFonts w:hint="eastAsia"/>
                <w:b/>
                <w:bCs/>
                <w:sz w:val="32"/>
                <w:szCs w:val="36"/>
              </w:rPr>
              <w:t>실험</w:t>
            </w:r>
            <w:r>
              <w:rPr>
                <w:rFonts w:hint="eastAsia"/>
                <w:b/>
                <w:bCs/>
                <w:sz w:val="32"/>
                <w:szCs w:val="36"/>
              </w:rPr>
              <w:t>목적</w:t>
            </w:r>
          </w:p>
          <w:p w14:paraId="7C889F3B" w14:textId="77777777" w:rsidR="003F6D28" w:rsidRDefault="003F6D28" w:rsidP="00507885">
            <w:pPr>
              <w:pStyle w:val="a6"/>
              <w:ind w:left="360"/>
              <w:jc w:val="left"/>
            </w:pPr>
          </w:p>
          <w:p w14:paraId="205194DE" w14:textId="77777777" w:rsidR="003F6D28" w:rsidRPr="00FE1CDB" w:rsidRDefault="003F6D28" w:rsidP="00507885">
            <w:pPr>
              <w:pStyle w:val="a6"/>
              <w:ind w:left="360"/>
              <w:jc w:val="left"/>
              <w:rPr>
                <w:rFonts w:ascii="Microsoft GothicNeo Light" w:eastAsia="Microsoft GothicNeo Light" w:hAnsi="Microsoft GothicNeo Light" w:cs="Microsoft GothicNeo Light"/>
                <w:i/>
                <w:iCs/>
              </w:rPr>
            </w:pPr>
            <w:r>
              <w:rPr>
                <w:rFonts w:hint="eastAsia"/>
              </w:rPr>
              <w:t xml:space="preserve">&gt;&gt; </w:t>
            </w:r>
            <w:r w:rsidRPr="00280B25"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실험을</w:t>
            </w:r>
            <w:r w:rsidRPr="00280B25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 xml:space="preserve"> 하는 목적, 어떤 모듈</w:t>
            </w:r>
            <w:r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을 사용하여</w:t>
            </w:r>
            <w:r w:rsidRPr="00280B25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 xml:space="preserve"> 무슨 실험을 할 것인지 소</w:t>
            </w:r>
            <w:r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개</w:t>
            </w:r>
          </w:p>
          <w:p w14:paraId="74C8DAFE" w14:textId="77777777" w:rsidR="003F6D28" w:rsidRPr="00077B91" w:rsidRDefault="003F6D28" w:rsidP="003F6D28">
            <w:pPr>
              <w:pStyle w:val="a6"/>
              <w:numPr>
                <w:ilvl w:val="0"/>
                <w:numId w:val="1"/>
              </w:numPr>
              <w:spacing w:line="240" w:lineRule="auto"/>
              <w:contextualSpacing w:val="0"/>
              <w:jc w:val="left"/>
              <w:rPr>
                <w:b/>
                <w:bCs/>
              </w:rPr>
            </w:pPr>
            <w:r w:rsidRPr="00D179C2">
              <w:rPr>
                <w:rFonts w:hint="eastAsia"/>
                <w:b/>
                <w:bCs/>
                <w:sz w:val="32"/>
                <w:szCs w:val="36"/>
              </w:rPr>
              <w:t>기</w:t>
            </w:r>
            <w:r>
              <w:rPr>
                <w:rFonts w:hint="eastAsia"/>
                <w:b/>
                <w:bCs/>
                <w:sz w:val="32"/>
                <w:szCs w:val="36"/>
              </w:rPr>
              <w:t>본이론</w:t>
            </w:r>
          </w:p>
          <w:p w14:paraId="58863403" w14:textId="77777777" w:rsidR="003F6D28" w:rsidRDefault="003F6D28" w:rsidP="00507885">
            <w:pPr>
              <w:pStyle w:val="a6"/>
              <w:ind w:left="360"/>
              <w:jc w:val="left"/>
            </w:pPr>
          </w:p>
          <w:p w14:paraId="2F864D1A" w14:textId="77777777" w:rsidR="003F6D28" w:rsidRPr="00FE1CDB" w:rsidRDefault="003F6D28" w:rsidP="00507885">
            <w:pPr>
              <w:pStyle w:val="a6"/>
              <w:ind w:left="360"/>
              <w:jc w:val="left"/>
              <w:rPr>
                <w:rFonts w:ascii="Microsoft GothicNeo Light" w:eastAsia="Microsoft GothicNeo Light" w:hAnsi="Microsoft GothicNeo Light" w:cs="Microsoft GothicNeo Light"/>
                <w:i/>
                <w:iCs/>
              </w:rPr>
            </w:pPr>
            <w:r>
              <w:rPr>
                <w:rFonts w:hint="eastAsia"/>
              </w:rPr>
              <w:t xml:space="preserve">&gt;&gt; </w:t>
            </w:r>
            <w:r w:rsidRPr="00280B25"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실험에</w:t>
            </w:r>
            <w:r w:rsidRPr="00280B25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 xml:space="preserve"> 필요한 기본 이론에 대해 작성</w:t>
            </w:r>
          </w:p>
          <w:p w14:paraId="4E48BB81" w14:textId="77777777" w:rsidR="003F6D28" w:rsidRPr="00077B91" w:rsidRDefault="003F6D28" w:rsidP="003F6D28">
            <w:pPr>
              <w:pStyle w:val="a6"/>
              <w:numPr>
                <w:ilvl w:val="0"/>
                <w:numId w:val="1"/>
              </w:numPr>
              <w:spacing w:line="240" w:lineRule="auto"/>
              <w:contextualSpacing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실험 및 결과</w:t>
            </w:r>
          </w:p>
          <w:p w14:paraId="574E34A1" w14:textId="77777777" w:rsidR="003F6D28" w:rsidRDefault="003F6D28" w:rsidP="003F6D28">
            <w:pPr>
              <w:pStyle w:val="a6"/>
              <w:numPr>
                <w:ilvl w:val="0"/>
                <w:numId w:val="2"/>
              </w:numPr>
              <w:spacing w:line="240" w:lineRule="auto"/>
              <w:contextualSpacing w:val="0"/>
              <w:jc w:val="left"/>
              <w:rPr>
                <w:b/>
                <w:bCs/>
                <w:sz w:val="24"/>
                <w:szCs w:val="24"/>
              </w:rPr>
            </w:pPr>
            <w:r w:rsidRPr="00077B91">
              <w:rPr>
                <w:rFonts w:hint="eastAsia"/>
                <w:b/>
                <w:bCs/>
                <w:sz w:val="24"/>
                <w:szCs w:val="24"/>
              </w:rPr>
              <w:t>실험내용</w:t>
            </w:r>
          </w:p>
          <w:p w14:paraId="6E45EC7C" w14:textId="77777777" w:rsidR="003F6D28" w:rsidRDefault="003F6D28" w:rsidP="00507885">
            <w:pPr>
              <w:pStyle w:val="a6"/>
              <w:jc w:val="left"/>
              <w:rPr>
                <w:szCs w:val="20"/>
              </w:rPr>
            </w:pPr>
          </w:p>
          <w:tbl>
            <w:tblPr>
              <w:tblStyle w:val="a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05"/>
            </w:tblGrid>
            <w:tr w:rsidR="003F6D28" w14:paraId="6B58080E" w14:textId="77777777" w:rsidTr="00507885">
              <w:tc>
                <w:tcPr>
                  <w:tcW w:w="9125" w:type="dxa"/>
                </w:tcPr>
                <w:p w14:paraId="0B8E55C0" w14:textId="77777777" w:rsidR="003F6D28" w:rsidRDefault="003F6D28" w:rsidP="00507885">
                  <w:pPr>
                    <w:pStyle w:val="a6"/>
                    <w:framePr w:hSpace="142" w:wrap="around" w:vAnchor="text" w:hAnchor="text" w:xAlign="center" w:y="1"/>
                    <w:ind w:left="0"/>
                    <w:suppressOverlap/>
                    <w:jc w:val="left"/>
                    <w:rPr>
                      <w:rFonts w:eastAsiaTheme="minorHAnsi" w:cs="Microsoft GothicNeo Light"/>
                      <w:i/>
                      <w:iCs/>
                    </w:rPr>
                  </w:pPr>
                  <w:r w:rsidRPr="008B2EF4">
                    <w:rPr>
                      <w:rFonts w:eastAsiaTheme="minorHAnsi" w:cs="Microsoft GothicNeo Light" w:hint="eastAsia"/>
                      <w:i/>
                      <w:iCs/>
                    </w:rPr>
                    <w:t>/* LAB3 코드 첨부 */</w:t>
                  </w:r>
                </w:p>
                <w:p w14:paraId="6E7C4E3C" w14:textId="77777777" w:rsidR="003F6D28" w:rsidRPr="00890A4C" w:rsidRDefault="003F6D28" w:rsidP="00507885">
                  <w:pPr>
                    <w:pStyle w:val="a6"/>
                    <w:framePr w:hSpace="142" w:wrap="around" w:vAnchor="text" w:hAnchor="text" w:xAlign="center" w:y="1"/>
                    <w:ind w:left="0"/>
                    <w:suppressOverlap/>
                    <w:jc w:val="left"/>
                    <w:rPr>
                      <w:rFonts w:eastAsiaTheme="minorHAnsi" w:cs="Microsoft GothicNeo Light" w:hint="eastAsia"/>
                      <w:i/>
                      <w:iCs/>
                    </w:rPr>
                  </w:pPr>
                  <w:r>
                    <w:rPr>
                      <w:rFonts w:eastAsiaTheme="minorHAnsi" w:cs="Microsoft GothicNeo Light" w:hint="eastAsia"/>
                      <w:i/>
                      <w:iCs/>
                    </w:rPr>
                    <w:t>코드를 문자로 복사 &amp; 붙여넣기 할 것, 사진으로 첨부 시 0점 처리</w:t>
                  </w:r>
                </w:p>
                <w:p w14:paraId="31D2496F" w14:textId="77777777" w:rsidR="003F6D28" w:rsidRPr="00611E96" w:rsidRDefault="003F6D28" w:rsidP="00507885">
                  <w:pPr>
                    <w:pStyle w:val="a6"/>
                    <w:framePr w:hSpace="142" w:wrap="around" w:vAnchor="text" w:hAnchor="text" w:xAlign="center" w:y="1"/>
                    <w:ind w:left="0"/>
                    <w:suppressOverlap/>
                    <w:jc w:val="left"/>
                    <w:rPr>
                      <w:rFonts w:eastAsiaTheme="minorHAnsi" w:cs="Microsoft GothicNeo Light"/>
                    </w:rPr>
                  </w:pPr>
                  <w:proofErr w:type="gramStart"/>
                  <w:r w:rsidRPr="008B2EF4">
                    <w:rPr>
                      <w:rFonts w:eastAsiaTheme="minorHAnsi" w:cs="Microsoft GothicNeo Light"/>
                      <w:i/>
                      <w:iCs/>
                    </w:rPr>
                    <w:t>T</w:t>
                  </w:r>
                  <w:r w:rsidRPr="008B2EF4">
                    <w:rPr>
                      <w:rFonts w:eastAsiaTheme="minorHAnsi" w:cs="Microsoft GothicNeo Light" w:hint="eastAsia"/>
                      <w:i/>
                      <w:iCs/>
                    </w:rPr>
                    <w:t>ip,.</w:t>
                  </w:r>
                  <w:proofErr w:type="gramEnd"/>
                  <w:r w:rsidRPr="008B2EF4">
                    <w:rPr>
                      <w:rFonts w:eastAsiaTheme="minorHAnsi" w:cs="Microsoft GothicNeo Light" w:hint="eastAsia"/>
                      <w:i/>
                      <w:iCs/>
                    </w:rPr>
                    <w:t xml:space="preserve"> </w:t>
                  </w:r>
                  <w:hyperlink r:id="rId5" w:history="1">
                    <w:r w:rsidRPr="008B2EF4">
                      <w:rPr>
                        <w:rStyle w:val="ab"/>
                        <w:rFonts w:eastAsiaTheme="minorHAnsi" w:cs="Microsoft GothicNeo Light"/>
                        <w:i/>
                        <w:iCs/>
                      </w:rPr>
                      <w:t>https://pygments.org/demo/</w:t>
                    </w:r>
                  </w:hyperlink>
                  <w:r w:rsidRPr="008B2EF4">
                    <w:rPr>
                      <w:rFonts w:eastAsiaTheme="minorHAnsi" w:cs="Microsoft GothicNeo Light" w:hint="eastAsia"/>
                      <w:i/>
                      <w:iCs/>
                    </w:rPr>
                    <w:t xml:space="preserve"> 등을 활용하면 코드를 가독성 있게 붙여 넣을 수 있음</w:t>
                  </w:r>
                </w:p>
              </w:tc>
            </w:tr>
          </w:tbl>
          <w:p w14:paraId="2B39EE09" w14:textId="77777777" w:rsidR="003F6D28" w:rsidRDefault="003F6D28" w:rsidP="00507885">
            <w:pPr>
              <w:pStyle w:val="a6"/>
              <w:jc w:val="left"/>
              <w:rPr>
                <w:rFonts w:eastAsiaTheme="minorHAnsi" w:cs="Microsoft GothicNeo Light"/>
              </w:rPr>
            </w:pPr>
          </w:p>
          <w:p w14:paraId="686D86F0" w14:textId="77777777" w:rsidR="003F6D28" w:rsidRPr="00C74AAD" w:rsidRDefault="003F6D28" w:rsidP="00507885">
            <w:pPr>
              <w:pStyle w:val="a6"/>
              <w:jc w:val="left"/>
              <w:rPr>
                <w:rFonts w:ascii="Microsoft GothicNeo Light" w:eastAsia="Microsoft GothicNeo Light" w:hAnsi="Microsoft GothicNeo Light" w:cs="Microsoft GothicNeo Light"/>
                <w:i/>
                <w:iCs/>
              </w:rPr>
            </w:pPr>
            <w:r w:rsidRPr="00077B91">
              <w:rPr>
                <w:rFonts w:eastAsiaTheme="minorHAnsi" w:cs="Microsoft GothicNeo Light" w:hint="eastAsia"/>
              </w:rPr>
              <w:t>&gt;&gt;</w:t>
            </w:r>
            <w:r w:rsidRPr="00077B91"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 xml:space="preserve"> 작성한</w:t>
            </w:r>
            <w:r w:rsidRPr="00077B91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 xml:space="preserve"> 코드</w:t>
            </w:r>
            <w:r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(주석 포함)를 첨부하고 아래에</w:t>
            </w:r>
            <w:r w:rsidRPr="00077B91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 xml:space="preserve"> 코드에 대한 </w:t>
            </w:r>
            <w:r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설명</w:t>
            </w:r>
            <w:r w:rsidRPr="00077B91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 xml:space="preserve">을 </w:t>
            </w:r>
            <w:r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작성</w:t>
            </w:r>
            <w:r w:rsidRPr="00077B91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>할 것</w:t>
            </w:r>
          </w:p>
          <w:p w14:paraId="4CDEA3D1" w14:textId="77777777" w:rsidR="003F6D28" w:rsidRPr="00077B91" w:rsidRDefault="003F6D28" w:rsidP="003F6D28">
            <w:pPr>
              <w:pStyle w:val="a6"/>
              <w:numPr>
                <w:ilvl w:val="0"/>
                <w:numId w:val="2"/>
              </w:numPr>
              <w:spacing w:line="240" w:lineRule="auto"/>
              <w:contextualSpacing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실험결과</w:t>
            </w:r>
          </w:p>
          <w:p w14:paraId="143F61B8" w14:textId="77777777" w:rsidR="003F6D28" w:rsidRPr="00077B91" w:rsidRDefault="003F6D28" w:rsidP="00507885">
            <w:pPr>
              <w:pStyle w:val="a6"/>
              <w:jc w:val="left"/>
              <w:rPr>
                <w:szCs w:val="20"/>
              </w:rPr>
            </w:pPr>
          </w:p>
          <w:p w14:paraId="5E948CAF" w14:textId="77777777" w:rsidR="003F6D28" w:rsidRPr="00C74AAD" w:rsidRDefault="003F6D28" w:rsidP="00507885">
            <w:pPr>
              <w:pStyle w:val="a6"/>
              <w:jc w:val="left"/>
              <w:rPr>
                <w:rFonts w:ascii="Microsoft GothicNeo Light" w:eastAsia="Microsoft GothicNeo Light" w:hAnsi="Microsoft GothicNeo Light" w:cs="Microsoft GothicNeo Light"/>
                <w:i/>
                <w:iCs/>
              </w:rPr>
            </w:pPr>
            <w:r w:rsidRPr="00077B91">
              <w:rPr>
                <w:rFonts w:eastAsiaTheme="minorHAnsi" w:cs="Microsoft GothicNeo Light" w:hint="eastAsia"/>
              </w:rPr>
              <w:t>&gt;&gt;</w:t>
            </w:r>
            <w:r w:rsidRPr="00077B91"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 xml:space="preserve"> </w:t>
            </w:r>
            <w:r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실험결과가 어떤 지 사진첨부 &amp; 글을 통해 설명</w:t>
            </w:r>
          </w:p>
          <w:p w14:paraId="03E6024D" w14:textId="77777777" w:rsidR="003F6D28" w:rsidRPr="00077B91" w:rsidRDefault="003F6D28" w:rsidP="003F6D28">
            <w:pPr>
              <w:pStyle w:val="a6"/>
              <w:numPr>
                <w:ilvl w:val="0"/>
                <w:numId w:val="1"/>
              </w:numPr>
              <w:spacing w:line="240" w:lineRule="auto"/>
              <w:contextualSpacing w:val="0"/>
              <w:jc w:val="left"/>
            </w:pPr>
            <w:r w:rsidRPr="00FE2A62">
              <w:rPr>
                <w:rFonts w:hint="eastAsia"/>
                <w:b/>
                <w:bCs/>
                <w:sz w:val="32"/>
                <w:szCs w:val="36"/>
              </w:rPr>
              <w:t>결과분석</w:t>
            </w:r>
          </w:p>
          <w:p w14:paraId="29F2E697" w14:textId="77777777" w:rsidR="003F6D28" w:rsidRPr="00077B91" w:rsidRDefault="003F6D28" w:rsidP="00507885">
            <w:pPr>
              <w:pStyle w:val="a6"/>
              <w:ind w:left="360"/>
              <w:jc w:val="left"/>
            </w:pPr>
          </w:p>
          <w:p w14:paraId="6685058C" w14:textId="77777777" w:rsidR="003F6D28" w:rsidRPr="00FE2A62" w:rsidRDefault="003F6D28" w:rsidP="00507885">
            <w:pPr>
              <w:pStyle w:val="a6"/>
              <w:ind w:left="360"/>
              <w:jc w:val="left"/>
            </w:pPr>
            <w:r>
              <w:rPr>
                <w:rFonts w:hint="eastAsia"/>
              </w:rPr>
              <w:t xml:space="preserve">&gt;&gt; </w:t>
            </w:r>
            <w:r w:rsidRPr="00077B91"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실험</w:t>
            </w:r>
            <w:r w:rsidRPr="00077B91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 xml:space="preserve"> 결과에 대한 설명, 이론과의 비교 분석, 실패했다면 실패한 이유에 대한 분석과 어떻게 하면 동작하는지 설명</w:t>
            </w:r>
            <w:r w:rsidRPr="00077B91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br/>
              <w:t>(왜 이러한 결과가 나오는지, 이론에 근거하여 설명, 차이점이 있었다면 차이점은 무엇인지, 그 이유는 무엇인지)</w:t>
            </w:r>
          </w:p>
          <w:p w14:paraId="1832ABC5" w14:textId="77777777" w:rsidR="003F6D28" w:rsidRPr="00077B91" w:rsidRDefault="003F6D28" w:rsidP="003F6D28">
            <w:pPr>
              <w:pStyle w:val="a6"/>
              <w:numPr>
                <w:ilvl w:val="0"/>
                <w:numId w:val="1"/>
              </w:numPr>
              <w:spacing w:line="240" w:lineRule="auto"/>
              <w:contextualSpacing w:val="0"/>
              <w:jc w:val="left"/>
            </w:pPr>
            <w:r w:rsidRPr="00FE2A62">
              <w:rPr>
                <w:rFonts w:hint="eastAsia"/>
                <w:b/>
                <w:bCs/>
                <w:sz w:val="32"/>
                <w:szCs w:val="36"/>
              </w:rPr>
              <w:t>참고문헌</w:t>
            </w:r>
          </w:p>
          <w:p w14:paraId="6AF46B39" w14:textId="77777777" w:rsidR="003F6D28" w:rsidRPr="00077B91" w:rsidRDefault="003F6D28" w:rsidP="00507885">
            <w:pPr>
              <w:pStyle w:val="a6"/>
              <w:ind w:left="360"/>
              <w:jc w:val="left"/>
            </w:pPr>
          </w:p>
          <w:p w14:paraId="3DC24E90" w14:textId="77777777" w:rsidR="003F6D28" w:rsidRDefault="003F6D28" w:rsidP="00507885">
            <w:pPr>
              <w:pStyle w:val="a6"/>
              <w:ind w:left="360"/>
              <w:jc w:val="left"/>
            </w:pPr>
            <w:r>
              <w:rPr>
                <w:rFonts w:hint="eastAsia"/>
              </w:rPr>
              <w:t xml:space="preserve">&gt;&gt; </w:t>
            </w:r>
            <w:r w:rsidRPr="00280B25"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>참고한</w:t>
            </w:r>
            <w:r w:rsidRPr="00280B25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 xml:space="preserve"> 데이터시트, 사용한 라이브러리에 대해 출처를 명시할 것. </w:t>
            </w:r>
            <w:r>
              <w:rPr>
                <w:rFonts w:ascii="Microsoft GothicNeo Light" w:eastAsia="Microsoft GothicNeo Light" w:hAnsi="Microsoft GothicNeo Light" w:cs="Microsoft GothicNeo Light" w:hint="eastAsia"/>
                <w:i/>
                <w:iCs/>
              </w:rPr>
              <w:t xml:space="preserve">인용한 자료의 </w:t>
            </w:r>
            <w:r w:rsidRPr="00280B25">
              <w:rPr>
                <w:rFonts w:ascii="Microsoft GothicNeo Light" w:eastAsia="Microsoft GothicNeo Light" w:hAnsi="Microsoft GothicNeo Light" w:cs="Microsoft GothicNeo Light"/>
                <w:i/>
                <w:iCs/>
              </w:rPr>
              <w:t>출처가 명확하지 않을 시 감점</w:t>
            </w:r>
          </w:p>
        </w:tc>
      </w:tr>
      <w:tr w:rsidR="003F6D28" w14:paraId="4D80CEEC" w14:textId="77777777" w:rsidTr="00507885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33227F77" w14:textId="77777777" w:rsidR="003F6D28" w:rsidRDefault="003F6D28" w:rsidP="00507885"/>
        </w:tc>
      </w:tr>
    </w:tbl>
    <w:p w14:paraId="06C42843" w14:textId="77777777" w:rsidR="00064B35" w:rsidRPr="003F6D28" w:rsidRDefault="00064B35"/>
    <w:sectPr w:rsidR="00064B35" w:rsidRPr="003F6D28" w:rsidSect="003F6D2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62F95"/>
    <w:multiLevelType w:val="hybridMultilevel"/>
    <w:tmpl w:val="90908572"/>
    <w:lvl w:ilvl="0" w:tplc="F758724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7C470551"/>
    <w:multiLevelType w:val="hybridMultilevel"/>
    <w:tmpl w:val="648E1662"/>
    <w:lvl w:ilvl="0" w:tplc="0A3022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861212">
    <w:abstractNumId w:val="1"/>
  </w:num>
  <w:num w:numId="2" w16cid:durableId="56348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8"/>
    <w:rsid w:val="00064B35"/>
    <w:rsid w:val="003F6D28"/>
    <w:rsid w:val="004324FF"/>
    <w:rsid w:val="008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023D"/>
  <w15:chartTrackingRefBased/>
  <w15:docId w15:val="{2FB715EA-7DE7-492D-ADB3-2A0A3589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D28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F6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6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6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6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6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6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6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6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6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6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6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6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6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6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6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6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6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6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6D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6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6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6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6D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6D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6D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6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6D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6D2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F6D28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3F6D28"/>
    <w:rPr>
      <w:color w:val="467886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F6D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gments.org/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501</Characters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2024-09-19T05:53:00Z</dcterms:created>
  <dcterms:modified xsi:type="dcterms:W3CDTF">2024-09-19T05:53:00Z</dcterms:modified>
</cp:coreProperties>
</file>