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29: TRẤN MẠCH THẠCH DƯỚI ĐÁY SÔNG SÂU</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29</w:t>
      </w:r>
    </w:p>
    <w:p>
      <w:pPr>
        <w:spacing w:line="300" w:lineRule="auto" w:after="120"/>
        <w:ind w:firstLine="432"/>
        <w:jc w:val="both"/>
      </w:pPr>
      <w:r>
        <w:rPr>
          <w:rFonts w:ascii="Times New Roman" w:hAnsi="Times New Roman"/>
          <w:color w:val="141414"/>
          <w:sz w:val="24"/>
        </w:rPr>
        <w:t>title: "Trấn Mạch Thạch Dưới Đáy Sông Sâu"</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"Viện Địa chất &amp; Phòng bảo quản cổ vật Bảo tàng Lịch sử, TP.HCM"</w:t>
      </w:r>
    </w:p>
    <w:p>
      <w:pPr>
        <w:spacing w:line="300" w:lineRule="auto" w:after="120"/>
        <w:ind w:firstLine="432"/>
        <w:jc w:val="both"/>
      </w:pPr>
      <w:r>
        <w:rPr>
          <w:rFonts w:ascii="Times New Roman" w:hAnsi="Times New Roman"/>
          <w:color w:val="141414"/>
          <w:sz w:val="24"/>
        </w:rPr>
        <w:t>date: "2026-09-29"</w:t>
      </w:r>
    </w:p>
    <w:p>
      <w:pPr>
        <w:spacing w:line="300" w:lineRule="auto" w:after="120"/>
        <w:ind w:firstLine="432"/>
        <w:jc w:val="both"/>
      </w:pPr>
      <w:r>
        <w:rPr>
          <w:rFonts w:ascii="Times New Roman" w:hAnsi="Times New Roman"/>
          <w:color w:val="141414"/>
          <w:sz w:val="24"/>
        </w:rPr>
        <w:t>word_count: 2890</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hai giờ trưa ngày thứ Ba.</w:t>
      </w:r>
    </w:p>
    <w:p>
      <w:pPr>
        <w:spacing w:line="300" w:lineRule="auto" w:after="120"/>
        <w:ind w:firstLine="432"/>
        <w:jc w:val="both"/>
      </w:pPr>
      <w:r>
        <w:rPr>
          <w:rFonts w:ascii="Times New Roman" w:hAnsi="Times New Roman"/>
          <w:color w:val="141414"/>
          <w:sz w:val="24"/>
        </w:rPr>
        <w:t>Ánh nắng chói chang của buổi trưa Sài Gòn rải một màu vàng rực rỡ lên những tán cây sao đen cổ thụ trên đường Mạc Đĩnh Chi. Trở về phòng làm việc riêng của Tiến sĩ Trịnh Hoài Nam sau phiên điều trần chấn động tại Trung tâm Hội nghị Quốc tế, hai tai tôi dường như vẫn còn văng vẳng những tràng pháo tay giòn giã của hàng trăm nhà khoa học.</w:t>
      </w:r>
    </w:p>
    <w:p>
      <w:pPr>
        <w:spacing w:line="300" w:lineRule="auto" w:after="120"/>
        <w:ind w:firstLine="432"/>
        <w:jc w:val="both"/>
      </w:pPr>
      <w:r>
        <w:rPr>
          <w:rFonts w:ascii="Times New Roman" w:hAnsi="Times New Roman"/>
          <w:color w:val="141414"/>
          <w:sz w:val="24"/>
        </w:rPr>
        <w:t>Thế nhưng, tâm trí tôi lúc này lại hoàn toàn dồn vào chiếc phong bì giấy xi măng dày cộm có niêm phong sáp đỏ mà ông Phan Thanh Tùng — Trưởng ban Khảo cổ học Dưới nước thuộc Cục Di sản — vừa trao tận tay.</w:t>
      </w:r>
    </w:p>
    <w:p>
      <w:pPr>
        <w:spacing w:line="300" w:lineRule="auto" w:after="120"/>
        <w:ind w:firstLine="432"/>
        <w:jc w:val="both"/>
      </w:pPr>
      <w:r>
        <w:rPr>
          <w:rFonts w:ascii="Times New Roman" w:hAnsi="Times New Roman"/>
          <w:color w:val="141414"/>
          <w:sz w:val="24"/>
        </w:rPr>
        <w:t>Tiến sĩ Nam cẩn thận khóa chốt cửa phòng làm việc, kéo rèm che cửa sổ, rồi ngồi xuống đối diện tôi. Gương mặt phúc hậu của vị viện phó lúc này ánh lên vẻ nghiêm cẩn và hồi hộp hiếm thấy:</w:t>
      </w:r>
    </w:p>
    <w:p>
      <w:pPr>
        <w:spacing w:line="300" w:lineRule="auto" w:after="120"/>
        <w:ind w:firstLine="432"/>
        <w:jc w:val="both"/>
      </w:pPr>
      <w:r>
        <w:rPr>
          <w:rFonts w:ascii="Times New Roman" w:hAnsi="Times New Roman"/>
          <w:color w:val="141414"/>
          <w:sz w:val="24"/>
        </w:rPr>
        <w:t>"Cậu An, mở ra xem đi. Tôi đã làm việc trong ngành địa chất gần bốn mươi năm, nhưng chưa từng thấy Cục Di sản lại chủ động chuyển giao một tài liệu khảo cổ khẩn cấp ngay sau một phiên điều trần như thế này."</w:t>
      </w:r>
    </w:p>
    <w:p>
      <w:pPr>
        <w:spacing w:line="300" w:lineRule="auto" w:after="120"/>
        <w:ind w:firstLine="432"/>
        <w:jc w:val="both"/>
      </w:pPr>
      <w:r>
        <w:rPr>
          <w:rFonts w:ascii="Times New Roman" w:hAnsi="Times New Roman"/>
          <w:color w:val="141414"/>
          <w:sz w:val="24"/>
        </w:rPr>
        <w:t>Tôi gật đầu, dùng chiếc dao rọc giấy bằng kim loại cẩn thận rạch mép phong bì, tránh làm vỡ con dấu sáp khắc hình biểu trưng di sản.</w:t>
      </w:r>
    </w:p>
    <w:p>
      <w:pPr>
        <w:spacing w:line="300" w:lineRule="auto" w:after="120"/>
        <w:ind w:firstLine="432"/>
        <w:jc w:val="both"/>
      </w:pPr>
      <w:r>
        <w:rPr>
          <w:rFonts w:ascii="Times New Roman" w:hAnsi="Times New Roman"/>
          <w:color w:val="141414"/>
          <w:sz w:val="24"/>
        </w:rPr>
        <w:t>Bên trong phong bì là một tập hồ sơ dày chừng hai mươi trang, gồm các bản giám định quang phổ huỳnh quang tia X, sơ đồ quét siêu âm đáy sông và hàng chục bức ảnh chụp cận cảnh độ phân giải cực cao về một phiến đá cổ vừa được trục vớt.</w:t>
      </w:r>
    </w:p>
    <w:p>
      <w:pPr>
        <w:spacing w:line="300" w:lineRule="auto" w:after="120"/>
        <w:ind w:firstLine="432"/>
        <w:jc w:val="both"/>
      </w:pPr>
      <w:r>
        <w:rPr>
          <w:rFonts w:ascii="Times New Roman" w:hAnsi="Times New Roman"/>
          <w:color w:val="141414"/>
          <w:sz w:val="24"/>
        </w:rPr>
        <w:t>Bức ảnh đầu tiên đập vào mắt tôi lập tức khiến lồng ngực tôi thắt lại.</w:t>
      </w:r>
    </w:p>
    <w:p>
      <w:pPr>
        <w:spacing w:line="300" w:lineRule="auto" w:after="120"/>
        <w:ind w:firstLine="432"/>
        <w:jc w:val="both"/>
      </w:pPr>
      <w:r>
        <w:rPr>
          <w:rFonts w:ascii="Times New Roman" w:hAnsi="Times New Roman"/>
          <w:color w:val="141414"/>
          <w:sz w:val="24"/>
        </w:rPr>
        <w:t>Đó là một phiến đá hình vuông, cạnh dài chừng bốn mươi centimet, dày khoảng năm phân. Bề mặt phiến đá có màu xám đen tuyền bóng loáng tựa như đá hắc diệu thạch, bám đầy những mảng hà biển vôi hóa và rêu ngập mặn cổ xưa đã hóa thạch.</w:t>
      </w:r>
    </w:p>
    <w:p>
      <w:pPr>
        <w:spacing w:line="300" w:lineRule="auto" w:after="120"/>
        <w:ind w:firstLine="432"/>
        <w:jc w:val="both"/>
      </w:pPr>
      <w:r>
        <w:rPr>
          <w:rFonts w:ascii="Times New Roman" w:hAnsi="Times New Roman"/>
          <w:color w:val="141414"/>
          <w:sz w:val="24"/>
        </w:rPr>
        <w:t>Nhưng điều khiến tim tôi đập thình thịch chính là những hoa văn được chạm khắc chìm trên bề mặt phiến đá.</w:t>
      </w:r>
    </w:p>
    <w:p>
      <w:pPr>
        <w:spacing w:line="300" w:lineRule="auto" w:after="120"/>
        <w:ind w:firstLine="432"/>
        <w:jc w:val="both"/>
      </w:pPr>
      <w:r>
        <w:rPr>
          <w:rFonts w:ascii="Times New Roman" w:hAnsi="Times New Roman"/>
          <w:color w:val="141414"/>
          <w:sz w:val="24"/>
        </w:rPr>
        <w:t>Ở trung tâm bức phù điêu là hình ảnh một con cự xà uốn lượn chín khúc quấn quanh một chiếc đỉnh ba chân cổ kính. Đầu của con cự xà ấy vươn cao, trong miệng ngậm một viên ngọc châu phát ra những tia hào quang tỏa rộng — một bố cục tạo hình **trùng khớp hoàn hảo đến rợn ngực** với bức đồ hình "Địa Long Hàm Châu" trong cuốn cổ thư `Nam Phương Quyền Kinh` của môn phái ông Ba Khiêm!</w:t>
      </w:r>
    </w:p>
    <w:p>
      <w:pPr>
        <w:spacing w:line="300" w:lineRule="auto" w:after="120"/>
        <w:ind w:firstLine="432"/>
        <w:jc w:val="both"/>
      </w:pPr>
      <w:r>
        <w:rPr>
          <w:rFonts w:ascii="Times New Roman" w:hAnsi="Times New Roman"/>
          <w:color w:val="141414"/>
          <w:sz w:val="24"/>
        </w:rPr>
        <w:t>Và ở bốn góc của phiến đá, bốn chữ triện cổ được khắc bằng những đường nét sắc sảo, dứt khoát như được chém ra bởi một mũi gươm vô hình:</w:t>
      </w:r>
    </w:p>
    <w:p>
      <w:pPr>
        <w:spacing w:line="300" w:lineRule="auto" w:after="120"/>
        <w:ind w:firstLine="432"/>
        <w:jc w:val="both"/>
      </w:pPr>
      <w:r>
        <w:rPr>
          <w:rFonts w:ascii="Times New Roman" w:hAnsi="Times New Roman"/>
          <w:color w:val="141414"/>
          <w:sz w:val="24"/>
        </w:rPr>
        <w:t>`Cố — Thổ — Long — Trấn` (Cố Thổ Long Trấn).</w:t>
      </w:r>
    </w:p>
    <w:p>
      <w:pPr>
        <w:spacing w:line="300" w:lineRule="auto" w:after="120"/>
        <w:ind w:firstLine="432"/>
        <w:jc w:val="both"/>
      </w:pPr>
      <w:r>
        <w:rPr>
          <w:rFonts w:ascii="Times New Roman" w:hAnsi="Times New Roman"/>
          <w:color w:val="141414"/>
          <w:sz w:val="24"/>
        </w:rPr>
        <w:t>"Cố Thổ Long Trấn..." Tôi vô thức lẩm bẩm bốn chữ Hán cổ ấy, ngón tay khẽ run lên khi chạm vào tấm ảnh.</w:t>
      </w:r>
    </w:p>
    <w:p>
      <w:pPr>
        <w:spacing w:line="300" w:lineRule="auto" w:after="120"/>
        <w:ind w:firstLine="432"/>
        <w:jc w:val="both"/>
      </w:pPr>
      <w:r>
        <w:rPr>
          <w:rFonts w:ascii="Times New Roman" w:hAnsi="Times New Roman"/>
          <w:color w:val="141414"/>
          <w:sz w:val="24"/>
        </w:rPr>
        <w:t>Tiến sĩ Nam đeo kính lão, chăm chú đọc lướt qua phần kết luận giám định niên đại:</w:t>
      </w:r>
    </w:p>
    <w:p>
      <w:pPr>
        <w:spacing w:line="300" w:lineRule="auto" w:after="120"/>
        <w:ind w:firstLine="432"/>
        <w:jc w:val="both"/>
      </w:pPr>
      <w:r>
        <w:rPr>
          <w:rFonts w:ascii="Times New Roman" w:hAnsi="Times New Roman"/>
          <w:color w:val="141414"/>
          <w:sz w:val="24"/>
        </w:rPr>
        <w:t>"Lạ lùng thật... Báo cáo khảo cổ học ghi nhận phiến đá này được tìm thấy trong khoang hầm của một con tàu buôn gỗ thời nhà Nguyễn, bị chìm vào khoảng thập niên 1860 dưới đáy sông Lòng Tàu, cách vị trí trạm quan trắc số năm của chúng ta chưa đầy năm trăm mét. Gỗ vỏ tàu và các đồ gốm sứ đi kèm đều có niên đại thế kỷ mười chín."</w:t>
      </w:r>
    </w:p>
    <w:p>
      <w:pPr>
        <w:spacing w:line="300" w:lineRule="auto" w:after="120"/>
        <w:ind w:firstLine="432"/>
        <w:jc w:val="both"/>
      </w:pPr>
      <w:r>
        <w:rPr>
          <w:rFonts w:ascii="Times New Roman" w:hAnsi="Times New Roman"/>
          <w:color w:val="141414"/>
          <w:sz w:val="24"/>
        </w:rPr>
        <w:t>Ông dừng lại, chỉ ngón tay vào biểu đồ phân tích thành phần khoáng vật:</w:t>
      </w:r>
    </w:p>
    <w:p>
      <w:pPr>
        <w:spacing w:line="300" w:lineRule="auto" w:after="120"/>
        <w:ind w:firstLine="432"/>
        <w:jc w:val="both"/>
      </w:pPr>
      <w:r>
        <w:rPr>
          <w:rFonts w:ascii="Times New Roman" w:hAnsi="Times New Roman"/>
          <w:color w:val="141414"/>
          <w:sz w:val="24"/>
        </w:rPr>
        <w:t>"Nhưng kỳ dị nhất là bản thân phiến đá này! Kết quả phân tích đồng vị phóng xạ carbon và độ phong hóa của các rãnh khắc lại cho thấy... vết chạm khắc này đã có niên đại vượt quá hàng ngàn năm! Tức là người xưa vào thế kỷ mười chín chỉ tình cờ vớt được phiến đá cổ này từ lòng sông, rồi coi nó như một bùa chú linh thiêng trấn yểm sóng gió và đem đặt trên thuyền buôn trước khi con tàu bị đắm!"</w:t>
      </w:r>
    </w:p>
    <w:p>
      <w:pPr>
        <w:spacing w:line="300" w:lineRule="auto" w:after="120"/>
        <w:ind w:firstLine="432"/>
        <w:jc w:val="both"/>
      </w:pPr>
      <w:r>
        <w:rPr>
          <w:rFonts w:ascii="Times New Roman" w:hAnsi="Times New Roman"/>
          <w:color w:val="141414"/>
          <w:sz w:val="24"/>
        </w:rPr>
        <w:t>*"Minh An."*</w:t>
      </w:r>
    </w:p>
    <w:p>
      <w:pPr>
        <w:spacing w:line="300" w:lineRule="auto" w:after="120"/>
        <w:ind w:firstLine="432"/>
        <w:jc w:val="both"/>
      </w:pPr>
      <w:r>
        <w:rPr>
          <w:rFonts w:ascii="Times New Roman" w:hAnsi="Times New Roman"/>
          <w:color w:val="141414"/>
          <w:sz w:val="24"/>
        </w:rPr>
        <w:t>Tiếng gọi của Lâm Tịch bỗng nhiên vang lên trong thức hải tôi.</w:t>
      </w:r>
    </w:p>
    <w:p>
      <w:pPr>
        <w:spacing w:line="300" w:lineRule="auto" w:after="120"/>
        <w:ind w:firstLine="432"/>
        <w:jc w:val="both"/>
      </w:pPr>
      <w:r>
        <w:rPr>
          <w:rFonts w:ascii="Times New Roman" w:hAnsi="Times New Roman"/>
          <w:color w:val="141414"/>
          <w:sz w:val="24"/>
        </w:rPr>
        <w:t>Âm thanh ấy không chỉ đơn thuần là truyền ý niệm, mà mang theo một sự xúc động và chấn kinh tột bực. Tàn ảnh áo trắng của nàng đứng thẳng dậy trên đài sen, đôi mắt phượng trong veo mở to nhìn chằm chằm vào bức ảnh phiến đá qua tầm nhìn của tôi:</w:t>
      </w:r>
    </w:p>
    <w:p>
      <w:pPr>
        <w:spacing w:line="300" w:lineRule="auto" w:after="120"/>
        <w:ind w:firstLine="432"/>
        <w:jc w:val="both"/>
      </w:pPr>
      <w:r>
        <w:rPr>
          <w:rFonts w:ascii="Times New Roman" w:hAnsi="Times New Roman"/>
          <w:color w:val="141414"/>
          <w:sz w:val="24"/>
        </w:rPr>
        <w:t>*"Đó không phải là đá bazan hay đá phiến bình thường của vỏ Trái Đất đâu..."* Giọng nàng run run: *"Đó là **Trấn Mạch Thạch**! Là khoáng thạch viễn cổ của Thể Đạo!"*</w:t>
      </w:r>
    </w:p>
    <w:p>
      <w:pPr>
        <w:spacing w:line="300" w:lineRule="auto" w:after="120"/>
        <w:ind w:firstLine="432"/>
        <w:jc w:val="both"/>
      </w:pPr>
      <w:r>
        <w:rPr>
          <w:rFonts w:ascii="Times New Roman" w:hAnsi="Times New Roman"/>
          <w:color w:val="141414"/>
          <w:sz w:val="24"/>
        </w:rPr>
        <w:t>*"Trấn Mạch Thạch?"* Tôi giật mình hỏi lại.</w:t>
      </w:r>
    </w:p>
    <w:p>
      <w:pPr>
        <w:spacing w:line="300" w:lineRule="auto" w:after="120"/>
        <w:ind w:firstLine="432"/>
        <w:jc w:val="both"/>
      </w:pPr>
      <w:r>
        <w:rPr>
          <w:rFonts w:ascii="Times New Roman" w:hAnsi="Times New Roman"/>
          <w:color w:val="141414"/>
          <w:sz w:val="24"/>
        </w:rPr>
        <w:t>*"Phải!"* Lâm Tịch quả quyết, từng chữ như gieo vào tâm trí tôi những luồng sáng rực rỡ: *"Thời thái cổ, khi các bậc đại năng Khí Huyết Đạo của Cố Thổ thiết lập đại trận phong ấn để cách ly hành tinh này khỏi Thiên Đạo tha hóa, bọn họ đã luyện chế chín khối Trấn Mạch Thạch khổng lồ cắm sâu vào chín huyệt vị trọng yếu nhất của Cố Thổ Địa Mạch. Phiến đá trong bức ảnh này... chính là một mảnh vỡ bị bong ra từ khối Trấn Mạch Thạch thứ năm nằm ở ngã ba sông Soài Rạp!"*</w:t>
      </w:r>
    </w:p>
    <w:p>
      <w:pPr>
        <w:spacing w:line="300" w:lineRule="auto" w:after="120"/>
        <w:ind w:firstLine="432"/>
        <w:jc w:val="both"/>
      </w:pPr>
      <w:r>
        <w:rPr>
          <w:rFonts w:ascii="Times New Roman" w:hAnsi="Times New Roman"/>
          <w:color w:val="141414"/>
          <w:sz w:val="24"/>
        </w:rPr>
        <w:t>Nàng chỉ tay về phía bức ảnh:</w:t>
      </w:r>
    </w:p>
    <w:p>
      <w:pPr>
        <w:spacing w:line="300" w:lineRule="auto" w:after="120"/>
        <w:ind w:firstLine="432"/>
        <w:jc w:val="both"/>
      </w:pPr>
      <w:r>
        <w:rPr>
          <w:rFonts w:ascii="Times New Roman" w:hAnsi="Times New Roman"/>
          <w:color w:val="141414"/>
          <w:sz w:val="24"/>
        </w:rPr>
        <w:t>*"Ngươi có nhớ phiến đá cổ hình đầu rồng dài hàng chục trượng phát ra hào quang màu hổ phách ở độ sâu bốn mươi mét dưới đáy sông mà chúng ta đã nhìn thấy bằng thị giác tâm thức sáng thứ Bảy không? Mảnh đá này chính là một góc vảy rồng của khối đá ấy! Hàng trăm năm trước, dòng thủy lưu dữ dội của ngã ba sông có lẽ đã làm xói mòn và cuốn trôi mảnh vỡ này lên bãi bồi nông, để rồi người phàm thời cận đại nhặt được nó."*</w:t>
      </w:r>
    </w:p>
    <w:p>
      <w:pPr>
        <w:spacing w:line="300" w:lineRule="auto" w:after="120"/>
        <w:ind w:firstLine="432"/>
        <w:jc w:val="both"/>
      </w:pPr>
      <w:r>
        <w:rPr>
          <w:rFonts w:ascii="Times New Roman" w:hAnsi="Times New Roman"/>
          <w:color w:val="141414"/>
          <w:sz w:val="24"/>
        </w:rPr>
        <w:t>Lời giải thích của Lâm Tịch như một mảnh ghép cuối cùng khớp hoàn hảo vào bức tranh toàn cảnh.</w:t>
      </w:r>
    </w:p>
    <w:p>
      <w:pPr>
        <w:spacing w:line="300" w:lineRule="auto" w:after="120"/>
        <w:ind w:firstLine="432"/>
        <w:jc w:val="both"/>
      </w:pPr>
      <w:r>
        <w:rPr>
          <w:rFonts w:ascii="Times New Roman" w:hAnsi="Times New Roman"/>
          <w:color w:val="141414"/>
          <w:sz w:val="24"/>
        </w:rPr>
        <w:t>Một mắt xích lịch sử ngàn năm bị chôn vùi dưới lòng bùn lầy phương Nam nay đã thực sự lộ diện!</w:t>
      </w:r>
    </w:p>
    <w:p>
      <w:pPr>
        <w:spacing w:line="300" w:lineRule="auto" w:after="120"/>
        <w:ind w:firstLine="432"/>
        <w:jc w:val="both"/>
      </w:pPr>
      <w:r>
        <w:rPr>
          <w:rFonts w:ascii="Times New Roman" w:hAnsi="Times New Roman"/>
          <w:color w:val="141414"/>
          <w:sz w:val="24"/>
        </w:rPr>
        <w:t>"Tiến sĩ Nam," tôi ngẩng đầu lên nhìn vị viện phó, giọng nói kiên định và khẩn thiết: "Chúng ta có thể trực tiếp đến xem phiến đá này ngay bây giờ không?"</w:t>
      </w:r>
    </w:p>
    <w:p>
      <w:pPr>
        <w:spacing w:line="300" w:lineRule="auto" w:after="120"/>
        <w:ind w:firstLine="432"/>
        <w:jc w:val="both"/>
      </w:pPr>
      <w:r>
        <w:rPr>
          <w:rFonts w:ascii="Times New Roman" w:hAnsi="Times New Roman"/>
          <w:color w:val="141414"/>
          <w:sz w:val="24"/>
        </w:rPr>
        <w:t>Tiến sĩ Nam nhìn ánh mắt rực lửa của tôi, ông gật đầu dứt khoát:</w:t>
      </w:r>
    </w:p>
    <w:p>
      <w:pPr>
        <w:spacing w:line="300" w:lineRule="auto" w:after="120"/>
        <w:ind w:firstLine="432"/>
        <w:jc w:val="both"/>
      </w:pPr>
      <w:r>
        <w:rPr>
          <w:rFonts w:ascii="Times New Roman" w:hAnsi="Times New Roman"/>
          <w:color w:val="141414"/>
          <w:sz w:val="24"/>
        </w:rPr>
        <w:t>"Được! Anh Tùng đã sắp xếp sẵn. Phiến đá hiện đang được bảo quản tại phòng xử lý cổ vật đặc biệt của Bảo tàng Lịch sử TP.HCM trong Thảo Cầm Viên. Chúng ta đi ngay!"</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Hai giờ ba mươi phút chiều.</w:t>
      </w:r>
    </w:p>
    <w:p>
      <w:pPr>
        <w:spacing w:line="300" w:lineRule="auto" w:after="120"/>
        <w:ind w:firstLine="432"/>
        <w:jc w:val="both"/>
      </w:pPr>
      <w:r>
        <w:rPr>
          <w:rFonts w:ascii="Times New Roman" w:hAnsi="Times New Roman"/>
          <w:color w:val="141414"/>
          <w:sz w:val="24"/>
        </w:rPr>
        <w:t>Chiếc xe bán tải đưa tôi và Tiến sĩ Nam rẽ vào khuôn viên rợp bóng cây cổ thụ của Bảo tàng Lịch sử TP.HCM trên đường Nguyễn Bỉnh Khiêm, Quận 1. Không khí nơi đây trầm mặc và cổ kính, tách biệt hoàn toàn khỏi sự ồn ào của nhịp sống đô thị bên ngoài.</w:t>
      </w:r>
    </w:p>
    <w:p>
      <w:pPr>
        <w:spacing w:line="300" w:lineRule="auto" w:after="120"/>
        <w:ind w:firstLine="432"/>
        <w:jc w:val="both"/>
      </w:pPr>
      <w:r>
        <w:rPr>
          <w:rFonts w:ascii="Times New Roman" w:hAnsi="Times New Roman"/>
          <w:color w:val="141414"/>
          <w:sz w:val="24"/>
        </w:rPr>
        <w:t>Ông Phan Thanh Tùng đã đứng đợi sẵn ở bậc tam cấp của gian nhà kho khảo cổ phía sau bảo tàng. Sau khi hoàn tất các thủ tục bảo mật và quét vân tay nhận diện, ông Tùng dẫn chúng tôi bước qua cánh cửa thép dày dẫn vào phòng bảo quản cổ vật dưới nước.</w:t>
      </w:r>
    </w:p>
    <w:p>
      <w:pPr>
        <w:spacing w:line="300" w:lineRule="auto" w:after="120"/>
        <w:ind w:firstLine="432"/>
        <w:jc w:val="both"/>
      </w:pPr>
      <w:r>
        <w:rPr>
          <w:rFonts w:ascii="Times New Roman" w:hAnsi="Times New Roman"/>
          <w:color w:val="141414"/>
          <w:sz w:val="24"/>
        </w:rPr>
        <w:t>Căn phòng rộng chừng sáu mươi mét vuông, nhiệt độ được duy trì nghiêm ngặt ở mức mười tám độ C để ngăn chặn sự phân hủy của cổ vật ngậm muối. Mùi hóa chất khử mặn và mùi ngai ngái của bùn đáy sông ngàn năm thoang thoảng trong không khí.</w:t>
      </w:r>
    </w:p>
    <w:p>
      <w:pPr>
        <w:spacing w:line="300" w:lineRule="auto" w:after="120"/>
        <w:ind w:firstLine="432"/>
        <w:jc w:val="both"/>
      </w:pPr>
      <w:r>
        <w:rPr>
          <w:rFonts w:ascii="Times New Roman" w:hAnsi="Times New Roman"/>
          <w:color w:val="141414"/>
          <w:sz w:val="24"/>
        </w:rPr>
        <w:t>Ở giữa phòng là một bể chứa bằng kính cường lực chứa đầy dung dịch khử muối chuyên dụng. Và bên trong bể kính ấy, phiến đá phù điêu màu đen bóng đang nằm tĩnh lặng trên một lớp đệm silicon trắng muốt.</w:t>
      </w:r>
    </w:p>
    <w:p>
      <w:pPr>
        <w:spacing w:line="300" w:lineRule="auto" w:after="120"/>
        <w:ind w:firstLine="432"/>
        <w:jc w:val="both"/>
      </w:pPr>
      <w:r>
        <w:rPr>
          <w:rFonts w:ascii="Times New Roman" w:hAnsi="Times New Roman"/>
          <w:color w:val="141414"/>
          <w:sz w:val="24"/>
        </w:rPr>
        <w:t>Khi tôi vừa bước chân qua ngưỡng cửa, chỉ cách chiếc bể kính chừng năm mét, một hiện tượng kỳ dị bỗng nhiên xuất hiện!</w:t>
      </w:r>
    </w:p>
    <w:p>
      <w:pPr>
        <w:spacing w:line="300" w:lineRule="auto" w:after="120"/>
        <w:ind w:firstLine="432"/>
        <w:jc w:val="both"/>
      </w:pPr>
      <w:r>
        <w:rPr>
          <w:rFonts w:ascii="Times New Roman" w:hAnsi="Times New Roman"/>
          <w:color w:val="141414"/>
          <w:sz w:val="24"/>
        </w:rPr>
        <w:t>Tại huyệt Dũng Tuyền dưới hai lòng bàn chân tôi và dọc theo đốt sống lưng thứ bảy, một luồng nhiệt lượng ấm áp màu hổ phách bỗng nhiên tự động trỗi dậy! Dòng khí huyết Tam Chu Thiên sơ khởi trong người tôi bắt đầu vận hành dồn dập, tựa như hai cực của một thỏi nam châm đang hút chặt lấy nhau.</w:t>
      </w:r>
    </w:p>
    <w:p>
      <w:pPr>
        <w:spacing w:line="300" w:lineRule="auto" w:after="120"/>
        <w:ind w:firstLine="432"/>
        <w:jc w:val="both"/>
      </w:pPr>
      <w:r>
        <w:rPr>
          <w:rFonts w:ascii="Times New Roman" w:hAnsi="Times New Roman"/>
          <w:color w:val="141414"/>
          <w:sz w:val="24"/>
        </w:rPr>
        <w:t>Dù phiến đá đang ngâm trong làn nước lạnh mười tám độ C, nhưng thông qua giác quan siêu nhạy của Khí Huyết Đạo, tôi cảm nhận rõ mồn một một luồng sinh khí ấm áp, thuần khiết và cổ xưa đang âm thầm phát ra từ sâu bên trong thớ đá!</w:t>
      </w:r>
    </w:p>
    <w:p>
      <w:pPr>
        <w:spacing w:line="300" w:lineRule="auto" w:after="120"/>
        <w:ind w:firstLine="432"/>
        <w:jc w:val="both"/>
      </w:pPr>
      <w:r>
        <w:rPr>
          <w:rFonts w:ascii="Times New Roman" w:hAnsi="Times New Roman"/>
          <w:color w:val="141414"/>
          <w:sz w:val="24"/>
        </w:rPr>
        <w:t>"Cậu An," ông Tùng đưa cho tôi một đôi găng tay cao su chuyên dụng khử trùng: "Cậu là người đầu tiên giải mã được đồ hình long xà trên máy tính. Tôi cho phép cậu trực tiếp chạm vào phiến đá để kiểm tra cấu trúc bề mặt."</w:t>
      </w:r>
    </w:p>
    <w:p>
      <w:pPr>
        <w:spacing w:line="300" w:lineRule="auto" w:after="120"/>
        <w:ind w:firstLine="432"/>
        <w:jc w:val="both"/>
      </w:pPr>
      <w:r>
        <w:rPr>
          <w:rFonts w:ascii="Times New Roman" w:hAnsi="Times New Roman"/>
          <w:color w:val="141414"/>
          <w:sz w:val="24"/>
        </w:rPr>
        <w:t>"Cảm ơn anh Tùng."</w:t>
      </w:r>
    </w:p>
    <w:p>
      <w:pPr>
        <w:spacing w:line="300" w:lineRule="auto" w:after="120"/>
        <w:ind w:firstLine="432"/>
        <w:jc w:val="both"/>
      </w:pPr>
      <w:r>
        <w:rPr>
          <w:rFonts w:ascii="Times New Roman" w:hAnsi="Times New Roman"/>
          <w:color w:val="141414"/>
          <w:sz w:val="24"/>
        </w:rPr>
        <w:t>Tôi hít một hơi thật sâu, đeo đôi găng tay vào.</w:t>
      </w:r>
    </w:p>
    <w:p>
      <w:pPr>
        <w:spacing w:line="300" w:lineRule="auto" w:after="120"/>
        <w:ind w:firstLine="432"/>
        <w:jc w:val="both"/>
      </w:pPr>
      <w:r>
        <w:rPr>
          <w:rFonts w:ascii="Times New Roman" w:hAnsi="Times New Roman"/>
          <w:color w:val="141414"/>
          <w:sz w:val="24"/>
        </w:rPr>
        <w:t>Từng bước chân của tôi tiến lại gần chiếc bể kính. Tôi từ từ đưa hai bàn tay nhúng vào làn nước khử mặn lạnh ngắt, rồi nhẹ nhàng đặt lòng bàn tay phải lên bề mặt phiến đá phù điêu màu đen.</w:t>
      </w:r>
    </w:p>
    <w:p>
      <w:pPr>
        <w:spacing w:line="300" w:lineRule="auto" w:after="120"/>
        <w:ind w:firstLine="432"/>
        <w:jc w:val="both"/>
      </w:pPr>
      <w:r>
        <w:rPr>
          <w:rFonts w:ascii="Times New Roman" w:hAnsi="Times New Roman"/>
          <w:color w:val="141414"/>
          <w:sz w:val="24"/>
        </w:rPr>
        <w:t>*Ong——!*</w:t>
      </w:r>
    </w:p>
    <w:p>
      <w:pPr>
        <w:spacing w:line="300" w:lineRule="auto" w:after="120"/>
        <w:ind w:firstLine="432"/>
        <w:jc w:val="both"/>
      </w:pPr>
      <w:r>
        <w:rPr>
          <w:rFonts w:ascii="Times New Roman" w:hAnsi="Times New Roman"/>
          <w:color w:val="141414"/>
          <w:sz w:val="24"/>
        </w:rPr>
        <w:t>Một tiếng ngân trầm hùng vang lên ngay trong sâu thẳm linh hồn tôi!</w:t>
      </w:r>
    </w:p>
    <w:p>
      <w:pPr>
        <w:spacing w:line="300" w:lineRule="auto" w:after="120"/>
        <w:ind w:firstLine="432"/>
        <w:jc w:val="both"/>
      </w:pPr>
      <w:r>
        <w:rPr>
          <w:rFonts w:ascii="Times New Roman" w:hAnsi="Times New Roman"/>
          <w:color w:val="141414"/>
          <w:sz w:val="24"/>
        </w:rPr>
        <w:t>Dù cách một lớp găng tay cao su mỏng, nhưng ngay khoảnh khắc lòng bàn tay tôi áp vào thân đá, dòng khí huyết trong huyết quản tôi và sinh khí viễn cổ ngủ vùi trong phiến Trấn Mạch Thạch lập tức hoàn tất một sự đồng điệu tuyệt đối!</w:t>
      </w:r>
    </w:p>
    <w:p>
      <w:pPr>
        <w:spacing w:line="300" w:lineRule="auto" w:after="120"/>
        <w:ind w:firstLine="432"/>
        <w:jc w:val="both"/>
      </w:pPr>
      <w:r>
        <w:rPr>
          <w:rFonts w:ascii="Times New Roman" w:hAnsi="Times New Roman"/>
          <w:color w:val="141414"/>
          <w:sz w:val="24"/>
        </w:rPr>
        <w:t>Tại bốn chữ triện `Cố Thổ Long Trấn` ở bốn góc phiến đá, một tia sáng màu hổ phách vi mô — mắt thường của người phàm không thể nào nhìn thấy được — bỗng nhiên bừng sáng!</w:t>
      </w:r>
    </w:p>
    <w:p>
      <w:pPr>
        <w:spacing w:line="300" w:lineRule="auto" w:after="120"/>
        <w:ind w:firstLine="432"/>
        <w:jc w:val="both"/>
      </w:pPr>
      <w:r>
        <w:rPr>
          <w:rFonts w:ascii="Times New Roman" w:hAnsi="Times New Roman"/>
          <w:color w:val="141414"/>
          <w:sz w:val="24"/>
        </w:rPr>
        <w:t>Trong thức hải của tôi, thanh tàn kiếm `Băng Phách Trảm Tuyết` cắm trên đài sen khí huyết rung lên từng hồi mãnh liệt. Nét cổ tự chữ "Tuyết" trên thân kiếm phát ra ánh hào quang lam tuyết dịu dàng, hòa quyện với ánh sáng hổ phách của phiến đá thành một thể thống nhất.</w:t>
      </w:r>
    </w:p>
    <w:p>
      <w:pPr>
        <w:spacing w:line="300" w:lineRule="auto" w:after="120"/>
        <w:ind w:firstLine="432"/>
        <w:jc w:val="both"/>
      </w:pPr>
      <w:r>
        <w:rPr>
          <w:rFonts w:ascii="Times New Roman" w:hAnsi="Times New Roman"/>
          <w:color w:val="141414"/>
          <w:sz w:val="24"/>
        </w:rPr>
        <w:t>Và rồi, một luồng thông tin tâm thức viễn cổ khổng lồ từ phiến đá lập tức ùa vào đại não tôi!</w:t>
      </w:r>
    </w:p>
    <w:p>
      <w:pPr>
        <w:spacing w:line="300" w:lineRule="auto" w:after="120"/>
        <w:ind w:firstLine="432"/>
        <w:jc w:val="both"/>
      </w:pPr>
      <w:r>
        <w:rPr>
          <w:rFonts w:ascii="Times New Roman" w:hAnsi="Times New Roman"/>
          <w:color w:val="141414"/>
          <w:sz w:val="24"/>
        </w:rPr>
        <w:t>Trong tầm nhìn tâm thức, không gian xung quanh tôi dường như tan biến hoàn toàn. Tôi nhìn thấy một bức tranh toàn cảnh về đại tầng địa chất ngầm của toàn bộ vùng đất Sài Gòn — Cần Giờ:</w:t>
      </w:r>
    </w:p>
    <w:p>
      <w:pPr>
        <w:spacing w:line="300" w:lineRule="auto" w:after="120"/>
        <w:ind w:firstLine="432"/>
        <w:jc w:val="both"/>
      </w:pPr>
      <w:r>
        <w:rPr>
          <w:rFonts w:ascii="Times New Roman" w:hAnsi="Times New Roman"/>
          <w:color w:val="141414"/>
          <w:sz w:val="24"/>
        </w:rPr>
        <w:t>Mảnh đá này quả thực chỉ là một mảnh vỡ nhỏ. Dưới độ sâu bốn mươi mét lòng sông Soài Rạp, khối Trấn Mạch Thạch nguyên vẹn dài hơn mười trượng mang hình đầu rồng vẫn đang sừng sững cắm chặt vào tầng đá gốc. Nhưng trên thân khối đá khổng lồ ấy, có một vết nứt do thời gian và biến cố địa tầng bào mòn qua hàng ngàn năm.</w:t>
      </w:r>
    </w:p>
    <w:p>
      <w:pPr>
        <w:spacing w:line="300" w:lineRule="auto" w:after="120"/>
        <w:ind w:firstLine="432"/>
        <w:jc w:val="both"/>
      </w:pPr>
      <w:r>
        <w:rPr>
          <w:rFonts w:ascii="Times New Roman" w:hAnsi="Times New Roman"/>
          <w:color w:val="141414"/>
          <w:sz w:val="24"/>
        </w:rPr>
        <w:t>Chính vết nứt ấy đã khiến sinh khí của Cố Thổ Địa Mạch rò rỉ ra ngoài, tạo thành những đợt xung dao động tần số thấp mà hệ thống cảm biến của Viện Địa chất đo được!</w:t>
      </w:r>
    </w:p>
    <w:p>
      <w:pPr>
        <w:spacing w:line="300" w:lineRule="auto" w:after="120"/>
        <w:ind w:firstLine="432"/>
        <w:jc w:val="both"/>
      </w:pPr>
      <w:r>
        <w:rPr>
          <w:rFonts w:ascii="Times New Roman" w:hAnsi="Times New Roman"/>
          <w:color w:val="141414"/>
          <w:sz w:val="24"/>
        </w:rPr>
        <w:t>Và quan trọng hơn hết: Phiến đá đang phát ra một tín hiệu cảnh báo khẩn thiết:</w:t>
      </w:r>
    </w:p>
    <w:p>
      <w:pPr>
        <w:spacing w:line="300" w:lineRule="auto" w:after="120"/>
        <w:ind w:firstLine="432"/>
        <w:jc w:val="both"/>
      </w:pPr>
      <w:r>
        <w:rPr>
          <w:rFonts w:ascii="Times New Roman" w:hAnsi="Times New Roman"/>
          <w:color w:val="141414"/>
          <w:sz w:val="24"/>
        </w:rPr>
        <w:t>Vào đêm rằm tháng Tám âm lịch sắp tới — đêm trăng tròn Trung Thu, khi triều cường biển Đông đạt đỉnh cực đại trong vòng một trăm năm — dòng hải lưu và áp lực nước mặn khổng lồ sẽ tràn vào ngã ba sông Soài Rạp. Nếu không có biện pháp gia cố hoặc phong bế vết nứt của khối Trấn Mạch Thạch dưới đáy sông, sự va đập giữa áp lực nước biển và luồng sinh khí bùng nổ từ mạch đất có thể gây ra một đợt vi địa chấn dữ dội làm sụt lún toàn bộ vùng đầm lầy hạ lưu!</w:t>
      </w:r>
    </w:p>
    <w:p>
      <w:pPr>
        <w:spacing w:line="300" w:lineRule="auto" w:after="120"/>
        <w:ind w:firstLine="432"/>
        <w:jc w:val="both"/>
      </w:pPr>
      <w:r>
        <w:rPr>
          <w:rFonts w:ascii="Times New Roman" w:hAnsi="Times New Roman"/>
          <w:color w:val="141414"/>
          <w:sz w:val="24"/>
        </w:rPr>
        <w:t>Tôi rùng mình, từ từ rút tay ra khỏi bể nước.</w:t>
      </w:r>
    </w:p>
    <w:p>
      <w:pPr>
        <w:spacing w:line="300" w:lineRule="auto" w:after="120"/>
        <w:ind w:firstLine="432"/>
        <w:jc w:val="both"/>
      </w:pPr>
      <w:r>
        <w:rPr>
          <w:rFonts w:ascii="Times New Roman" w:hAnsi="Times New Roman"/>
          <w:color w:val="141414"/>
          <w:sz w:val="24"/>
        </w:rPr>
        <w:t>Làn nước khử mặn trên găng tay nhỏ giọt xuống sàn gạch lách tách.</w:t>
      </w:r>
    </w:p>
    <w:p>
      <w:pPr>
        <w:spacing w:line="300" w:lineRule="auto" w:after="120"/>
        <w:ind w:firstLine="432"/>
        <w:jc w:val="both"/>
      </w:pPr>
      <w:r>
        <w:rPr>
          <w:rFonts w:ascii="Times New Roman" w:hAnsi="Times New Roman"/>
          <w:color w:val="141414"/>
          <w:sz w:val="24"/>
        </w:rPr>
        <w:t>Tiến sĩ Nam và ông Tùng đứng bên cạnh nhìn tôi với ánh mắt ngạc nhiên:</w:t>
      </w:r>
    </w:p>
    <w:p>
      <w:pPr>
        <w:spacing w:line="300" w:lineRule="auto" w:after="120"/>
        <w:ind w:firstLine="432"/>
        <w:jc w:val="both"/>
      </w:pPr>
      <w:r>
        <w:rPr>
          <w:rFonts w:ascii="Times New Roman" w:hAnsi="Times New Roman"/>
          <w:color w:val="141414"/>
          <w:sz w:val="24"/>
        </w:rPr>
        <w:t>"Sao thế cậu An? Sắc mặt cậu bỗng nhiên nghiêm trọng vậy?"</w:t>
      </w:r>
    </w:p>
    <w:p>
      <w:pPr>
        <w:spacing w:line="300" w:lineRule="auto" w:after="120"/>
        <w:ind w:firstLine="432"/>
        <w:jc w:val="both"/>
      </w:pPr>
      <w:r>
        <w:rPr>
          <w:rFonts w:ascii="Times New Roman" w:hAnsi="Times New Roman"/>
          <w:color w:val="141414"/>
          <w:sz w:val="24"/>
        </w:rPr>
        <w:t>Tôi tháo đôi găng tay cao su ra, hít một hơi thật sâu để ổn định lại nhịp tim đang đập thình thịch trong lồng ngực:</w:t>
      </w:r>
    </w:p>
    <w:p>
      <w:pPr>
        <w:spacing w:line="300" w:lineRule="auto" w:after="120"/>
        <w:ind w:firstLine="432"/>
        <w:jc w:val="both"/>
      </w:pPr>
      <w:r>
        <w:rPr>
          <w:rFonts w:ascii="Times New Roman" w:hAnsi="Times New Roman"/>
          <w:color w:val="141414"/>
          <w:sz w:val="24"/>
        </w:rPr>
        <w:t>"Tiến sĩ Nam, anh Tùng... phiến đá này không chỉ là một cổ vật để trưng bày trong tủ kính đâu."</w:t>
      </w:r>
    </w:p>
    <w:p>
      <w:pPr>
        <w:spacing w:line="300" w:lineRule="auto" w:after="120"/>
        <w:ind w:firstLine="432"/>
        <w:jc w:val="both"/>
      </w:pPr>
      <w:r>
        <w:rPr>
          <w:rFonts w:ascii="Times New Roman" w:hAnsi="Times New Roman"/>
          <w:color w:val="141414"/>
          <w:sz w:val="24"/>
        </w:rPr>
        <w:t>Tôi chỉ tay vào bốn chữ triện trên phiến đá, giọng nói trầm xuống đầy vẻ quả quyết:</w:t>
      </w:r>
    </w:p>
    <w:p>
      <w:pPr>
        <w:spacing w:line="300" w:lineRule="auto" w:after="120"/>
        <w:ind w:firstLine="432"/>
        <w:jc w:val="both"/>
      </w:pPr>
      <w:r>
        <w:rPr>
          <w:rFonts w:ascii="Times New Roman" w:hAnsi="Times New Roman"/>
          <w:color w:val="141414"/>
          <w:sz w:val="24"/>
        </w:rPr>
        <w:t>"Nó là một mảnh vỡ của một cấu trúc địa tầng nhân tạo khổng lồ đang nằm dưới đáy sông Lòng Tàu. Và qua sự phân bố tinh thể khoáng vật, tôi nhận thấy cấu trúc gốc dưới đáy sông đang có một điểm nứt rạn chịu lực cực kỳ nguy hiểm. Nếu chúng ta không sớm tổ chức một đợt khảo sát lặn sâu để đo đạc áp lực thực tế tại đáy sông trước đêm rằm Trung Thu tới, một thảm họa sụt lún địa chất cục bộ có thể sẽ xảy ra!"</w:t>
      </w:r>
    </w:p>
    <w:p>
      <w:pPr>
        <w:spacing w:line="300" w:lineRule="auto" w:after="120"/>
        <w:ind w:firstLine="432"/>
        <w:jc w:val="both"/>
      </w:pPr>
      <w:r>
        <w:rPr>
          <w:rFonts w:ascii="Times New Roman" w:hAnsi="Times New Roman"/>
          <w:color w:val="141414"/>
          <w:sz w:val="24"/>
        </w:rPr>
        <w:t>Lời cảnh báo của tôi khiến cả Tiến sĩ Nam và ông Tùng đều biến sắc.</w:t>
      </w:r>
    </w:p>
    <w:p>
      <w:pPr>
        <w:spacing w:line="300" w:lineRule="auto" w:after="120"/>
        <w:ind w:firstLine="432"/>
        <w:jc w:val="both"/>
      </w:pPr>
      <w:r>
        <w:rPr>
          <w:rFonts w:ascii="Times New Roman" w:hAnsi="Times New Roman"/>
          <w:color w:val="141414"/>
          <w:sz w:val="24"/>
        </w:rPr>
        <w:t>Nếu là một tuần trước, có lẽ họ sẽ cho rằng tôi đang nói những lời viển vông hoang đường. Nhưng sau bài thuyết trình toán học xuất thần làm rúng động toàn bộ Hội đồng Khoa học sáng nay, từng lời tôi nói ra lúc này đều mang sức nặng nghìn cân của một chuyên gia hàng đầu.</w:t>
      </w:r>
    </w:p>
    <w:p>
      <w:pPr>
        <w:spacing w:line="300" w:lineRule="auto" w:after="120"/>
        <w:ind w:firstLine="432"/>
        <w:jc w:val="both"/>
      </w:pPr>
      <w:r>
        <w:rPr>
          <w:rFonts w:ascii="Times New Roman" w:hAnsi="Times New Roman"/>
          <w:color w:val="141414"/>
          <w:sz w:val="24"/>
        </w:rPr>
        <w:t>Ông Tùng nuốt nước bọt, nhìn thẳng vào mắt tôi:</w:t>
      </w:r>
    </w:p>
    <w:p>
      <w:pPr>
        <w:spacing w:line="300" w:lineRule="auto" w:after="120"/>
        <w:ind w:firstLine="432"/>
        <w:jc w:val="both"/>
      </w:pPr>
      <w:r>
        <w:rPr>
          <w:rFonts w:ascii="Times New Roman" w:hAnsi="Times New Roman"/>
          <w:color w:val="141414"/>
          <w:sz w:val="24"/>
        </w:rPr>
        <w:t>"Cậu An... Cục Di sản chúng tôi có một tàu khảo sát chuyên dụng trang bị hệ thống lặn khí hỗn hợp và robot lặn ngầm điều khiển từ xa ROV hiện đại nhất cả nước. Cậu có dám cùng chúng tôi lặn xuống đáy sông Soài Rạp để trực tiếp tiếp cận cấu trúc gốc này không?"</w:t>
      </w:r>
    </w:p>
    <w:p>
      <w:pPr>
        <w:spacing w:line="300" w:lineRule="auto" w:after="120"/>
        <w:ind w:firstLine="432"/>
        <w:jc w:val="both"/>
      </w:pPr>
      <w:r>
        <w:rPr>
          <w:rFonts w:ascii="Times New Roman" w:hAnsi="Times New Roman"/>
          <w:color w:val="141414"/>
          <w:sz w:val="24"/>
        </w:rPr>
        <w:t>Tôi nhìn vào làn nước trong vắt của chiếc bể kính, nơi phiến Trấn Mạch Thạch ngàn năm đang âm thầm tỏa ra luồng hơi ấm thiêng liêng của đất mẹ.</w:t>
      </w:r>
    </w:p>
    <w:p>
      <w:pPr>
        <w:spacing w:line="300" w:lineRule="auto" w:after="120"/>
        <w:ind w:firstLine="432"/>
        <w:jc w:val="both"/>
      </w:pPr>
      <w:r>
        <w:rPr>
          <w:rFonts w:ascii="Times New Roman" w:hAnsi="Times New Roman"/>
          <w:color w:val="141414"/>
          <w:sz w:val="24"/>
        </w:rPr>
        <w:t>Trong thức hải, Lâm Tịch khẽ gật đầu, ánh mắt nàng tràn ngập sự tin tưởng và kiên định vô bờ bến.</w:t>
      </w:r>
    </w:p>
    <w:p>
      <w:pPr>
        <w:spacing w:line="300" w:lineRule="auto" w:after="120"/>
        <w:ind w:firstLine="432"/>
        <w:jc w:val="both"/>
      </w:pPr>
      <w:r>
        <w:rPr>
          <w:rFonts w:ascii="Times New Roman" w:hAnsi="Times New Roman"/>
          <w:color w:val="141414"/>
          <w:sz w:val="24"/>
        </w:rPr>
        <w:t>Tôi siết chặt nắm tay, ngẩng cao đầu đáp:</w:t>
      </w:r>
    </w:p>
    <w:p>
      <w:pPr>
        <w:spacing w:line="300" w:lineRule="auto" w:after="120"/>
        <w:ind w:firstLine="432"/>
        <w:jc w:val="both"/>
      </w:pPr>
      <w:r>
        <w:rPr>
          <w:rFonts w:ascii="Times New Roman" w:hAnsi="Times New Roman"/>
          <w:color w:val="141414"/>
          <w:sz w:val="24"/>
        </w:rPr>
        <w:t>"Tôi dám. Chúng ta sẽ lặn xuống đáy sông!"</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