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22: TÂM KIẾM NHẬP THẦN VÀ MẠNG LƯỚI ĐỊA TẦNG</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Tám giờ bốn mươi lăm phút sáng thứ Ba, ngày hai mươi hai tháng Chín.</w:t>
      </w:r>
    </w:p>
    <w:p>
      <w:pPr>
        <w:spacing w:line="300" w:lineRule="auto" w:after="120"/>
        <w:ind w:firstLine="432"/>
        <w:jc w:val="both"/>
      </w:pPr>
      <w:r>
        <w:rPr>
          <w:rFonts w:ascii="Times New Roman" w:hAnsi="Times New Roman"/>
          <w:color w:val="141414"/>
          <w:sz w:val="24"/>
        </w:rPr>
        <w:t>Nắng mai Sài Gòn rọi sáng rực rỡ qua những ô cửa kính lớn của tòa cao ốc văn phòng tại Quận 1. Sau khi gửi chiếc xe Wave dưới tầng hầm, tôi chỉnh lại cổ áo sơ mi trắng phẳng phiu, đeo thẻ nhân viên lên ngực rồi bước vào buồng thang máy tốc độ cao để đi thẳng lên tầng mười.</w:t>
      </w:r>
    </w:p>
    <w:p>
      <w:pPr>
        <w:spacing w:line="300" w:lineRule="auto" w:after="120"/>
        <w:ind w:firstLine="432"/>
        <w:jc w:val="both"/>
      </w:pPr>
      <w:r>
        <w:rPr>
          <w:rFonts w:ascii="Times New Roman" w:hAnsi="Times New Roman"/>
          <w:color w:val="141414"/>
          <w:sz w:val="24"/>
        </w:rPr>
        <w:t>Tầng mười là khu vực phòng họp hội nghị đa năng và trung tâm điều phối kỹ thuật cấp cao của tập đoàn.</w:t>
      </w:r>
    </w:p>
    <w:p>
      <w:pPr>
        <w:spacing w:line="300" w:lineRule="auto" w:after="120"/>
        <w:ind w:firstLine="432"/>
        <w:jc w:val="both"/>
      </w:pPr>
      <w:r>
        <w:rPr>
          <w:rFonts w:ascii="Times New Roman" w:hAnsi="Times New Roman"/>
          <w:color w:val="141414"/>
          <w:sz w:val="24"/>
        </w:rPr>
        <w:t>Khi tôi đẩy cánh cửa kính cách âm bước vào phòng họp lớn số một, không khí bên trong đã vô cùng trang nghiêm và bận rộn. Một chiếc bàn tròn dài bằng gỗ mun chiếm trọn không gian, xung quanh là hơn hai mươi người đang ngồi đối chiếu tài liệu: ban giám đốc khối công nghệ, anh Tuấn trưởng phòng kỹ thuật của tôi, cùng một phái đoàn gồm sáu chuyên gia cao cấp mang thẻ công tác của Viện Nghiên cứu Địa chất và Môi trường Đô thị.</w:t>
      </w:r>
    </w:p>
    <w:p>
      <w:pPr>
        <w:spacing w:line="300" w:lineRule="auto" w:after="120"/>
        <w:ind w:firstLine="432"/>
        <w:jc w:val="both"/>
      </w:pPr>
      <w:r>
        <w:rPr>
          <w:rFonts w:ascii="Times New Roman" w:hAnsi="Times New Roman"/>
          <w:color w:val="141414"/>
          <w:sz w:val="24"/>
        </w:rPr>
        <w:t>Ở giữa phòng, màn hình LED khổng lồ rộng hơn một trăm inch đang trình chiếu một đồ hình ba chiều phức tạp: mô hình trắc địa tầng ngầm của toàn bộ khu vực thành phố và các vùng phụ cận, chi chít những điểm sáng màu xanh lam đại diện cho hàng trăm trạm thu phát cảm biến rung chấn ngầm.</w:t>
      </w:r>
    </w:p>
    <w:p>
      <w:pPr>
        <w:spacing w:line="300" w:lineRule="auto" w:after="120"/>
        <w:ind w:firstLine="432"/>
        <w:jc w:val="both"/>
      </w:pPr>
      <w:r>
        <w:rPr>
          <w:rFonts w:ascii="Times New Roman" w:hAnsi="Times New Roman"/>
          <w:color w:val="141414"/>
          <w:sz w:val="24"/>
        </w:rPr>
        <w:t>"A, An tới rồi!" Anh Tuấn nhìn thấy tôi, lập tức vẫy tay gọi tôi ngồi vào chiếc ghế cạnh anh. "Ngồi đây em. Hôm nay bên Viện Địa chất mang tới bộ số liệu đo đạc thực địa mới nhất từ các trạm quan trắc địa chấn ngầm. Ban giám đốc muốn tổ chuyên trách của chúng ta xây dựng giải pháp lọc nhiễu dữ liệu lớn và số hóa đường truyền thời gian thực."</w:t>
      </w:r>
    </w:p>
    <w:p>
      <w:pPr>
        <w:spacing w:line="300" w:lineRule="auto" w:after="120"/>
        <w:ind w:firstLine="432"/>
        <w:jc w:val="both"/>
      </w:pPr>
      <w:r>
        <w:rPr>
          <w:rFonts w:ascii="Times New Roman" w:hAnsi="Times New Roman"/>
          <w:color w:val="141414"/>
          <w:sz w:val="24"/>
        </w:rPr>
        <w:t>Tôi kéo ghế ngồi xuống, khẽ gật đầu chào các vị lãnh đạo và chuyên gia.</w:t>
      </w:r>
    </w:p>
    <w:p>
      <w:pPr>
        <w:spacing w:line="300" w:lineRule="auto" w:after="120"/>
        <w:ind w:firstLine="432"/>
        <w:jc w:val="both"/>
      </w:pPr>
      <w:r>
        <w:rPr>
          <w:rFonts w:ascii="Times New Roman" w:hAnsi="Times New Roman"/>
          <w:color w:val="141414"/>
          <w:sz w:val="24"/>
        </w:rPr>
        <w:t>Ở đầu bàn tròn, vị phó viện trưởng Viện Địa chất — một chuyên gia trạc ngoài năm mươi tuổi, tóc hoa râm, đeo kính gọng vàng — đang cất giọng trầm ấm thuyết trình:</w:t>
      </w:r>
    </w:p>
    <w:p>
      <w:pPr>
        <w:spacing w:line="300" w:lineRule="auto" w:after="120"/>
        <w:ind w:firstLine="432"/>
        <w:jc w:val="both"/>
      </w:pPr>
      <w:r>
        <w:rPr>
          <w:rFonts w:ascii="Times New Roman" w:hAnsi="Times New Roman"/>
          <w:color w:val="141414"/>
          <w:sz w:val="24"/>
        </w:rPr>
        <w:t>"Thưa các đồng chí, theo đề án nghiên cứu do nhóm của Tiến sĩ Trịnh Hoài Nam chủ trì từ đầu năm 2026, chúng tôi đã hoàn tất việc rải một mạng lưới gồm một trăm hai mươi cụm thiết bị thu nhận vi dao động tần số thấp, chôn sâu từ hai mươi đến năm mươi mét dưới tầng đất sét và đá gốc quanh lưu vực sông Sài Gòn và sông Đồng Nai. Mục tiêu ban đầu là theo dõi độ lún sụt của các công trình ngầm đô thị."</w:t>
      </w:r>
    </w:p>
    <w:p>
      <w:pPr>
        <w:spacing w:line="300" w:lineRule="auto" w:after="120"/>
        <w:ind w:firstLine="432"/>
        <w:jc w:val="both"/>
      </w:pPr>
      <w:r>
        <w:rPr>
          <w:rFonts w:ascii="Times New Roman" w:hAnsi="Times New Roman"/>
          <w:color w:val="141414"/>
          <w:sz w:val="24"/>
        </w:rPr>
        <w:t>Ông bấm chuột chuyển sang một biểu đồ sóng dạng xung:</w:t>
      </w:r>
    </w:p>
    <w:p>
      <w:pPr>
        <w:spacing w:line="300" w:lineRule="auto" w:after="120"/>
        <w:ind w:firstLine="432"/>
        <w:jc w:val="both"/>
      </w:pPr>
      <w:r>
        <w:rPr>
          <w:rFonts w:ascii="Times New Roman" w:hAnsi="Times New Roman"/>
          <w:color w:val="141414"/>
          <w:sz w:val="24"/>
        </w:rPr>
        <w:t>"Thế nhưng, trong vòng một tuần trở lại đây, mạng lưới quan trắc liên tục ghi nhận những xung dao động tần số thấp vô cùng bất thường. Chúng không giống sóng địa chấn kiến tạo tự nhiên, cũng không phải rung chấn do xe tải nặng hay công trường xây dựng gây ra. Điển hình nhất là đêm mười sáu tháng Chín, rạng sáng ngày hai mốt và chiều tối ngày hôm qua..."</w:t>
      </w:r>
    </w:p>
    <w:p>
      <w:pPr>
        <w:spacing w:line="300" w:lineRule="auto" w:after="120"/>
        <w:ind w:firstLine="432"/>
        <w:jc w:val="both"/>
      </w:pPr>
      <w:r>
        <w:rPr>
          <w:rFonts w:ascii="Times New Roman" w:hAnsi="Times New Roman"/>
          <w:color w:val="141414"/>
          <w:sz w:val="24"/>
        </w:rPr>
        <w:t>Nghe đến những mốc thời gian ấy, tim tôi khẽ đập nhanh hơn một nhịp.</w:t>
      </w:r>
    </w:p>
    <w:p>
      <w:pPr>
        <w:spacing w:line="300" w:lineRule="auto" w:after="120"/>
        <w:ind w:firstLine="432"/>
        <w:jc w:val="both"/>
      </w:pPr>
      <w:r>
        <w:rPr>
          <w:rFonts w:ascii="Times New Roman" w:hAnsi="Times New Roman"/>
          <w:color w:val="141414"/>
          <w:sz w:val="24"/>
        </w:rPr>
        <w:t>Đêm mười sáu tháng Chín — thời điểm tôi khai mở then cài phong ấn thứ nhất ở đốt sống lưng thứ bảy bên bờ kênh Nhiêu Lộc.</w:t>
      </w:r>
    </w:p>
    <w:p>
      <w:pPr>
        <w:spacing w:line="300" w:lineRule="auto" w:after="120"/>
        <w:ind w:firstLine="432"/>
        <w:jc w:val="both"/>
      </w:pPr>
      <w:r>
        <w:rPr>
          <w:rFonts w:ascii="Times New Roman" w:hAnsi="Times New Roman"/>
          <w:color w:val="141414"/>
          <w:sz w:val="24"/>
        </w:rPr>
        <w:t>Rạng sáng ngày hai mươi mốt — thời khắc tôi đả thông huyệt Đại Chùy ở đốt sống cổ thứ ba, hoàn thành vòng Nhị Chu Thiên Khí Huyết.</w:t>
      </w:r>
    </w:p>
    <w:p>
      <w:pPr>
        <w:spacing w:line="300" w:lineRule="auto" w:after="120"/>
        <w:ind w:firstLine="432"/>
        <w:jc w:val="both"/>
      </w:pPr>
      <w:r>
        <w:rPr>
          <w:rFonts w:ascii="Times New Roman" w:hAnsi="Times New Roman"/>
          <w:color w:val="141414"/>
          <w:sz w:val="24"/>
        </w:rPr>
        <w:t>Và chiều tối hôm qua — khoảnh khắc tôi và Lâm Tịch chạm vào ảo ảnh đại kiếp, tàn kiếm rung lên tiếng kiếm ngân đầu tiên trên bãi cỏ Thủ Thiêm!</w:t>
      </w:r>
    </w:p>
    <w:p>
      <w:pPr>
        <w:spacing w:line="300" w:lineRule="auto" w:after="120"/>
        <w:ind w:firstLine="432"/>
        <w:jc w:val="both"/>
      </w:pPr>
      <w:r>
        <w:rPr>
          <w:rFonts w:ascii="Times New Roman" w:hAnsi="Times New Roman"/>
          <w:color w:val="141414"/>
          <w:sz w:val="24"/>
        </w:rPr>
        <w:t>Mọi dao động sinh học vi mô từ cơ thể tôi khi tương tác với mảnh đất này... đều đã bị chuỗi thiết bị đo đạc công nghệ cao của nhân loại âm thầm ghi lại!</w:t>
      </w:r>
    </w:p>
    <w:p>
      <w:pPr>
        <w:spacing w:line="300" w:lineRule="auto" w:after="120"/>
        <w:ind w:firstLine="432"/>
        <w:jc w:val="both"/>
      </w:pPr>
      <w:r>
        <w:rPr>
          <w:rFonts w:ascii="Times New Roman" w:hAnsi="Times New Roman"/>
          <w:color w:val="141414"/>
          <w:sz w:val="24"/>
        </w:rPr>
        <w:t>"Đó là lý do các phàm nhân thời đại này có thể chế ngự thế giới," thanh âm êm dịu của Lâm Tịch khẽ vang lên trong cõi sâu thức hải. Nàng đang ngồi tĩnh tại trong chiếc kén khí huyết ấm áp, tàn niệm mượn giác quan của tôi để quan sát đồ hình địa tầng trên màn hình chiếu. "Họ không có thần thức ngàn dặm, nhưng lại biết dùng kim loại, tinh thể thạch anh và các vi mạch để tạo thành đôi mắt thứ hai nhìn sâu vào lòng đất."</w:t>
      </w:r>
    </w:p>
    <w:p>
      <w:pPr>
        <w:spacing w:line="300" w:lineRule="auto" w:after="120"/>
        <w:ind w:firstLine="432"/>
        <w:jc w:val="both"/>
      </w:pPr>
      <w:r>
        <w:rPr>
          <w:rFonts w:ascii="Times New Roman" w:hAnsi="Times New Roman"/>
          <w:color w:val="141414"/>
          <w:sz w:val="24"/>
        </w:rPr>
        <w:t>Đúng lúc đó, trên màn hình LED khổng lồ, một hiện tượng hỗn loạn đột ngột bùng nổ.</w:t>
      </w:r>
    </w:p>
    <w:p>
      <w:pPr>
        <w:spacing w:line="300" w:lineRule="auto" w:after="120"/>
        <w:ind w:firstLine="432"/>
        <w:jc w:val="both"/>
      </w:pPr>
      <w:r>
        <w:rPr>
          <w:rFonts w:ascii="Times New Roman" w:hAnsi="Times New Roman"/>
          <w:color w:val="141414"/>
          <w:sz w:val="24"/>
        </w:rPr>
        <w:t>*Chớp... chớp...*</w:t>
      </w:r>
    </w:p>
    <w:p>
      <w:pPr>
        <w:spacing w:line="300" w:lineRule="auto" w:after="120"/>
        <w:ind w:firstLine="432"/>
        <w:jc w:val="both"/>
      </w:pPr>
      <w:r>
        <w:rPr>
          <w:rFonts w:ascii="Times New Roman" w:hAnsi="Times New Roman"/>
          <w:color w:val="141414"/>
          <w:sz w:val="24"/>
        </w:rPr>
        <w:t>Toàn bộ biểu đồ sóng địa chấn 3D bỗng nhiên nhấp nháy điên cuồng rồi vỡ vụn thành hàng ngàn mảng màu đỏ cảnh báo. Một chuỗi tiếng còi bíp dồn dập vang lên từ chiếc máy tính trạm chuyên dụng của đoàn chuyên gia địa chất.</w:t>
      </w:r>
    </w:p>
    <w:p>
      <w:pPr>
        <w:spacing w:line="300" w:lineRule="auto" w:after="120"/>
        <w:ind w:firstLine="432"/>
        <w:jc w:val="both"/>
      </w:pPr>
      <w:r>
        <w:rPr>
          <w:rFonts w:ascii="Times New Roman" w:hAnsi="Times New Roman"/>
          <w:color w:val="141414"/>
          <w:sz w:val="24"/>
        </w:rPr>
        <w:t>"Chuyện gì xảy ra vậy?" Vị phó viện trưởng biến sắc, quay sang hỏi người phụ trách kỹ thuật trẻ tuổi đang ngồi trước máy chủ.</w:t>
      </w:r>
    </w:p>
    <w:p>
      <w:pPr>
        <w:spacing w:line="300" w:lineRule="auto" w:after="120"/>
        <w:ind w:firstLine="432"/>
        <w:jc w:val="both"/>
      </w:pPr>
      <w:r>
        <w:rPr>
          <w:rFonts w:ascii="Times New Roman" w:hAnsi="Times New Roman"/>
          <w:color w:val="141414"/>
          <w:sz w:val="24"/>
        </w:rPr>
        <w:t>"Báo cáo Viện phó, gói dữ liệu xung thời gian thực từ cụm cảm biến đo đạc ven sông Đồng Nai và bãi bồi Nhà Bè đổ về với dung lượng quá lớn!" Kỹ sư trẻ toát mồ hôi hột, hai tay gõ phím rối rít. "Một luồng sóng nhiễu điện từ tầng sâu cực mạnh vừa quét qua, khiến ma trận thuật toán phân tách dữ liệu bị xung đột đệ quy. Bộ nhớ đệm của máy chủ đang bị tràn với tốc độ chóng mặt! Nếu không phân tách được khối dữ liệu nhiễu này trong vòng ba phút, toàn bộ cụm máy tính sẽ bị treo cứng và gói dữ liệu gốc chưa sao lưu sẽ bị hỏng hoàn toàn!"</w:t>
      </w:r>
    </w:p>
    <w:p>
      <w:pPr>
        <w:spacing w:line="300" w:lineRule="auto" w:after="120"/>
        <w:ind w:firstLine="432"/>
        <w:jc w:val="both"/>
      </w:pPr>
      <w:r>
        <w:rPr>
          <w:rFonts w:ascii="Times New Roman" w:hAnsi="Times New Roman"/>
          <w:color w:val="141414"/>
          <w:sz w:val="24"/>
        </w:rPr>
        <w:t>Cả phòng họp xôn xao. Ban giám đốc khối công nghệ cau mày, hai kỹ sư phần mềm kỳ cựu của tổng công ty lập tức lao tới cắm thêm ổ cứng dự phòng, nhưng những dòng lệnh trên màn hình console liên tục nhảy ra mã lỗi màu đỏ rực: *Stack Overflow / Matrix Deadlock*.</w:t>
      </w:r>
    </w:p>
    <w:p>
      <w:pPr>
        <w:spacing w:line="300" w:lineRule="auto" w:after="120"/>
        <w:ind w:firstLine="432"/>
        <w:jc w:val="both"/>
      </w:pPr>
      <w:r>
        <w:rPr>
          <w:rFonts w:ascii="Times New Roman" w:hAnsi="Times New Roman"/>
          <w:color w:val="141414"/>
          <w:sz w:val="24"/>
        </w:rPr>
        <w:t>"Thuật toán giải mã ma trận thông thường không thể xử lý nổi luồng nhiễu dạng sóng hình sin phi tuyến tính này đâu!" Một kỹ sư thốt lên bất lực. "Tốc độ tính toán của chúng ta không theo kịp tốc độ sinh rác của luồng dữ liệu!"</w:t>
      </w:r>
    </w:p>
    <w:p>
      <w:pPr>
        <w:spacing w:line="300" w:lineRule="auto" w:after="120"/>
        <w:ind w:firstLine="432"/>
        <w:jc w:val="both"/>
      </w:pPr>
      <w:r>
        <w:rPr>
          <w:rFonts w:ascii="Times New Roman" w:hAnsi="Times New Roman"/>
          <w:color w:val="141414"/>
          <w:sz w:val="24"/>
        </w:rPr>
        <w:t>Nhìn đồng hồ đếm ngược báo động đỏ chỉ còn chưa đầy hai phút, tôi khẽ đứng dậy, bước nhanh về phía bàn điều khiển trung tâm:</w:t>
      </w:r>
    </w:p>
    <w:p>
      <w:pPr>
        <w:spacing w:line="300" w:lineRule="auto" w:after="120"/>
        <w:ind w:firstLine="432"/>
        <w:jc w:val="both"/>
      </w:pPr>
      <w:r>
        <w:rPr>
          <w:rFonts w:ascii="Times New Roman" w:hAnsi="Times New Roman"/>
          <w:color w:val="141414"/>
          <w:sz w:val="24"/>
        </w:rPr>
        <w:t>"Để tôi thử xem sao."</w:t>
      </w:r>
    </w:p>
    <w:p>
      <w:pPr>
        <w:spacing w:line="300" w:lineRule="auto" w:after="120"/>
        <w:ind w:firstLine="432"/>
        <w:jc w:val="both"/>
      </w:pPr>
      <w:r>
        <w:rPr>
          <w:rFonts w:ascii="Times New Roman" w:hAnsi="Times New Roman"/>
          <w:color w:val="141414"/>
          <w:sz w:val="24"/>
        </w:rPr>
        <w:t>Anh Tuấn ngước nhìn tôi, rồi lập tức quay sang ban giám đốc: "An là người đã tối ưu hóa toàn bộ thuật toán kiểm toán dữ liệu cho dự án tuần trước, cậu ấy xử lý cấu trúc phân tán rất nhạy bén. Cho An thử đi ạ!"</w:t>
      </w:r>
    </w:p>
    <w:p>
      <w:pPr>
        <w:spacing w:line="300" w:lineRule="auto" w:after="120"/>
        <w:ind w:firstLine="432"/>
        <w:jc w:val="both"/>
      </w:pPr>
      <w:r>
        <w:rPr>
          <w:rFonts w:ascii="Times New Roman" w:hAnsi="Times New Roman"/>
          <w:color w:val="141414"/>
          <w:sz w:val="24"/>
        </w:rPr>
        <w:t>Vị phó viện trưởng gật đầu dứt khoát: "Nhờ cậu! Mau lên, chỉ còn một phút bốn mươi giây!"</w:t>
      </w:r>
    </w:p>
    <w:p>
      <w:pPr>
        <w:spacing w:line="300" w:lineRule="auto" w:after="120"/>
        <w:ind w:firstLine="432"/>
        <w:jc w:val="both"/>
      </w:pPr>
      <w:r>
        <w:rPr>
          <w:rFonts w:ascii="Times New Roman" w:hAnsi="Times New Roman"/>
          <w:color w:val="141414"/>
          <w:sz w:val="24"/>
        </w:rPr>
        <w:t>Người kỹ sư trẻ vội vã nhường ghế. Tôi ngồi xuống, kéo chiếc bàn phím cơ về phía mình.</w:t>
      </w:r>
    </w:p>
    <w:p>
      <w:pPr>
        <w:spacing w:line="300" w:lineRule="auto" w:after="120"/>
        <w:ind w:firstLine="432"/>
        <w:jc w:val="both"/>
      </w:pPr>
      <w:r>
        <w:rPr>
          <w:rFonts w:ascii="Times New Roman" w:hAnsi="Times New Roman"/>
          <w:color w:val="141414"/>
          <w:sz w:val="24"/>
        </w:rPr>
        <w:t>Khi mười đầu ngón tay tôi đặt lên các phím bấm và đôi mắt tôi dán chặt vào hàng triệu dòng mã số đang cuộn chảy như thác đổ trên màn hình, toàn bộ nhịp thở của tôi lập tức chậm lại.</w:t>
      </w:r>
    </w:p>
    <w:p>
      <w:pPr>
        <w:spacing w:line="300" w:lineRule="auto" w:after="120"/>
        <w:ind w:firstLine="432"/>
        <w:jc w:val="both"/>
      </w:pPr>
      <w:r>
        <w:rPr>
          <w:rFonts w:ascii="Times New Roman" w:hAnsi="Times New Roman"/>
          <w:color w:val="141414"/>
          <w:sz w:val="24"/>
        </w:rPr>
        <w:t>Vòng Nhị Chu Thiên Khí Huyết trong cơ thể tôi được kích hoạt tới trạng thái cực hạn.</w:t>
      </w:r>
    </w:p>
    <w:p>
      <w:pPr>
        <w:spacing w:line="300" w:lineRule="auto" w:after="120"/>
        <w:ind w:firstLine="432"/>
        <w:jc w:val="both"/>
      </w:pPr>
      <w:r>
        <w:rPr>
          <w:rFonts w:ascii="Times New Roman" w:hAnsi="Times New Roman"/>
          <w:color w:val="141414"/>
          <w:sz w:val="24"/>
        </w:rPr>
        <w:t>Dòng máu nóng đỏ thắm mang theo nguồn năng lượng sinh học dồi dào dâng thẳng lên đỉnh Bách Hội, nuôi dưỡng từng tế bào thần kinh đại não. Tại huyệt Đại Chùy ở đốt sống cổ thứ ba, đốm tàn vũ xám bạc từng rơi ra từ vạt áo của Lâm Tịch bỗng nhiên bừng sáng, tỏa ra một luồng hơi ấm vi diệu lan tỏa khắp cột sống tôi.</w:t>
      </w:r>
    </w:p>
    <w:p>
      <w:pPr>
        <w:spacing w:line="300" w:lineRule="auto" w:after="120"/>
        <w:ind w:firstLine="432"/>
        <w:jc w:val="both"/>
      </w:pPr>
      <w:r>
        <w:rPr>
          <w:rFonts w:ascii="Times New Roman" w:hAnsi="Times New Roman"/>
          <w:color w:val="141414"/>
          <w:sz w:val="24"/>
        </w:rPr>
        <w:t>Và trong khoảnh khắc định mệnh ấy, sự đồng bộ nguyên thần vi mô giữa tôi và Lâm Tịch chính thức bùng nổ!</w:t>
      </w:r>
    </w:p>
    <w:p>
      <w:pPr>
        <w:spacing w:line="300" w:lineRule="auto" w:after="120"/>
        <w:ind w:firstLine="432"/>
        <w:jc w:val="both"/>
      </w:pPr>
      <w:r>
        <w:rPr>
          <w:rFonts w:ascii="Times New Roman" w:hAnsi="Times New Roman"/>
          <w:color w:val="141414"/>
          <w:sz w:val="24"/>
        </w:rPr>
        <w:t>Trong thức hải, Lâm Tịch khẽ đứng dậy giữa chiếc kén khí huyết. Tà áo trắng tinh khôi của nàng phần phật tung bay, và dọc theo hai ống tay áo rộng, những hoa văn kiếm ngân hình vảy cá bạc lấp lánh bỗng nhiên phát ra luồng hào quang rực rỡ chưa từng có!</w:t>
      </w:r>
    </w:p>
    <w:p>
      <w:pPr>
        <w:spacing w:line="300" w:lineRule="auto" w:after="120"/>
        <w:ind w:firstLine="432"/>
        <w:jc w:val="both"/>
      </w:pPr>
      <w:r>
        <w:rPr>
          <w:rFonts w:ascii="Times New Roman" w:hAnsi="Times New Roman"/>
          <w:color w:val="141414"/>
          <w:sz w:val="24"/>
        </w:rPr>
        <w:t>Nàng khẽ đưa ngón tay trỏ điểm nhẹ lên thân mảnh tàn kiếm Băng Phách Trảm Tuyết.</w:t>
      </w:r>
    </w:p>
    <w:p>
      <w:pPr>
        <w:spacing w:line="300" w:lineRule="auto" w:after="120"/>
        <w:ind w:firstLine="432"/>
        <w:jc w:val="both"/>
      </w:pPr>
      <w:r>
        <w:rPr>
          <w:rFonts w:ascii="Times New Roman" w:hAnsi="Times New Roman"/>
          <w:color w:val="141414"/>
          <w:sz w:val="24"/>
        </w:rPr>
        <w:t>Chữ cổ tự "Tuyết" màu lam phát ra một tiếng ngân vang trầm hùng, truyền thẳng một tia kiếm ý thanh khiết, sắc bén tột cùng vào sâu trong dòng thần thức của tôi!</w:t>
      </w:r>
    </w:p>
    <w:p>
      <w:pPr>
        <w:spacing w:line="300" w:lineRule="auto" w:after="120"/>
        <w:ind w:firstLine="432"/>
        <w:jc w:val="both"/>
      </w:pPr>
      <w:r>
        <w:rPr>
          <w:rFonts w:ascii="Times New Roman" w:hAnsi="Times New Roman"/>
          <w:color w:val="141414"/>
          <w:sz w:val="24"/>
        </w:rPr>
        <w:t>Đó là "Tâm Kiếm"!</w:t>
      </w:r>
    </w:p>
    <w:p>
      <w:pPr>
        <w:spacing w:line="300" w:lineRule="auto" w:after="120"/>
        <w:ind w:firstLine="432"/>
        <w:jc w:val="both"/>
      </w:pPr>
      <w:r>
        <w:rPr>
          <w:rFonts w:ascii="Times New Roman" w:hAnsi="Times New Roman"/>
          <w:color w:val="141414"/>
          <w:sz w:val="24"/>
        </w:rPr>
        <w:t>Kiếm ý của đỉnh cao Thể Đạo viễn cổ không chỉ dùng để chém giết xác thịt, mà là một quy tắc phân tách tuyệt đối — năng lực nhìn thấu quy luật vận hành của vạn vật và chém đứt mọi sự hỗn loạn bằng sự chuẩn xác đến từng vi phân!</w:t>
      </w:r>
    </w:p>
    <w:p>
      <w:pPr>
        <w:spacing w:line="300" w:lineRule="auto" w:after="120"/>
        <w:ind w:firstLine="432"/>
        <w:jc w:val="both"/>
      </w:pPr>
      <w:r>
        <w:rPr>
          <w:rFonts w:ascii="Times New Roman" w:hAnsi="Times New Roman"/>
          <w:color w:val="141414"/>
          <w:sz w:val="24"/>
        </w:rPr>
        <w:t>Dưới sự tương hỗ của kiếm ý lam tuyết và não bộ Nhị Chu Thiên siêu phàm, toàn bộ thế giới trước mắt tôi bỗng nhiên thay đổi hoàn toàn.</w:t>
      </w:r>
    </w:p>
    <w:p>
      <w:pPr>
        <w:spacing w:line="300" w:lineRule="auto" w:after="120"/>
        <w:ind w:firstLine="432"/>
        <w:jc w:val="both"/>
      </w:pPr>
      <w:r>
        <w:rPr>
          <w:rFonts w:ascii="Times New Roman" w:hAnsi="Times New Roman"/>
          <w:color w:val="141414"/>
          <w:sz w:val="24"/>
        </w:rPr>
        <w:t>Hàng triệu dòng mã lệnh và ma trận dữ liệu nhị phân rối rắm đang chạy cuồng loạn trên màn hình, trong mắt tôi lúc này không còn là những con số vô hồn nữa. Chúng hiện lên rõ mồn một như những đường vân thớ gỗ, những khớp nối của một bộ xương phức tạp. Tôi nhìn thấy rõ ràng đâu là xương sống của luồng dữ liệu thật, và đâu là những khối gai góc độc hại của sóng nhiễu điện từ đang bám chặt làm nghẽn mạch!</w:t>
      </w:r>
    </w:p>
    <w:p>
      <w:pPr>
        <w:spacing w:line="300" w:lineRule="auto" w:after="120"/>
        <w:ind w:firstLine="432"/>
        <w:jc w:val="both"/>
      </w:pPr>
      <w:r>
        <w:rPr>
          <w:rFonts w:ascii="Times New Roman" w:hAnsi="Times New Roman"/>
          <w:color w:val="141414"/>
          <w:sz w:val="24"/>
        </w:rPr>
        <w:t>"Tách đường truyền!"</w:t>
      </w:r>
    </w:p>
    <w:p>
      <w:pPr>
        <w:spacing w:line="300" w:lineRule="auto" w:after="120"/>
        <w:ind w:firstLine="432"/>
        <w:jc w:val="both"/>
      </w:pPr>
      <w:r>
        <w:rPr>
          <w:rFonts w:ascii="Times New Roman" w:hAnsi="Times New Roman"/>
          <w:color w:val="141414"/>
          <w:sz w:val="24"/>
        </w:rPr>
        <w:t>Tôi khẽ niệm một chữ trong tâm tưởng, mười đầu ngón tay bắt đầu múa lượn trên bàn phím.</w:t>
      </w:r>
    </w:p>
    <w:p>
      <w:pPr>
        <w:spacing w:line="300" w:lineRule="auto" w:after="120"/>
        <w:ind w:firstLine="432"/>
        <w:jc w:val="both"/>
      </w:pPr>
      <w:r>
        <w:rPr>
          <w:rFonts w:ascii="Times New Roman" w:hAnsi="Times New Roman"/>
          <w:color w:val="141414"/>
          <w:sz w:val="24"/>
        </w:rPr>
        <w:t>*Lách cách... lách cách... lách cách!*</w:t>
      </w:r>
    </w:p>
    <w:p>
      <w:pPr>
        <w:spacing w:line="300" w:lineRule="auto" w:after="120"/>
        <w:ind w:firstLine="432"/>
        <w:jc w:val="both"/>
      </w:pPr>
      <w:r>
        <w:rPr>
          <w:rFonts w:ascii="Times New Roman" w:hAnsi="Times New Roman"/>
          <w:color w:val="141414"/>
          <w:sz w:val="24"/>
        </w:rPr>
        <w:t>Tiếng gõ phím vang lên giòn giã, nhịp nhàng và chuẩn xác tựa như một khúc nhạc giao hưởng quân hành. Tốc độ gõ phím của tôi nhanh đến mức để lại những vệt bóng mờ giữa không trung.</w:t>
      </w:r>
    </w:p>
    <w:p>
      <w:pPr>
        <w:spacing w:line="300" w:lineRule="auto" w:after="120"/>
        <w:ind w:firstLine="432"/>
        <w:jc w:val="both"/>
      </w:pPr>
      <w:r>
        <w:rPr>
          <w:rFonts w:ascii="Times New Roman" w:hAnsi="Times New Roman"/>
          <w:color w:val="141414"/>
          <w:sz w:val="24"/>
        </w:rPr>
        <w:t>Mỗi một tổ hợp phím tôi gõ xuống tựa như một đường kiếm vô hình chém thẳng vào ma trận dữ liệu.</w:t>
      </w:r>
    </w:p>
    <w:p>
      <w:pPr>
        <w:spacing w:line="300" w:lineRule="auto" w:after="120"/>
        <w:ind w:firstLine="432"/>
        <w:jc w:val="both"/>
      </w:pPr>
      <w:r>
        <w:rPr>
          <w:rFonts w:ascii="Times New Roman" w:hAnsi="Times New Roman"/>
          <w:color w:val="141414"/>
          <w:sz w:val="24"/>
        </w:rPr>
        <w:t>Nhát kiếm thứ nhất: chém đứt luồng đệ quy rác ở cổng kết nối số tám!</w:t>
      </w:r>
    </w:p>
    <w:p>
      <w:pPr>
        <w:spacing w:line="300" w:lineRule="auto" w:after="120"/>
        <w:ind w:firstLine="432"/>
        <w:jc w:val="both"/>
      </w:pPr>
      <w:r>
        <w:rPr>
          <w:rFonts w:ascii="Times New Roman" w:hAnsi="Times New Roman"/>
          <w:color w:val="141414"/>
          <w:sz w:val="24"/>
        </w:rPr>
        <w:t>Nhát kiếm thứ hai: bóc tách toàn bộ xung nhiễu tần số cao của lớp đất mặt, cô lập chúng vào phân vùng bộ nhớ tạm!</w:t>
      </w:r>
    </w:p>
    <w:p>
      <w:pPr>
        <w:spacing w:line="300" w:lineRule="auto" w:after="120"/>
        <w:ind w:firstLine="432"/>
        <w:jc w:val="both"/>
      </w:pPr>
      <w:r>
        <w:rPr>
          <w:rFonts w:ascii="Times New Roman" w:hAnsi="Times New Roman"/>
          <w:color w:val="141414"/>
          <w:sz w:val="24"/>
        </w:rPr>
        <w:t>Nhát kiếm thứ ba: mở toang hành lang thuật toán song song, tái lập cấu trúc dữ liệu chuỗi thời gian cho một trăm hai mươi trạm cảm biến!</w:t>
      </w:r>
    </w:p>
    <w:p>
      <w:pPr>
        <w:spacing w:line="300" w:lineRule="auto" w:after="120"/>
        <w:ind w:firstLine="432"/>
        <w:jc w:val="both"/>
      </w:pPr>
      <w:r>
        <w:rPr>
          <w:rFonts w:ascii="Times New Roman" w:hAnsi="Times New Roman"/>
          <w:color w:val="141414"/>
          <w:sz w:val="24"/>
        </w:rPr>
        <w:t>Toàn bộ phòng họp nín thở. Mọi ánh mắt đổ dồn vào màn hình trung tâm, nơi những mảng màu đỏ cảnh báo đang bị một dải ánh sáng xanh lục quét qua, thanh lọc sạch sẽ từng khối từng khối với tốc độ kinh hồn.</w:t>
      </w:r>
    </w:p>
    <w:p>
      <w:pPr>
        <w:spacing w:line="300" w:lineRule="auto" w:after="120"/>
        <w:ind w:firstLine="432"/>
        <w:jc w:val="both"/>
      </w:pPr>
      <w:r>
        <w:rPr>
          <w:rFonts w:ascii="Times New Roman" w:hAnsi="Times New Roman"/>
          <w:color w:val="141414"/>
          <w:sz w:val="24"/>
        </w:rPr>
        <w:t>Mười lăm giây cuối cùng.</w:t>
      </w:r>
    </w:p>
    <w:p>
      <w:pPr>
        <w:spacing w:line="300" w:lineRule="auto" w:after="120"/>
        <w:ind w:firstLine="432"/>
        <w:jc w:val="both"/>
      </w:pPr>
      <w:r>
        <w:rPr>
          <w:rFonts w:ascii="Times New Roman" w:hAnsi="Times New Roman"/>
          <w:color w:val="141414"/>
          <w:sz w:val="24"/>
        </w:rPr>
        <w:t>Tôi nhấn một tổ hợp phím kết thúc bằng một cú gõ dứt khoát vào phím Enter:</w:t>
      </w:r>
    </w:p>
    <w:p>
      <w:pPr>
        <w:spacing w:line="300" w:lineRule="auto" w:after="120"/>
        <w:ind w:firstLine="432"/>
        <w:jc w:val="both"/>
      </w:pPr>
      <w:r>
        <w:rPr>
          <w:rFonts w:ascii="Times New Roman" w:hAnsi="Times New Roman"/>
          <w:color w:val="141414"/>
          <w:sz w:val="24"/>
        </w:rPr>
        <w:t>*Cạch!*</w:t>
      </w:r>
    </w:p>
    <w:p>
      <w:pPr>
        <w:spacing w:line="300" w:lineRule="auto" w:after="120"/>
        <w:ind w:firstLine="432"/>
        <w:jc w:val="both"/>
      </w:pPr>
      <w:r>
        <w:rPr>
          <w:rFonts w:ascii="Times New Roman" w:hAnsi="Times New Roman"/>
          <w:color w:val="141414"/>
          <w:sz w:val="24"/>
        </w:rPr>
        <w:t>Toàn bộ tiếng còi báo động vụt tắt.</w:t>
      </w:r>
    </w:p>
    <w:p>
      <w:pPr>
        <w:spacing w:line="300" w:lineRule="auto" w:after="120"/>
        <w:ind w:firstLine="432"/>
        <w:jc w:val="both"/>
      </w:pPr>
      <w:r>
        <w:rPr>
          <w:rFonts w:ascii="Times New Roman" w:hAnsi="Times New Roman"/>
          <w:color w:val="141414"/>
          <w:sz w:val="24"/>
        </w:rPr>
        <w:t>Màn hình LED khổng lồ bừng sáng trở lại. Biểu đồ trắc địa 3D hiện lên mượt mà, sắc nét từng milimét. Toàn bộ gói dữ liệu gốc từ Nhà Bè và sông Đồng Nai đã được khôi phục trọn vẹn một trăm phần trăm, không thất thoát dù chỉ một byte!</w:t>
      </w:r>
    </w:p>
    <w:p>
      <w:pPr>
        <w:spacing w:line="300" w:lineRule="auto" w:after="120"/>
        <w:ind w:firstLine="432"/>
        <w:jc w:val="both"/>
      </w:pPr>
      <w:r>
        <w:rPr>
          <w:rFonts w:ascii="Times New Roman" w:hAnsi="Times New Roman"/>
          <w:color w:val="141414"/>
          <w:sz w:val="24"/>
        </w:rPr>
        <w:t>"Khôi phục... thành công rồi!" Kỹ sư trẻ nghẹn ngào thốt lên.</w:t>
      </w:r>
    </w:p>
    <w:p>
      <w:pPr>
        <w:spacing w:line="300" w:lineRule="auto" w:after="120"/>
        <w:ind w:firstLine="432"/>
        <w:jc w:val="both"/>
      </w:pPr>
      <w:r>
        <w:rPr>
          <w:rFonts w:ascii="Times New Roman" w:hAnsi="Times New Roman"/>
          <w:color w:val="141414"/>
          <w:sz w:val="24"/>
        </w:rPr>
        <w:t>Một tràng pháo tay ròn rã bỗng nhiên vang lên khắp phòng họp. Vị phó viện trưởng Viện Địa chất xúc động bước tới, nắm chặt lấy tay tôi:</w:t>
      </w:r>
    </w:p>
    <w:p>
      <w:pPr>
        <w:spacing w:line="300" w:lineRule="auto" w:after="120"/>
        <w:ind w:firstLine="432"/>
        <w:jc w:val="both"/>
      </w:pPr>
      <w:r>
        <w:rPr>
          <w:rFonts w:ascii="Times New Roman" w:hAnsi="Times New Roman"/>
          <w:color w:val="141414"/>
          <w:sz w:val="24"/>
        </w:rPr>
        <w:t>"Kỳ diệu quá! Thao tác phân tách ma trận vừa rồi của cậu quả thực là đỉnh cao của nghệ thuật lập trình! Cậu đã cứu toàn bộ công trình quan trắc của chúng tôi rồi!"</w:t>
      </w:r>
    </w:p>
    <w:p>
      <w:pPr>
        <w:spacing w:line="300" w:lineRule="auto" w:after="120"/>
        <w:ind w:firstLine="432"/>
        <w:jc w:val="both"/>
      </w:pPr>
      <w:r>
        <w:rPr>
          <w:rFonts w:ascii="Times New Roman" w:hAnsi="Times New Roman"/>
          <w:color w:val="141414"/>
          <w:sz w:val="24"/>
        </w:rPr>
        <w:t>Ban giám đốc khối công nghệ cũng gật đầu tán thưởng không ngớt: "Từ hôm nay, Nguyễn Minh An sẽ chính thức đảm nhiệm vị trí kỹ sư trưởng chịu trách nhiệm phân tích dữ liệu cho toàn bộ tổ chuyên trách liên ngành này!"</w:t>
      </w:r>
    </w:p>
    <w:p>
      <w:pPr>
        <w:spacing w:line="300" w:lineRule="auto" w:after="120"/>
        <w:ind w:firstLine="432"/>
        <w:jc w:val="both"/>
      </w:pPr>
      <w:r>
        <w:rPr>
          <w:rFonts w:ascii="Times New Roman" w:hAnsi="Times New Roman"/>
          <w:color w:val="141414"/>
          <w:sz w:val="24"/>
        </w:rPr>
        <w:t>Tôi mỉm cười khiêm tốn cảm ơn mọi người, khẽ thở ra một hơi dài. Tại huyệt Đại Chùy sau gáy, hơi nóng dịu dần đi, và trong thức hải, hoa văn kiếm ngân trên tay áo Lâm Tịch cũng chậm rãi thu lại ánh hào quang, để lại một cảm giác hòa quyện êm ái vô ngần.</w:t>
      </w:r>
    </w:p>
    <w:p>
      <w:pPr>
        <w:spacing w:line="300" w:lineRule="auto" w:after="120"/>
        <w:ind w:firstLine="432"/>
        <w:jc w:val="both"/>
      </w:pPr>
      <w:r>
        <w:rPr>
          <w:rFonts w:ascii="Times New Roman" w:hAnsi="Times New Roman"/>
          <w:color w:val="141414"/>
          <w:sz w:val="24"/>
        </w:rPr>
        <w:t>"Nhưng các đồng chí hãy nhìn kìa..." Một chuyên gia địa chất bỗng nhiên chỉ tay lên màn hình vừa được lọc sạch nhiễu, giọng nói lộ rõ vẻ kinh ngạc tột bực.</w:t>
      </w:r>
    </w:p>
    <w:p>
      <w:pPr>
        <w:spacing w:line="300" w:lineRule="auto" w:after="120"/>
        <w:ind w:firstLine="432"/>
        <w:jc w:val="both"/>
      </w:pPr>
      <w:r>
        <w:rPr>
          <w:rFonts w:ascii="Times New Roman" w:hAnsi="Times New Roman"/>
          <w:color w:val="141414"/>
          <w:sz w:val="24"/>
        </w:rPr>
        <w:t>Tất cả mọi người trong phòng lập tức im lặng, quay đầu nhìn lại.</w:t>
      </w:r>
    </w:p>
    <w:p>
      <w:pPr>
        <w:spacing w:line="300" w:lineRule="auto" w:after="120"/>
        <w:ind w:firstLine="432"/>
        <w:jc w:val="both"/>
      </w:pPr>
      <w:r>
        <w:rPr>
          <w:rFonts w:ascii="Times New Roman" w:hAnsi="Times New Roman"/>
          <w:color w:val="141414"/>
          <w:sz w:val="24"/>
        </w:rPr>
        <w:t>Trên bản đồ địa tầng ngầm 3D vừa được tái lập hoàn chỉnh, những điểm sáng ghi nhận xung dao động tần số thấp không còn phân tán ngẫu nhiên nữa. Dưới thuật toán phân tách kiếm ý của tôi, các điểm nút dao động tự động kết nối lại với nhau, tạo thành một đường cong uốn lượn kỳ dị.</w:t>
      </w:r>
    </w:p>
    <w:p>
      <w:pPr>
        <w:spacing w:line="300" w:lineRule="auto" w:after="120"/>
        <w:ind w:firstLine="432"/>
        <w:jc w:val="both"/>
      </w:pPr>
      <w:r>
        <w:rPr>
          <w:rFonts w:ascii="Times New Roman" w:hAnsi="Times New Roman"/>
          <w:color w:val="141414"/>
          <w:sz w:val="24"/>
        </w:rPr>
        <w:t>Đường truyền xung chấn ấy bắt đầu từ ngã tư Hàng Xanh, men theo dòng kênh Nhiêu Lộc, lượn qua bán đảo Thủ Thiêm rồi chạy dài xuống hạ lưu Nhà Bè, uốn khúc tựa như thân mình của một con cự xà khổng lồ dưới lòng đất... và chiếc đầu xà đang hướng thẳng về phía vùng đầm lầy hoang sơ ở ranh giới Tây Nam thành phố!</w:t>
      </w:r>
    </w:p>
    <w:p>
      <w:pPr>
        <w:spacing w:line="300" w:lineRule="auto" w:after="120"/>
        <w:ind w:firstLine="432"/>
        <w:jc w:val="both"/>
      </w:pPr>
      <w:r>
        <w:rPr>
          <w:rFonts w:ascii="Times New Roman" w:hAnsi="Times New Roman"/>
          <w:color w:val="141414"/>
          <w:sz w:val="24"/>
        </w:rPr>
        <w:t>Một chuyên gia thì thầm: "Kỳ lạ thật... Đới truyền sóng này hoàn toàn không tuân theo quy luật đứt gãy kiến tạo địa tầng tự nhiên. Trông nó... giống như một đồ hình có chủ đích vậy."</w:t>
      </w:r>
    </w:p>
    <w:p>
      <w:pPr>
        <w:spacing w:line="300" w:lineRule="auto" w:after="120"/>
        <w:ind w:firstLine="432"/>
        <w:jc w:val="both"/>
      </w:pPr>
      <w:r>
        <w:rPr>
          <w:rFonts w:ascii="Times New Roman" w:hAnsi="Times New Roman"/>
          <w:color w:val="141414"/>
          <w:sz w:val="24"/>
        </w:rPr>
        <w:t>Nhìn đồ hình long xà đỏ rực trên màn hình, lồng ngực tôi bỗng nhiên rung lên một nhịp chấn động mãnh liệt.</w:t>
      </w:r>
    </w:p>
    <w:p>
      <w:pPr>
        <w:spacing w:line="300" w:lineRule="auto" w:after="120"/>
        <w:ind w:firstLine="432"/>
        <w:jc w:val="both"/>
      </w:pPr>
      <w:r>
        <w:rPr>
          <w:rFonts w:ascii="Times New Roman" w:hAnsi="Times New Roman"/>
          <w:color w:val="141414"/>
          <w:sz w:val="24"/>
        </w:rPr>
        <w:t>Đồ hình này...</w:t>
      </w:r>
    </w:p>
    <w:p>
      <w:pPr>
        <w:spacing w:line="300" w:lineRule="auto" w:after="120"/>
        <w:ind w:firstLine="432"/>
        <w:jc w:val="both"/>
      </w:pPr>
      <w:r>
        <w:rPr>
          <w:rFonts w:ascii="Times New Roman" w:hAnsi="Times New Roman"/>
          <w:color w:val="141414"/>
          <w:sz w:val="24"/>
        </w:rPr>
        <w:t>Nó hoàn toàn trùng khớp với bản đồ kinh mạch cổ xưa trong cuốn `Nam Phương Quyền Kinh` mà võ sư Lê Bá Khiêm đã cho tôi xem vào cuối tuần trước!</w:t>
      </w:r>
    </w:p>
    <w:p>
      <w:pPr>
        <w:spacing w:line="300" w:lineRule="auto" w:after="120"/>
        <w:ind w:firstLine="432"/>
        <w:jc w:val="both"/>
      </w:pPr>
      <w:r>
        <w:rPr>
          <w:rFonts w:ascii="Times New Roman" w:hAnsi="Times New Roman"/>
          <w:color w:val="141414"/>
          <w:sz w:val="24"/>
        </w:rPr>
        <w:t>Và điểm cuối của con cự xà kia — vùng đầm lầy Tây Nam — chính là nơi mà vị sư tổ năm 1920 đã ghi lại việc tìm thấy phiến đá cổ hoa văn long xà phát ra nhịp đập trầm đục sâu trong lòng đất!</w:t>
      </w:r>
    </w:p>
    <w:p>
      <w:pPr>
        <w:spacing w:line="300" w:lineRule="auto" w:after="120"/>
        <w:ind w:firstLine="432"/>
        <w:jc w:val="both"/>
      </w:pPr>
      <w:r>
        <w:rPr>
          <w:rFonts w:ascii="Times New Roman" w:hAnsi="Times New Roman"/>
          <w:color w:val="141414"/>
          <w:sz w:val="24"/>
        </w:rPr>
        <w:t>"Minh An..." Thanh âm của Lâm Tịch vang lên trong cõi sâu tâm thức, trang nghiêm và sắc lạnh tựa như một lưỡi gươm vừa tuốt khỏi vỏ:</w:t>
      </w:r>
    </w:p>
    <w:p>
      <w:pPr>
        <w:spacing w:line="300" w:lineRule="auto" w:after="120"/>
        <w:ind w:firstLine="432"/>
        <w:jc w:val="both"/>
      </w:pPr>
      <w:r>
        <w:rPr>
          <w:rFonts w:ascii="Times New Roman" w:hAnsi="Times New Roman"/>
          <w:color w:val="141414"/>
          <w:sz w:val="24"/>
        </w:rPr>
        <w:t>"Đó không phải là đới đứt gãy tự nhiên. Đó chính là **Kinh Mạch Cổ Thổ** của Khí Huyết Đạo viễn cổ. Mảnh đất dưới chân các ngươi... đang bắt đầu thức tỉnh rồi."</w:t>
      </w:r>
    </w:p>
    <w:p>
      <w:pPr>
        <w:spacing w:line="300" w:lineRule="auto" w:after="120"/>
        <w:ind w:firstLine="432"/>
        <w:jc w:val="both"/>
      </w:pPr>
      <w:r>
        <w:rPr>
          <w:rFonts w:ascii="Times New Roman" w:hAnsi="Times New Roman"/>
          <w:color w:val="141414"/>
          <w:sz w:val="24"/>
        </w:rPr>
        <w:t>Tôi nhìn chăm chú vào tập dữ liệu vừa được trích xuất riêng biệt mang mã định danh *NV-2026-X: Sóng Ngầm Long Xà*, trong lòng đã có câu trả lời.</w:t>
      </w:r>
    </w:p>
    <w:p>
      <w:pPr>
        <w:spacing w:line="300" w:lineRule="auto" w:after="120"/>
        <w:ind w:firstLine="432"/>
        <w:jc w:val="both"/>
      </w:pPr>
      <w:r>
        <w:rPr>
          <w:rFonts w:ascii="Times New Roman" w:hAnsi="Times New Roman"/>
          <w:color w:val="141414"/>
          <w:sz w:val="24"/>
        </w:rPr>
        <w:t>Hành trình tiến về vùng đầm lầy Tây Nam để giải mã bí mật của Cố Thổ... đã không còn xa nữa.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