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07C" w:rsidRDefault="001D207C" w:rsidP="00ED7078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>ALGORITIMOS E LÓGICA DE PROGRAMAÇÃO I</w:t>
      </w:r>
    </w:p>
    <w:p w:rsidR="001D207C" w:rsidRDefault="001D207C" w:rsidP="00ED7078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>AE1</w:t>
      </w:r>
    </w:p>
    <w:p w:rsidR="001D207C" w:rsidRDefault="001D207C" w:rsidP="00ED7078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>ROGERIO BONATTO</w:t>
      </w:r>
      <w:bookmarkStart w:id="0" w:name="_GoBack"/>
      <w:bookmarkEnd w:id="0"/>
    </w:p>
    <w:p w:rsidR="001D207C" w:rsidRDefault="001D207C" w:rsidP="00ED7078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Segoe UI" w:hAnsi="Segoe UI" w:cs="Segoe UI"/>
          <w:color w:val="626262"/>
          <w:sz w:val="20"/>
          <w:szCs w:val="20"/>
        </w:rPr>
      </w:pPr>
    </w:p>
    <w:p w:rsidR="00ED7078" w:rsidRDefault="00ED7078" w:rsidP="00ED7078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Segoe UI" w:hAnsi="Segoe UI" w:cs="Segoe UI"/>
          <w:color w:val="626262"/>
          <w:sz w:val="21"/>
          <w:szCs w:val="21"/>
        </w:rPr>
      </w:pPr>
      <w:r>
        <w:rPr>
          <w:rFonts w:ascii="Segoe UI" w:hAnsi="Segoe UI" w:cs="Segoe UI"/>
          <w:color w:val="626262"/>
          <w:sz w:val="20"/>
          <w:szCs w:val="20"/>
        </w:rPr>
        <w:t xml:space="preserve">Os salva-vidas nas praias tem papel fundamental na segurança de todos os banhistas que estão ali aproveitando o dia de sol e calor. Para garantir a cobertura, uma equipe de salva vidas precisou definir o tamanho das zonas cobertas pela 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vigilia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 xml:space="preserve"> dos postos de controle. Estas zonas normalmente são círculos imaginários onde contemplam determinadas regiões da praia.</w:t>
      </w:r>
    </w:p>
    <w:p w:rsidR="00ED7078" w:rsidRDefault="00ED7078" w:rsidP="00ED7078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Segoe UI" w:hAnsi="Segoe UI" w:cs="Segoe UI"/>
          <w:color w:val="626262"/>
          <w:sz w:val="20"/>
          <w:szCs w:val="20"/>
        </w:rPr>
      </w:pPr>
    </w:p>
    <w:p w:rsidR="00ED7078" w:rsidRDefault="00ED7078" w:rsidP="00ED7078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 xml:space="preserve">Sabendo disso, você foi designado para ajudar os salva-vidas a criar um algoritmo no qual verifica o tamanho da área dos 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circulos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 xml:space="preserve"> de cobertura e indica para eles o círculo de menor área para que eles possam remanejar salva-vidas para o local.</w:t>
      </w:r>
    </w:p>
    <w:p w:rsidR="00ED7078" w:rsidRDefault="00ED7078" w:rsidP="00ED7078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    - Para o cálculo da área de cobertura a fórmula é data por "Área = PI * (R * R)", valor de PI = 3,1415.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    - Faça o algoritmo ler uma série de N raios de círculos, mostrando na tela o valor da menor área.</w:t>
      </w:r>
    </w:p>
    <w:p w:rsidR="00ED7078" w:rsidRDefault="00ED7078" w:rsidP="00ED7078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>Indicações:</w:t>
      </w:r>
    </w:p>
    <w:p w:rsidR="00ED7078" w:rsidRDefault="00ED7078" w:rsidP="00ED7078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Segoe UI" w:hAnsi="Segoe UI" w:cs="Segoe UI"/>
          <w:color w:val="626262"/>
          <w:sz w:val="21"/>
          <w:szCs w:val="21"/>
        </w:rPr>
      </w:pPr>
      <w:r>
        <w:rPr>
          <w:rFonts w:ascii="Segoe UI" w:hAnsi="Segoe UI" w:cs="Segoe UI"/>
          <w:color w:val="626262"/>
          <w:sz w:val="20"/>
          <w:szCs w:val="20"/>
        </w:rPr>
        <w:t>R representa o raio (valor decimal)</w:t>
      </w:r>
      <w:r>
        <w:rPr>
          <w:rFonts w:ascii="Segoe UI" w:hAnsi="Segoe UI" w:cs="Segoe UI"/>
          <w:color w:val="626262"/>
          <w:sz w:val="21"/>
          <w:szCs w:val="21"/>
        </w:rPr>
        <w:t>.</w:t>
      </w:r>
    </w:p>
    <w:p w:rsidR="00ED7078" w:rsidRPr="00ED7078" w:rsidRDefault="00ED7078" w:rsidP="00ED7078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 xml:space="preserve">N quantidade de vezes que será 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cálculado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 xml:space="preserve"> a área, o usuário deverá indicar o valor de N ao acessar o </w:t>
      </w:r>
      <w:proofErr w:type="spellStart"/>
      <w:proofErr w:type="gramStart"/>
      <w:r>
        <w:rPr>
          <w:rFonts w:ascii="Segoe UI" w:hAnsi="Segoe UI" w:cs="Segoe UI"/>
          <w:color w:val="626262"/>
          <w:sz w:val="20"/>
          <w:szCs w:val="20"/>
        </w:rPr>
        <w:t>algoritmo</w:t>
      </w:r>
      <w:r>
        <w:rPr>
          <w:rFonts w:ascii="Segoe UI" w:hAnsi="Segoe UI" w:cs="Segoe UI"/>
          <w:color w:val="626262"/>
          <w:sz w:val="21"/>
          <w:szCs w:val="21"/>
        </w:rPr>
        <w:t>.</w:t>
      </w:r>
      <w:r>
        <w:rPr>
          <w:rFonts w:ascii="Segoe UI" w:hAnsi="Segoe UI" w:cs="Segoe UI"/>
          <w:color w:val="626262"/>
          <w:sz w:val="20"/>
          <w:szCs w:val="20"/>
        </w:rPr>
        <w:t>O</w:t>
      </w:r>
      <w:proofErr w:type="spellEnd"/>
      <w:proofErr w:type="gramEnd"/>
      <w:r>
        <w:rPr>
          <w:rFonts w:ascii="Segoe UI" w:hAnsi="Segoe UI" w:cs="Segoe UI"/>
          <w:color w:val="626262"/>
          <w:sz w:val="20"/>
          <w:szCs w:val="20"/>
        </w:rPr>
        <w:t xml:space="preserve"> algoritmo deve ser escrito em pseudocódigo (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portugol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>) e submetido para correção em </w:t>
      </w:r>
      <w:r>
        <w:rPr>
          <w:rStyle w:val="Forte"/>
          <w:rFonts w:ascii="Segoe UI" w:hAnsi="Segoe UI" w:cs="Segoe UI"/>
          <w:color w:val="626262"/>
          <w:sz w:val="21"/>
          <w:szCs w:val="21"/>
        </w:rPr>
        <w:t xml:space="preserve">formato </w:t>
      </w:r>
      <w:proofErr w:type="spellStart"/>
      <w:r>
        <w:rPr>
          <w:rStyle w:val="Forte"/>
          <w:rFonts w:ascii="Segoe UI" w:hAnsi="Segoe UI" w:cs="Segoe UI"/>
          <w:color w:val="626262"/>
          <w:sz w:val="21"/>
          <w:szCs w:val="21"/>
        </w:rPr>
        <w:t>txt</w:t>
      </w:r>
      <w:proofErr w:type="spellEnd"/>
      <w:r>
        <w:rPr>
          <w:rStyle w:val="Forte"/>
          <w:rFonts w:ascii="Segoe UI" w:hAnsi="Segoe UI" w:cs="Segoe UI"/>
          <w:color w:val="626262"/>
          <w:sz w:val="21"/>
          <w:szCs w:val="21"/>
        </w:rPr>
        <w:t xml:space="preserve"> (documento de texto – </w:t>
      </w:r>
      <w:proofErr w:type="spellStart"/>
      <w:r>
        <w:rPr>
          <w:rStyle w:val="nfase"/>
          <w:rFonts w:ascii="Segoe UI" w:hAnsi="Segoe UI" w:cs="Segoe UI"/>
          <w:b/>
          <w:bCs/>
          <w:color w:val="626262"/>
          <w:sz w:val="21"/>
          <w:szCs w:val="21"/>
        </w:rPr>
        <w:t>notepad</w:t>
      </w:r>
      <w:proofErr w:type="spellEnd"/>
      <w:r>
        <w:rPr>
          <w:rStyle w:val="Forte"/>
          <w:rFonts w:ascii="Segoe UI" w:hAnsi="Segoe UI" w:cs="Segoe UI"/>
          <w:color w:val="626262"/>
          <w:sz w:val="21"/>
          <w:szCs w:val="21"/>
        </w:rPr>
        <w:t xml:space="preserve">) ou </w:t>
      </w:r>
      <w:proofErr w:type="spellStart"/>
      <w:r>
        <w:rPr>
          <w:rStyle w:val="Forte"/>
          <w:rFonts w:ascii="Segoe UI" w:hAnsi="Segoe UI" w:cs="Segoe UI"/>
          <w:color w:val="626262"/>
          <w:sz w:val="21"/>
          <w:szCs w:val="21"/>
        </w:rPr>
        <w:t>doc</w:t>
      </w:r>
      <w:proofErr w:type="spellEnd"/>
      <w:r>
        <w:rPr>
          <w:rStyle w:val="Forte"/>
          <w:rFonts w:ascii="Segoe UI" w:hAnsi="Segoe UI" w:cs="Segoe UI"/>
          <w:color w:val="626262"/>
          <w:sz w:val="21"/>
          <w:szCs w:val="21"/>
        </w:rPr>
        <w:t xml:space="preserve"> (documento do </w:t>
      </w:r>
      <w:r>
        <w:rPr>
          <w:rStyle w:val="nfase"/>
          <w:rFonts w:ascii="Segoe UI" w:hAnsi="Segoe UI" w:cs="Segoe UI"/>
          <w:b/>
          <w:bCs/>
          <w:color w:val="626262"/>
          <w:sz w:val="21"/>
          <w:szCs w:val="21"/>
        </w:rPr>
        <w:t>Microsoft Word</w:t>
      </w:r>
      <w:r>
        <w:rPr>
          <w:rStyle w:val="Forte"/>
          <w:rFonts w:ascii="Segoe UI" w:hAnsi="Segoe UI" w:cs="Segoe UI"/>
          <w:color w:val="626262"/>
          <w:sz w:val="21"/>
          <w:szCs w:val="21"/>
        </w:rPr>
        <w:t>).</w:t>
      </w:r>
    </w:p>
    <w:p w:rsidR="00ED7078" w:rsidRDefault="00ED7078" w:rsidP="00ED7078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 xml:space="preserve">Algoritmos sem 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indentação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 xml:space="preserve"> terão desconto em pontuação. Serão avaliadas a 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corretude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 xml:space="preserve"> semântica e sintática, bem como a eficiência do código.</w:t>
      </w:r>
    </w:p>
    <w:p w:rsidR="0071375A" w:rsidRDefault="001D207C" w:rsidP="00ED7078">
      <w:pPr>
        <w:jc w:val="both"/>
      </w:pPr>
    </w:p>
    <w:sectPr w:rsidR="00713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78"/>
    <w:rsid w:val="001D207C"/>
    <w:rsid w:val="00B15582"/>
    <w:rsid w:val="00D21BA3"/>
    <w:rsid w:val="00ED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5B9F"/>
  <w15:chartTrackingRefBased/>
  <w15:docId w15:val="{A7BA8386-796A-429F-9D25-0EC45373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g-scope">
    <w:name w:val="ng-scope"/>
    <w:basedOn w:val="Normal"/>
    <w:rsid w:val="00ED7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7078"/>
    <w:rPr>
      <w:b/>
      <w:bCs/>
    </w:rPr>
  </w:style>
  <w:style w:type="character" w:styleId="nfase">
    <w:name w:val="Emphasis"/>
    <w:basedOn w:val="Fontepargpadro"/>
    <w:uiPriority w:val="20"/>
    <w:qFormat/>
    <w:rsid w:val="00ED70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Policia Federal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Bonatto</dc:creator>
  <cp:keywords/>
  <dc:description/>
  <cp:lastModifiedBy>Rogério Bonatto</cp:lastModifiedBy>
  <cp:revision>2</cp:revision>
  <dcterms:created xsi:type="dcterms:W3CDTF">2021-05-28T14:06:00Z</dcterms:created>
  <dcterms:modified xsi:type="dcterms:W3CDTF">2021-05-28T14:10:00Z</dcterms:modified>
</cp:coreProperties>
</file>