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529024" w14:textId="50905B88" w:rsidR="00895AB7" w:rsidRDefault="00670FAF" w:rsidP="00895AB7">
      <w:pPr>
        <w:spacing w:line="240" w:lineRule="auto"/>
        <w:jc w:val="center"/>
      </w:pPr>
      <w:r>
        <w:rPr>
          <w:rFonts w:eastAsia="Times New Roman" w:cs="Times New Roman"/>
          <w:color w:val="000000" w:themeColor="text1"/>
          <w:sz w:val="24"/>
          <w:szCs w:val="24"/>
        </w:rPr>
        <w:t xml:space="preserve">Федеральное государственное автономное образовательное учреждение высшего </w:t>
      </w:r>
      <w:r w:rsidRPr="00A57CD5">
        <w:rPr>
          <w:rFonts w:eastAsia="Times New Roman" w:cs="Times New Roman"/>
          <w:color w:val="000000" w:themeColor="text1"/>
          <w:sz w:val="24"/>
          <w:szCs w:val="24"/>
        </w:rPr>
        <w:t xml:space="preserve">                                     </w:t>
      </w:r>
      <w:r>
        <w:rPr>
          <w:rFonts w:eastAsia="Times New Roman" w:cs="Times New Roman"/>
          <w:color w:val="000000" w:themeColor="text1"/>
          <w:sz w:val="24"/>
          <w:szCs w:val="24"/>
        </w:rPr>
        <w:t>образования</w:t>
      </w:r>
    </w:p>
    <w:p w14:paraId="67709CC7" w14:textId="59232CD7" w:rsidR="00895AB7" w:rsidRDefault="00670FAF" w:rsidP="00895AB7">
      <w:pPr>
        <w:spacing w:line="240" w:lineRule="auto"/>
      </w:pPr>
      <w:r>
        <w:br/>
      </w:r>
      <w:r>
        <w:rPr>
          <w:rFonts w:eastAsia="Times New Roman" w:cs="Times New Roman"/>
          <w:b/>
          <w:bCs/>
          <w:color w:val="000000" w:themeColor="text1"/>
          <w:sz w:val="24"/>
          <w:szCs w:val="24"/>
        </w:rPr>
        <w:t>НАЦИОНАЛЬНЫЙ ИССЛЕДОВАТЕЛЬСКИЙ УНИВЕРСИТЕТ ИТМО</w:t>
      </w:r>
    </w:p>
    <w:p w14:paraId="663B671E" w14:textId="77713D91" w:rsidR="00895AB7" w:rsidRDefault="00670FAF" w:rsidP="00895AB7">
      <w:pPr>
        <w:spacing w:line="240" w:lineRule="auto"/>
      </w:pPr>
      <w:r>
        <w:rPr>
          <w:rFonts w:eastAsia="Times New Roman" w:cs="Times New Roman"/>
          <w:color w:val="000000" w:themeColor="text1"/>
          <w:szCs w:val="28"/>
        </w:rPr>
        <w:t>Факультет: ПИИКТ</w:t>
      </w:r>
    </w:p>
    <w:p w14:paraId="0FEFC829" w14:textId="04EF4E2E" w:rsidR="00895AB7" w:rsidRDefault="00670FAF" w:rsidP="00895AB7">
      <w:pPr>
        <w:spacing w:line="240" w:lineRule="auto"/>
      </w:pPr>
      <w:r>
        <w:rPr>
          <w:rFonts w:eastAsia="Times New Roman" w:cs="Times New Roman"/>
          <w:color w:val="000000" w:themeColor="text1"/>
          <w:szCs w:val="28"/>
        </w:rPr>
        <w:t>Направление 09.03.04 «Системная и прикладная программная инженерия»</w:t>
      </w:r>
    </w:p>
    <w:p w14:paraId="7CDE93B3" w14:textId="1143138E" w:rsidR="00895AB7" w:rsidRDefault="00670FAF" w:rsidP="00895AB7">
      <w:pPr>
        <w:spacing w:line="240" w:lineRule="auto"/>
        <w:rPr>
          <w:rFonts w:eastAsia="Times New Roman" w:cs="Times New Roman"/>
          <w:color w:val="000000" w:themeColor="text1"/>
          <w:szCs w:val="28"/>
        </w:rPr>
      </w:pPr>
      <w:r>
        <w:rPr>
          <w:rFonts w:eastAsia="Times New Roman" w:cs="Times New Roman"/>
          <w:color w:val="000000" w:themeColor="text1"/>
          <w:szCs w:val="28"/>
        </w:rPr>
        <w:t>Мегафакультет: КТИУ</w:t>
      </w:r>
      <w:r>
        <w:br/>
      </w:r>
      <w:r>
        <w:rPr>
          <w:rFonts w:eastAsia="Times New Roman" w:cs="Times New Roman"/>
          <w:color w:val="000000" w:themeColor="text1"/>
          <w:szCs w:val="28"/>
        </w:rPr>
        <w:t xml:space="preserve"> </w:t>
      </w:r>
      <w:r>
        <w:br/>
      </w:r>
      <w:r>
        <w:br/>
      </w:r>
    </w:p>
    <w:p w14:paraId="01D52CD2" w14:textId="59CE981C" w:rsidR="00895AB7" w:rsidRPr="00895AB7" w:rsidRDefault="00670FAF" w:rsidP="00895AB7">
      <w:pPr>
        <w:spacing w:line="240" w:lineRule="auto"/>
      </w:pPr>
      <w:r>
        <w:rPr>
          <w:rFonts w:eastAsia="Times New Roman" w:cs="Times New Roman"/>
          <w:b/>
          <w:bCs/>
          <w:color w:val="000000" w:themeColor="text1"/>
          <w:szCs w:val="28"/>
        </w:rPr>
        <w:t xml:space="preserve">                              </w:t>
      </w:r>
      <w:r w:rsidRPr="00B43C76">
        <w:rPr>
          <w:rFonts w:eastAsia="Times New Roman" w:cs="Times New Roman"/>
          <w:b/>
          <w:bCs/>
          <w:color w:val="000000" w:themeColor="text1"/>
          <w:szCs w:val="28"/>
        </w:rPr>
        <w:t xml:space="preserve">    </w:t>
      </w:r>
      <w:r>
        <w:rPr>
          <w:rFonts w:eastAsia="Times New Roman" w:cs="Times New Roman"/>
          <w:b/>
          <w:bCs/>
          <w:color w:val="000000" w:themeColor="text1"/>
          <w:szCs w:val="28"/>
        </w:rPr>
        <w:t>ЛАБОРАТОРНАЯ РАБОТА №</w:t>
      </w:r>
      <w:r w:rsidRPr="00895AB7">
        <w:rPr>
          <w:rFonts w:eastAsia="Times New Roman" w:cs="Times New Roman"/>
          <w:b/>
          <w:bCs/>
          <w:color w:val="000000" w:themeColor="text1"/>
          <w:szCs w:val="28"/>
        </w:rPr>
        <w:t>5</w:t>
      </w:r>
    </w:p>
    <w:p w14:paraId="6A253241" w14:textId="6CEC30CC" w:rsidR="00895AB7" w:rsidRDefault="00670FAF" w:rsidP="00895AB7">
      <w:pPr>
        <w:spacing w:line="240" w:lineRule="auto"/>
      </w:pPr>
      <w:r>
        <w:rPr>
          <w:rFonts w:eastAsia="Times New Roman" w:cs="Times New Roman"/>
          <w:color w:val="000000" w:themeColor="text1"/>
          <w:szCs w:val="28"/>
        </w:rPr>
        <w:t xml:space="preserve">                                по дисциплине: «ИНФОРМАТИКА»</w:t>
      </w:r>
    </w:p>
    <w:p w14:paraId="3005C9C6" w14:textId="246FACDB" w:rsidR="00895AB7" w:rsidRPr="00B43C76" w:rsidRDefault="00670FAF" w:rsidP="00895AB7">
      <w:pPr>
        <w:spacing w:line="240" w:lineRule="auto"/>
        <w:rPr>
          <w:sz w:val="30"/>
          <w:szCs w:val="30"/>
        </w:rPr>
      </w:pPr>
      <w:r>
        <w:rPr>
          <w:rFonts w:eastAsia="Times New Roman" w:cs="Times New Roman"/>
          <w:b/>
          <w:bCs/>
          <w:color w:val="000000" w:themeColor="text1"/>
          <w:sz w:val="30"/>
          <w:szCs w:val="30"/>
        </w:rPr>
        <w:t xml:space="preserve">                 </w:t>
      </w:r>
      <w:r w:rsidRPr="00B43C76">
        <w:rPr>
          <w:rFonts w:eastAsia="Times New Roman" w:cs="Times New Roman"/>
          <w:b/>
          <w:bCs/>
          <w:color w:val="000000" w:themeColor="text1"/>
          <w:sz w:val="30"/>
          <w:szCs w:val="30"/>
        </w:rPr>
        <w:t>"</w:t>
      </w:r>
      <w:r>
        <w:rPr>
          <w:rFonts w:eastAsia="Times New Roman" w:cs="Times New Roman"/>
          <w:b/>
          <w:bCs/>
          <w:color w:val="000000" w:themeColor="text1"/>
          <w:sz w:val="30"/>
          <w:szCs w:val="30"/>
        </w:rPr>
        <w:t>Простейшие функции текстового процессора</w:t>
      </w:r>
      <w:r w:rsidRPr="00B43C76">
        <w:rPr>
          <w:rFonts w:eastAsia="Times New Roman" w:cs="Times New Roman"/>
          <w:b/>
          <w:bCs/>
          <w:color w:val="000000" w:themeColor="text1"/>
          <w:sz w:val="30"/>
          <w:szCs w:val="30"/>
        </w:rPr>
        <w:t>"</w:t>
      </w:r>
    </w:p>
    <w:p w14:paraId="691A7975" w14:textId="1FF0D192" w:rsidR="00895AB7" w:rsidRDefault="00670FAF" w:rsidP="00895AB7">
      <w:pPr>
        <w:spacing w:line="240" w:lineRule="auto"/>
      </w:pPr>
      <w:r>
        <w:br/>
      </w:r>
      <w:r>
        <w:br/>
      </w:r>
      <w:r>
        <w:br/>
      </w:r>
    </w:p>
    <w:p w14:paraId="37B2771D" w14:textId="685F5BB9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b/>
          <w:bCs/>
          <w:color w:val="000000" w:themeColor="text1"/>
          <w:szCs w:val="28"/>
        </w:rPr>
        <w:t>Выполнил:</w:t>
      </w:r>
    </w:p>
    <w:p w14:paraId="549065CE" w14:textId="4065CD18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color w:val="000000" w:themeColor="text1"/>
          <w:szCs w:val="28"/>
        </w:rPr>
        <w:t xml:space="preserve">Студент 1 курса, </w:t>
      </w:r>
    </w:p>
    <w:p w14:paraId="429E7A9C" w14:textId="0E2BC928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color w:val="000000" w:themeColor="text1"/>
          <w:szCs w:val="28"/>
        </w:rPr>
        <w:t>очная форма обучения,</w:t>
      </w:r>
    </w:p>
    <w:p w14:paraId="54D2864A" w14:textId="2A4BC260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color w:val="000000" w:themeColor="text1"/>
          <w:szCs w:val="28"/>
        </w:rPr>
        <w:t xml:space="preserve">группа </w:t>
      </w:r>
      <w:r>
        <w:rPr>
          <w:rFonts w:eastAsia="Times New Roman" w:cs="Times New Roman"/>
          <w:color w:val="000000" w:themeColor="text1"/>
          <w:szCs w:val="28"/>
          <w:lang w:val="en-US"/>
        </w:rPr>
        <w:t>P</w:t>
      </w:r>
      <w:r>
        <w:rPr>
          <w:rFonts w:eastAsia="Times New Roman" w:cs="Times New Roman"/>
          <w:color w:val="000000" w:themeColor="text1"/>
          <w:szCs w:val="28"/>
        </w:rPr>
        <w:t>3115</w:t>
      </w:r>
    </w:p>
    <w:p w14:paraId="2B76B9FF" w14:textId="5B6ED86B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color w:val="000000" w:themeColor="text1"/>
          <w:szCs w:val="28"/>
        </w:rPr>
        <w:t>Вариант 5, 11, 5, 6</w:t>
      </w:r>
    </w:p>
    <w:p w14:paraId="04CA41CF" w14:textId="05F6C6B0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color w:val="000000" w:themeColor="text1"/>
          <w:szCs w:val="28"/>
        </w:rPr>
        <w:t>Девяткин Арсений Юрьевич</w:t>
      </w:r>
    </w:p>
    <w:p w14:paraId="5E4B5154" w14:textId="606BB605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b/>
          <w:bCs/>
          <w:color w:val="000000" w:themeColor="text1"/>
          <w:szCs w:val="28"/>
        </w:rPr>
        <w:t>Преподаватель:</w:t>
      </w:r>
    </w:p>
    <w:p w14:paraId="0A7BE706" w14:textId="26B2FE91" w:rsidR="00895AB7" w:rsidRDefault="00670FAF" w:rsidP="00895AB7">
      <w:pPr>
        <w:spacing w:line="240" w:lineRule="auto"/>
        <w:jc w:val="right"/>
      </w:pPr>
      <w:r>
        <w:rPr>
          <w:rFonts w:eastAsia="Times New Roman" w:cs="Times New Roman"/>
          <w:color w:val="000000" w:themeColor="text1"/>
          <w:szCs w:val="28"/>
        </w:rPr>
        <w:t>Балакшин Павел Валерьевич</w:t>
      </w:r>
    </w:p>
    <w:p w14:paraId="4E5A8D0C" w14:textId="77777777" w:rsidR="00895AB7" w:rsidRDefault="00895AB7" w:rsidP="00895AB7">
      <w:pPr>
        <w:spacing w:line="240" w:lineRule="auto"/>
        <w:rPr>
          <w:rFonts w:eastAsia="Times New Roman" w:cs="Times New Roman"/>
          <w:color w:val="000000" w:themeColor="text1"/>
          <w:szCs w:val="28"/>
        </w:rPr>
      </w:pPr>
    </w:p>
    <w:p w14:paraId="02E1E439" w14:textId="77777777" w:rsidR="00895AB7" w:rsidRDefault="00895AB7" w:rsidP="00895AB7">
      <w:pPr>
        <w:spacing w:line="240" w:lineRule="auto"/>
        <w:rPr>
          <w:rFonts w:eastAsia="Times New Roman" w:cs="Times New Roman"/>
          <w:color w:val="000000" w:themeColor="text1"/>
          <w:szCs w:val="28"/>
        </w:rPr>
      </w:pPr>
    </w:p>
    <w:p w14:paraId="2EFD1089" w14:textId="208744D9" w:rsidR="00895AB7" w:rsidRDefault="00670FAF" w:rsidP="00895AB7">
      <w:pPr>
        <w:spacing w:line="240" w:lineRule="auto"/>
      </w:pPr>
      <w:r>
        <w:br/>
      </w:r>
      <w:r>
        <w:br/>
      </w:r>
      <w:r>
        <w:br/>
      </w:r>
    </w:p>
    <w:p w14:paraId="3D702998" w14:textId="53DF88A3" w:rsidR="00895AB7" w:rsidRDefault="00670FAF" w:rsidP="00895AB7">
      <w:pPr>
        <w:spacing w:line="240" w:lineRule="auto"/>
      </w:pPr>
      <w:r>
        <w:rPr>
          <w:rFonts w:eastAsia="Times New Roman" w:cs="Times New Roman"/>
          <w:color w:val="000000" w:themeColor="text1"/>
          <w:szCs w:val="28"/>
        </w:rPr>
        <w:t xml:space="preserve">                                       </w:t>
      </w:r>
    </w:p>
    <w:p w14:paraId="12F88430" w14:textId="5D1E48D6" w:rsidR="00895AB7" w:rsidRDefault="00670FAF" w:rsidP="00F07BE9">
      <w:pPr>
        <w:spacing w:line="240" w:lineRule="auto"/>
        <w:jc w:val="center"/>
      </w:pPr>
      <w:r>
        <w:rPr>
          <w:rFonts w:eastAsia="Times New Roman" w:cs="Times New Roman"/>
          <w:color w:val="000000" w:themeColor="text1"/>
          <w:szCs w:val="28"/>
        </w:rPr>
        <w:t>Санкт-Петербург</w:t>
      </w:r>
    </w:p>
    <w:p w14:paraId="0D5604A1" w14:textId="585B893C" w:rsidR="00895AB7" w:rsidRDefault="00670FAF" w:rsidP="00F07BE9">
      <w:pPr>
        <w:jc w:val="center"/>
      </w:pPr>
      <w:r>
        <w:lastRenderedPageBreak/>
        <w:t>2020</w:t>
      </w:r>
    </w:p>
    <w:sdt>
      <w:sdtPr>
        <w:rPr>
          <w:rFonts w:ascii="Times New Roman" w:eastAsiaTheme="minorHAnsi" w:hAnsi="Times New Roman" w:cstheme="minorBidi"/>
          <w:b w:val="0"/>
          <w:color w:val="auto"/>
          <w:sz w:val="28"/>
          <w:szCs w:val="22"/>
          <w:lang w:eastAsia="en-US"/>
        </w:rPr>
        <w:id w:val="157547072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0D412E04" w14:textId="5AD4B16B" w:rsidR="00310992" w:rsidRPr="00310992" w:rsidRDefault="00670FAF" w:rsidP="00310992">
          <w:pPr>
            <w:pStyle w:val="a7"/>
            <w:numPr>
              <w:ilvl w:val="0"/>
              <w:numId w:val="0"/>
            </w:numPr>
            <w:ind w:left="360"/>
          </w:pPr>
          <w:r w:rsidRPr="00310992">
            <w:t>Оглавление</w:t>
          </w:r>
        </w:p>
        <w:p w14:paraId="37357E5B" w14:textId="17F8D90D" w:rsidR="00816900" w:rsidRDefault="00310992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349376" w:history="1">
            <w:r w:rsidR="00670FAF" w:rsidRPr="000D1C8C">
              <w:rPr>
                <w:rStyle w:val="a4"/>
                <w:noProof/>
              </w:rPr>
              <w:t>1.</w:t>
            </w:r>
            <w:r w:rsidR="00670FA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70FAF" w:rsidRPr="000D1C8C">
              <w:rPr>
                <w:rStyle w:val="a4"/>
                <w:noProof/>
              </w:rPr>
              <w:t xml:space="preserve">Язык программирования </w:t>
            </w:r>
            <w:r w:rsidR="00670FAF" w:rsidRPr="000D1C8C">
              <w:rPr>
                <w:rStyle w:val="a4"/>
                <w:noProof/>
                <w:lang w:val="en-US"/>
              </w:rPr>
              <w:t>FreeBASIC</w:t>
            </w:r>
            <w:r w:rsidR="00670FAF"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_Toc56349376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 w:rsidR="00670FAF">
              <w:rPr>
                <w:noProof/>
                <w:webHidden/>
              </w:rPr>
              <w:t>3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1A3D29CD" w14:textId="02EDAB93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77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_Toc56349377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37794E8D" w14:textId="7B1D9BAE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78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Система типов и особенности архитектуры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_Toc56349378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43C75016" w14:textId="63A80434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79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_Toc56349379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5058462A" w14:textId="39AF5AB3" w:rsidR="00816900" w:rsidRDefault="00670FAF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0" w:history="1">
            <w:r w:rsidRPr="000D1C8C">
              <w:rPr>
                <w:rStyle w:val="a4"/>
                <w:noProof/>
                <w:lang w:val="en-US"/>
              </w:rPr>
              <w:t>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 xml:space="preserve">Язык программирование </w:t>
            </w:r>
            <w:r w:rsidRPr="000D1C8C">
              <w:rPr>
                <w:rStyle w:val="a4"/>
                <w:noProof/>
                <w:lang w:val="en-US"/>
              </w:rPr>
              <w:t>Pure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_Toc56349380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6588A1DB" w14:textId="638D03DC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1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_Toc56349381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45B63E47" w14:textId="3A384DD3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2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_Toc56349382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7B7FFCF6" w14:textId="6C5ECC0D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3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_Toc56349383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78185B08" w14:textId="61E62612" w:rsidR="00816900" w:rsidRDefault="00670FAF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4" w:history="1">
            <w:r w:rsidRPr="000D1C8C">
              <w:rPr>
                <w:rStyle w:val="a4"/>
                <w:noProof/>
              </w:rPr>
              <w:t>3.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Язык программирования TypeScript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_Toc56349384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596930E0" w14:textId="0CA1A178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5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_Toc56349385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3384DBAA" w14:textId="75ACC3E2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6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_Toc56349386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0AEBDDE1" w14:textId="58599800" w:rsidR="00816900" w:rsidRDefault="00670FAF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7" w:history="1">
            <w:r w:rsidRPr="000D1C8C">
              <w:rPr>
                <w:rStyle w:val="a4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_Toc56349387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15ABC168" w14:textId="2EDF4C4F" w:rsidR="00816900" w:rsidRDefault="00670FAF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8" w:history="1">
            <w:r w:rsidRPr="000D1C8C">
              <w:rPr>
                <w:rStyle w:val="a4"/>
                <w:noProof/>
              </w:rPr>
              <w:t>4.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Список литературы</w:t>
            </w:r>
            <w:r w:rsidRPr="000D1C8C">
              <w:rPr>
                <w:rStyle w:val="a4"/>
                <w:noProof/>
                <w:lang w:val="en-US"/>
              </w:rPr>
              <w:t xml:space="preserve"> </w:t>
            </w:r>
            <w:r w:rsidRPr="000D1C8C">
              <w:rPr>
                <w:rStyle w:val="a4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_Toc56349388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79275CE3" w14:textId="10B9702B" w:rsidR="00816900" w:rsidRDefault="00670FAF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349389" w:history="1">
            <w:r w:rsidRPr="000D1C8C">
              <w:rPr>
                <w:rStyle w:val="a4"/>
                <w:noProof/>
              </w:rPr>
              <w:t>5.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0D1C8C">
              <w:rPr>
                <w:rStyle w:val="a4"/>
                <w:noProof/>
              </w:rPr>
              <w:t>Опрос</w:t>
            </w:r>
            <w:r>
              <w:rPr>
                <w:noProof/>
                <w:webHidden/>
              </w:rPr>
              <w:tab/>
            </w:r>
            <w:r w:rsidR="00816900">
              <w:rPr>
                <w:noProof/>
                <w:webHidden/>
              </w:rPr>
              <w:fldChar w:fldCharType="begin"/>
            </w:r>
            <w:r w:rsidR="00816900">
              <w:rPr>
                <w:noProof/>
                <w:webHidden/>
              </w:rPr>
              <w:instrText xml:space="preserve"> PAGEREF _Toc56349389 \h </w:instrText>
            </w:r>
            <w:r w:rsidR="00816900">
              <w:rPr>
                <w:noProof/>
                <w:webHidden/>
              </w:rPr>
            </w:r>
            <w:r w:rsidR="00816900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 w:rsidR="00816900">
              <w:rPr>
                <w:noProof/>
                <w:webHidden/>
              </w:rPr>
              <w:fldChar w:fldCharType="end"/>
            </w:r>
          </w:hyperlink>
        </w:p>
        <w:p w14:paraId="188EF598" w14:textId="762373D0" w:rsidR="00310992" w:rsidRDefault="00310992">
          <w:r>
            <w:rPr>
              <w:b/>
              <w:bCs/>
            </w:rPr>
            <w:fldChar w:fldCharType="end"/>
          </w:r>
        </w:p>
      </w:sdtContent>
    </w:sdt>
    <w:p w14:paraId="3E25A4B9" w14:textId="77777777" w:rsidR="00DE52F4" w:rsidRDefault="00DE52F4" w:rsidP="00DE4798"/>
    <w:p w14:paraId="6FBB8EFA" w14:textId="77777777" w:rsidR="00DE52F4" w:rsidRDefault="00DE52F4" w:rsidP="00DE4798"/>
    <w:p w14:paraId="575210AF" w14:textId="4D715067" w:rsidR="00DE4798" w:rsidRPr="002F684C" w:rsidRDefault="00DE4798"/>
    <w:p w14:paraId="0F2660D4" w14:textId="4E5D5D96" w:rsidR="008E05DD" w:rsidRPr="002F684C" w:rsidRDefault="008E05DD"/>
    <w:p w14:paraId="6EDC22A6" w14:textId="0E2A2E5F" w:rsidR="008E05DD" w:rsidRPr="002F684C" w:rsidRDefault="008E05DD"/>
    <w:p w14:paraId="0341B3EE" w14:textId="0AA05488" w:rsidR="008E05DD" w:rsidRPr="002F684C" w:rsidRDefault="008E05DD"/>
    <w:p w14:paraId="43D7992F" w14:textId="411C7E40" w:rsidR="008E05DD" w:rsidRPr="002F684C" w:rsidRDefault="008E05DD"/>
    <w:p w14:paraId="7D24342A" w14:textId="70F22412" w:rsidR="008E05DD" w:rsidRPr="002F684C" w:rsidRDefault="008E05DD"/>
    <w:p w14:paraId="145EA746" w14:textId="0E43EF17" w:rsidR="008E05DD" w:rsidRPr="002F684C" w:rsidRDefault="008E05DD"/>
    <w:p w14:paraId="5F3803D8" w14:textId="02F8620B" w:rsidR="008E05DD" w:rsidRPr="002F684C" w:rsidRDefault="008E05DD"/>
    <w:p w14:paraId="0DD5FB0B" w14:textId="650C8D91" w:rsidR="008E05DD" w:rsidRPr="002F684C" w:rsidRDefault="008E05DD"/>
    <w:p w14:paraId="40753F83" w14:textId="6D124D0B" w:rsidR="008E05DD" w:rsidRPr="002F684C" w:rsidRDefault="008E05DD"/>
    <w:p w14:paraId="5DCE8573" w14:textId="710FCCC0" w:rsidR="008E05DD" w:rsidRPr="008E05DD" w:rsidRDefault="00670FAF" w:rsidP="00524804">
      <w:pPr>
        <w:pStyle w:val="1"/>
      </w:pPr>
      <w:bookmarkStart w:id="0" w:name="_Toc56349376"/>
      <w:r w:rsidRPr="00524804">
        <w:t xml:space="preserve">Язык программирования </w:t>
      </w:r>
      <w:r w:rsidRPr="00524804">
        <w:rPr>
          <w:lang w:val="en-US"/>
        </w:rPr>
        <w:t>FreeBASIC</w:t>
      </w:r>
      <w:bookmarkEnd w:id="0"/>
    </w:p>
    <w:p w14:paraId="7E9BAA44" w14:textId="09F556BA" w:rsidR="00524804" w:rsidRDefault="00670FAF" w:rsidP="00427B81">
      <w:pPr>
        <w:pStyle w:val="a"/>
        <w:keepNext/>
        <w:numPr>
          <w:ilvl w:val="0"/>
          <w:numId w:val="0"/>
        </w:numPr>
        <w:ind w:left="1440"/>
      </w:pPr>
      <w:r w:rsidRPr="00AA6CE7">
        <w:t xml:space="preserve">                         </w:t>
      </w:r>
      <w:r w:rsidR="008E05DD">
        <w:rPr>
          <w:noProof/>
        </w:rPr>
        <w:drawing>
          <wp:inline distT="0" distB="0" distL="0" distR="0" wp14:anchorId="3EA6CC79" wp14:editId="4F8840DA">
            <wp:extent cx="2941320" cy="1470660"/>
            <wp:effectExtent l="0" t="0" r="0" b="0"/>
            <wp:docPr id="1" name="Рисунок 1" descr="FreeBASIC — Википеди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reeBASIC — Википедия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41320" cy="1470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67594E" w14:textId="5A50587C" w:rsidR="008E05DD" w:rsidRPr="00AA6CE7" w:rsidRDefault="00670FAF" w:rsidP="00524804">
      <w:pPr>
        <w:pStyle w:val="a8"/>
      </w:pPr>
      <w:bookmarkStart w:id="1" w:name="_Ref56324345"/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bookmarkEnd w:id="1"/>
    </w:p>
    <w:p w14:paraId="0FF9EAB9" w14:textId="39E949F9" w:rsidR="00C83363" w:rsidRPr="00C83363" w:rsidRDefault="00670FAF" w:rsidP="00310992">
      <w:pPr>
        <w:pStyle w:val="2"/>
      </w:pPr>
      <w:bookmarkStart w:id="2" w:name="_Toc56349377"/>
      <w:r>
        <w:t>Общая характеристика и история создания</w:t>
      </w:r>
      <w:bookmarkEnd w:id="2"/>
      <w:r>
        <w:t xml:space="preserve">                                             </w:t>
      </w:r>
    </w:p>
    <w:p w14:paraId="6D3DB60D" w14:textId="02D67A21" w:rsidR="00B83E16" w:rsidRPr="00427B81" w:rsidRDefault="00670FAF" w:rsidP="00B83E16">
      <w:pPr>
        <w:rPr>
          <w:lang w:val="en-US"/>
        </w:rPr>
      </w:pPr>
      <w:r w:rsidRPr="009715CC">
        <w:t>«FreeBASIC (</w:t>
      </w:r>
      <w:r w:rsidR="00AA6CE7">
        <w:fldChar w:fldCharType="begin"/>
      </w:r>
      <w:r w:rsidR="00AA6CE7">
        <w:instrText xml:space="preserve"> REF _Ref56324345 \h </w:instrText>
      </w:r>
      <w:r w:rsidR="00AA6CE7">
        <w:fldChar w:fldCharType="separate"/>
      </w:r>
      <w:r>
        <w:t xml:space="preserve">Рисунок </w:t>
      </w:r>
      <w:r>
        <w:rPr>
          <w:noProof/>
        </w:rPr>
        <w:t>1</w:t>
      </w:r>
      <w:r w:rsidR="00AA6CE7">
        <w:fldChar w:fldCharType="end"/>
      </w:r>
      <w:r w:rsidRPr="009715CC">
        <w:t xml:space="preserve">) — язык программирования высокого уровня по синтаксису наиболее близкий к QuickBASIC, а также компилятор для него (FreeBASIC Compiler). Первоначально </w:t>
      </w:r>
      <w:r w:rsidRPr="00AA6CE7">
        <w:t>компилятор разрабатывался как свободная альтернатива Microsoft QuickBasic, но скоро обзавёлся новыми возможностями, превратившись в мощное средство разработки. Хотя первые версии компилятора были написаны на Visual Basic, теперь</w:t>
      </w:r>
      <w:r w:rsidRPr="009715CC">
        <w:t xml:space="preserve"> он может </w:t>
      </w:r>
      <w:r w:rsidRPr="00AA6CE7">
        <w:t xml:space="preserve">откомпилировать сам себя.» </w:t>
      </w:r>
      <w:r>
        <w:rPr>
          <w:lang w:val="en-US"/>
        </w:rPr>
        <w:t>[</w:t>
      </w:r>
      <w:r w:rsidR="005C2C37">
        <w:rPr>
          <w:lang w:val="en-US"/>
        </w:rPr>
        <w:fldChar w:fldCharType="begin"/>
      </w:r>
      <w:r w:rsidR="005C2C37">
        <w:rPr>
          <w:lang w:val="en-US"/>
        </w:rPr>
        <w:instrText xml:space="preserve"> REF BASIC_1 \n \h </w:instrText>
      </w:r>
      <w:r w:rsidR="005C2C37">
        <w:rPr>
          <w:lang w:val="en-US"/>
        </w:rPr>
      </w:r>
      <w:r w:rsidR="005C2C37">
        <w:rPr>
          <w:lang w:val="en-US"/>
        </w:rPr>
        <w:fldChar w:fldCharType="separate"/>
      </w:r>
      <w:r>
        <w:rPr>
          <w:lang w:val="en-US"/>
        </w:rPr>
        <w:t>1</w:t>
      </w:r>
      <w:r w:rsidR="005C2C37">
        <w:rPr>
          <w:lang w:val="en-US"/>
        </w:rPr>
        <w:fldChar w:fldCharType="end"/>
      </w:r>
      <w:r>
        <w:rPr>
          <w:lang w:val="en-US"/>
        </w:rPr>
        <w:t>]</w:t>
      </w:r>
    </w:p>
    <w:p w14:paraId="11CE3B13" w14:textId="293AEDDC" w:rsidR="00AA6CE7" w:rsidRPr="00310992" w:rsidRDefault="00670FAF" w:rsidP="00B83E16">
      <w:pPr>
        <w:pStyle w:val="2"/>
      </w:pPr>
      <w:bookmarkStart w:id="3" w:name="_Toc56349378"/>
      <w:r w:rsidRPr="00310992">
        <w:t>Система типов и особенности архитектуры</w:t>
      </w:r>
      <w:bookmarkEnd w:id="3"/>
    </w:p>
    <w:p w14:paraId="30D35192" w14:textId="71ECB831" w:rsidR="003D3067" w:rsidRPr="003D3067" w:rsidRDefault="00670FAF" w:rsidP="00427B81">
      <w:pPr>
        <w:spacing w:line="240" w:lineRule="auto"/>
      </w:pPr>
      <w:r>
        <w:t>«</w:t>
      </w:r>
      <w:r w:rsidRPr="00AA6CE7">
        <w:t>FreeBASIC поддерживает</w:t>
      </w:r>
      <w:r>
        <w:t xml:space="preserve"> следующие возможности и расширения:</w:t>
      </w:r>
      <w:r w:rsidRPr="003D3067">
        <w:t xml:space="preserve"> </w:t>
      </w:r>
    </w:p>
    <w:p w14:paraId="35ED27FE" w14:textId="6F9C4031" w:rsidR="003D3067" w:rsidRPr="003D3067" w:rsidRDefault="00670FAF" w:rsidP="00427B81">
      <w:pPr>
        <w:spacing w:line="240" w:lineRule="auto"/>
      </w:pPr>
      <w:r>
        <w:t>-</w:t>
      </w:r>
      <w:r w:rsidRPr="003D3067">
        <w:t>Поддержка Юникода.</w:t>
      </w:r>
    </w:p>
    <w:p w14:paraId="66240437" w14:textId="6C7A83E1" w:rsidR="003D3067" w:rsidRPr="003D3067" w:rsidRDefault="00670FAF" w:rsidP="00427B81">
      <w:pPr>
        <w:spacing w:line="240" w:lineRule="auto"/>
      </w:pPr>
      <w:r>
        <w:t>-</w:t>
      </w:r>
      <w:r w:rsidRPr="003D3067">
        <w:t>Множество встроенных типов переменных (</w:t>
      </w:r>
      <w:r w:rsidRPr="003D3067">
        <w:rPr>
          <w:lang w:val="en-US"/>
        </w:rPr>
        <w:t>Byte</w:t>
      </w:r>
      <w:r w:rsidRPr="003D3067">
        <w:t xml:space="preserve">, </w:t>
      </w:r>
      <w:r w:rsidRPr="003D3067">
        <w:rPr>
          <w:lang w:val="en-US"/>
        </w:rPr>
        <w:t>UByte</w:t>
      </w:r>
      <w:r w:rsidRPr="003D3067">
        <w:t xml:space="preserve">, </w:t>
      </w:r>
      <w:r w:rsidRPr="003D3067">
        <w:rPr>
          <w:lang w:val="en-US"/>
        </w:rPr>
        <w:t>Short</w:t>
      </w:r>
      <w:r w:rsidRPr="003D3067">
        <w:t xml:space="preserve">, </w:t>
      </w:r>
      <w:r w:rsidRPr="003D3067">
        <w:rPr>
          <w:lang w:val="en-US"/>
        </w:rPr>
        <w:t>UShort</w:t>
      </w:r>
      <w:r w:rsidRPr="003D3067">
        <w:t xml:space="preserve">, </w:t>
      </w:r>
      <w:r w:rsidRPr="003D3067">
        <w:rPr>
          <w:lang w:val="en-US"/>
        </w:rPr>
        <w:t>Integer</w:t>
      </w:r>
      <w:r w:rsidRPr="003D3067">
        <w:t xml:space="preserve">, </w:t>
      </w:r>
      <w:r w:rsidRPr="003D3067">
        <w:rPr>
          <w:lang w:val="en-US"/>
        </w:rPr>
        <w:t>UInteger</w:t>
      </w:r>
      <w:r w:rsidRPr="003D3067">
        <w:t xml:space="preserve">, </w:t>
      </w:r>
      <w:r w:rsidRPr="003D3067">
        <w:rPr>
          <w:lang w:val="en-US"/>
        </w:rPr>
        <w:t>LongInt</w:t>
      </w:r>
      <w:r w:rsidRPr="003D3067">
        <w:t xml:space="preserve">, </w:t>
      </w:r>
      <w:r w:rsidRPr="003D3067">
        <w:rPr>
          <w:lang w:val="en-US"/>
        </w:rPr>
        <w:t>ULongInt</w:t>
      </w:r>
      <w:r w:rsidRPr="003D3067">
        <w:t xml:space="preserve">, </w:t>
      </w:r>
      <w:r w:rsidRPr="003D3067">
        <w:rPr>
          <w:lang w:val="en-US"/>
        </w:rPr>
        <w:t>Single</w:t>
      </w:r>
      <w:r w:rsidRPr="003D3067">
        <w:t xml:space="preserve">, </w:t>
      </w:r>
      <w:r w:rsidRPr="003D3067">
        <w:rPr>
          <w:lang w:val="en-US"/>
        </w:rPr>
        <w:t>Double</w:t>
      </w:r>
      <w:r w:rsidRPr="003D3067">
        <w:t xml:space="preserve">, </w:t>
      </w:r>
      <w:r w:rsidRPr="003D3067">
        <w:rPr>
          <w:lang w:val="en-US"/>
        </w:rPr>
        <w:t>Boolean</w:t>
      </w:r>
      <w:r w:rsidRPr="003D3067">
        <w:t xml:space="preserve">, </w:t>
      </w:r>
      <w:r w:rsidRPr="003D3067">
        <w:rPr>
          <w:lang w:val="en-US"/>
        </w:rPr>
        <w:t>String</w:t>
      </w:r>
      <w:r w:rsidRPr="003D3067">
        <w:t xml:space="preserve">, </w:t>
      </w:r>
      <w:r w:rsidRPr="003D3067">
        <w:rPr>
          <w:lang w:val="en-US"/>
        </w:rPr>
        <w:t>ZString</w:t>
      </w:r>
      <w:r w:rsidRPr="003D3067">
        <w:t xml:space="preserve">, </w:t>
      </w:r>
      <w:r w:rsidRPr="003D3067">
        <w:rPr>
          <w:lang w:val="en-US"/>
        </w:rPr>
        <w:t>WString</w:t>
      </w:r>
      <w:r w:rsidRPr="003D3067">
        <w:t>).</w:t>
      </w:r>
    </w:p>
    <w:p w14:paraId="0EC29856" w14:textId="0639722E" w:rsidR="003D3067" w:rsidRPr="003D3067" w:rsidRDefault="00670FAF" w:rsidP="00427B81">
      <w:pPr>
        <w:spacing w:line="240" w:lineRule="auto"/>
      </w:pPr>
      <w:r>
        <w:t>-</w:t>
      </w:r>
      <w:r w:rsidRPr="003D3067">
        <w:t xml:space="preserve">Типы данных определяемые пользователем (бесконечная вложенность, </w:t>
      </w:r>
      <w:r>
        <w:t>-</w:t>
      </w:r>
      <w:r w:rsidRPr="003D3067">
        <w:t>Union, тип поля (array, function, bit fields)).</w:t>
      </w:r>
    </w:p>
    <w:p w14:paraId="5A5AD35D" w14:textId="3E8BA557" w:rsidR="003D3067" w:rsidRPr="003D3067" w:rsidRDefault="00670FAF" w:rsidP="00427B81">
      <w:pPr>
        <w:spacing w:line="240" w:lineRule="auto"/>
      </w:pPr>
      <w:r>
        <w:t>-</w:t>
      </w:r>
      <w:r w:rsidRPr="003D3067">
        <w:t>Пространства имён.</w:t>
      </w:r>
    </w:p>
    <w:p w14:paraId="696B727F" w14:textId="5597CAEF" w:rsidR="003D3067" w:rsidRPr="003D3067" w:rsidRDefault="00670FAF" w:rsidP="00427B81">
      <w:pPr>
        <w:spacing w:line="240" w:lineRule="auto"/>
      </w:pPr>
      <w:r>
        <w:t>-</w:t>
      </w:r>
      <w:r w:rsidRPr="003D3067">
        <w:t>Перечисляемый тип (Enum).</w:t>
      </w:r>
    </w:p>
    <w:p w14:paraId="5A145890" w14:textId="6FE8982C" w:rsidR="003D3067" w:rsidRPr="003D3067" w:rsidRDefault="00670FAF" w:rsidP="00427B81">
      <w:pPr>
        <w:spacing w:line="240" w:lineRule="auto"/>
      </w:pPr>
      <w:r>
        <w:t>-</w:t>
      </w:r>
      <w:r w:rsidRPr="003D3067">
        <w:t>Новые возможности при работе с массивами (до 2 ГБ размером, Redim Preserve).</w:t>
      </w:r>
    </w:p>
    <w:p w14:paraId="599671C4" w14:textId="711C39AB" w:rsidR="003D3067" w:rsidRPr="003D3067" w:rsidRDefault="00670FAF" w:rsidP="00427B81">
      <w:pPr>
        <w:spacing w:line="240" w:lineRule="auto"/>
      </w:pPr>
      <w:r>
        <w:lastRenderedPageBreak/>
        <w:t>-</w:t>
      </w:r>
      <w:r w:rsidRPr="003D3067">
        <w:t>Указатели (указатели на любые типы данных, неограниченная косвенная адресация).</w:t>
      </w:r>
    </w:p>
    <w:p w14:paraId="7B9743CA" w14:textId="0C19A045" w:rsidR="003D3067" w:rsidRPr="003D3067" w:rsidRDefault="00670FAF" w:rsidP="00427B81">
      <w:pPr>
        <w:spacing w:line="240" w:lineRule="auto"/>
      </w:pPr>
      <w:r>
        <w:t>-</w:t>
      </w:r>
      <w:r w:rsidRPr="003D3067">
        <w:t>Перегрузка функций и операторов.</w:t>
      </w:r>
    </w:p>
    <w:p w14:paraId="7510A98B" w14:textId="53AC3893" w:rsidR="003D3067" w:rsidRPr="003D3067" w:rsidRDefault="00670FAF" w:rsidP="00427B81">
      <w:pPr>
        <w:spacing w:line="240" w:lineRule="auto"/>
      </w:pPr>
      <w:r>
        <w:t>-</w:t>
      </w:r>
      <w:r w:rsidRPr="003D3067">
        <w:t>Необязательные аргументы функций.</w:t>
      </w:r>
    </w:p>
    <w:p w14:paraId="6C0C876E" w14:textId="1885626A" w:rsidR="003D3067" w:rsidRPr="005C2C37" w:rsidRDefault="00670FAF" w:rsidP="00427B81">
      <w:pPr>
        <w:spacing w:line="240" w:lineRule="auto"/>
        <w:rPr>
          <w:lang w:val="en-US"/>
        </w:rPr>
      </w:pPr>
      <w:r>
        <w:t>-</w:t>
      </w:r>
      <w:r w:rsidRPr="003D3067">
        <w:t>Встроенный ассемблер (ассемблерные инструкции в исходном коде программы).</w:t>
      </w:r>
      <w:r>
        <w:t xml:space="preserve">» </w:t>
      </w:r>
      <w:r>
        <w:rPr>
          <w:lang w:val="en-US"/>
        </w:rPr>
        <w:t>[</w:t>
      </w:r>
      <w:r w:rsidR="005C2C37">
        <w:rPr>
          <w:lang w:val="en-US"/>
        </w:rPr>
        <w:fldChar w:fldCharType="begin"/>
      </w:r>
      <w:r w:rsidR="005C2C37">
        <w:rPr>
          <w:lang w:val="en-US"/>
        </w:rPr>
        <w:instrText xml:space="preserve"> REF BASIC_2 \n \h </w:instrText>
      </w:r>
      <w:r w:rsidR="005C2C37">
        <w:rPr>
          <w:lang w:val="en-US"/>
        </w:rPr>
      </w:r>
      <w:r w:rsidR="005C2C37">
        <w:rPr>
          <w:lang w:val="en-US"/>
        </w:rPr>
        <w:fldChar w:fldCharType="separate"/>
      </w:r>
      <w:r>
        <w:rPr>
          <w:lang w:val="en-US"/>
        </w:rPr>
        <w:t>2</w:t>
      </w:r>
      <w:r w:rsidR="005C2C37">
        <w:rPr>
          <w:lang w:val="en-US"/>
        </w:rPr>
        <w:fldChar w:fldCharType="end"/>
      </w:r>
      <w:r>
        <w:rPr>
          <w:lang w:val="en-US"/>
        </w:rPr>
        <w:t>]</w:t>
      </w:r>
    </w:p>
    <w:p w14:paraId="5169A0F6" w14:textId="56A79F06" w:rsidR="00B218ED" w:rsidRDefault="00670FAF" w:rsidP="00310992">
      <w:pPr>
        <w:pStyle w:val="2"/>
      </w:pPr>
      <w:r>
        <w:t xml:space="preserve"> </w:t>
      </w:r>
      <w:bookmarkStart w:id="4" w:name="_Toc56349379"/>
      <w:r>
        <w:t>Примеры кода и интересные факты</w:t>
      </w:r>
      <w:bookmarkEnd w:id="4"/>
    </w:p>
    <w:p w14:paraId="3CC46B96" w14:textId="3DB982BF" w:rsidR="00FF555B" w:rsidRPr="00FF555B" w:rsidRDefault="00670FAF" w:rsidP="00FF555B">
      <w:pPr>
        <w:rPr>
          <w:szCs w:val="28"/>
        </w:rPr>
      </w:pPr>
      <w:r>
        <w:rPr>
          <w:szCs w:val="28"/>
        </w:rPr>
        <w:t xml:space="preserve"> Ниже приведен пример кода на языке </w:t>
      </w:r>
      <w:r>
        <w:rPr>
          <w:szCs w:val="28"/>
          <w:lang w:val="en-US"/>
        </w:rPr>
        <w:t>FreeBASIC</w:t>
      </w:r>
      <w:r w:rsidRPr="00AA6CE7">
        <w:rPr>
          <w:szCs w:val="28"/>
        </w:rPr>
        <w:t xml:space="preserve"> (</w:t>
      </w:r>
      <w:r w:rsidR="00AA6CE7">
        <w:rPr>
          <w:szCs w:val="28"/>
        </w:rPr>
        <w:fldChar w:fldCharType="begin"/>
      </w:r>
      <w:r w:rsidR="00AA6CE7">
        <w:rPr>
          <w:szCs w:val="28"/>
        </w:rPr>
        <w:instrText xml:space="preserve"> REF _Ref56324422 \h </w:instrText>
      </w:r>
      <w:r w:rsidR="00AA6CE7">
        <w:rPr>
          <w:szCs w:val="28"/>
        </w:rPr>
      </w:r>
      <w:r w:rsidR="00AA6CE7">
        <w:rPr>
          <w:szCs w:val="28"/>
        </w:rPr>
        <w:fldChar w:fldCharType="separate"/>
      </w:r>
      <w:r>
        <w:t xml:space="preserve">Рисунок </w:t>
      </w:r>
      <w:r>
        <w:rPr>
          <w:noProof/>
        </w:rPr>
        <w:t>2</w:t>
      </w:r>
      <w:r w:rsidR="00AA6CE7">
        <w:rPr>
          <w:szCs w:val="28"/>
        </w:rPr>
        <w:fldChar w:fldCharType="end"/>
      </w:r>
      <w:r w:rsidRPr="00AA6CE7">
        <w:rPr>
          <w:szCs w:val="28"/>
        </w:rPr>
        <w:t>)</w:t>
      </w:r>
      <w:r>
        <w:rPr>
          <w:szCs w:val="28"/>
        </w:rPr>
        <w:t xml:space="preserve"> </w:t>
      </w:r>
    </w:p>
    <w:p w14:paraId="629A65FD" w14:textId="65A810FE" w:rsidR="00B218ED" w:rsidRPr="00B218ED" w:rsidRDefault="00AA6CE7" w:rsidP="00427B81">
      <w:pPr>
        <w:pStyle w:val="a"/>
        <w:numPr>
          <w:ilvl w:val="0"/>
          <w:numId w:val="0"/>
        </w:numPr>
        <w:ind w:left="360"/>
        <w:rPr>
          <w:szCs w:val="28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BA0C966" wp14:editId="6E8422C9">
                <wp:simplePos x="0" y="0"/>
                <wp:positionH relativeFrom="column">
                  <wp:posOffset>230505</wp:posOffset>
                </wp:positionH>
                <wp:positionV relativeFrom="paragraph">
                  <wp:posOffset>6945630</wp:posOffset>
                </wp:positionV>
                <wp:extent cx="5156200" cy="635"/>
                <wp:effectExtent l="0" t="0" r="0" b="0"/>
                <wp:wrapSquare wrapText="bothSides"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562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96C7AFC" w14:textId="535B8C93" w:rsidR="00A94E23" w:rsidRPr="000C3840" w:rsidRDefault="00A94E23" w:rsidP="00AA6CE7">
                            <w:pPr>
                              <w:pStyle w:val="a8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  <w:bookmarkStart w:id="5" w:name="_Ref56324422"/>
                            <w:r>
                              <w:t xml:space="preserve">Рисунок </w:t>
                            </w:r>
                            <w:fldSimple w:instr=" SEQ Рисунок \* ARABIC ">
                              <w:r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5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BA0C966" id="_x0000_t202" coordsize="21600,21600" o:spt="202" path="m,l,21600r21600,l21600,xe">
                <v:stroke joinstyle="miter"/>
                <v:path gradientshapeok="t" o:connecttype="rect"/>
              </v:shapetype>
              <v:shape id="Надпись 3" o:spid="_x0000_s1026" type="#_x0000_t202" style="position:absolute;left:0;text-align:left;margin-left:18.15pt;margin-top:546.9pt;width:406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" stroked="f">
                <v:textbox style="mso-fit-shape-to-text:t" inset="0,0,0,0">
                  <w:txbxContent>
                    <w:p w14:paraId="696C7AFC" w14:textId="535B8C93" w:rsidR="00A94E23" w:rsidRPr="000C3840" w:rsidRDefault="00A94E23" w:rsidP="00AA6CE7">
                      <w:pPr>
                        <w:pStyle w:val="a8"/>
                        <w:rPr>
                          <w:noProof/>
                          <w:sz w:val="28"/>
                          <w:szCs w:val="28"/>
                        </w:rPr>
                      </w:pPr>
                      <w:bookmarkStart w:id="6" w:name="_Ref56324422"/>
                      <w:r>
                        <w:t xml:space="preserve">Рисунок </w:t>
                      </w:r>
                      <w:r>
                        <w:fldChar w:fldCharType="begin"/>
                      </w:r>
                      <w:r>
                        <w:instrText xml:space="preserve"> SEQ Рисунок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bookmarkEnd w:id="6"/>
                    </w:p>
                  </w:txbxContent>
                </v:textbox>
                <w10:wrap type="square"/>
              </v:shape>
            </w:pict>
          </mc:Fallback>
        </mc:AlternateContent>
      </w:r>
      <w:r w:rsidR="00B218ED">
        <w:rPr>
          <w:noProof/>
          <w:szCs w:val="28"/>
        </w:rPr>
        <w:drawing>
          <wp:anchor distT="0" distB="0" distL="114300" distR="114300" simplePos="0" relativeHeight="251658240" behindDoc="1" locked="0" layoutInCell="1" allowOverlap="1" wp14:anchorId="4CFE31FE" wp14:editId="09D44114">
            <wp:simplePos x="0" y="0"/>
            <wp:positionH relativeFrom="column">
              <wp:posOffset>230505</wp:posOffset>
            </wp:positionH>
            <wp:positionV relativeFrom="paragraph">
              <wp:posOffset>0</wp:posOffset>
            </wp:positionV>
            <wp:extent cx="5156608" cy="6888480"/>
            <wp:effectExtent l="0" t="0" r="6350" b="7620"/>
            <wp:wrapSquare wrapText="bothSides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56608" cy="6888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E2F80A8" w14:textId="77777777" w:rsidR="00B218ED" w:rsidRPr="00427B81" w:rsidRDefault="00B218ED" w:rsidP="00427B81">
      <w:pPr>
        <w:rPr>
          <w:szCs w:val="28"/>
        </w:rPr>
      </w:pPr>
    </w:p>
    <w:p w14:paraId="193880A3" w14:textId="27ABB7C5" w:rsidR="008E05DD" w:rsidRPr="009058B2" w:rsidRDefault="008E05DD"/>
    <w:p w14:paraId="01B5D025" w14:textId="36FECB2C" w:rsidR="008E05DD" w:rsidRPr="009058B2" w:rsidRDefault="008E05DD"/>
    <w:p w14:paraId="67C52582" w14:textId="113CEADC" w:rsidR="008E05DD" w:rsidRPr="009058B2" w:rsidRDefault="008E05DD"/>
    <w:p w14:paraId="690AAC59" w14:textId="5982B589" w:rsidR="008E05DD" w:rsidRPr="009058B2" w:rsidRDefault="008E05DD"/>
    <w:p w14:paraId="067B357F" w14:textId="3FBFEBC1" w:rsidR="008E05DD" w:rsidRPr="009058B2" w:rsidRDefault="008E05DD"/>
    <w:p w14:paraId="40C421CE" w14:textId="2ED15EE1" w:rsidR="008E05DD" w:rsidRDefault="008E05DD"/>
    <w:p w14:paraId="3131A393" w14:textId="585CFCF7" w:rsidR="00B218ED" w:rsidRDefault="00B218ED"/>
    <w:p w14:paraId="02618346" w14:textId="71F5CB59" w:rsidR="00B218ED" w:rsidRDefault="00B218ED"/>
    <w:p w14:paraId="7D871B01" w14:textId="4323E814" w:rsidR="00B218ED" w:rsidRDefault="00B218ED"/>
    <w:p w14:paraId="538B24B3" w14:textId="1C0BD446" w:rsidR="00B218ED" w:rsidRDefault="00B218ED"/>
    <w:p w14:paraId="0CDB54D4" w14:textId="555202DC" w:rsidR="00B218ED" w:rsidRDefault="00B218ED"/>
    <w:p w14:paraId="46449474" w14:textId="4FFFFA82" w:rsidR="00B218ED" w:rsidRDefault="00B218ED"/>
    <w:p w14:paraId="2A3A3B4C" w14:textId="1701A5EF" w:rsidR="00B218ED" w:rsidRDefault="00B218ED"/>
    <w:p w14:paraId="354774B4" w14:textId="1154DDAF" w:rsidR="00B218ED" w:rsidRDefault="00B218ED"/>
    <w:p w14:paraId="7FC93034" w14:textId="644B2C7B" w:rsidR="00B218ED" w:rsidRDefault="00B218ED"/>
    <w:p w14:paraId="32F6529C" w14:textId="2ECC020A" w:rsidR="00B218ED" w:rsidRDefault="00B218ED"/>
    <w:p w14:paraId="63770B87" w14:textId="69022856" w:rsidR="00B218ED" w:rsidRDefault="00B218ED"/>
    <w:p w14:paraId="12D25378" w14:textId="29D8EF79" w:rsidR="00B218ED" w:rsidRDefault="00B218ED"/>
    <w:p w14:paraId="0267B660" w14:textId="5FCC23F1" w:rsidR="00B218ED" w:rsidRDefault="00B218ED"/>
    <w:p w14:paraId="358BAEB1" w14:textId="4AB99A7C" w:rsidR="00B218ED" w:rsidRDefault="00B218ED"/>
    <w:p w14:paraId="4D686D40" w14:textId="3A3400CC" w:rsidR="00B218ED" w:rsidRDefault="00B218ED"/>
    <w:p w14:paraId="7F5F49DC" w14:textId="075C50AC" w:rsidR="003E3AEF" w:rsidRDefault="00670FAF">
      <w:r>
        <w:br w:type="page"/>
      </w:r>
    </w:p>
    <w:p w14:paraId="3568DF49" w14:textId="41B7AEBB" w:rsidR="00524804" w:rsidRDefault="00670FAF" w:rsidP="00524804">
      <w:pPr>
        <w:pStyle w:val="1"/>
        <w:rPr>
          <w:lang w:val="en-US"/>
        </w:rPr>
      </w:pPr>
      <w:r>
        <w:lastRenderedPageBreak/>
        <w:t xml:space="preserve"> </w:t>
      </w:r>
      <w:bookmarkStart w:id="6" w:name="_Toc56349380"/>
      <w:r>
        <w:t xml:space="preserve">Язык программирование </w:t>
      </w:r>
      <w:r>
        <w:rPr>
          <w:lang w:val="en-US"/>
        </w:rPr>
        <w:t>Pure</w:t>
      </w:r>
      <w:bookmarkEnd w:id="6"/>
    </w:p>
    <w:p w14:paraId="47ED263A" w14:textId="77777777" w:rsidR="003E3AEF" w:rsidRDefault="003E3AEF" w:rsidP="003E3AEF">
      <w:pPr>
        <w:keepNext/>
        <w:jc w:val="center"/>
      </w:pPr>
      <w:r>
        <w:rPr>
          <w:noProof/>
        </w:rPr>
        <w:drawing>
          <wp:inline distT="0" distB="0" distL="0" distR="0" wp14:anchorId="4BE484DD" wp14:editId="5E05A3CE">
            <wp:extent cx="1409700" cy="143256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9700" cy="1432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027243" w14:textId="02092CF0" w:rsidR="003E3AEF" w:rsidRPr="004D4F03" w:rsidRDefault="00670FAF" w:rsidP="003E3AEF">
      <w:pPr>
        <w:pStyle w:val="a8"/>
      </w:pPr>
      <w:bookmarkStart w:id="7" w:name="_Ref56325107"/>
      <w:r>
        <w:t xml:space="preserve">Рисунок </w:t>
      </w:r>
      <w:fldSimple w:instr=" SEQ Рисунок \* ARABIC ">
        <w:r>
          <w:rPr>
            <w:noProof/>
          </w:rPr>
          <w:t>3</w:t>
        </w:r>
      </w:fldSimple>
      <w:bookmarkEnd w:id="7"/>
    </w:p>
    <w:p w14:paraId="78F8FE5C" w14:textId="7D5FA165" w:rsidR="00524804" w:rsidRDefault="00670FAF" w:rsidP="00310992">
      <w:pPr>
        <w:pStyle w:val="2"/>
      </w:pPr>
      <w:bookmarkStart w:id="8" w:name="_Toc56349381"/>
      <w:r>
        <w:t>Общая характеристика и история создания</w:t>
      </w:r>
      <w:bookmarkEnd w:id="8"/>
    </w:p>
    <w:p w14:paraId="785B5B3E" w14:textId="48BDFDEA" w:rsidR="004D4F03" w:rsidRDefault="00670FAF" w:rsidP="003E3AEF">
      <w:r>
        <w:t xml:space="preserve">«Pure </w:t>
      </w:r>
      <w:r w:rsidRPr="004D4F03">
        <w:t>(</w:t>
      </w:r>
      <w:r w:rsidR="004D4F03">
        <w:fldChar w:fldCharType="begin"/>
      </w:r>
      <w:r w:rsidR="004D4F03">
        <w:instrText xml:space="preserve"> REF _Ref56325107 \h </w:instrText>
      </w:r>
      <w:r w:rsidR="004D4F03">
        <w:fldChar w:fldCharType="separate"/>
      </w:r>
      <w:r>
        <w:t xml:space="preserve">Рисунок </w:t>
      </w:r>
      <w:r>
        <w:rPr>
          <w:noProof/>
        </w:rPr>
        <w:t>3</w:t>
      </w:r>
      <w:r w:rsidR="004D4F03">
        <w:fldChar w:fldCharType="end"/>
      </w:r>
      <w:r w:rsidRPr="004D4F03">
        <w:t>)</w:t>
      </w:r>
      <w:r>
        <w:t>, преемник эквационального языка Q, представляет собой функциональный язык программирования с динамическими типами, основанный на переписывании терминов. Он имеет средства для пользовательского синтаксиса операторов , макросов , арифметики произвольной точности (числа с множественной точностью) и компиляции в собственный код через LLVM . Pure — это бесплатное программное обеспечение с открытым исходным кодом, распространяемое (в основном) по лицензии GNU Lesser General Public License версии 3 или более поздней.</w:t>
      </w:r>
    </w:p>
    <w:p w14:paraId="743B5196" w14:textId="572DADDC" w:rsidR="003E3AEF" w:rsidRPr="00FF0889" w:rsidRDefault="00670FAF" w:rsidP="003E3AEF">
      <w:r>
        <w:t>Pure поставляется с интерпретатором и отладчиком, обеспечивает автоматическое управление памятью, обладает мощными возможностями функционального и символьного программирования, а также интерфейсом с библиотеками на C (например, для числовых, низкоуровневых протоколов и других подобных задач). В то же время Pure — это небольшой язык, созданный с нуля; его интерпретатор невелик, а библиотечные модули написаны на Pure. Синтаксис Pure похож на синтаксис Miranda и Haskell, но это язык свободного формата, поэтому для обозначения структуры программы используются явные разделители (а не отступы внешних правил).» [</w:t>
      </w:r>
      <w:r w:rsidR="005C2C37">
        <w:fldChar w:fldCharType="begin"/>
      </w:r>
      <w:r w:rsidR="005C2C37">
        <w:instrText xml:space="preserve"> REF Pure_1 \n \h </w:instrText>
      </w:r>
      <w:r w:rsidR="005C2C37">
        <w:fldChar w:fldCharType="separate"/>
      </w:r>
      <w:r>
        <w:t>4</w:t>
      </w:r>
      <w:r w:rsidR="005C2C37">
        <w:fldChar w:fldCharType="end"/>
      </w:r>
      <w:r w:rsidRPr="00FF0889">
        <w:t>]</w:t>
      </w:r>
    </w:p>
    <w:p w14:paraId="2295EF33" w14:textId="0ABA9ADB" w:rsidR="00524804" w:rsidRDefault="00670FAF" w:rsidP="00310992">
      <w:pPr>
        <w:pStyle w:val="2"/>
      </w:pPr>
      <w:bookmarkStart w:id="9" w:name="_Toc56349382"/>
      <w:r>
        <w:lastRenderedPageBreak/>
        <w:t>Система типов и особенности архитектуры языка</w:t>
      </w:r>
      <w:bookmarkEnd w:id="9"/>
    </w:p>
    <w:p w14:paraId="0AB81FD4" w14:textId="732061E8" w:rsidR="00A94E23" w:rsidRDefault="00670FAF" w:rsidP="00A94E23">
      <w:pPr>
        <w:pStyle w:val="a8"/>
        <w:keepNext/>
      </w:pPr>
      <w:bookmarkStart w:id="10" w:name="_Ref56330290"/>
      <w:r>
        <w:t xml:space="preserve">Таблица </w:t>
      </w:r>
      <w:fldSimple w:instr=" SEQ Таблица \* ARABIC ">
        <w:r>
          <w:rPr>
            <w:noProof/>
          </w:rPr>
          <w:t>1</w:t>
        </w:r>
      </w:fldSimple>
      <w:bookmarkEnd w:id="10"/>
    </w:p>
    <w:tbl>
      <w:tblPr>
        <w:tblStyle w:val="ae"/>
        <w:tblW w:w="9540" w:type="dxa"/>
        <w:tblLook w:val="04A0" w:firstRow="1" w:lastRow="0" w:firstColumn="1" w:lastColumn="0" w:noHBand="0" w:noVBand="1"/>
      </w:tblPr>
      <w:tblGrid>
        <w:gridCol w:w="1350"/>
        <w:gridCol w:w="1620"/>
        <w:gridCol w:w="2858"/>
        <w:gridCol w:w="3712"/>
      </w:tblGrid>
      <w:tr w:rsidR="00A94E23" w14:paraId="1DA91479" w14:textId="77777777" w:rsidTr="00A94E23">
        <w:trPr>
          <w:trHeight w:val="301"/>
        </w:trPr>
        <w:tc>
          <w:tcPr>
            <w:tcW w:w="0" w:type="auto"/>
          </w:tcPr>
          <w:p w14:paraId="7183B383" w14:textId="48982AEB" w:rsidR="00A94E23" w:rsidRDefault="00670FAF" w:rsidP="00A94E23">
            <w:r>
              <w:t>ТИП</w:t>
            </w:r>
          </w:p>
        </w:tc>
        <w:tc>
          <w:tcPr>
            <w:tcW w:w="0" w:type="auto"/>
          </w:tcPr>
          <w:p w14:paraId="648A8BA5" w14:textId="497AFC93" w:rsidR="00A94E23" w:rsidRDefault="00670FAF" w:rsidP="00A94E23">
            <w:r>
              <w:t>СУФФИКС</w:t>
            </w:r>
          </w:p>
        </w:tc>
        <w:tc>
          <w:tcPr>
            <w:tcW w:w="0" w:type="auto"/>
          </w:tcPr>
          <w:p w14:paraId="321C17E0" w14:textId="26E04865" w:rsidR="00A94E23" w:rsidRDefault="00670FAF" w:rsidP="00A94E23">
            <w:r>
              <w:t>ИСПОЛЬЗОВАНИЕ ПАМЯТИ</w:t>
            </w:r>
          </w:p>
        </w:tc>
        <w:tc>
          <w:tcPr>
            <w:tcW w:w="0" w:type="auto"/>
          </w:tcPr>
          <w:p w14:paraId="7ACCCB88" w14:textId="6B3CD1E2" w:rsidR="00A94E23" w:rsidRDefault="00670FAF" w:rsidP="00A94E23">
            <w:r>
              <w:t>ЧИСЛОВОЙ ДИАПАЗОН</w:t>
            </w:r>
          </w:p>
        </w:tc>
      </w:tr>
      <w:tr w:rsidR="00A94E23" w14:paraId="02D435F5" w14:textId="77777777" w:rsidTr="00A94E23">
        <w:trPr>
          <w:trHeight w:val="301"/>
        </w:trPr>
        <w:tc>
          <w:tcPr>
            <w:tcW w:w="0" w:type="auto"/>
          </w:tcPr>
          <w:p w14:paraId="7A83275E" w14:textId="75827F4A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Byte</w:t>
            </w:r>
          </w:p>
        </w:tc>
        <w:tc>
          <w:tcPr>
            <w:tcW w:w="0" w:type="auto"/>
          </w:tcPr>
          <w:p w14:paraId="148A30F2" w14:textId="5EE3F8CF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.b</w:t>
            </w:r>
          </w:p>
        </w:tc>
        <w:tc>
          <w:tcPr>
            <w:tcW w:w="0" w:type="auto"/>
          </w:tcPr>
          <w:p w14:paraId="148467B1" w14:textId="56811188" w:rsidR="00A94E23" w:rsidRDefault="00670FAF" w:rsidP="00A94E23">
            <w:r>
              <w:t>1 байт</w:t>
            </w:r>
          </w:p>
        </w:tc>
        <w:tc>
          <w:tcPr>
            <w:tcW w:w="0" w:type="auto"/>
          </w:tcPr>
          <w:p w14:paraId="368AB87C" w14:textId="4D2398A3" w:rsidR="00A94E23" w:rsidRDefault="00670FAF" w:rsidP="00A94E23">
            <w:r>
              <w:t>От -128 до +127</w:t>
            </w:r>
          </w:p>
        </w:tc>
      </w:tr>
      <w:tr w:rsidR="00A94E23" w14:paraId="056434BD" w14:textId="77777777" w:rsidTr="00A94E23">
        <w:trPr>
          <w:trHeight w:val="314"/>
        </w:trPr>
        <w:tc>
          <w:tcPr>
            <w:tcW w:w="0" w:type="auto"/>
          </w:tcPr>
          <w:p w14:paraId="2226A15E" w14:textId="43506B19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Ascii</w:t>
            </w:r>
          </w:p>
        </w:tc>
        <w:tc>
          <w:tcPr>
            <w:tcW w:w="0" w:type="auto"/>
          </w:tcPr>
          <w:p w14:paraId="3F0950D1" w14:textId="760F9D36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.a</w:t>
            </w:r>
          </w:p>
        </w:tc>
        <w:tc>
          <w:tcPr>
            <w:tcW w:w="0" w:type="auto"/>
          </w:tcPr>
          <w:p w14:paraId="636E3F36" w14:textId="6F98E7F7" w:rsidR="00A94E23" w:rsidRDefault="00670FAF" w:rsidP="00A94E23">
            <w:r>
              <w:t>1 байт</w:t>
            </w:r>
          </w:p>
        </w:tc>
        <w:tc>
          <w:tcPr>
            <w:tcW w:w="0" w:type="auto"/>
          </w:tcPr>
          <w:p w14:paraId="177BD9EE" w14:textId="21C56913" w:rsidR="00A94E23" w:rsidRDefault="00670FAF" w:rsidP="00A94E23">
            <w:r>
              <w:t>От 0 до +225</w:t>
            </w:r>
          </w:p>
        </w:tc>
      </w:tr>
      <w:tr w:rsidR="00A94E23" w14:paraId="37840CD7" w14:textId="77777777" w:rsidTr="00A94E23">
        <w:trPr>
          <w:trHeight w:val="301"/>
        </w:trPr>
        <w:tc>
          <w:tcPr>
            <w:tcW w:w="0" w:type="auto"/>
          </w:tcPr>
          <w:p w14:paraId="7047EFC1" w14:textId="5A9FEA4B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0" w:type="auto"/>
          </w:tcPr>
          <w:p w14:paraId="12C5A8B1" w14:textId="55C738ED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.c</w:t>
            </w:r>
          </w:p>
        </w:tc>
        <w:tc>
          <w:tcPr>
            <w:tcW w:w="0" w:type="auto"/>
          </w:tcPr>
          <w:p w14:paraId="43E53F3B" w14:textId="62D74161" w:rsidR="00A94E23" w:rsidRDefault="00670FAF" w:rsidP="00A94E23">
            <w:r>
              <w:t>1 байт</w:t>
            </w:r>
          </w:p>
        </w:tc>
        <w:tc>
          <w:tcPr>
            <w:tcW w:w="0" w:type="auto"/>
          </w:tcPr>
          <w:p w14:paraId="4CB7855D" w14:textId="0BCD58C2" w:rsidR="00A94E23" w:rsidRDefault="00670FAF" w:rsidP="00A94E23">
            <w:r>
              <w:t>От 0 до +225</w:t>
            </w:r>
          </w:p>
        </w:tc>
      </w:tr>
      <w:tr w:rsidR="00A94E23" w14:paraId="75760457" w14:textId="77777777" w:rsidTr="00A94E23">
        <w:trPr>
          <w:trHeight w:val="301"/>
        </w:trPr>
        <w:tc>
          <w:tcPr>
            <w:tcW w:w="0" w:type="auto"/>
          </w:tcPr>
          <w:p w14:paraId="5FED5597" w14:textId="323E51C8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Word</w:t>
            </w:r>
          </w:p>
        </w:tc>
        <w:tc>
          <w:tcPr>
            <w:tcW w:w="0" w:type="auto"/>
          </w:tcPr>
          <w:p w14:paraId="2EF9789E" w14:textId="34E5E73A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.w</w:t>
            </w:r>
          </w:p>
        </w:tc>
        <w:tc>
          <w:tcPr>
            <w:tcW w:w="0" w:type="auto"/>
          </w:tcPr>
          <w:p w14:paraId="33951B6B" w14:textId="42D3EE93" w:rsidR="00A94E23" w:rsidRDefault="00670FAF" w:rsidP="00A94E23">
            <w:r>
              <w:t>2 байта</w:t>
            </w:r>
          </w:p>
        </w:tc>
        <w:tc>
          <w:tcPr>
            <w:tcW w:w="0" w:type="auto"/>
          </w:tcPr>
          <w:p w14:paraId="7A499F6D" w14:textId="23C84845" w:rsidR="00A94E23" w:rsidRDefault="00670FAF" w:rsidP="00A94E23">
            <w:r>
              <w:t>От -32768 до +32767</w:t>
            </w:r>
          </w:p>
        </w:tc>
      </w:tr>
      <w:tr w:rsidR="00A94E23" w14:paraId="19BE1C46" w14:textId="77777777" w:rsidTr="00A94E23">
        <w:trPr>
          <w:trHeight w:val="301"/>
        </w:trPr>
        <w:tc>
          <w:tcPr>
            <w:tcW w:w="0" w:type="auto"/>
          </w:tcPr>
          <w:p w14:paraId="4B91859A" w14:textId="0C5C050D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Unicode</w:t>
            </w:r>
          </w:p>
        </w:tc>
        <w:tc>
          <w:tcPr>
            <w:tcW w:w="0" w:type="auto"/>
          </w:tcPr>
          <w:p w14:paraId="28BF327F" w14:textId="798BC1C0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.u</w:t>
            </w:r>
          </w:p>
        </w:tc>
        <w:tc>
          <w:tcPr>
            <w:tcW w:w="0" w:type="auto"/>
          </w:tcPr>
          <w:p w14:paraId="4A010BE7" w14:textId="46524DB8" w:rsidR="00A94E23" w:rsidRDefault="00670FAF" w:rsidP="00A94E23">
            <w:r>
              <w:t>2 байта</w:t>
            </w:r>
          </w:p>
        </w:tc>
        <w:tc>
          <w:tcPr>
            <w:tcW w:w="0" w:type="auto"/>
          </w:tcPr>
          <w:p w14:paraId="253267A0" w14:textId="62D4C48C" w:rsidR="00A94E23" w:rsidRDefault="00670FAF" w:rsidP="00A94E23">
            <w:r>
              <w:t>От 0 до +65535</w:t>
            </w:r>
          </w:p>
        </w:tc>
      </w:tr>
      <w:tr w:rsidR="00A94E23" w14:paraId="7AA8A1FD" w14:textId="77777777" w:rsidTr="00A94E23">
        <w:trPr>
          <w:trHeight w:val="301"/>
        </w:trPr>
        <w:tc>
          <w:tcPr>
            <w:tcW w:w="0" w:type="auto"/>
          </w:tcPr>
          <w:p w14:paraId="2D4F7748" w14:textId="69E45C12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0" w:type="auto"/>
          </w:tcPr>
          <w:p w14:paraId="5C9FD46E" w14:textId="22310B57" w:rsidR="00A94E23" w:rsidRPr="00AB5F33" w:rsidRDefault="00670FAF" w:rsidP="00A94E23">
            <w:pPr>
              <w:rPr>
                <w:lang w:val="en-US"/>
              </w:rPr>
            </w:pPr>
            <w:r>
              <w:rPr>
                <w:lang w:val="en-US"/>
              </w:rPr>
              <w:t>.c</w:t>
            </w:r>
          </w:p>
        </w:tc>
        <w:tc>
          <w:tcPr>
            <w:tcW w:w="0" w:type="auto"/>
          </w:tcPr>
          <w:p w14:paraId="7AA5608A" w14:textId="08C4BB8B" w:rsidR="00A94E23" w:rsidRDefault="00670FAF" w:rsidP="00A94E23">
            <w:r>
              <w:t>1 байта</w:t>
            </w:r>
          </w:p>
        </w:tc>
        <w:tc>
          <w:tcPr>
            <w:tcW w:w="0" w:type="auto"/>
          </w:tcPr>
          <w:p w14:paraId="35759382" w14:textId="190F1C2E" w:rsidR="00A94E23" w:rsidRDefault="00670FAF" w:rsidP="00A94E23">
            <w:r>
              <w:t>От 0 до +65535</w:t>
            </w:r>
          </w:p>
        </w:tc>
      </w:tr>
      <w:tr w:rsidR="00A94E23" w14:paraId="15D7F974" w14:textId="77777777" w:rsidTr="00A94E23">
        <w:trPr>
          <w:trHeight w:val="314"/>
        </w:trPr>
        <w:tc>
          <w:tcPr>
            <w:tcW w:w="0" w:type="auto"/>
          </w:tcPr>
          <w:p w14:paraId="325B56DB" w14:textId="13032ED6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Long</w:t>
            </w:r>
          </w:p>
        </w:tc>
        <w:tc>
          <w:tcPr>
            <w:tcW w:w="0" w:type="auto"/>
          </w:tcPr>
          <w:p w14:paraId="751FD16B" w14:textId="38B85D42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.I</w:t>
            </w:r>
          </w:p>
        </w:tc>
        <w:tc>
          <w:tcPr>
            <w:tcW w:w="0" w:type="auto"/>
          </w:tcPr>
          <w:p w14:paraId="60B1E91C" w14:textId="584BEF9A" w:rsidR="00A94E23" w:rsidRDefault="00670FAF" w:rsidP="008955D6">
            <w:r w:rsidRPr="00DD31CE">
              <w:t>4 байта</w:t>
            </w:r>
          </w:p>
        </w:tc>
        <w:tc>
          <w:tcPr>
            <w:tcW w:w="0" w:type="auto"/>
          </w:tcPr>
          <w:p w14:paraId="2448BF19" w14:textId="7FF376A3" w:rsidR="00A94E23" w:rsidRPr="008955D6" w:rsidRDefault="00670FAF" w:rsidP="008955D6">
            <w:r w:rsidRPr="008955D6">
              <w:t>от −2147483648 до +2147483647</w:t>
            </w:r>
          </w:p>
        </w:tc>
      </w:tr>
      <w:tr w:rsidR="00A94E23" w14:paraId="048ADE95" w14:textId="77777777" w:rsidTr="008955D6">
        <w:trPr>
          <w:trHeight w:val="301"/>
        </w:trPr>
        <w:tc>
          <w:tcPr>
            <w:tcW w:w="0" w:type="auto"/>
          </w:tcPr>
          <w:p w14:paraId="198982AD" w14:textId="43C19E46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0" w:type="auto"/>
          </w:tcPr>
          <w:p w14:paraId="4B66EEC7" w14:textId="705D6F47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.i</w:t>
            </w:r>
          </w:p>
        </w:tc>
        <w:tc>
          <w:tcPr>
            <w:tcW w:w="0" w:type="auto"/>
          </w:tcPr>
          <w:p w14:paraId="46E33085" w14:textId="79FFA9BE" w:rsidR="00A94E23" w:rsidRDefault="00670FAF" w:rsidP="008955D6">
            <w:r w:rsidRPr="00DD31CE">
              <w:t>4 байта</w:t>
            </w:r>
          </w:p>
        </w:tc>
        <w:tc>
          <w:tcPr>
            <w:tcW w:w="0" w:type="auto"/>
            <w:shd w:val="clear" w:color="auto" w:fill="auto"/>
          </w:tcPr>
          <w:p w14:paraId="14C92B32" w14:textId="41668B33" w:rsidR="00A94E23" w:rsidRPr="008955D6" w:rsidRDefault="00670FAF" w:rsidP="008955D6">
            <w:r w:rsidRPr="008955D6">
              <w:t>от −2147483648 до +2147483647</w:t>
            </w:r>
          </w:p>
        </w:tc>
      </w:tr>
      <w:tr w:rsidR="00A94E23" w14:paraId="10DC2982" w14:textId="77777777" w:rsidTr="00A94E23">
        <w:trPr>
          <w:trHeight w:val="301"/>
        </w:trPr>
        <w:tc>
          <w:tcPr>
            <w:tcW w:w="0" w:type="auto"/>
          </w:tcPr>
          <w:p w14:paraId="5E899D32" w14:textId="3F8DEEE1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0" w:type="auto"/>
          </w:tcPr>
          <w:p w14:paraId="6060614D" w14:textId="27E4517B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.f</w:t>
            </w:r>
          </w:p>
        </w:tc>
        <w:tc>
          <w:tcPr>
            <w:tcW w:w="0" w:type="auto"/>
          </w:tcPr>
          <w:p w14:paraId="6C81B484" w14:textId="66F7789F" w:rsidR="00A94E23" w:rsidRDefault="00670FAF" w:rsidP="008955D6">
            <w:r w:rsidRPr="00DD31CE">
              <w:t>4 байта</w:t>
            </w:r>
          </w:p>
        </w:tc>
        <w:tc>
          <w:tcPr>
            <w:tcW w:w="0" w:type="auto"/>
          </w:tcPr>
          <w:p w14:paraId="46F71B39" w14:textId="02DF26EA" w:rsidR="00A94E23" w:rsidRDefault="00670FAF" w:rsidP="008955D6">
            <w:r>
              <w:t>В зависимости от соотношения целой и дробной части числа</w:t>
            </w:r>
          </w:p>
        </w:tc>
      </w:tr>
      <w:tr w:rsidR="00A94E23" w14:paraId="5EB37826" w14:textId="77777777" w:rsidTr="00A94E23">
        <w:trPr>
          <w:trHeight w:val="301"/>
        </w:trPr>
        <w:tc>
          <w:tcPr>
            <w:tcW w:w="0" w:type="auto"/>
          </w:tcPr>
          <w:p w14:paraId="693124DC" w14:textId="6D58AAC5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0" w:type="auto"/>
          </w:tcPr>
          <w:p w14:paraId="1D5FF473" w14:textId="6D71D9CB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.i</w:t>
            </w:r>
          </w:p>
        </w:tc>
        <w:tc>
          <w:tcPr>
            <w:tcW w:w="0" w:type="auto"/>
          </w:tcPr>
          <w:p w14:paraId="0531A22B" w14:textId="072C2D27" w:rsidR="00A94E23" w:rsidRDefault="00670FAF" w:rsidP="008955D6">
            <w:r>
              <w:t>8</w:t>
            </w:r>
            <w:r w:rsidRPr="00005646">
              <w:t xml:space="preserve"> байт</w:t>
            </w:r>
          </w:p>
        </w:tc>
        <w:tc>
          <w:tcPr>
            <w:tcW w:w="0" w:type="auto"/>
          </w:tcPr>
          <w:p w14:paraId="5C26FC8C" w14:textId="04833313" w:rsidR="00A94E23" w:rsidRPr="008955D6" w:rsidRDefault="00670FAF" w:rsidP="008955D6">
            <w:r w:rsidRPr="008955D6">
              <w:t>от −9223372036854775808 до +9223372036854775807</w:t>
            </w:r>
          </w:p>
        </w:tc>
      </w:tr>
      <w:tr w:rsidR="00A94E23" w14:paraId="7621BC6F" w14:textId="77777777" w:rsidTr="00A94E23">
        <w:trPr>
          <w:trHeight w:val="314"/>
        </w:trPr>
        <w:tc>
          <w:tcPr>
            <w:tcW w:w="0" w:type="auto"/>
          </w:tcPr>
          <w:p w14:paraId="26153C39" w14:textId="30B7FE7E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Quad</w:t>
            </w:r>
          </w:p>
        </w:tc>
        <w:tc>
          <w:tcPr>
            <w:tcW w:w="0" w:type="auto"/>
          </w:tcPr>
          <w:p w14:paraId="17B41832" w14:textId="42DA27AF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.q</w:t>
            </w:r>
          </w:p>
        </w:tc>
        <w:tc>
          <w:tcPr>
            <w:tcW w:w="0" w:type="auto"/>
          </w:tcPr>
          <w:p w14:paraId="7311068F" w14:textId="100B6B5C" w:rsidR="00A94E23" w:rsidRDefault="00670FAF" w:rsidP="008955D6">
            <w:r>
              <w:t>8</w:t>
            </w:r>
            <w:r w:rsidRPr="00005646">
              <w:t xml:space="preserve"> байт</w:t>
            </w:r>
          </w:p>
        </w:tc>
        <w:tc>
          <w:tcPr>
            <w:tcW w:w="0" w:type="auto"/>
          </w:tcPr>
          <w:p w14:paraId="6F359854" w14:textId="4073DDF9" w:rsidR="00A94E23" w:rsidRPr="008955D6" w:rsidRDefault="00670FAF" w:rsidP="008955D6">
            <w:r w:rsidRPr="008955D6">
              <w:t>от −9223372036854775808 до +9223372036854775807</w:t>
            </w:r>
          </w:p>
        </w:tc>
      </w:tr>
      <w:tr w:rsidR="00A94E23" w14:paraId="4FFCD7BF" w14:textId="77777777" w:rsidTr="00A94E23">
        <w:trPr>
          <w:trHeight w:val="301"/>
        </w:trPr>
        <w:tc>
          <w:tcPr>
            <w:tcW w:w="0" w:type="auto"/>
          </w:tcPr>
          <w:p w14:paraId="0746DA26" w14:textId="77BA5040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Double</w:t>
            </w:r>
          </w:p>
        </w:tc>
        <w:tc>
          <w:tcPr>
            <w:tcW w:w="0" w:type="auto"/>
          </w:tcPr>
          <w:p w14:paraId="442BA5F7" w14:textId="0B12FF18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.d</w:t>
            </w:r>
          </w:p>
        </w:tc>
        <w:tc>
          <w:tcPr>
            <w:tcW w:w="0" w:type="auto"/>
          </w:tcPr>
          <w:p w14:paraId="598ADD7B" w14:textId="5718A471" w:rsidR="00A94E23" w:rsidRDefault="00670FAF" w:rsidP="008955D6">
            <w:r>
              <w:t>8 байт</w:t>
            </w:r>
          </w:p>
        </w:tc>
        <w:tc>
          <w:tcPr>
            <w:tcW w:w="0" w:type="auto"/>
          </w:tcPr>
          <w:p w14:paraId="3F5F8EFA" w14:textId="54677719" w:rsidR="00A94E23" w:rsidRPr="008955D6" w:rsidRDefault="00670FAF" w:rsidP="008955D6">
            <w:r w:rsidRPr="008955D6">
              <w:t>В зависимости от соотношения целой и дробной части числа.</w:t>
            </w:r>
          </w:p>
        </w:tc>
      </w:tr>
      <w:tr w:rsidR="00A94E23" w14:paraId="0C419915" w14:textId="77777777" w:rsidTr="00A94E23">
        <w:trPr>
          <w:trHeight w:val="301"/>
        </w:trPr>
        <w:tc>
          <w:tcPr>
            <w:tcW w:w="0" w:type="auto"/>
          </w:tcPr>
          <w:p w14:paraId="31EDACCE" w14:textId="5799D982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0" w:type="auto"/>
          </w:tcPr>
          <w:p w14:paraId="060B1C54" w14:textId="09AE3A59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.s</w:t>
            </w:r>
          </w:p>
        </w:tc>
        <w:tc>
          <w:tcPr>
            <w:tcW w:w="0" w:type="auto"/>
          </w:tcPr>
          <w:p w14:paraId="734A6C8C" w14:textId="2A84ED5B" w:rsidR="00A94E23" w:rsidRDefault="00670FAF" w:rsidP="008955D6">
            <w:r>
              <w:t xml:space="preserve">Длина строки + </w:t>
            </w:r>
            <w:r w:rsidRPr="00005646">
              <w:t>1 байт</w:t>
            </w:r>
          </w:p>
        </w:tc>
        <w:tc>
          <w:tcPr>
            <w:tcW w:w="0" w:type="auto"/>
          </w:tcPr>
          <w:p w14:paraId="0933333E" w14:textId="5BC41EA8" w:rsidR="00A94E23" w:rsidRDefault="00670FAF" w:rsidP="008955D6">
            <w:r>
              <w:t>Нет лимита</w:t>
            </w:r>
          </w:p>
        </w:tc>
      </w:tr>
      <w:tr w:rsidR="00A94E23" w14:paraId="04BE2C66" w14:textId="77777777" w:rsidTr="00A94E23">
        <w:trPr>
          <w:trHeight w:val="301"/>
        </w:trPr>
        <w:tc>
          <w:tcPr>
            <w:tcW w:w="0" w:type="auto"/>
          </w:tcPr>
          <w:p w14:paraId="4B9A8003" w14:textId="595112A9" w:rsidR="00A94E23" w:rsidRPr="00AB5F33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Fixed String</w:t>
            </w:r>
          </w:p>
        </w:tc>
        <w:tc>
          <w:tcPr>
            <w:tcW w:w="0" w:type="auto"/>
          </w:tcPr>
          <w:p w14:paraId="012DD493" w14:textId="4125D9F3" w:rsidR="00A94E23" w:rsidRPr="00AB5F33" w:rsidRDefault="00670FAF" w:rsidP="008955D6">
            <w:r>
              <w:rPr>
                <w:lang w:val="en-US"/>
              </w:rPr>
              <w:t>.s(</w:t>
            </w:r>
            <w:r>
              <w:t>длина)</w:t>
            </w:r>
          </w:p>
        </w:tc>
        <w:tc>
          <w:tcPr>
            <w:tcW w:w="0" w:type="auto"/>
          </w:tcPr>
          <w:p w14:paraId="5640CAF1" w14:textId="48550417" w:rsidR="00A94E23" w:rsidRDefault="00670FAF" w:rsidP="008955D6">
            <w:r>
              <w:t>Длина строки</w:t>
            </w:r>
          </w:p>
        </w:tc>
        <w:tc>
          <w:tcPr>
            <w:tcW w:w="0" w:type="auto"/>
          </w:tcPr>
          <w:p w14:paraId="0EB65A98" w14:textId="67F03955" w:rsidR="00A94E23" w:rsidRDefault="00670FAF" w:rsidP="008955D6">
            <w:r>
              <w:t>Нет лимита</w:t>
            </w:r>
          </w:p>
        </w:tc>
      </w:tr>
    </w:tbl>
    <w:p w14:paraId="13856E7B" w14:textId="77777777" w:rsidR="008955D6" w:rsidRDefault="008955D6" w:rsidP="00524804"/>
    <w:p w14:paraId="5D27FBF8" w14:textId="5B3B6742" w:rsidR="004D4F03" w:rsidRDefault="00670FAF" w:rsidP="00524804">
      <w:r>
        <w:t>«</w:t>
      </w:r>
      <w:r w:rsidRPr="004D4F03">
        <w:t>Тип данных переменной указывается при её первом использовании (и опционально — в дальнейшем), и отделяется от имени точкой. существует набор элементарных типов — .f, .d (числа с плавающей точкой одинарной и двойной точности), .b, .c, .w, .l, .q (целые числа — от однобайтных до 8байтных), .s — строки</w:t>
      </w:r>
      <w:r w:rsidRPr="00A94E23">
        <w:t>.»[</w:t>
      </w:r>
      <w:r w:rsidR="005C2C37">
        <w:fldChar w:fldCharType="begin"/>
      </w:r>
      <w:r w:rsidR="005C2C37">
        <w:instrText xml:space="preserve"> REF Pure_2 \n \h </w:instrText>
      </w:r>
      <w:r w:rsidR="005C2C37">
        <w:fldChar w:fldCharType="separate"/>
      </w:r>
      <w:r>
        <w:t>5</w:t>
      </w:r>
      <w:r w:rsidR="005C2C37">
        <w:fldChar w:fldCharType="end"/>
      </w:r>
      <w:r w:rsidRPr="00A94E23">
        <w:t>]</w:t>
      </w:r>
    </w:p>
    <w:p w14:paraId="6F96193A" w14:textId="40206FF9" w:rsidR="00A94E23" w:rsidRPr="00FF0889" w:rsidRDefault="00670FAF" w:rsidP="00524804">
      <w:pPr>
        <w:rPr>
          <w:sz w:val="20"/>
          <w:szCs w:val="20"/>
        </w:rPr>
      </w:pPr>
      <w:r w:rsidRPr="00A94E23">
        <w:rPr>
          <w:sz w:val="27"/>
          <w:szCs w:val="27"/>
        </w:rPr>
        <w:t>Типы данных и основная информация о них представлены выше</w:t>
      </w:r>
      <w:r>
        <w:t xml:space="preserve"> (</w:t>
      </w:r>
      <w:r w:rsidR="00A94E23">
        <w:fldChar w:fldCharType="begin"/>
      </w:r>
      <w:r w:rsidR="00A94E23">
        <w:instrText xml:space="preserve"> REF _Ref56330290 \h </w:instrText>
      </w:r>
      <w:r w:rsidR="00A94E23">
        <w:fldChar w:fldCharType="separate"/>
      </w:r>
      <w:r>
        <w:t xml:space="preserve">Таблица </w:t>
      </w:r>
      <w:r>
        <w:rPr>
          <w:noProof/>
        </w:rPr>
        <w:t>1</w:t>
      </w:r>
      <w:r w:rsidR="00A94E23">
        <w:fldChar w:fldCharType="end"/>
      </w:r>
      <w:r>
        <w:t>).</w:t>
      </w:r>
    </w:p>
    <w:p w14:paraId="383D2B99" w14:textId="0C75ED16" w:rsidR="00524804" w:rsidRDefault="00670FAF" w:rsidP="00310992">
      <w:pPr>
        <w:pStyle w:val="2"/>
      </w:pPr>
      <w:bookmarkStart w:id="11" w:name="_Toc56349383"/>
      <w:r>
        <w:lastRenderedPageBreak/>
        <w:t>Примеры кода и интересные факты</w:t>
      </w:r>
      <w:bookmarkEnd w:id="11"/>
    </w:p>
    <w:p w14:paraId="6049ADB3" w14:textId="2A8C91E8" w:rsidR="004D4F03" w:rsidRDefault="00670FAF" w:rsidP="004D4F03">
      <w:pPr>
        <w:keepNext/>
      </w:pPr>
      <w:r>
        <w:t xml:space="preserve">Ниже приведен пример кода на языке </w:t>
      </w:r>
      <w:r>
        <w:rPr>
          <w:lang w:val="en-US"/>
        </w:rPr>
        <w:t>Pure</w:t>
      </w:r>
      <w:r w:rsidRPr="004D4F03">
        <w:t xml:space="preserve"> (</w:t>
      </w:r>
      <w:r w:rsidR="004D4F03">
        <w:fldChar w:fldCharType="begin"/>
      </w:r>
      <w:r w:rsidR="004D4F03">
        <w:instrText xml:space="preserve"> REF _Ref56325263 \h </w:instrText>
      </w:r>
      <w:r w:rsidR="004D4F03">
        <w:fldChar w:fldCharType="separate"/>
      </w:r>
      <w:r>
        <w:t xml:space="preserve">Рисунок </w:t>
      </w:r>
      <w:r>
        <w:rPr>
          <w:noProof/>
        </w:rPr>
        <w:t>4</w:t>
      </w:r>
      <w:r w:rsidR="004D4F03">
        <w:fldChar w:fldCharType="end"/>
      </w:r>
      <w:r w:rsidRPr="004D4F03">
        <w:t>)</w:t>
      </w:r>
      <w:r w:rsidR="004D4F03">
        <w:rPr>
          <w:noProof/>
        </w:rPr>
        <w:drawing>
          <wp:inline distT="0" distB="0" distL="0" distR="0" wp14:anchorId="568D264F" wp14:editId="07B25B67">
            <wp:extent cx="5935980" cy="5707380"/>
            <wp:effectExtent l="0" t="0" r="7620" b="762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570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252B4C" w14:textId="5D9CF56A" w:rsidR="00524804" w:rsidRDefault="00670FAF" w:rsidP="004D4F03">
      <w:pPr>
        <w:pStyle w:val="a8"/>
      </w:pPr>
      <w:bookmarkStart w:id="12" w:name="_Ref56325263"/>
      <w:r>
        <w:t xml:space="preserve">Рисунок </w:t>
      </w:r>
      <w:fldSimple w:instr=" SEQ Рисунок \* ARABIC ">
        <w:r>
          <w:rPr>
            <w:noProof/>
          </w:rPr>
          <w:t>4</w:t>
        </w:r>
      </w:fldSimple>
      <w:bookmarkEnd w:id="12"/>
    </w:p>
    <w:p w14:paraId="4C5D87FD" w14:textId="7348C1DE" w:rsidR="000C5677" w:rsidRPr="004D4F03" w:rsidRDefault="00670FAF" w:rsidP="004D4F03">
      <w:r>
        <w:br w:type="page"/>
      </w:r>
    </w:p>
    <w:bookmarkStart w:id="13" w:name="_Toc56349384"/>
    <w:p w14:paraId="398C6119" w14:textId="13998F65" w:rsidR="00524804" w:rsidRDefault="000C5677" w:rsidP="00524804">
      <w:pPr>
        <w:pStyle w:val="1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CCC3729" wp14:editId="768CF166">
                <wp:simplePos x="0" y="0"/>
                <wp:positionH relativeFrom="column">
                  <wp:posOffset>565785</wp:posOffset>
                </wp:positionH>
                <wp:positionV relativeFrom="paragraph">
                  <wp:posOffset>2153920</wp:posOffset>
                </wp:positionV>
                <wp:extent cx="4839970" cy="635"/>
                <wp:effectExtent l="0" t="0" r="0" b="0"/>
                <wp:wrapTopAndBottom/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997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C1D5445" w14:textId="7C57F5A9" w:rsidR="00A94E23" w:rsidRDefault="00A94E23" w:rsidP="000C5677">
                            <w:pPr>
                              <w:pStyle w:val="a8"/>
                              <w:rPr>
                                <w:noProof/>
                              </w:rPr>
                            </w:pPr>
                            <w:bookmarkStart w:id="14" w:name="_Ref56325814"/>
                            <w:r>
                              <w:t xml:space="preserve">Рисунок </w:t>
                            </w:r>
                            <w:fldSimple w:instr=" SEQ Рисунок \* ARABIC ">
                              <w:r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1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CCC3729" id="Надпись 13" o:spid="_x0000_s1027" type="#_x0000_t202" style="position:absolute;left:0;text-align:left;margin-left:44.55pt;margin-top:169.6pt;width:381.1pt;height:.0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" stroked="f">
                <v:textbox style="mso-fit-shape-to-text:t" inset="0,0,0,0">
                  <w:txbxContent>
                    <w:p w14:paraId="4C1D5445" w14:textId="7C57F5A9" w:rsidR="00A94E23" w:rsidRDefault="00A94E23" w:rsidP="000C5677">
                      <w:pPr>
                        <w:pStyle w:val="a8"/>
                        <w:rPr>
                          <w:noProof/>
                        </w:rPr>
                      </w:pPr>
                      <w:bookmarkStart w:id="16" w:name="_Ref56325814"/>
                      <w:r>
                        <w:t xml:space="preserve">Рисунок </w:t>
                      </w:r>
                      <w:r>
                        <w:fldChar w:fldCharType="begin"/>
                      </w:r>
                      <w:r>
                        <w:instrText xml:space="preserve"> SEQ Рисунок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  <w:bookmarkEnd w:id="16"/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4384" behindDoc="0" locked="0" layoutInCell="1" allowOverlap="1" wp14:anchorId="6B94C8A0" wp14:editId="05EC6E22">
            <wp:simplePos x="0" y="0"/>
            <wp:positionH relativeFrom="column">
              <wp:posOffset>565785</wp:posOffset>
            </wp:positionH>
            <wp:positionV relativeFrom="paragraph">
              <wp:posOffset>320040</wp:posOffset>
            </wp:positionV>
            <wp:extent cx="4839970" cy="1776730"/>
            <wp:effectExtent l="0" t="0" r="0" b="0"/>
            <wp:wrapTopAndBottom/>
            <wp:docPr id="12" name="Рисунок 12" descr="10 популярных вопросов на собеседовании по TypeScript (с краткими ответами)  / Хабр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10 популярных вопросов на собеседовании по TypeScript (с краткими ответами)  / Хабр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9970" cy="1776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670FAF">
        <w:t>Язык программирования TypeScript</w:t>
      </w:r>
      <w:bookmarkEnd w:id="13"/>
    </w:p>
    <w:p w14:paraId="77F78082" w14:textId="5483C6D6" w:rsidR="004D4F03" w:rsidRPr="004D4F03" w:rsidRDefault="004D4F03" w:rsidP="004D4F03"/>
    <w:p w14:paraId="68BBF409" w14:textId="426E84C0" w:rsidR="00524804" w:rsidRDefault="00670FAF" w:rsidP="00310992">
      <w:pPr>
        <w:pStyle w:val="2"/>
      </w:pPr>
      <w:bookmarkStart w:id="15" w:name="_Toc56349385"/>
      <w:r>
        <w:t>Общая характеристика и история создания</w:t>
      </w:r>
      <w:bookmarkEnd w:id="15"/>
    </w:p>
    <w:p w14:paraId="57E167BA" w14:textId="149478DD" w:rsidR="000C5677" w:rsidRDefault="00670FAF" w:rsidP="000C5677">
      <w:r>
        <w:t>«TypeScript  (</w:t>
      </w:r>
      <w:r w:rsidR="000C5677">
        <w:fldChar w:fldCharType="begin"/>
      </w:r>
      <w:r w:rsidR="000C5677">
        <w:instrText xml:space="preserve"> REF _Ref56325814 \h </w:instrText>
      </w:r>
      <w:r w:rsidR="000C5677">
        <w:fldChar w:fldCharType="separate"/>
      </w:r>
      <w:r>
        <w:t xml:space="preserve">Рисунок </w:t>
      </w:r>
      <w:r>
        <w:rPr>
          <w:noProof/>
        </w:rPr>
        <w:t>6</w:t>
      </w:r>
      <w:r w:rsidR="000C5677">
        <w:fldChar w:fldCharType="end"/>
      </w:r>
      <w:r>
        <w:t>) — язык программирования, представленный Microsoft в 2012 году и позиционируемый как средство разработки веб-приложений, расширяющее возможности JavaScript.</w:t>
      </w:r>
    </w:p>
    <w:p w14:paraId="4A8438D0" w14:textId="320946AC" w:rsidR="000C5677" w:rsidRPr="00670FAF" w:rsidRDefault="00670FAF" w:rsidP="000C5677">
      <w:pPr>
        <w:rPr>
          <w:lang w:val="en-US"/>
        </w:rPr>
      </w:pPr>
      <w:r>
        <w:t xml:space="preserve">Разработчиком языка TypeScript является Андерс Хейлсберг (англ. </w:t>
      </w:r>
      <w:r w:rsidRPr="000C5677">
        <w:rPr>
          <w:lang w:val="en-US"/>
        </w:rPr>
        <w:t>Anders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Hejlsberg</w:t>
      </w:r>
      <w:r w:rsidRPr="00670FAF">
        <w:rPr>
          <w:lang w:val="en-US"/>
        </w:rPr>
        <w:t xml:space="preserve">), </w:t>
      </w:r>
      <w:r>
        <w:t>создавший</w:t>
      </w:r>
      <w:r w:rsidRPr="00670FAF">
        <w:rPr>
          <w:lang w:val="en-US"/>
        </w:rPr>
        <w:t xml:space="preserve"> </w:t>
      </w:r>
      <w:r>
        <w:t>ранее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Turbo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Pascal</w:t>
      </w:r>
      <w:r w:rsidRPr="00670FAF">
        <w:rPr>
          <w:lang w:val="en-US"/>
        </w:rPr>
        <w:t xml:space="preserve">, </w:t>
      </w:r>
      <w:r w:rsidRPr="000C5677">
        <w:rPr>
          <w:lang w:val="en-US"/>
        </w:rPr>
        <w:t>Delphi</w:t>
      </w:r>
      <w:r w:rsidRPr="00670FAF">
        <w:rPr>
          <w:lang w:val="en-US"/>
        </w:rPr>
        <w:t xml:space="preserve"> </w:t>
      </w:r>
      <w:r>
        <w:t>и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C</w:t>
      </w:r>
      <w:r w:rsidRPr="00670FAF">
        <w:rPr>
          <w:lang w:val="en-US"/>
        </w:rPr>
        <w:t>#.</w:t>
      </w:r>
    </w:p>
    <w:p w14:paraId="7BEC75DA" w14:textId="1AB5E42F" w:rsidR="000C5677" w:rsidRPr="00670FAF" w:rsidRDefault="00670FAF" w:rsidP="000C5677">
      <w:pPr>
        <w:rPr>
          <w:lang w:val="en-US"/>
        </w:rPr>
      </w:pPr>
      <w:r>
        <w:t>Спецификации</w:t>
      </w:r>
      <w:r w:rsidRPr="00670FAF">
        <w:rPr>
          <w:lang w:val="en-US"/>
        </w:rPr>
        <w:t xml:space="preserve"> </w:t>
      </w:r>
      <w:r>
        <w:t>языка</w:t>
      </w:r>
      <w:r w:rsidRPr="00670FAF">
        <w:rPr>
          <w:lang w:val="en-US"/>
        </w:rPr>
        <w:t xml:space="preserve"> </w:t>
      </w:r>
      <w:r>
        <w:t>открыты</w:t>
      </w:r>
      <w:r w:rsidRPr="00670FAF">
        <w:rPr>
          <w:lang w:val="en-US"/>
        </w:rPr>
        <w:t xml:space="preserve"> </w:t>
      </w:r>
      <w:r>
        <w:t>и</w:t>
      </w:r>
      <w:r w:rsidRPr="00670FAF">
        <w:rPr>
          <w:lang w:val="en-US"/>
        </w:rPr>
        <w:t xml:space="preserve"> </w:t>
      </w:r>
      <w:r>
        <w:t>опубликованы</w:t>
      </w:r>
      <w:r w:rsidRPr="00670FAF">
        <w:rPr>
          <w:lang w:val="en-US"/>
        </w:rPr>
        <w:t xml:space="preserve"> </w:t>
      </w:r>
      <w:r>
        <w:t>в</w:t>
      </w:r>
      <w:r w:rsidRPr="00670FAF">
        <w:rPr>
          <w:lang w:val="en-US"/>
        </w:rPr>
        <w:t xml:space="preserve"> </w:t>
      </w:r>
      <w:r>
        <w:t>рамках</w:t>
      </w:r>
      <w:r w:rsidRPr="00670FAF">
        <w:rPr>
          <w:lang w:val="en-US"/>
        </w:rPr>
        <w:t xml:space="preserve"> </w:t>
      </w:r>
      <w:r>
        <w:t>соглашения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Open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Web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Foundation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Specification</w:t>
      </w:r>
      <w:r w:rsidRPr="00670FAF">
        <w:rPr>
          <w:lang w:val="en-US"/>
        </w:rPr>
        <w:t xml:space="preserve"> </w:t>
      </w:r>
      <w:r w:rsidRPr="000C5677">
        <w:rPr>
          <w:lang w:val="en-US"/>
        </w:rPr>
        <w:t>Agreement</w:t>
      </w:r>
      <w:r w:rsidRPr="00670FAF">
        <w:rPr>
          <w:lang w:val="en-US"/>
        </w:rPr>
        <w:t xml:space="preserve"> (</w:t>
      </w:r>
      <w:r w:rsidRPr="000C5677">
        <w:rPr>
          <w:lang w:val="en-US"/>
        </w:rPr>
        <w:t>OWFa</w:t>
      </w:r>
      <w:r w:rsidRPr="00670FAF">
        <w:rPr>
          <w:lang w:val="en-US"/>
        </w:rPr>
        <w:t xml:space="preserve"> 1.0).</w:t>
      </w:r>
    </w:p>
    <w:p w14:paraId="68D6BC90" w14:textId="606C061B" w:rsidR="000C5677" w:rsidRDefault="00670FAF" w:rsidP="000C5677">
      <w:r>
        <w:t>TypeScript является обратно совместимым с JavaScript и компилируется в последний. Фактически, после компиляции программу на TypeScript можно выполнять в любом современном браузере или использовать совместно с серверной платформой Node.js. Код экспериментального компилятора, транслирующего TypeScript в JavaScript, распространяется под лицензией Apache. Его разработка ведётся в публичном репозитории через сервис GitHub.</w:t>
      </w:r>
    </w:p>
    <w:p w14:paraId="5C8525F3" w14:textId="3AB687AA" w:rsidR="00524804" w:rsidRPr="00FF0889" w:rsidRDefault="00670FAF" w:rsidP="000C5677">
      <w:r>
        <w:t xml:space="preserve">TypeScript отличается от JavaScript возможностью явного статического назначения типов, поддержкой использования полноценных классов (как в традиционных объектно-ориентированных языках), а также поддержкой подключения модулей, что призвано повысить скорость разработки, облегчить читаемость, рефакторинг и повторное использование кода, помочь осуществлять поиск ошибок на этапе разработки и компиляции, и, возможно, ускорить выполнение программ.» </w:t>
      </w:r>
      <w:r w:rsidRPr="00FF0889">
        <w:t>[</w:t>
      </w:r>
      <w:r w:rsidR="005C2C37">
        <w:fldChar w:fldCharType="begin"/>
      </w:r>
      <w:r w:rsidR="005C2C37">
        <w:instrText xml:space="preserve"> REF TypeScript_1 \n \h </w:instrText>
      </w:r>
      <w:r w:rsidR="005C2C37">
        <w:fldChar w:fldCharType="separate"/>
      </w:r>
      <w:r>
        <w:t>7</w:t>
      </w:r>
      <w:r w:rsidR="005C2C37">
        <w:fldChar w:fldCharType="end"/>
      </w:r>
      <w:r w:rsidRPr="00FF0889">
        <w:t>]</w:t>
      </w:r>
    </w:p>
    <w:p w14:paraId="2A142727" w14:textId="3A127FA3" w:rsidR="00524804" w:rsidRDefault="00670FAF" w:rsidP="00310992">
      <w:pPr>
        <w:pStyle w:val="2"/>
      </w:pPr>
      <w:bookmarkStart w:id="16" w:name="_Toc56349386"/>
      <w:r>
        <w:t>Система типов и особенности архитектуры языка</w:t>
      </w:r>
      <w:bookmarkEnd w:id="16"/>
    </w:p>
    <w:p w14:paraId="1FF19DEC" w14:textId="681CE4D1" w:rsidR="00524804" w:rsidRDefault="00670FAF" w:rsidP="00524804">
      <w:r>
        <w:t>«</w:t>
      </w:r>
      <w:r w:rsidRPr="000C5677">
        <w:t>TypeScript обеспечивает объявления типов для статической проверки их согласования. Это не является обязательным и может быть проигнорировано, чтобы использовать обычную динамическую типизацию JavaScript.</w:t>
      </w:r>
    </w:p>
    <w:p w14:paraId="001B450A" w14:textId="495232BE" w:rsidR="008955D6" w:rsidRDefault="00670FAF" w:rsidP="008955D6">
      <w:pPr>
        <w:pStyle w:val="a8"/>
        <w:keepNext/>
      </w:pPr>
      <w:bookmarkStart w:id="17" w:name="_Ref56330951"/>
      <w:r>
        <w:t xml:space="preserve">Таблица </w:t>
      </w:r>
      <w:fldSimple w:instr=" SEQ Таблица \* ARABIC ">
        <w:r>
          <w:rPr>
            <w:noProof/>
          </w:rPr>
          <w:t>2</w:t>
        </w:r>
      </w:fldSimple>
      <w:bookmarkEnd w:id="17"/>
    </w:p>
    <w:tbl>
      <w:tblPr>
        <w:tblStyle w:val="ae"/>
        <w:tblpPr w:leftFromText="180" w:rightFromText="180" w:vertAnchor="text" w:horzAnchor="margin" w:tblpY="-22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8955D6" w14:paraId="02CD8054" w14:textId="77777777" w:rsidTr="008955D6">
        <w:tc>
          <w:tcPr>
            <w:tcW w:w="3115" w:type="dxa"/>
          </w:tcPr>
          <w:p w14:paraId="59B80ECC" w14:textId="6BA684C1" w:rsidR="008955D6" w:rsidRDefault="00670FAF" w:rsidP="008955D6">
            <w:r>
              <w:t>ТИП ДАННЫХ</w:t>
            </w:r>
          </w:p>
        </w:tc>
        <w:tc>
          <w:tcPr>
            <w:tcW w:w="3115" w:type="dxa"/>
          </w:tcPr>
          <w:p w14:paraId="051C8181" w14:textId="20B05614" w:rsidR="008955D6" w:rsidRDefault="00670FAF" w:rsidP="008955D6">
            <w:r>
              <w:t>КЛЮЧЕВОЕ СЛОВО</w:t>
            </w:r>
          </w:p>
        </w:tc>
        <w:tc>
          <w:tcPr>
            <w:tcW w:w="3115" w:type="dxa"/>
          </w:tcPr>
          <w:p w14:paraId="31A0D9BA" w14:textId="4A6DE159" w:rsidR="008955D6" w:rsidRDefault="00670FAF" w:rsidP="008955D6">
            <w:r>
              <w:t>ОПИСАНИЕ</w:t>
            </w:r>
          </w:p>
        </w:tc>
      </w:tr>
      <w:tr w:rsidR="008955D6" w14:paraId="1D662059" w14:textId="77777777" w:rsidTr="008955D6">
        <w:tc>
          <w:tcPr>
            <w:tcW w:w="3115" w:type="dxa"/>
          </w:tcPr>
          <w:p w14:paraId="20C0BC22" w14:textId="44B7C70E" w:rsidR="008955D6" w:rsidRDefault="00670FAF" w:rsidP="008955D6">
            <w:r>
              <w:t>Числовой</w:t>
            </w:r>
          </w:p>
        </w:tc>
        <w:tc>
          <w:tcPr>
            <w:tcW w:w="3115" w:type="dxa"/>
          </w:tcPr>
          <w:p w14:paraId="1CFE1EE0" w14:textId="40AF9691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number</w:t>
            </w:r>
          </w:p>
        </w:tc>
        <w:tc>
          <w:tcPr>
            <w:tcW w:w="3115" w:type="dxa"/>
          </w:tcPr>
          <w:p w14:paraId="5BF33C88" w14:textId="6CD8F3EB" w:rsidR="008955D6" w:rsidRDefault="00670FAF" w:rsidP="008955D6">
            <w:r>
              <w:t xml:space="preserve">64-разрядные значения с плавающей точной. </w:t>
            </w:r>
          </w:p>
        </w:tc>
      </w:tr>
      <w:tr w:rsidR="008955D6" w14:paraId="496466BF" w14:textId="77777777" w:rsidTr="008955D6">
        <w:tc>
          <w:tcPr>
            <w:tcW w:w="3115" w:type="dxa"/>
          </w:tcPr>
          <w:p w14:paraId="71F3C23B" w14:textId="0FD13EB5" w:rsidR="008955D6" w:rsidRDefault="00670FAF" w:rsidP="008955D6">
            <w:r>
              <w:t>Строчный</w:t>
            </w:r>
          </w:p>
        </w:tc>
        <w:tc>
          <w:tcPr>
            <w:tcW w:w="3115" w:type="dxa"/>
          </w:tcPr>
          <w:p w14:paraId="2F6F51B6" w14:textId="0C1F84E4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115" w:type="dxa"/>
          </w:tcPr>
          <w:p w14:paraId="5C9E8BC2" w14:textId="3727DB62" w:rsidR="008955D6" w:rsidRPr="00CB605C" w:rsidRDefault="00670FAF" w:rsidP="008955D6">
            <w:pPr>
              <w:rPr>
                <w:lang w:val="en-US"/>
              </w:rPr>
            </w:pPr>
            <w:r>
              <w:t xml:space="preserve">Представляет последовательность символов </w:t>
            </w:r>
            <w:r>
              <w:rPr>
                <w:lang w:val="en-US"/>
              </w:rPr>
              <w:t>Unicode</w:t>
            </w:r>
          </w:p>
        </w:tc>
      </w:tr>
      <w:tr w:rsidR="008955D6" w14:paraId="08CA3166" w14:textId="77777777" w:rsidTr="008955D6">
        <w:tc>
          <w:tcPr>
            <w:tcW w:w="3115" w:type="dxa"/>
          </w:tcPr>
          <w:p w14:paraId="2BC67BFD" w14:textId="28BC6C41" w:rsidR="008955D6" w:rsidRDefault="00670FAF" w:rsidP="008955D6">
            <w:r>
              <w:t>Логический</w:t>
            </w:r>
          </w:p>
        </w:tc>
        <w:tc>
          <w:tcPr>
            <w:tcW w:w="3115" w:type="dxa"/>
          </w:tcPr>
          <w:p w14:paraId="788F6123" w14:textId="73DDAF30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115" w:type="dxa"/>
          </w:tcPr>
          <w:p w14:paraId="2F8E7FD1" w14:textId="397405C1" w:rsidR="008955D6" w:rsidRPr="00CB605C" w:rsidRDefault="00670FAF" w:rsidP="008955D6">
            <w:r>
              <w:t xml:space="preserve">Представляет логические значения </w:t>
            </w:r>
            <w:r>
              <w:rPr>
                <w:lang w:val="en-US"/>
              </w:rPr>
              <w:t>true</w:t>
            </w:r>
            <w:r w:rsidRPr="00CB605C">
              <w:t xml:space="preserve"> </w:t>
            </w:r>
            <w:r>
              <w:t>и</w:t>
            </w:r>
            <w:r w:rsidRPr="00CB605C">
              <w:t xml:space="preserve"> </w:t>
            </w:r>
            <w:r>
              <w:rPr>
                <w:lang w:val="en-US"/>
              </w:rPr>
              <w:t>false</w:t>
            </w:r>
          </w:p>
        </w:tc>
      </w:tr>
      <w:tr w:rsidR="008955D6" w14:paraId="2765B012" w14:textId="77777777" w:rsidTr="008955D6">
        <w:tc>
          <w:tcPr>
            <w:tcW w:w="3115" w:type="dxa"/>
          </w:tcPr>
          <w:p w14:paraId="4FD5B992" w14:textId="288AC12A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Void</w:t>
            </w:r>
          </w:p>
        </w:tc>
        <w:tc>
          <w:tcPr>
            <w:tcW w:w="3115" w:type="dxa"/>
          </w:tcPr>
          <w:p w14:paraId="553CF3A0" w14:textId="08C43ADE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Void</w:t>
            </w:r>
          </w:p>
        </w:tc>
        <w:tc>
          <w:tcPr>
            <w:tcW w:w="3115" w:type="dxa"/>
          </w:tcPr>
          <w:p w14:paraId="1E5B15F2" w14:textId="54334266" w:rsidR="008955D6" w:rsidRDefault="00670FAF" w:rsidP="008955D6">
            <w:r>
              <w:t>Используется для функции, которые не возвращают никаких значений.</w:t>
            </w:r>
          </w:p>
        </w:tc>
      </w:tr>
      <w:tr w:rsidR="008955D6" w14:paraId="779FE3EE" w14:textId="77777777" w:rsidTr="008955D6">
        <w:tc>
          <w:tcPr>
            <w:tcW w:w="3115" w:type="dxa"/>
          </w:tcPr>
          <w:p w14:paraId="03205D23" w14:textId="56B3A919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Null</w:t>
            </w:r>
          </w:p>
        </w:tc>
        <w:tc>
          <w:tcPr>
            <w:tcW w:w="3115" w:type="dxa"/>
          </w:tcPr>
          <w:p w14:paraId="0BA1BCD8" w14:textId="382E2F48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Null</w:t>
            </w:r>
          </w:p>
        </w:tc>
        <w:tc>
          <w:tcPr>
            <w:tcW w:w="3115" w:type="dxa"/>
          </w:tcPr>
          <w:p w14:paraId="56D655A1" w14:textId="39F431B1" w:rsidR="008955D6" w:rsidRDefault="00670FAF" w:rsidP="008955D6">
            <w:r>
              <w:t>Представляет намеренное отсутствие значения объекта</w:t>
            </w:r>
          </w:p>
        </w:tc>
      </w:tr>
      <w:tr w:rsidR="008955D6" w14:paraId="260B9A9B" w14:textId="77777777" w:rsidTr="008955D6">
        <w:tc>
          <w:tcPr>
            <w:tcW w:w="3115" w:type="dxa"/>
          </w:tcPr>
          <w:p w14:paraId="4BF82C4D" w14:textId="0F8BA351" w:rsidR="008955D6" w:rsidRDefault="00670FAF" w:rsidP="008955D6">
            <w:r>
              <w:t xml:space="preserve">Неопределенный </w:t>
            </w:r>
          </w:p>
        </w:tc>
        <w:tc>
          <w:tcPr>
            <w:tcW w:w="3115" w:type="dxa"/>
          </w:tcPr>
          <w:p w14:paraId="0AC87625" w14:textId="0B4C7018" w:rsidR="008955D6" w:rsidRPr="00CB605C" w:rsidRDefault="00670FAF" w:rsidP="008955D6">
            <w:pPr>
              <w:rPr>
                <w:lang w:val="en-US"/>
              </w:rPr>
            </w:pPr>
            <w:r>
              <w:rPr>
                <w:lang w:val="en-US"/>
              </w:rPr>
              <w:t>undefine</w:t>
            </w:r>
          </w:p>
        </w:tc>
        <w:tc>
          <w:tcPr>
            <w:tcW w:w="3115" w:type="dxa"/>
          </w:tcPr>
          <w:p w14:paraId="476919B2" w14:textId="3A3DCD5A" w:rsidR="008955D6" w:rsidRDefault="00670FAF" w:rsidP="008955D6">
            <w:r>
              <w:t>Обозначает значение всех неинициализированных переменных</w:t>
            </w:r>
          </w:p>
        </w:tc>
      </w:tr>
    </w:tbl>
    <w:p w14:paraId="3CF0492D" w14:textId="77777777" w:rsidR="008955D6" w:rsidRDefault="008955D6" w:rsidP="00524804"/>
    <w:p w14:paraId="50D16236" w14:textId="4636129C" w:rsidR="000C5677" w:rsidRDefault="000C5677" w:rsidP="000C5677">
      <w:pPr>
        <w:keepNext/>
      </w:pPr>
    </w:p>
    <w:p w14:paraId="3EAF2EAF" w14:textId="2A164F4A" w:rsidR="000C5677" w:rsidRDefault="00670FAF" w:rsidP="000C5677">
      <w:r>
        <w:t>Существует несколько аннотаций для примитивных типов: number, boolean и string. Слабо или динамически введённые структуры имеют тип any.</w:t>
      </w:r>
    </w:p>
    <w:p w14:paraId="2026A146" w14:textId="6F110839" w:rsidR="000C5677" w:rsidRDefault="00670FAF" w:rsidP="000C5677">
      <w:r>
        <w:lastRenderedPageBreak/>
        <w:t>Определения типов могут быть экспортированы в отдельный файл объявлений, чтобы сделать информацию о типах доступной для сценариев TypeScript с использованием различных типов уже скомпилированных в JavaScript. Определения могут быть заявлены к существующей библиотеке JavaScript, как это было сделано для Node.js и JQuery.</w:t>
      </w:r>
    </w:p>
    <w:p w14:paraId="4796DBD0" w14:textId="622A63FA" w:rsidR="000C5677" w:rsidRDefault="00670FAF" w:rsidP="000C5677">
      <w:r>
        <w:t>Компилятор TypeScript пытается вывести типы, когда они не указаны явно. Например, метод add в приведенном выше коде будет выводить как возврат в number, даже если бы не было предусмотрено никакого возврата типа в определении. Это основано на статических типах left и right numbers и познаниях компилятора о том, что результат сложения двух numbers всегда number. Тем не менее, прописывание возвращаемого типа позволяет компилятору проверить правильность.</w:t>
      </w:r>
    </w:p>
    <w:p w14:paraId="04B6048C" w14:textId="0706C5FE" w:rsidR="000C5677" w:rsidRPr="005C2C37" w:rsidRDefault="00670FAF" w:rsidP="000C5677">
      <w:r>
        <w:t>Если тип не может быть выведен из-за отсутствия объявлений, то по умолчанию будет динамический тип any. Значение типа any поддерживает те же операции, что и значение в JavaScript и минимальная статическая проверка типов выполняется для операции на any.»</w:t>
      </w:r>
      <w:r w:rsidRPr="00FF0889">
        <w:t xml:space="preserve"> </w:t>
      </w:r>
      <w:r w:rsidRPr="005C2C37">
        <w:t>[</w:t>
      </w:r>
      <w:r w:rsidR="005C2C37">
        <w:rPr>
          <w:lang w:val="en-US"/>
        </w:rPr>
        <w:fldChar w:fldCharType="begin"/>
      </w:r>
      <w:r w:rsidR="005C2C37" w:rsidRPr="005C2C37">
        <w:instrText xml:space="preserve"> </w:instrText>
      </w:r>
      <w:r w:rsidR="005C2C37">
        <w:rPr>
          <w:lang w:val="en-US"/>
        </w:rPr>
        <w:instrText>REF</w:instrText>
      </w:r>
      <w:r w:rsidR="005C2C37" w:rsidRPr="005C2C37">
        <w:instrText xml:space="preserve"> </w:instrText>
      </w:r>
      <w:r w:rsidR="005C2C37">
        <w:rPr>
          <w:lang w:val="en-US"/>
        </w:rPr>
        <w:instrText>TypeScript</w:instrText>
      </w:r>
      <w:r w:rsidR="005C2C37" w:rsidRPr="005C2C37">
        <w:instrText>_2 \</w:instrText>
      </w:r>
      <w:r w:rsidR="005C2C37">
        <w:rPr>
          <w:lang w:val="en-US"/>
        </w:rPr>
        <w:instrText>n</w:instrText>
      </w:r>
      <w:r w:rsidR="005C2C37" w:rsidRPr="005C2C37">
        <w:instrText xml:space="preserve"> \</w:instrText>
      </w:r>
      <w:r w:rsidR="005C2C37">
        <w:rPr>
          <w:lang w:val="en-US"/>
        </w:rPr>
        <w:instrText>h</w:instrText>
      </w:r>
      <w:r w:rsidR="005C2C37" w:rsidRPr="005C2C37">
        <w:instrText xml:space="preserve"> </w:instrText>
      </w:r>
      <w:r w:rsidR="005C2C37">
        <w:rPr>
          <w:lang w:val="en-US"/>
        </w:rPr>
      </w:r>
      <w:r w:rsidR="005C2C37">
        <w:rPr>
          <w:lang w:val="en-US"/>
        </w:rPr>
        <w:fldChar w:fldCharType="separate"/>
      </w:r>
      <w:r w:rsidRPr="005C2C37">
        <w:t>8</w:t>
      </w:r>
      <w:r w:rsidR="005C2C37">
        <w:rPr>
          <w:lang w:val="en-US"/>
        </w:rPr>
        <w:fldChar w:fldCharType="end"/>
      </w:r>
      <w:r w:rsidRPr="005C2C37">
        <w:t>]</w:t>
      </w:r>
    </w:p>
    <w:p w14:paraId="6757C3D9" w14:textId="09A297D1" w:rsidR="008955D6" w:rsidRPr="00FF0889" w:rsidRDefault="00670FAF" w:rsidP="000C5677">
      <w:r w:rsidRPr="00A94E23">
        <w:rPr>
          <w:sz w:val="27"/>
          <w:szCs w:val="27"/>
        </w:rPr>
        <w:t>Типы данных и основная информация о них представлены выше</w:t>
      </w:r>
      <w:r>
        <w:rPr>
          <w:sz w:val="27"/>
          <w:szCs w:val="27"/>
        </w:rPr>
        <w:t xml:space="preserve"> (</w:t>
      </w:r>
      <w:r w:rsidR="008955D6">
        <w:rPr>
          <w:sz w:val="27"/>
          <w:szCs w:val="27"/>
        </w:rPr>
        <w:fldChar w:fldCharType="begin"/>
      </w:r>
      <w:r w:rsidR="008955D6">
        <w:rPr>
          <w:sz w:val="27"/>
          <w:szCs w:val="27"/>
        </w:rPr>
        <w:instrText xml:space="preserve"> REF _Ref56330951 \h </w:instrText>
      </w:r>
      <w:r w:rsidR="008955D6">
        <w:rPr>
          <w:sz w:val="27"/>
          <w:szCs w:val="27"/>
        </w:rPr>
      </w:r>
      <w:r w:rsidR="008955D6">
        <w:rPr>
          <w:sz w:val="27"/>
          <w:szCs w:val="27"/>
        </w:rPr>
        <w:fldChar w:fldCharType="separate"/>
      </w:r>
      <w:r>
        <w:t xml:space="preserve">Таблица </w:t>
      </w:r>
      <w:r>
        <w:rPr>
          <w:noProof/>
        </w:rPr>
        <w:t>2</w:t>
      </w:r>
      <w:r w:rsidR="008955D6">
        <w:rPr>
          <w:sz w:val="27"/>
          <w:szCs w:val="27"/>
        </w:rPr>
        <w:fldChar w:fldCharType="end"/>
      </w:r>
      <w:r>
        <w:rPr>
          <w:sz w:val="27"/>
          <w:szCs w:val="27"/>
        </w:rPr>
        <w:t>).</w:t>
      </w:r>
    </w:p>
    <w:p w14:paraId="20858FFA" w14:textId="45A564F8" w:rsidR="00524804" w:rsidRDefault="00670FAF" w:rsidP="00310992">
      <w:pPr>
        <w:pStyle w:val="2"/>
      </w:pPr>
      <w:bookmarkStart w:id="18" w:name="_Toc56349387"/>
      <w:r>
        <w:lastRenderedPageBreak/>
        <w:t>Примеры кода и интересные факты</w:t>
      </w:r>
      <w:bookmarkEnd w:id="18"/>
    </w:p>
    <w:p w14:paraId="37E6A1DE" w14:textId="77777777" w:rsidR="000C5677" w:rsidRDefault="000C5677" w:rsidP="000C5677">
      <w:pPr>
        <w:keepNext/>
      </w:pPr>
      <w:r>
        <w:rPr>
          <w:noProof/>
        </w:rPr>
        <w:drawing>
          <wp:inline distT="0" distB="0" distL="0" distR="0" wp14:anchorId="23661114" wp14:editId="21E188A7">
            <wp:extent cx="5935980" cy="3779520"/>
            <wp:effectExtent l="0" t="0" r="762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3779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00FDFB" w14:textId="7041911F" w:rsidR="00524804" w:rsidRDefault="00670FAF" w:rsidP="000C5677">
      <w:pPr>
        <w:pStyle w:val="a8"/>
      </w:pPr>
      <w:r>
        <w:t xml:space="preserve">Рисунок </w:t>
      </w:r>
      <w:fldSimple w:instr=" SEQ Рисунок \* ARABIC ">
        <w:r>
          <w:rPr>
            <w:noProof/>
          </w:rPr>
          <w:t>6</w:t>
        </w:r>
      </w:fldSimple>
    </w:p>
    <w:p w14:paraId="5055B72D" w14:textId="465A35E9" w:rsidR="004D4F03" w:rsidRPr="00524804" w:rsidRDefault="00670FAF" w:rsidP="00524804">
      <w:r>
        <w:br w:type="page"/>
      </w:r>
    </w:p>
    <w:p w14:paraId="14A6B03A" w14:textId="093CA765" w:rsidR="00430AD8" w:rsidRPr="00430AD8" w:rsidRDefault="00670FAF" w:rsidP="00430AD8">
      <w:pPr>
        <w:pStyle w:val="1"/>
      </w:pPr>
      <w:bookmarkStart w:id="19" w:name="_Toc56349388"/>
      <w:r>
        <w:lastRenderedPageBreak/>
        <w:t>Список литературы</w:t>
      </w:r>
      <w:r>
        <w:rPr>
          <w:lang w:val="en-US"/>
        </w:rPr>
        <w:t xml:space="preserve"> </w:t>
      </w:r>
      <w:r>
        <w:t>:</w:t>
      </w:r>
      <w:bookmarkEnd w:id="19"/>
    </w:p>
    <w:bookmarkStart w:id="20" w:name="BASIC_1"/>
    <w:bookmarkEnd w:id="20"/>
    <w:p w14:paraId="039EAAA6" w14:textId="6604A7D2" w:rsidR="00427B81" w:rsidRPr="00427B81" w:rsidRDefault="00427B81" w:rsidP="00427B81">
      <w:pPr>
        <w:pStyle w:val="a"/>
      </w:pPr>
      <w:r w:rsidRPr="00427B81">
        <w:fldChar w:fldCharType="begin"/>
      </w:r>
      <w:r w:rsidRPr="00427B81">
        <w:instrText xml:space="preserve"> HYPERLINK "https://ru.wikipedia.org/wiki/FreeBASIC" </w:instrText>
      </w:r>
      <w:r w:rsidRPr="00427B81">
        <w:fldChar w:fldCharType="separate"/>
      </w:r>
      <w:r w:rsidR="00670FAF" w:rsidRPr="00427B81">
        <w:rPr>
          <w:rStyle w:val="a4"/>
          <w:color w:val="auto"/>
          <w:u w:val="none"/>
        </w:rPr>
        <w:t>Wikipedia: FreeBASIC</w:t>
      </w:r>
      <w:r w:rsidRPr="00427B81">
        <w:fldChar w:fldCharType="end"/>
      </w:r>
    </w:p>
    <w:bookmarkStart w:id="21" w:name="BASIC_2"/>
    <w:bookmarkEnd w:id="21"/>
    <w:p w14:paraId="6D1E0314" w14:textId="32A83160" w:rsidR="00427B81" w:rsidRPr="00427B81" w:rsidRDefault="00427B81" w:rsidP="00427B81">
      <w:pPr>
        <w:pStyle w:val="a"/>
      </w:pPr>
      <w:r w:rsidRPr="00427B81">
        <w:fldChar w:fldCharType="begin"/>
      </w:r>
      <w:r w:rsidRPr="00427B81">
        <w:instrText xml:space="preserve"> HYPERLINK "https://ru.wikipedia.org/wiki/FreeBASIC" \l "%D0%AF%D0%B7%D1%8B%D0%BA" </w:instrText>
      </w:r>
      <w:r w:rsidRPr="00427B81">
        <w:fldChar w:fldCharType="separate"/>
      </w:r>
      <w:r w:rsidR="00670FAF" w:rsidRPr="00427B81">
        <w:rPr>
          <w:rStyle w:val="a4"/>
          <w:color w:val="auto"/>
          <w:u w:val="none"/>
        </w:rPr>
        <w:t>Wikipedia: FreeBASIC (Система типов)</w:t>
      </w:r>
      <w:r w:rsidRPr="00427B81">
        <w:fldChar w:fldCharType="end"/>
      </w:r>
    </w:p>
    <w:bookmarkStart w:id="22" w:name="BASIC_3"/>
    <w:bookmarkEnd w:id="22"/>
    <w:p w14:paraId="5F484584" w14:textId="7C4B1006" w:rsidR="00427B81" w:rsidRPr="00427B81" w:rsidRDefault="00427B81" w:rsidP="00427B81">
      <w:pPr>
        <w:pStyle w:val="a"/>
      </w:pPr>
      <w:r w:rsidRPr="00427B81">
        <w:fldChar w:fldCharType="begin"/>
      </w:r>
      <w:r w:rsidRPr="00427B81">
        <w:instrText xml:space="preserve"> HYPERLINK "https://ru.wikipedia.org/wiki/FreeBASIC" \l "%D0%9E%D0%B1%D1%8A%D0%B5%D0%BA%D1%82%D0%BD%D0%BE-%D0%BE%D1%80%D0%B8%D0%B5%D0%BD%D1%82%D0%B8%D1%80%D0%BE%D0%B2%D0%B0%D0%BD%D0%BD%D0%BE%D0%B5_%D0%BF%D1%80%D0%BE%D0%B3%D1%80%D0%B0%D0%BC%D0%BC%D0%B8%D1%80%D0%BE%D0%B2%D0%B0%D0%BD%D0%B8%D0%B5" </w:instrText>
      </w:r>
      <w:r w:rsidRPr="00427B81">
        <w:fldChar w:fldCharType="separate"/>
      </w:r>
      <w:r w:rsidR="00670FAF" w:rsidRPr="00427B81">
        <w:rPr>
          <w:rStyle w:val="a4"/>
          <w:color w:val="auto"/>
          <w:u w:val="none"/>
        </w:rPr>
        <w:t>Wikipedia: FreeBASIC (Примеры кода)</w:t>
      </w:r>
      <w:r w:rsidRPr="00427B81">
        <w:fldChar w:fldCharType="end"/>
      </w:r>
    </w:p>
    <w:bookmarkStart w:id="23" w:name="Pure_1"/>
    <w:bookmarkEnd w:id="23"/>
    <w:p w14:paraId="73DF8D83" w14:textId="0FBE6122" w:rsidR="00427B81" w:rsidRDefault="00430AD8" w:rsidP="00427B81">
      <w:pPr>
        <w:pStyle w:val="a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"https://ru.qaz.wiki/wiki/Pure_(programming_language)" </w:instrText>
      </w:r>
      <w:r>
        <w:rPr>
          <w:lang w:val="en-US"/>
        </w:rPr>
        <w:fldChar w:fldCharType="separate"/>
      </w:r>
      <w:r w:rsidR="00670FAF" w:rsidRPr="00430AD8">
        <w:rPr>
          <w:rStyle w:val="a4"/>
          <w:lang w:val="en-US"/>
        </w:rPr>
        <w:t>Quaz.wiki: Pure</w:t>
      </w:r>
      <w:r>
        <w:rPr>
          <w:lang w:val="en-US"/>
        </w:rPr>
        <w:fldChar w:fldCharType="end"/>
      </w:r>
      <w:r w:rsidR="00670FAF">
        <w:rPr>
          <w:lang w:val="en-US"/>
        </w:rPr>
        <w:t xml:space="preserve"> </w:t>
      </w:r>
    </w:p>
    <w:bookmarkStart w:id="24" w:name="Pure_2"/>
    <w:bookmarkEnd w:id="24"/>
    <w:p w14:paraId="7F1AC625" w14:textId="3BD7FE15" w:rsidR="00430AD8" w:rsidRPr="00427B81" w:rsidRDefault="00430AD8" w:rsidP="00430AD8">
      <w:pPr>
        <w:pStyle w:val="a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"https://ru.wikipedia.org/wiki/PureBasic" \l "%D0%A2%D0%B8%D0%BF%D1%8B_%D0%B4%D0%B0%D0%BD%D0%BD%D1%8B%D1%85" </w:instrText>
      </w:r>
      <w:r>
        <w:rPr>
          <w:lang w:val="en-US"/>
        </w:rPr>
        <w:fldChar w:fldCharType="separate"/>
      </w:r>
      <w:r w:rsidR="00670FAF" w:rsidRPr="00430AD8">
        <w:rPr>
          <w:rStyle w:val="a4"/>
          <w:lang w:val="en-US"/>
        </w:rPr>
        <w:t>Wikipedia: Pure (</w:t>
      </w:r>
      <w:r w:rsidR="00670FAF" w:rsidRPr="00430AD8">
        <w:rPr>
          <w:rStyle w:val="a4"/>
        </w:rPr>
        <w:t>Система типов)</w:t>
      </w:r>
      <w:r>
        <w:rPr>
          <w:lang w:val="en-US"/>
        </w:rPr>
        <w:fldChar w:fldCharType="end"/>
      </w:r>
    </w:p>
    <w:bookmarkStart w:id="25" w:name="Pure_3"/>
    <w:bookmarkEnd w:id="25"/>
    <w:p w14:paraId="29288106" w14:textId="1933939B" w:rsidR="00430AD8" w:rsidRDefault="005C2C37" w:rsidP="00427B81">
      <w:pPr>
        <w:pStyle w:val="a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"https://ru.wikipedia.org/wiki/PureBasic" \l "%D0%9F%D1%80%D0%B8%D0%BC%D0%B5%D1%80%D1%8B_%D0%BF%D1%80%D0%BE%D0%B3%D1%80%D0%B0%D0%BC%D0%BC" </w:instrText>
      </w:r>
      <w:r>
        <w:rPr>
          <w:lang w:val="en-US"/>
        </w:rPr>
        <w:fldChar w:fldCharType="separate"/>
      </w:r>
      <w:r w:rsidR="00670FAF" w:rsidRPr="005C2C37">
        <w:rPr>
          <w:rStyle w:val="a4"/>
          <w:lang w:val="en-US"/>
        </w:rPr>
        <w:t>Wikipedia: Pure (</w:t>
      </w:r>
      <w:r w:rsidR="00670FAF" w:rsidRPr="005C2C37">
        <w:rPr>
          <w:rStyle w:val="a4"/>
        </w:rPr>
        <w:t>Примеры кода</w:t>
      </w:r>
      <w:r w:rsidR="00670FAF" w:rsidRPr="005C2C37">
        <w:rPr>
          <w:rStyle w:val="a4"/>
          <w:lang w:val="en-US"/>
        </w:rPr>
        <w:t>)</w:t>
      </w:r>
      <w:r>
        <w:rPr>
          <w:lang w:val="en-US"/>
        </w:rPr>
        <w:fldChar w:fldCharType="end"/>
      </w:r>
    </w:p>
    <w:bookmarkStart w:id="26" w:name="TypeScript_1"/>
    <w:bookmarkEnd w:id="26"/>
    <w:p w14:paraId="1F45F3B3" w14:textId="2D255AC6" w:rsidR="005C2C37" w:rsidRPr="005C2C37" w:rsidRDefault="005C2C37" w:rsidP="005C2C37">
      <w:pPr>
        <w:pStyle w:val="a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"https://ru.wikipedia.org/wiki/TypeScript" </w:instrText>
      </w:r>
      <w:r>
        <w:rPr>
          <w:lang w:val="en-US"/>
        </w:rPr>
        <w:fldChar w:fldCharType="separate"/>
      </w:r>
      <w:r w:rsidR="00670FAF" w:rsidRPr="005C2C37">
        <w:rPr>
          <w:rStyle w:val="a4"/>
          <w:lang w:val="en-US"/>
        </w:rPr>
        <w:t>Wikipedia: TypeScript</w:t>
      </w:r>
      <w:r>
        <w:rPr>
          <w:lang w:val="en-US"/>
        </w:rPr>
        <w:fldChar w:fldCharType="end"/>
      </w:r>
      <w:r w:rsidR="00670FAF">
        <w:rPr>
          <w:lang w:val="en-US"/>
        </w:rPr>
        <w:t xml:space="preserve"> </w:t>
      </w:r>
    </w:p>
    <w:bookmarkStart w:id="27" w:name="TypeScript_2"/>
    <w:bookmarkEnd w:id="27"/>
    <w:p w14:paraId="71352873" w14:textId="2077B257" w:rsidR="005C2C37" w:rsidRPr="005C2C37" w:rsidRDefault="005C2C37" w:rsidP="00427B81">
      <w:pPr>
        <w:pStyle w:val="a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"https://ru.wikipedia.org/wiki/TypeScript" \l "%D0%9E%D0%B1%D1%8A%D1%8F%D0%B2%D0%BB%D0%B5%D0%BD%D0%B8%D0%B5_%D1%82%D0%B8%D0%BF%D0%BE%D0%B2" </w:instrText>
      </w:r>
      <w:r>
        <w:rPr>
          <w:lang w:val="en-US"/>
        </w:rPr>
        <w:fldChar w:fldCharType="separate"/>
      </w:r>
      <w:r w:rsidR="00670FAF" w:rsidRPr="005C2C37">
        <w:rPr>
          <w:rStyle w:val="a4"/>
          <w:lang w:val="en-US"/>
        </w:rPr>
        <w:t>Wikipedia: TypeScript (</w:t>
      </w:r>
      <w:r w:rsidR="00670FAF" w:rsidRPr="005C2C37">
        <w:rPr>
          <w:rStyle w:val="a4"/>
        </w:rPr>
        <w:t>Система типов)</w:t>
      </w:r>
      <w:r>
        <w:rPr>
          <w:lang w:val="en-US"/>
        </w:rPr>
        <w:fldChar w:fldCharType="end"/>
      </w:r>
    </w:p>
    <w:bookmarkStart w:id="28" w:name="TypeScript_3"/>
    <w:bookmarkEnd w:id="28"/>
    <w:p w14:paraId="2E788F33" w14:textId="7A76EA75" w:rsidR="005C2C37" w:rsidRDefault="005C2C37" w:rsidP="00427B81">
      <w:pPr>
        <w:pStyle w:val="a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"https://stackoverflow.com/questions/16491758/remove-objects-from-array-by-object-property/16491790" </w:instrText>
      </w:r>
      <w:r>
        <w:rPr>
          <w:lang w:val="en-US"/>
        </w:rPr>
        <w:fldChar w:fldCharType="separate"/>
      </w:r>
      <w:r w:rsidR="00670FAF" w:rsidRPr="005C2C37">
        <w:rPr>
          <w:rStyle w:val="a4"/>
          <w:lang w:val="en-US"/>
        </w:rPr>
        <w:t>Stackoverflow: TypeScript (</w:t>
      </w:r>
      <w:r w:rsidR="00670FAF" w:rsidRPr="005C2C37">
        <w:rPr>
          <w:rStyle w:val="a4"/>
        </w:rPr>
        <w:t>Примеры кода)</w:t>
      </w:r>
      <w:r>
        <w:rPr>
          <w:lang w:val="en-US"/>
        </w:rPr>
        <w:fldChar w:fldCharType="end"/>
      </w:r>
    </w:p>
    <w:p w14:paraId="605FD703" w14:textId="5DE2B0F7" w:rsidR="0082580E" w:rsidRDefault="0082580E" w:rsidP="0082580E">
      <w:pPr>
        <w:ind w:left="1080"/>
        <w:rPr>
          <w:lang w:val="en-US"/>
        </w:rPr>
      </w:pPr>
    </w:p>
    <w:p w14:paraId="5CABE984" w14:textId="0441A282" w:rsidR="0082580E" w:rsidRDefault="00670FAF" w:rsidP="0082580E">
      <w:pPr>
        <w:pStyle w:val="1"/>
      </w:pPr>
      <w:bookmarkStart w:id="29" w:name="_Toc56349389"/>
      <w:r>
        <w:t>Опрос</w:t>
      </w:r>
      <w:bookmarkEnd w:id="29"/>
    </w:p>
    <w:p w14:paraId="279DB7A1" w14:textId="689A6E95" w:rsidR="0082580E" w:rsidRDefault="0082580E" w:rsidP="0082580E"/>
    <w:tbl>
      <w:tblPr>
        <w:tblStyle w:val="ae"/>
        <w:tblW w:w="9499" w:type="dxa"/>
        <w:tblLook w:val="04A0" w:firstRow="1" w:lastRow="0" w:firstColumn="1" w:lastColumn="0" w:noHBand="0" w:noVBand="1"/>
      </w:tblPr>
      <w:tblGrid>
        <w:gridCol w:w="4749"/>
        <w:gridCol w:w="4750"/>
      </w:tblGrid>
      <w:tr w:rsidR="0082580E" w14:paraId="2C2C27C2" w14:textId="77777777" w:rsidTr="008950E6">
        <w:trPr>
          <w:trHeight w:val="343"/>
        </w:trPr>
        <w:tc>
          <w:tcPr>
            <w:tcW w:w="4749" w:type="dxa"/>
          </w:tcPr>
          <w:p w14:paraId="145D1FC8" w14:textId="32EA8CD8" w:rsidR="0082580E" w:rsidRPr="00EF26F5" w:rsidRDefault="00670FAF" w:rsidP="00816900">
            <w:pPr>
              <w:pStyle w:val="a"/>
              <w:numPr>
                <w:ilvl w:val="0"/>
                <w:numId w:val="0"/>
              </w:numPr>
              <w:ind w:left="1440"/>
            </w:pPr>
            <w:r>
              <w:t>Опрос</w:t>
            </w:r>
          </w:p>
        </w:tc>
        <w:tc>
          <w:tcPr>
            <w:tcW w:w="4750" w:type="dxa"/>
          </w:tcPr>
          <w:p w14:paraId="5398E8E9" w14:textId="77777777" w:rsidR="0082580E" w:rsidRDefault="0082580E" w:rsidP="008950E6"/>
        </w:tc>
      </w:tr>
      <w:tr w:rsidR="0082580E" w14:paraId="678063D4" w14:textId="77777777" w:rsidTr="008950E6">
        <w:trPr>
          <w:trHeight w:val="343"/>
        </w:trPr>
        <w:tc>
          <w:tcPr>
            <w:tcW w:w="4749" w:type="dxa"/>
          </w:tcPr>
          <w:p w14:paraId="34FE13A5" w14:textId="43F5FEF0" w:rsidR="0082580E" w:rsidRDefault="00670FAF" w:rsidP="008950E6">
            <w:r>
              <w:t>Какая фамилия у Путина?</w:t>
            </w:r>
          </w:p>
        </w:tc>
        <w:tc>
          <w:tcPr>
            <w:tcW w:w="4750" w:type="dxa"/>
          </w:tcPr>
          <w:p w14:paraId="12447670" w14:textId="79EFA91C" w:rsidR="0082580E" w:rsidRPr="00F821FB" w:rsidRDefault="0082580E" w:rsidP="008950E6">
            <w:pPr>
              <w:rPr>
                <w:lang w:val="en-US"/>
              </w:rPr>
            </w:pPr>
            <w:r>
              <w:rPr>
                <w:lang w:val="en-US"/>
              </w:rPr>
              <w:object w:dxaOrig="225" w:dyaOrig="225" w14:anchorId="7C73D2E8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7" type="#_x0000_t75" style="width:1in;height:18pt" o:ole="">
                  <v:imagedata r:id="rId15" o:title=""/>
                </v:shape>
                <w:control r:id="rId16" w:name="TextBox1" w:shapeid="_x0000_i1047"/>
              </w:object>
            </w:r>
          </w:p>
        </w:tc>
      </w:tr>
      <w:tr w:rsidR="0082580E" w14:paraId="14323895" w14:textId="77777777" w:rsidTr="008950E6">
        <w:trPr>
          <w:trHeight w:val="359"/>
        </w:trPr>
        <w:tc>
          <w:tcPr>
            <w:tcW w:w="4749" w:type="dxa"/>
          </w:tcPr>
          <w:p w14:paraId="43829E3F" w14:textId="129D5EDD" w:rsidR="0082580E" w:rsidRPr="001B6E21" w:rsidRDefault="00670FAF" w:rsidP="008950E6">
            <w:r>
              <w:t xml:space="preserve">Сколько лет языку программирования </w:t>
            </w:r>
            <w:r>
              <w:rPr>
                <w:lang w:val="en-US"/>
              </w:rPr>
              <w:t>Pure</w:t>
            </w:r>
            <w:r w:rsidRPr="001B6E21">
              <w:t>?</w:t>
            </w:r>
          </w:p>
        </w:tc>
        <w:tc>
          <w:tcPr>
            <w:tcW w:w="4750" w:type="dxa"/>
          </w:tcPr>
          <w:p w14:paraId="04FDB5C0" w14:textId="442C61D2" w:rsidR="0082580E" w:rsidRDefault="0082580E" w:rsidP="008950E6">
            <w:r>
              <w:object w:dxaOrig="225" w:dyaOrig="225" w14:anchorId="026F03A0">
                <v:shape id="_x0000_i1049" type="#_x0000_t75" style="width:1in;height:18pt" o:ole="">
                  <v:imagedata r:id="rId17" o:title=""/>
                </v:shape>
                <w:control r:id="rId18" w:name="ComboBox1" w:shapeid="_x0000_i1049"/>
              </w:object>
            </w:r>
          </w:p>
        </w:tc>
      </w:tr>
      <w:tr w:rsidR="0082580E" w14:paraId="58635483" w14:textId="77777777" w:rsidTr="008950E6">
        <w:trPr>
          <w:trHeight w:val="343"/>
        </w:trPr>
        <w:tc>
          <w:tcPr>
            <w:tcW w:w="4749" w:type="dxa"/>
          </w:tcPr>
          <w:p w14:paraId="65B15796" w14:textId="35B8864A" w:rsidR="0082580E" w:rsidRDefault="00670FAF" w:rsidP="008950E6">
            <w:r>
              <w:t>Какой из этих языков программирования существует?</w:t>
            </w:r>
          </w:p>
        </w:tc>
        <w:tc>
          <w:tcPr>
            <w:tcW w:w="4750" w:type="dxa"/>
          </w:tcPr>
          <w:p w14:paraId="5F79FCD1" w14:textId="510E53EA" w:rsidR="0082580E" w:rsidRDefault="0082580E" w:rsidP="008950E6">
            <w:pPr>
              <w:rPr>
                <w:lang w:val="en-US"/>
              </w:rPr>
            </w:pPr>
            <w:r>
              <w:rPr>
                <w:lang w:val="en-US"/>
              </w:rPr>
              <w:object w:dxaOrig="225" w:dyaOrig="225" w14:anchorId="77EAAF9E">
                <v:shape id="_x0000_i1051" type="#_x0000_t75" style="width:108pt;height:19.2pt" o:ole="">
                  <v:imagedata r:id="rId19" o:title=""/>
                </v:shape>
                <w:control r:id="rId20" w:name="OptionButton1" w:shapeid="_x0000_i1051"/>
              </w:object>
            </w:r>
          </w:p>
          <w:p w14:paraId="65E4CA45" w14:textId="7743928E" w:rsidR="0082580E" w:rsidRDefault="0082580E" w:rsidP="008950E6">
            <w:pPr>
              <w:rPr>
                <w:lang w:val="en-US"/>
              </w:rPr>
            </w:pPr>
            <w:r>
              <w:rPr>
                <w:lang w:val="en-US"/>
              </w:rPr>
              <w:object w:dxaOrig="225" w:dyaOrig="225" w14:anchorId="01603DD6">
                <v:shape id="_x0000_i1053" type="#_x0000_t75" style="width:108pt;height:19.2pt" o:ole="">
                  <v:imagedata r:id="rId21" o:title=""/>
                </v:shape>
                <w:control r:id="rId22" w:name="OptionButton2" w:shapeid="_x0000_i1053"/>
              </w:object>
            </w:r>
          </w:p>
          <w:p w14:paraId="1530ABEF" w14:textId="0D266C80" w:rsidR="0082580E" w:rsidRDefault="0082580E" w:rsidP="008950E6">
            <w:pPr>
              <w:rPr>
                <w:lang w:val="en-US"/>
              </w:rPr>
            </w:pPr>
            <w:r>
              <w:rPr>
                <w:lang w:val="en-US"/>
              </w:rPr>
              <w:object w:dxaOrig="225" w:dyaOrig="225" w14:anchorId="6430E17A">
                <v:shape id="_x0000_i1055" type="#_x0000_t75" style="width:108pt;height:19.2pt" o:ole="">
                  <v:imagedata r:id="rId23" o:title=""/>
                </v:shape>
                <w:control r:id="rId24" w:name="OptionButton3" w:shapeid="_x0000_i1055"/>
              </w:object>
            </w:r>
          </w:p>
          <w:p w14:paraId="0740B4C3" w14:textId="77777777" w:rsidR="0082580E" w:rsidRPr="001B6E21" w:rsidRDefault="0082580E" w:rsidP="008950E6">
            <w:pPr>
              <w:rPr>
                <w:lang w:val="en-US"/>
              </w:rPr>
            </w:pPr>
          </w:p>
        </w:tc>
      </w:tr>
      <w:tr w:rsidR="0082580E" w14:paraId="0CFBD8A6" w14:textId="77777777" w:rsidTr="008950E6">
        <w:trPr>
          <w:trHeight w:val="343"/>
        </w:trPr>
        <w:tc>
          <w:tcPr>
            <w:tcW w:w="4749" w:type="dxa"/>
          </w:tcPr>
          <w:p w14:paraId="75ADFDDA" w14:textId="1454CB61" w:rsidR="0082580E" w:rsidRDefault="00670FAF" w:rsidP="008950E6">
            <w:r>
              <w:t xml:space="preserve">Какие из этих языков являются </w:t>
            </w:r>
            <w:r w:rsidRPr="00F77F46">
              <w:t>объектно</w:t>
            </w:r>
            <w:r>
              <w:t xml:space="preserve"> - </w:t>
            </w:r>
            <w:r w:rsidRPr="00F77F46">
              <w:t>ориентированн</w:t>
            </w:r>
            <w:r>
              <w:t>ыми?</w:t>
            </w:r>
          </w:p>
        </w:tc>
        <w:tc>
          <w:tcPr>
            <w:tcW w:w="4750" w:type="dxa"/>
          </w:tcPr>
          <w:p w14:paraId="2EF0935A" w14:textId="3D019B9C" w:rsidR="0082580E" w:rsidRDefault="0082580E" w:rsidP="008950E6">
            <w:r>
              <w:object w:dxaOrig="225" w:dyaOrig="225" w14:anchorId="42470201">
                <v:shape id="_x0000_i1057" type="#_x0000_t75" style="width:108pt;height:19.2pt" o:ole="">
                  <v:imagedata r:id="rId25" o:title=""/>
                </v:shape>
                <w:control r:id="rId26" w:name="CheckBox1" w:shapeid="_x0000_i1057"/>
              </w:object>
            </w:r>
          </w:p>
          <w:p w14:paraId="5E51A09C" w14:textId="63DACC28" w:rsidR="0082580E" w:rsidRDefault="0082580E" w:rsidP="008950E6">
            <w:pPr>
              <w:rPr>
                <w:lang w:val="en-US"/>
              </w:rPr>
            </w:pPr>
            <w:r>
              <w:rPr>
                <w:lang w:val="en-US"/>
              </w:rPr>
              <w:object w:dxaOrig="225" w:dyaOrig="225" w14:anchorId="3924A8E5">
                <v:shape id="_x0000_i1059" type="#_x0000_t75" style="width:108pt;height:19.2pt" o:ole="">
                  <v:imagedata r:id="rId27" o:title=""/>
                </v:shape>
                <w:control r:id="rId28" w:name="CheckBox2" w:shapeid="_x0000_i1059"/>
              </w:object>
            </w:r>
          </w:p>
          <w:p w14:paraId="7C8B745C" w14:textId="07407BEA" w:rsidR="0082580E" w:rsidRPr="009062A5" w:rsidRDefault="0082580E" w:rsidP="008950E6">
            <w:pPr>
              <w:rPr>
                <w:lang w:val="en-US"/>
              </w:rPr>
            </w:pPr>
            <w:r>
              <w:rPr>
                <w:lang w:val="en-US"/>
              </w:rPr>
              <w:object w:dxaOrig="225" w:dyaOrig="225" w14:anchorId="4E702C70">
                <v:shape id="_x0000_i1061" type="#_x0000_t75" style="width:108pt;height:19.2pt" o:ole="">
                  <v:imagedata r:id="rId29" o:title=""/>
                </v:shape>
                <w:control r:id="rId30" w:name="CheckBox3" w:shapeid="_x0000_i1061"/>
              </w:object>
            </w:r>
          </w:p>
        </w:tc>
      </w:tr>
    </w:tbl>
    <w:p w14:paraId="53704DFC" w14:textId="05BD7DC4" w:rsidR="0082580E" w:rsidRPr="00EF26F5" w:rsidRDefault="00816900" w:rsidP="003B0799">
      <w:pPr>
        <w:jc w:val="center"/>
      </w:pPr>
      <w:r>
        <w:object w:dxaOrig="225" w:dyaOrig="225" w14:anchorId="101D47E6">
          <v:shape id="_x0000_i1089" type="#_x0000_t75" style="width:106.8pt;height:24pt" o:ole="">
            <v:imagedata r:id="rId31" o:title=""/>
          </v:shape>
          <w:control r:id="rId32" w:name="CommandButton2" w:shapeid="_x0000_i1089"/>
        </w:object>
      </w:r>
      <w:r w:rsidR="00670FAF">
        <w:t xml:space="preserve">                                     </w:t>
      </w:r>
      <w:r w:rsidR="0082580E">
        <w:object w:dxaOrig="225" w:dyaOrig="225" w14:anchorId="406596F6">
          <v:shape id="_x0000_i1065" type="#_x0000_t75" style="width:93pt;height:24pt" o:ole="">
            <v:imagedata r:id="rId33" o:title=""/>
          </v:shape>
          <w:control r:id="rId34" w:name="CommandButton1" w:shapeid="_x0000_i1065"/>
        </w:object>
      </w:r>
    </w:p>
    <w:p w14:paraId="079134D5" w14:textId="77777777" w:rsidR="0082580E" w:rsidRPr="0082580E" w:rsidRDefault="0082580E" w:rsidP="003B0799">
      <w:pPr>
        <w:jc w:val="center"/>
      </w:pPr>
    </w:p>
    <w:p w14:paraId="0D1070A4" w14:textId="26BA3455" w:rsidR="004D4F03" w:rsidRPr="000C5677" w:rsidRDefault="00D430D3" w:rsidP="003B0799">
      <w:pPr>
        <w:jc w:val="center"/>
        <w:rPr>
          <w:lang w:val="en-US"/>
        </w:rPr>
      </w:pPr>
      <w:r>
        <w:rPr>
          <w:lang w:val="en-US"/>
        </w:rPr>
        <w:object w:dxaOrig="225" w:dyaOrig="225" w14:anchorId="340F000F">
          <v:shape id="_x0000_i1140" type="#_x0000_t75" style="width:122.4pt;height:24pt" o:ole="">
            <v:imagedata r:id="rId35" o:title=""/>
          </v:shape>
          <w:control r:id="rId36" w:name="CommandButton3" w:shapeid="_x0000_i1140"/>
        </w:object>
      </w:r>
    </w:p>
    <w:sectPr w:rsidR="004D4F03" w:rsidRPr="000C5677" w:rsidSect="00F07BE9">
      <w:headerReference w:type="default" r:id="rId37"/>
      <w:footerReference w:type="default" r:id="rId38"/>
      <w:pgSz w:w="11906" w:h="16838"/>
      <w:pgMar w:top="1134" w:right="850" w:bottom="1134" w:left="1701" w:header="708" w:footer="708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B30B1C" w14:textId="77777777" w:rsidR="004B53B2" w:rsidRDefault="004B53B2" w:rsidP="00A02140">
      <w:pPr>
        <w:spacing w:after="0" w:line="240" w:lineRule="auto"/>
      </w:pPr>
      <w:r>
        <w:separator/>
      </w:r>
    </w:p>
  </w:endnote>
  <w:endnote w:type="continuationSeparator" w:id="0">
    <w:p w14:paraId="6D6AF936" w14:textId="77777777" w:rsidR="004B53B2" w:rsidRDefault="004B53B2" w:rsidP="00A0214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B547C9" w14:textId="4545E69A" w:rsidR="00A94E23" w:rsidRDefault="00A94E23">
    <w:pPr>
      <w:pStyle w:val="ab"/>
    </w:pPr>
    <w:r>
      <w:t xml:space="preserve">Время и дата сохранения документа: </w:t>
    </w:r>
    <w:r>
      <w:fldChar w:fldCharType="begin"/>
    </w:r>
    <w:r>
      <w:instrText xml:space="preserve"> SAVEDATE  \@ "dd.MM.yyyy H:mm"  \* MERGEFORMAT </w:instrText>
    </w:r>
    <w:r>
      <w:fldChar w:fldCharType="separate"/>
    </w:r>
    <w:r w:rsidR="00670FAF">
      <w:rPr>
        <w:noProof/>
      </w:rPr>
      <w:t>15.11.2020 18:53</w:t>
    </w:r>
    <w:r>
      <w:fldChar w:fldCharType="end"/>
    </w:r>
  </w:p>
  <w:p w14:paraId="420E2087" w14:textId="7D5F75C4" w:rsidR="00A94E23" w:rsidRDefault="00A94E23">
    <w:pPr>
      <w:pStyle w:val="ab"/>
    </w:pPr>
    <w:r>
      <w:t xml:space="preserve">Время и дата открытия документа: </w:t>
    </w:r>
    <w:r>
      <w:fldChar w:fldCharType="begin"/>
    </w:r>
    <w:r>
      <w:instrText xml:space="preserve"> DATE  \@ "dd.MM.yyyy H:mm"  \* MERGEFORMAT </w:instrText>
    </w:r>
    <w:r>
      <w:fldChar w:fldCharType="separate"/>
    </w:r>
    <w:r w:rsidR="00670FAF">
      <w:rPr>
        <w:noProof/>
      </w:rPr>
      <w:t>16.11.2020 6:22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FE9D9C" w14:textId="77777777" w:rsidR="004B53B2" w:rsidRDefault="004B53B2" w:rsidP="00A02140">
      <w:pPr>
        <w:spacing w:after="0" w:line="240" w:lineRule="auto"/>
      </w:pPr>
      <w:r>
        <w:separator/>
      </w:r>
    </w:p>
  </w:footnote>
  <w:footnote w:type="continuationSeparator" w:id="0">
    <w:p w14:paraId="22D86DE7" w14:textId="77777777" w:rsidR="004B53B2" w:rsidRDefault="004B53B2" w:rsidP="00A0214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D5C693" w14:textId="297E02BD" w:rsidR="00A94E23" w:rsidRPr="00150B91" w:rsidRDefault="00A94E23">
    <w:pPr>
      <w:pStyle w:val="a9"/>
      <w:rPr>
        <w:lang w:val="en-US"/>
      </w:rPr>
    </w:pPr>
    <w:r>
      <w:t xml:space="preserve">Девяткин А. Ю. </w:t>
    </w:r>
    <w:r>
      <w:rPr>
        <w:lang w:val="en-US"/>
      </w:rPr>
      <w:t>P</w:t>
    </w:r>
    <w:r w:rsidRPr="00F07BE9">
      <w:t xml:space="preserve">3115                                                                    </w:t>
    </w:r>
    <w:r>
      <w:rPr>
        <w:lang w:val="en-US"/>
      </w:rPr>
      <w:t xml:space="preserve">                       </w:t>
    </w:r>
    <w:r>
      <w:rPr>
        <w:lang w:val="en-US"/>
      </w:rPr>
      <w:fldChar w:fldCharType="begin"/>
    </w:r>
    <w:r>
      <w:rPr>
        <w:lang w:val="en-US"/>
      </w:rPr>
      <w:instrText xml:space="preserve"> PAGE   \* MERGEFORMAT </w:instrText>
    </w:r>
    <w:r>
      <w:rPr>
        <w:lang w:val="en-US"/>
      </w:rPr>
      <w:fldChar w:fldCharType="separate"/>
    </w:r>
    <w:r>
      <w:rPr>
        <w:noProof/>
        <w:lang w:val="en-US"/>
      </w:rPr>
      <w:t>3</w:t>
    </w:r>
    <w:r>
      <w:rPr>
        <w:lang w:val="en-US"/>
      </w:rPr>
      <w:fldChar w:fldCharType="end"/>
    </w:r>
    <w:r w:rsidRPr="00F07BE9">
      <w:t xml:space="preserve">                   </w:t>
    </w:r>
    <w:sdt>
      <w:sdtPr>
        <w:rPr>
          <w:lang w:val="en-US"/>
        </w:rPr>
        <w:id w:val="-829446929"/>
        <w:placeholder>
          <w:docPart w:val="DefaultPlaceholder_-1854013436"/>
        </w:placeholder>
        <w:docPartList>
          <w:docPartGallery w:val="Quick Parts"/>
        </w:docPartList>
      </w:sdtPr>
      <w:sdtEndPr/>
      <w:sdtContent>
        <w:r>
          <w:rPr>
            <w:lang w:val="en-US"/>
          </w:rPr>
          <w:t xml:space="preserve"> </w:t>
        </w:r>
      </w:sdtContent>
    </w:sdt>
  </w:p>
  <w:p w14:paraId="689F1778" w14:textId="77777777" w:rsidR="00A94E23" w:rsidRDefault="00A94E23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2D3AB2"/>
    <w:multiLevelType w:val="hybridMultilevel"/>
    <w:tmpl w:val="19485F06"/>
    <w:lvl w:ilvl="0" w:tplc="6B46E3A6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0F91983"/>
    <w:multiLevelType w:val="multilevel"/>
    <w:tmpl w:val="6282712A"/>
    <w:lvl w:ilvl="0">
      <w:start w:val="1"/>
      <w:numFmt w:val="decimal"/>
      <w:pStyle w:val="1"/>
      <w:lvlText w:val="%1."/>
      <w:lvlJc w:val="left"/>
      <w:pPr>
        <w:ind w:left="720" w:hanging="360"/>
      </w:pPr>
    </w:lvl>
    <w:lvl w:ilvl="1">
      <w:start w:val="1"/>
      <w:numFmt w:val="decimal"/>
      <w:pStyle w:val="2"/>
      <w:isLgl/>
      <w:lvlText w:val="%1.%2"/>
      <w:lvlJc w:val="left"/>
      <w:pPr>
        <w:ind w:left="108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2" w15:restartNumberingAfterBreak="0">
    <w:nsid w:val="24D07B9C"/>
    <w:multiLevelType w:val="hybridMultilevel"/>
    <w:tmpl w:val="14AC6C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200050"/>
    <w:multiLevelType w:val="hybridMultilevel"/>
    <w:tmpl w:val="4E80E310"/>
    <w:lvl w:ilvl="0" w:tplc="31480886">
      <w:start w:val="1"/>
      <w:numFmt w:val="decimal"/>
      <w:pStyle w:val="a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398A319D"/>
    <w:multiLevelType w:val="hybridMultilevel"/>
    <w:tmpl w:val="D190128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B5311ED"/>
    <w:multiLevelType w:val="hybridMultilevel"/>
    <w:tmpl w:val="14AC6C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1980475"/>
    <w:multiLevelType w:val="multilevel"/>
    <w:tmpl w:val="4404D91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)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)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)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)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)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)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)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)%3.%4.%5.%6.%7.%8.%9."/>
      <w:lvlJc w:val="left"/>
      <w:pPr>
        <w:ind w:left="7560" w:hanging="1800"/>
      </w:pPr>
      <w:rPr>
        <w:rFonts w:hint="default"/>
      </w:rPr>
    </w:lvl>
  </w:abstractNum>
  <w:abstractNum w:abstractNumId="7" w15:restartNumberingAfterBreak="0">
    <w:nsid w:val="59182C55"/>
    <w:multiLevelType w:val="multilevel"/>
    <w:tmpl w:val="F8903F5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 w15:restartNumberingAfterBreak="0">
    <w:nsid w:val="682404DA"/>
    <w:multiLevelType w:val="multilevel"/>
    <w:tmpl w:val="E024822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092" w:hanging="732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92" w:hanging="732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num w:numId="1">
    <w:abstractNumId w:val="4"/>
  </w:num>
  <w:num w:numId="2">
    <w:abstractNumId w:val="6"/>
  </w:num>
  <w:num w:numId="3">
    <w:abstractNumId w:val="8"/>
  </w:num>
  <w:num w:numId="4">
    <w:abstractNumId w:val="7"/>
  </w:num>
  <w:num w:numId="5">
    <w:abstractNumId w:val="1"/>
  </w:num>
  <w:num w:numId="6">
    <w:abstractNumId w:val="0"/>
  </w:num>
  <w:num w:numId="7">
    <w:abstractNumId w:val="5"/>
  </w:num>
  <w:num w:numId="8">
    <w:abstractNumId w:val="2"/>
  </w:num>
  <w:num w:numId="9">
    <w:abstractNumId w:val="3"/>
  </w:num>
  <w:num w:numId="10">
    <w:abstractNumId w:val="3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AB7"/>
    <w:rsid w:val="00005169"/>
    <w:rsid w:val="0004431B"/>
    <w:rsid w:val="000C5677"/>
    <w:rsid w:val="00150B91"/>
    <w:rsid w:val="002F684C"/>
    <w:rsid w:val="00300F72"/>
    <w:rsid w:val="00310992"/>
    <w:rsid w:val="003B0799"/>
    <w:rsid w:val="003D3067"/>
    <w:rsid w:val="003E3AEF"/>
    <w:rsid w:val="00427B81"/>
    <w:rsid w:val="00430AD8"/>
    <w:rsid w:val="004B53B2"/>
    <w:rsid w:val="004D4F03"/>
    <w:rsid w:val="00524804"/>
    <w:rsid w:val="00557065"/>
    <w:rsid w:val="005A03F7"/>
    <w:rsid w:val="005C2C37"/>
    <w:rsid w:val="005F6756"/>
    <w:rsid w:val="00670FAF"/>
    <w:rsid w:val="00745674"/>
    <w:rsid w:val="00816900"/>
    <w:rsid w:val="0082580E"/>
    <w:rsid w:val="00875AE0"/>
    <w:rsid w:val="008955D6"/>
    <w:rsid w:val="00895AB7"/>
    <w:rsid w:val="008E05DD"/>
    <w:rsid w:val="009058B2"/>
    <w:rsid w:val="0094599E"/>
    <w:rsid w:val="009715CC"/>
    <w:rsid w:val="009E6239"/>
    <w:rsid w:val="00A02140"/>
    <w:rsid w:val="00A70B71"/>
    <w:rsid w:val="00A94E23"/>
    <w:rsid w:val="00AA6CE7"/>
    <w:rsid w:val="00AE70F8"/>
    <w:rsid w:val="00B218ED"/>
    <w:rsid w:val="00B83E16"/>
    <w:rsid w:val="00BD5E37"/>
    <w:rsid w:val="00C83363"/>
    <w:rsid w:val="00D430D3"/>
    <w:rsid w:val="00DE4798"/>
    <w:rsid w:val="00DE52F4"/>
    <w:rsid w:val="00E513E7"/>
    <w:rsid w:val="00F07BE9"/>
    <w:rsid w:val="00FE3A7E"/>
    <w:rsid w:val="00FF0889"/>
    <w:rsid w:val="00FF55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4:docId w14:val="3AB41973"/>
  <w15:chartTrackingRefBased/>
  <w15:docId w15:val="{E1B71CEF-83B3-4D65-96F0-11FE42E017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310992"/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310992"/>
    <w:pPr>
      <w:keepNext/>
      <w:keepLines/>
      <w:numPr>
        <w:numId w:val="5"/>
      </w:numPr>
      <w:spacing w:before="240" w:after="0"/>
      <w:outlineLvl w:val="0"/>
    </w:pPr>
    <w:rPr>
      <w:rFonts w:asciiTheme="majorHAnsi" w:eastAsiaTheme="majorEastAsia" w:hAnsiTheme="majorHAnsi" w:cstheme="majorBidi"/>
      <w:b/>
      <w:color w:val="833C0B" w:themeColor="accent2" w:themeShade="80"/>
      <w:sz w:val="40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310992"/>
    <w:pPr>
      <w:keepNext/>
      <w:keepLines/>
      <w:numPr>
        <w:ilvl w:val="1"/>
        <w:numId w:val="5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2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Paragraph"/>
    <w:basedOn w:val="a0"/>
    <w:uiPriority w:val="34"/>
    <w:qFormat/>
    <w:rsid w:val="00310992"/>
    <w:pPr>
      <w:numPr>
        <w:numId w:val="9"/>
      </w:numPr>
      <w:contextualSpacing/>
    </w:pPr>
  </w:style>
  <w:style w:type="character" w:styleId="a4">
    <w:name w:val="Hyperlink"/>
    <w:basedOn w:val="a1"/>
    <w:uiPriority w:val="99"/>
    <w:unhideWhenUsed/>
    <w:rsid w:val="002F684C"/>
    <w:rPr>
      <w:color w:val="0563C1" w:themeColor="hyperlink"/>
      <w:u w:val="single"/>
    </w:rPr>
  </w:style>
  <w:style w:type="character" w:styleId="a5">
    <w:name w:val="Unresolved Mention"/>
    <w:basedOn w:val="a1"/>
    <w:uiPriority w:val="99"/>
    <w:semiHidden/>
    <w:unhideWhenUsed/>
    <w:rsid w:val="002F684C"/>
    <w:rPr>
      <w:color w:val="605E5C"/>
      <w:shd w:val="clear" w:color="auto" w:fill="E1DFDD"/>
    </w:rPr>
  </w:style>
  <w:style w:type="character" w:styleId="a6">
    <w:name w:val="FollowedHyperlink"/>
    <w:basedOn w:val="a1"/>
    <w:uiPriority w:val="99"/>
    <w:semiHidden/>
    <w:unhideWhenUsed/>
    <w:rsid w:val="002F684C"/>
    <w:rPr>
      <w:color w:val="954F72" w:themeColor="followedHyperlink"/>
      <w:u w:val="single"/>
    </w:rPr>
  </w:style>
  <w:style w:type="character" w:customStyle="1" w:styleId="10">
    <w:name w:val="Заголовок 1 Знак"/>
    <w:basedOn w:val="a1"/>
    <w:link w:val="1"/>
    <w:uiPriority w:val="9"/>
    <w:rsid w:val="00310992"/>
    <w:rPr>
      <w:rFonts w:asciiTheme="majorHAnsi" w:eastAsiaTheme="majorEastAsia" w:hAnsiTheme="majorHAnsi" w:cstheme="majorBidi"/>
      <w:b/>
      <w:color w:val="833C0B" w:themeColor="accent2" w:themeShade="80"/>
      <w:sz w:val="40"/>
      <w:szCs w:val="32"/>
    </w:rPr>
  </w:style>
  <w:style w:type="character" w:customStyle="1" w:styleId="20">
    <w:name w:val="Заголовок 2 Знак"/>
    <w:basedOn w:val="a1"/>
    <w:link w:val="2"/>
    <w:uiPriority w:val="9"/>
    <w:rsid w:val="00310992"/>
    <w:rPr>
      <w:rFonts w:asciiTheme="majorHAnsi" w:eastAsiaTheme="majorEastAsia" w:hAnsiTheme="majorHAnsi" w:cstheme="majorBidi"/>
      <w:color w:val="2F5496" w:themeColor="accent1" w:themeShade="BF"/>
      <w:sz w:val="32"/>
      <w:szCs w:val="26"/>
    </w:rPr>
  </w:style>
  <w:style w:type="paragraph" w:styleId="a7">
    <w:name w:val="TOC Heading"/>
    <w:basedOn w:val="1"/>
    <w:next w:val="a0"/>
    <w:uiPriority w:val="39"/>
    <w:unhideWhenUsed/>
    <w:qFormat/>
    <w:rsid w:val="00A02140"/>
    <w:pPr>
      <w:outlineLvl w:val="9"/>
    </w:pPr>
    <w:rPr>
      <w:color w:val="000000" w:themeColor="text1"/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524804"/>
    <w:pPr>
      <w:spacing w:after="100"/>
    </w:pPr>
  </w:style>
  <w:style w:type="paragraph" w:styleId="21">
    <w:name w:val="toc 2"/>
    <w:basedOn w:val="a0"/>
    <w:next w:val="a0"/>
    <w:autoRedefine/>
    <w:uiPriority w:val="39"/>
    <w:unhideWhenUsed/>
    <w:rsid w:val="00524804"/>
    <w:pPr>
      <w:spacing w:after="100"/>
      <w:ind w:left="220"/>
    </w:pPr>
  </w:style>
  <w:style w:type="paragraph" w:styleId="a8">
    <w:name w:val="caption"/>
    <w:basedOn w:val="a0"/>
    <w:next w:val="a0"/>
    <w:uiPriority w:val="35"/>
    <w:unhideWhenUsed/>
    <w:qFormat/>
    <w:rsid w:val="00310992"/>
    <w:pPr>
      <w:spacing w:after="200" w:line="240" w:lineRule="auto"/>
      <w:jc w:val="center"/>
    </w:pPr>
    <w:rPr>
      <w:i/>
      <w:iCs/>
      <w:color w:val="44546A" w:themeColor="text2"/>
      <w:sz w:val="18"/>
      <w:szCs w:val="18"/>
    </w:rPr>
  </w:style>
  <w:style w:type="paragraph" w:styleId="a9">
    <w:name w:val="header"/>
    <w:basedOn w:val="a0"/>
    <w:link w:val="aa"/>
    <w:uiPriority w:val="99"/>
    <w:unhideWhenUsed/>
    <w:rsid w:val="00A0214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Верхний колонтитул Знак"/>
    <w:basedOn w:val="a1"/>
    <w:link w:val="a9"/>
    <w:uiPriority w:val="99"/>
    <w:rsid w:val="00A02140"/>
    <w:rPr>
      <w:rFonts w:ascii="Times New Roman" w:hAnsi="Times New Roman"/>
      <w:sz w:val="28"/>
    </w:rPr>
  </w:style>
  <w:style w:type="paragraph" w:styleId="ab">
    <w:name w:val="footer"/>
    <w:basedOn w:val="a0"/>
    <w:link w:val="ac"/>
    <w:uiPriority w:val="99"/>
    <w:unhideWhenUsed/>
    <w:rsid w:val="00A0214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Нижний колонтитул Знак"/>
    <w:basedOn w:val="a1"/>
    <w:link w:val="ab"/>
    <w:uiPriority w:val="99"/>
    <w:rsid w:val="00A02140"/>
    <w:rPr>
      <w:rFonts w:ascii="Times New Roman" w:hAnsi="Times New Roman"/>
      <w:sz w:val="28"/>
    </w:rPr>
  </w:style>
  <w:style w:type="character" w:styleId="ad">
    <w:name w:val="Placeholder Text"/>
    <w:basedOn w:val="a1"/>
    <w:uiPriority w:val="99"/>
    <w:semiHidden/>
    <w:rsid w:val="00F07BE9"/>
    <w:rPr>
      <w:color w:val="808080"/>
    </w:rPr>
  </w:style>
  <w:style w:type="table" w:styleId="ae">
    <w:name w:val="Table Grid"/>
    <w:basedOn w:val="a2"/>
    <w:uiPriority w:val="39"/>
    <w:rsid w:val="00A94E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528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fontTable" Target="fontTable.xml"/><Relationship Id="rId21" Type="http://schemas.openxmlformats.org/officeDocument/2006/relationships/image" Target="media/image10.wmf"/><Relationship Id="rId34" Type="http://schemas.openxmlformats.org/officeDocument/2006/relationships/control" Target="activeX/activeX10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image" Target="media/image14.wmf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control" Target="activeX/activeX5.xml"/><Relationship Id="rId32" Type="http://schemas.openxmlformats.org/officeDocument/2006/relationships/control" Target="activeX/activeX9.xml"/><Relationship Id="rId37" Type="http://schemas.openxmlformats.org/officeDocument/2006/relationships/header" Target="header1.xml"/><Relationship Id="rId40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7.wmf"/><Relationship Id="rId23" Type="http://schemas.openxmlformats.org/officeDocument/2006/relationships/image" Target="media/image11.wmf"/><Relationship Id="rId28" Type="http://schemas.openxmlformats.org/officeDocument/2006/relationships/control" Target="activeX/activeX7.xml"/><Relationship Id="rId36" Type="http://schemas.openxmlformats.org/officeDocument/2006/relationships/control" Target="activeX/activeX11.xml"/><Relationship Id="rId10" Type="http://schemas.openxmlformats.org/officeDocument/2006/relationships/image" Target="media/image2.png"/><Relationship Id="rId19" Type="http://schemas.openxmlformats.org/officeDocument/2006/relationships/image" Target="media/image9.wmf"/><Relationship Id="rId31" Type="http://schemas.openxmlformats.org/officeDocument/2006/relationships/image" Target="media/image15.wmf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control" Target="activeX/activeX4.xml"/><Relationship Id="rId27" Type="http://schemas.openxmlformats.org/officeDocument/2006/relationships/image" Target="media/image13.wmf"/><Relationship Id="rId30" Type="http://schemas.openxmlformats.org/officeDocument/2006/relationships/control" Target="activeX/activeX8.xml"/><Relationship Id="rId35" Type="http://schemas.openxmlformats.org/officeDocument/2006/relationships/image" Target="media/image17.wmf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8.wmf"/><Relationship Id="rId25" Type="http://schemas.openxmlformats.org/officeDocument/2006/relationships/image" Target="media/image12.wmf"/><Relationship Id="rId33" Type="http://schemas.openxmlformats.org/officeDocument/2006/relationships/image" Target="media/image16.wmf"/><Relationship Id="rId38" Type="http://schemas.openxmlformats.org/officeDocument/2006/relationships/footer" Target="foot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3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455802-4F6B-48C1-B346-E0FCD6F976CD}"/>
      </w:docPartPr>
      <w:docPartBody>
        <w:p w:rsidR="007C365C" w:rsidRDefault="007C365C">
          <w:r w:rsidRPr="008B073E">
            <w:rPr>
              <w:rStyle w:val="a3"/>
            </w:rPr>
            <w:t>Выберите стандартный блок.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365C"/>
    <w:rsid w:val="007C36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C365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E772AE-3355-4658-8BFC-1C6D851EC0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</TotalTime>
  <Pages>11</Pages>
  <Words>1782</Words>
  <Characters>10163</Characters>
  <Application>Microsoft Office Word</Application>
  <DocSecurity>0</DocSecurity>
  <Lines>84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Девяткин Арсений Юрьевич</dc:creator>
  <cp:keywords/>
  <dc:description/>
  <cp:lastModifiedBy>Девяткин Арсений Юрьевич</cp:lastModifiedBy>
  <cp:revision>16</cp:revision>
  <dcterms:created xsi:type="dcterms:W3CDTF">2020-11-15T13:03:00Z</dcterms:created>
  <dcterms:modified xsi:type="dcterms:W3CDTF">2020-11-16T03:28:00Z</dcterms:modified>
</cp:coreProperties>
</file>