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32B56" w14:textId="77777777" w:rsidR="00FB285B" w:rsidRDefault="00FB285B" w:rsidP="00FB285B">
      <w:pPr>
        <w:spacing w:line="240" w:lineRule="auto"/>
        <w:jc w:val="center"/>
      </w:pPr>
      <w:r>
        <w:rPr>
          <w:rFonts w:eastAsia="Times New Roman" w:cs="Times New Roman"/>
          <w:color w:val="000000" w:themeColor="text1"/>
          <w:sz w:val="24"/>
          <w:szCs w:val="24"/>
        </w:rPr>
        <w:t>Федеральное государственное автономное образовательное учреждение высшего                                      образования</w:t>
      </w:r>
    </w:p>
    <w:p w14:paraId="7FC24586" w14:textId="77777777" w:rsidR="00FB285B" w:rsidRDefault="00FB285B" w:rsidP="00FB285B">
      <w:pPr>
        <w:spacing w:line="240" w:lineRule="auto"/>
      </w:pPr>
      <w:r>
        <w:br/>
      </w:r>
      <w:r>
        <w:rPr>
          <w:rFonts w:eastAsia="Times New Roman" w:cs="Times New Roman"/>
          <w:b/>
          <w:bCs/>
          <w:color w:val="000000" w:themeColor="text1"/>
          <w:sz w:val="24"/>
          <w:szCs w:val="24"/>
        </w:rPr>
        <w:t>НАЦИОНАЛЬНЫЙ ИССЛЕДОВАТЕЛЬСКИЙ УНИВЕРСИТЕТ ИТМО</w:t>
      </w:r>
    </w:p>
    <w:p w14:paraId="5AF22A3A" w14:textId="2D0F0FBB" w:rsidR="00FB285B" w:rsidRDefault="00FB285B" w:rsidP="00FB285B">
      <w:pPr>
        <w:spacing w:line="240" w:lineRule="auto"/>
      </w:pPr>
      <w:r>
        <w:rPr>
          <w:rFonts w:eastAsia="Times New Roman" w:cs="Times New Roman"/>
          <w:color w:val="000000" w:themeColor="text1"/>
          <w:szCs w:val="28"/>
        </w:rPr>
        <w:t>Факультет: ПИиКТ</w:t>
      </w:r>
    </w:p>
    <w:p w14:paraId="174AD95A" w14:textId="06B44511" w:rsidR="00FB285B" w:rsidRDefault="00FB285B" w:rsidP="00FB285B">
      <w:pPr>
        <w:spacing w:line="240" w:lineRule="auto"/>
      </w:pPr>
      <w:r>
        <w:rPr>
          <w:rFonts w:eastAsia="Times New Roman" w:cs="Times New Roman"/>
          <w:color w:val="000000" w:themeColor="text1"/>
          <w:szCs w:val="28"/>
        </w:rPr>
        <w:t>Направление 09.03.04 «Системн</w:t>
      </w:r>
      <w:r w:rsidR="00E345CF">
        <w:rPr>
          <w:rFonts w:eastAsia="Times New Roman" w:cs="Times New Roman"/>
          <w:color w:val="000000" w:themeColor="text1"/>
          <w:szCs w:val="28"/>
        </w:rPr>
        <w:t xml:space="preserve">ое </w:t>
      </w:r>
      <w:r>
        <w:rPr>
          <w:rFonts w:eastAsia="Times New Roman" w:cs="Times New Roman"/>
          <w:color w:val="000000" w:themeColor="text1"/>
          <w:szCs w:val="28"/>
        </w:rPr>
        <w:t>и прикладн</w:t>
      </w:r>
      <w:r w:rsidR="00E345CF">
        <w:rPr>
          <w:rFonts w:eastAsia="Times New Roman" w:cs="Times New Roman"/>
          <w:color w:val="000000" w:themeColor="text1"/>
          <w:szCs w:val="28"/>
        </w:rPr>
        <w:t>ое программное обеспечение</w:t>
      </w:r>
      <w:r>
        <w:rPr>
          <w:rFonts w:eastAsia="Times New Roman" w:cs="Times New Roman"/>
          <w:color w:val="000000" w:themeColor="text1"/>
          <w:szCs w:val="28"/>
        </w:rPr>
        <w:t>»</w:t>
      </w:r>
    </w:p>
    <w:p w14:paraId="2D8102DA" w14:textId="3634D372" w:rsidR="00FB285B" w:rsidRDefault="00FB285B" w:rsidP="00FB285B">
      <w:pPr>
        <w:spacing w:line="240" w:lineRule="auto"/>
        <w:rPr>
          <w:rFonts w:eastAsia="Times New Roman" w:cs="Times New Roman"/>
          <w:color w:val="000000" w:themeColor="text1"/>
          <w:szCs w:val="28"/>
        </w:rPr>
      </w:pPr>
      <w:r>
        <w:rPr>
          <w:rFonts w:eastAsia="Times New Roman" w:cs="Times New Roman"/>
          <w:color w:val="000000" w:themeColor="text1"/>
          <w:szCs w:val="28"/>
        </w:rPr>
        <w:t>Мегафакультет: КТиУ</w:t>
      </w:r>
      <w:r>
        <w:br/>
      </w:r>
      <w:r>
        <w:rPr>
          <w:rFonts w:eastAsia="Times New Roman" w:cs="Times New Roman"/>
          <w:color w:val="000000" w:themeColor="text1"/>
          <w:szCs w:val="28"/>
        </w:rPr>
        <w:t xml:space="preserve"> </w:t>
      </w:r>
      <w:r>
        <w:br/>
      </w:r>
      <w:r>
        <w:br/>
      </w:r>
    </w:p>
    <w:p w14:paraId="2E4045D0" w14:textId="4A1D1A01" w:rsidR="00FB285B" w:rsidRDefault="00FB285B" w:rsidP="00FB285B">
      <w:pPr>
        <w:spacing w:line="240" w:lineRule="auto"/>
        <w:jc w:val="center"/>
        <w:rPr>
          <w:rFonts w:eastAsia="Times New Roman" w:cs="Times New Roman"/>
          <w:color w:val="000000" w:themeColor="text1"/>
          <w:szCs w:val="28"/>
        </w:rPr>
      </w:pPr>
      <w:r>
        <w:rPr>
          <w:rFonts w:eastAsia="Times New Roman" w:cs="Times New Roman"/>
          <w:color w:val="000000" w:themeColor="text1"/>
          <w:szCs w:val="28"/>
        </w:rPr>
        <w:t>«ИСТОРИЯ ЗАПОДНОЙ И ЕВРОПЕЙСКОЙ КУЛЬТУРЫ»</w:t>
      </w:r>
    </w:p>
    <w:p w14:paraId="7182736B" w14:textId="2FC5504C" w:rsidR="00591248" w:rsidRPr="00591248" w:rsidRDefault="00591248" w:rsidP="00591248">
      <w:pPr>
        <w:spacing w:line="240" w:lineRule="auto"/>
        <w:jc w:val="center"/>
        <w:rPr>
          <w:rFonts w:eastAsia="Times New Roman" w:cs="Times New Roman"/>
          <w:color w:val="000000" w:themeColor="text1"/>
          <w:szCs w:val="28"/>
        </w:rPr>
      </w:pPr>
      <w:r>
        <w:rPr>
          <w:rFonts w:eastAsia="Times New Roman" w:cs="Times New Roman"/>
          <w:color w:val="000000" w:themeColor="text1"/>
          <w:szCs w:val="28"/>
        </w:rPr>
        <w:t>Реферат</w:t>
      </w:r>
      <w:r w:rsidRPr="00591248">
        <w:rPr>
          <w:rFonts w:eastAsia="Times New Roman" w:cs="Times New Roman"/>
          <w:color w:val="000000" w:themeColor="text1"/>
          <w:szCs w:val="28"/>
        </w:rPr>
        <w:t xml:space="preserve"> </w:t>
      </w:r>
      <w:r>
        <w:rPr>
          <w:rFonts w:eastAsia="Times New Roman" w:cs="Times New Roman"/>
          <w:color w:val="000000" w:themeColor="text1"/>
          <w:szCs w:val="28"/>
        </w:rPr>
        <w:t>по теме:</w:t>
      </w:r>
    </w:p>
    <w:p w14:paraId="72C2FF2C" w14:textId="026B64A0" w:rsidR="00FB285B" w:rsidRDefault="00FB285B" w:rsidP="00FB285B">
      <w:pPr>
        <w:spacing w:line="240" w:lineRule="auto"/>
        <w:jc w:val="center"/>
        <w:rPr>
          <w:sz w:val="30"/>
          <w:szCs w:val="30"/>
        </w:rPr>
      </w:pPr>
      <w:r>
        <w:rPr>
          <w:rFonts w:eastAsia="Times New Roman" w:cs="Times New Roman"/>
          <w:b/>
          <w:bCs/>
          <w:color w:val="000000" w:themeColor="text1"/>
          <w:sz w:val="30"/>
          <w:szCs w:val="30"/>
        </w:rPr>
        <w:t>"</w:t>
      </w:r>
      <w:r w:rsidR="00591248" w:rsidRPr="00591248">
        <w:rPr>
          <w:rFonts w:cs="Times New Roman"/>
          <w:b/>
          <w:bCs/>
          <w:color w:val="000000"/>
          <w:sz w:val="30"/>
          <w:szCs w:val="30"/>
          <w:shd w:val="clear" w:color="auto" w:fill="FFFFFF"/>
        </w:rPr>
        <w:t>Сальвадор Дали: сюрреалистическая вселенная гения</w:t>
      </w:r>
      <w:r w:rsidR="00591248">
        <w:rPr>
          <w:rFonts w:ascii="Tahoma" w:hAnsi="Tahoma" w:cs="Tahoma"/>
          <w:color w:val="000000"/>
          <w:sz w:val="20"/>
          <w:szCs w:val="20"/>
          <w:shd w:val="clear" w:color="auto" w:fill="FFFFFF"/>
        </w:rPr>
        <w:t>.</w:t>
      </w:r>
      <w:r w:rsidR="00591248">
        <w:rPr>
          <w:rFonts w:eastAsia="Times New Roman" w:cs="Times New Roman"/>
          <w:b/>
          <w:bCs/>
          <w:color w:val="000000" w:themeColor="text1"/>
          <w:sz w:val="30"/>
          <w:szCs w:val="30"/>
        </w:rPr>
        <w:t xml:space="preserve"> </w:t>
      </w:r>
      <w:r>
        <w:rPr>
          <w:rFonts w:eastAsia="Times New Roman" w:cs="Times New Roman"/>
          <w:b/>
          <w:bCs/>
          <w:color w:val="000000" w:themeColor="text1"/>
          <w:sz w:val="30"/>
          <w:szCs w:val="30"/>
        </w:rPr>
        <w:t>"</w:t>
      </w:r>
    </w:p>
    <w:p w14:paraId="3DC4272E" w14:textId="77777777" w:rsidR="00FB285B" w:rsidRDefault="00FB285B" w:rsidP="00FB285B">
      <w:pPr>
        <w:spacing w:line="240" w:lineRule="auto"/>
        <w:jc w:val="center"/>
      </w:pPr>
      <w:r>
        <w:br/>
      </w:r>
      <w:r>
        <w:br/>
      </w:r>
      <w:r>
        <w:br/>
      </w:r>
    </w:p>
    <w:p w14:paraId="291FF4A4" w14:textId="77777777" w:rsidR="00FB285B" w:rsidRDefault="00FB285B" w:rsidP="00FB285B">
      <w:pPr>
        <w:spacing w:line="240" w:lineRule="auto"/>
        <w:jc w:val="right"/>
      </w:pPr>
      <w:r>
        <w:rPr>
          <w:rFonts w:eastAsia="Times New Roman" w:cs="Times New Roman"/>
          <w:b/>
          <w:bCs/>
          <w:color w:val="000000" w:themeColor="text1"/>
          <w:szCs w:val="28"/>
        </w:rPr>
        <w:t>Выполнил:</w:t>
      </w:r>
    </w:p>
    <w:p w14:paraId="49F904C1" w14:textId="77777777" w:rsidR="00FB285B" w:rsidRDefault="00FB285B" w:rsidP="00FB285B">
      <w:pPr>
        <w:spacing w:line="240" w:lineRule="auto"/>
        <w:jc w:val="right"/>
      </w:pPr>
      <w:r>
        <w:rPr>
          <w:rFonts w:eastAsia="Times New Roman" w:cs="Times New Roman"/>
          <w:color w:val="000000" w:themeColor="text1"/>
          <w:szCs w:val="28"/>
        </w:rPr>
        <w:t xml:space="preserve">Студент 1 курса, </w:t>
      </w:r>
    </w:p>
    <w:p w14:paraId="1598515E" w14:textId="4EB33981" w:rsidR="00FB285B" w:rsidRDefault="00FB285B" w:rsidP="00FB285B">
      <w:pPr>
        <w:spacing w:line="240" w:lineRule="auto"/>
        <w:jc w:val="right"/>
        <w:rPr>
          <w:rFonts w:eastAsia="Times New Roman" w:cs="Times New Roman"/>
          <w:color w:val="000000" w:themeColor="text1"/>
          <w:szCs w:val="28"/>
        </w:rPr>
      </w:pPr>
      <w:r>
        <w:rPr>
          <w:rFonts w:eastAsia="Times New Roman" w:cs="Times New Roman"/>
          <w:color w:val="000000" w:themeColor="text1"/>
          <w:szCs w:val="28"/>
        </w:rPr>
        <w:t xml:space="preserve">группа </w:t>
      </w:r>
      <w:r>
        <w:rPr>
          <w:rFonts w:eastAsia="Times New Roman" w:cs="Times New Roman"/>
          <w:color w:val="000000" w:themeColor="text1"/>
          <w:szCs w:val="28"/>
          <w:lang w:val="en-US"/>
        </w:rPr>
        <w:t>P</w:t>
      </w:r>
      <w:r>
        <w:rPr>
          <w:rFonts w:eastAsia="Times New Roman" w:cs="Times New Roman"/>
          <w:color w:val="000000" w:themeColor="text1"/>
          <w:szCs w:val="28"/>
        </w:rPr>
        <w:t>3115</w:t>
      </w:r>
    </w:p>
    <w:p w14:paraId="4CB1EF51" w14:textId="7E769BC5" w:rsidR="00DC7B2A" w:rsidRDefault="00DC7B2A" w:rsidP="00FB285B">
      <w:pPr>
        <w:spacing w:line="240" w:lineRule="auto"/>
        <w:jc w:val="right"/>
      </w:pPr>
      <w:r>
        <w:rPr>
          <w:rFonts w:eastAsia="Times New Roman" w:cs="Times New Roman"/>
          <w:color w:val="000000" w:themeColor="text1"/>
          <w:szCs w:val="28"/>
        </w:rPr>
        <w:t>ИЗРК 1.7</w:t>
      </w:r>
    </w:p>
    <w:p w14:paraId="455F66B1" w14:textId="77777777" w:rsidR="00FB285B" w:rsidRDefault="00FB285B" w:rsidP="00FB285B">
      <w:pPr>
        <w:spacing w:line="240" w:lineRule="auto"/>
        <w:jc w:val="right"/>
      </w:pPr>
      <w:r>
        <w:rPr>
          <w:rFonts w:eastAsia="Times New Roman" w:cs="Times New Roman"/>
          <w:color w:val="000000" w:themeColor="text1"/>
          <w:szCs w:val="28"/>
        </w:rPr>
        <w:t>Девяткин Арсений Юрьевич</w:t>
      </w:r>
    </w:p>
    <w:p w14:paraId="12E5782F" w14:textId="4CDD3DD8" w:rsidR="00621613" w:rsidRDefault="00FB285B" w:rsidP="00FB285B">
      <w:pPr>
        <w:spacing w:line="240" w:lineRule="auto"/>
        <w:jc w:val="right"/>
      </w:pPr>
      <w:r>
        <w:rPr>
          <w:rFonts w:eastAsia="Times New Roman" w:cs="Times New Roman"/>
          <w:b/>
          <w:bCs/>
          <w:color w:val="000000" w:themeColor="text1"/>
          <w:szCs w:val="28"/>
        </w:rPr>
        <w:t>Преподаватель:</w:t>
      </w:r>
    </w:p>
    <w:p w14:paraId="5E9A5D43" w14:textId="1DF21959" w:rsidR="00FB285B" w:rsidRDefault="00591248" w:rsidP="00FB285B">
      <w:pPr>
        <w:spacing w:line="240" w:lineRule="auto"/>
        <w:jc w:val="right"/>
      </w:pPr>
      <w:r>
        <w:t>Мартынова Дарья Олеговна</w:t>
      </w:r>
    </w:p>
    <w:p w14:paraId="6BC32267" w14:textId="380BB6AA" w:rsidR="00591248" w:rsidRDefault="00591248" w:rsidP="00FB285B">
      <w:pPr>
        <w:spacing w:line="240" w:lineRule="auto"/>
        <w:jc w:val="right"/>
      </w:pPr>
    </w:p>
    <w:p w14:paraId="346B6B4E" w14:textId="1800571F" w:rsidR="00591248" w:rsidRDefault="00591248" w:rsidP="00FB285B">
      <w:pPr>
        <w:spacing w:line="240" w:lineRule="auto"/>
        <w:jc w:val="right"/>
      </w:pPr>
    </w:p>
    <w:p w14:paraId="601AF42F" w14:textId="0516AA8F" w:rsidR="00591248" w:rsidRDefault="00591248" w:rsidP="00FB285B">
      <w:pPr>
        <w:spacing w:line="240" w:lineRule="auto"/>
        <w:jc w:val="right"/>
      </w:pPr>
    </w:p>
    <w:p w14:paraId="5199F09D" w14:textId="19B08783" w:rsidR="00591248" w:rsidRDefault="00591248" w:rsidP="00FB285B">
      <w:pPr>
        <w:spacing w:line="240" w:lineRule="auto"/>
        <w:jc w:val="right"/>
      </w:pPr>
    </w:p>
    <w:p w14:paraId="244B6337" w14:textId="7B29F86A" w:rsidR="00591248" w:rsidRDefault="00591248" w:rsidP="00FB285B">
      <w:pPr>
        <w:spacing w:line="240" w:lineRule="auto"/>
        <w:jc w:val="right"/>
      </w:pPr>
    </w:p>
    <w:p w14:paraId="142BE6A2" w14:textId="733B8C85" w:rsidR="00591248" w:rsidRDefault="00591248" w:rsidP="00FB285B">
      <w:pPr>
        <w:spacing w:line="240" w:lineRule="auto"/>
        <w:jc w:val="right"/>
      </w:pPr>
    </w:p>
    <w:p w14:paraId="1ECBD057" w14:textId="0C0457B9" w:rsidR="00591248" w:rsidRDefault="00591248" w:rsidP="007B42B2">
      <w:pPr>
        <w:spacing w:line="240" w:lineRule="auto"/>
      </w:pPr>
    </w:p>
    <w:p w14:paraId="644B353A" w14:textId="789D6DEB" w:rsidR="00591248" w:rsidRDefault="00591248" w:rsidP="00591248">
      <w:pPr>
        <w:spacing w:line="240" w:lineRule="auto"/>
        <w:jc w:val="center"/>
      </w:pPr>
      <w:r>
        <w:rPr>
          <w:rFonts w:eastAsia="Times New Roman" w:cs="Times New Roman"/>
          <w:color w:val="000000" w:themeColor="text1"/>
          <w:szCs w:val="28"/>
        </w:rPr>
        <w:t>Санкт-Петербург</w:t>
      </w:r>
    </w:p>
    <w:p w14:paraId="52A4D341" w14:textId="77777777" w:rsidR="00B04E89" w:rsidRDefault="00591248" w:rsidP="00B04E89">
      <w:pPr>
        <w:jc w:val="center"/>
      </w:pPr>
      <w:r>
        <w:t>2020</w:t>
      </w:r>
    </w:p>
    <w:sdt>
      <w:sdtPr>
        <w:rPr>
          <w:rFonts w:ascii="Times New Roman" w:eastAsiaTheme="minorHAnsi" w:hAnsi="Times New Roman" w:cstheme="minorBidi"/>
          <w:color w:val="auto"/>
          <w:sz w:val="28"/>
          <w:szCs w:val="22"/>
          <w:lang w:eastAsia="en-US"/>
        </w:rPr>
        <w:id w:val="-1969500813"/>
        <w:docPartObj>
          <w:docPartGallery w:val="Table of Contents"/>
          <w:docPartUnique/>
        </w:docPartObj>
      </w:sdtPr>
      <w:sdtEndPr>
        <w:rPr>
          <w:b/>
          <w:bCs/>
        </w:rPr>
      </w:sdtEndPr>
      <w:sdtContent>
        <w:p w14:paraId="184951DD" w14:textId="1863BCCA" w:rsidR="00B04E89" w:rsidRDefault="00B04E89">
          <w:pPr>
            <w:pStyle w:val="ae"/>
          </w:pPr>
          <w:r>
            <w:t>Оглавление</w:t>
          </w:r>
        </w:p>
        <w:p w14:paraId="48817F68" w14:textId="7F04B5E6" w:rsidR="006A7368" w:rsidRDefault="00B04E89">
          <w:pPr>
            <w:pStyle w:val="11"/>
            <w:tabs>
              <w:tab w:val="left" w:pos="56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9696431" w:history="1">
            <w:r w:rsidR="006A7368" w:rsidRPr="00847F16">
              <w:rPr>
                <w:rStyle w:val="a7"/>
                <w:noProof/>
              </w:rPr>
              <w:t>I.</w:t>
            </w:r>
            <w:r w:rsidR="006A7368">
              <w:rPr>
                <w:rFonts w:asciiTheme="minorHAnsi" w:eastAsiaTheme="minorEastAsia" w:hAnsiTheme="minorHAnsi"/>
                <w:noProof/>
                <w:sz w:val="22"/>
                <w:lang w:eastAsia="ru-RU"/>
              </w:rPr>
              <w:tab/>
            </w:r>
            <w:r w:rsidR="006A7368" w:rsidRPr="00847F16">
              <w:rPr>
                <w:rStyle w:val="a7"/>
                <w:noProof/>
              </w:rPr>
              <w:t>Краткая биография</w:t>
            </w:r>
            <w:r w:rsidR="006A7368">
              <w:rPr>
                <w:noProof/>
                <w:webHidden/>
              </w:rPr>
              <w:tab/>
            </w:r>
            <w:r w:rsidR="006A7368">
              <w:rPr>
                <w:noProof/>
                <w:webHidden/>
              </w:rPr>
              <w:fldChar w:fldCharType="begin"/>
            </w:r>
            <w:r w:rsidR="006A7368">
              <w:rPr>
                <w:noProof/>
                <w:webHidden/>
              </w:rPr>
              <w:instrText xml:space="preserve"> PAGEREF _Toc59696431 \h </w:instrText>
            </w:r>
            <w:r w:rsidR="006A7368">
              <w:rPr>
                <w:noProof/>
                <w:webHidden/>
              </w:rPr>
            </w:r>
            <w:r w:rsidR="006A7368">
              <w:rPr>
                <w:noProof/>
                <w:webHidden/>
              </w:rPr>
              <w:fldChar w:fldCharType="separate"/>
            </w:r>
            <w:r w:rsidR="006A7368">
              <w:rPr>
                <w:noProof/>
                <w:webHidden/>
              </w:rPr>
              <w:t>3</w:t>
            </w:r>
            <w:r w:rsidR="006A7368">
              <w:rPr>
                <w:noProof/>
                <w:webHidden/>
              </w:rPr>
              <w:fldChar w:fldCharType="end"/>
            </w:r>
          </w:hyperlink>
        </w:p>
        <w:p w14:paraId="2B0192B2" w14:textId="319B4619" w:rsidR="006A7368" w:rsidRDefault="008828A5">
          <w:pPr>
            <w:pStyle w:val="11"/>
            <w:tabs>
              <w:tab w:val="left" w:pos="560"/>
              <w:tab w:val="right" w:leader="dot" w:pos="9345"/>
            </w:tabs>
            <w:rPr>
              <w:rFonts w:asciiTheme="minorHAnsi" w:eastAsiaTheme="minorEastAsia" w:hAnsiTheme="minorHAnsi"/>
              <w:noProof/>
              <w:sz w:val="22"/>
              <w:lang w:eastAsia="ru-RU"/>
            </w:rPr>
          </w:pPr>
          <w:hyperlink w:anchor="_Toc59696432" w:history="1">
            <w:r w:rsidR="006A7368" w:rsidRPr="00847F16">
              <w:rPr>
                <w:rStyle w:val="a7"/>
                <w:noProof/>
              </w:rPr>
              <w:t>II.</w:t>
            </w:r>
            <w:r w:rsidR="006A7368">
              <w:rPr>
                <w:rFonts w:asciiTheme="minorHAnsi" w:eastAsiaTheme="minorEastAsia" w:hAnsiTheme="minorHAnsi"/>
                <w:noProof/>
                <w:sz w:val="22"/>
                <w:lang w:eastAsia="ru-RU"/>
              </w:rPr>
              <w:tab/>
            </w:r>
            <w:r w:rsidR="006A7368" w:rsidRPr="00847F16">
              <w:rPr>
                <w:rStyle w:val="a7"/>
                <w:noProof/>
              </w:rPr>
              <w:t>Сюрреализм</w:t>
            </w:r>
            <w:r w:rsidR="006A7368">
              <w:rPr>
                <w:noProof/>
                <w:webHidden/>
              </w:rPr>
              <w:tab/>
            </w:r>
            <w:r w:rsidR="006A7368">
              <w:rPr>
                <w:noProof/>
                <w:webHidden/>
              </w:rPr>
              <w:fldChar w:fldCharType="begin"/>
            </w:r>
            <w:r w:rsidR="006A7368">
              <w:rPr>
                <w:noProof/>
                <w:webHidden/>
              </w:rPr>
              <w:instrText xml:space="preserve"> PAGEREF _Toc59696432 \h </w:instrText>
            </w:r>
            <w:r w:rsidR="006A7368">
              <w:rPr>
                <w:noProof/>
                <w:webHidden/>
              </w:rPr>
            </w:r>
            <w:r w:rsidR="006A7368">
              <w:rPr>
                <w:noProof/>
                <w:webHidden/>
              </w:rPr>
              <w:fldChar w:fldCharType="separate"/>
            </w:r>
            <w:r w:rsidR="006A7368">
              <w:rPr>
                <w:noProof/>
                <w:webHidden/>
              </w:rPr>
              <w:t>4</w:t>
            </w:r>
            <w:r w:rsidR="006A7368">
              <w:rPr>
                <w:noProof/>
                <w:webHidden/>
              </w:rPr>
              <w:fldChar w:fldCharType="end"/>
            </w:r>
          </w:hyperlink>
        </w:p>
        <w:p w14:paraId="76658F4D" w14:textId="225CBFC1" w:rsidR="006A7368" w:rsidRDefault="008828A5">
          <w:pPr>
            <w:pStyle w:val="21"/>
            <w:tabs>
              <w:tab w:val="left" w:pos="880"/>
              <w:tab w:val="right" w:leader="dot" w:pos="9345"/>
            </w:tabs>
            <w:rPr>
              <w:rFonts w:asciiTheme="minorHAnsi" w:eastAsiaTheme="minorEastAsia" w:hAnsiTheme="minorHAnsi"/>
              <w:noProof/>
              <w:sz w:val="22"/>
              <w:lang w:eastAsia="ru-RU"/>
            </w:rPr>
          </w:pPr>
          <w:hyperlink w:anchor="_Toc59696433" w:history="1">
            <w:r w:rsidR="006A7368" w:rsidRPr="00847F16">
              <w:rPr>
                <w:rStyle w:val="a7"/>
                <w:noProof/>
              </w:rPr>
              <w:t>1.</w:t>
            </w:r>
            <w:r w:rsidR="006A7368">
              <w:rPr>
                <w:rFonts w:asciiTheme="minorHAnsi" w:eastAsiaTheme="minorEastAsia" w:hAnsiTheme="minorHAnsi"/>
                <w:noProof/>
                <w:sz w:val="22"/>
                <w:lang w:eastAsia="ru-RU"/>
              </w:rPr>
              <w:tab/>
            </w:r>
            <w:r w:rsidR="006A7368" w:rsidRPr="00847F16">
              <w:rPr>
                <w:rStyle w:val="a7"/>
                <w:noProof/>
              </w:rPr>
              <w:t>Понятие сюрреализма</w:t>
            </w:r>
            <w:r w:rsidR="006A7368">
              <w:rPr>
                <w:noProof/>
                <w:webHidden/>
              </w:rPr>
              <w:tab/>
            </w:r>
            <w:r w:rsidR="006A7368">
              <w:rPr>
                <w:noProof/>
                <w:webHidden/>
              </w:rPr>
              <w:fldChar w:fldCharType="begin"/>
            </w:r>
            <w:r w:rsidR="006A7368">
              <w:rPr>
                <w:noProof/>
                <w:webHidden/>
              </w:rPr>
              <w:instrText xml:space="preserve"> PAGEREF _Toc59696433 \h </w:instrText>
            </w:r>
            <w:r w:rsidR="006A7368">
              <w:rPr>
                <w:noProof/>
                <w:webHidden/>
              </w:rPr>
            </w:r>
            <w:r w:rsidR="006A7368">
              <w:rPr>
                <w:noProof/>
                <w:webHidden/>
              </w:rPr>
              <w:fldChar w:fldCharType="separate"/>
            </w:r>
            <w:r w:rsidR="006A7368">
              <w:rPr>
                <w:noProof/>
                <w:webHidden/>
              </w:rPr>
              <w:t>4</w:t>
            </w:r>
            <w:r w:rsidR="006A7368">
              <w:rPr>
                <w:noProof/>
                <w:webHidden/>
              </w:rPr>
              <w:fldChar w:fldCharType="end"/>
            </w:r>
          </w:hyperlink>
        </w:p>
        <w:p w14:paraId="3137789B" w14:textId="32C95A95" w:rsidR="006A7368" w:rsidRDefault="008828A5">
          <w:pPr>
            <w:pStyle w:val="21"/>
            <w:tabs>
              <w:tab w:val="left" w:pos="880"/>
              <w:tab w:val="right" w:leader="dot" w:pos="9345"/>
            </w:tabs>
            <w:rPr>
              <w:rFonts w:asciiTheme="minorHAnsi" w:eastAsiaTheme="minorEastAsia" w:hAnsiTheme="minorHAnsi"/>
              <w:noProof/>
              <w:sz w:val="22"/>
              <w:lang w:eastAsia="ru-RU"/>
            </w:rPr>
          </w:pPr>
          <w:hyperlink w:anchor="_Toc59696434" w:history="1">
            <w:r w:rsidR="006A7368" w:rsidRPr="00847F16">
              <w:rPr>
                <w:rStyle w:val="a7"/>
                <w:noProof/>
              </w:rPr>
              <w:t>2.</w:t>
            </w:r>
            <w:r w:rsidR="006A7368">
              <w:rPr>
                <w:rFonts w:asciiTheme="minorHAnsi" w:eastAsiaTheme="minorEastAsia" w:hAnsiTheme="minorHAnsi"/>
                <w:noProof/>
                <w:sz w:val="22"/>
                <w:lang w:eastAsia="ru-RU"/>
              </w:rPr>
              <w:tab/>
            </w:r>
            <w:r w:rsidR="006A7368" w:rsidRPr="00847F16">
              <w:rPr>
                <w:rStyle w:val="a7"/>
                <w:noProof/>
              </w:rPr>
              <w:t>Идеи Фрейда в сюрреализме</w:t>
            </w:r>
            <w:r w:rsidR="006A7368">
              <w:rPr>
                <w:noProof/>
                <w:webHidden/>
              </w:rPr>
              <w:tab/>
            </w:r>
            <w:r w:rsidR="006A7368">
              <w:rPr>
                <w:noProof/>
                <w:webHidden/>
              </w:rPr>
              <w:fldChar w:fldCharType="begin"/>
            </w:r>
            <w:r w:rsidR="006A7368">
              <w:rPr>
                <w:noProof/>
                <w:webHidden/>
              </w:rPr>
              <w:instrText xml:space="preserve"> PAGEREF _Toc59696434 \h </w:instrText>
            </w:r>
            <w:r w:rsidR="006A7368">
              <w:rPr>
                <w:noProof/>
                <w:webHidden/>
              </w:rPr>
            </w:r>
            <w:r w:rsidR="006A7368">
              <w:rPr>
                <w:noProof/>
                <w:webHidden/>
              </w:rPr>
              <w:fldChar w:fldCharType="separate"/>
            </w:r>
            <w:r w:rsidR="006A7368">
              <w:rPr>
                <w:noProof/>
                <w:webHidden/>
              </w:rPr>
              <w:t>5</w:t>
            </w:r>
            <w:r w:rsidR="006A7368">
              <w:rPr>
                <w:noProof/>
                <w:webHidden/>
              </w:rPr>
              <w:fldChar w:fldCharType="end"/>
            </w:r>
          </w:hyperlink>
        </w:p>
        <w:p w14:paraId="381AA10F" w14:textId="4ABEF898" w:rsidR="006A7368" w:rsidRDefault="008828A5">
          <w:pPr>
            <w:pStyle w:val="21"/>
            <w:tabs>
              <w:tab w:val="left" w:pos="880"/>
              <w:tab w:val="right" w:leader="dot" w:pos="9345"/>
            </w:tabs>
            <w:rPr>
              <w:rFonts w:asciiTheme="minorHAnsi" w:eastAsiaTheme="minorEastAsia" w:hAnsiTheme="minorHAnsi"/>
              <w:noProof/>
              <w:sz w:val="22"/>
              <w:lang w:eastAsia="ru-RU"/>
            </w:rPr>
          </w:pPr>
          <w:hyperlink w:anchor="_Toc59696435" w:history="1">
            <w:r w:rsidR="006A7368" w:rsidRPr="00847F16">
              <w:rPr>
                <w:rStyle w:val="a7"/>
                <w:noProof/>
              </w:rPr>
              <w:t>3.</w:t>
            </w:r>
            <w:r w:rsidR="006A7368">
              <w:rPr>
                <w:rFonts w:asciiTheme="minorHAnsi" w:eastAsiaTheme="minorEastAsia" w:hAnsiTheme="minorHAnsi"/>
                <w:noProof/>
                <w:sz w:val="22"/>
                <w:lang w:eastAsia="ru-RU"/>
              </w:rPr>
              <w:tab/>
            </w:r>
            <w:r w:rsidR="006A7368" w:rsidRPr="00847F16">
              <w:rPr>
                <w:rStyle w:val="a7"/>
                <w:noProof/>
              </w:rPr>
              <w:t>Фрейд и Дали</w:t>
            </w:r>
            <w:r w:rsidR="006A7368">
              <w:rPr>
                <w:noProof/>
                <w:webHidden/>
              </w:rPr>
              <w:tab/>
            </w:r>
            <w:r w:rsidR="006A7368">
              <w:rPr>
                <w:noProof/>
                <w:webHidden/>
              </w:rPr>
              <w:fldChar w:fldCharType="begin"/>
            </w:r>
            <w:r w:rsidR="006A7368">
              <w:rPr>
                <w:noProof/>
                <w:webHidden/>
              </w:rPr>
              <w:instrText xml:space="preserve"> PAGEREF _Toc59696435 \h </w:instrText>
            </w:r>
            <w:r w:rsidR="006A7368">
              <w:rPr>
                <w:noProof/>
                <w:webHidden/>
              </w:rPr>
            </w:r>
            <w:r w:rsidR="006A7368">
              <w:rPr>
                <w:noProof/>
                <w:webHidden/>
              </w:rPr>
              <w:fldChar w:fldCharType="separate"/>
            </w:r>
            <w:r w:rsidR="006A7368">
              <w:rPr>
                <w:noProof/>
                <w:webHidden/>
              </w:rPr>
              <w:t>6</w:t>
            </w:r>
            <w:r w:rsidR="006A7368">
              <w:rPr>
                <w:noProof/>
                <w:webHidden/>
              </w:rPr>
              <w:fldChar w:fldCharType="end"/>
            </w:r>
          </w:hyperlink>
        </w:p>
        <w:p w14:paraId="70A1929D" w14:textId="473398E6" w:rsidR="006A7368" w:rsidRDefault="008828A5">
          <w:pPr>
            <w:pStyle w:val="11"/>
            <w:tabs>
              <w:tab w:val="left" w:pos="660"/>
              <w:tab w:val="right" w:leader="dot" w:pos="9345"/>
            </w:tabs>
            <w:rPr>
              <w:rFonts w:asciiTheme="minorHAnsi" w:eastAsiaTheme="minorEastAsia" w:hAnsiTheme="minorHAnsi"/>
              <w:noProof/>
              <w:sz w:val="22"/>
              <w:lang w:eastAsia="ru-RU"/>
            </w:rPr>
          </w:pPr>
          <w:hyperlink w:anchor="_Toc59696436" w:history="1">
            <w:r w:rsidR="006A7368" w:rsidRPr="00847F16">
              <w:rPr>
                <w:rStyle w:val="a7"/>
                <w:noProof/>
              </w:rPr>
              <w:t>III.</w:t>
            </w:r>
            <w:r w:rsidR="006A7368">
              <w:rPr>
                <w:rFonts w:asciiTheme="minorHAnsi" w:eastAsiaTheme="minorEastAsia" w:hAnsiTheme="minorHAnsi"/>
                <w:noProof/>
                <w:sz w:val="22"/>
                <w:lang w:eastAsia="ru-RU"/>
              </w:rPr>
              <w:tab/>
            </w:r>
            <w:r w:rsidR="006A7368" w:rsidRPr="00847F16">
              <w:rPr>
                <w:rStyle w:val="a7"/>
                <w:noProof/>
              </w:rPr>
              <w:t>Этапы творчества Сальвадора Дали</w:t>
            </w:r>
            <w:r w:rsidR="006A7368">
              <w:rPr>
                <w:noProof/>
                <w:webHidden/>
              </w:rPr>
              <w:tab/>
            </w:r>
            <w:r w:rsidR="006A7368">
              <w:rPr>
                <w:noProof/>
                <w:webHidden/>
              </w:rPr>
              <w:fldChar w:fldCharType="begin"/>
            </w:r>
            <w:r w:rsidR="006A7368">
              <w:rPr>
                <w:noProof/>
                <w:webHidden/>
              </w:rPr>
              <w:instrText xml:space="preserve"> PAGEREF _Toc59696436 \h </w:instrText>
            </w:r>
            <w:r w:rsidR="006A7368">
              <w:rPr>
                <w:noProof/>
                <w:webHidden/>
              </w:rPr>
            </w:r>
            <w:r w:rsidR="006A7368">
              <w:rPr>
                <w:noProof/>
                <w:webHidden/>
              </w:rPr>
              <w:fldChar w:fldCharType="separate"/>
            </w:r>
            <w:r w:rsidR="006A7368">
              <w:rPr>
                <w:noProof/>
                <w:webHidden/>
              </w:rPr>
              <w:t>6</w:t>
            </w:r>
            <w:r w:rsidR="006A7368">
              <w:rPr>
                <w:noProof/>
                <w:webHidden/>
              </w:rPr>
              <w:fldChar w:fldCharType="end"/>
            </w:r>
          </w:hyperlink>
        </w:p>
        <w:p w14:paraId="01828CE5" w14:textId="53B9EC8B" w:rsidR="006A7368" w:rsidRDefault="008828A5">
          <w:pPr>
            <w:pStyle w:val="31"/>
            <w:tabs>
              <w:tab w:val="left" w:pos="1100"/>
              <w:tab w:val="right" w:leader="dot" w:pos="9345"/>
            </w:tabs>
            <w:rPr>
              <w:rFonts w:asciiTheme="minorHAnsi" w:eastAsiaTheme="minorEastAsia" w:hAnsiTheme="minorHAnsi"/>
              <w:noProof/>
              <w:sz w:val="22"/>
              <w:lang w:eastAsia="ru-RU"/>
            </w:rPr>
          </w:pPr>
          <w:hyperlink w:anchor="_Toc59696437" w:history="1">
            <w:r w:rsidR="006A7368" w:rsidRPr="00847F16">
              <w:rPr>
                <w:rStyle w:val="a7"/>
                <w:noProof/>
              </w:rPr>
              <w:t>1.</w:t>
            </w:r>
            <w:r w:rsidR="006A7368">
              <w:rPr>
                <w:rFonts w:asciiTheme="minorHAnsi" w:eastAsiaTheme="minorEastAsia" w:hAnsiTheme="minorHAnsi"/>
                <w:noProof/>
                <w:sz w:val="22"/>
                <w:lang w:eastAsia="ru-RU"/>
              </w:rPr>
              <w:tab/>
            </w:r>
            <w:r w:rsidR="006A7368" w:rsidRPr="00847F16">
              <w:rPr>
                <w:rStyle w:val="a7"/>
                <w:noProof/>
              </w:rPr>
              <w:t>Ранние годы: импрессионизм, кубизм, начало сюрреализма</w:t>
            </w:r>
            <w:r w:rsidR="006A7368">
              <w:rPr>
                <w:noProof/>
                <w:webHidden/>
              </w:rPr>
              <w:tab/>
            </w:r>
            <w:r w:rsidR="006A7368">
              <w:rPr>
                <w:noProof/>
                <w:webHidden/>
              </w:rPr>
              <w:fldChar w:fldCharType="begin"/>
            </w:r>
            <w:r w:rsidR="006A7368">
              <w:rPr>
                <w:noProof/>
                <w:webHidden/>
              </w:rPr>
              <w:instrText xml:space="preserve"> PAGEREF _Toc59696437 \h </w:instrText>
            </w:r>
            <w:r w:rsidR="006A7368">
              <w:rPr>
                <w:noProof/>
                <w:webHidden/>
              </w:rPr>
            </w:r>
            <w:r w:rsidR="006A7368">
              <w:rPr>
                <w:noProof/>
                <w:webHidden/>
              </w:rPr>
              <w:fldChar w:fldCharType="separate"/>
            </w:r>
            <w:r w:rsidR="006A7368">
              <w:rPr>
                <w:noProof/>
                <w:webHidden/>
              </w:rPr>
              <w:t>6</w:t>
            </w:r>
            <w:r w:rsidR="006A7368">
              <w:rPr>
                <w:noProof/>
                <w:webHidden/>
              </w:rPr>
              <w:fldChar w:fldCharType="end"/>
            </w:r>
          </w:hyperlink>
        </w:p>
        <w:p w14:paraId="0863EA69" w14:textId="78918988" w:rsidR="006A7368" w:rsidRDefault="008828A5">
          <w:pPr>
            <w:pStyle w:val="31"/>
            <w:tabs>
              <w:tab w:val="left" w:pos="1100"/>
              <w:tab w:val="right" w:leader="dot" w:pos="9345"/>
            </w:tabs>
            <w:rPr>
              <w:rFonts w:asciiTheme="minorHAnsi" w:eastAsiaTheme="minorEastAsia" w:hAnsiTheme="minorHAnsi"/>
              <w:noProof/>
              <w:sz w:val="22"/>
              <w:lang w:eastAsia="ru-RU"/>
            </w:rPr>
          </w:pPr>
          <w:hyperlink w:anchor="_Toc59696438" w:history="1">
            <w:r w:rsidR="006A7368" w:rsidRPr="00847F16">
              <w:rPr>
                <w:rStyle w:val="a7"/>
                <w:noProof/>
              </w:rPr>
              <w:t>2.</w:t>
            </w:r>
            <w:r w:rsidR="006A7368">
              <w:rPr>
                <w:rFonts w:asciiTheme="minorHAnsi" w:eastAsiaTheme="minorEastAsia" w:hAnsiTheme="minorHAnsi"/>
                <w:noProof/>
                <w:sz w:val="22"/>
                <w:lang w:eastAsia="ru-RU"/>
              </w:rPr>
              <w:tab/>
            </w:r>
            <w:r w:rsidR="006A7368" w:rsidRPr="00847F16">
              <w:rPr>
                <w:rStyle w:val="a7"/>
                <w:noProof/>
              </w:rPr>
              <w:t>Этап жизни в Америке: католическое мироощущение, ядерный мистицизм.</w:t>
            </w:r>
            <w:r w:rsidR="006A7368">
              <w:rPr>
                <w:noProof/>
                <w:webHidden/>
              </w:rPr>
              <w:tab/>
            </w:r>
            <w:r w:rsidR="006A7368">
              <w:rPr>
                <w:noProof/>
                <w:webHidden/>
              </w:rPr>
              <w:fldChar w:fldCharType="begin"/>
            </w:r>
            <w:r w:rsidR="006A7368">
              <w:rPr>
                <w:noProof/>
                <w:webHidden/>
              </w:rPr>
              <w:instrText xml:space="preserve"> PAGEREF _Toc59696438 \h </w:instrText>
            </w:r>
            <w:r w:rsidR="006A7368">
              <w:rPr>
                <w:noProof/>
                <w:webHidden/>
              </w:rPr>
            </w:r>
            <w:r w:rsidR="006A7368">
              <w:rPr>
                <w:noProof/>
                <w:webHidden/>
              </w:rPr>
              <w:fldChar w:fldCharType="separate"/>
            </w:r>
            <w:r w:rsidR="006A7368">
              <w:rPr>
                <w:noProof/>
                <w:webHidden/>
              </w:rPr>
              <w:t>11</w:t>
            </w:r>
            <w:r w:rsidR="006A7368">
              <w:rPr>
                <w:noProof/>
                <w:webHidden/>
              </w:rPr>
              <w:fldChar w:fldCharType="end"/>
            </w:r>
          </w:hyperlink>
        </w:p>
        <w:p w14:paraId="7C2480FA" w14:textId="5CEE8942" w:rsidR="006A7368" w:rsidRDefault="008828A5">
          <w:pPr>
            <w:pStyle w:val="31"/>
            <w:tabs>
              <w:tab w:val="left" w:pos="1100"/>
              <w:tab w:val="right" w:leader="dot" w:pos="9345"/>
            </w:tabs>
            <w:rPr>
              <w:rFonts w:asciiTheme="minorHAnsi" w:eastAsiaTheme="minorEastAsia" w:hAnsiTheme="minorHAnsi"/>
              <w:noProof/>
              <w:sz w:val="22"/>
              <w:lang w:eastAsia="ru-RU"/>
            </w:rPr>
          </w:pPr>
          <w:hyperlink w:anchor="_Toc59696439" w:history="1">
            <w:r w:rsidR="006A7368" w:rsidRPr="00847F16">
              <w:rPr>
                <w:rStyle w:val="a7"/>
                <w:noProof/>
              </w:rPr>
              <w:t>3.</w:t>
            </w:r>
            <w:r w:rsidR="006A7368">
              <w:rPr>
                <w:rFonts w:asciiTheme="minorHAnsi" w:eastAsiaTheme="minorEastAsia" w:hAnsiTheme="minorHAnsi"/>
                <w:noProof/>
                <w:sz w:val="22"/>
                <w:lang w:eastAsia="ru-RU"/>
              </w:rPr>
              <w:tab/>
            </w:r>
            <w:r w:rsidR="006A7368" w:rsidRPr="00847F16">
              <w:rPr>
                <w:rStyle w:val="a7"/>
                <w:noProof/>
              </w:rPr>
              <w:t xml:space="preserve">Зрелые годы: </w:t>
            </w:r>
            <w:r w:rsidR="006A7368" w:rsidRPr="00847F16">
              <w:rPr>
                <w:rStyle w:val="a7"/>
                <w:rFonts w:cs="Times New Roman"/>
                <w:noProof/>
              </w:rPr>
              <w:t>серия стереоскопических</w:t>
            </w:r>
            <w:r w:rsidR="006A7368" w:rsidRPr="00847F16">
              <w:rPr>
                <w:rStyle w:val="a7"/>
                <w:rFonts w:ascii="Helvetica" w:hAnsi="Helvetica"/>
                <w:noProof/>
                <w:spacing w:val="2"/>
                <w:shd w:val="clear" w:color="auto" w:fill="FFFFFF"/>
              </w:rPr>
              <w:t xml:space="preserve"> </w:t>
            </w:r>
            <w:r w:rsidR="006A7368" w:rsidRPr="00847F16">
              <w:rPr>
                <w:rStyle w:val="a7"/>
                <w:rFonts w:cs="Times New Roman"/>
                <w:noProof/>
                <w:spacing w:val="2"/>
                <w:shd w:val="clear" w:color="auto" w:fill="FFFFFF"/>
              </w:rPr>
              <w:t xml:space="preserve">работ, </w:t>
            </w:r>
            <w:r w:rsidR="006A7368" w:rsidRPr="00847F16">
              <w:rPr>
                <w:rStyle w:val="a7"/>
                <w:rFonts w:cs="Times New Roman"/>
                <w:noProof/>
              </w:rPr>
              <w:t>открытие Театра-музея Сальвадора Дали в Фигерасе.</w:t>
            </w:r>
            <w:r w:rsidR="006A7368">
              <w:rPr>
                <w:noProof/>
                <w:webHidden/>
              </w:rPr>
              <w:tab/>
            </w:r>
            <w:r w:rsidR="006A7368">
              <w:rPr>
                <w:noProof/>
                <w:webHidden/>
              </w:rPr>
              <w:fldChar w:fldCharType="begin"/>
            </w:r>
            <w:r w:rsidR="006A7368">
              <w:rPr>
                <w:noProof/>
                <w:webHidden/>
              </w:rPr>
              <w:instrText xml:space="preserve"> PAGEREF _Toc59696439 \h </w:instrText>
            </w:r>
            <w:r w:rsidR="006A7368">
              <w:rPr>
                <w:noProof/>
                <w:webHidden/>
              </w:rPr>
            </w:r>
            <w:r w:rsidR="006A7368">
              <w:rPr>
                <w:noProof/>
                <w:webHidden/>
              </w:rPr>
              <w:fldChar w:fldCharType="separate"/>
            </w:r>
            <w:r w:rsidR="006A7368">
              <w:rPr>
                <w:noProof/>
                <w:webHidden/>
              </w:rPr>
              <w:t>12</w:t>
            </w:r>
            <w:r w:rsidR="006A7368">
              <w:rPr>
                <w:noProof/>
                <w:webHidden/>
              </w:rPr>
              <w:fldChar w:fldCharType="end"/>
            </w:r>
          </w:hyperlink>
        </w:p>
        <w:p w14:paraId="1F75036D" w14:textId="34C1910A" w:rsidR="006A7368" w:rsidRDefault="008828A5">
          <w:pPr>
            <w:pStyle w:val="11"/>
            <w:tabs>
              <w:tab w:val="left" w:pos="660"/>
              <w:tab w:val="right" w:leader="dot" w:pos="9345"/>
            </w:tabs>
            <w:rPr>
              <w:rFonts w:asciiTheme="minorHAnsi" w:eastAsiaTheme="minorEastAsia" w:hAnsiTheme="minorHAnsi"/>
              <w:noProof/>
              <w:sz w:val="22"/>
              <w:lang w:eastAsia="ru-RU"/>
            </w:rPr>
          </w:pPr>
          <w:hyperlink w:anchor="_Toc59696440" w:history="1">
            <w:r w:rsidR="006A7368" w:rsidRPr="00847F16">
              <w:rPr>
                <w:rStyle w:val="a7"/>
                <w:noProof/>
              </w:rPr>
              <w:t>IV.</w:t>
            </w:r>
            <w:r w:rsidR="006A7368">
              <w:rPr>
                <w:rFonts w:asciiTheme="minorHAnsi" w:eastAsiaTheme="minorEastAsia" w:hAnsiTheme="minorHAnsi"/>
                <w:noProof/>
                <w:sz w:val="22"/>
                <w:lang w:eastAsia="ru-RU"/>
              </w:rPr>
              <w:tab/>
            </w:r>
            <w:r w:rsidR="006A7368" w:rsidRPr="00847F16">
              <w:rPr>
                <w:rStyle w:val="a7"/>
                <w:noProof/>
              </w:rPr>
              <w:t>Сюрреалистичная вселенная гения</w:t>
            </w:r>
            <w:r w:rsidR="006A7368">
              <w:rPr>
                <w:noProof/>
                <w:webHidden/>
              </w:rPr>
              <w:tab/>
            </w:r>
            <w:r w:rsidR="006A7368">
              <w:rPr>
                <w:noProof/>
                <w:webHidden/>
              </w:rPr>
              <w:fldChar w:fldCharType="begin"/>
            </w:r>
            <w:r w:rsidR="006A7368">
              <w:rPr>
                <w:noProof/>
                <w:webHidden/>
              </w:rPr>
              <w:instrText xml:space="preserve"> PAGEREF _Toc59696440 \h </w:instrText>
            </w:r>
            <w:r w:rsidR="006A7368">
              <w:rPr>
                <w:noProof/>
                <w:webHidden/>
              </w:rPr>
            </w:r>
            <w:r w:rsidR="006A7368">
              <w:rPr>
                <w:noProof/>
                <w:webHidden/>
              </w:rPr>
              <w:fldChar w:fldCharType="separate"/>
            </w:r>
            <w:r w:rsidR="006A7368">
              <w:rPr>
                <w:noProof/>
                <w:webHidden/>
              </w:rPr>
              <w:t>13</w:t>
            </w:r>
            <w:r w:rsidR="006A7368">
              <w:rPr>
                <w:noProof/>
                <w:webHidden/>
              </w:rPr>
              <w:fldChar w:fldCharType="end"/>
            </w:r>
          </w:hyperlink>
        </w:p>
        <w:p w14:paraId="67112D8F" w14:textId="16680346" w:rsidR="006A7368" w:rsidRDefault="008828A5">
          <w:pPr>
            <w:pStyle w:val="11"/>
            <w:tabs>
              <w:tab w:val="left" w:pos="560"/>
              <w:tab w:val="right" w:leader="dot" w:pos="9345"/>
            </w:tabs>
            <w:rPr>
              <w:rFonts w:asciiTheme="minorHAnsi" w:eastAsiaTheme="minorEastAsia" w:hAnsiTheme="minorHAnsi"/>
              <w:noProof/>
              <w:sz w:val="22"/>
              <w:lang w:eastAsia="ru-RU"/>
            </w:rPr>
          </w:pPr>
          <w:hyperlink w:anchor="_Toc59696441" w:history="1">
            <w:r w:rsidR="006A7368" w:rsidRPr="00847F16">
              <w:rPr>
                <w:rStyle w:val="a7"/>
                <w:noProof/>
              </w:rPr>
              <w:t>V.</w:t>
            </w:r>
            <w:r w:rsidR="006A7368">
              <w:rPr>
                <w:rFonts w:asciiTheme="minorHAnsi" w:eastAsiaTheme="minorEastAsia" w:hAnsiTheme="minorHAnsi"/>
                <w:noProof/>
                <w:sz w:val="22"/>
                <w:lang w:eastAsia="ru-RU"/>
              </w:rPr>
              <w:tab/>
            </w:r>
            <w:r w:rsidR="006A7368" w:rsidRPr="00847F16">
              <w:rPr>
                <w:rStyle w:val="a7"/>
                <w:noProof/>
              </w:rPr>
              <w:t>Итог. Мое открытие Дали</w:t>
            </w:r>
            <w:r w:rsidR="006A7368">
              <w:rPr>
                <w:noProof/>
                <w:webHidden/>
              </w:rPr>
              <w:tab/>
            </w:r>
            <w:r w:rsidR="006A7368">
              <w:rPr>
                <w:noProof/>
                <w:webHidden/>
              </w:rPr>
              <w:fldChar w:fldCharType="begin"/>
            </w:r>
            <w:r w:rsidR="006A7368">
              <w:rPr>
                <w:noProof/>
                <w:webHidden/>
              </w:rPr>
              <w:instrText xml:space="preserve"> PAGEREF _Toc59696441 \h </w:instrText>
            </w:r>
            <w:r w:rsidR="006A7368">
              <w:rPr>
                <w:noProof/>
                <w:webHidden/>
              </w:rPr>
            </w:r>
            <w:r w:rsidR="006A7368">
              <w:rPr>
                <w:noProof/>
                <w:webHidden/>
              </w:rPr>
              <w:fldChar w:fldCharType="separate"/>
            </w:r>
            <w:r w:rsidR="006A7368">
              <w:rPr>
                <w:noProof/>
                <w:webHidden/>
              </w:rPr>
              <w:t>14</w:t>
            </w:r>
            <w:r w:rsidR="006A7368">
              <w:rPr>
                <w:noProof/>
                <w:webHidden/>
              </w:rPr>
              <w:fldChar w:fldCharType="end"/>
            </w:r>
          </w:hyperlink>
        </w:p>
        <w:p w14:paraId="4FD63851" w14:textId="190DB34C" w:rsidR="00B04E89" w:rsidRDefault="00B04E89">
          <w:r>
            <w:rPr>
              <w:b/>
              <w:bCs/>
            </w:rPr>
            <w:fldChar w:fldCharType="end"/>
          </w:r>
        </w:p>
      </w:sdtContent>
    </w:sdt>
    <w:p w14:paraId="086E09E6" w14:textId="2983CEEE" w:rsidR="005E2FC0" w:rsidRDefault="005E2FC0" w:rsidP="00B04E89">
      <w:pPr>
        <w:jc w:val="center"/>
      </w:pPr>
      <w:r>
        <w:br w:type="page"/>
      </w:r>
    </w:p>
    <w:p w14:paraId="28B101F7" w14:textId="31C16DF1" w:rsidR="00C17CF7" w:rsidRPr="00B04E89" w:rsidRDefault="00C17CF7" w:rsidP="00B04E89">
      <w:pPr>
        <w:pStyle w:val="1"/>
        <w:rPr>
          <w:rStyle w:val="ad"/>
          <w:b/>
          <w:bCs w:val="0"/>
        </w:rPr>
      </w:pPr>
      <w:bookmarkStart w:id="0" w:name="_Toc59696431"/>
      <w:r w:rsidRPr="00B04E89">
        <w:rPr>
          <w:rStyle w:val="ad"/>
          <w:b/>
          <w:bCs w:val="0"/>
        </w:rPr>
        <w:lastRenderedPageBreak/>
        <w:t>Краткая биография</w:t>
      </w:r>
      <w:bookmarkEnd w:id="0"/>
    </w:p>
    <w:p w14:paraId="29A5169B" w14:textId="1B915B63" w:rsidR="00C17CF7" w:rsidRDefault="00C17CF7" w:rsidP="00C17CF7">
      <w:pPr>
        <w:spacing w:after="0"/>
        <w:jc w:val="both"/>
        <w:rPr>
          <w:rFonts w:cs="Times New Roman"/>
          <w:szCs w:val="28"/>
        </w:rPr>
      </w:pPr>
      <w:r>
        <w:rPr>
          <w:rStyle w:val="ad"/>
          <w:color w:val="262626"/>
          <w:szCs w:val="28"/>
          <w:shd w:val="clear" w:color="auto" w:fill="FFFFFF"/>
        </w:rPr>
        <w:t xml:space="preserve">       Сальвадор </w:t>
      </w:r>
      <w:r w:rsidR="00DB310C">
        <w:rPr>
          <w:rStyle w:val="ad"/>
          <w:color w:val="262626"/>
          <w:szCs w:val="28"/>
          <w:shd w:val="clear" w:color="auto" w:fill="FFFFFF"/>
        </w:rPr>
        <w:t>Дали</w:t>
      </w:r>
      <w:r w:rsidR="00DB310C">
        <w:rPr>
          <w:rFonts w:cs="Times New Roman"/>
          <w:color w:val="262626"/>
          <w:szCs w:val="28"/>
          <w:shd w:val="clear" w:color="auto" w:fill="FFFFFF"/>
        </w:rPr>
        <w:t xml:space="preserve"> родился</w:t>
      </w:r>
      <w:r>
        <w:rPr>
          <w:rFonts w:cs="Times New Roman"/>
          <w:color w:val="262626"/>
          <w:szCs w:val="28"/>
          <w:shd w:val="clear" w:color="auto" w:fill="FFFFFF"/>
        </w:rPr>
        <w:t xml:space="preserve"> в Фигерасе, Испания, 11 мая 1904 года. Ему суждено было стать знаковой фигурой своего времени, одним из величайших художников Испании, неотъемлемой</w:t>
      </w:r>
      <w:r w:rsidR="00DB310C">
        <w:rPr>
          <w:rFonts w:cs="Times New Roman"/>
          <w:color w:val="262626"/>
          <w:szCs w:val="28"/>
          <w:shd w:val="clear" w:color="auto" w:fill="FFFFFF"/>
        </w:rPr>
        <w:t xml:space="preserve"> </w:t>
      </w:r>
      <w:r>
        <w:rPr>
          <w:rFonts w:cs="Times New Roman"/>
          <w:color w:val="262626"/>
          <w:szCs w:val="28"/>
          <w:shd w:val="clear" w:color="auto" w:fill="FFFFFF"/>
        </w:rPr>
        <w:t xml:space="preserve">частью общемировой культуры. Дали известен не только своими произведениями искусства, но и как неординарная личность в целом, образ которого выходил за рамки общепринятого, заставлял обсуждать себя, свое эксцентричное поведение. </w:t>
      </w:r>
    </w:p>
    <w:p w14:paraId="3D6102CA" w14:textId="77777777" w:rsidR="00C17CF7" w:rsidRDefault="00C17CF7" w:rsidP="00C17CF7">
      <w:pPr>
        <w:spacing w:after="0"/>
        <w:jc w:val="both"/>
        <w:rPr>
          <w:rFonts w:cs="Times New Roman"/>
          <w:color w:val="262626"/>
          <w:szCs w:val="28"/>
          <w:shd w:val="clear" w:color="auto" w:fill="FFFFFF"/>
        </w:rPr>
      </w:pPr>
      <w:r>
        <w:rPr>
          <w:rFonts w:cs="Times New Roman"/>
          <w:color w:val="262626"/>
          <w:szCs w:val="28"/>
          <w:shd w:val="clear" w:color="auto" w:fill="FFFFFF"/>
        </w:rPr>
        <w:t xml:space="preserve">         Дали родился в благополучной, обеспеченной семье, его отец служил нотариусом, семья была достаточно обеспеченной, поэтому юный Сальвадор имел возможность учиться живописи с ранних лет, благодаря чему талант, которым, несомненно, обладал Сальвадор, проявился очень рано.</w:t>
      </w:r>
    </w:p>
    <w:p w14:paraId="4DB4C7FD" w14:textId="326BAA0D" w:rsidR="00C17CF7" w:rsidRDefault="00C17CF7" w:rsidP="00C17CF7">
      <w:pPr>
        <w:spacing w:after="0"/>
        <w:jc w:val="both"/>
        <w:rPr>
          <w:rFonts w:cs="Times New Roman"/>
          <w:color w:val="000000"/>
          <w:szCs w:val="28"/>
          <w:shd w:val="clear" w:color="auto" w:fill="FFFFFF"/>
        </w:rPr>
      </w:pPr>
      <w:r>
        <w:rPr>
          <w:rFonts w:cs="Times New Roman"/>
          <w:color w:val="262626"/>
          <w:szCs w:val="28"/>
          <w:shd w:val="clear" w:color="auto" w:fill="FFFFFF"/>
        </w:rPr>
        <w:t xml:space="preserve">       Характер же у юного Дали был непростым с самого рождения. Сальвадору нравилось привлекать к себе внимание капризами, странными поступками, нравилось поступать наперекор. А так как мальчик был достаточно сообразительным, у него это отлично получалось. Получалось и создавать неплохие картины.  Семья соглашается отправить сына в Мадрид, в </w:t>
      </w:r>
      <w:r>
        <w:rPr>
          <w:rFonts w:cs="Times New Roman"/>
          <w:color w:val="000000"/>
          <w:szCs w:val="28"/>
          <w:shd w:val="clear" w:color="auto" w:fill="FFFFFF"/>
        </w:rPr>
        <w:t>Школу изящных искусств, открытую при Академии художеств Сан-Фернандо.</w:t>
      </w:r>
    </w:p>
    <w:p w14:paraId="2B690F20" w14:textId="0AF3E441" w:rsidR="00C17CF7" w:rsidRDefault="00C17CF7" w:rsidP="00C17CF7">
      <w:pPr>
        <w:spacing w:after="0"/>
        <w:rPr>
          <w:rFonts w:asciiTheme="minorHAnsi" w:hAnsiTheme="minorHAnsi"/>
          <w:sz w:val="22"/>
        </w:rPr>
      </w:pPr>
      <w:r>
        <w:rPr>
          <w:rFonts w:cs="Times New Roman"/>
          <w:color w:val="000000"/>
          <w:szCs w:val="28"/>
          <w:shd w:val="clear" w:color="auto" w:fill="FFFFFF"/>
        </w:rPr>
        <w:t xml:space="preserve">         Проучившись там несколько лет, и, по его мнению, познав все, что только могла дать юному дарованию эта школа, Дали со скандалом покинул ее, заявив на экзамене, что ни один из присутствующих преподавателей не знает предмета лучше, чем он</w:t>
      </w:r>
      <w:r w:rsidR="006868A9">
        <w:rPr>
          <w:rStyle w:val="ac"/>
          <w:rFonts w:cs="Times New Roman"/>
          <w:color w:val="000000"/>
          <w:szCs w:val="28"/>
          <w:shd w:val="clear" w:color="auto" w:fill="FFFFFF"/>
        </w:rPr>
        <w:footnoteReference w:id="1"/>
      </w:r>
      <w:r>
        <w:rPr>
          <w:rFonts w:cs="Times New Roman"/>
          <w:color w:val="000000"/>
          <w:szCs w:val="28"/>
          <w:shd w:val="clear" w:color="auto" w:fill="FFFFFF"/>
        </w:rPr>
        <w:t xml:space="preserve">. </w:t>
      </w:r>
    </w:p>
    <w:p w14:paraId="78760CC6" w14:textId="27E0E95C" w:rsidR="00C17CF7" w:rsidRDefault="00C17CF7" w:rsidP="00C17CF7">
      <w:pPr>
        <w:spacing w:after="0"/>
        <w:jc w:val="both"/>
        <w:rPr>
          <w:rFonts w:cs="Times New Roman"/>
          <w:szCs w:val="28"/>
        </w:rPr>
      </w:pPr>
      <w:r>
        <w:t xml:space="preserve">           </w:t>
      </w:r>
      <w:r>
        <w:rPr>
          <w:rFonts w:cs="Times New Roman"/>
          <w:szCs w:val="28"/>
        </w:rPr>
        <w:t xml:space="preserve">Позже Сальвадор Дали </w:t>
      </w:r>
      <w:r w:rsidR="00DB310C">
        <w:rPr>
          <w:rFonts w:cs="Times New Roman"/>
          <w:szCs w:val="28"/>
        </w:rPr>
        <w:t>посетит Париж</w:t>
      </w:r>
      <w:r>
        <w:rPr>
          <w:rFonts w:cs="Times New Roman"/>
          <w:szCs w:val="28"/>
        </w:rPr>
        <w:t xml:space="preserve">, познакомится с Пабло Пикассо, полотна которого вдохновят ищущего свой стиль в живописи Дали к написанию множества прекрасных картин. Вскоре Сальвадор Дали примкнет к объединению сюрреалистов, познакомившись с </w:t>
      </w:r>
      <w:r>
        <w:rPr>
          <w:rFonts w:cs="Times New Roman"/>
          <w:color w:val="000000"/>
          <w:szCs w:val="28"/>
          <w:shd w:val="clear" w:color="auto" w:fill="FFFFFF"/>
        </w:rPr>
        <w:t xml:space="preserve">Андре Бретоном, </w:t>
      </w:r>
      <w:r w:rsidR="00DB310C">
        <w:rPr>
          <w:rFonts w:cs="Times New Roman"/>
          <w:color w:val="000000"/>
          <w:szCs w:val="28"/>
          <w:shd w:val="clear" w:color="auto" w:fill="FFFFFF"/>
        </w:rPr>
        <w:t>большинство полотен Дали</w:t>
      </w:r>
      <w:r>
        <w:rPr>
          <w:rFonts w:cs="Times New Roman"/>
          <w:color w:val="000000"/>
          <w:szCs w:val="28"/>
          <w:shd w:val="clear" w:color="auto" w:fill="FFFFFF"/>
        </w:rPr>
        <w:t xml:space="preserve"> </w:t>
      </w:r>
      <w:r w:rsidR="00DB310C">
        <w:rPr>
          <w:rFonts w:cs="Times New Roman"/>
          <w:color w:val="000000"/>
          <w:szCs w:val="28"/>
          <w:shd w:val="clear" w:color="auto" w:fill="FFFFFF"/>
        </w:rPr>
        <w:t>начинает писать</w:t>
      </w:r>
      <w:r>
        <w:rPr>
          <w:rFonts w:cs="Times New Roman"/>
          <w:color w:val="000000"/>
          <w:szCs w:val="28"/>
          <w:shd w:val="clear" w:color="auto" w:fill="FFFFFF"/>
        </w:rPr>
        <w:t xml:space="preserve"> именно в сюрреалистической манере. Почти в это же время происходит судьбоносная </w:t>
      </w:r>
      <w:r w:rsidR="00B53F88">
        <w:rPr>
          <w:rFonts w:cs="Times New Roman"/>
          <w:color w:val="000000"/>
          <w:szCs w:val="28"/>
          <w:shd w:val="clear" w:color="auto" w:fill="FFFFFF"/>
        </w:rPr>
        <w:t xml:space="preserve">встреча </w:t>
      </w:r>
      <w:r>
        <w:rPr>
          <w:rFonts w:cs="Times New Roman"/>
          <w:color w:val="000000"/>
          <w:szCs w:val="28"/>
          <w:shd w:val="clear" w:color="auto" w:fill="FFFFFF"/>
        </w:rPr>
        <w:t>Сальвадора Дали со своей музой, будущей женой и любовью всей его жизни- Галой, (Еленой Дьяконовой, русской по происхождению), влияние и вклад которой в становлении Дали как личности и как художника трудно переоценить.</w:t>
      </w:r>
    </w:p>
    <w:p w14:paraId="63D4F313" w14:textId="50EB0833" w:rsidR="00C17CF7" w:rsidRDefault="00C17CF7" w:rsidP="00C17CF7">
      <w:pPr>
        <w:spacing w:after="0"/>
        <w:jc w:val="both"/>
        <w:rPr>
          <w:rFonts w:cs="Times New Roman"/>
          <w:color w:val="262626"/>
          <w:szCs w:val="28"/>
          <w:shd w:val="clear" w:color="auto" w:fill="FFFFFF"/>
        </w:rPr>
      </w:pPr>
      <w:r>
        <w:rPr>
          <w:rFonts w:cs="Times New Roman"/>
          <w:color w:val="000000"/>
          <w:szCs w:val="28"/>
        </w:rPr>
        <w:t xml:space="preserve">          </w:t>
      </w:r>
      <w:r>
        <w:rPr>
          <w:rFonts w:cs="Times New Roman"/>
          <w:color w:val="000000"/>
          <w:szCs w:val="28"/>
          <w:shd w:val="clear" w:color="auto" w:fill="FFFFFF"/>
        </w:rPr>
        <w:t xml:space="preserve"> </w:t>
      </w:r>
      <w:r w:rsidR="00DB310C">
        <w:rPr>
          <w:rFonts w:cs="Times New Roman"/>
          <w:color w:val="000000"/>
          <w:szCs w:val="28"/>
          <w:shd w:val="clear" w:color="auto" w:fill="FFFFFF"/>
        </w:rPr>
        <w:t>Сальвадор Дали прожил</w:t>
      </w:r>
      <w:r>
        <w:rPr>
          <w:rFonts w:cs="Times New Roman"/>
          <w:color w:val="000000"/>
          <w:szCs w:val="28"/>
          <w:shd w:val="clear" w:color="auto" w:fill="FFFFFF"/>
        </w:rPr>
        <w:t xml:space="preserve"> долгую, необычную</w:t>
      </w:r>
      <w:r w:rsidR="00DB310C">
        <w:rPr>
          <w:rFonts w:cs="Times New Roman"/>
          <w:color w:val="000000"/>
          <w:szCs w:val="28"/>
          <w:shd w:val="clear" w:color="auto" w:fill="FFFFFF"/>
        </w:rPr>
        <w:t xml:space="preserve"> </w:t>
      </w:r>
      <w:r>
        <w:rPr>
          <w:rFonts w:cs="Times New Roman"/>
          <w:color w:val="000000"/>
          <w:szCs w:val="28"/>
          <w:shd w:val="clear" w:color="auto" w:fill="FFFFFF"/>
        </w:rPr>
        <w:t xml:space="preserve">и яркую жизнь, был счастлив в любви, создал огромное количество шедевров мирового масштаба. Он достиг всего, о чем мечтал. Этот интересный, загадочный, немного странный художник стал лицом XX века. </w:t>
      </w:r>
    </w:p>
    <w:p w14:paraId="7B7E1683" w14:textId="15A2CF75" w:rsidR="00C17CF7" w:rsidRDefault="00C17CF7" w:rsidP="00C17CF7">
      <w:pPr>
        <w:spacing w:after="0"/>
        <w:jc w:val="both"/>
        <w:rPr>
          <w:rFonts w:cs="Times New Roman"/>
          <w:color w:val="000000"/>
          <w:szCs w:val="28"/>
          <w:shd w:val="clear" w:color="auto" w:fill="FFFFFF"/>
        </w:rPr>
      </w:pPr>
      <w:r>
        <w:rPr>
          <w:rFonts w:cs="Times New Roman"/>
          <w:color w:val="000000"/>
          <w:szCs w:val="28"/>
          <w:shd w:val="clear" w:color="auto" w:fill="FFFFFF"/>
        </w:rPr>
        <w:t xml:space="preserve">        Сальвадор Дали скончался 23 января 1989-го. Он завещал похоронить его так, чтобы по могиле могли </w:t>
      </w:r>
      <w:r w:rsidR="00DB310C">
        <w:rPr>
          <w:rFonts w:cs="Times New Roman"/>
          <w:color w:val="000000"/>
          <w:szCs w:val="28"/>
          <w:shd w:val="clear" w:color="auto" w:fill="FFFFFF"/>
        </w:rPr>
        <w:t>ходить люди</w:t>
      </w:r>
      <w:r>
        <w:rPr>
          <w:rFonts w:cs="Times New Roman"/>
          <w:color w:val="000000"/>
          <w:szCs w:val="28"/>
          <w:shd w:val="clear" w:color="auto" w:fill="FFFFFF"/>
        </w:rPr>
        <w:t xml:space="preserve">. Художника похоронили в его </w:t>
      </w:r>
      <w:r>
        <w:rPr>
          <w:rFonts w:cs="Times New Roman"/>
          <w:szCs w:val="28"/>
        </w:rPr>
        <w:t>Театре-музее в Фигерасе</w:t>
      </w:r>
      <w:r>
        <w:rPr>
          <w:rFonts w:cs="Times New Roman"/>
          <w:color w:val="000000"/>
          <w:szCs w:val="28"/>
          <w:shd w:val="clear" w:color="auto" w:fill="FFFFFF"/>
        </w:rPr>
        <w:t xml:space="preserve">, в музейном зале, в окружении его работ. </w:t>
      </w:r>
    </w:p>
    <w:p w14:paraId="2F328E09" w14:textId="2837DDC2" w:rsidR="00C17CF7" w:rsidRDefault="00C17CF7" w:rsidP="00B04E89">
      <w:pPr>
        <w:pStyle w:val="1"/>
        <w:rPr>
          <w:color w:val="auto"/>
        </w:rPr>
      </w:pPr>
      <w:bookmarkStart w:id="1" w:name="_Toc59696432"/>
      <w:r>
        <w:lastRenderedPageBreak/>
        <w:t>Сюрреализм</w:t>
      </w:r>
      <w:bookmarkEnd w:id="1"/>
    </w:p>
    <w:p w14:paraId="417FBF38" w14:textId="57C2DD2A" w:rsidR="00C17CF7" w:rsidRPr="00B04E89" w:rsidRDefault="00C17CF7" w:rsidP="00B04E89">
      <w:pPr>
        <w:pStyle w:val="2"/>
      </w:pPr>
      <w:bookmarkStart w:id="2" w:name="_Toc59696433"/>
      <w:r w:rsidRPr="00B04E89">
        <w:t>Понятие сюрреализма</w:t>
      </w:r>
      <w:bookmarkEnd w:id="2"/>
    </w:p>
    <w:p w14:paraId="5CD799EA" w14:textId="77777777" w:rsidR="00C17CF7" w:rsidRDefault="00C17CF7" w:rsidP="00C17CF7">
      <w:pPr>
        <w:spacing w:after="0"/>
        <w:jc w:val="both"/>
        <w:rPr>
          <w:rFonts w:cs="Times New Roman"/>
          <w:szCs w:val="28"/>
        </w:rPr>
      </w:pPr>
      <w:r>
        <w:rPr>
          <w:rFonts w:cs="Times New Roman"/>
          <w:szCs w:val="28"/>
        </w:rPr>
        <w:t xml:space="preserve">            Так что же такое сюрреализм, проповедником которого практически всю свою жизнь был Сальвадор Дали?</w:t>
      </w:r>
    </w:p>
    <w:p w14:paraId="5638864A" w14:textId="78A729CA" w:rsidR="00C17CF7" w:rsidRDefault="00C17CF7" w:rsidP="00C17CF7">
      <w:pPr>
        <w:spacing w:after="0"/>
        <w:jc w:val="both"/>
        <w:rPr>
          <w:rFonts w:cs="Times New Roman"/>
          <w:szCs w:val="28"/>
        </w:rPr>
      </w:pPr>
      <w:r>
        <w:rPr>
          <w:rFonts w:cs="Times New Roman"/>
          <w:szCs w:val="28"/>
        </w:rPr>
        <w:t xml:space="preserve">           Сюрреализм (от французского surrealisme — сверхреализм)</w:t>
      </w:r>
      <w:r w:rsidR="00DB310C">
        <w:rPr>
          <w:rFonts w:cs="Times New Roman"/>
          <w:szCs w:val="28"/>
        </w:rPr>
        <w:t xml:space="preserve"> — это направление</w:t>
      </w:r>
      <w:r>
        <w:rPr>
          <w:rFonts w:cs="Times New Roman"/>
          <w:szCs w:val="28"/>
        </w:rPr>
        <w:t xml:space="preserve"> в литературе, изобразительном искусстве и кино, которое берет свое начало в 20-х годах прошлого столетия во Франции. Направление быстро становится модным, им оказывается охваченной западная культура в целом.  Сюрреализму свойственно пристрастие ко всему причудливому, иррациональному, выходящее за рамки общепринятых стандартов.                 </w:t>
      </w:r>
    </w:p>
    <w:p w14:paraId="5184AE62" w14:textId="587BB6E6" w:rsidR="00C17CF7" w:rsidRPr="00827FFD" w:rsidRDefault="00C17CF7" w:rsidP="00C17CF7">
      <w:pPr>
        <w:spacing w:after="0"/>
        <w:jc w:val="both"/>
        <w:rPr>
          <w:rFonts w:cs="Times New Roman"/>
          <w:b/>
          <w:i/>
          <w:szCs w:val="28"/>
        </w:rPr>
      </w:pPr>
      <w:r>
        <w:rPr>
          <w:rFonts w:cs="Times New Roman"/>
          <w:szCs w:val="28"/>
        </w:rPr>
        <w:t xml:space="preserve">          Как писал основатель и идеолог этого направления Андре Бретон: "Сюрреализм есть чистый психический автоматизм, имеющий целью выразить, или устно, или письменно, или другим способом, реальное функционирование мысли. Диктовка мысли вне всякого контроля со стороны разума, вне каких бы то ни было эстетических или нравственных соображений"</w:t>
      </w:r>
      <w:r w:rsidR="00827FFD">
        <w:rPr>
          <w:rStyle w:val="ac"/>
          <w:rFonts w:cs="Times New Roman"/>
          <w:szCs w:val="28"/>
        </w:rPr>
        <w:footnoteReference w:id="2"/>
      </w:r>
      <w:r w:rsidR="00827FFD" w:rsidRPr="00827FFD">
        <w:rPr>
          <w:rFonts w:cs="Times New Roman"/>
          <w:szCs w:val="28"/>
        </w:rPr>
        <w:t>.</w:t>
      </w:r>
    </w:p>
    <w:p w14:paraId="6A22B5D9" w14:textId="77777777" w:rsidR="00C17CF7" w:rsidRDefault="00C17CF7" w:rsidP="00C17CF7">
      <w:pPr>
        <w:spacing w:after="0"/>
        <w:jc w:val="both"/>
        <w:rPr>
          <w:rFonts w:cs="Times New Roman"/>
          <w:szCs w:val="28"/>
        </w:rPr>
      </w:pPr>
      <w:r>
        <w:rPr>
          <w:rFonts w:cs="Times New Roman"/>
          <w:szCs w:val="28"/>
        </w:rPr>
        <w:t xml:space="preserve">           Бретон утверждал, что это направление должно разрешить противоречие между мечтой и действительностью и создать некую абсолютную реальность, сверхреальность.</w:t>
      </w:r>
    </w:p>
    <w:p w14:paraId="50A73447" w14:textId="77777777" w:rsidR="00C17CF7" w:rsidRDefault="00C17CF7" w:rsidP="00C17CF7">
      <w:pPr>
        <w:spacing w:after="0"/>
        <w:jc w:val="both"/>
        <w:rPr>
          <w:rFonts w:cs="Times New Roman"/>
          <w:szCs w:val="28"/>
        </w:rPr>
      </w:pPr>
      <w:r>
        <w:rPr>
          <w:rFonts w:cs="Times New Roman"/>
          <w:szCs w:val="28"/>
        </w:rPr>
        <w:t xml:space="preserve">  </w:t>
      </w:r>
      <w:r>
        <w:t xml:space="preserve">          </w:t>
      </w:r>
      <w:r>
        <w:rPr>
          <w:rFonts w:cs="Times New Roman"/>
          <w:szCs w:val="28"/>
        </w:rPr>
        <w:t xml:space="preserve"> Сюрреализм пришел в мир как литературное направление, никто не применял метод свободных ассоциаций или автоматического письма к живописному произведению: кисть не могла успевать за мыслью с той же скоростью, с какой за ней успевает перо. Однако же и поэты метод автоматического письма не всегда понимали буквально. Они видели в нем лишь средство обратиться к глубинам бессознательного, черпать вдохновение из свободного потока ассоциаций, освободиться от цензуры логики и опереться на сновидения и галлюцинации.</w:t>
      </w:r>
    </w:p>
    <w:p w14:paraId="398D5798" w14:textId="77777777" w:rsidR="00C17CF7" w:rsidRDefault="00C17CF7" w:rsidP="00C17CF7">
      <w:pPr>
        <w:spacing w:after="0"/>
        <w:jc w:val="both"/>
        <w:rPr>
          <w:rFonts w:cs="Times New Roman"/>
          <w:szCs w:val="28"/>
        </w:rPr>
      </w:pPr>
      <w:r>
        <w:rPr>
          <w:rFonts w:cs="Times New Roman"/>
          <w:szCs w:val="28"/>
        </w:rPr>
        <w:t xml:space="preserve">        Но художники тоже сумели найти способ добиться примерно того же эффекта.  Их основным средством оказалось соединение несоединимого, да еще и в неподходящем пространстве.</w:t>
      </w:r>
      <w:r>
        <w:rPr>
          <w:rFonts w:ascii="Arial" w:hAnsi="Arial" w:cs="Arial"/>
          <w:color w:val="000000"/>
          <w:szCs w:val="28"/>
          <w:shd w:val="clear" w:color="auto" w:fill="FFFFFF"/>
        </w:rPr>
        <w:t xml:space="preserve"> </w:t>
      </w:r>
      <w:r>
        <w:rPr>
          <w:rFonts w:cs="Times New Roman"/>
          <w:szCs w:val="28"/>
        </w:rPr>
        <w:t>Чтобы освободиться от "контроля разума" сюрреалисты применяли два вида приемов. Это были чисто механические метод поиска случайного (например, подкладывали под лист бумаги шероховатые поверхности и натирали бумагу сухими красками, получая при этом фантастические композиции, напоминавшие заросли сказочного леса — техника "фроттажа").</w:t>
      </w:r>
    </w:p>
    <w:p w14:paraId="7E6626D9" w14:textId="7208B8D9" w:rsidR="00C17CF7" w:rsidRDefault="00C17CF7" w:rsidP="00C17CF7">
      <w:pPr>
        <w:spacing w:after="0"/>
        <w:jc w:val="both"/>
        <w:rPr>
          <w:rFonts w:cs="Times New Roman"/>
          <w:szCs w:val="28"/>
        </w:rPr>
      </w:pPr>
      <w:r>
        <w:rPr>
          <w:rFonts w:cs="Times New Roman"/>
          <w:szCs w:val="28"/>
        </w:rPr>
        <w:t xml:space="preserve">         Ведущие мастера не могли удовлетвориться такими примитивными методами. Они добивались и внутренней, личностной иррациональности, отключения разума на уровне психической жизни. Для этого практиковались своеобразные формы зрительного самогипноза. "Завораживающая" сила, как </w:t>
      </w:r>
      <w:r>
        <w:rPr>
          <w:rFonts w:cs="Times New Roman"/>
          <w:szCs w:val="28"/>
        </w:rPr>
        <w:lastRenderedPageBreak/>
        <w:t xml:space="preserve">известно, проявляется при длительном наблюдении языков пламени, движения облаков и </w:t>
      </w:r>
      <w:r w:rsidR="00DB310C">
        <w:rPr>
          <w:rFonts w:cs="Times New Roman"/>
          <w:szCs w:val="28"/>
        </w:rPr>
        <w:t>т. п.</w:t>
      </w:r>
    </w:p>
    <w:p w14:paraId="2FED61B9" w14:textId="77777777" w:rsidR="00C17CF7" w:rsidRDefault="00C17CF7" w:rsidP="00C17CF7">
      <w:pPr>
        <w:spacing w:after="0"/>
        <w:jc w:val="both"/>
        <w:rPr>
          <w:rFonts w:cs="Times New Roman"/>
          <w:szCs w:val="28"/>
        </w:rPr>
      </w:pPr>
      <w:r>
        <w:rPr>
          <w:rFonts w:cs="Times New Roman"/>
          <w:szCs w:val="28"/>
        </w:rPr>
        <w:t xml:space="preserve">          Переход от "механических" приемов к "психическим" (или психоаналитическим) постепенно захватил всех ведущих мастеров сюрреализма.</w:t>
      </w:r>
    </w:p>
    <w:p w14:paraId="40CAB8AB" w14:textId="7A489392" w:rsidR="00C17CF7" w:rsidRDefault="00C17CF7" w:rsidP="00C17CF7">
      <w:pPr>
        <w:spacing w:after="0"/>
        <w:jc w:val="both"/>
        <w:rPr>
          <w:rFonts w:cs="Times New Roman"/>
          <w:color w:val="000000"/>
          <w:szCs w:val="28"/>
          <w:shd w:val="clear" w:color="auto" w:fill="FFFFFF"/>
        </w:rPr>
      </w:pPr>
      <w:r>
        <w:rPr>
          <w:rFonts w:ascii="Arial" w:hAnsi="Arial" w:cs="Arial"/>
          <w:color w:val="000000"/>
          <w:szCs w:val="28"/>
          <w:shd w:val="clear" w:color="auto" w:fill="FFFFFF"/>
        </w:rPr>
        <w:t xml:space="preserve">       </w:t>
      </w:r>
      <w:r>
        <w:rPr>
          <w:rFonts w:cs="Times New Roman"/>
          <w:color w:val="000000"/>
          <w:szCs w:val="28"/>
          <w:shd w:val="clear" w:color="auto" w:fill="FFFFFF"/>
        </w:rPr>
        <w:t xml:space="preserve">  Сюрреалисты – художники даже стали считать </w:t>
      </w:r>
      <w:r w:rsidR="00DB310C">
        <w:rPr>
          <w:rFonts w:cs="Times New Roman"/>
          <w:color w:val="000000"/>
          <w:szCs w:val="28"/>
          <w:shd w:val="clear" w:color="auto" w:fill="FFFFFF"/>
        </w:rPr>
        <w:t>своими предшественниками</w:t>
      </w:r>
      <w:r>
        <w:rPr>
          <w:rFonts w:cs="Times New Roman"/>
          <w:color w:val="000000"/>
          <w:szCs w:val="28"/>
          <w:shd w:val="clear" w:color="auto" w:fill="FFFFFF"/>
        </w:rPr>
        <w:t xml:space="preserve"> таких гениальных мастеров прошлого, как, например, Иероним Босх, Джузеппе Арчимбольди.</w:t>
      </w:r>
    </w:p>
    <w:p w14:paraId="3C1B5662" w14:textId="2AE803D7" w:rsidR="00C17CF7" w:rsidRDefault="00C17CF7" w:rsidP="00C17CF7">
      <w:pPr>
        <w:spacing w:after="0"/>
        <w:jc w:val="both"/>
        <w:rPr>
          <w:rFonts w:cs="Times New Roman"/>
          <w:szCs w:val="28"/>
        </w:rPr>
      </w:pPr>
      <w:r>
        <w:rPr>
          <w:rFonts w:cs="Times New Roman"/>
          <w:color w:val="000000"/>
          <w:szCs w:val="28"/>
          <w:shd w:val="clear" w:color="auto" w:fill="FFFFFF"/>
        </w:rPr>
        <w:t xml:space="preserve">           Таким образом, ссылка на бессознательное, на галлюцинации и сновидения, соединение несоединимого в необычных обстоятельствах, изображенное </w:t>
      </w:r>
      <w:r w:rsidR="00DB310C">
        <w:rPr>
          <w:rFonts w:cs="Times New Roman"/>
          <w:color w:val="000000"/>
          <w:szCs w:val="28"/>
          <w:shd w:val="clear" w:color="auto" w:fill="FFFFFF"/>
        </w:rPr>
        <w:t>с убедительной</w:t>
      </w:r>
      <w:r>
        <w:rPr>
          <w:rFonts w:cs="Times New Roman"/>
          <w:color w:val="000000"/>
          <w:szCs w:val="28"/>
          <w:shd w:val="clear" w:color="auto" w:fill="FFFFFF"/>
        </w:rPr>
        <w:t xml:space="preserve"> достоверностью создали волшебство смешения реального и нереального, которое на долгие годы стало воплощением сюрреализма.</w:t>
      </w:r>
    </w:p>
    <w:p w14:paraId="7FCDB468" w14:textId="4432DF2E" w:rsidR="00C17CF7" w:rsidRDefault="00C17CF7" w:rsidP="00B04E89">
      <w:pPr>
        <w:pStyle w:val="2"/>
      </w:pPr>
      <w:bookmarkStart w:id="3" w:name="_Toc59696434"/>
      <w:r>
        <w:t>Идеи Фрейда в сюрреализме</w:t>
      </w:r>
      <w:bookmarkEnd w:id="3"/>
    </w:p>
    <w:p w14:paraId="118EEC93" w14:textId="21E82846" w:rsidR="00C17CF7" w:rsidRDefault="00C17CF7" w:rsidP="00C17CF7">
      <w:pPr>
        <w:spacing w:after="0"/>
        <w:jc w:val="both"/>
        <w:rPr>
          <w:rFonts w:cs="Times New Roman"/>
          <w:szCs w:val="28"/>
        </w:rPr>
      </w:pPr>
      <w:r>
        <w:rPr>
          <w:rFonts w:cs="Times New Roman"/>
          <w:szCs w:val="28"/>
        </w:rPr>
        <w:t xml:space="preserve">             В основе сюрреализма лежит теория Фрейда о подсознании и его метод "свободных ассоциаций" для перехода из сознания в подсознание.  Психология Фрейда утверждала, что бессознательная жизнь людей, определяющая поведение, идеи, творческие возможности человека – развивается по законам, которые не опираются ни на мораль, ни на рассудок.</w:t>
      </w:r>
    </w:p>
    <w:p w14:paraId="3316815F" w14:textId="2BF5D290" w:rsidR="00C17CF7" w:rsidRDefault="00C17CF7" w:rsidP="00C17CF7">
      <w:pPr>
        <w:spacing w:after="0"/>
        <w:jc w:val="both"/>
        <w:rPr>
          <w:rFonts w:cs="Times New Roman"/>
          <w:szCs w:val="28"/>
        </w:rPr>
      </w:pPr>
      <w:r>
        <w:rPr>
          <w:rFonts w:cs="Times New Roman"/>
          <w:szCs w:val="28"/>
        </w:rPr>
        <w:t xml:space="preserve">       Взгляды Фрейда на роль бессознательного, его проницательность и глубокое знание человеческой натуры подтверждали и освящали устремления сюрреалистов. Обновленная идеями Фрейда психология не могла не привлечь к себе широкое внимание и выглядела как новый взгляд на человека, на его историю, его религию, его искусство.</w:t>
      </w:r>
      <w:r>
        <w:t xml:space="preserve"> </w:t>
      </w:r>
    </w:p>
    <w:p w14:paraId="016DD54F" w14:textId="2C5C587C" w:rsidR="00C17CF7" w:rsidRDefault="00C17CF7" w:rsidP="00C17CF7">
      <w:pPr>
        <w:spacing w:after="0"/>
        <w:jc w:val="both"/>
        <w:rPr>
          <w:rFonts w:cs="Times New Roman"/>
          <w:szCs w:val="28"/>
        </w:rPr>
      </w:pPr>
      <w:r>
        <w:rPr>
          <w:rFonts w:cs="Times New Roman"/>
          <w:szCs w:val="28"/>
        </w:rPr>
        <w:t xml:space="preserve">       По</w:t>
      </w:r>
      <w:r w:rsidR="00DB310C">
        <w:rPr>
          <w:rFonts w:cs="Times New Roman"/>
          <w:szCs w:val="28"/>
        </w:rPr>
        <w:t xml:space="preserve"> </w:t>
      </w:r>
      <w:r>
        <w:rPr>
          <w:rFonts w:cs="Times New Roman"/>
          <w:szCs w:val="28"/>
        </w:rPr>
        <w:t xml:space="preserve">мнению Макса Эрнста - художника, стоящего у истоков </w:t>
      </w:r>
      <w:r w:rsidR="00DB310C">
        <w:rPr>
          <w:rFonts w:cs="Times New Roman"/>
          <w:szCs w:val="28"/>
        </w:rPr>
        <w:t>сюрреализма, -</w:t>
      </w:r>
      <w:r>
        <w:rPr>
          <w:rFonts w:cs="Times New Roman"/>
          <w:szCs w:val="28"/>
        </w:rPr>
        <w:t xml:space="preserve"> одним из первых революционных актов сюрреализма было то, что он настаивал на чисто пассивной роли так называемого автора в механизме поэтического вдохновения и разоблачал всяческий контроль со стороны разума, морали и эстетических соображений.</w:t>
      </w:r>
    </w:p>
    <w:p w14:paraId="6D9CE939" w14:textId="47531C10" w:rsidR="00C17CF7" w:rsidRDefault="00C17CF7" w:rsidP="00C17CF7">
      <w:pPr>
        <w:spacing w:after="0"/>
        <w:jc w:val="both"/>
        <w:rPr>
          <w:rFonts w:cs="Times New Roman"/>
          <w:szCs w:val="28"/>
        </w:rPr>
      </w:pPr>
      <w:r>
        <w:rPr>
          <w:rFonts w:cs="Times New Roman"/>
          <w:szCs w:val="28"/>
        </w:rPr>
        <w:t xml:space="preserve">        Андре</w:t>
      </w:r>
      <w:r w:rsidR="00DB310C">
        <w:rPr>
          <w:rFonts w:cs="Times New Roman"/>
          <w:szCs w:val="28"/>
        </w:rPr>
        <w:t xml:space="preserve"> </w:t>
      </w:r>
      <w:r>
        <w:rPr>
          <w:rFonts w:cs="Times New Roman"/>
          <w:szCs w:val="28"/>
        </w:rPr>
        <w:t>Массон (</w:t>
      </w:r>
      <w:r>
        <w:rPr>
          <w:rFonts w:cs="Times New Roman"/>
          <w:color w:val="000000"/>
          <w:szCs w:val="28"/>
          <w:shd w:val="clear" w:color="auto" w:fill="FFFFFF"/>
        </w:rPr>
        <w:t>французский живописец, график, иллюстратор, скульптор)</w:t>
      </w:r>
      <w:r>
        <w:rPr>
          <w:rFonts w:ascii="Arial" w:hAnsi="Arial" w:cs="Arial"/>
          <w:color w:val="000000"/>
          <w:sz w:val="21"/>
          <w:szCs w:val="21"/>
          <w:shd w:val="clear" w:color="auto" w:fill="FFFFFF"/>
        </w:rPr>
        <w:t xml:space="preserve"> </w:t>
      </w:r>
      <w:r>
        <w:rPr>
          <w:rFonts w:cs="Times New Roman"/>
          <w:szCs w:val="28"/>
        </w:rPr>
        <w:t>сформулировал три условия бессознательного творчества:</w:t>
      </w:r>
    </w:p>
    <w:p w14:paraId="37AC3262" w14:textId="4FEE9027" w:rsidR="00C17CF7" w:rsidRDefault="00C17CF7" w:rsidP="00C17CF7">
      <w:pPr>
        <w:spacing w:after="0"/>
        <w:jc w:val="both"/>
        <w:rPr>
          <w:rFonts w:cs="Times New Roman"/>
          <w:szCs w:val="28"/>
        </w:rPr>
      </w:pPr>
      <w:r>
        <w:rPr>
          <w:rFonts w:cs="Times New Roman"/>
          <w:szCs w:val="28"/>
        </w:rPr>
        <w:t xml:space="preserve">             1.</w:t>
      </w:r>
      <w:r w:rsidR="001A222C" w:rsidRPr="001A222C">
        <w:rPr>
          <w:rFonts w:cs="Times New Roman"/>
          <w:szCs w:val="28"/>
        </w:rPr>
        <w:t xml:space="preserve">   </w:t>
      </w:r>
      <w:r>
        <w:rPr>
          <w:rFonts w:cs="Times New Roman"/>
          <w:szCs w:val="28"/>
        </w:rPr>
        <w:t>освободить сознание от рациональных связей и достичь состояния, близкого к трансу;</w:t>
      </w:r>
    </w:p>
    <w:p w14:paraId="6415B696" w14:textId="5280D1A9" w:rsidR="00C17CF7" w:rsidRDefault="00C17CF7" w:rsidP="00C17CF7">
      <w:pPr>
        <w:spacing w:after="0"/>
        <w:jc w:val="both"/>
        <w:rPr>
          <w:rFonts w:cs="Times New Roman"/>
          <w:szCs w:val="28"/>
        </w:rPr>
      </w:pPr>
      <w:r>
        <w:rPr>
          <w:rFonts w:cs="Times New Roman"/>
          <w:szCs w:val="28"/>
        </w:rPr>
        <w:t xml:space="preserve">        </w:t>
      </w:r>
      <w:r w:rsidR="001A222C" w:rsidRPr="001A222C">
        <w:rPr>
          <w:rFonts w:cs="Times New Roman"/>
          <w:szCs w:val="28"/>
        </w:rPr>
        <w:t xml:space="preserve">   </w:t>
      </w:r>
      <w:r>
        <w:rPr>
          <w:rFonts w:cs="Times New Roman"/>
          <w:szCs w:val="28"/>
        </w:rPr>
        <w:t xml:space="preserve"> 2.</w:t>
      </w:r>
      <w:r w:rsidR="001A222C" w:rsidRPr="001A222C">
        <w:rPr>
          <w:rFonts w:cs="Times New Roman"/>
          <w:szCs w:val="28"/>
        </w:rPr>
        <w:t xml:space="preserve"> </w:t>
      </w:r>
      <w:r>
        <w:rPr>
          <w:rFonts w:cs="Times New Roman"/>
          <w:szCs w:val="28"/>
        </w:rPr>
        <w:t>полностью подчиниться неконтролируемым и внеразумным внутренним импульсам;</w:t>
      </w:r>
    </w:p>
    <w:p w14:paraId="300A824B" w14:textId="09E25DC1" w:rsidR="00C17CF7" w:rsidRDefault="00C17CF7" w:rsidP="00C17CF7">
      <w:pPr>
        <w:spacing w:after="0"/>
        <w:rPr>
          <w:rFonts w:asciiTheme="minorHAnsi" w:hAnsiTheme="minorHAnsi"/>
          <w:sz w:val="22"/>
        </w:rPr>
      </w:pPr>
      <w:r>
        <w:rPr>
          <w:rFonts w:cs="Times New Roman"/>
          <w:szCs w:val="28"/>
        </w:rPr>
        <w:t xml:space="preserve">           3.</w:t>
      </w:r>
      <w:r w:rsidR="001A222C" w:rsidRPr="001A222C">
        <w:rPr>
          <w:rFonts w:cs="Times New Roman"/>
          <w:szCs w:val="28"/>
        </w:rPr>
        <w:t xml:space="preserve">    </w:t>
      </w:r>
      <w:r>
        <w:rPr>
          <w:rFonts w:cs="Times New Roman"/>
          <w:szCs w:val="28"/>
        </w:rPr>
        <w:t>работать по возможности быстро, не задерживаясь для осмысления сделанного</w:t>
      </w:r>
      <w:r w:rsidR="00827FFD">
        <w:rPr>
          <w:rStyle w:val="ac"/>
          <w:rFonts w:cs="Times New Roman"/>
          <w:szCs w:val="28"/>
        </w:rPr>
        <w:footnoteReference w:id="3"/>
      </w:r>
      <w:r>
        <w:rPr>
          <w:rFonts w:cs="Times New Roman"/>
          <w:szCs w:val="28"/>
        </w:rPr>
        <w:t>.</w:t>
      </w:r>
      <w:r>
        <w:t xml:space="preserve"> </w:t>
      </w:r>
    </w:p>
    <w:p w14:paraId="1E353D02" w14:textId="0C6DE419" w:rsidR="00C17CF7" w:rsidRDefault="00C17CF7" w:rsidP="00C17CF7">
      <w:pPr>
        <w:spacing w:after="0"/>
        <w:jc w:val="both"/>
      </w:pPr>
      <w:r>
        <w:t xml:space="preserve">               </w:t>
      </w:r>
      <w:r w:rsidR="00DB310C">
        <w:rPr>
          <w:rFonts w:cs="Times New Roman"/>
          <w:szCs w:val="28"/>
        </w:rPr>
        <w:t>Конечно, сюрреализм</w:t>
      </w:r>
      <w:r>
        <w:rPr>
          <w:rFonts w:cs="Times New Roman"/>
          <w:szCs w:val="28"/>
        </w:rPr>
        <w:t xml:space="preserve"> в искусстве не появился благодаря идеям Фрейда. </w:t>
      </w:r>
      <w:r w:rsidR="00DB310C">
        <w:rPr>
          <w:rFonts w:cs="Times New Roman"/>
          <w:szCs w:val="28"/>
        </w:rPr>
        <w:t>Но фрейдизм дал</w:t>
      </w:r>
      <w:r>
        <w:rPr>
          <w:rFonts w:cs="Times New Roman"/>
          <w:szCs w:val="28"/>
        </w:rPr>
        <w:t xml:space="preserve"> возможность настаивать на том, что сюрреализм не </w:t>
      </w:r>
      <w:r>
        <w:rPr>
          <w:rFonts w:cs="Times New Roman"/>
          <w:szCs w:val="28"/>
        </w:rPr>
        <w:lastRenderedPageBreak/>
        <w:t>беспочвенная фантазия, а новое слово в понимании человека, искусства, основанная на научном знании.  Это было веской причиной воспринимать сюрреализм всерьез, что и помогло влиятельности и распространенности сюрреализма, его всеохватности до середины XX века.</w:t>
      </w:r>
    </w:p>
    <w:p w14:paraId="7B722D52" w14:textId="77777777" w:rsidR="00C17CF7" w:rsidRDefault="00C17CF7" w:rsidP="00C17CF7">
      <w:pPr>
        <w:spacing w:after="0"/>
        <w:jc w:val="both"/>
        <w:rPr>
          <w:rFonts w:cs="Times New Roman"/>
          <w:szCs w:val="28"/>
        </w:rPr>
      </w:pPr>
    </w:p>
    <w:p w14:paraId="66419A73" w14:textId="2D46C1EB" w:rsidR="00C17CF7" w:rsidRDefault="00C17CF7" w:rsidP="00B04E89">
      <w:pPr>
        <w:pStyle w:val="2"/>
      </w:pPr>
      <w:bookmarkStart w:id="4" w:name="_Toc59696435"/>
      <w:r>
        <w:t>Фрейд и Дали</w:t>
      </w:r>
      <w:bookmarkEnd w:id="4"/>
    </w:p>
    <w:p w14:paraId="7DCF0AC3" w14:textId="6ED44DD3" w:rsidR="00C17CF7" w:rsidRDefault="00C17CF7" w:rsidP="00C17CF7">
      <w:pPr>
        <w:pStyle w:val="a8"/>
        <w:shd w:val="clear" w:color="auto" w:fill="FDFDFD"/>
        <w:spacing w:before="0" w:beforeAutospacing="0" w:after="0" w:afterAutospacing="0"/>
        <w:jc w:val="both"/>
        <w:rPr>
          <w:sz w:val="28"/>
          <w:szCs w:val="28"/>
        </w:rPr>
      </w:pPr>
      <w:r>
        <w:rPr>
          <w:sz w:val="28"/>
          <w:szCs w:val="28"/>
        </w:rPr>
        <w:t xml:space="preserve">       В начале 20-х годов Дали увлекается идеями Фрейда, которые впоследствии будет использовать в своем творчестве. Основы психоанализа просто взорвали его восприятие.</w:t>
      </w:r>
    </w:p>
    <w:p w14:paraId="0ADCC4A4" w14:textId="31F7C081" w:rsidR="00C17CF7" w:rsidRDefault="00C17CF7" w:rsidP="00C17CF7">
      <w:pPr>
        <w:pStyle w:val="a8"/>
        <w:shd w:val="clear" w:color="auto" w:fill="FDFDFD"/>
        <w:spacing w:before="0" w:beforeAutospacing="0" w:after="0" w:afterAutospacing="0"/>
        <w:jc w:val="both"/>
        <w:rPr>
          <w:sz w:val="28"/>
          <w:szCs w:val="28"/>
        </w:rPr>
      </w:pPr>
      <w:r>
        <w:rPr>
          <w:sz w:val="28"/>
          <w:szCs w:val="28"/>
        </w:rPr>
        <w:t xml:space="preserve">        Не удивительно, что Да</w:t>
      </w:r>
      <w:r w:rsidR="00403356">
        <w:rPr>
          <w:sz w:val="28"/>
          <w:szCs w:val="28"/>
        </w:rPr>
        <w:t xml:space="preserve"> </w:t>
      </w:r>
      <w:r>
        <w:rPr>
          <w:sz w:val="28"/>
          <w:szCs w:val="28"/>
        </w:rPr>
        <w:t>ли очень хотел встретиться с самим Фрейдом.    Эта встреча, которую помог устроить австрийский писатель Стефн Цвейг, состоялась. Цвейг, который очень почитал творчество Дали, написал Фрейду о его желании с ним встретиться. Великому психологу было 82, он был сильно болен, но согласился увидеться с Дали. За короткую встречу художник успел сделать несколько портретных набросков Фрейда, а в последствии появился его портрет.</w:t>
      </w:r>
    </w:p>
    <w:p w14:paraId="52708D56" w14:textId="7B9A10D1" w:rsidR="00C17CF7" w:rsidRDefault="00C17CF7" w:rsidP="00C17CF7">
      <w:pPr>
        <w:spacing w:after="0"/>
        <w:jc w:val="both"/>
        <w:rPr>
          <w:sz w:val="22"/>
        </w:rPr>
      </w:pPr>
      <w:r>
        <w:rPr>
          <w:rFonts w:cs="Times New Roman"/>
          <w:color w:val="000000"/>
          <w:szCs w:val="28"/>
        </w:rPr>
        <w:t xml:space="preserve">          </w:t>
      </w:r>
      <w:r>
        <w:rPr>
          <w:rFonts w:cs="Times New Roman"/>
          <w:szCs w:val="28"/>
        </w:rPr>
        <w:t xml:space="preserve"> По признанию Дали для него мир Фрейда означал столько же, сколько мир </w:t>
      </w:r>
      <w:r w:rsidR="00DB310C">
        <w:rPr>
          <w:rFonts w:cs="Times New Roman"/>
          <w:szCs w:val="28"/>
        </w:rPr>
        <w:t>Писания - для</w:t>
      </w:r>
      <w:r>
        <w:rPr>
          <w:rFonts w:cs="Times New Roman"/>
          <w:szCs w:val="28"/>
        </w:rPr>
        <w:t xml:space="preserve"> художников Средневековья или мир античной мифологии </w:t>
      </w:r>
      <w:r w:rsidR="00DB310C">
        <w:rPr>
          <w:rFonts w:cs="Times New Roman"/>
          <w:szCs w:val="28"/>
        </w:rPr>
        <w:t>- для</w:t>
      </w:r>
      <w:r>
        <w:rPr>
          <w:rFonts w:cs="Times New Roman"/>
          <w:szCs w:val="28"/>
        </w:rPr>
        <w:t xml:space="preserve"> Ренессанса</w:t>
      </w:r>
      <w:r w:rsidR="00827FFD">
        <w:rPr>
          <w:rStyle w:val="ac"/>
          <w:rFonts w:cs="Times New Roman"/>
          <w:szCs w:val="28"/>
        </w:rPr>
        <w:footnoteReference w:id="4"/>
      </w:r>
      <w:r>
        <w:rPr>
          <w:rFonts w:cs="Times New Roman"/>
          <w:szCs w:val="28"/>
        </w:rPr>
        <w:t xml:space="preserve">. </w:t>
      </w:r>
      <w:r w:rsidR="00DB310C">
        <w:rPr>
          <w:rFonts w:cs="Times New Roman"/>
          <w:szCs w:val="28"/>
        </w:rPr>
        <w:t>Дали относился</w:t>
      </w:r>
      <w:r>
        <w:rPr>
          <w:rFonts w:cs="Times New Roman"/>
          <w:szCs w:val="28"/>
        </w:rPr>
        <w:t xml:space="preserve"> к Фрейду, как к духовному от</w:t>
      </w:r>
      <w:r w:rsidR="00DB310C">
        <w:rPr>
          <w:rFonts w:cs="Times New Roman"/>
          <w:szCs w:val="28"/>
        </w:rPr>
        <w:t>цу</w:t>
      </w:r>
      <w:r>
        <w:rPr>
          <w:rFonts w:cs="Times New Roman"/>
          <w:szCs w:val="28"/>
        </w:rPr>
        <w:t xml:space="preserve"> и следовал его рекомендациям: например, часто принимался за холст сразу же после утреннего пробуждения, когда мозг еще в плену   образов бессознательного. Иногда он вставал среди ночи, чтобы работать. Это соответствует одному из фрейдовских приемов психоанализа: записывание сновидений как можно скорее после пробуждения, пока сознание не одержало верх над бессознательными образами.</w:t>
      </w:r>
    </w:p>
    <w:p w14:paraId="42EAFA34" w14:textId="475D8653" w:rsidR="00C17CF7" w:rsidRDefault="00C17CF7" w:rsidP="00C17CF7">
      <w:pPr>
        <w:spacing w:after="0"/>
        <w:jc w:val="both"/>
      </w:pPr>
      <w:r>
        <w:rPr>
          <w:rFonts w:cs="Times New Roman"/>
          <w:szCs w:val="28"/>
        </w:rPr>
        <w:t xml:space="preserve">             </w:t>
      </w:r>
      <w:r w:rsidR="00DB310C">
        <w:rPr>
          <w:rFonts w:cs="Times New Roman"/>
          <w:szCs w:val="28"/>
        </w:rPr>
        <w:t>Даже «</w:t>
      </w:r>
      <w:r>
        <w:rPr>
          <w:rFonts w:cs="Times New Roman"/>
          <w:szCs w:val="28"/>
        </w:rPr>
        <w:t xml:space="preserve">Дневник одного </w:t>
      </w:r>
      <w:r w:rsidR="00DB310C">
        <w:rPr>
          <w:rFonts w:cs="Times New Roman"/>
          <w:szCs w:val="28"/>
        </w:rPr>
        <w:t>гения» С.</w:t>
      </w:r>
      <w:r>
        <w:rPr>
          <w:rFonts w:cs="Times New Roman"/>
          <w:szCs w:val="28"/>
        </w:rPr>
        <w:t xml:space="preserve"> Дали открывается не чем иным, как цитатой из Фрейда: «Герой есть тот, кто восстает против отцовского авторитета и побеждает его».</w:t>
      </w:r>
      <w:r w:rsidR="00827FFD">
        <w:rPr>
          <w:rStyle w:val="ac"/>
          <w:rFonts w:cs="Times New Roman"/>
          <w:szCs w:val="28"/>
        </w:rPr>
        <w:footnoteReference w:id="5"/>
      </w:r>
      <w:r>
        <w:rPr>
          <w:rFonts w:cs="Times New Roman"/>
          <w:szCs w:val="28"/>
        </w:rPr>
        <w:t xml:space="preserve"> </w:t>
      </w:r>
    </w:p>
    <w:p w14:paraId="4B8D6E30" w14:textId="77777777" w:rsidR="00C17CF7" w:rsidRDefault="00C17CF7" w:rsidP="00C17CF7">
      <w:pPr>
        <w:pStyle w:val="a8"/>
        <w:shd w:val="clear" w:color="auto" w:fill="FDFDFD"/>
        <w:spacing w:before="0" w:beforeAutospacing="0" w:after="0" w:afterAutospacing="0"/>
        <w:jc w:val="both"/>
        <w:rPr>
          <w:sz w:val="28"/>
          <w:szCs w:val="28"/>
        </w:rPr>
      </w:pPr>
      <w:r>
        <w:rPr>
          <w:sz w:val="28"/>
          <w:szCs w:val="28"/>
        </w:rPr>
        <w:t xml:space="preserve">           Именно интерес к взглядам Фрейда в будущем сблизит Дали с сюрреалистами. </w:t>
      </w:r>
    </w:p>
    <w:p w14:paraId="0BC9045A" w14:textId="77777777" w:rsidR="00C17CF7" w:rsidRDefault="00C17CF7" w:rsidP="00C17CF7">
      <w:pPr>
        <w:pStyle w:val="a8"/>
        <w:shd w:val="clear" w:color="auto" w:fill="FDFDFD"/>
        <w:spacing w:before="0" w:beforeAutospacing="0" w:after="0" w:afterAutospacing="0"/>
        <w:jc w:val="both"/>
        <w:rPr>
          <w:color w:val="000000"/>
          <w:sz w:val="28"/>
          <w:szCs w:val="28"/>
        </w:rPr>
      </w:pPr>
    </w:p>
    <w:p w14:paraId="7AEA814C" w14:textId="5177696D" w:rsidR="00C17CF7" w:rsidRPr="00C17CF7" w:rsidRDefault="00C17CF7" w:rsidP="00B04E89">
      <w:pPr>
        <w:pStyle w:val="1"/>
        <w:rPr>
          <w:color w:val="auto"/>
        </w:rPr>
      </w:pPr>
      <w:bookmarkStart w:id="5" w:name="_Toc59696436"/>
      <w:r w:rsidRPr="00C17CF7">
        <w:t>Этапы творчества Сальвадора Дали</w:t>
      </w:r>
      <w:bookmarkEnd w:id="5"/>
    </w:p>
    <w:p w14:paraId="116F4BE7" w14:textId="701FE366" w:rsidR="00C17CF7" w:rsidRPr="00C17CF7" w:rsidRDefault="00C17CF7" w:rsidP="00F06AF0">
      <w:pPr>
        <w:pStyle w:val="3"/>
      </w:pPr>
      <w:bookmarkStart w:id="6" w:name="_Toc59696437"/>
      <w:r w:rsidRPr="00C17CF7">
        <w:t>Ранние годы: импрессионизм, кубизм,</w:t>
      </w:r>
      <w:r w:rsidR="009325E1" w:rsidRPr="009325E1">
        <w:t xml:space="preserve"> </w:t>
      </w:r>
      <w:r w:rsidR="009325E1">
        <w:t>начало</w:t>
      </w:r>
      <w:r w:rsidRPr="00C17CF7">
        <w:t xml:space="preserve"> сюрреализм</w:t>
      </w:r>
      <w:r w:rsidR="009325E1">
        <w:t>а</w:t>
      </w:r>
      <w:bookmarkEnd w:id="6"/>
    </w:p>
    <w:p w14:paraId="75BFAA2B" w14:textId="03E94551" w:rsidR="00C17CF7" w:rsidRPr="00C17CF7" w:rsidRDefault="00C17CF7" w:rsidP="00C17CF7">
      <w:pPr>
        <w:spacing w:after="0"/>
        <w:jc w:val="both"/>
        <w:rPr>
          <w:rFonts w:cs="Times New Roman"/>
          <w:szCs w:val="28"/>
        </w:rPr>
      </w:pPr>
      <w:r w:rsidRPr="00C17CF7">
        <w:rPr>
          <w:rFonts w:cs="Times New Roman"/>
          <w:szCs w:val="28"/>
        </w:rPr>
        <w:t xml:space="preserve">            К сюрреализму Дали </w:t>
      </w:r>
      <w:r w:rsidR="00DB310C" w:rsidRPr="00C17CF7">
        <w:rPr>
          <w:rFonts w:cs="Times New Roman"/>
          <w:szCs w:val="28"/>
        </w:rPr>
        <w:t>пришел не</w:t>
      </w:r>
      <w:r w:rsidRPr="00C17CF7">
        <w:rPr>
          <w:rFonts w:cs="Times New Roman"/>
          <w:szCs w:val="28"/>
        </w:rPr>
        <w:t xml:space="preserve"> сразу. Художник начинал </w:t>
      </w:r>
      <w:r w:rsidR="00DB310C" w:rsidRPr="00C17CF7">
        <w:rPr>
          <w:rFonts w:cs="Times New Roman"/>
          <w:szCs w:val="28"/>
        </w:rPr>
        <w:t>как импрессионист и</w:t>
      </w:r>
      <w:r w:rsidRPr="00C17CF7">
        <w:rPr>
          <w:rFonts w:cs="Times New Roman"/>
          <w:szCs w:val="28"/>
        </w:rPr>
        <w:t xml:space="preserve"> </w:t>
      </w:r>
      <w:r w:rsidR="00DB310C" w:rsidRPr="00C17CF7">
        <w:rPr>
          <w:rFonts w:cs="Times New Roman"/>
          <w:szCs w:val="28"/>
        </w:rPr>
        <w:t>изучал приемы академической</w:t>
      </w:r>
      <w:r w:rsidRPr="00C17CF7">
        <w:rPr>
          <w:rFonts w:cs="Times New Roman"/>
          <w:szCs w:val="28"/>
        </w:rPr>
        <w:t xml:space="preserve"> живописи. Самой ранней известной работой </w:t>
      </w:r>
      <w:r w:rsidRPr="00C17CF7">
        <w:rPr>
          <w:rFonts w:cs="Times New Roman"/>
          <w:szCs w:val="28"/>
          <w:shd w:val="clear" w:color="auto" w:fill="FFFFFF"/>
        </w:rPr>
        <w:t>Дали считается написанный им в 1910</w:t>
      </w:r>
      <w:r w:rsidR="00DB310C" w:rsidRPr="00C17CF7">
        <w:rPr>
          <w:rFonts w:cs="Times New Roman"/>
          <w:szCs w:val="28"/>
          <w:shd w:val="clear" w:color="auto" w:fill="FFFFFF"/>
        </w:rPr>
        <w:t>г.</w:t>
      </w:r>
      <w:r w:rsidR="00DB310C">
        <w:rPr>
          <w:rFonts w:cs="Times New Roman"/>
          <w:szCs w:val="28"/>
          <w:shd w:val="clear" w:color="auto" w:fill="FFFFFF"/>
        </w:rPr>
        <w:t xml:space="preserve"> </w:t>
      </w:r>
      <w:r w:rsidR="00DB310C" w:rsidRPr="00C17CF7">
        <w:rPr>
          <w:rFonts w:cs="Times New Roman"/>
          <w:szCs w:val="28"/>
          <w:shd w:val="clear" w:color="auto" w:fill="FFFFFF"/>
        </w:rPr>
        <w:t>(в</w:t>
      </w:r>
      <w:r w:rsidRPr="00C17CF7">
        <w:rPr>
          <w:rFonts w:cs="Times New Roman"/>
          <w:szCs w:val="28"/>
          <w:shd w:val="clear" w:color="auto" w:fill="FFFFFF"/>
        </w:rPr>
        <w:t xml:space="preserve"> возрасте шести лет)</w:t>
      </w:r>
      <w:r w:rsidRPr="00C17CF7">
        <w:rPr>
          <w:rFonts w:cs="Times New Roman"/>
          <w:szCs w:val="28"/>
        </w:rPr>
        <w:t xml:space="preserve"> масляными красками на деревянной дощечке</w:t>
      </w:r>
      <w:r w:rsidRPr="00C17CF7">
        <w:rPr>
          <w:rFonts w:cs="Times New Roman"/>
          <w:szCs w:val="28"/>
          <w:shd w:val="clear" w:color="auto" w:fill="FFFFFF"/>
        </w:rPr>
        <w:t xml:space="preserve"> </w:t>
      </w:r>
      <w:r w:rsidRPr="00C17CF7">
        <w:rPr>
          <w:rFonts w:cs="Times New Roman"/>
          <w:szCs w:val="28"/>
        </w:rPr>
        <w:t xml:space="preserve">небольшой пейзаж в стиле импрессионизма «Пейзаж возле Фигерас». Нельзя не понять, что ее автор – будущий гений!  Картина четырнадцатилетнего Дали «Лодка «Эль Сон» </w:t>
      </w:r>
      <w:r w:rsidRPr="00C17CF7">
        <w:rPr>
          <w:rFonts w:cs="Times New Roman"/>
          <w:szCs w:val="28"/>
        </w:rPr>
        <w:lastRenderedPageBreak/>
        <w:t xml:space="preserve">(1919) удивляет своей необычностью. На ней изображен человек, который плавает по морю, держа весло в руке. Парус на лодке похож </w:t>
      </w:r>
      <w:r w:rsidR="007412FA" w:rsidRPr="00C17CF7">
        <w:rPr>
          <w:rFonts w:cs="Times New Roman"/>
          <w:szCs w:val="28"/>
        </w:rPr>
        <w:t>на огромную</w:t>
      </w:r>
      <w:r w:rsidRPr="00C17CF7">
        <w:rPr>
          <w:rFonts w:cs="Times New Roman"/>
          <w:szCs w:val="28"/>
        </w:rPr>
        <w:t xml:space="preserve"> белую рыбу, которая стремительно скользит по воде.</w:t>
      </w:r>
    </w:p>
    <w:p w14:paraId="54F017E0" w14:textId="463DD91B" w:rsidR="00C17CF7" w:rsidRPr="00C17CF7" w:rsidRDefault="00C17CF7" w:rsidP="00C17CF7">
      <w:pPr>
        <w:spacing w:after="0"/>
        <w:jc w:val="both"/>
        <w:rPr>
          <w:rFonts w:cs="Times New Roman"/>
          <w:szCs w:val="28"/>
        </w:rPr>
      </w:pPr>
      <w:r w:rsidRPr="00C17CF7">
        <w:rPr>
          <w:rFonts w:cs="Times New Roman"/>
          <w:szCs w:val="28"/>
        </w:rPr>
        <w:t xml:space="preserve">           Ранний Дали пишет </w:t>
      </w:r>
      <w:r w:rsidR="007412FA" w:rsidRPr="00C17CF7">
        <w:rPr>
          <w:rFonts w:cs="Times New Roman"/>
          <w:szCs w:val="28"/>
        </w:rPr>
        <w:t>картины, руководствуясь</w:t>
      </w:r>
      <w:r w:rsidRPr="00C17CF7">
        <w:rPr>
          <w:rFonts w:cs="Times New Roman"/>
          <w:szCs w:val="28"/>
        </w:rPr>
        <w:t xml:space="preserve"> своими эмоциями, желая передать на холсте то, что трогает его душу. Лето семья художника проводила у моря в Кадакесе. «Наступало лето – и для меня здесь, в Кадакесе, начинался очередной семестр эстетики….Каждая скала, каждый холм здесь сделаны так, словно их выписал сам Леонардо!»</w:t>
      </w:r>
      <w:r w:rsidRPr="00C17CF7">
        <w:rPr>
          <w:rStyle w:val="ac"/>
          <w:rFonts w:cs="Times New Roman"/>
          <w:szCs w:val="28"/>
        </w:rPr>
        <w:footnoteReference w:id="6"/>
      </w:r>
      <w:r w:rsidRPr="00C17CF7">
        <w:rPr>
          <w:rFonts w:cs="Times New Roman"/>
          <w:szCs w:val="28"/>
        </w:rPr>
        <w:t xml:space="preserve"> Не удивительно, что в дальнейшем появляются пейзажи любимых мест Дали («Озеро в Вилабертране», 1920 «Вид Кадакеса с горы Пани», около 1921, «Кадакес, увиденный со спины», 1921). Эти и другие картины показывают нам Дали – импрессиониста.  В этой же технике выполнены и разнообразные портреты («Портрет Лусии», 1918, «Портрет Отренсии, крестьянки из Кадакеса», ок.1918-1919, «Портрет виолончелиста Рикардо Пичота», 1919 и др.) </w:t>
      </w:r>
    </w:p>
    <w:p w14:paraId="19D0C7B7" w14:textId="2BB74237" w:rsidR="00C17CF7" w:rsidRPr="00C17CF7" w:rsidRDefault="00C17CF7" w:rsidP="00C17CF7">
      <w:pPr>
        <w:spacing w:after="0"/>
        <w:jc w:val="both"/>
        <w:rPr>
          <w:rFonts w:cs="Times New Roman"/>
          <w:szCs w:val="28"/>
        </w:rPr>
      </w:pPr>
      <w:r w:rsidRPr="00C17CF7">
        <w:rPr>
          <w:rFonts w:cs="Times New Roman"/>
          <w:szCs w:val="28"/>
        </w:rPr>
        <w:t xml:space="preserve">            Примерно в эти же годы, 1920-1921, появляется на свет очень интересная работа «Автопортрет с рафаэлевской шеей», на которой Дали пытается соотнести себя, выражая это не совсем обычным способом, с великими </w:t>
      </w:r>
      <w:r w:rsidR="007412FA" w:rsidRPr="00C17CF7">
        <w:rPr>
          <w:rFonts w:cs="Times New Roman"/>
          <w:szCs w:val="28"/>
        </w:rPr>
        <w:t>ориентирами классики</w:t>
      </w:r>
      <w:r w:rsidRPr="00C17CF7">
        <w:rPr>
          <w:rFonts w:cs="Times New Roman"/>
          <w:szCs w:val="28"/>
        </w:rPr>
        <w:t xml:space="preserve">. В дальнейшем Дали не раз будет прибегать к теме выражения себя через навеянное произведениями других великих художников сюжеты. Так, например, репродукция «Анжелюса» Милле была у </w:t>
      </w:r>
      <w:r w:rsidR="007412FA" w:rsidRPr="00C17CF7">
        <w:rPr>
          <w:rFonts w:cs="Times New Roman"/>
          <w:szCs w:val="28"/>
        </w:rPr>
        <w:t>Дали все</w:t>
      </w:r>
      <w:r w:rsidRPr="00C17CF7">
        <w:rPr>
          <w:rFonts w:cs="Times New Roman"/>
          <w:szCs w:val="28"/>
        </w:rPr>
        <w:t xml:space="preserve"> время перед глазами, когда он учился, так как висела на стене около классной комнаты. По-видимому, </w:t>
      </w:r>
      <w:r w:rsidR="007412FA" w:rsidRPr="00C17CF7">
        <w:rPr>
          <w:rFonts w:cs="Times New Roman"/>
          <w:szCs w:val="28"/>
        </w:rPr>
        <w:t>на Дали</w:t>
      </w:r>
      <w:r w:rsidRPr="00C17CF7">
        <w:rPr>
          <w:rFonts w:cs="Times New Roman"/>
          <w:szCs w:val="28"/>
        </w:rPr>
        <w:t xml:space="preserve"> эта картина произвела большое впечатление и оставила сильный след в душе юного Сальвадора, потому </w:t>
      </w:r>
      <w:r w:rsidR="007412FA" w:rsidRPr="00C17CF7">
        <w:rPr>
          <w:rFonts w:cs="Times New Roman"/>
          <w:szCs w:val="28"/>
        </w:rPr>
        <w:t>что заставляла</w:t>
      </w:r>
      <w:r w:rsidRPr="00C17CF7">
        <w:rPr>
          <w:rFonts w:cs="Times New Roman"/>
          <w:szCs w:val="28"/>
        </w:rPr>
        <w:t xml:space="preserve"> не раз </w:t>
      </w:r>
      <w:r w:rsidR="007412FA" w:rsidRPr="00C17CF7">
        <w:rPr>
          <w:rFonts w:cs="Times New Roman"/>
          <w:szCs w:val="28"/>
        </w:rPr>
        <w:t>возвращаться в</w:t>
      </w:r>
      <w:r w:rsidRPr="00C17CF7">
        <w:rPr>
          <w:rFonts w:cs="Times New Roman"/>
          <w:szCs w:val="28"/>
        </w:rPr>
        <w:t xml:space="preserve"> разных формах к этому сюжету: «Архитектонический «Анжелюс» Милле», 1933, «Атавизм сумерек», ок.1933-1934, «Археологический отголосок «Анжелюса» Милле», 1935. А картина Яна Вермера «Девушка с письмом» вдохновила Дали к </w:t>
      </w:r>
      <w:r w:rsidR="007412FA" w:rsidRPr="00C17CF7">
        <w:rPr>
          <w:rFonts w:cs="Times New Roman"/>
          <w:szCs w:val="28"/>
        </w:rPr>
        <w:t>написанию в</w:t>
      </w:r>
      <w:r w:rsidRPr="00C17CF7">
        <w:rPr>
          <w:rFonts w:cs="Times New Roman"/>
          <w:szCs w:val="28"/>
        </w:rPr>
        <w:t xml:space="preserve"> 1938г. картины «Исчезающие образы».  Также можно </w:t>
      </w:r>
      <w:r w:rsidR="007412FA" w:rsidRPr="00C17CF7">
        <w:rPr>
          <w:rFonts w:cs="Times New Roman"/>
          <w:szCs w:val="28"/>
        </w:rPr>
        <w:t>упомянуть «</w:t>
      </w:r>
      <w:r w:rsidRPr="00C17CF7">
        <w:rPr>
          <w:rFonts w:cs="Times New Roman"/>
          <w:szCs w:val="28"/>
        </w:rPr>
        <w:t>Купальщиц из Льянера», 1923г.</w:t>
      </w:r>
      <w:r w:rsidR="007412FA" w:rsidRPr="00C17CF7">
        <w:rPr>
          <w:rFonts w:cs="Times New Roman"/>
          <w:szCs w:val="28"/>
        </w:rPr>
        <w:t>, которых</w:t>
      </w:r>
      <w:r w:rsidRPr="00C17CF7">
        <w:rPr>
          <w:rFonts w:cs="Times New Roman"/>
          <w:szCs w:val="28"/>
        </w:rPr>
        <w:t xml:space="preserve"> Сальвадора Дали написал, несомненно, под влиянием впечатления от картины Сезанна «Большие купальщицы». Да, Дали пишет, руководствуясь в основном своими эмоциями, пишет то, что видит своей душой и сердцем.  </w:t>
      </w:r>
    </w:p>
    <w:p w14:paraId="798A7B10" w14:textId="6FA5D96A" w:rsidR="00C17CF7" w:rsidRPr="00C17CF7" w:rsidRDefault="00C17CF7" w:rsidP="00C17CF7">
      <w:pPr>
        <w:spacing w:after="0"/>
        <w:jc w:val="both"/>
        <w:rPr>
          <w:rFonts w:cs="Times New Roman"/>
          <w:szCs w:val="28"/>
        </w:rPr>
      </w:pPr>
      <w:r w:rsidRPr="00C17CF7">
        <w:rPr>
          <w:rFonts w:cs="Times New Roman"/>
          <w:szCs w:val="28"/>
        </w:rPr>
        <w:t xml:space="preserve">               Со </w:t>
      </w:r>
      <w:r w:rsidR="007412FA" w:rsidRPr="00C17CF7">
        <w:rPr>
          <w:rFonts w:cs="Times New Roman"/>
          <w:szCs w:val="28"/>
        </w:rPr>
        <w:t>временем в</w:t>
      </w:r>
      <w:r w:rsidRPr="00C17CF7">
        <w:rPr>
          <w:rFonts w:cs="Times New Roman"/>
          <w:szCs w:val="28"/>
        </w:rPr>
        <w:t xml:space="preserve"> работах Дали начинает присутствовать кубизм, навеянный работами Пабло Пикассо, творчество которого Дали очень высоко ценил. Оказавшись в 1926 году в Париже, начинающий художник первым делом встретился с великим мастером и показал одну из своих картин. Дали так рассказывал об этом: «В величайшем волнении, так, словно я удостоился </w:t>
      </w:r>
      <w:r w:rsidRPr="00C17CF7">
        <w:rPr>
          <w:rFonts w:cs="Times New Roman"/>
          <w:szCs w:val="28"/>
        </w:rPr>
        <w:lastRenderedPageBreak/>
        <w:t>аудиенции римского папы, в назначенный час я переступил порог дома художника»</w:t>
      </w:r>
      <w:r w:rsidRPr="00C17CF7">
        <w:rPr>
          <w:rStyle w:val="ac"/>
          <w:rFonts w:cs="Times New Roman"/>
          <w:szCs w:val="28"/>
        </w:rPr>
        <w:footnoteReference w:id="7"/>
      </w:r>
      <w:r w:rsidRPr="00C17CF7">
        <w:rPr>
          <w:rFonts w:cs="Times New Roman"/>
          <w:szCs w:val="28"/>
        </w:rPr>
        <w:t>. Во время этой встречи Пикассо показывал Дали свои работы.</w:t>
      </w:r>
    </w:p>
    <w:p w14:paraId="50A00EDF" w14:textId="77777777" w:rsidR="00C17CF7" w:rsidRPr="00C17CF7" w:rsidRDefault="00C17CF7" w:rsidP="00C17CF7">
      <w:pPr>
        <w:spacing w:after="0"/>
        <w:jc w:val="both"/>
        <w:rPr>
          <w:rFonts w:cs="Times New Roman"/>
          <w:szCs w:val="28"/>
        </w:rPr>
      </w:pPr>
      <w:r w:rsidRPr="00C17CF7">
        <w:rPr>
          <w:rFonts w:cs="Times New Roman"/>
          <w:szCs w:val="28"/>
        </w:rPr>
        <w:t xml:space="preserve">          Примечательно, что оба художника родились в Испании, оба учились </w:t>
      </w:r>
      <w:r w:rsidRPr="00C17CF7">
        <w:rPr>
          <w:rFonts w:cs="Times New Roman"/>
          <w:color w:val="000000"/>
          <w:szCs w:val="28"/>
          <w:shd w:val="clear" w:color="auto" w:fill="FDFDFD"/>
        </w:rPr>
        <w:t>в Академии изящных искусств Сан-Фернандо в Мадриде, но так и не закончили ее, решив продолжить свой творческий путь самостоятельно. Скорее всего, картину «Плоть на камнях», 1926, Сальвадор Дали написал под впечатлением от работы Пикассо «Две женщины, бегущие по пляжу», 1922.  Позднее, в 1947г. Дали напишет «Портрет Пабло Пикассо в ХХ</w:t>
      </w:r>
      <w:r w:rsidRPr="00C17CF7">
        <w:rPr>
          <w:rFonts w:cs="Times New Roman"/>
          <w:color w:val="000000"/>
          <w:szCs w:val="28"/>
          <w:shd w:val="clear" w:color="auto" w:fill="FDFDFD"/>
          <w:lang w:val="en-US"/>
        </w:rPr>
        <w:t>I</w:t>
      </w:r>
      <w:r w:rsidRPr="00C17CF7">
        <w:rPr>
          <w:rFonts w:cs="Times New Roman"/>
          <w:color w:val="000000"/>
          <w:szCs w:val="28"/>
          <w:shd w:val="clear" w:color="auto" w:fill="FDFDFD"/>
        </w:rPr>
        <w:t xml:space="preserve"> веке», изобразив его монстром с рогами.              </w:t>
      </w:r>
    </w:p>
    <w:p w14:paraId="276756CE" w14:textId="2B0D4AD5" w:rsidR="00C17CF7" w:rsidRPr="00C17CF7" w:rsidRDefault="00C17CF7" w:rsidP="00C17CF7">
      <w:pPr>
        <w:spacing w:after="0"/>
        <w:jc w:val="both"/>
        <w:rPr>
          <w:rFonts w:cs="Times New Roman"/>
          <w:szCs w:val="28"/>
        </w:rPr>
      </w:pPr>
      <w:r w:rsidRPr="00C17CF7">
        <w:rPr>
          <w:rFonts w:cs="Times New Roman"/>
          <w:color w:val="000000"/>
          <w:szCs w:val="28"/>
          <w:shd w:val="clear" w:color="auto" w:fill="FDFDFD"/>
        </w:rPr>
        <w:t xml:space="preserve">            Ранее в технике кубизма Дали написал «Кубистический автопортрет», 1923, пейзаж «Порт-Альгер, Кадакес», 1924, «Кристаллический натюрморт»,1923 и др.  В это же время </w:t>
      </w:r>
      <w:r w:rsidR="007412FA" w:rsidRPr="00C17CF7">
        <w:rPr>
          <w:rFonts w:cs="Times New Roman"/>
          <w:color w:val="000000"/>
          <w:szCs w:val="28"/>
          <w:shd w:val="clear" w:color="auto" w:fill="FDFDFD"/>
        </w:rPr>
        <w:t>Дали пишет</w:t>
      </w:r>
      <w:r w:rsidRPr="00C17CF7">
        <w:rPr>
          <w:rFonts w:cs="Times New Roman"/>
          <w:color w:val="000000"/>
          <w:szCs w:val="28"/>
          <w:shd w:val="clear" w:color="auto" w:fill="FDFDFD"/>
        </w:rPr>
        <w:t xml:space="preserve"> и в реалистической манере, в частности, много портретов своей сестры Аны Марии: «Женская фигура у окна», 1925, «Молодая женщина, увиденная со спины», 1926, «Портрет девушки на фоне пейзажа», ок.1924-1926 и другие. На первой персональной выставке Дали в Барселоне, которая прошла</w:t>
      </w:r>
      <w:r w:rsidRPr="00C17CF7">
        <w:rPr>
          <w:rStyle w:val="ad"/>
          <w:szCs w:val="28"/>
          <w:shd w:val="clear" w:color="auto" w:fill="FFFFFF"/>
        </w:rPr>
        <w:t xml:space="preserve"> </w:t>
      </w:r>
      <w:r w:rsidRPr="00C17CF7">
        <w:rPr>
          <w:rStyle w:val="ad"/>
          <w:b w:val="0"/>
          <w:szCs w:val="28"/>
          <w:shd w:val="clear" w:color="auto" w:fill="FFFFFF"/>
        </w:rPr>
        <w:t>в 1925 г.</w:t>
      </w:r>
      <w:r w:rsidRPr="00C17CF7">
        <w:rPr>
          <w:rFonts w:cs="Times New Roman"/>
          <w:b/>
          <w:szCs w:val="28"/>
          <w:shd w:val="clear" w:color="auto" w:fill="FFFFFF"/>
        </w:rPr>
        <w:t>,</w:t>
      </w:r>
      <w:r w:rsidRPr="00C17CF7">
        <w:rPr>
          <w:rFonts w:cs="Times New Roman"/>
          <w:szCs w:val="28"/>
          <w:shd w:val="clear" w:color="auto" w:fill="FFFFFF"/>
        </w:rPr>
        <w:t xml:space="preserve"> было </w:t>
      </w:r>
      <w:r w:rsidR="007412FA" w:rsidRPr="00C17CF7">
        <w:rPr>
          <w:rFonts w:cs="Times New Roman"/>
          <w:szCs w:val="28"/>
          <w:shd w:val="clear" w:color="auto" w:fill="FFFFFF"/>
        </w:rPr>
        <w:t>выставлено в</w:t>
      </w:r>
      <w:r w:rsidRPr="00C17CF7">
        <w:rPr>
          <w:rFonts w:cs="Times New Roman"/>
          <w:szCs w:val="28"/>
          <w:shd w:val="clear" w:color="auto" w:fill="FFFFFF"/>
        </w:rPr>
        <w:t xml:space="preserve"> том числе целых восемь портретов его сестры. Имя художника уже известно многим. Своебразная манера письма привлекает зрителей, картины успешно продаются.  </w:t>
      </w:r>
    </w:p>
    <w:p w14:paraId="4279F5DA" w14:textId="7680A480" w:rsidR="00C17CF7" w:rsidRPr="00C17CF7" w:rsidRDefault="00C17CF7" w:rsidP="00C17CF7">
      <w:pPr>
        <w:spacing w:after="0"/>
        <w:jc w:val="both"/>
        <w:rPr>
          <w:rFonts w:cs="Times New Roman"/>
          <w:szCs w:val="28"/>
        </w:rPr>
      </w:pPr>
      <w:r w:rsidRPr="00C17CF7">
        <w:rPr>
          <w:rFonts w:cs="Times New Roman"/>
          <w:szCs w:val="28"/>
        </w:rPr>
        <w:t xml:space="preserve">             Постепенно к увлечению кубизмом и импрессионизмом присоединяются </w:t>
      </w:r>
      <w:r w:rsidR="007412FA" w:rsidRPr="00C17CF7">
        <w:rPr>
          <w:rFonts w:cs="Times New Roman"/>
          <w:szCs w:val="28"/>
        </w:rPr>
        <w:t>сюрреалистические</w:t>
      </w:r>
      <w:r w:rsidRPr="00C17CF7">
        <w:rPr>
          <w:rFonts w:cs="Times New Roman"/>
          <w:szCs w:val="28"/>
        </w:rPr>
        <w:t xml:space="preserve"> ноты. Два натюрморта, написанные в 1926г. – это совершенно два различных видения мира: «Корзинка с </w:t>
      </w:r>
      <w:r w:rsidR="007412FA" w:rsidRPr="00C17CF7">
        <w:rPr>
          <w:rFonts w:cs="Times New Roman"/>
          <w:szCs w:val="28"/>
        </w:rPr>
        <w:t>хлебом» и</w:t>
      </w:r>
      <w:r w:rsidRPr="00C17CF7">
        <w:rPr>
          <w:rFonts w:cs="Times New Roman"/>
          <w:szCs w:val="28"/>
        </w:rPr>
        <w:t xml:space="preserve"> «</w:t>
      </w:r>
      <w:r w:rsidR="007412FA" w:rsidRPr="00C17CF7">
        <w:rPr>
          <w:rFonts w:cs="Times New Roman"/>
          <w:szCs w:val="28"/>
        </w:rPr>
        <w:t>Натюрморт (</w:t>
      </w:r>
      <w:r w:rsidRPr="00C17CF7">
        <w:rPr>
          <w:rFonts w:cs="Times New Roman"/>
          <w:szCs w:val="28"/>
        </w:rPr>
        <w:t xml:space="preserve">приглашение ко сну». В эти годы Дали как никогда разнообразен: это и продолжение серии портретов сестры («Девушка из Фегераса»,1926, именно эту работу Дали возил в Париж, чтобы показать Пикассо), </w:t>
      </w:r>
      <w:r w:rsidR="007412FA" w:rsidRPr="00C17CF7">
        <w:rPr>
          <w:rFonts w:cs="Times New Roman"/>
          <w:szCs w:val="28"/>
        </w:rPr>
        <w:t>и продолжение</w:t>
      </w:r>
      <w:r w:rsidRPr="00C17CF7">
        <w:rPr>
          <w:rFonts w:cs="Times New Roman"/>
          <w:szCs w:val="28"/>
        </w:rPr>
        <w:t xml:space="preserve"> </w:t>
      </w:r>
      <w:r w:rsidR="007412FA" w:rsidRPr="00C17CF7">
        <w:rPr>
          <w:rFonts w:cs="Times New Roman"/>
          <w:szCs w:val="28"/>
        </w:rPr>
        <w:t>кубистической</w:t>
      </w:r>
      <w:r w:rsidRPr="00C17CF7">
        <w:rPr>
          <w:rFonts w:cs="Times New Roman"/>
          <w:szCs w:val="28"/>
        </w:rPr>
        <w:t xml:space="preserve"> </w:t>
      </w:r>
      <w:r w:rsidR="007412FA" w:rsidRPr="00C17CF7">
        <w:rPr>
          <w:rFonts w:cs="Times New Roman"/>
          <w:szCs w:val="28"/>
        </w:rPr>
        <w:t>темы в</w:t>
      </w:r>
      <w:r w:rsidRPr="00C17CF7">
        <w:rPr>
          <w:rFonts w:cs="Times New Roman"/>
          <w:szCs w:val="28"/>
        </w:rPr>
        <w:t xml:space="preserve"> «Композиции из трех фигур (неокубистическая штудия)», 1926 и одна из первых работ в стиле сюрреализма «Мед слаще крови», 1925-1927. </w:t>
      </w:r>
    </w:p>
    <w:p w14:paraId="5BD97DF1" w14:textId="1B3496FD" w:rsidR="00C17CF7" w:rsidRPr="00C17CF7" w:rsidRDefault="00C17CF7" w:rsidP="00C17CF7">
      <w:pPr>
        <w:spacing w:after="0"/>
        <w:jc w:val="both"/>
        <w:rPr>
          <w:rFonts w:cs="Times New Roman"/>
          <w:szCs w:val="28"/>
        </w:rPr>
      </w:pPr>
      <w:r w:rsidRPr="00C17CF7">
        <w:rPr>
          <w:rFonts w:cs="Times New Roman"/>
          <w:szCs w:val="28"/>
        </w:rPr>
        <w:t xml:space="preserve">       Проходя эти этапы творчества, Сальвадор Дали продолжает изучать живопись. Он посещает Лувр </w:t>
      </w:r>
      <w:r w:rsidR="007412FA" w:rsidRPr="00C17CF7">
        <w:rPr>
          <w:rFonts w:cs="Times New Roman"/>
          <w:szCs w:val="28"/>
        </w:rPr>
        <w:t>и часами</w:t>
      </w:r>
      <w:r w:rsidRPr="00C17CF7">
        <w:rPr>
          <w:rFonts w:cs="Times New Roman"/>
          <w:szCs w:val="28"/>
        </w:rPr>
        <w:t xml:space="preserve"> всматривается в произведения Леонардо, Рафаэля. Картины Вермера, знакомые ему по репродукциям, он детально изучает в Бельгии.  Сальвадор Дали был в Версале, в парижском музее Гревен на Монмартре. Нельзя не отметить, что Дали всегда обращает внимание на то, как важно художнику изучать творчество великих мастеров прошлого, учиться у них. Сам Дали обладает, конечно же, безупречной техникой.       </w:t>
      </w:r>
    </w:p>
    <w:p w14:paraId="41C166E9" w14:textId="5F7934C8" w:rsidR="00C17CF7" w:rsidRPr="00C17CF7" w:rsidRDefault="00C17CF7" w:rsidP="00C17CF7">
      <w:pPr>
        <w:spacing w:after="0"/>
        <w:jc w:val="both"/>
        <w:rPr>
          <w:rFonts w:cs="Times New Roman"/>
          <w:szCs w:val="28"/>
        </w:rPr>
      </w:pPr>
      <w:r w:rsidRPr="00C17CF7">
        <w:rPr>
          <w:rFonts w:cs="Times New Roman"/>
          <w:szCs w:val="28"/>
        </w:rPr>
        <w:t xml:space="preserve">               Следующий творческий этап Дали представлен в основном </w:t>
      </w:r>
      <w:r w:rsidRPr="00C17CF7">
        <w:rPr>
          <w:rFonts w:eastAsia="Times New Roman" w:cs="Times New Roman"/>
          <w:szCs w:val="28"/>
          <w:lang w:eastAsia="ru-RU"/>
        </w:rPr>
        <w:t>сюрреалистической живописью.</w:t>
      </w:r>
      <w:r w:rsidRPr="00C17CF7">
        <w:rPr>
          <w:rFonts w:cs="Times New Roman"/>
          <w:szCs w:val="28"/>
        </w:rPr>
        <w:t xml:space="preserve"> Сам Дали так пишет о том, как начиналось его сюрреалистическое творчество: "Но вот случилось то, чему суждено было </w:t>
      </w:r>
      <w:r w:rsidRPr="00C17CF7">
        <w:rPr>
          <w:rFonts w:cs="Times New Roman"/>
          <w:szCs w:val="28"/>
        </w:rPr>
        <w:lastRenderedPageBreak/>
        <w:t>случиться, — явился Дали. Сюрреалист до мозга костей, движимый ницшеанской "волей к власти", он провозгласил неограниченную свободу от какого-либо эстетического или морального принуждения и заявил, что можно идти до конца, до самых крайних, экстремальных пределов в любом творческом эксперименте, не заботясь ни о какой последовательности или преемственности</w:t>
      </w:r>
      <w:r w:rsidR="001A222C">
        <w:rPr>
          <w:rStyle w:val="ac"/>
          <w:rFonts w:cs="Times New Roman"/>
          <w:szCs w:val="28"/>
        </w:rPr>
        <w:footnoteReference w:id="8"/>
      </w:r>
      <w:r w:rsidRPr="00C17CF7">
        <w:rPr>
          <w:rFonts w:cs="Times New Roman"/>
          <w:szCs w:val="28"/>
        </w:rPr>
        <w:t>".</w:t>
      </w:r>
      <w:r w:rsidR="001A222C" w:rsidRPr="001A222C">
        <w:rPr>
          <w:rFonts w:cs="Times New Roman"/>
          <w:szCs w:val="28"/>
        </w:rPr>
        <w:t xml:space="preserve"> </w:t>
      </w:r>
    </w:p>
    <w:p w14:paraId="3395C2C0" w14:textId="0308BAD6" w:rsidR="00C17CF7" w:rsidRPr="00C17CF7" w:rsidRDefault="00C17CF7" w:rsidP="00C17CF7">
      <w:pPr>
        <w:spacing w:after="0"/>
        <w:jc w:val="both"/>
        <w:rPr>
          <w:rFonts w:cs="Times New Roman"/>
          <w:szCs w:val="28"/>
        </w:rPr>
      </w:pPr>
      <w:r w:rsidRPr="00C17CF7">
        <w:rPr>
          <w:rFonts w:cs="Times New Roman"/>
          <w:szCs w:val="28"/>
        </w:rPr>
        <w:t xml:space="preserve">          Некоторые работы </w:t>
      </w:r>
      <w:r w:rsidR="007412FA" w:rsidRPr="00C17CF7">
        <w:rPr>
          <w:rFonts w:cs="Times New Roman"/>
          <w:szCs w:val="28"/>
        </w:rPr>
        <w:t>молодого автора</w:t>
      </w:r>
      <w:r w:rsidRPr="00C17CF7">
        <w:rPr>
          <w:rFonts w:cs="Times New Roman"/>
          <w:szCs w:val="28"/>
        </w:rPr>
        <w:t>-</w:t>
      </w:r>
      <w:r w:rsidR="007412FA" w:rsidRPr="00C17CF7">
        <w:rPr>
          <w:rFonts w:cs="Times New Roman"/>
          <w:szCs w:val="28"/>
        </w:rPr>
        <w:t>сюрреалиста уже</w:t>
      </w:r>
      <w:r w:rsidRPr="00C17CF7">
        <w:rPr>
          <w:rFonts w:cs="Times New Roman"/>
          <w:szCs w:val="28"/>
        </w:rPr>
        <w:t xml:space="preserve"> начинают шокировать публику. Так, </w:t>
      </w:r>
      <w:r w:rsidR="007412FA" w:rsidRPr="00C17CF7">
        <w:rPr>
          <w:rFonts w:cs="Times New Roman"/>
          <w:szCs w:val="28"/>
        </w:rPr>
        <w:t>Дали получил в</w:t>
      </w:r>
      <w:r w:rsidRPr="00C17CF7">
        <w:rPr>
          <w:rFonts w:cs="Times New Roman"/>
          <w:szCs w:val="28"/>
        </w:rPr>
        <w:t xml:space="preserve"> 1928г. приглашение выставить свои работы в Барселоне на Осеннем салоне. Однако, устроители </w:t>
      </w:r>
      <w:r w:rsidR="007412FA" w:rsidRPr="00C17CF7">
        <w:rPr>
          <w:rFonts w:cs="Times New Roman"/>
          <w:szCs w:val="28"/>
        </w:rPr>
        <w:t>отказались выставлять</w:t>
      </w:r>
      <w:r w:rsidRPr="00C17CF7">
        <w:rPr>
          <w:rFonts w:cs="Times New Roman"/>
          <w:szCs w:val="28"/>
        </w:rPr>
        <w:t xml:space="preserve"> картину «Диалог на берегу», так </w:t>
      </w:r>
      <w:r w:rsidR="007412FA" w:rsidRPr="00C17CF7">
        <w:rPr>
          <w:rFonts w:cs="Times New Roman"/>
          <w:szCs w:val="28"/>
        </w:rPr>
        <w:t>как, по их мнению, она</w:t>
      </w:r>
      <w:r w:rsidRPr="00C17CF7">
        <w:rPr>
          <w:rFonts w:cs="Times New Roman"/>
          <w:szCs w:val="28"/>
        </w:rPr>
        <w:t xml:space="preserve"> была слишком сексуально откровенной. В галерее Далмау в Барселоне также не согласились показывать это произведение.  Картина так и не попала к зрителям, но так как эта история была широко освещена в </w:t>
      </w:r>
      <w:r w:rsidR="007412FA" w:rsidRPr="00C17CF7">
        <w:rPr>
          <w:rFonts w:cs="Times New Roman"/>
          <w:szCs w:val="28"/>
        </w:rPr>
        <w:t>прессе, образ</w:t>
      </w:r>
      <w:r w:rsidRPr="00C17CF7">
        <w:rPr>
          <w:rFonts w:cs="Times New Roman"/>
          <w:szCs w:val="28"/>
        </w:rPr>
        <w:t xml:space="preserve"> Дали начал понемногу </w:t>
      </w:r>
      <w:r w:rsidR="007412FA" w:rsidRPr="00C17CF7">
        <w:rPr>
          <w:rFonts w:cs="Times New Roman"/>
          <w:szCs w:val="28"/>
        </w:rPr>
        <w:t>интриговать публику, вызывая</w:t>
      </w:r>
      <w:r w:rsidRPr="00C17CF7">
        <w:rPr>
          <w:rFonts w:cs="Times New Roman"/>
          <w:szCs w:val="28"/>
        </w:rPr>
        <w:t xml:space="preserve"> тем самым еще больший интерес к его работам. </w:t>
      </w:r>
    </w:p>
    <w:p w14:paraId="135D0BE1" w14:textId="39FC314B" w:rsidR="00C17CF7" w:rsidRPr="00C17CF7" w:rsidRDefault="00C17CF7" w:rsidP="00C17CF7">
      <w:pPr>
        <w:spacing w:after="0"/>
        <w:jc w:val="both"/>
        <w:rPr>
          <w:rFonts w:cs="Times New Roman"/>
          <w:szCs w:val="28"/>
        </w:rPr>
      </w:pPr>
      <w:r w:rsidRPr="00C17CF7">
        <w:rPr>
          <w:rFonts w:cs="Times New Roman"/>
          <w:szCs w:val="28"/>
        </w:rPr>
        <w:t xml:space="preserve">          А работы того периода и впрямь очень интересны.  Например. «Приспособление и рука»,1927 – геометрическая форма на фоне пустынного пейзажа, </w:t>
      </w:r>
      <w:r w:rsidR="007412FA" w:rsidRPr="00C17CF7">
        <w:rPr>
          <w:rFonts w:cs="Times New Roman"/>
          <w:szCs w:val="28"/>
        </w:rPr>
        <w:t>который дали</w:t>
      </w:r>
      <w:r w:rsidRPr="00C17CF7">
        <w:rPr>
          <w:rFonts w:cs="Times New Roman"/>
          <w:szCs w:val="28"/>
        </w:rPr>
        <w:t xml:space="preserve"> так часто будет использовать в своих картинах; «Незримый человек» («Невидимка»), 1929, на которой некоторые предметы представлены в виде контуров, символов, что тоже очень характерно для работ Дали; «Обнаженная женщина», 1928 – картина, оставшаяся </w:t>
      </w:r>
      <w:r w:rsidR="007412FA" w:rsidRPr="00C17CF7">
        <w:rPr>
          <w:rFonts w:cs="Times New Roman"/>
          <w:szCs w:val="28"/>
        </w:rPr>
        <w:t>лично для</w:t>
      </w:r>
      <w:r w:rsidRPr="00C17CF7">
        <w:rPr>
          <w:rFonts w:cs="Times New Roman"/>
          <w:szCs w:val="28"/>
        </w:rPr>
        <w:t xml:space="preserve"> меня большой загадкой.                  </w:t>
      </w:r>
    </w:p>
    <w:p w14:paraId="739D7F31" w14:textId="3BB92C33" w:rsidR="00C17CF7" w:rsidRPr="00C17CF7" w:rsidRDefault="00C17CF7" w:rsidP="00C17CF7">
      <w:pPr>
        <w:spacing w:after="0"/>
        <w:jc w:val="both"/>
        <w:rPr>
          <w:rFonts w:cs="Times New Roman"/>
          <w:szCs w:val="28"/>
        </w:rPr>
      </w:pPr>
      <w:r w:rsidRPr="00C17CF7">
        <w:rPr>
          <w:rFonts w:cs="Times New Roman"/>
          <w:szCs w:val="28"/>
        </w:rPr>
        <w:t xml:space="preserve">                В 1929 г</w:t>
      </w:r>
      <w:r w:rsidRPr="00C17CF7">
        <w:rPr>
          <w:rFonts w:eastAsia="Times New Roman" w:cs="Times New Roman"/>
          <w:szCs w:val="28"/>
          <w:lang w:eastAsia="ru-RU"/>
        </w:rPr>
        <w:t xml:space="preserve">оду происходит судьбоносное событие в жизни Сальвадора Дали </w:t>
      </w:r>
      <w:r w:rsidR="007412FA" w:rsidRPr="00C17CF7">
        <w:rPr>
          <w:rFonts w:eastAsia="Times New Roman" w:cs="Times New Roman"/>
          <w:szCs w:val="28"/>
          <w:lang w:eastAsia="ru-RU"/>
        </w:rPr>
        <w:t>- его</w:t>
      </w:r>
      <w:r w:rsidRPr="00C17CF7">
        <w:rPr>
          <w:rFonts w:eastAsia="Times New Roman" w:cs="Times New Roman"/>
          <w:szCs w:val="28"/>
          <w:lang w:eastAsia="ru-RU"/>
        </w:rPr>
        <w:t xml:space="preserve"> знакомство с будущей женой Галой.  Трудно даже представить себе, как бы сложилась </w:t>
      </w:r>
      <w:r w:rsidR="007412FA" w:rsidRPr="00C17CF7">
        <w:rPr>
          <w:rFonts w:eastAsia="Times New Roman" w:cs="Times New Roman"/>
          <w:szCs w:val="28"/>
          <w:lang w:eastAsia="ru-RU"/>
        </w:rPr>
        <w:t>жизнь и</w:t>
      </w:r>
      <w:r w:rsidRPr="00C17CF7">
        <w:rPr>
          <w:rFonts w:eastAsia="Times New Roman" w:cs="Times New Roman"/>
          <w:szCs w:val="28"/>
          <w:lang w:eastAsia="ru-RU"/>
        </w:rPr>
        <w:t xml:space="preserve"> творчество мастера, если бы эта встреча не состоялась. Гала стала поистине музой великого художника, его ангелом-хранителем. Будучи старше, мудрее и, возможно, дальновиднее своего мужа, Гала обеспечила Сальвадору Дали и надежный тыл, и так нужные человеку искусства эмоции и полет души, была любимой моделью, вселяла в мужа уверенность в себя, помогала организовывать выставки и продавать работы. </w:t>
      </w:r>
      <w:r w:rsidRPr="00C17CF7">
        <w:rPr>
          <w:rFonts w:cs="Times New Roman"/>
          <w:szCs w:val="28"/>
        </w:rPr>
        <w:t xml:space="preserve">Её сильная, решительная </w:t>
      </w:r>
      <w:r w:rsidR="007412FA" w:rsidRPr="00C17CF7">
        <w:rPr>
          <w:rFonts w:cs="Times New Roman"/>
          <w:szCs w:val="28"/>
        </w:rPr>
        <w:t>натура очень</w:t>
      </w:r>
      <w:r w:rsidRPr="00C17CF7">
        <w:rPr>
          <w:rFonts w:cs="Times New Roman"/>
          <w:szCs w:val="28"/>
        </w:rPr>
        <w:t xml:space="preserve"> помогала Дали во всех отношениях. «Спасибо, Гала! Это ведь благодаря тебе я стал художником. Без тебя я не поверил бы в свои дарования!», - писал Дали</w:t>
      </w:r>
      <w:r w:rsidRPr="00C17CF7">
        <w:rPr>
          <w:rStyle w:val="ac"/>
          <w:rFonts w:cs="Times New Roman"/>
          <w:szCs w:val="28"/>
        </w:rPr>
        <w:footnoteReference w:id="9"/>
      </w:r>
      <w:r w:rsidRPr="00C17CF7">
        <w:rPr>
          <w:rFonts w:cs="Times New Roman"/>
          <w:szCs w:val="28"/>
        </w:rPr>
        <w:t xml:space="preserve">.  </w:t>
      </w:r>
    </w:p>
    <w:p w14:paraId="7C256D70" w14:textId="7932437D" w:rsidR="00C17CF7" w:rsidRPr="00C17CF7" w:rsidRDefault="00C17CF7" w:rsidP="00C17CF7">
      <w:pPr>
        <w:spacing w:after="0"/>
        <w:jc w:val="both"/>
        <w:rPr>
          <w:rFonts w:cs="Times New Roman"/>
          <w:szCs w:val="28"/>
        </w:rPr>
      </w:pPr>
      <w:r w:rsidRPr="00C17CF7">
        <w:rPr>
          <w:rFonts w:cs="Times New Roman"/>
          <w:szCs w:val="28"/>
        </w:rPr>
        <w:t xml:space="preserve">           Данная работа посвящена, безусловно, Сальвадору Дали. Но можно ли здесь не упомянуть еще более подробно о его жене, когда даже свои некоторые работы великий мастер подписывал как «Гала-Дали»! Именно Гала старалась продвигать работы Дали во Франции. Персональная выставка в галерее Пьера </w:t>
      </w:r>
      <w:r w:rsidRPr="00C17CF7">
        <w:rPr>
          <w:rFonts w:cs="Times New Roman"/>
          <w:szCs w:val="28"/>
        </w:rPr>
        <w:lastRenderedPageBreak/>
        <w:t>Коля состоялась в 1931</w:t>
      </w:r>
      <w:r w:rsidR="00317967">
        <w:rPr>
          <w:rFonts w:cs="Times New Roman"/>
          <w:szCs w:val="28"/>
        </w:rPr>
        <w:t xml:space="preserve"> </w:t>
      </w:r>
      <w:r w:rsidRPr="00C17CF7">
        <w:rPr>
          <w:rFonts w:cs="Times New Roman"/>
          <w:szCs w:val="28"/>
        </w:rPr>
        <w:t xml:space="preserve">году и имела значимый успех. Картины быстро раскупались. Главным открытием выставки стало «Постоянство памяти», 1931г., знаменитые стекающие часы, работа, которая по мнению многих критиков, считается лучшей из всех картин Сальвадора Дали. (Примечательно, что к теме этого произведения художник вернется спустя много лет, в 1954 году, написав </w:t>
      </w:r>
      <w:r w:rsidR="007412FA" w:rsidRPr="00C17CF7">
        <w:rPr>
          <w:rFonts w:cs="Times New Roman"/>
          <w:szCs w:val="28"/>
        </w:rPr>
        <w:t>картину «</w:t>
      </w:r>
      <w:r w:rsidRPr="00C17CF7">
        <w:rPr>
          <w:rFonts w:cs="Times New Roman"/>
          <w:szCs w:val="28"/>
        </w:rPr>
        <w:t xml:space="preserve">Дезинтеграция постоянства памяти»).             </w:t>
      </w:r>
    </w:p>
    <w:p w14:paraId="42E45E98" w14:textId="1F7CEBAA" w:rsidR="00C17CF7" w:rsidRPr="00C17CF7" w:rsidRDefault="00C17CF7" w:rsidP="00C17CF7">
      <w:pPr>
        <w:spacing w:after="0"/>
        <w:jc w:val="both"/>
        <w:rPr>
          <w:rFonts w:cs="Times New Roman"/>
          <w:color w:val="555555"/>
          <w:szCs w:val="28"/>
          <w:shd w:val="clear" w:color="auto" w:fill="FFFFFF"/>
        </w:rPr>
      </w:pPr>
      <w:r w:rsidRPr="00C17CF7">
        <w:rPr>
          <w:rFonts w:cs="Times New Roman"/>
          <w:szCs w:val="28"/>
        </w:rPr>
        <w:t xml:space="preserve">        Не случайно, что тема Галы – это отдельная страница творчества великого художника. Дали писал ее портреты, используя самые различные техники. Среди них есть и портреты, выполненные почти в классической манере («Портрет Галы»,1933, «Обнаженная Гала смотрит в невидимое зеркало», 1960,), и работы с налетом сюрреализма («Галарина», 1945, «Портрет Гала с двумя ребрышками ягненка, балансирующими на ее плече», 1933). Тема любимой жены проходит через все творчество Дали. Что примечательно, на всех работах мы видим достаточно молодую, с грациозной осанкой женщину, несмотря на год написания </w:t>
      </w:r>
      <w:r w:rsidR="007412FA" w:rsidRPr="00C17CF7">
        <w:rPr>
          <w:rFonts w:cs="Times New Roman"/>
          <w:szCs w:val="28"/>
        </w:rPr>
        <w:t xml:space="preserve">картины: </w:t>
      </w:r>
      <w:r w:rsidR="007412FA" w:rsidRPr="00C17CF7">
        <w:rPr>
          <w:rFonts w:cs="Times New Roman"/>
          <w:iCs/>
          <w:szCs w:val="28"/>
          <w:shd w:val="clear" w:color="auto" w:fill="FFFFFF"/>
        </w:rPr>
        <w:t>«</w:t>
      </w:r>
      <w:r w:rsidRPr="00C17CF7">
        <w:rPr>
          <w:rFonts w:cs="Times New Roman"/>
          <w:iCs/>
          <w:szCs w:val="28"/>
          <w:shd w:val="clear" w:color="auto" w:fill="FFFFFF"/>
        </w:rPr>
        <w:t>Портрет Галы против света</w:t>
      </w:r>
      <w:r w:rsidR="007412FA" w:rsidRPr="00C17CF7">
        <w:rPr>
          <w:rFonts w:cs="Times New Roman"/>
          <w:iCs/>
          <w:szCs w:val="28"/>
          <w:shd w:val="clear" w:color="auto" w:fill="FFFFFF"/>
        </w:rPr>
        <w:t>», 1965</w:t>
      </w:r>
      <w:r w:rsidR="007412FA" w:rsidRPr="00C17CF7">
        <w:rPr>
          <w:rFonts w:cs="Times New Roman"/>
          <w:color w:val="555555"/>
          <w:szCs w:val="28"/>
          <w:shd w:val="clear" w:color="auto" w:fill="FFFFFF"/>
        </w:rPr>
        <w:t xml:space="preserve"> «</w:t>
      </w:r>
      <w:r w:rsidRPr="00C17CF7">
        <w:rPr>
          <w:rFonts w:cs="Times New Roman"/>
          <w:iCs/>
          <w:szCs w:val="28"/>
          <w:shd w:val="clear" w:color="auto" w:fill="FFFFFF"/>
        </w:rPr>
        <w:t>Дали, повернувшись спиною, пишет портрет Галы, повернувшейся спиною и увековеченной шестью виртуальными роговищами, временно отраженными в шести зеркалах», 1973.</w:t>
      </w:r>
    </w:p>
    <w:p w14:paraId="4E0DBF44" w14:textId="2D7FC22E" w:rsidR="00C17CF7" w:rsidRPr="00C17CF7" w:rsidRDefault="00C17CF7" w:rsidP="00C17CF7">
      <w:pPr>
        <w:spacing w:after="0"/>
        <w:jc w:val="both"/>
        <w:rPr>
          <w:rFonts w:cs="Times New Roman"/>
          <w:szCs w:val="28"/>
          <w:shd w:val="clear" w:color="auto" w:fill="FDFDFD"/>
        </w:rPr>
      </w:pPr>
      <w:r w:rsidRPr="00C17CF7">
        <w:rPr>
          <w:rFonts w:cs="Times New Roman"/>
          <w:color w:val="555555"/>
          <w:szCs w:val="28"/>
          <w:shd w:val="clear" w:color="auto" w:fill="FFFFFF"/>
        </w:rPr>
        <w:t xml:space="preserve">         </w:t>
      </w:r>
      <w:r w:rsidRPr="00C17CF7">
        <w:rPr>
          <w:rFonts w:cs="Times New Roman"/>
          <w:szCs w:val="28"/>
          <w:shd w:val="clear" w:color="auto" w:fill="FFFFFF"/>
        </w:rPr>
        <w:t xml:space="preserve">Выбивается из этого правила только одна работа: </w:t>
      </w:r>
      <w:r w:rsidRPr="00C17CF7">
        <w:rPr>
          <w:rFonts w:cs="Times New Roman"/>
          <w:szCs w:val="28"/>
          <w:shd w:val="clear" w:color="auto" w:fill="FDFDFD"/>
        </w:rPr>
        <w:t xml:space="preserve">«Портрет Гала», 1977, написанная маслом на медной пластине. </w:t>
      </w:r>
      <w:r w:rsidR="007412FA" w:rsidRPr="00C17CF7">
        <w:rPr>
          <w:rFonts w:cs="Times New Roman"/>
          <w:szCs w:val="28"/>
          <w:shd w:val="clear" w:color="auto" w:fill="FDFDFD"/>
        </w:rPr>
        <w:t>Здесь мы</w:t>
      </w:r>
      <w:r w:rsidRPr="00C17CF7">
        <w:rPr>
          <w:rFonts w:cs="Times New Roman"/>
          <w:szCs w:val="28"/>
          <w:shd w:val="clear" w:color="auto" w:fill="FDFDFD"/>
        </w:rPr>
        <w:t xml:space="preserve"> видим музу </w:t>
      </w:r>
      <w:r w:rsidR="007412FA" w:rsidRPr="00C17CF7">
        <w:rPr>
          <w:rFonts w:cs="Times New Roman"/>
          <w:szCs w:val="28"/>
          <w:shd w:val="clear" w:color="auto" w:fill="FDFDFD"/>
        </w:rPr>
        <w:t>Дали со</w:t>
      </w:r>
      <w:r w:rsidRPr="00C17CF7">
        <w:rPr>
          <w:rFonts w:cs="Times New Roman"/>
          <w:szCs w:val="28"/>
          <w:shd w:val="clear" w:color="auto" w:fill="FDFDFD"/>
        </w:rPr>
        <w:t xml:space="preserve"> злым, искаженным оскалом лицом. Еще одна загадка: почему этот единственный портрет Сальвадор Дали сделал таким?</w:t>
      </w:r>
    </w:p>
    <w:p w14:paraId="006F6993" w14:textId="1853F851" w:rsidR="00C17CF7" w:rsidRPr="00C17CF7" w:rsidRDefault="00C17CF7" w:rsidP="00C17CF7">
      <w:pPr>
        <w:spacing w:after="0"/>
        <w:jc w:val="both"/>
        <w:rPr>
          <w:rFonts w:cs="Times New Roman"/>
          <w:szCs w:val="28"/>
          <w:shd w:val="clear" w:color="auto" w:fill="FFFFFF"/>
        </w:rPr>
      </w:pPr>
      <w:r w:rsidRPr="00C17CF7">
        <w:rPr>
          <w:rFonts w:cs="Times New Roman"/>
          <w:szCs w:val="28"/>
          <w:shd w:val="clear" w:color="auto" w:fill="FFFFFF"/>
        </w:rPr>
        <w:t xml:space="preserve">       Лично меня больше всего потрясла своей необычностью картина «Обнажённая Гала смотрящая на море, которая на расстоянии 18</w:t>
      </w:r>
      <w:r w:rsidRPr="00C17CF7">
        <w:rPr>
          <w:rFonts w:cs="Times New Roman"/>
          <w:szCs w:val="28"/>
        </w:rPr>
        <w:t xml:space="preserve"> </w:t>
      </w:r>
      <w:r w:rsidRPr="00C17CF7">
        <w:rPr>
          <w:rFonts w:cs="Times New Roman"/>
          <w:szCs w:val="28"/>
          <w:shd w:val="clear" w:color="auto" w:fill="FFFFFF"/>
        </w:rPr>
        <w:t>метров трансформируется в портрет Авраама Линкольна»,</w:t>
      </w:r>
      <w:r w:rsidR="00317967">
        <w:rPr>
          <w:rFonts w:cs="Times New Roman"/>
          <w:szCs w:val="28"/>
          <w:shd w:val="clear" w:color="auto" w:fill="FFFFFF"/>
        </w:rPr>
        <w:t xml:space="preserve"> </w:t>
      </w:r>
      <w:r w:rsidRPr="00C17CF7">
        <w:rPr>
          <w:rFonts w:cs="Times New Roman"/>
          <w:szCs w:val="28"/>
          <w:shd w:val="clear" w:color="auto" w:fill="FFFFFF"/>
        </w:rPr>
        <w:t>1975.</w:t>
      </w:r>
    </w:p>
    <w:p w14:paraId="0E5241CF" w14:textId="0CF2063E" w:rsidR="00C17CF7" w:rsidRPr="00C17CF7" w:rsidRDefault="00C17CF7" w:rsidP="00C17CF7">
      <w:pPr>
        <w:spacing w:after="0"/>
        <w:jc w:val="both"/>
        <w:rPr>
          <w:rFonts w:cs="Times New Roman"/>
          <w:szCs w:val="28"/>
        </w:rPr>
      </w:pPr>
      <w:r w:rsidRPr="00C17CF7">
        <w:rPr>
          <w:rFonts w:cs="Times New Roman"/>
          <w:szCs w:val="28"/>
          <w:shd w:val="clear" w:color="auto" w:fill="FFFFFF"/>
        </w:rPr>
        <w:t xml:space="preserve">        Некоторые современники считали Галу жадной, хитрой и расчетливой особой. Но кто, кроме самого Дали мог знать, какой именно должна быть его </w:t>
      </w:r>
      <w:r w:rsidR="007412FA" w:rsidRPr="00C17CF7">
        <w:rPr>
          <w:rFonts w:cs="Times New Roman"/>
          <w:szCs w:val="28"/>
          <w:shd w:val="clear" w:color="auto" w:fill="FFFFFF"/>
        </w:rPr>
        <w:t>спутница</w:t>
      </w:r>
      <w:r w:rsidRPr="00C17CF7">
        <w:rPr>
          <w:rFonts w:cs="Times New Roman"/>
          <w:szCs w:val="28"/>
          <w:shd w:val="clear" w:color="auto" w:fill="FFFFFF"/>
        </w:rPr>
        <w:t>-муза?  Совместная жизнь супругов, конечно, не была совсем безоблачной, но точно можно сказать, что именно эта женщина была неиссякаемым источником творческого вдохновения Дали.</w:t>
      </w:r>
    </w:p>
    <w:p w14:paraId="04B36809" w14:textId="0474B936" w:rsidR="00C17CF7" w:rsidRPr="00C17CF7" w:rsidRDefault="00C17CF7" w:rsidP="00C17CF7">
      <w:pPr>
        <w:spacing w:after="0"/>
        <w:jc w:val="both"/>
        <w:rPr>
          <w:rFonts w:cs="Times New Roman"/>
          <w:szCs w:val="28"/>
        </w:rPr>
      </w:pPr>
      <w:r w:rsidRPr="00C17CF7">
        <w:rPr>
          <w:rFonts w:cs="Times New Roman"/>
          <w:szCs w:val="28"/>
        </w:rPr>
        <w:t xml:space="preserve">       Коммерческий </w:t>
      </w:r>
      <w:r w:rsidR="007412FA" w:rsidRPr="00C17CF7">
        <w:rPr>
          <w:rFonts w:cs="Times New Roman"/>
          <w:szCs w:val="28"/>
        </w:rPr>
        <w:t>успех Сальвадора</w:t>
      </w:r>
      <w:r w:rsidRPr="00C17CF7">
        <w:rPr>
          <w:rFonts w:cs="Times New Roman"/>
          <w:szCs w:val="28"/>
        </w:rPr>
        <w:t xml:space="preserve"> </w:t>
      </w:r>
      <w:r w:rsidR="007412FA" w:rsidRPr="00C17CF7">
        <w:rPr>
          <w:rFonts w:cs="Times New Roman"/>
          <w:szCs w:val="28"/>
        </w:rPr>
        <w:t>Дали становится</w:t>
      </w:r>
      <w:r w:rsidRPr="00C17CF7">
        <w:rPr>
          <w:rFonts w:cs="Times New Roman"/>
          <w:szCs w:val="28"/>
        </w:rPr>
        <w:t xml:space="preserve"> настолько очевиден, что Андре </w:t>
      </w:r>
      <w:r w:rsidR="007412FA" w:rsidRPr="00C17CF7">
        <w:rPr>
          <w:rFonts w:cs="Times New Roman"/>
          <w:szCs w:val="28"/>
        </w:rPr>
        <w:t>Бретон прозвал</w:t>
      </w:r>
      <w:r w:rsidRPr="00C17CF7">
        <w:rPr>
          <w:rFonts w:cs="Times New Roman"/>
          <w:szCs w:val="28"/>
        </w:rPr>
        <w:t xml:space="preserve"> </w:t>
      </w:r>
      <w:r w:rsidR="007B42B2" w:rsidRPr="00C17CF7">
        <w:rPr>
          <w:rFonts w:cs="Times New Roman"/>
          <w:szCs w:val="28"/>
        </w:rPr>
        <w:t>его в</w:t>
      </w:r>
      <w:r w:rsidRPr="00C17CF7">
        <w:rPr>
          <w:rFonts w:cs="Times New Roman"/>
          <w:szCs w:val="28"/>
        </w:rPr>
        <w:t xml:space="preserve"> 1939г. «Avida Dollars», что означает «алчный до </w:t>
      </w:r>
      <w:r w:rsidR="00317967" w:rsidRPr="00C17CF7">
        <w:rPr>
          <w:rFonts w:cs="Times New Roman"/>
          <w:szCs w:val="28"/>
        </w:rPr>
        <w:t>долларов»</w:t>
      </w:r>
      <w:r w:rsidR="00317967" w:rsidRPr="00C17CF7">
        <w:rPr>
          <w:rFonts w:cs="Times New Roman"/>
          <w:color w:val="242F33"/>
          <w:spacing w:val="2"/>
          <w:szCs w:val="28"/>
          <w:shd w:val="clear" w:color="auto" w:fill="FFFFFF"/>
        </w:rPr>
        <w:t xml:space="preserve"> (</w:t>
      </w:r>
      <w:r w:rsidR="00241DFE" w:rsidRPr="00C17CF7">
        <w:rPr>
          <w:rFonts w:cs="Times New Roman"/>
          <w:spacing w:val="2"/>
          <w:szCs w:val="28"/>
          <w:shd w:val="clear" w:color="auto" w:fill="FFFFFF"/>
        </w:rPr>
        <w:t>анаграмма, образованная</w:t>
      </w:r>
      <w:r w:rsidRPr="00C17CF7">
        <w:rPr>
          <w:rFonts w:cs="Times New Roman"/>
          <w:spacing w:val="2"/>
          <w:szCs w:val="28"/>
          <w:shd w:val="clear" w:color="auto" w:fill="FFFFFF"/>
        </w:rPr>
        <w:t xml:space="preserve"> из его собственного имени). Этот факт стал достоянием общественности и в какой-то степени сыграл на привлечение популярности к личности Дали. А Дали и в самом деле становился все более и более известным не только как художник, но и как мастер эпатажа. </w:t>
      </w:r>
    </w:p>
    <w:p w14:paraId="6A3CD1CE" w14:textId="293CFCB3" w:rsidR="00C17CF7" w:rsidRPr="00E345CF" w:rsidRDefault="00C17CF7" w:rsidP="00E345CF">
      <w:pPr>
        <w:pStyle w:val="3"/>
      </w:pPr>
      <w:bookmarkStart w:id="7" w:name="_Toc59696438"/>
      <w:r w:rsidRPr="00E345CF">
        <w:t>Этап жизни в Америке: католическое мироощущение</w:t>
      </w:r>
      <w:r w:rsidR="00E345CF" w:rsidRPr="00E345CF">
        <w:t>,</w:t>
      </w:r>
      <w:r w:rsidRPr="00E345CF">
        <w:t xml:space="preserve"> ядерный мистицизм.</w:t>
      </w:r>
      <w:bookmarkEnd w:id="7"/>
    </w:p>
    <w:p w14:paraId="3A49B915" w14:textId="155D4EF7" w:rsidR="00C17CF7" w:rsidRPr="00C17CF7" w:rsidRDefault="00C17CF7" w:rsidP="00C17CF7">
      <w:pPr>
        <w:spacing w:after="0"/>
        <w:jc w:val="both"/>
        <w:rPr>
          <w:rFonts w:cs="Times New Roman"/>
          <w:szCs w:val="28"/>
        </w:rPr>
      </w:pPr>
      <w:r w:rsidRPr="00C17CF7">
        <w:rPr>
          <w:rFonts w:cs="Times New Roman"/>
          <w:b/>
          <w:sz w:val="32"/>
          <w:szCs w:val="32"/>
        </w:rPr>
        <w:t xml:space="preserve">         </w:t>
      </w:r>
      <w:r w:rsidRPr="00C17CF7">
        <w:rPr>
          <w:rFonts w:cs="Times New Roman"/>
          <w:szCs w:val="28"/>
        </w:rPr>
        <w:t xml:space="preserve">  С 1940 по 1948 </w:t>
      </w:r>
      <w:r w:rsidR="007412FA" w:rsidRPr="00C17CF7">
        <w:rPr>
          <w:rFonts w:cs="Times New Roman"/>
          <w:szCs w:val="28"/>
        </w:rPr>
        <w:t>год Дали</w:t>
      </w:r>
      <w:r w:rsidRPr="00C17CF7">
        <w:rPr>
          <w:rFonts w:cs="Times New Roman"/>
          <w:szCs w:val="28"/>
        </w:rPr>
        <w:t xml:space="preserve"> вместе с женой </w:t>
      </w:r>
      <w:r w:rsidR="007412FA" w:rsidRPr="00C17CF7">
        <w:rPr>
          <w:rFonts w:cs="Times New Roman"/>
          <w:szCs w:val="28"/>
        </w:rPr>
        <w:t>живет в</w:t>
      </w:r>
      <w:r w:rsidRPr="00C17CF7">
        <w:rPr>
          <w:rFonts w:cs="Times New Roman"/>
          <w:szCs w:val="28"/>
        </w:rPr>
        <w:t xml:space="preserve"> США. Здесь он напишет и </w:t>
      </w:r>
      <w:r w:rsidR="007412FA" w:rsidRPr="00C17CF7">
        <w:rPr>
          <w:rFonts w:cs="Times New Roman"/>
          <w:szCs w:val="28"/>
        </w:rPr>
        <w:t>выпустит книгу</w:t>
      </w:r>
      <w:r w:rsidRPr="00C17CF7">
        <w:rPr>
          <w:rFonts w:cs="Times New Roman"/>
          <w:szCs w:val="28"/>
        </w:rPr>
        <w:t xml:space="preserve"> «Тайная жизнь Сальвадора Дали». Коммерческий </w:t>
      </w:r>
      <w:r w:rsidR="007412FA" w:rsidRPr="00C17CF7">
        <w:rPr>
          <w:rFonts w:cs="Times New Roman"/>
          <w:szCs w:val="28"/>
        </w:rPr>
        <w:lastRenderedPageBreak/>
        <w:t>успех этого</w:t>
      </w:r>
      <w:r w:rsidRPr="00C17CF7">
        <w:rPr>
          <w:rFonts w:cs="Times New Roman"/>
          <w:szCs w:val="28"/>
        </w:rPr>
        <w:t xml:space="preserve"> предприятия был налицо. Также Дали сотрудничает </w:t>
      </w:r>
      <w:r w:rsidR="007412FA" w:rsidRPr="00C17CF7">
        <w:rPr>
          <w:rFonts w:cs="Times New Roman"/>
          <w:szCs w:val="28"/>
        </w:rPr>
        <w:t>здесь с</w:t>
      </w:r>
      <w:r w:rsidRPr="00C17CF7">
        <w:rPr>
          <w:rFonts w:cs="Times New Roman"/>
          <w:szCs w:val="28"/>
        </w:rPr>
        <w:t xml:space="preserve"> Уолтом Диснеем.  К сожалению, сюрреалистический мультфильм </w:t>
      </w:r>
      <w:r w:rsidR="007412FA" w:rsidRPr="00C17CF7">
        <w:rPr>
          <w:rFonts w:cs="Times New Roman"/>
          <w:szCs w:val="28"/>
        </w:rPr>
        <w:t>Destino так</w:t>
      </w:r>
      <w:r w:rsidRPr="00C17CF7">
        <w:rPr>
          <w:rFonts w:cs="Times New Roman"/>
          <w:szCs w:val="28"/>
        </w:rPr>
        <w:t xml:space="preserve"> и не вышел на экраны. Не увидели зрители и декорации к фильму Альфреда Хичкока «Завороженный», которые делал Дали. Сцена сна, в которой они присутствовали, впоследствии не вошла в фильм. Тем не менее, факт сотрудничества Дали с такими мэтрами говорит о безусловной его популярности и признании его таланта.</w:t>
      </w:r>
    </w:p>
    <w:p w14:paraId="394E2E06" w14:textId="67463759" w:rsidR="00C17CF7" w:rsidRPr="00C17CF7" w:rsidRDefault="00C17CF7" w:rsidP="00C17CF7">
      <w:pPr>
        <w:spacing w:after="0"/>
        <w:jc w:val="both"/>
        <w:rPr>
          <w:rFonts w:cs="Times New Roman"/>
          <w:szCs w:val="28"/>
        </w:rPr>
      </w:pPr>
      <w:r w:rsidRPr="00C17CF7">
        <w:rPr>
          <w:rFonts w:cs="Times New Roman"/>
          <w:szCs w:val="28"/>
        </w:rPr>
        <w:t xml:space="preserve">           События 6 августа 1945года стали для Сальвадора Дали очередной отправной точкой. «Взрыв атомной бомбы 6 августа 1945 был для меня просто сейсмическим потрясением. С тех пр атом стал излюбленной пищей моего ума», - говорил Дали</w:t>
      </w:r>
      <w:r w:rsidRPr="00C17CF7">
        <w:rPr>
          <w:rStyle w:val="ac"/>
          <w:rFonts w:cs="Times New Roman"/>
          <w:szCs w:val="28"/>
        </w:rPr>
        <w:footnoteReference w:id="10"/>
      </w:r>
      <w:r w:rsidRPr="00C17CF7">
        <w:rPr>
          <w:rFonts w:cs="Times New Roman"/>
          <w:szCs w:val="28"/>
        </w:rPr>
        <w:t xml:space="preserve">. Дали заинтересовался природой атома, особенно поражаясь тому, что его частицы не соприкасаются друг с другом.  Во многих картинах, написанных в это </w:t>
      </w:r>
      <w:r w:rsidR="007412FA" w:rsidRPr="00C17CF7">
        <w:rPr>
          <w:rFonts w:cs="Times New Roman"/>
          <w:szCs w:val="28"/>
        </w:rPr>
        <w:t>период,</w:t>
      </w:r>
      <w:r w:rsidRPr="00C17CF7">
        <w:rPr>
          <w:rFonts w:cs="Times New Roman"/>
          <w:szCs w:val="28"/>
        </w:rPr>
        <w:t xml:space="preserve"> </w:t>
      </w:r>
      <w:r w:rsidR="007412FA" w:rsidRPr="00C17CF7">
        <w:rPr>
          <w:rFonts w:cs="Times New Roman"/>
          <w:szCs w:val="28"/>
        </w:rPr>
        <w:t>прослеживается «</w:t>
      </w:r>
      <w:r w:rsidRPr="00C17CF7">
        <w:rPr>
          <w:rFonts w:cs="Times New Roman"/>
          <w:szCs w:val="28"/>
        </w:rPr>
        <w:t xml:space="preserve">атомная» тема. «Атомная Леда», 1949 – картина, на </w:t>
      </w:r>
      <w:r w:rsidR="007412FA" w:rsidRPr="00C17CF7">
        <w:rPr>
          <w:rFonts w:cs="Times New Roman"/>
          <w:szCs w:val="28"/>
        </w:rPr>
        <w:t>тему древнегреческого</w:t>
      </w:r>
      <w:r w:rsidRPr="00C17CF7">
        <w:rPr>
          <w:rFonts w:cs="Times New Roman"/>
          <w:szCs w:val="28"/>
        </w:rPr>
        <w:t xml:space="preserve"> мифа о Леде – правительнице Спарты и Зевсе, </w:t>
      </w:r>
      <w:r w:rsidR="007412FA" w:rsidRPr="00C17CF7">
        <w:rPr>
          <w:rFonts w:cs="Times New Roman"/>
          <w:szCs w:val="28"/>
        </w:rPr>
        <w:t>который влюбился</w:t>
      </w:r>
      <w:r w:rsidRPr="00C17CF7">
        <w:rPr>
          <w:rFonts w:cs="Times New Roman"/>
          <w:szCs w:val="28"/>
        </w:rPr>
        <w:t xml:space="preserve"> в царицу и явился ей в облике лебедя. На картине море не соприкасается с землей, все остальные предметы тоже парят в воздухе и не касаются друг друга. По признанию Дали, ему пришлось сделать огромное количество набросков и эскизов, прежде чем написать эту картину. И, конечно же, у Леды лицо Галы.</w:t>
      </w:r>
    </w:p>
    <w:p w14:paraId="07487C64" w14:textId="5218E79B" w:rsidR="00C17CF7" w:rsidRPr="00C17CF7" w:rsidRDefault="00C17CF7" w:rsidP="00C17CF7">
      <w:pPr>
        <w:spacing w:after="0"/>
        <w:jc w:val="both"/>
        <w:rPr>
          <w:rFonts w:cs="Times New Roman"/>
          <w:color w:val="000000"/>
          <w:szCs w:val="28"/>
          <w:shd w:val="clear" w:color="auto" w:fill="FDFDFD"/>
        </w:rPr>
      </w:pPr>
      <w:r w:rsidRPr="00C17CF7">
        <w:rPr>
          <w:rFonts w:cs="Times New Roman"/>
          <w:color w:val="000000"/>
          <w:szCs w:val="28"/>
          <w:shd w:val="clear" w:color="auto" w:fill="FDFDFD"/>
        </w:rPr>
        <w:t xml:space="preserve">         </w:t>
      </w:r>
      <w:r w:rsidR="007412FA" w:rsidRPr="00C17CF7">
        <w:rPr>
          <w:rFonts w:cs="Times New Roman"/>
          <w:color w:val="000000"/>
          <w:szCs w:val="28"/>
          <w:shd w:val="clear" w:color="auto" w:fill="FDFDFD"/>
        </w:rPr>
        <w:t>В 1947</w:t>
      </w:r>
      <w:r w:rsidRPr="00C17CF7">
        <w:rPr>
          <w:rFonts w:cs="Times New Roman"/>
          <w:color w:val="000000"/>
          <w:szCs w:val="28"/>
          <w:shd w:val="clear" w:color="auto" w:fill="FDFDFD"/>
        </w:rPr>
        <w:t>-ом появляется картина "Расщепление атома», где атом предстает перед зрителем в виде граната, разламывающегося пополам.</w:t>
      </w:r>
    </w:p>
    <w:p w14:paraId="02D8C480" w14:textId="77777777" w:rsidR="00C17CF7" w:rsidRPr="00C17CF7" w:rsidRDefault="00C17CF7" w:rsidP="00C17CF7">
      <w:pPr>
        <w:spacing w:after="0"/>
        <w:jc w:val="both"/>
        <w:rPr>
          <w:rFonts w:cs="Times New Roman"/>
          <w:szCs w:val="28"/>
        </w:rPr>
      </w:pPr>
      <w:r w:rsidRPr="00C17CF7">
        <w:rPr>
          <w:rFonts w:cs="Times New Roman"/>
          <w:color w:val="000000"/>
          <w:szCs w:val="28"/>
          <w:shd w:val="clear" w:color="auto" w:fill="FDFDFD"/>
        </w:rPr>
        <w:t xml:space="preserve">        «Галатея сфер» увидела свет в 1952 году. Каждая черточка женского лица проявляется сферами различной величины. И опять, это не просто лицо, в нем прослеживается узнаваемый облик Галы. </w:t>
      </w:r>
      <w:r w:rsidRPr="00C17CF7">
        <w:rPr>
          <w:rFonts w:cs="Times New Roman"/>
          <w:szCs w:val="28"/>
        </w:rPr>
        <w:t xml:space="preserve">  Другая работа – это «Максимальная скорость Мадонны Рафаэля» («Мадонна Рафаэля на максимальной скорости»),1954 г. Дали продолжает работать в теме «Ядерного мистицизма». Изображение мадонны в этой работе состоит из сфер и  носорожьих рогов.</w:t>
      </w:r>
    </w:p>
    <w:p w14:paraId="50F71081" w14:textId="20446EF3" w:rsidR="00C17CF7" w:rsidRPr="00C17CF7" w:rsidRDefault="00C17CF7" w:rsidP="00C17CF7">
      <w:pPr>
        <w:spacing w:after="0"/>
        <w:jc w:val="both"/>
        <w:rPr>
          <w:rFonts w:cs="Times New Roman"/>
          <w:szCs w:val="28"/>
        </w:rPr>
      </w:pPr>
      <w:r w:rsidRPr="00C17CF7">
        <w:rPr>
          <w:rFonts w:cs="Times New Roman"/>
          <w:szCs w:val="28"/>
        </w:rPr>
        <w:t xml:space="preserve">          Другая тема, которая занимает Сальвадора Дали в эти годы – это мистицизм и христианские мотивы. Война заставила художника перестать быть атеистом. Среди работ на эту тему такие картины, как «Распятие, или гиперкубическое тело», 1949, «Мадонна Порт-Льигата», 1949 (конечно же, с лицом Галы), «Христос святого Хуана де Ла Круса», 1951, (эта картина находится в Шотландии.</w:t>
      </w:r>
      <w:r w:rsidRPr="00C17CF7">
        <w:rPr>
          <w:rFonts w:ascii="Arial" w:hAnsi="Arial" w:cs="Arial"/>
          <w:color w:val="202122"/>
          <w:sz w:val="17"/>
          <w:szCs w:val="17"/>
          <w:shd w:val="clear" w:color="auto" w:fill="FFFFFF"/>
        </w:rPr>
        <w:t xml:space="preserve"> </w:t>
      </w:r>
      <w:r w:rsidRPr="00C17CF7">
        <w:rPr>
          <w:rFonts w:cs="Times New Roman"/>
          <w:color w:val="202122"/>
          <w:szCs w:val="28"/>
          <w:shd w:val="clear" w:color="auto" w:fill="FFFFFF"/>
        </w:rPr>
        <w:t xml:space="preserve">Правительство Испании хотело купить это произведение за невероятную сумму: 127 миллионов долларов, но сделка не состоялась, предложение </w:t>
      </w:r>
      <w:r w:rsidR="007412FA" w:rsidRPr="00C17CF7">
        <w:rPr>
          <w:rFonts w:cs="Times New Roman"/>
          <w:color w:val="202122"/>
          <w:szCs w:val="28"/>
          <w:shd w:val="clear" w:color="auto" w:fill="FFFFFF"/>
        </w:rPr>
        <w:t>не было</w:t>
      </w:r>
      <w:r w:rsidRPr="00C17CF7">
        <w:rPr>
          <w:rFonts w:cs="Times New Roman"/>
          <w:color w:val="202122"/>
          <w:szCs w:val="28"/>
          <w:shd w:val="clear" w:color="auto" w:fill="FFFFFF"/>
        </w:rPr>
        <w:t xml:space="preserve"> принято</w:t>
      </w:r>
      <w:r w:rsidR="007B42B2" w:rsidRPr="00C17CF7">
        <w:rPr>
          <w:rFonts w:cs="Times New Roman"/>
          <w:color w:val="202122"/>
          <w:szCs w:val="28"/>
          <w:shd w:val="clear" w:color="auto" w:fill="FFFFFF"/>
        </w:rPr>
        <w:t>); «</w:t>
      </w:r>
      <w:r w:rsidRPr="00C17CF7">
        <w:rPr>
          <w:rFonts w:cs="Times New Roman"/>
          <w:color w:val="202122"/>
          <w:szCs w:val="28"/>
          <w:shd w:val="clear" w:color="auto" w:fill="FFFFFF"/>
        </w:rPr>
        <w:t xml:space="preserve">Тайная вечеря», 1955 – это новая версия работы Леонардо да Винчи, </w:t>
      </w:r>
      <w:r w:rsidR="007412FA" w:rsidRPr="00C17CF7">
        <w:rPr>
          <w:rFonts w:cs="Times New Roman"/>
          <w:color w:val="202122"/>
          <w:szCs w:val="28"/>
          <w:shd w:val="clear" w:color="auto" w:fill="FFFFFF"/>
        </w:rPr>
        <w:t>переосмысленная</w:t>
      </w:r>
      <w:r w:rsidRPr="00C17CF7">
        <w:rPr>
          <w:rFonts w:cs="Times New Roman"/>
          <w:color w:val="202122"/>
          <w:szCs w:val="28"/>
          <w:shd w:val="clear" w:color="auto" w:fill="FFFFFF"/>
        </w:rPr>
        <w:t xml:space="preserve"> Дали, «Гваделупская Богоматерь», 1959 и др. </w:t>
      </w:r>
    </w:p>
    <w:p w14:paraId="314112F0" w14:textId="77777777" w:rsidR="00C17CF7" w:rsidRPr="00C17CF7" w:rsidRDefault="00C17CF7" w:rsidP="00C17CF7">
      <w:pPr>
        <w:spacing w:after="0"/>
        <w:jc w:val="both"/>
        <w:rPr>
          <w:rFonts w:cs="Times New Roman"/>
          <w:b/>
          <w:szCs w:val="28"/>
        </w:rPr>
      </w:pPr>
    </w:p>
    <w:p w14:paraId="5BE992FA" w14:textId="2212C20F" w:rsidR="00C17CF7" w:rsidRPr="00E345CF" w:rsidRDefault="00C17CF7" w:rsidP="00C17CF7">
      <w:pPr>
        <w:pStyle w:val="3"/>
      </w:pPr>
      <w:bookmarkStart w:id="8" w:name="_Toc59696439"/>
      <w:r w:rsidRPr="00F06AF0">
        <w:rPr>
          <w:rStyle w:val="30"/>
          <w:b/>
        </w:rPr>
        <w:lastRenderedPageBreak/>
        <w:t>Зрелые годы:</w:t>
      </w:r>
      <w:r w:rsidR="00E345CF" w:rsidRPr="00E345CF">
        <w:rPr>
          <w:rStyle w:val="30"/>
          <w:b/>
        </w:rPr>
        <w:t xml:space="preserve"> </w:t>
      </w:r>
      <w:r w:rsidRPr="00E345CF">
        <w:rPr>
          <w:rFonts w:cs="Times New Roman"/>
          <w:szCs w:val="28"/>
        </w:rPr>
        <w:t>серия стереоскопических</w:t>
      </w:r>
      <w:r w:rsidRPr="00E345CF">
        <w:rPr>
          <w:rFonts w:ascii="Helvetica" w:hAnsi="Helvetica"/>
          <w:color w:val="242F33"/>
          <w:spacing w:val="2"/>
          <w:sz w:val="32"/>
          <w:szCs w:val="32"/>
          <w:shd w:val="clear" w:color="auto" w:fill="FFFFFF"/>
        </w:rPr>
        <w:t xml:space="preserve"> </w:t>
      </w:r>
      <w:r w:rsidRPr="00E345CF">
        <w:rPr>
          <w:rFonts w:cs="Times New Roman"/>
          <w:spacing w:val="2"/>
          <w:szCs w:val="28"/>
          <w:shd w:val="clear" w:color="auto" w:fill="FFFFFF"/>
        </w:rPr>
        <w:t>работ</w:t>
      </w:r>
      <w:r w:rsidR="00E345CF" w:rsidRPr="00E345CF">
        <w:rPr>
          <w:rFonts w:cs="Times New Roman"/>
          <w:spacing w:val="2"/>
          <w:szCs w:val="28"/>
          <w:shd w:val="clear" w:color="auto" w:fill="FFFFFF"/>
        </w:rPr>
        <w:t xml:space="preserve">, </w:t>
      </w:r>
      <w:r w:rsidRPr="00E345CF">
        <w:rPr>
          <w:rFonts w:cs="Times New Roman"/>
          <w:szCs w:val="28"/>
        </w:rPr>
        <w:t>открытие Театра-</w:t>
      </w:r>
      <w:r w:rsidR="007412FA" w:rsidRPr="00E345CF">
        <w:rPr>
          <w:rFonts w:cs="Times New Roman"/>
          <w:szCs w:val="28"/>
        </w:rPr>
        <w:t>музея Сальвадора</w:t>
      </w:r>
      <w:r w:rsidRPr="00E345CF">
        <w:rPr>
          <w:rFonts w:cs="Times New Roman"/>
          <w:szCs w:val="28"/>
        </w:rPr>
        <w:t xml:space="preserve"> Дали </w:t>
      </w:r>
      <w:r w:rsidR="007412FA" w:rsidRPr="00E345CF">
        <w:rPr>
          <w:rFonts w:cs="Times New Roman"/>
          <w:szCs w:val="28"/>
        </w:rPr>
        <w:t>в Фигерасе</w:t>
      </w:r>
      <w:r w:rsidRPr="00E345CF">
        <w:rPr>
          <w:rFonts w:cs="Times New Roman"/>
          <w:szCs w:val="28"/>
        </w:rPr>
        <w:t>.</w:t>
      </w:r>
      <w:bookmarkEnd w:id="8"/>
    </w:p>
    <w:p w14:paraId="2AB8684C" w14:textId="77777777" w:rsidR="00C17CF7" w:rsidRPr="00C17CF7" w:rsidRDefault="00C17CF7" w:rsidP="00C17CF7">
      <w:pPr>
        <w:spacing w:after="0"/>
        <w:jc w:val="both"/>
        <w:rPr>
          <w:rFonts w:cs="Times New Roman"/>
          <w:b/>
          <w:szCs w:val="28"/>
        </w:rPr>
      </w:pPr>
    </w:p>
    <w:p w14:paraId="7F85FF87" w14:textId="7D5D8BD6" w:rsidR="00C17CF7" w:rsidRPr="00C17CF7" w:rsidRDefault="00C17CF7" w:rsidP="00C17CF7">
      <w:pPr>
        <w:spacing w:after="0"/>
        <w:jc w:val="both"/>
        <w:rPr>
          <w:rFonts w:cs="Times New Roman"/>
          <w:szCs w:val="28"/>
        </w:rPr>
      </w:pPr>
      <w:r w:rsidRPr="00C17CF7">
        <w:rPr>
          <w:rFonts w:cs="Times New Roman"/>
          <w:szCs w:val="28"/>
        </w:rPr>
        <w:t xml:space="preserve">          К концу 50-х годов прошлого века Сальвадор Дали уже невероятно известен и популярен. Каждая его работа – сенсация, выставка – событие огромного </w:t>
      </w:r>
      <w:r w:rsidR="007412FA" w:rsidRPr="00C17CF7">
        <w:rPr>
          <w:rFonts w:cs="Times New Roman"/>
          <w:szCs w:val="28"/>
        </w:rPr>
        <w:t>масштаба, картины</w:t>
      </w:r>
      <w:r w:rsidRPr="00C17CF7">
        <w:rPr>
          <w:rFonts w:cs="Times New Roman"/>
          <w:szCs w:val="28"/>
        </w:rPr>
        <w:t xml:space="preserve"> покупаются за сумасшедшие деньги. Дали и Гала больше не нуждаются в деньгах, живут преимущественно в Каталонии. В 1965 году художник посетил Париж, где с грандиозным успехом проводил свои выставки.  </w:t>
      </w:r>
    </w:p>
    <w:p w14:paraId="52A8C8AA" w14:textId="01DD61B3" w:rsidR="00C17CF7" w:rsidRPr="00C17CF7" w:rsidRDefault="00C17CF7" w:rsidP="00C17CF7">
      <w:pPr>
        <w:spacing w:after="0"/>
        <w:jc w:val="both"/>
        <w:rPr>
          <w:rFonts w:cs="Times New Roman"/>
          <w:spacing w:val="2"/>
          <w:szCs w:val="28"/>
          <w:shd w:val="clear" w:color="auto" w:fill="FFFFFF"/>
        </w:rPr>
      </w:pPr>
      <w:r w:rsidRPr="00C17CF7">
        <w:rPr>
          <w:rFonts w:cs="Times New Roman"/>
          <w:b/>
          <w:szCs w:val="28"/>
        </w:rPr>
        <w:t xml:space="preserve">         </w:t>
      </w:r>
      <w:r w:rsidRPr="00C17CF7">
        <w:rPr>
          <w:rFonts w:cs="Times New Roman"/>
          <w:spacing w:val="2"/>
          <w:szCs w:val="28"/>
          <w:shd w:val="clear" w:color="auto" w:fill="FFFFFF"/>
        </w:rPr>
        <w:t xml:space="preserve">  Новой гранью творчества мастера стали стереоскопические </w:t>
      </w:r>
      <w:r w:rsidR="007412FA" w:rsidRPr="00C17CF7">
        <w:rPr>
          <w:rFonts w:cs="Times New Roman"/>
          <w:spacing w:val="2"/>
          <w:szCs w:val="28"/>
          <w:shd w:val="clear" w:color="auto" w:fill="FFFFFF"/>
        </w:rPr>
        <w:t>работы. В</w:t>
      </w:r>
      <w:r w:rsidRPr="00C17CF7">
        <w:rPr>
          <w:rFonts w:cs="Times New Roman"/>
          <w:spacing w:val="2"/>
          <w:szCs w:val="28"/>
          <w:shd w:val="clear" w:color="auto" w:fill="FFFFFF"/>
        </w:rPr>
        <w:t xml:space="preserve"> 1970 году Дали посещает Лувр </w:t>
      </w:r>
      <w:r w:rsidR="007412FA" w:rsidRPr="00C17CF7">
        <w:rPr>
          <w:rFonts w:cs="Times New Roman"/>
          <w:spacing w:val="2"/>
          <w:szCs w:val="28"/>
          <w:shd w:val="clear" w:color="auto" w:fill="FFFFFF"/>
        </w:rPr>
        <w:t>и при</w:t>
      </w:r>
      <w:r w:rsidRPr="00C17CF7">
        <w:rPr>
          <w:rFonts w:cs="Times New Roman"/>
          <w:spacing w:val="2"/>
          <w:szCs w:val="28"/>
          <w:shd w:val="clear" w:color="auto" w:fill="FFFFFF"/>
        </w:rPr>
        <w:t xml:space="preserve"> изучении полотен Герарда Доу узнает, что у этого мастера есть несколько Стереоскопических картин. Дали загорается идеей тоже попробовать себя на этом поприще. Для этого он пишет двойные картины, рассматривать которые надо в отражении двух зеркал, стоящих под углом друг к другу. Появляются картины «Нога Галы», 1974, «Афины в огне», 1979-1980 и др.</w:t>
      </w:r>
    </w:p>
    <w:p w14:paraId="30270DE1" w14:textId="77777777" w:rsidR="00C17CF7" w:rsidRPr="00C17CF7" w:rsidRDefault="00C17CF7" w:rsidP="00C17CF7">
      <w:pPr>
        <w:spacing w:after="0"/>
        <w:jc w:val="both"/>
        <w:rPr>
          <w:rFonts w:cs="Times New Roman"/>
          <w:spacing w:val="2"/>
          <w:szCs w:val="28"/>
          <w:shd w:val="clear" w:color="auto" w:fill="FFFFFF"/>
        </w:rPr>
      </w:pPr>
      <w:r w:rsidRPr="00C17CF7">
        <w:rPr>
          <w:rFonts w:cs="Times New Roman"/>
          <w:spacing w:val="2"/>
          <w:szCs w:val="28"/>
          <w:shd w:val="clear" w:color="auto" w:fill="FFFFFF"/>
        </w:rPr>
        <w:t xml:space="preserve">             А в 1972 году Дали пробует себя в создании голографических изображений. В этом ему помогал американский ученый Деннис Габор, который получил за свое открытие ни много ни мало Нобелевскую премию! </w:t>
      </w:r>
    </w:p>
    <w:p w14:paraId="654C4EB2" w14:textId="7A6C9171" w:rsidR="00C17CF7" w:rsidRPr="00C17CF7" w:rsidRDefault="00C17CF7" w:rsidP="00C17CF7">
      <w:pPr>
        <w:spacing w:after="0"/>
        <w:jc w:val="both"/>
        <w:rPr>
          <w:rFonts w:cs="Times New Roman"/>
          <w:szCs w:val="28"/>
        </w:rPr>
      </w:pPr>
      <w:r w:rsidRPr="00C17CF7">
        <w:rPr>
          <w:rFonts w:cs="Times New Roman"/>
          <w:spacing w:val="2"/>
          <w:szCs w:val="28"/>
          <w:shd w:val="clear" w:color="auto" w:fill="FFFFFF"/>
        </w:rPr>
        <w:t xml:space="preserve">             </w:t>
      </w:r>
      <w:r w:rsidRPr="00C17CF7">
        <w:rPr>
          <w:rFonts w:cs="Times New Roman"/>
          <w:szCs w:val="28"/>
        </w:rPr>
        <w:t xml:space="preserve">Наверное, не будет ошибкой утверждать, что все, кто хотя бы немного интересовался творчеством Сальвадора Дали, знают о существовании Театра-музея Сальвадора Дали. Это поистине знаковое место для художника. Ведь именно в этом здании, построенном еще в 1849 году </w:t>
      </w:r>
      <w:r w:rsidR="007412FA" w:rsidRPr="00C17CF7">
        <w:rPr>
          <w:rFonts w:cs="Times New Roman"/>
          <w:szCs w:val="28"/>
        </w:rPr>
        <w:t>молодой Дали,</w:t>
      </w:r>
      <w:r w:rsidRPr="00C17CF7">
        <w:rPr>
          <w:rFonts w:cs="Times New Roman"/>
          <w:szCs w:val="28"/>
        </w:rPr>
        <w:t xml:space="preserve"> выставлял свои первые работы в 1918 году.   В 1934 </w:t>
      </w:r>
      <w:r w:rsidR="007412FA" w:rsidRPr="00C17CF7">
        <w:rPr>
          <w:rFonts w:cs="Times New Roman"/>
          <w:szCs w:val="28"/>
        </w:rPr>
        <w:t>году художник</w:t>
      </w:r>
      <w:r w:rsidRPr="00C17CF7">
        <w:rPr>
          <w:rFonts w:cs="Times New Roman"/>
          <w:szCs w:val="28"/>
        </w:rPr>
        <w:t xml:space="preserve"> просит </w:t>
      </w:r>
      <w:r w:rsidR="007412FA" w:rsidRPr="00C17CF7">
        <w:rPr>
          <w:rFonts w:cs="Times New Roman"/>
          <w:szCs w:val="28"/>
        </w:rPr>
        <w:t>муниципалитет разрешить</w:t>
      </w:r>
      <w:r w:rsidRPr="00C17CF7">
        <w:rPr>
          <w:rFonts w:cs="Times New Roman"/>
          <w:szCs w:val="28"/>
        </w:rPr>
        <w:t xml:space="preserve"> использовать этот театр для проведения музыкальных представлений, но получает отказ. </w:t>
      </w:r>
      <w:r w:rsidR="007412FA" w:rsidRPr="00C17CF7">
        <w:rPr>
          <w:rFonts w:cs="Times New Roman"/>
          <w:szCs w:val="28"/>
        </w:rPr>
        <w:t>Вовремя</w:t>
      </w:r>
      <w:r w:rsidRPr="00C17CF7">
        <w:rPr>
          <w:rFonts w:cs="Times New Roman"/>
          <w:szCs w:val="28"/>
        </w:rPr>
        <w:t xml:space="preserve"> гражданкой войны в Испании здание сильно </w:t>
      </w:r>
      <w:r w:rsidR="007412FA" w:rsidRPr="00C17CF7">
        <w:rPr>
          <w:rFonts w:cs="Times New Roman"/>
          <w:szCs w:val="28"/>
        </w:rPr>
        <w:t>пострадало, в</w:t>
      </w:r>
      <w:r w:rsidRPr="00C17CF7">
        <w:rPr>
          <w:rFonts w:cs="Times New Roman"/>
          <w:szCs w:val="28"/>
        </w:rPr>
        <w:t xml:space="preserve"> нем был пожар. И вот через много лет, в 1961 году уже к Дали обращается мэр </w:t>
      </w:r>
      <w:r w:rsidR="007412FA" w:rsidRPr="00C17CF7">
        <w:rPr>
          <w:rFonts w:cs="Times New Roman"/>
          <w:szCs w:val="28"/>
        </w:rPr>
        <w:t>города с</w:t>
      </w:r>
      <w:r w:rsidRPr="00C17CF7">
        <w:rPr>
          <w:rFonts w:cs="Times New Roman"/>
          <w:szCs w:val="28"/>
        </w:rPr>
        <w:t xml:space="preserve"> просьбой подарить городу одну из его работ. Но Дали был бы не Дали, если бы не попытался вновь реализовать свою </w:t>
      </w:r>
      <w:r w:rsidR="007412FA" w:rsidRPr="00C17CF7">
        <w:rPr>
          <w:rFonts w:cs="Times New Roman"/>
          <w:szCs w:val="28"/>
        </w:rPr>
        <w:t>давнюю мечту</w:t>
      </w:r>
      <w:r w:rsidRPr="00C17CF7">
        <w:rPr>
          <w:rFonts w:cs="Times New Roman"/>
          <w:szCs w:val="28"/>
        </w:rPr>
        <w:t>! Он вновь предлагает организовать в стенах старинного здания театр-музей, своеобразный культурный центр. Мечта пусть не сразу, но осуществилась.</w:t>
      </w:r>
    </w:p>
    <w:p w14:paraId="3B73FA53" w14:textId="2F6F54B0" w:rsidR="00C17CF7" w:rsidRPr="00C17CF7" w:rsidRDefault="00C17CF7" w:rsidP="00C17CF7">
      <w:pPr>
        <w:spacing w:after="0"/>
        <w:jc w:val="both"/>
        <w:rPr>
          <w:rFonts w:cs="Times New Roman"/>
          <w:szCs w:val="28"/>
        </w:rPr>
      </w:pPr>
      <w:r w:rsidRPr="00C17CF7">
        <w:rPr>
          <w:rFonts w:cs="Times New Roman"/>
          <w:szCs w:val="28"/>
        </w:rPr>
        <w:t xml:space="preserve">           Музей-театр был открыт в сентябре 1971 года и стал первым в мире подобным музеем. Великий мастер сам создавал эскизы и проекты, </w:t>
      </w:r>
      <w:r w:rsidR="007412FA" w:rsidRPr="00C17CF7">
        <w:rPr>
          <w:rFonts w:cs="Times New Roman"/>
          <w:szCs w:val="28"/>
        </w:rPr>
        <w:t>которые реализовывали</w:t>
      </w:r>
      <w:r w:rsidRPr="00C17CF7">
        <w:rPr>
          <w:rFonts w:cs="Times New Roman"/>
          <w:szCs w:val="28"/>
        </w:rPr>
        <w:t xml:space="preserve"> профессиональные архитекторы. Внутренняя обстановка совершенно стирает все грани реальности, посетитель попадает в необыкновенный мир сюрреализма, ведь стены расписывал сам Дали! Кроме картин самого художника, там собрана коллекция работ таких мастеров, как</w:t>
      </w:r>
      <w:r w:rsidRPr="00C17CF7">
        <w:rPr>
          <w:rFonts w:cs="Times New Roman"/>
          <w:szCs w:val="28"/>
          <w:shd w:val="clear" w:color="auto" w:fill="FFFFFF"/>
        </w:rPr>
        <w:t xml:space="preserve"> Эль Греко, Эрнест Мессонье, </w:t>
      </w:r>
      <w:r w:rsidRPr="007412FA">
        <w:rPr>
          <w:rFonts w:cs="Times New Roman"/>
          <w:szCs w:val="28"/>
          <w:shd w:val="clear" w:color="auto" w:fill="FFFFFF"/>
        </w:rPr>
        <w:t>Вильям Бугро</w:t>
      </w:r>
      <w:r w:rsidRPr="00C17CF7">
        <w:rPr>
          <w:rFonts w:cs="Times New Roman"/>
          <w:szCs w:val="28"/>
        </w:rPr>
        <w:t xml:space="preserve"> и др.</w:t>
      </w:r>
      <w:r w:rsidR="007412FA" w:rsidRPr="00C17CF7">
        <w:rPr>
          <w:rFonts w:cs="Times New Roman"/>
          <w:szCs w:val="28"/>
        </w:rPr>
        <w:t>,</w:t>
      </w:r>
      <w:r w:rsidR="007412FA" w:rsidRPr="00C17CF7">
        <w:rPr>
          <w:rFonts w:cs="Times New Roman"/>
          <w:szCs w:val="28"/>
          <w:shd w:val="clear" w:color="auto" w:fill="FFFFFF"/>
        </w:rPr>
        <w:t xml:space="preserve"> выставлены</w:t>
      </w:r>
      <w:r w:rsidRPr="00C17CF7">
        <w:rPr>
          <w:rFonts w:cs="Times New Roman"/>
          <w:szCs w:val="28"/>
          <w:shd w:val="clear" w:color="auto" w:fill="FFFFFF"/>
        </w:rPr>
        <w:t xml:space="preserve"> платья Пако Рабана. </w:t>
      </w:r>
      <w:r w:rsidR="007412FA" w:rsidRPr="00C17CF7">
        <w:rPr>
          <w:rFonts w:cs="Times New Roman"/>
          <w:szCs w:val="28"/>
          <w:shd w:val="clear" w:color="auto" w:fill="FFFFFF"/>
        </w:rPr>
        <w:t>Дали на</w:t>
      </w:r>
      <w:r w:rsidRPr="00C17CF7">
        <w:rPr>
          <w:rFonts w:cs="Times New Roman"/>
          <w:szCs w:val="28"/>
          <w:shd w:val="clear" w:color="auto" w:fill="FFFFFF"/>
        </w:rPr>
        <w:t xml:space="preserve"> протяжении последующих лет постоянно пополнял коллекцию своего детища, завещал все свои работы </w:t>
      </w:r>
      <w:r w:rsidR="007412FA" w:rsidRPr="00C17CF7">
        <w:rPr>
          <w:rFonts w:cs="Times New Roman"/>
          <w:szCs w:val="28"/>
          <w:shd w:val="clear" w:color="auto" w:fill="FFFFFF"/>
        </w:rPr>
        <w:t>Испании и</w:t>
      </w:r>
      <w:r w:rsidRPr="00C17CF7">
        <w:rPr>
          <w:rFonts w:cs="Times New Roman"/>
          <w:szCs w:val="28"/>
          <w:shd w:val="clear" w:color="auto" w:fill="FFFFFF"/>
        </w:rPr>
        <w:t xml:space="preserve"> </w:t>
      </w:r>
      <w:r w:rsidR="007412FA" w:rsidRPr="00C17CF7">
        <w:rPr>
          <w:rFonts w:cs="Times New Roman"/>
          <w:szCs w:val="28"/>
          <w:shd w:val="clear" w:color="auto" w:fill="FFFFFF"/>
        </w:rPr>
        <w:t>просил так</w:t>
      </w:r>
      <w:r w:rsidRPr="00C17CF7">
        <w:rPr>
          <w:rFonts w:cs="Times New Roman"/>
          <w:szCs w:val="28"/>
          <w:shd w:val="clear" w:color="auto" w:fill="FFFFFF"/>
        </w:rPr>
        <w:t xml:space="preserve"> его </w:t>
      </w:r>
      <w:r w:rsidRPr="00C17CF7">
        <w:rPr>
          <w:rFonts w:cs="Times New Roman"/>
          <w:szCs w:val="28"/>
        </w:rPr>
        <w:lastRenderedPageBreak/>
        <w:t xml:space="preserve">похоронить, чтобы по могиле могли ходить люди. Поэтому тело Дали покоится под </w:t>
      </w:r>
      <w:r w:rsidR="007412FA" w:rsidRPr="00C17CF7">
        <w:rPr>
          <w:rFonts w:cs="Times New Roman"/>
          <w:szCs w:val="28"/>
        </w:rPr>
        <w:t xml:space="preserve">полом </w:t>
      </w:r>
      <w:r w:rsidR="007B42B2" w:rsidRPr="00C17CF7">
        <w:rPr>
          <w:rFonts w:cs="Times New Roman"/>
          <w:szCs w:val="28"/>
        </w:rPr>
        <w:t>в его</w:t>
      </w:r>
      <w:r w:rsidRPr="00C17CF7">
        <w:rPr>
          <w:rFonts w:cs="Times New Roman"/>
          <w:szCs w:val="28"/>
        </w:rPr>
        <w:t xml:space="preserve"> театре-музее.  Дали навсегда остался </w:t>
      </w:r>
      <w:r w:rsidR="007412FA" w:rsidRPr="00C17CF7">
        <w:rPr>
          <w:rFonts w:cs="Times New Roman"/>
          <w:szCs w:val="28"/>
        </w:rPr>
        <w:t>в окружении</w:t>
      </w:r>
      <w:r w:rsidRPr="00C17CF7">
        <w:rPr>
          <w:rFonts w:cs="Times New Roman"/>
          <w:szCs w:val="28"/>
        </w:rPr>
        <w:t xml:space="preserve"> того, что он так любил!</w:t>
      </w:r>
    </w:p>
    <w:p w14:paraId="6B571F10" w14:textId="77777777" w:rsidR="00C17CF7" w:rsidRPr="00C17CF7" w:rsidRDefault="00C17CF7" w:rsidP="00C17CF7">
      <w:pPr>
        <w:spacing w:after="0"/>
        <w:jc w:val="both"/>
        <w:rPr>
          <w:rFonts w:cs="Times New Roman"/>
          <w:szCs w:val="28"/>
        </w:rPr>
      </w:pPr>
    </w:p>
    <w:p w14:paraId="084F8BA6" w14:textId="2B391CAF" w:rsidR="00C17CF7" w:rsidRPr="00C17CF7" w:rsidRDefault="00C17CF7" w:rsidP="00B04E89">
      <w:pPr>
        <w:pStyle w:val="1"/>
      </w:pPr>
      <w:bookmarkStart w:id="9" w:name="_Toc59696440"/>
      <w:r w:rsidRPr="00C17CF7">
        <w:t>Сюрреалистичная вселенная гения</w:t>
      </w:r>
      <w:bookmarkEnd w:id="9"/>
    </w:p>
    <w:p w14:paraId="1B7E433D" w14:textId="7C70D441" w:rsidR="00C17CF7" w:rsidRPr="00E345CF" w:rsidRDefault="00C17CF7" w:rsidP="00E345CF">
      <w:pPr>
        <w:pStyle w:val="4"/>
      </w:pPr>
      <w:r w:rsidRPr="00E345CF">
        <w:t xml:space="preserve">Сюрреализм – это я </w:t>
      </w:r>
      <w:r w:rsidR="007412FA" w:rsidRPr="00E345CF">
        <w:t>(Дали</w:t>
      </w:r>
      <w:r w:rsidRPr="00E345CF">
        <w:t>)</w:t>
      </w:r>
    </w:p>
    <w:p w14:paraId="55E62E56" w14:textId="5366F23D" w:rsidR="00C17CF7" w:rsidRDefault="00C17CF7" w:rsidP="00C17CF7">
      <w:pPr>
        <w:spacing w:after="0"/>
        <w:jc w:val="both"/>
        <w:rPr>
          <w:rFonts w:cs="Times New Roman"/>
          <w:szCs w:val="28"/>
        </w:rPr>
      </w:pPr>
      <w:r w:rsidRPr="00C17CF7">
        <w:rPr>
          <w:rFonts w:cs="Times New Roman"/>
          <w:szCs w:val="28"/>
        </w:rPr>
        <w:t xml:space="preserve">         Будет ли правильно утверждать, что Сальвадор Дали стал сюрреалистом? Мне кажется, он им родился. Конечно, маленький Сальвадор и слова-то такого не знал: «сюрреализм». Но он им был, безусловно. Желание выделиться из толпы, обратить на себя внимание, сделать что-то безумное – это было у Дали с раннего детства. Это потом он скажет и напишет книгу о себе «Сюрреализм – это я», а тогда маленький Дали совершал невероятные поступки. …Вот 16-летний </w:t>
      </w:r>
      <w:r w:rsidR="007412FA" w:rsidRPr="00C17CF7">
        <w:rPr>
          <w:rFonts w:cs="Times New Roman"/>
          <w:szCs w:val="28"/>
        </w:rPr>
        <w:t>Сальвадор вдруг</w:t>
      </w:r>
      <w:r w:rsidRPr="00C17CF7">
        <w:rPr>
          <w:rFonts w:cs="Times New Roman"/>
          <w:szCs w:val="28"/>
        </w:rPr>
        <w:t xml:space="preserve"> захотел спускаться на школьный двор не по лестнице, а прыгая вниз с большой высоты. Первый прыжок произвел огромное впечатление на всех, кто это видел. Дали сильно расшибся, но это было ничто по сравнению с теми эмоциями, которые он </w:t>
      </w:r>
      <w:r w:rsidR="007412FA" w:rsidRPr="00C17CF7">
        <w:rPr>
          <w:rFonts w:cs="Times New Roman"/>
          <w:szCs w:val="28"/>
        </w:rPr>
        <w:t>испытал от</w:t>
      </w:r>
      <w:r w:rsidRPr="00C17CF7">
        <w:rPr>
          <w:rFonts w:cs="Times New Roman"/>
          <w:szCs w:val="28"/>
        </w:rPr>
        <w:t xml:space="preserve"> того, что таким невероятным способом привлек к себе внимание. Так как такие прыжки повторялись, появление Сальвадора около лестницы сразу приковывало к нему всеобщее внимание: прыгнет в этот раз, или нет? «Я шел медленно, ступая со ступеньки на ступеньку и упиваясь </w:t>
      </w:r>
      <w:r w:rsidR="007412FA" w:rsidRPr="00C17CF7">
        <w:rPr>
          <w:rFonts w:cs="Times New Roman"/>
          <w:szCs w:val="28"/>
        </w:rPr>
        <w:t>восторгом, -</w:t>
      </w:r>
      <w:r w:rsidRPr="00C17CF7">
        <w:rPr>
          <w:rFonts w:cs="Times New Roman"/>
          <w:szCs w:val="28"/>
        </w:rPr>
        <w:t xml:space="preserve"> ни за что на свете, ни с кем, даже с Господом богом, я не поменялся б тогда местами!», - вспоминал Дали</w:t>
      </w:r>
      <w:r w:rsidRPr="00C17CF7">
        <w:rPr>
          <w:rStyle w:val="ac"/>
          <w:rFonts w:cs="Times New Roman"/>
          <w:szCs w:val="28"/>
        </w:rPr>
        <w:footnoteReference w:id="11"/>
      </w:r>
      <w:r w:rsidRPr="00C17CF7">
        <w:rPr>
          <w:rFonts w:cs="Times New Roman"/>
          <w:szCs w:val="28"/>
        </w:rPr>
        <w:t xml:space="preserve">. Этот маленький эпизод из юности </w:t>
      </w:r>
      <w:r w:rsidR="007412FA" w:rsidRPr="00C17CF7">
        <w:rPr>
          <w:rFonts w:cs="Times New Roman"/>
          <w:szCs w:val="28"/>
        </w:rPr>
        <w:t>Дали -</w:t>
      </w:r>
      <w:r w:rsidRPr="00C17CF7">
        <w:rPr>
          <w:rFonts w:cs="Times New Roman"/>
          <w:szCs w:val="28"/>
        </w:rPr>
        <w:t xml:space="preserve"> наглядное доказательство его горячего</w:t>
      </w:r>
      <w:r>
        <w:rPr>
          <w:rFonts w:cs="Times New Roman"/>
          <w:szCs w:val="28"/>
        </w:rPr>
        <w:t xml:space="preserve"> желания производить ошеломляющее впечатление на окружающих и получать огромное удовольствие от этого. Думаю, именно это качество и помогло Дали в будущем стать на путь создания тех картин, которыми мы восторгаемся. Ведь практически каждая из них </w:t>
      </w:r>
      <w:r w:rsidR="007412FA">
        <w:rPr>
          <w:rFonts w:cs="Times New Roman"/>
          <w:szCs w:val="28"/>
        </w:rPr>
        <w:t>удивляет и</w:t>
      </w:r>
      <w:r>
        <w:rPr>
          <w:rFonts w:cs="Times New Roman"/>
          <w:szCs w:val="28"/>
        </w:rPr>
        <w:t xml:space="preserve"> ошеломляет зрителя. Так же, как заставляют удивляться некоторые поступки самого Дали. Например, его известное появление </w:t>
      </w:r>
      <w:r w:rsidR="007412FA">
        <w:rPr>
          <w:rFonts w:cs="Times New Roman"/>
          <w:szCs w:val="28"/>
        </w:rPr>
        <w:t>в водолазном</w:t>
      </w:r>
      <w:r>
        <w:rPr>
          <w:rFonts w:cs="Times New Roman"/>
          <w:szCs w:val="28"/>
        </w:rPr>
        <w:t xml:space="preserve"> костюме на лекции в рамках проходящей в Лондоне </w:t>
      </w:r>
      <w:r w:rsidR="007412FA">
        <w:rPr>
          <w:rFonts w:cs="Times New Roman"/>
          <w:szCs w:val="28"/>
        </w:rPr>
        <w:t>сюрреалистической выставки</w:t>
      </w:r>
      <w:r>
        <w:rPr>
          <w:rFonts w:cs="Times New Roman"/>
          <w:szCs w:val="28"/>
        </w:rPr>
        <w:t xml:space="preserve">.  Поражающие </w:t>
      </w:r>
      <w:r w:rsidR="007412FA">
        <w:rPr>
          <w:rFonts w:cs="Times New Roman"/>
          <w:szCs w:val="28"/>
        </w:rPr>
        <w:t>воображение костюмы</w:t>
      </w:r>
      <w:r>
        <w:rPr>
          <w:rFonts w:cs="Times New Roman"/>
          <w:szCs w:val="28"/>
        </w:rPr>
        <w:t xml:space="preserve"> (например, пиджак, </w:t>
      </w:r>
      <w:r w:rsidR="007412FA">
        <w:rPr>
          <w:rFonts w:cs="Times New Roman"/>
          <w:szCs w:val="28"/>
        </w:rPr>
        <w:t>расшитый рюмками</w:t>
      </w:r>
      <w:r>
        <w:rPr>
          <w:rFonts w:cs="Times New Roman"/>
          <w:szCs w:val="28"/>
        </w:rPr>
        <w:t>) неизменные усы – Дали нравилось удивлять, восторгать и веселить окружающих!</w:t>
      </w:r>
    </w:p>
    <w:p w14:paraId="4810852B" w14:textId="37445BD8" w:rsidR="00E345CF" w:rsidRDefault="00E345CF" w:rsidP="00E345CF">
      <w:pPr>
        <w:pStyle w:val="4"/>
      </w:pPr>
      <w:r w:rsidRPr="00C17CF7">
        <w:t xml:space="preserve"> Творческое наследие Дали</w:t>
      </w:r>
      <w:r w:rsidR="00C17CF7">
        <w:t xml:space="preserve">        </w:t>
      </w:r>
    </w:p>
    <w:p w14:paraId="7A8C7567" w14:textId="50F7A8B8" w:rsidR="00C17CF7" w:rsidRDefault="00C17CF7" w:rsidP="00C17CF7">
      <w:pPr>
        <w:spacing w:after="0"/>
        <w:jc w:val="both"/>
        <w:rPr>
          <w:rFonts w:cs="Times New Roman"/>
          <w:szCs w:val="28"/>
        </w:rPr>
      </w:pPr>
      <w:r>
        <w:rPr>
          <w:rFonts w:cs="Times New Roman"/>
          <w:szCs w:val="28"/>
        </w:rPr>
        <w:t xml:space="preserve">   Сальвадор Дали оставил нам огромное творческое наследие. Помимо картин, Дали был еще и скульптором. Его работы сейчас можно увидеть в Лондоне, Париже, Сингапуре. Очень известна скульптура, созданная Дали вместе с Эдуардом Джеймсом в 1936г. «Телефон-омар».</w:t>
      </w:r>
    </w:p>
    <w:p w14:paraId="7980DA4A" w14:textId="24234607" w:rsidR="00C17CF7" w:rsidRDefault="00C17CF7" w:rsidP="00C17CF7">
      <w:pPr>
        <w:spacing w:after="0"/>
        <w:jc w:val="both"/>
        <w:rPr>
          <w:rFonts w:cs="Times New Roman"/>
          <w:szCs w:val="28"/>
        </w:rPr>
      </w:pPr>
      <w:r>
        <w:rPr>
          <w:rFonts w:cs="Times New Roman"/>
          <w:szCs w:val="28"/>
        </w:rPr>
        <w:lastRenderedPageBreak/>
        <w:t xml:space="preserve">              Мало кто знает, но мастер приложил свою руку даже к логотипу конфеты «Чупа-Чупс» (за это Дали не взял денег, а попросил снабжать его этими леденцами), в 1929г. вместе с Луисом </w:t>
      </w:r>
      <w:r w:rsidR="007412FA">
        <w:rPr>
          <w:rFonts w:cs="Times New Roman"/>
          <w:szCs w:val="28"/>
        </w:rPr>
        <w:t>Бунюэлем создал</w:t>
      </w:r>
      <w:r>
        <w:rPr>
          <w:rFonts w:cs="Times New Roman"/>
          <w:szCs w:val="28"/>
        </w:rPr>
        <w:t xml:space="preserve"> сценарий фильма «Андалузский пес</w:t>
      </w:r>
      <w:r w:rsidR="007412FA">
        <w:rPr>
          <w:rFonts w:cs="Times New Roman"/>
          <w:szCs w:val="28"/>
        </w:rPr>
        <w:t>», в</w:t>
      </w:r>
      <w:r>
        <w:rPr>
          <w:rFonts w:cs="Times New Roman"/>
          <w:szCs w:val="28"/>
        </w:rPr>
        <w:t xml:space="preserve"> 1974 году написал пролог и проиллюстрировал книгу Фрейда «Моисей и монотеизм». Дали был автором нескольких биографических книг, кулинарной книги «Ужины Галы».</w:t>
      </w:r>
    </w:p>
    <w:p w14:paraId="5F433C0C" w14:textId="651F4E6B" w:rsidR="00C17CF7" w:rsidRDefault="00C17CF7" w:rsidP="00C17CF7">
      <w:pPr>
        <w:spacing w:after="0"/>
        <w:jc w:val="both"/>
        <w:rPr>
          <w:rFonts w:cs="Times New Roman"/>
          <w:szCs w:val="28"/>
        </w:rPr>
      </w:pPr>
      <w:r>
        <w:rPr>
          <w:rFonts w:cs="Times New Roman"/>
          <w:szCs w:val="28"/>
        </w:rPr>
        <w:t xml:space="preserve">            По моему мнению, самым значительным, что оставил потомкам Сальвадор Дали, является его театр-музей в Фигерасе. Это детище Дали, которое продолжает развиваться, коллекция его постоянно пополняется.  На сегодняшний </w:t>
      </w:r>
      <w:r w:rsidR="007412FA">
        <w:rPr>
          <w:rFonts w:cs="Times New Roman"/>
          <w:szCs w:val="28"/>
        </w:rPr>
        <w:t>день — это</w:t>
      </w:r>
      <w:r>
        <w:rPr>
          <w:rFonts w:cs="Times New Roman"/>
          <w:szCs w:val="28"/>
        </w:rPr>
        <w:t xml:space="preserve"> самое большое собрание произведений великого мастера. </w:t>
      </w:r>
    </w:p>
    <w:p w14:paraId="3163793E" w14:textId="77777777" w:rsidR="00C17CF7" w:rsidRDefault="00C17CF7" w:rsidP="00C17CF7">
      <w:pPr>
        <w:spacing w:after="0"/>
        <w:jc w:val="both"/>
        <w:rPr>
          <w:rFonts w:cs="Times New Roman"/>
          <w:szCs w:val="28"/>
        </w:rPr>
      </w:pPr>
      <w:r>
        <w:rPr>
          <w:rFonts w:cs="Times New Roman"/>
          <w:szCs w:val="28"/>
        </w:rPr>
        <w:t xml:space="preserve">      Дали снимается в рекламах, причём даже в подобной коммерческой деятельности не упускает возможности для самовыражения. Телезрителям надолго запомнилась реклама шоколада, в которой художник откусывает кусочек плитки, после чего у него от эйфорического восторга закручиваются усы, и он восклицает, что сошёл с ума от этого шоколада.</w:t>
      </w:r>
    </w:p>
    <w:p w14:paraId="502F140B" w14:textId="77777777" w:rsidR="00C17CF7" w:rsidRDefault="00C17CF7" w:rsidP="00C17CF7">
      <w:pPr>
        <w:rPr>
          <w:rFonts w:cs="Times New Roman"/>
          <w:szCs w:val="28"/>
        </w:rPr>
      </w:pPr>
    </w:p>
    <w:p w14:paraId="3920BFA4" w14:textId="3EA72517" w:rsidR="00C17CF7" w:rsidRDefault="00C17CF7" w:rsidP="00B04E89">
      <w:pPr>
        <w:pStyle w:val="1"/>
      </w:pPr>
      <w:bookmarkStart w:id="10" w:name="_Toc59696441"/>
      <w:r>
        <w:t xml:space="preserve">Итог. </w:t>
      </w:r>
      <w:r w:rsidR="007412FA">
        <w:t>Мое открытие</w:t>
      </w:r>
      <w:r>
        <w:t xml:space="preserve"> Дали</w:t>
      </w:r>
      <w:bookmarkEnd w:id="10"/>
    </w:p>
    <w:p w14:paraId="3864C1A8" w14:textId="63BFA577" w:rsidR="00C17CF7" w:rsidRDefault="00C17CF7" w:rsidP="00C17CF7">
      <w:pPr>
        <w:spacing w:after="0"/>
        <w:jc w:val="both"/>
        <w:rPr>
          <w:rFonts w:cs="Times New Roman"/>
          <w:szCs w:val="28"/>
        </w:rPr>
      </w:pPr>
      <w:r>
        <w:rPr>
          <w:rFonts w:cs="Times New Roman"/>
          <w:szCs w:val="28"/>
        </w:rPr>
        <w:t xml:space="preserve">         При написании этой работы я впервые достаточно </w:t>
      </w:r>
      <w:r w:rsidR="007412FA">
        <w:rPr>
          <w:rFonts w:cs="Times New Roman"/>
          <w:szCs w:val="28"/>
        </w:rPr>
        <w:t>внимательно</w:t>
      </w:r>
      <w:r w:rsidR="007412FA">
        <w:rPr>
          <w:rFonts w:cs="Times New Roman"/>
          <w:sz w:val="40"/>
          <w:szCs w:val="40"/>
        </w:rPr>
        <w:t xml:space="preserve"> </w:t>
      </w:r>
      <w:r w:rsidR="007412FA">
        <w:rPr>
          <w:rFonts w:cs="Times New Roman"/>
          <w:szCs w:val="28"/>
        </w:rPr>
        <w:t>познакомился</w:t>
      </w:r>
      <w:r>
        <w:rPr>
          <w:rFonts w:cs="Times New Roman"/>
          <w:szCs w:val="28"/>
        </w:rPr>
        <w:t xml:space="preserve"> с творчеством Сальвадора Дали. Не могу сказать, что мне нравятся все его работы.  Некоторые из них мне просто совершенно непонятны. Например, «Загадка Вильгельма Телля», 1933, «Обнаженная женщина», 1928. Но Дали все-таки меня поразил! Во-первых, своей безмерной, не укладывающейся в голове простого человека фантазией, или, скорее, особым видением жизни. Во-вторых, конечно же, мастерством художника, безупречным владением техникой живописи, без которой невозможно было бы ему воплотить свои задумки. Ну, и, наконец, своей целостностью. Он Мастер, Художник и Проповедник искусства. Раз и навсегда выбрав для себя то направление, которое ему близко и дорого, </w:t>
      </w:r>
      <w:r w:rsidR="007412FA">
        <w:rPr>
          <w:rFonts w:cs="Times New Roman"/>
          <w:szCs w:val="28"/>
        </w:rPr>
        <w:t>он на</w:t>
      </w:r>
      <w:r>
        <w:rPr>
          <w:rFonts w:cs="Times New Roman"/>
          <w:szCs w:val="28"/>
        </w:rPr>
        <w:t xml:space="preserve"> протяжении всей жизни прокладывал дорогу своим ценностям. С испанского Сальвадор переводится </w:t>
      </w:r>
      <w:r w:rsidR="007412FA">
        <w:rPr>
          <w:rFonts w:cs="Times New Roman"/>
          <w:szCs w:val="28"/>
        </w:rPr>
        <w:t>как спаситель</w:t>
      </w:r>
      <w:r>
        <w:rPr>
          <w:rFonts w:cs="Times New Roman"/>
          <w:szCs w:val="28"/>
        </w:rPr>
        <w:t>. Да, Дали, как умел, спасал мир от обыденности, от скуки, от привычного однообразия. Браво, Дали!</w:t>
      </w:r>
    </w:p>
    <w:p w14:paraId="0B6C2DCD" w14:textId="77777777" w:rsidR="005E2FC0" w:rsidRDefault="005E2FC0" w:rsidP="00591248">
      <w:pPr>
        <w:spacing w:line="240" w:lineRule="auto"/>
        <w:jc w:val="center"/>
      </w:pPr>
    </w:p>
    <w:p w14:paraId="07F1DA2A" w14:textId="261E2583" w:rsidR="00C17CF7" w:rsidRDefault="00C17CF7" w:rsidP="00FB285B">
      <w:pPr>
        <w:spacing w:line="240" w:lineRule="auto"/>
        <w:jc w:val="right"/>
      </w:pPr>
      <w:r>
        <w:br/>
      </w:r>
    </w:p>
    <w:p w14:paraId="6D91C71D" w14:textId="77777777" w:rsidR="00C17CF7" w:rsidRDefault="00C17CF7">
      <w:pPr>
        <w:spacing w:line="259" w:lineRule="auto"/>
      </w:pPr>
      <w:r>
        <w:br w:type="page"/>
      </w:r>
    </w:p>
    <w:p w14:paraId="2ECE9426" w14:textId="77777777" w:rsidR="00C17CF7" w:rsidRPr="00C84F50" w:rsidRDefault="00C17CF7" w:rsidP="00C17CF7">
      <w:pPr>
        <w:rPr>
          <w:sz w:val="24"/>
          <w:szCs w:val="24"/>
        </w:rPr>
      </w:pPr>
    </w:p>
    <w:p w14:paraId="46164AA0" w14:textId="77777777" w:rsidR="00C17CF7" w:rsidRPr="00C17CF7" w:rsidRDefault="00C17CF7" w:rsidP="00C17CF7">
      <w:pPr>
        <w:jc w:val="center"/>
        <w:rPr>
          <w:sz w:val="24"/>
          <w:szCs w:val="24"/>
        </w:rPr>
      </w:pPr>
      <w:r w:rsidRPr="00C17CF7">
        <w:rPr>
          <w:sz w:val="24"/>
          <w:szCs w:val="24"/>
        </w:rPr>
        <w:t>Список литературы:</w:t>
      </w:r>
    </w:p>
    <w:p w14:paraId="6039A747" w14:textId="77777777" w:rsidR="00C17CF7" w:rsidRPr="00C17CF7" w:rsidRDefault="00C17CF7" w:rsidP="00C17CF7">
      <w:pPr>
        <w:rPr>
          <w:sz w:val="24"/>
          <w:szCs w:val="24"/>
        </w:rPr>
      </w:pPr>
      <w:r w:rsidRPr="00C17CF7">
        <w:rPr>
          <w:sz w:val="24"/>
          <w:szCs w:val="24"/>
        </w:rPr>
        <w:t>Книги:</w:t>
      </w:r>
    </w:p>
    <w:p w14:paraId="1ED32FC1" w14:textId="77777777" w:rsidR="00C17CF7" w:rsidRPr="00C17CF7" w:rsidRDefault="00C17CF7" w:rsidP="00C17CF7">
      <w:pPr>
        <w:spacing w:line="240" w:lineRule="auto"/>
        <w:rPr>
          <w:sz w:val="24"/>
          <w:szCs w:val="24"/>
        </w:rPr>
      </w:pPr>
      <w:r w:rsidRPr="00C17CF7">
        <w:rPr>
          <w:sz w:val="24"/>
          <w:szCs w:val="24"/>
        </w:rPr>
        <w:t>1. А. К. Якимович "Сюрреализм и Сальвадор Дали": Вступительная статья. "Дневник одного гения" М.: "Искусство", 1991, с.5-43.</w:t>
      </w:r>
    </w:p>
    <w:p w14:paraId="26DBB43D" w14:textId="77777777" w:rsidR="00C17CF7" w:rsidRPr="00C17CF7" w:rsidRDefault="00C17CF7" w:rsidP="00C17CF7">
      <w:pPr>
        <w:spacing w:line="240" w:lineRule="auto"/>
        <w:rPr>
          <w:sz w:val="24"/>
          <w:szCs w:val="24"/>
        </w:rPr>
      </w:pPr>
      <w:r w:rsidRPr="00C17CF7">
        <w:rPr>
          <w:sz w:val="24"/>
          <w:szCs w:val="24"/>
        </w:rPr>
        <w:t>2. С. Дали. "Дневник одного гения" М.: "Искусство", 1991.</w:t>
      </w:r>
    </w:p>
    <w:p w14:paraId="559E59AE" w14:textId="77777777" w:rsidR="00C17CF7" w:rsidRPr="00C17CF7" w:rsidRDefault="00C17CF7" w:rsidP="00C17CF7">
      <w:pPr>
        <w:spacing w:line="240" w:lineRule="auto"/>
        <w:rPr>
          <w:sz w:val="24"/>
          <w:szCs w:val="24"/>
        </w:rPr>
      </w:pPr>
      <w:r w:rsidRPr="00C17CF7">
        <w:rPr>
          <w:sz w:val="24"/>
          <w:szCs w:val="24"/>
        </w:rPr>
        <w:t>3. А.М. Пятриков «Сальвадор Дали. Частная жизнь и творчество» СПб: Издательский дом «Нева», 2004.</w:t>
      </w:r>
    </w:p>
    <w:p w14:paraId="36E35A07" w14:textId="77777777" w:rsidR="00C17CF7" w:rsidRPr="00C17CF7" w:rsidRDefault="00C17CF7" w:rsidP="00C17CF7">
      <w:pPr>
        <w:spacing w:line="240" w:lineRule="auto"/>
        <w:rPr>
          <w:sz w:val="24"/>
          <w:szCs w:val="24"/>
        </w:rPr>
      </w:pPr>
      <w:r w:rsidRPr="00C17CF7">
        <w:rPr>
          <w:sz w:val="24"/>
          <w:szCs w:val="24"/>
        </w:rPr>
        <w:t>4. «Дали. 1904-2004». Альбом, автор текста и составитель: Н. В. Геташвили. Москва, «ОЛМА-ПРЕСС Образование», 2007. Сер. Галерея гениев.</w:t>
      </w:r>
    </w:p>
    <w:p w14:paraId="4B019503" w14:textId="77777777" w:rsidR="00C17CF7" w:rsidRPr="00C17CF7" w:rsidRDefault="00C17CF7" w:rsidP="00C17CF7">
      <w:pPr>
        <w:spacing w:line="240" w:lineRule="auto"/>
        <w:rPr>
          <w:sz w:val="24"/>
          <w:szCs w:val="24"/>
        </w:rPr>
      </w:pPr>
      <w:r w:rsidRPr="00C17CF7">
        <w:rPr>
          <w:sz w:val="24"/>
          <w:szCs w:val="24"/>
        </w:rPr>
        <w:t>5. С. Дали «Сюрреализм – это я» (пер.., сост., предисл., коммент. Н. Р. Малиновской). Москва, «Вагриус», 2005. Сер. Мой 20 век.</w:t>
      </w:r>
    </w:p>
    <w:p w14:paraId="16BE5F19" w14:textId="77777777" w:rsidR="00C17CF7" w:rsidRPr="00C17CF7" w:rsidRDefault="00C17CF7" w:rsidP="00C17CF7">
      <w:pPr>
        <w:spacing w:line="240" w:lineRule="auto"/>
        <w:rPr>
          <w:sz w:val="24"/>
          <w:szCs w:val="24"/>
        </w:rPr>
      </w:pPr>
      <w:r w:rsidRPr="00C17CF7">
        <w:rPr>
          <w:sz w:val="24"/>
          <w:szCs w:val="24"/>
        </w:rPr>
        <w:t>6. «Дали». Альбом, автор текста Р. Кононенко, серия «Великие художники», Москва, ЗАО «Издательский дом «Комсомольская правда»,2010.</w:t>
      </w:r>
    </w:p>
    <w:p w14:paraId="2052EEBE" w14:textId="0287DA17" w:rsidR="00C17CF7" w:rsidRPr="00C17CF7" w:rsidRDefault="00C17CF7" w:rsidP="00C17CF7">
      <w:pPr>
        <w:spacing w:line="240" w:lineRule="auto"/>
        <w:rPr>
          <w:sz w:val="24"/>
          <w:szCs w:val="24"/>
        </w:rPr>
      </w:pPr>
      <w:r w:rsidRPr="00C17CF7">
        <w:rPr>
          <w:sz w:val="24"/>
          <w:szCs w:val="24"/>
        </w:rPr>
        <w:t>7. Гиренок Ф.И. «Сюрреализм — это все-таки Дали» // Философия хозяйства. 2012. № 1 (79). С. 273-276.</w:t>
      </w:r>
    </w:p>
    <w:p w14:paraId="289DAC64" w14:textId="77777777" w:rsidR="00C17CF7" w:rsidRPr="00C17CF7" w:rsidRDefault="00C17CF7" w:rsidP="00C17CF7">
      <w:pPr>
        <w:spacing w:line="240" w:lineRule="auto"/>
        <w:rPr>
          <w:sz w:val="24"/>
          <w:szCs w:val="24"/>
        </w:rPr>
      </w:pPr>
    </w:p>
    <w:p w14:paraId="43EB491A" w14:textId="77777777" w:rsidR="00C17CF7" w:rsidRPr="00C17CF7" w:rsidRDefault="00C17CF7" w:rsidP="00C17CF7">
      <w:pPr>
        <w:spacing w:line="240" w:lineRule="auto"/>
        <w:rPr>
          <w:sz w:val="24"/>
          <w:szCs w:val="24"/>
        </w:rPr>
      </w:pPr>
      <w:r w:rsidRPr="00C17CF7">
        <w:rPr>
          <w:sz w:val="24"/>
          <w:szCs w:val="24"/>
        </w:rPr>
        <w:t>Интернет-источники:</w:t>
      </w:r>
    </w:p>
    <w:p w14:paraId="34603CF1" w14:textId="77777777" w:rsidR="00C17CF7" w:rsidRPr="00C17CF7" w:rsidRDefault="00C17CF7" w:rsidP="00C17CF7">
      <w:pPr>
        <w:spacing w:line="240" w:lineRule="auto"/>
        <w:rPr>
          <w:sz w:val="24"/>
          <w:szCs w:val="24"/>
        </w:rPr>
      </w:pPr>
      <w:r w:rsidRPr="00C17CF7">
        <w:rPr>
          <w:sz w:val="24"/>
          <w:szCs w:val="24"/>
        </w:rPr>
        <w:t>1.</w:t>
      </w:r>
      <w:r w:rsidRPr="00C17CF7">
        <w:rPr>
          <w:i/>
          <w:iCs/>
          <w:sz w:val="24"/>
          <w:szCs w:val="24"/>
        </w:rPr>
        <w:t>Татьяна Щапова</w:t>
      </w:r>
      <w:r w:rsidRPr="00C17CF7">
        <w:rPr>
          <w:sz w:val="24"/>
          <w:szCs w:val="24"/>
        </w:rPr>
        <w:t xml:space="preserve"> «О, Спаситель! История Сальвадора Дали»</w:t>
      </w:r>
    </w:p>
    <w:p w14:paraId="6B0EC2DD" w14:textId="77777777" w:rsidR="00C17CF7" w:rsidRPr="00C17CF7" w:rsidRDefault="00C17CF7" w:rsidP="00C17CF7">
      <w:pPr>
        <w:spacing w:line="240" w:lineRule="auto"/>
        <w:rPr>
          <w:sz w:val="24"/>
          <w:szCs w:val="24"/>
        </w:rPr>
      </w:pPr>
      <w:r w:rsidRPr="00C17CF7">
        <w:rPr>
          <w:sz w:val="24"/>
          <w:szCs w:val="24"/>
        </w:rPr>
        <w:t>[Электронный ресурс]. – режим доступа:</w:t>
      </w:r>
    </w:p>
    <w:p w14:paraId="305685E8" w14:textId="77777777" w:rsidR="00C17CF7" w:rsidRPr="00C17CF7" w:rsidRDefault="00C17CF7" w:rsidP="00C17CF7">
      <w:pPr>
        <w:spacing w:line="240" w:lineRule="auto"/>
        <w:rPr>
          <w:sz w:val="24"/>
          <w:szCs w:val="24"/>
        </w:rPr>
      </w:pPr>
      <w:r w:rsidRPr="00C17CF7">
        <w:rPr>
          <w:sz w:val="24"/>
          <w:szCs w:val="24"/>
        </w:rPr>
        <w:t xml:space="preserve">  </w:t>
      </w:r>
      <w:hyperlink r:id="rId8" w:history="1">
        <w:r w:rsidRPr="00C17CF7">
          <w:rPr>
            <w:rStyle w:val="a7"/>
            <w:color w:val="auto"/>
            <w:sz w:val="24"/>
            <w:szCs w:val="24"/>
            <w:u w:val="none"/>
          </w:rPr>
          <w:t>https://www.livemaster.ru/topic/3365534-article-o-spasitel-istoriya-salvadora-dali</w:t>
        </w:r>
      </w:hyperlink>
    </w:p>
    <w:p w14:paraId="025BE53C" w14:textId="77777777" w:rsidR="00C17CF7" w:rsidRPr="00C17CF7" w:rsidRDefault="00C17CF7" w:rsidP="00C17CF7">
      <w:pPr>
        <w:spacing w:line="240" w:lineRule="auto"/>
        <w:rPr>
          <w:sz w:val="24"/>
          <w:szCs w:val="24"/>
        </w:rPr>
      </w:pPr>
      <w:r w:rsidRPr="00C17CF7">
        <w:rPr>
          <w:sz w:val="24"/>
          <w:szCs w:val="24"/>
        </w:rPr>
        <w:t xml:space="preserve">2. </w:t>
      </w:r>
      <w:bookmarkStart w:id="11" w:name="_Hlk59632456"/>
      <w:r w:rsidRPr="00C17CF7">
        <w:rPr>
          <w:i/>
          <w:iCs/>
          <w:sz w:val="24"/>
          <w:szCs w:val="24"/>
        </w:rPr>
        <w:t>Марк</w:t>
      </w:r>
      <w:r w:rsidRPr="00C17CF7">
        <w:rPr>
          <w:sz w:val="24"/>
          <w:szCs w:val="24"/>
        </w:rPr>
        <w:t xml:space="preserve"> </w:t>
      </w:r>
      <w:r w:rsidRPr="00C17CF7">
        <w:rPr>
          <w:i/>
          <w:iCs/>
          <w:sz w:val="24"/>
          <w:szCs w:val="24"/>
        </w:rPr>
        <w:t>Сартан</w:t>
      </w:r>
      <w:r w:rsidRPr="00C17CF7">
        <w:rPr>
          <w:sz w:val="24"/>
          <w:szCs w:val="24"/>
        </w:rPr>
        <w:t xml:space="preserve"> ЖИВОПИСЬ XX ВЕКА</w:t>
      </w:r>
    </w:p>
    <w:bookmarkEnd w:id="11"/>
    <w:p w14:paraId="1A75DB02" w14:textId="77777777" w:rsidR="00C17CF7" w:rsidRPr="00C17CF7" w:rsidRDefault="00C17CF7" w:rsidP="00C17CF7">
      <w:pPr>
        <w:spacing w:line="240" w:lineRule="auto"/>
        <w:rPr>
          <w:sz w:val="24"/>
          <w:szCs w:val="24"/>
        </w:rPr>
      </w:pPr>
      <w:r w:rsidRPr="00C17CF7">
        <w:rPr>
          <w:sz w:val="24"/>
          <w:szCs w:val="24"/>
        </w:rPr>
        <w:t>[Электронный ресурс]. – режим доступа:</w:t>
      </w:r>
    </w:p>
    <w:p w14:paraId="365F95A6" w14:textId="77777777" w:rsidR="00C17CF7" w:rsidRPr="00C17CF7" w:rsidRDefault="00C17CF7" w:rsidP="00C17CF7">
      <w:pPr>
        <w:spacing w:line="240" w:lineRule="auto"/>
        <w:rPr>
          <w:sz w:val="24"/>
          <w:szCs w:val="24"/>
        </w:rPr>
      </w:pPr>
      <w:r w:rsidRPr="00C17CF7">
        <w:rPr>
          <w:sz w:val="24"/>
          <w:szCs w:val="24"/>
        </w:rPr>
        <w:t xml:space="preserve">  https://1sept.ru/</w:t>
      </w:r>
    </w:p>
    <w:p w14:paraId="0BFCDB72" w14:textId="77777777" w:rsidR="00C17CF7" w:rsidRPr="00C17CF7" w:rsidRDefault="00C17CF7" w:rsidP="00C17CF7">
      <w:pPr>
        <w:spacing w:line="240" w:lineRule="auto"/>
        <w:rPr>
          <w:sz w:val="24"/>
          <w:szCs w:val="24"/>
        </w:rPr>
      </w:pPr>
      <w:r w:rsidRPr="00C17CF7">
        <w:rPr>
          <w:sz w:val="24"/>
          <w:szCs w:val="24"/>
        </w:rPr>
        <w:t>3. Очерк, автор </w:t>
      </w:r>
      <w:r w:rsidRPr="00C17CF7">
        <w:rPr>
          <w:i/>
          <w:iCs/>
          <w:sz w:val="24"/>
          <w:szCs w:val="24"/>
        </w:rPr>
        <w:t>Acidbeaver</w:t>
      </w:r>
      <w:r w:rsidRPr="00C17CF7">
        <w:rPr>
          <w:sz w:val="24"/>
          <w:szCs w:val="24"/>
        </w:rPr>
        <w:t xml:space="preserve"> АРТ блог figgery.com.ua [Электронный ресурс]. – режим доступа:</w:t>
      </w:r>
    </w:p>
    <w:p w14:paraId="7E7B6B98" w14:textId="77777777" w:rsidR="00C17CF7" w:rsidRPr="00C17CF7" w:rsidRDefault="008828A5" w:rsidP="00C17CF7">
      <w:pPr>
        <w:spacing w:line="240" w:lineRule="auto"/>
        <w:rPr>
          <w:sz w:val="24"/>
          <w:szCs w:val="24"/>
        </w:rPr>
      </w:pPr>
      <w:hyperlink r:id="rId9" w:history="1">
        <w:r w:rsidR="00C17CF7" w:rsidRPr="00C17CF7">
          <w:rPr>
            <w:rStyle w:val="a7"/>
            <w:color w:val="auto"/>
            <w:sz w:val="24"/>
            <w:szCs w:val="24"/>
            <w:u w:val="none"/>
          </w:rPr>
          <w:t>http://figgery.com.ua/kartiny-sal-vadora-dali-syurrealizm/</w:t>
        </w:r>
      </w:hyperlink>
    </w:p>
    <w:p w14:paraId="5FDB957C" w14:textId="77777777" w:rsidR="00C17CF7" w:rsidRPr="00C17CF7" w:rsidRDefault="00C17CF7" w:rsidP="00C17CF7">
      <w:pPr>
        <w:spacing w:line="240" w:lineRule="auto"/>
        <w:rPr>
          <w:sz w:val="24"/>
          <w:szCs w:val="24"/>
        </w:rPr>
      </w:pPr>
      <w:r w:rsidRPr="00C17CF7">
        <w:rPr>
          <w:sz w:val="24"/>
          <w:szCs w:val="24"/>
        </w:rPr>
        <w:t xml:space="preserve">4. </w:t>
      </w:r>
      <w:hyperlink r:id="rId10" w:history="1">
        <w:r w:rsidRPr="00C17CF7">
          <w:rPr>
            <w:rStyle w:val="a7"/>
            <w:i/>
            <w:iCs/>
            <w:color w:val="auto"/>
            <w:sz w:val="24"/>
            <w:szCs w:val="24"/>
            <w:u w:val="none"/>
          </w:rPr>
          <w:t>Кристина Минязева</w:t>
        </w:r>
      </w:hyperlink>
      <w:r w:rsidRPr="00C17CF7">
        <w:rPr>
          <w:sz w:val="24"/>
          <w:szCs w:val="24"/>
        </w:rPr>
        <w:t xml:space="preserve"> Десять эпатажных выходок Сальвадора Дали</w:t>
      </w:r>
    </w:p>
    <w:p w14:paraId="0602AC36" w14:textId="77777777" w:rsidR="00C17CF7" w:rsidRPr="00C17CF7" w:rsidRDefault="00C17CF7" w:rsidP="00C17CF7">
      <w:pPr>
        <w:spacing w:line="240" w:lineRule="auto"/>
        <w:rPr>
          <w:sz w:val="24"/>
          <w:szCs w:val="24"/>
        </w:rPr>
      </w:pPr>
      <w:r w:rsidRPr="00C17CF7">
        <w:rPr>
          <w:sz w:val="24"/>
          <w:szCs w:val="24"/>
        </w:rPr>
        <w:t>[Электронный ресурс]. – режим доступа:</w:t>
      </w:r>
    </w:p>
    <w:p w14:paraId="2F955841" w14:textId="77777777" w:rsidR="00C17CF7" w:rsidRPr="00C17CF7" w:rsidRDefault="008828A5" w:rsidP="00C17CF7">
      <w:pPr>
        <w:spacing w:line="240" w:lineRule="auto"/>
        <w:rPr>
          <w:sz w:val="24"/>
          <w:szCs w:val="24"/>
        </w:rPr>
      </w:pPr>
      <w:hyperlink r:id="rId11" w:history="1">
        <w:r w:rsidR="00C17CF7" w:rsidRPr="00C17CF7">
          <w:rPr>
            <w:rStyle w:val="a7"/>
            <w:color w:val="auto"/>
            <w:sz w:val="24"/>
            <w:szCs w:val="24"/>
            <w:u w:val="none"/>
          </w:rPr>
          <w:t>https://rg.ru/2014/01/23/dali-site.html</w:t>
        </w:r>
      </w:hyperlink>
    </w:p>
    <w:p w14:paraId="0F6777C7" w14:textId="77777777" w:rsidR="00C17CF7" w:rsidRPr="00C17CF7" w:rsidRDefault="00C17CF7" w:rsidP="00C17CF7">
      <w:pPr>
        <w:spacing w:line="240" w:lineRule="auto"/>
        <w:rPr>
          <w:sz w:val="24"/>
          <w:szCs w:val="24"/>
        </w:rPr>
      </w:pPr>
      <w:r w:rsidRPr="00C17CF7">
        <w:rPr>
          <w:sz w:val="24"/>
          <w:szCs w:val="24"/>
        </w:rPr>
        <w:t xml:space="preserve">5. </w:t>
      </w:r>
      <w:r w:rsidRPr="00C17CF7">
        <w:rPr>
          <w:i/>
          <w:iCs/>
          <w:sz w:val="24"/>
          <w:szCs w:val="24"/>
        </w:rPr>
        <w:t>Карина Галия</w:t>
      </w:r>
      <w:r w:rsidRPr="00C17CF7">
        <w:rPr>
          <w:sz w:val="24"/>
          <w:szCs w:val="24"/>
        </w:rPr>
        <w:t xml:space="preserve"> Сальвадор Дали и Голография [Электронный ресурс]. – режим доступа:</w:t>
      </w:r>
    </w:p>
    <w:p w14:paraId="0F6ACFAF" w14:textId="77777777" w:rsidR="00C17CF7" w:rsidRPr="00C17CF7" w:rsidRDefault="00C17CF7" w:rsidP="00C17CF7">
      <w:pPr>
        <w:spacing w:line="240" w:lineRule="auto"/>
        <w:rPr>
          <w:sz w:val="24"/>
          <w:szCs w:val="24"/>
        </w:rPr>
      </w:pPr>
      <w:r w:rsidRPr="00C17CF7">
        <w:rPr>
          <w:sz w:val="24"/>
          <w:szCs w:val="24"/>
        </w:rPr>
        <w:t xml:space="preserve"> ttps://m.vk.com/@optical_museum-salvador-dali-i-golografiya</w:t>
      </w:r>
    </w:p>
    <w:p w14:paraId="5D51CC79" w14:textId="77777777" w:rsidR="00591248" w:rsidRPr="00591248" w:rsidRDefault="00591248" w:rsidP="00FB285B">
      <w:pPr>
        <w:spacing w:line="240" w:lineRule="auto"/>
        <w:jc w:val="right"/>
      </w:pPr>
    </w:p>
    <w:sectPr w:rsidR="00591248" w:rsidRPr="00591248" w:rsidSect="00591248">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DB657" w14:textId="77777777" w:rsidR="008828A5" w:rsidRDefault="008828A5" w:rsidP="00591248">
      <w:pPr>
        <w:spacing w:after="0" w:line="240" w:lineRule="auto"/>
      </w:pPr>
      <w:r>
        <w:separator/>
      </w:r>
    </w:p>
  </w:endnote>
  <w:endnote w:type="continuationSeparator" w:id="0">
    <w:p w14:paraId="4B9DC58D" w14:textId="77777777" w:rsidR="008828A5" w:rsidRDefault="008828A5" w:rsidP="00591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8990665"/>
      <w:docPartObj>
        <w:docPartGallery w:val="Page Numbers (Bottom of Page)"/>
        <w:docPartUnique/>
      </w:docPartObj>
    </w:sdtPr>
    <w:sdtEndPr/>
    <w:sdtContent>
      <w:p w14:paraId="2DA31B25" w14:textId="100008A0" w:rsidR="00403356" w:rsidRDefault="00403356">
        <w:pPr>
          <w:pStyle w:val="a5"/>
          <w:jc w:val="right"/>
        </w:pPr>
        <w:r>
          <w:fldChar w:fldCharType="begin"/>
        </w:r>
        <w:r>
          <w:instrText>PAGE   \* MERGEFORMAT</w:instrText>
        </w:r>
        <w:r>
          <w:fldChar w:fldCharType="separate"/>
        </w:r>
        <w:r>
          <w:t>2</w:t>
        </w:r>
        <w:r>
          <w:fldChar w:fldCharType="end"/>
        </w:r>
      </w:p>
    </w:sdtContent>
  </w:sdt>
  <w:p w14:paraId="422A38EB" w14:textId="77777777" w:rsidR="00403356" w:rsidRDefault="0040335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6FB13" w14:textId="77777777" w:rsidR="008828A5" w:rsidRDefault="008828A5" w:rsidP="00591248">
      <w:pPr>
        <w:spacing w:after="0" w:line="240" w:lineRule="auto"/>
      </w:pPr>
      <w:r>
        <w:separator/>
      </w:r>
    </w:p>
  </w:footnote>
  <w:footnote w:type="continuationSeparator" w:id="0">
    <w:p w14:paraId="17C61F62" w14:textId="77777777" w:rsidR="008828A5" w:rsidRDefault="008828A5" w:rsidP="00591248">
      <w:pPr>
        <w:spacing w:after="0" w:line="240" w:lineRule="auto"/>
      </w:pPr>
      <w:r>
        <w:continuationSeparator/>
      </w:r>
    </w:p>
  </w:footnote>
  <w:footnote w:id="1">
    <w:p w14:paraId="49883547" w14:textId="591D16E6" w:rsidR="00403356" w:rsidRDefault="00403356">
      <w:pPr>
        <w:pStyle w:val="a9"/>
      </w:pPr>
      <w:r>
        <w:rPr>
          <w:rStyle w:val="ac"/>
        </w:rPr>
        <w:footnoteRef/>
      </w:r>
      <w:r>
        <w:t xml:space="preserve"> </w:t>
      </w:r>
      <w:r w:rsidRPr="006868A9">
        <w:rPr>
          <w:rFonts w:ascii="Times New Roman" w:hAnsi="Times New Roman" w:cs="Times New Roman"/>
        </w:rPr>
        <w:t>«Дали». Альбом, автор текста Р. Кононенко, серия «Великие художники», Москва, ЗАО «Издательский дом «Комсомольская правда»,2010, стр.7</w:t>
      </w:r>
    </w:p>
  </w:footnote>
  <w:footnote w:id="2">
    <w:p w14:paraId="52C15F91" w14:textId="00DD2674" w:rsidR="00403356" w:rsidRPr="00827FFD" w:rsidRDefault="00403356" w:rsidP="00827FFD">
      <w:pPr>
        <w:rPr>
          <w:rFonts w:cstheme="minorHAnsi"/>
          <w:sz w:val="20"/>
          <w:szCs w:val="20"/>
        </w:rPr>
      </w:pPr>
      <w:r>
        <w:rPr>
          <w:rStyle w:val="ac"/>
        </w:rPr>
        <w:footnoteRef/>
      </w:r>
      <w:r>
        <w:t xml:space="preserve"> </w:t>
      </w:r>
      <w:r>
        <w:rPr>
          <w:rFonts w:cstheme="minorHAnsi"/>
          <w:i/>
          <w:iCs/>
          <w:sz w:val="20"/>
          <w:szCs w:val="20"/>
        </w:rPr>
        <w:t>Марк</w:t>
      </w:r>
      <w:r>
        <w:rPr>
          <w:rFonts w:cstheme="minorHAnsi"/>
          <w:sz w:val="20"/>
          <w:szCs w:val="20"/>
        </w:rPr>
        <w:t xml:space="preserve"> </w:t>
      </w:r>
      <w:r>
        <w:rPr>
          <w:rFonts w:cstheme="minorHAnsi"/>
          <w:i/>
          <w:iCs/>
          <w:sz w:val="20"/>
          <w:szCs w:val="20"/>
        </w:rPr>
        <w:t>Сартан</w:t>
      </w:r>
      <w:r>
        <w:rPr>
          <w:rFonts w:cstheme="minorHAnsi"/>
          <w:sz w:val="20"/>
          <w:szCs w:val="20"/>
        </w:rPr>
        <w:t xml:space="preserve"> ЖИВОПИСЬ XX ВЕКА</w:t>
      </w:r>
    </w:p>
  </w:footnote>
  <w:footnote w:id="3">
    <w:p w14:paraId="4FC05013" w14:textId="134C5F15" w:rsidR="00403356" w:rsidRPr="00827FFD" w:rsidRDefault="00403356">
      <w:pPr>
        <w:pStyle w:val="a9"/>
      </w:pPr>
      <w:r>
        <w:rPr>
          <w:rStyle w:val="ac"/>
        </w:rPr>
        <w:footnoteRef/>
      </w:r>
      <w:r>
        <w:t xml:space="preserve"> </w:t>
      </w:r>
      <w:r>
        <w:rPr>
          <w:rFonts w:cstheme="minorHAnsi"/>
        </w:rPr>
        <w:t>А. К. Якимович "Сюрреализм и Сальвадор Дали": Вступительная статья. "Дневник одного гения" М.: "Искусство", 1991, с.29</w:t>
      </w:r>
    </w:p>
  </w:footnote>
  <w:footnote w:id="4">
    <w:p w14:paraId="373EF0D4" w14:textId="2DC88E87" w:rsidR="00403356" w:rsidRPr="00827FFD" w:rsidRDefault="00403356">
      <w:pPr>
        <w:pStyle w:val="a9"/>
        <w:rPr>
          <w:rFonts w:cstheme="minorHAnsi"/>
        </w:rPr>
      </w:pPr>
      <w:r>
        <w:rPr>
          <w:rStyle w:val="ac"/>
        </w:rPr>
        <w:footnoteRef/>
      </w:r>
      <w:r>
        <w:t xml:space="preserve"> </w:t>
      </w:r>
      <w:r>
        <w:rPr>
          <w:rFonts w:cstheme="minorHAnsi"/>
        </w:rPr>
        <w:t>Серия «Великие художники» стр.5</w:t>
      </w:r>
    </w:p>
  </w:footnote>
  <w:footnote w:id="5">
    <w:p w14:paraId="2C833908" w14:textId="6B06BD1D" w:rsidR="00403356" w:rsidRPr="00827FFD" w:rsidRDefault="00403356">
      <w:pPr>
        <w:pStyle w:val="a9"/>
      </w:pPr>
      <w:r>
        <w:rPr>
          <w:rStyle w:val="ac"/>
        </w:rPr>
        <w:footnoteRef/>
      </w:r>
      <w:r>
        <w:t xml:space="preserve"> </w:t>
      </w:r>
      <w:r>
        <w:rPr>
          <w:rFonts w:cstheme="minorHAnsi"/>
        </w:rPr>
        <w:t>С. Дали, "Дневник одного гения" М.: "Искусство", 1991</w:t>
      </w:r>
    </w:p>
  </w:footnote>
  <w:footnote w:id="6">
    <w:p w14:paraId="6BA73415" w14:textId="3FC9B100" w:rsidR="00403356" w:rsidRDefault="00403356" w:rsidP="00C17CF7">
      <w:pPr>
        <w:pStyle w:val="a9"/>
        <w:rPr>
          <w:rFonts w:cstheme="minorHAnsi"/>
        </w:rPr>
      </w:pPr>
      <w:r>
        <w:rPr>
          <w:rStyle w:val="ac"/>
          <w:rFonts w:cstheme="minorHAnsi"/>
        </w:rPr>
        <w:footnoteRef/>
      </w:r>
      <w:r>
        <w:rPr>
          <w:rFonts w:cstheme="minorHAnsi"/>
        </w:rPr>
        <w:t xml:space="preserve"> </w:t>
      </w:r>
      <w:r w:rsidRPr="00317967">
        <w:rPr>
          <w:rFonts w:cstheme="minorHAnsi"/>
        </w:rPr>
        <w:t>«Дали. 1904-2004». Альбом, автор текста и составитель: Н. В. Геташвили. Москва, «ОЛМА-ПРЕСС Образование», 2007. Сер. Галерея гениев, стр.16</w:t>
      </w:r>
    </w:p>
  </w:footnote>
  <w:footnote w:id="7">
    <w:p w14:paraId="0885ECFD" w14:textId="77777777" w:rsidR="00403356" w:rsidRDefault="00403356" w:rsidP="00C17CF7">
      <w:pPr>
        <w:pStyle w:val="a9"/>
        <w:rPr>
          <w:rFonts w:cstheme="minorHAnsi"/>
        </w:rPr>
      </w:pPr>
      <w:r>
        <w:rPr>
          <w:rStyle w:val="ac"/>
          <w:rFonts w:cstheme="minorHAnsi"/>
        </w:rPr>
        <w:footnoteRef/>
      </w:r>
      <w:r>
        <w:rPr>
          <w:rFonts w:cstheme="minorHAnsi"/>
        </w:rPr>
        <w:t xml:space="preserve">  А.М. Пятриков «Сальвадор Дали. Частная жизнь и творчество» СПб: Издательский дом «Нева», 2004, стр.100</w:t>
      </w:r>
    </w:p>
  </w:footnote>
  <w:footnote w:id="8">
    <w:p w14:paraId="0362FA93" w14:textId="2F55D502" w:rsidR="001A222C" w:rsidRPr="001A222C" w:rsidRDefault="001A222C" w:rsidP="001A222C">
      <w:pPr>
        <w:spacing w:after="0"/>
        <w:jc w:val="both"/>
        <w:rPr>
          <w:rFonts w:cs="Times New Roman"/>
          <w:szCs w:val="28"/>
        </w:rPr>
      </w:pPr>
      <w:r>
        <w:rPr>
          <w:rStyle w:val="ac"/>
        </w:rPr>
        <w:footnoteRef/>
      </w:r>
      <w:r>
        <w:t xml:space="preserve"> </w:t>
      </w:r>
      <w:r w:rsidRPr="001A222C">
        <w:rPr>
          <w:rFonts w:cs="Times New Roman"/>
          <w:sz w:val="20"/>
          <w:szCs w:val="20"/>
        </w:rPr>
        <w:t xml:space="preserve">С. Дали, "Дневник одного гения" М.: "Искусство", 1991. </w:t>
      </w:r>
    </w:p>
  </w:footnote>
  <w:footnote w:id="9">
    <w:p w14:paraId="14E153FE" w14:textId="6A7C35AE" w:rsidR="00403356" w:rsidRPr="007B42B2" w:rsidRDefault="00403356" w:rsidP="00C17CF7">
      <w:pPr>
        <w:spacing w:after="0"/>
        <w:jc w:val="both"/>
        <w:rPr>
          <w:rFonts w:cstheme="minorHAnsi"/>
          <w:sz w:val="20"/>
          <w:szCs w:val="20"/>
        </w:rPr>
      </w:pPr>
      <w:r>
        <w:rPr>
          <w:rStyle w:val="ac"/>
          <w:rFonts w:cstheme="minorHAnsi"/>
        </w:rPr>
        <w:footnoteRef/>
      </w:r>
      <w:r>
        <w:rPr>
          <w:rFonts w:cstheme="minorHAnsi"/>
          <w:sz w:val="20"/>
          <w:szCs w:val="20"/>
        </w:rPr>
        <w:t xml:space="preserve"> </w:t>
      </w:r>
      <w:r w:rsidRPr="007B42B2">
        <w:rPr>
          <w:rFonts w:cstheme="minorHAnsi"/>
          <w:sz w:val="20"/>
          <w:szCs w:val="20"/>
        </w:rPr>
        <w:t>С. Дали «Сюрреализм – это я» (пер., сост., предисл., коммент. Н. Р. Малиновской). Москва, «Вагриус», 2005. Сер. Мой 20 век, стр.10.</w:t>
      </w:r>
    </w:p>
    <w:p w14:paraId="236005F3" w14:textId="77777777" w:rsidR="00403356" w:rsidRDefault="00403356" w:rsidP="00C17CF7">
      <w:pPr>
        <w:pStyle w:val="a9"/>
        <w:rPr>
          <w:rFonts w:cstheme="minorHAnsi"/>
        </w:rPr>
      </w:pPr>
    </w:p>
  </w:footnote>
  <w:footnote w:id="10">
    <w:p w14:paraId="35D10A7A" w14:textId="77777777" w:rsidR="00403356" w:rsidRDefault="00403356" w:rsidP="00C17CF7">
      <w:pPr>
        <w:pStyle w:val="a9"/>
        <w:rPr>
          <w:rFonts w:cstheme="minorHAnsi"/>
        </w:rPr>
      </w:pPr>
      <w:r>
        <w:rPr>
          <w:rStyle w:val="ac"/>
          <w:rFonts w:cstheme="minorHAnsi"/>
        </w:rPr>
        <w:footnoteRef/>
      </w:r>
      <w:r>
        <w:rPr>
          <w:rFonts w:cstheme="minorHAnsi"/>
        </w:rPr>
        <w:t xml:space="preserve"> </w:t>
      </w:r>
      <w:r w:rsidRPr="007B42B2">
        <w:rPr>
          <w:rFonts w:cstheme="minorHAnsi"/>
        </w:rPr>
        <w:t>«Дали». Альбом, автор текста Р. Кононенко, серия «Великие художники», Москва, ЗАО «Издательский дом «Комсомольская правда»,2010, стр.30</w:t>
      </w:r>
    </w:p>
  </w:footnote>
  <w:footnote w:id="11">
    <w:p w14:paraId="2F8BC3F0" w14:textId="412AAEF0" w:rsidR="00403356" w:rsidRDefault="00403356" w:rsidP="00C17CF7">
      <w:pPr>
        <w:pStyle w:val="a9"/>
      </w:pPr>
      <w:r>
        <w:rPr>
          <w:rStyle w:val="ac"/>
        </w:rPr>
        <w:footnoteRef/>
      </w:r>
      <w:r>
        <w:t xml:space="preserve"> С. Дали «Сюрреализм – это я» (пер.., сост., предисл., коммент. Н. Р. Малиновской). Москва, «Вагриус», 2005. Сер. Мой 20 век, стр.30</w:t>
      </w:r>
      <w:r>
        <w:rPr>
          <w:rFonts w:ascii="Times New Roman" w:hAnsi="Times New Roman" w:cs="Times New Roman"/>
          <w:sz w:val="28"/>
          <w:szCs w:val="2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4437F"/>
    <w:multiLevelType w:val="hybridMultilevel"/>
    <w:tmpl w:val="1D2EE9C2"/>
    <w:lvl w:ilvl="0" w:tplc="85E648B8">
      <w:start w:val="1"/>
      <w:numFmt w:val="decimal"/>
      <w:pStyle w:val="4"/>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1B603C"/>
    <w:multiLevelType w:val="hybridMultilevel"/>
    <w:tmpl w:val="60749FC6"/>
    <w:lvl w:ilvl="0" w:tplc="38EC2418">
      <w:start w:val="1"/>
      <w:numFmt w:val="decimal"/>
      <w:pStyle w:val="3"/>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C25F2A"/>
    <w:multiLevelType w:val="hybridMultilevel"/>
    <w:tmpl w:val="511ACD48"/>
    <w:lvl w:ilvl="0" w:tplc="DB68BE3A">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CD3065"/>
    <w:multiLevelType w:val="hybridMultilevel"/>
    <w:tmpl w:val="845C3F3C"/>
    <w:lvl w:ilvl="0" w:tplc="BD281D32">
      <w:start w:val="1"/>
      <w:numFmt w:val="upperRoman"/>
      <w:pStyle w:val="1"/>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5B"/>
    <w:rsid w:val="001A222C"/>
    <w:rsid w:val="00241DFE"/>
    <w:rsid w:val="00317967"/>
    <w:rsid w:val="00403356"/>
    <w:rsid w:val="00591248"/>
    <w:rsid w:val="005E2FC0"/>
    <w:rsid w:val="00621613"/>
    <w:rsid w:val="006868A9"/>
    <w:rsid w:val="006A7368"/>
    <w:rsid w:val="006F5C55"/>
    <w:rsid w:val="007412FA"/>
    <w:rsid w:val="007B42B2"/>
    <w:rsid w:val="007D0B62"/>
    <w:rsid w:val="00827FFD"/>
    <w:rsid w:val="008828A5"/>
    <w:rsid w:val="009325E1"/>
    <w:rsid w:val="00A77FB1"/>
    <w:rsid w:val="00B04E89"/>
    <w:rsid w:val="00B31D25"/>
    <w:rsid w:val="00B53F88"/>
    <w:rsid w:val="00C17CF7"/>
    <w:rsid w:val="00DB310C"/>
    <w:rsid w:val="00DC7B2A"/>
    <w:rsid w:val="00E27EF8"/>
    <w:rsid w:val="00E345CF"/>
    <w:rsid w:val="00EB0583"/>
    <w:rsid w:val="00F06AF0"/>
    <w:rsid w:val="00FB28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A6B3"/>
  <w15:chartTrackingRefBased/>
  <w15:docId w15:val="{5D247BC3-E81F-415E-A38E-AD0E580B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285B"/>
    <w:pPr>
      <w:spacing w:line="256" w:lineRule="auto"/>
    </w:pPr>
    <w:rPr>
      <w:rFonts w:ascii="Times New Roman" w:hAnsi="Times New Roman"/>
      <w:sz w:val="28"/>
    </w:rPr>
  </w:style>
  <w:style w:type="paragraph" w:styleId="1">
    <w:name w:val="heading 1"/>
    <w:basedOn w:val="a"/>
    <w:next w:val="a"/>
    <w:link w:val="10"/>
    <w:uiPriority w:val="9"/>
    <w:qFormat/>
    <w:rsid w:val="00B04E89"/>
    <w:pPr>
      <w:keepNext/>
      <w:keepLines/>
      <w:numPr>
        <w:numId w:val="1"/>
      </w:numPr>
      <w:spacing w:before="240" w:after="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B04E89"/>
    <w:pPr>
      <w:keepNext/>
      <w:keepLines/>
      <w:numPr>
        <w:numId w:val="2"/>
      </w:numPr>
      <w:spacing w:before="40" w:after="0"/>
      <w:jc w:val="center"/>
      <w:outlineLvl w:val="1"/>
    </w:pPr>
    <w:rPr>
      <w:rFonts w:eastAsiaTheme="majorEastAsia" w:cstheme="majorBidi"/>
      <w:b/>
      <w:szCs w:val="26"/>
    </w:rPr>
  </w:style>
  <w:style w:type="paragraph" w:styleId="3">
    <w:name w:val="heading 3"/>
    <w:basedOn w:val="a"/>
    <w:next w:val="a"/>
    <w:link w:val="30"/>
    <w:uiPriority w:val="9"/>
    <w:unhideWhenUsed/>
    <w:qFormat/>
    <w:rsid w:val="00F06AF0"/>
    <w:pPr>
      <w:keepNext/>
      <w:keepLines/>
      <w:numPr>
        <w:numId w:val="3"/>
      </w:numPr>
      <w:spacing w:before="40" w:after="0"/>
      <w:jc w:val="center"/>
      <w:outlineLvl w:val="2"/>
    </w:pPr>
    <w:rPr>
      <w:rFonts w:eastAsiaTheme="majorEastAsia" w:cstheme="majorBidi"/>
      <w:b/>
      <w:szCs w:val="24"/>
    </w:rPr>
  </w:style>
  <w:style w:type="paragraph" w:styleId="4">
    <w:name w:val="heading 4"/>
    <w:basedOn w:val="a"/>
    <w:next w:val="a"/>
    <w:link w:val="40"/>
    <w:uiPriority w:val="9"/>
    <w:unhideWhenUsed/>
    <w:qFormat/>
    <w:rsid w:val="00E345CF"/>
    <w:pPr>
      <w:keepNext/>
      <w:keepLines/>
      <w:numPr>
        <w:numId w:val="4"/>
      </w:numPr>
      <w:spacing w:before="40" w:after="0"/>
      <w:jc w:val="center"/>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124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91248"/>
    <w:rPr>
      <w:rFonts w:ascii="Times New Roman" w:hAnsi="Times New Roman"/>
      <w:sz w:val="28"/>
    </w:rPr>
  </w:style>
  <w:style w:type="paragraph" w:styleId="a5">
    <w:name w:val="footer"/>
    <w:basedOn w:val="a"/>
    <w:link w:val="a6"/>
    <w:uiPriority w:val="99"/>
    <w:unhideWhenUsed/>
    <w:rsid w:val="0059124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91248"/>
    <w:rPr>
      <w:rFonts w:ascii="Times New Roman" w:hAnsi="Times New Roman"/>
      <w:sz w:val="28"/>
    </w:rPr>
  </w:style>
  <w:style w:type="character" w:styleId="a7">
    <w:name w:val="Hyperlink"/>
    <w:basedOn w:val="a0"/>
    <w:uiPriority w:val="99"/>
    <w:unhideWhenUsed/>
    <w:rsid w:val="00C17CF7"/>
    <w:rPr>
      <w:color w:val="0000FF"/>
      <w:u w:val="single"/>
    </w:rPr>
  </w:style>
  <w:style w:type="paragraph" w:styleId="a8">
    <w:name w:val="Normal (Web)"/>
    <w:basedOn w:val="a"/>
    <w:uiPriority w:val="99"/>
    <w:semiHidden/>
    <w:unhideWhenUsed/>
    <w:rsid w:val="00C17CF7"/>
    <w:pPr>
      <w:spacing w:before="100" w:beforeAutospacing="1" w:after="100" w:afterAutospacing="1" w:line="240" w:lineRule="auto"/>
    </w:pPr>
    <w:rPr>
      <w:rFonts w:eastAsia="Times New Roman" w:cs="Times New Roman"/>
      <w:sz w:val="24"/>
      <w:szCs w:val="24"/>
      <w:lang w:eastAsia="ru-RU"/>
    </w:rPr>
  </w:style>
  <w:style w:type="paragraph" w:styleId="a9">
    <w:name w:val="footnote text"/>
    <w:basedOn w:val="a"/>
    <w:link w:val="aa"/>
    <w:uiPriority w:val="99"/>
    <w:semiHidden/>
    <w:unhideWhenUsed/>
    <w:rsid w:val="00C17CF7"/>
    <w:pPr>
      <w:spacing w:after="0" w:line="240" w:lineRule="auto"/>
    </w:pPr>
    <w:rPr>
      <w:rFonts w:asciiTheme="minorHAnsi" w:hAnsiTheme="minorHAnsi"/>
      <w:sz w:val="20"/>
      <w:szCs w:val="20"/>
    </w:rPr>
  </w:style>
  <w:style w:type="character" w:customStyle="1" w:styleId="aa">
    <w:name w:val="Текст сноски Знак"/>
    <w:basedOn w:val="a0"/>
    <w:link w:val="a9"/>
    <w:uiPriority w:val="99"/>
    <w:semiHidden/>
    <w:rsid w:val="00C17CF7"/>
    <w:rPr>
      <w:sz w:val="20"/>
      <w:szCs w:val="20"/>
    </w:rPr>
  </w:style>
  <w:style w:type="paragraph" w:styleId="ab">
    <w:name w:val="List Paragraph"/>
    <w:basedOn w:val="a"/>
    <w:uiPriority w:val="34"/>
    <w:qFormat/>
    <w:rsid w:val="00C17CF7"/>
    <w:pPr>
      <w:spacing w:after="200" w:line="276" w:lineRule="auto"/>
      <w:ind w:left="720"/>
      <w:contextualSpacing/>
    </w:pPr>
    <w:rPr>
      <w:rFonts w:asciiTheme="minorHAnsi" w:hAnsiTheme="minorHAnsi"/>
      <w:sz w:val="22"/>
    </w:rPr>
  </w:style>
  <w:style w:type="character" w:styleId="ac">
    <w:name w:val="footnote reference"/>
    <w:basedOn w:val="a0"/>
    <w:uiPriority w:val="99"/>
    <w:semiHidden/>
    <w:unhideWhenUsed/>
    <w:rsid w:val="00C17CF7"/>
    <w:rPr>
      <w:vertAlign w:val="superscript"/>
    </w:rPr>
  </w:style>
  <w:style w:type="character" w:styleId="ad">
    <w:name w:val="Strong"/>
    <w:basedOn w:val="a0"/>
    <w:uiPriority w:val="22"/>
    <w:qFormat/>
    <w:rsid w:val="00C17CF7"/>
    <w:rPr>
      <w:b/>
      <w:bCs/>
    </w:rPr>
  </w:style>
  <w:style w:type="character" w:customStyle="1" w:styleId="10">
    <w:name w:val="Заголовок 1 Знак"/>
    <w:basedOn w:val="a0"/>
    <w:link w:val="1"/>
    <w:uiPriority w:val="9"/>
    <w:rsid w:val="00B04E89"/>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B04E89"/>
    <w:rPr>
      <w:rFonts w:ascii="Times New Roman" w:eastAsiaTheme="majorEastAsia" w:hAnsi="Times New Roman" w:cstheme="majorBidi"/>
      <w:b/>
      <w:sz w:val="28"/>
      <w:szCs w:val="26"/>
    </w:rPr>
  </w:style>
  <w:style w:type="paragraph" w:styleId="ae">
    <w:name w:val="TOC Heading"/>
    <w:basedOn w:val="1"/>
    <w:next w:val="a"/>
    <w:uiPriority w:val="39"/>
    <w:unhideWhenUsed/>
    <w:qFormat/>
    <w:rsid w:val="00B04E89"/>
    <w:pPr>
      <w:numPr>
        <w:numId w:val="0"/>
      </w:numPr>
      <w:spacing w:line="259" w:lineRule="auto"/>
      <w:jc w:val="left"/>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B04E89"/>
    <w:pPr>
      <w:spacing w:after="100"/>
    </w:pPr>
  </w:style>
  <w:style w:type="paragraph" w:styleId="21">
    <w:name w:val="toc 2"/>
    <w:basedOn w:val="a"/>
    <w:next w:val="a"/>
    <w:autoRedefine/>
    <w:uiPriority w:val="39"/>
    <w:unhideWhenUsed/>
    <w:rsid w:val="00B04E89"/>
    <w:pPr>
      <w:spacing w:after="100"/>
      <w:ind w:left="280"/>
    </w:pPr>
  </w:style>
  <w:style w:type="character" w:customStyle="1" w:styleId="30">
    <w:name w:val="Заголовок 3 Знак"/>
    <w:basedOn w:val="a0"/>
    <w:link w:val="3"/>
    <w:uiPriority w:val="9"/>
    <w:rsid w:val="00F06AF0"/>
    <w:rPr>
      <w:rFonts w:ascii="Times New Roman" w:eastAsiaTheme="majorEastAsia" w:hAnsi="Times New Roman" w:cstheme="majorBidi"/>
      <w:b/>
      <w:sz w:val="28"/>
      <w:szCs w:val="24"/>
    </w:rPr>
  </w:style>
  <w:style w:type="paragraph" w:styleId="31">
    <w:name w:val="toc 3"/>
    <w:basedOn w:val="a"/>
    <w:next w:val="a"/>
    <w:autoRedefine/>
    <w:uiPriority w:val="39"/>
    <w:unhideWhenUsed/>
    <w:rsid w:val="00F06AF0"/>
    <w:pPr>
      <w:spacing w:after="100"/>
      <w:ind w:left="560"/>
    </w:pPr>
  </w:style>
  <w:style w:type="character" w:customStyle="1" w:styleId="40">
    <w:name w:val="Заголовок 4 Знак"/>
    <w:basedOn w:val="a0"/>
    <w:link w:val="4"/>
    <w:uiPriority w:val="9"/>
    <w:rsid w:val="00E345CF"/>
    <w:rPr>
      <w:rFonts w:ascii="Times New Roman" w:eastAsiaTheme="majorEastAsia" w:hAnsi="Times New Roman"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74446">
      <w:bodyDiv w:val="1"/>
      <w:marLeft w:val="0"/>
      <w:marRight w:val="0"/>
      <w:marTop w:val="0"/>
      <w:marBottom w:val="0"/>
      <w:divBdr>
        <w:top w:val="none" w:sz="0" w:space="0" w:color="auto"/>
        <w:left w:val="none" w:sz="0" w:space="0" w:color="auto"/>
        <w:bottom w:val="none" w:sz="0" w:space="0" w:color="auto"/>
        <w:right w:val="none" w:sz="0" w:space="0" w:color="auto"/>
      </w:divBdr>
    </w:div>
    <w:div w:id="193930623">
      <w:bodyDiv w:val="1"/>
      <w:marLeft w:val="0"/>
      <w:marRight w:val="0"/>
      <w:marTop w:val="0"/>
      <w:marBottom w:val="0"/>
      <w:divBdr>
        <w:top w:val="none" w:sz="0" w:space="0" w:color="auto"/>
        <w:left w:val="none" w:sz="0" w:space="0" w:color="auto"/>
        <w:bottom w:val="none" w:sz="0" w:space="0" w:color="auto"/>
        <w:right w:val="none" w:sz="0" w:space="0" w:color="auto"/>
      </w:divBdr>
    </w:div>
    <w:div w:id="519002945">
      <w:bodyDiv w:val="1"/>
      <w:marLeft w:val="0"/>
      <w:marRight w:val="0"/>
      <w:marTop w:val="0"/>
      <w:marBottom w:val="0"/>
      <w:divBdr>
        <w:top w:val="none" w:sz="0" w:space="0" w:color="auto"/>
        <w:left w:val="none" w:sz="0" w:space="0" w:color="auto"/>
        <w:bottom w:val="none" w:sz="0" w:space="0" w:color="auto"/>
        <w:right w:val="none" w:sz="0" w:space="0" w:color="auto"/>
      </w:divBdr>
    </w:div>
    <w:div w:id="655690785">
      <w:bodyDiv w:val="1"/>
      <w:marLeft w:val="0"/>
      <w:marRight w:val="0"/>
      <w:marTop w:val="0"/>
      <w:marBottom w:val="0"/>
      <w:divBdr>
        <w:top w:val="none" w:sz="0" w:space="0" w:color="auto"/>
        <w:left w:val="none" w:sz="0" w:space="0" w:color="auto"/>
        <w:bottom w:val="none" w:sz="0" w:space="0" w:color="auto"/>
        <w:right w:val="none" w:sz="0" w:space="0" w:color="auto"/>
      </w:divBdr>
    </w:div>
    <w:div w:id="1319117028">
      <w:bodyDiv w:val="1"/>
      <w:marLeft w:val="0"/>
      <w:marRight w:val="0"/>
      <w:marTop w:val="0"/>
      <w:marBottom w:val="0"/>
      <w:divBdr>
        <w:top w:val="none" w:sz="0" w:space="0" w:color="auto"/>
        <w:left w:val="none" w:sz="0" w:space="0" w:color="auto"/>
        <w:bottom w:val="none" w:sz="0" w:space="0" w:color="auto"/>
        <w:right w:val="none" w:sz="0" w:space="0" w:color="auto"/>
      </w:divBdr>
    </w:div>
    <w:div w:id="14551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master.ru/topic/3365534-article-o-spasitel-istoriya-salvadora-dal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g.ru/2014/01/23/dali-site.html" TargetMode="External"/><Relationship Id="rId5" Type="http://schemas.openxmlformats.org/officeDocument/2006/relationships/webSettings" Target="webSettings.xml"/><Relationship Id="rId10" Type="http://schemas.openxmlformats.org/officeDocument/2006/relationships/hyperlink" Target="https://rg.ru/author-Kristina-Miniazeva/" TargetMode="External"/><Relationship Id="rId4" Type="http://schemas.openxmlformats.org/officeDocument/2006/relationships/settings" Target="settings.xml"/><Relationship Id="rId9" Type="http://schemas.openxmlformats.org/officeDocument/2006/relationships/hyperlink" Target="http://figgery.com.ua/kartiny-sal-vadora-dali-syurrealiz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76CFE-B630-4114-89E5-CD73A88C1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15</Pages>
  <Words>4865</Words>
  <Characters>27736</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Девяткин Арсений Юрьевич</dc:creator>
  <cp:keywords/>
  <dc:description/>
  <cp:lastModifiedBy>Девяткин Арсений Юрьевич</cp:lastModifiedBy>
  <cp:revision>11</cp:revision>
  <dcterms:created xsi:type="dcterms:W3CDTF">2020-12-23T14:14:00Z</dcterms:created>
  <dcterms:modified xsi:type="dcterms:W3CDTF">2020-12-25T08:29:00Z</dcterms:modified>
</cp:coreProperties>
</file>