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6AF2F" w14:textId="77777777" w:rsidR="0018703B" w:rsidRDefault="0018703B" w:rsidP="0018703B">
      <w:pPr>
        <w:spacing w:line="328" w:lineRule="auto"/>
        <w:ind w:right="3820"/>
        <w:jc w:val="center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sz w:val="17"/>
          <w:szCs w:val="17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369B5BE4" w14:textId="77777777" w:rsidR="0018703B" w:rsidRDefault="0018703B" w:rsidP="0018703B">
      <w:pPr>
        <w:spacing w:line="20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72F925E8" wp14:editId="5B3020CD">
            <wp:simplePos x="0" y="0"/>
            <wp:positionH relativeFrom="column">
              <wp:posOffset>3864610</wp:posOffset>
            </wp:positionH>
            <wp:positionV relativeFrom="paragraph">
              <wp:posOffset>-262890</wp:posOffset>
            </wp:positionV>
            <wp:extent cx="2279650" cy="365760"/>
            <wp:effectExtent l="0" t="0" r="635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210E0D" w14:textId="77777777" w:rsidR="0018703B" w:rsidRDefault="0018703B" w:rsidP="0018703B">
      <w:pPr>
        <w:spacing w:line="32" w:lineRule="exact"/>
        <w:rPr>
          <w:sz w:val="24"/>
          <w:szCs w:val="24"/>
        </w:rPr>
      </w:pPr>
    </w:p>
    <w:p w14:paraId="6C24C27D" w14:textId="77777777" w:rsidR="0018703B" w:rsidRDefault="0018703B" w:rsidP="0018703B">
      <w:pPr>
        <w:ind w:left="13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УЧЕБНЫЙ ЦЕНТР ОБЩЕЙ ФИЗИКИ ФТФ</w:t>
      </w:r>
    </w:p>
    <w:p w14:paraId="59463756" w14:textId="77777777" w:rsidR="0018703B" w:rsidRDefault="0018703B" w:rsidP="0018703B">
      <w:pPr>
        <w:spacing w:line="20" w:lineRule="exac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0674B7C" wp14:editId="75C7CD47">
                <wp:simplePos x="0" y="0"/>
                <wp:positionH relativeFrom="column">
                  <wp:posOffset>24130</wp:posOffset>
                </wp:positionH>
                <wp:positionV relativeFrom="paragraph">
                  <wp:posOffset>144145</wp:posOffset>
                </wp:positionV>
                <wp:extent cx="6122035" cy="0"/>
                <wp:effectExtent l="0" t="0" r="0" b="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90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4ABE19" id="Прямая соединительная линия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9pt,11.35pt" to="483.9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" o:allowincell="f" filled="t" strokeweight="2.04pt">
                <v:stroke joinstyle="miter"/>
                <o:lock v:ext="edit" shapetype="f"/>
              </v:line>
            </w:pict>
          </mc:Fallback>
        </mc:AlternateContent>
      </w:r>
    </w:p>
    <w:p w14:paraId="75C5C245" w14:textId="77777777" w:rsidR="0018703B" w:rsidRDefault="0018703B" w:rsidP="0018703B">
      <w:pPr>
        <w:spacing w:line="200" w:lineRule="exact"/>
        <w:rPr>
          <w:sz w:val="24"/>
          <w:szCs w:val="24"/>
        </w:rPr>
      </w:pPr>
    </w:p>
    <w:p w14:paraId="3EBABDB6" w14:textId="77777777" w:rsidR="0018703B" w:rsidRDefault="0018703B" w:rsidP="0018703B">
      <w:pPr>
        <w:spacing w:line="212" w:lineRule="exact"/>
        <w:rPr>
          <w:sz w:val="24"/>
          <w:szCs w:val="24"/>
        </w:rPr>
      </w:pPr>
    </w:p>
    <w:p w14:paraId="1D0CD7A5" w14:textId="1382DB95" w:rsidR="0018703B" w:rsidRPr="00BA00E7" w:rsidRDefault="0018703B" w:rsidP="0018703B">
      <w:pPr>
        <w:spacing w:line="360" w:lineRule="auto"/>
        <w:ind w:right="20"/>
        <w:jc w:val="both"/>
        <w:rPr>
          <w:rFonts w:eastAsia="Cambria"/>
          <w:sz w:val="32"/>
          <w:szCs w:val="32"/>
          <w:u w:val="single"/>
        </w:rPr>
      </w:pPr>
      <w:r w:rsidRPr="00BA00E7">
        <w:rPr>
          <w:rFonts w:eastAsia="Cambria"/>
          <w:sz w:val="32"/>
          <w:szCs w:val="32"/>
        </w:rPr>
        <w:t>Группа</w:t>
      </w:r>
      <w:r w:rsidRPr="00BA00E7">
        <w:rPr>
          <w:rFonts w:eastAsia="Cambria"/>
          <w:sz w:val="28"/>
          <w:szCs w:val="28"/>
        </w:rPr>
        <w:t xml:space="preserve">     </w:t>
      </w:r>
      <w:r w:rsidRPr="00BA00E7">
        <w:rPr>
          <w:u w:val="single"/>
        </w:rPr>
        <w:t> </w:t>
      </w:r>
      <w:r w:rsidRPr="00BA00E7">
        <w:rPr>
          <w:rFonts w:eastAsia="Cambria"/>
          <w:sz w:val="28"/>
          <w:szCs w:val="28"/>
          <w:u w:val="single"/>
        </w:rPr>
        <w:t xml:space="preserve">         </w:t>
      </w:r>
      <w:r w:rsidRPr="00BA00E7">
        <w:rPr>
          <w:rFonts w:eastAsia="Cambria"/>
          <w:b/>
          <w:bCs/>
          <w:sz w:val="32"/>
          <w:szCs w:val="32"/>
          <w:u w:val="single"/>
        </w:rPr>
        <w:t xml:space="preserve"> </w:t>
      </w:r>
      <w:r w:rsidRPr="00BA00E7">
        <w:rPr>
          <w:rFonts w:eastAsia="Cambria"/>
          <w:b/>
          <w:bCs/>
          <w:sz w:val="36"/>
          <w:szCs w:val="36"/>
          <w:u w:val="single"/>
          <w:lang w:val="en-US"/>
        </w:rPr>
        <w:t>P</w:t>
      </w:r>
      <w:r w:rsidRPr="00BA00E7">
        <w:rPr>
          <w:rFonts w:eastAsia="Cambria"/>
          <w:b/>
          <w:bCs/>
          <w:sz w:val="36"/>
          <w:szCs w:val="36"/>
          <w:u w:val="single"/>
        </w:rPr>
        <w:t>3115</w:t>
      </w:r>
      <w:r w:rsidRPr="00BA00E7">
        <w:rPr>
          <w:rFonts w:eastAsia="Cambria"/>
          <w:sz w:val="32"/>
          <w:szCs w:val="32"/>
          <w:u w:val="single"/>
        </w:rPr>
        <w:t xml:space="preserve">                       </w:t>
      </w:r>
      <w:r w:rsidRPr="00BA00E7">
        <w:rPr>
          <w:rFonts w:eastAsia="Cambria"/>
          <w:sz w:val="32"/>
          <w:szCs w:val="32"/>
        </w:rPr>
        <w:t xml:space="preserve">        Работа выполнена </w:t>
      </w:r>
      <w:r w:rsidRPr="00BA00E7">
        <w:rPr>
          <w:rFonts w:eastAsia="Cambria"/>
          <w:sz w:val="32"/>
          <w:szCs w:val="32"/>
          <w:u w:val="single"/>
        </w:rPr>
        <w:t xml:space="preserve">  </w:t>
      </w:r>
      <w:r w:rsidR="00184AFA">
        <w:rPr>
          <w:rFonts w:eastAsia="Cambria"/>
          <w:sz w:val="32"/>
          <w:szCs w:val="32"/>
          <w:u w:val="single"/>
        </w:rPr>
        <w:t>05</w:t>
      </w:r>
      <w:r w:rsidRPr="00BA00E7">
        <w:rPr>
          <w:rFonts w:eastAsia="Cambria"/>
          <w:sz w:val="32"/>
          <w:szCs w:val="32"/>
          <w:u w:val="single"/>
        </w:rPr>
        <w:t>.0</w:t>
      </w:r>
      <w:r w:rsidR="00184AFA">
        <w:rPr>
          <w:rFonts w:eastAsia="Cambria"/>
          <w:sz w:val="32"/>
          <w:szCs w:val="32"/>
          <w:u w:val="single"/>
        </w:rPr>
        <w:t>5</w:t>
      </w:r>
      <w:r w:rsidRPr="00BA00E7">
        <w:rPr>
          <w:rFonts w:eastAsia="Cambria"/>
          <w:sz w:val="32"/>
          <w:szCs w:val="32"/>
          <w:u w:val="single"/>
        </w:rPr>
        <w:t>.2021  </w:t>
      </w:r>
    </w:p>
    <w:p w14:paraId="10B99755" w14:textId="77777777" w:rsidR="0018703B" w:rsidRPr="00BA00E7" w:rsidRDefault="0018703B" w:rsidP="0018703B">
      <w:pPr>
        <w:spacing w:line="360" w:lineRule="auto"/>
        <w:ind w:right="20"/>
        <w:jc w:val="both"/>
        <w:rPr>
          <w:rFonts w:eastAsia="Cambria"/>
          <w:sz w:val="28"/>
          <w:szCs w:val="28"/>
        </w:rPr>
      </w:pPr>
      <w:r w:rsidRPr="00BA00E7">
        <w:rPr>
          <w:rFonts w:eastAsia="Cambria"/>
          <w:sz w:val="32"/>
          <w:szCs w:val="32"/>
        </w:rPr>
        <w:t xml:space="preserve">Студент  </w:t>
      </w:r>
      <w:r w:rsidRPr="00BA00E7">
        <w:rPr>
          <w:rFonts w:eastAsia="Cambria"/>
          <w:sz w:val="32"/>
          <w:szCs w:val="32"/>
          <w:u w:val="single"/>
        </w:rPr>
        <w:t xml:space="preserve">  </w:t>
      </w:r>
      <w:r w:rsidRPr="00BA00E7">
        <w:rPr>
          <w:rFonts w:eastAsia="Cambria"/>
          <w:b/>
          <w:bCs/>
          <w:sz w:val="36"/>
          <w:szCs w:val="36"/>
          <w:u w:val="single"/>
        </w:rPr>
        <w:t>Девяткин Арсений</w:t>
      </w:r>
      <w:r w:rsidRPr="00BA00E7">
        <w:rPr>
          <w:rFonts w:eastAsia="Cambria"/>
          <w:sz w:val="32"/>
          <w:szCs w:val="32"/>
          <w:u w:val="single"/>
        </w:rPr>
        <w:t xml:space="preserve">    </w:t>
      </w:r>
      <w:r w:rsidRPr="00BA00E7">
        <w:rPr>
          <w:rFonts w:eastAsia="Cambria"/>
          <w:sz w:val="32"/>
          <w:szCs w:val="32"/>
        </w:rPr>
        <w:t xml:space="preserve">       Отчет сдан     </w:t>
      </w:r>
      <w:r w:rsidRPr="00BA00E7">
        <w:rPr>
          <w:rFonts w:eastAsia="Cambria"/>
          <w:sz w:val="28"/>
          <w:szCs w:val="28"/>
          <w:u w:val="single"/>
        </w:rPr>
        <w:t xml:space="preserve">                                  </w:t>
      </w:r>
    </w:p>
    <w:p w14:paraId="3AEF48CF" w14:textId="77777777" w:rsidR="0018703B" w:rsidRPr="00BA00E7" w:rsidRDefault="0018703B" w:rsidP="0018703B">
      <w:pPr>
        <w:spacing w:line="360" w:lineRule="auto"/>
        <w:ind w:right="20"/>
        <w:jc w:val="both"/>
        <w:rPr>
          <w:rFonts w:eastAsia="Cambria"/>
          <w:sz w:val="28"/>
          <w:szCs w:val="28"/>
        </w:rPr>
      </w:pPr>
      <w:r w:rsidRPr="00BA00E7">
        <w:rPr>
          <w:rFonts w:eastAsia="Cambria"/>
          <w:sz w:val="32"/>
          <w:szCs w:val="32"/>
        </w:rPr>
        <w:t xml:space="preserve">Преподаватель    </w:t>
      </w:r>
      <w:r w:rsidRPr="00BA00E7">
        <w:rPr>
          <w:rFonts w:eastAsia="Cambria"/>
          <w:b/>
          <w:bCs/>
          <w:sz w:val="36"/>
          <w:szCs w:val="36"/>
        </w:rPr>
        <w:t>Боярский К.К.</w:t>
      </w:r>
      <w:r w:rsidRPr="00BA00E7">
        <w:rPr>
          <w:rFonts w:eastAsia="Cambria"/>
          <w:b/>
          <w:bCs/>
          <w:sz w:val="32"/>
          <w:szCs w:val="32"/>
        </w:rPr>
        <w:t xml:space="preserve">       </w:t>
      </w:r>
      <w:r w:rsidRPr="00BA00E7">
        <w:rPr>
          <w:rFonts w:eastAsia="Cambria"/>
          <w:sz w:val="32"/>
          <w:szCs w:val="32"/>
        </w:rPr>
        <w:t>Отчет принят</w:t>
      </w:r>
      <w:r w:rsidRPr="00BA00E7">
        <w:rPr>
          <w:rFonts w:eastAsia="Cambria"/>
          <w:b/>
          <w:bCs/>
          <w:sz w:val="32"/>
          <w:szCs w:val="32"/>
        </w:rPr>
        <w:t xml:space="preserve"> </w:t>
      </w:r>
      <w:r w:rsidRPr="00BA00E7">
        <w:rPr>
          <w:rFonts w:eastAsia="Cambria"/>
          <w:sz w:val="32"/>
          <w:szCs w:val="32"/>
          <w:u w:val="single"/>
        </w:rPr>
        <w:t xml:space="preserve">                            </w:t>
      </w:r>
      <w:r w:rsidRPr="00BA00E7">
        <w:rPr>
          <w:rFonts w:eastAsia="Cambria"/>
          <w:sz w:val="32"/>
          <w:szCs w:val="32"/>
          <w:u w:val="single"/>
          <w:lang w:val="en-US"/>
        </w:rPr>
        <w:t> </w:t>
      </w:r>
    </w:p>
    <w:p w14:paraId="08C8F822" w14:textId="77777777" w:rsidR="0018703B" w:rsidRDefault="0018703B" w:rsidP="0018703B">
      <w:pPr>
        <w:ind w:right="20"/>
        <w:jc w:val="center"/>
        <w:rPr>
          <w:rFonts w:ascii="Cambria" w:eastAsia="Cambria" w:hAnsi="Cambria" w:cs="Cambria"/>
          <w:b/>
          <w:bCs/>
          <w:sz w:val="40"/>
          <w:szCs w:val="40"/>
        </w:rPr>
      </w:pPr>
      <w:r>
        <w:rPr>
          <w:rFonts w:ascii="Cambria" w:eastAsia="Cambria" w:hAnsi="Cambria" w:cs="Cambria"/>
          <w:b/>
          <w:bCs/>
          <w:sz w:val="40"/>
          <w:szCs w:val="40"/>
        </w:rPr>
        <w:t xml:space="preserve"> </w:t>
      </w:r>
    </w:p>
    <w:p w14:paraId="20E3D60B" w14:textId="77777777" w:rsidR="0018703B" w:rsidRDefault="0018703B" w:rsidP="0018703B">
      <w:pPr>
        <w:ind w:right="20"/>
        <w:jc w:val="center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40"/>
          <w:szCs w:val="40"/>
        </w:rPr>
        <w:t>Рабочий протокол и отчет по</w:t>
      </w:r>
    </w:p>
    <w:p w14:paraId="5F97257B" w14:textId="006F2AB7" w:rsidR="0018703B" w:rsidRPr="00BA00E7" w:rsidRDefault="0018703B" w:rsidP="0018703B">
      <w:pPr>
        <w:ind w:right="20"/>
        <w:jc w:val="center"/>
        <w:rPr>
          <w:rFonts w:ascii="Cambria" w:eastAsia="Cambria" w:hAnsi="Cambria" w:cs="Cambria"/>
          <w:b/>
          <w:bCs/>
          <w:sz w:val="40"/>
          <w:szCs w:val="40"/>
        </w:rPr>
      </w:pPr>
      <w:r>
        <w:rPr>
          <w:rFonts w:ascii="Cambria" w:eastAsia="Cambria" w:hAnsi="Cambria" w:cs="Cambria"/>
          <w:b/>
          <w:bCs/>
          <w:sz w:val="40"/>
          <w:szCs w:val="40"/>
        </w:rPr>
        <w:t xml:space="preserve">лабораторной работе № </w:t>
      </w:r>
      <w:r w:rsidRPr="00BA00E7">
        <w:rPr>
          <w:rFonts w:ascii="Cambria" w:eastAsia="Cambria" w:hAnsi="Cambria" w:cs="Cambria"/>
          <w:b/>
          <w:bCs/>
          <w:sz w:val="40"/>
          <w:szCs w:val="40"/>
        </w:rPr>
        <w:t>3</w:t>
      </w:r>
      <w:r>
        <w:rPr>
          <w:rFonts w:ascii="Cambria" w:eastAsia="Cambria" w:hAnsi="Cambria" w:cs="Cambria"/>
          <w:b/>
          <w:bCs/>
          <w:sz w:val="40"/>
          <w:szCs w:val="40"/>
        </w:rPr>
        <w:t>.0</w:t>
      </w:r>
      <w:r w:rsidR="00184AFA">
        <w:rPr>
          <w:rFonts w:ascii="Cambria" w:eastAsia="Cambria" w:hAnsi="Cambria" w:cs="Cambria"/>
          <w:b/>
          <w:bCs/>
          <w:sz w:val="40"/>
          <w:szCs w:val="40"/>
        </w:rPr>
        <w:t>6</w:t>
      </w:r>
    </w:p>
    <w:p w14:paraId="4485D672" w14:textId="77777777" w:rsidR="0018703B" w:rsidRDefault="0018703B" w:rsidP="0018703B">
      <w:pPr>
        <w:ind w:right="20"/>
        <w:jc w:val="center"/>
        <w:rPr>
          <w:rFonts w:ascii="Cambria" w:eastAsia="Cambria" w:hAnsi="Cambria" w:cs="Cambria"/>
          <w:b/>
          <w:bCs/>
          <w:sz w:val="40"/>
          <w:szCs w:val="40"/>
        </w:rPr>
      </w:pPr>
    </w:p>
    <w:p w14:paraId="2BF0CEE2" w14:textId="1CB90886" w:rsidR="0018703B" w:rsidRDefault="0018703B" w:rsidP="00A80619">
      <w:pPr>
        <w:ind w:right="20"/>
        <w:jc w:val="center"/>
        <w:rPr>
          <w:rFonts w:ascii="Cambria" w:eastAsia="Cambria" w:hAnsi="Cambria" w:cs="Cambria"/>
          <w:b/>
          <w:bCs/>
          <w:sz w:val="40"/>
          <w:szCs w:val="40"/>
        </w:rPr>
      </w:pPr>
      <w:r>
        <w:rPr>
          <w:rFonts w:ascii="Arial" w:eastAsia="Arial" w:hAnsi="Arial" w:cs="Arial"/>
          <w:b/>
          <w:bCs/>
          <w:sz w:val="40"/>
          <w:szCs w:val="40"/>
        </w:rPr>
        <w:t>«</w:t>
      </w:r>
      <w:r w:rsidR="00A80619">
        <w:rPr>
          <w:rFonts w:ascii="Cambria" w:eastAsia="Cambria" w:hAnsi="Cambria" w:cs="Cambria"/>
          <w:b/>
          <w:bCs/>
          <w:sz w:val="40"/>
          <w:szCs w:val="40"/>
        </w:rPr>
        <w:t>Изучение электрических свойств сегнетоэлектриков</w:t>
      </w:r>
      <w:r>
        <w:rPr>
          <w:rFonts w:ascii="Cambria" w:eastAsia="Cambria" w:hAnsi="Cambria" w:cs="Cambria"/>
          <w:b/>
          <w:bCs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sz w:val="40"/>
          <w:szCs w:val="40"/>
        </w:rPr>
        <w:t>»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0D1B18F4" wp14:editId="6398FB5E">
                <wp:simplePos x="0" y="0"/>
                <wp:positionH relativeFrom="column">
                  <wp:posOffset>24130</wp:posOffset>
                </wp:positionH>
                <wp:positionV relativeFrom="paragraph">
                  <wp:posOffset>286385</wp:posOffset>
                </wp:positionV>
                <wp:extent cx="6122035" cy="0"/>
                <wp:effectExtent l="0" t="0" r="0" b="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87FDE2" id="Прямая соединительная линия 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9pt,22.55pt" to="483.9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7EF01DDC" wp14:editId="5CB68385">
                <wp:simplePos x="0" y="0"/>
                <wp:positionH relativeFrom="column">
                  <wp:posOffset>24130</wp:posOffset>
                </wp:positionH>
                <wp:positionV relativeFrom="paragraph">
                  <wp:posOffset>636905</wp:posOffset>
                </wp:positionV>
                <wp:extent cx="6122035" cy="0"/>
                <wp:effectExtent l="0" t="0" r="0" b="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B7C51E" id="Прямая соединительная линия 4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9pt,50.15pt" to="483.95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" o:allowincell="f" filled="t" strokeweight=".96pt">
                <v:stroke joinstyle="miter"/>
                <o:lock v:ext="edit" shapetype="f"/>
              </v:line>
            </w:pict>
          </mc:Fallback>
        </mc:AlternateContent>
      </w:r>
    </w:p>
    <w:p w14:paraId="503D797C" w14:textId="77777777" w:rsidR="0018703B" w:rsidRDefault="0018703B" w:rsidP="0018703B">
      <w:pPr>
        <w:spacing w:line="304" w:lineRule="exact"/>
        <w:rPr>
          <w:sz w:val="24"/>
          <w:szCs w:val="24"/>
        </w:rPr>
      </w:pPr>
    </w:p>
    <w:p w14:paraId="616A6B87" w14:textId="77777777" w:rsidR="0018703B" w:rsidRDefault="0018703B" w:rsidP="0018703B"/>
    <w:p w14:paraId="4AABFFF2" w14:textId="77777777" w:rsidR="0018703B" w:rsidRDefault="0018703B" w:rsidP="0018703B"/>
    <w:p w14:paraId="4386C1F4" w14:textId="77777777" w:rsidR="0018703B" w:rsidRDefault="0018703B" w:rsidP="0018703B"/>
    <w:p w14:paraId="23CB7BB8" w14:textId="77777777" w:rsidR="0018703B" w:rsidRDefault="0018703B" w:rsidP="0018703B"/>
    <w:p w14:paraId="5055FFA9" w14:textId="77777777" w:rsidR="0018703B" w:rsidRDefault="0018703B" w:rsidP="0018703B"/>
    <w:p w14:paraId="0E3DCA9E" w14:textId="77777777" w:rsidR="0018703B" w:rsidRDefault="0018703B" w:rsidP="0018703B"/>
    <w:p w14:paraId="7392C92A" w14:textId="77777777" w:rsidR="0018703B" w:rsidRDefault="0018703B" w:rsidP="0018703B"/>
    <w:p w14:paraId="613C522F" w14:textId="77777777" w:rsidR="0018703B" w:rsidRDefault="0018703B" w:rsidP="0018703B"/>
    <w:p w14:paraId="6229ADB6" w14:textId="77777777" w:rsidR="0018703B" w:rsidRDefault="0018703B" w:rsidP="0018703B"/>
    <w:p w14:paraId="73FA1ABF" w14:textId="77777777" w:rsidR="0018703B" w:rsidRDefault="0018703B" w:rsidP="0018703B"/>
    <w:p w14:paraId="5CE10659" w14:textId="77777777" w:rsidR="0018703B" w:rsidRDefault="0018703B" w:rsidP="0018703B"/>
    <w:p w14:paraId="3FBD7300" w14:textId="77777777" w:rsidR="0018703B" w:rsidRDefault="0018703B" w:rsidP="0018703B"/>
    <w:p w14:paraId="61F1ABB4" w14:textId="77777777" w:rsidR="0018703B" w:rsidRDefault="0018703B" w:rsidP="0018703B"/>
    <w:p w14:paraId="0F54F707" w14:textId="77777777" w:rsidR="0018703B" w:rsidRDefault="0018703B" w:rsidP="0018703B"/>
    <w:p w14:paraId="49958AD4" w14:textId="77777777" w:rsidR="0018703B" w:rsidRDefault="0018703B" w:rsidP="0018703B"/>
    <w:p w14:paraId="08FBC534" w14:textId="77777777" w:rsidR="0018703B" w:rsidRDefault="0018703B" w:rsidP="0018703B"/>
    <w:p w14:paraId="3DC91BBB" w14:textId="77777777" w:rsidR="0018703B" w:rsidRDefault="0018703B" w:rsidP="0018703B"/>
    <w:p w14:paraId="6739A57B" w14:textId="77777777" w:rsidR="0018703B" w:rsidRDefault="0018703B" w:rsidP="0018703B"/>
    <w:p w14:paraId="298E43A4" w14:textId="77777777" w:rsidR="0018703B" w:rsidRDefault="0018703B" w:rsidP="0018703B"/>
    <w:p w14:paraId="51C5A9E4" w14:textId="77777777" w:rsidR="0018703B" w:rsidRDefault="0018703B" w:rsidP="0018703B"/>
    <w:p w14:paraId="27137C53" w14:textId="77777777" w:rsidR="0018703B" w:rsidRDefault="0018703B" w:rsidP="0018703B"/>
    <w:p w14:paraId="31955698" w14:textId="77777777" w:rsidR="0018703B" w:rsidRDefault="0018703B" w:rsidP="0018703B"/>
    <w:p w14:paraId="4927C1E9" w14:textId="77777777" w:rsidR="0018703B" w:rsidRDefault="0018703B" w:rsidP="0018703B"/>
    <w:p w14:paraId="1546E66F" w14:textId="77777777" w:rsidR="0018703B" w:rsidRDefault="0018703B" w:rsidP="0018703B"/>
    <w:p w14:paraId="5C02DB2F" w14:textId="77777777" w:rsidR="0018703B" w:rsidRDefault="0018703B" w:rsidP="0018703B"/>
    <w:p w14:paraId="749F7004" w14:textId="77777777" w:rsidR="0018703B" w:rsidRDefault="0018703B" w:rsidP="0018703B"/>
    <w:p w14:paraId="23993068" w14:textId="1C89878A" w:rsidR="0018703B" w:rsidRDefault="0018703B" w:rsidP="0018703B"/>
    <w:p w14:paraId="63217B25" w14:textId="167E1542" w:rsidR="00E55C45" w:rsidRDefault="00E55C45" w:rsidP="0018703B"/>
    <w:p w14:paraId="08B3F3CC" w14:textId="77777777" w:rsidR="00E55C45" w:rsidRDefault="00E55C45" w:rsidP="0018703B"/>
    <w:p w14:paraId="46E2CF70" w14:textId="77777777" w:rsidR="0018703B" w:rsidRDefault="0018703B" w:rsidP="0018703B"/>
    <w:p w14:paraId="063CC45F" w14:textId="77777777" w:rsidR="0018703B" w:rsidRPr="00BA00E7" w:rsidRDefault="0018703B" w:rsidP="0018703B">
      <w:pPr>
        <w:jc w:val="center"/>
        <w:rPr>
          <w:sz w:val="24"/>
          <w:szCs w:val="24"/>
        </w:rPr>
      </w:pPr>
      <w:r w:rsidRPr="00BA00E7">
        <w:rPr>
          <w:rFonts w:eastAsia="Times New Roman"/>
          <w:color w:val="000000" w:themeColor="text1"/>
          <w:sz w:val="24"/>
          <w:szCs w:val="32"/>
        </w:rPr>
        <w:t>Санкт-Петербург</w:t>
      </w:r>
    </w:p>
    <w:p w14:paraId="3711C3CF" w14:textId="7A9C8504" w:rsidR="00621613" w:rsidRPr="00E55C45" w:rsidRDefault="0018703B" w:rsidP="00E55C45">
      <w:pPr>
        <w:jc w:val="center"/>
        <w:rPr>
          <w:sz w:val="24"/>
          <w:szCs w:val="24"/>
        </w:rPr>
      </w:pPr>
      <w:r w:rsidRPr="00BA00E7">
        <w:rPr>
          <w:sz w:val="24"/>
          <w:szCs w:val="24"/>
        </w:rPr>
        <w:t>2021</w:t>
      </w:r>
    </w:p>
    <w:p w14:paraId="75AFDDB6" w14:textId="77777777" w:rsidR="00837567" w:rsidRDefault="00837567" w:rsidP="00837567">
      <w:pPr>
        <w:spacing w:line="360" w:lineRule="auto"/>
        <w:jc w:val="center"/>
        <w:rPr>
          <w:b/>
          <w:bCs/>
          <w:sz w:val="32"/>
          <w:szCs w:val="32"/>
        </w:rPr>
      </w:pPr>
      <w:r w:rsidRPr="00BA00E7">
        <w:rPr>
          <w:b/>
          <w:bCs/>
          <w:sz w:val="32"/>
          <w:szCs w:val="32"/>
        </w:rPr>
        <w:lastRenderedPageBreak/>
        <w:t>Цель работы</w:t>
      </w:r>
    </w:p>
    <w:p w14:paraId="69807649" w14:textId="0D9973F0" w:rsidR="00E55C45" w:rsidRDefault="00E55C45" w:rsidP="00E55C45">
      <w:pPr>
        <w:spacing w:after="240"/>
        <w:rPr>
          <w:sz w:val="28"/>
          <w:szCs w:val="28"/>
        </w:rPr>
      </w:pPr>
      <w:r w:rsidRPr="00E55C45">
        <w:rPr>
          <w:sz w:val="28"/>
          <w:szCs w:val="28"/>
        </w:rPr>
        <w:t xml:space="preserve">1. Определение значений электрического смещения насыщения </w:t>
      </w:r>
      <w:r w:rsidRPr="00E55C45">
        <w:rPr>
          <w:rFonts w:ascii="Cambria Math" w:hAnsi="Cambria Math" w:cs="Cambria Math"/>
          <w:sz w:val="28"/>
          <w:szCs w:val="28"/>
        </w:rPr>
        <w:t>𝐷𝑠</w:t>
      </w:r>
      <w:r w:rsidRPr="00E55C45">
        <w:rPr>
          <w:sz w:val="28"/>
          <w:szCs w:val="28"/>
        </w:rPr>
        <w:t xml:space="preserve">, остаточной поляризации </w:t>
      </w:r>
      <w:r w:rsidRPr="00E55C45">
        <w:rPr>
          <w:rFonts w:ascii="Cambria Math" w:hAnsi="Cambria Math" w:cs="Cambria Math"/>
          <w:sz w:val="28"/>
          <w:szCs w:val="28"/>
        </w:rPr>
        <w:t>𝑃𝑟</w:t>
      </w:r>
      <w:r w:rsidRPr="00E55C45">
        <w:rPr>
          <w:sz w:val="28"/>
          <w:szCs w:val="28"/>
        </w:rPr>
        <w:t xml:space="preserve">, коэрцитивной силы </w:t>
      </w:r>
      <w:r w:rsidRPr="00E55C45">
        <w:rPr>
          <w:rFonts w:ascii="Cambria Math" w:hAnsi="Cambria Math" w:cs="Cambria Math"/>
          <w:sz w:val="28"/>
          <w:szCs w:val="28"/>
        </w:rPr>
        <w:t>𝐸𝑐</w:t>
      </w:r>
      <w:r w:rsidRPr="00E55C45">
        <w:rPr>
          <w:sz w:val="28"/>
          <w:szCs w:val="28"/>
        </w:rPr>
        <w:t xml:space="preserve"> для предельной петли гистерезиса сегнетоэлектрика. </w:t>
      </w:r>
    </w:p>
    <w:p w14:paraId="19DF8803" w14:textId="78263BE4" w:rsidR="00E55C45" w:rsidRPr="00E55C45" w:rsidRDefault="00E55C45" w:rsidP="00E55C45">
      <w:pPr>
        <w:spacing w:after="240"/>
        <w:rPr>
          <w:sz w:val="28"/>
          <w:szCs w:val="28"/>
        </w:rPr>
      </w:pPr>
      <w:r w:rsidRPr="00E55C45">
        <w:rPr>
          <w:sz w:val="28"/>
          <w:szCs w:val="28"/>
        </w:rPr>
        <w:t>2. Расчет диэлектрических потерь за цикл переполяризации сегнетоэлектрика.</w:t>
      </w:r>
    </w:p>
    <w:p w14:paraId="34FB1C62" w14:textId="6C21E734" w:rsidR="00E55C45" w:rsidRPr="00E55C45" w:rsidRDefault="00E55C45" w:rsidP="00E55C45">
      <w:pPr>
        <w:spacing w:after="240"/>
        <w:rPr>
          <w:sz w:val="28"/>
          <w:szCs w:val="28"/>
        </w:rPr>
      </w:pPr>
      <w:r w:rsidRPr="00E55C45">
        <w:rPr>
          <w:sz w:val="28"/>
          <w:szCs w:val="28"/>
        </w:rPr>
        <w:t xml:space="preserve">3. Получение зависимостей смещения </w:t>
      </w:r>
      <w:r w:rsidRPr="00E55C45">
        <w:rPr>
          <w:rFonts w:ascii="Cambria Math" w:hAnsi="Cambria Math" w:cs="Cambria Math"/>
          <w:sz w:val="28"/>
          <w:szCs w:val="28"/>
        </w:rPr>
        <w:t>𝐷</w:t>
      </w:r>
      <w:r w:rsidRPr="00E55C45">
        <w:rPr>
          <w:sz w:val="28"/>
          <w:szCs w:val="28"/>
        </w:rPr>
        <w:t xml:space="preserve"> и диэлектрической проницаемости </w:t>
      </w:r>
      <w:r w:rsidRPr="00E55C45">
        <w:rPr>
          <w:rFonts w:ascii="Cambria Math" w:hAnsi="Cambria Math" w:cs="Cambria Math"/>
          <w:sz w:val="28"/>
          <w:szCs w:val="28"/>
        </w:rPr>
        <w:t>𝜀</w:t>
      </w:r>
      <w:r w:rsidRPr="00E55C45">
        <w:rPr>
          <w:sz w:val="28"/>
          <w:szCs w:val="28"/>
        </w:rPr>
        <w:t xml:space="preserve"> от напряженности электрического поля </w:t>
      </w:r>
      <w:r w:rsidRPr="00E55C45">
        <w:rPr>
          <w:rFonts w:ascii="Cambria Math" w:hAnsi="Cambria Math" w:cs="Cambria Math"/>
          <w:sz w:val="28"/>
          <w:szCs w:val="28"/>
        </w:rPr>
        <w:t>𝐸</w:t>
      </w:r>
      <w:r w:rsidRPr="00E55C45">
        <w:rPr>
          <w:sz w:val="28"/>
          <w:szCs w:val="28"/>
        </w:rPr>
        <w:t>.</w:t>
      </w:r>
    </w:p>
    <w:p w14:paraId="4122F8CE" w14:textId="5E9E9A5C" w:rsidR="00837567" w:rsidRPr="00E55C45" w:rsidRDefault="00E55C45">
      <w:pPr>
        <w:rPr>
          <w:sz w:val="28"/>
          <w:szCs w:val="28"/>
        </w:rPr>
      </w:pPr>
      <w:r w:rsidRPr="00E55C45">
        <w:rPr>
          <w:sz w:val="28"/>
          <w:szCs w:val="28"/>
        </w:rPr>
        <w:t>4. Определение значений начальной и максимальной диэлектрической проницаемости.</w:t>
      </w:r>
      <w:r w:rsidR="00837567" w:rsidRPr="00E55C45">
        <w:rPr>
          <w:sz w:val="28"/>
          <w:szCs w:val="28"/>
        </w:rPr>
        <w:tab/>
      </w:r>
    </w:p>
    <w:p w14:paraId="17488904" w14:textId="3BE8FD98" w:rsidR="00837567" w:rsidRDefault="00837567" w:rsidP="00837567">
      <w:pPr>
        <w:spacing w:line="360" w:lineRule="auto"/>
        <w:jc w:val="center"/>
        <w:rPr>
          <w:b/>
          <w:bCs/>
          <w:sz w:val="32"/>
          <w:szCs w:val="32"/>
        </w:rPr>
      </w:pPr>
      <w:r w:rsidRPr="00B23F2F">
        <w:rPr>
          <w:b/>
          <w:bCs/>
          <w:sz w:val="32"/>
          <w:szCs w:val="32"/>
        </w:rPr>
        <w:t>Схема установки</w:t>
      </w:r>
    </w:p>
    <w:p w14:paraId="74557706" w14:textId="5A58A027" w:rsidR="00E55C45" w:rsidRDefault="00E55C45" w:rsidP="00837567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C6F47BB" wp14:editId="2767F617">
            <wp:extent cx="5935980" cy="406146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0826B" w14:textId="77777777" w:rsidR="00184AFA" w:rsidRDefault="00184AFA" w:rsidP="00837567">
      <w:pPr>
        <w:jc w:val="center"/>
        <w:rPr>
          <w:rFonts w:eastAsia="Arial"/>
          <w:b/>
          <w:sz w:val="32"/>
          <w:szCs w:val="32"/>
        </w:rPr>
      </w:pPr>
    </w:p>
    <w:p w14:paraId="206ECC96" w14:textId="77777777" w:rsidR="00184AFA" w:rsidRDefault="00184AFA" w:rsidP="00837567">
      <w:pPr>
        <w:jc w:val="center"/>
        <w:rPr>
          <w:rFonts w:eastAsia="Arial"/>
          <w:b/>
          <w:sz w:val="32"/>
          <w:szCs w:val="32"/>
        </w:rPr>
      </w:pPr>
    </w:p>
    <w:p w14:paraId="28F0AD5E" w14:textId="77777777" w:rsidR="00184AFA" w:rsidRDefault="00184AFA" w:rsidP="00837567">
      <w:pPr>
        <w:jc w:val="center"/>
        <w:rPr>
          <w:rFonts w:eastAsia="Arial"/>
          <w:b/>
          <w:sz w:val="32"/>
          <w:szCs w:val="32"/>
        </w:rPr>
      </w:pPr>
    </w:p>
    <w:p w14:paraId="5A6E6BDC" w14:textId="77777777" w:rsidR="00184AFA" w:rsidRDefault="00184AFA" w:rsidP="00837567">
      <w:pPr>
        <w:jc w:val="center"/>
        <w:rPr>
          <w:rFonts w:eastAsia="Arial"/>
          <w:b/>
          <w:sz w:val="32"/>
          <w:szCs w:val="32"/>
        </w:rPr>
      </w:pPr>
    </w:p>
    <w:p w14:paraId="21BCC391" w14:textId="77777777" w:rsidR="00184AFA" w:rsidRDefault="00184AFA" w:rsidP="00837567">
      <w:pPr>
        <w:jc w:val="center"/>
        <w:rPr>
          <w:rFonts w:eastAsia="Arial"/>
          <w:b/>
          <w:sz w:val="32"/>
          <w:szCs w:val="32"/>
        </w:rPr>
      </w:pPr>
    </w:p>
    <w:p w14:paraId="6C001936" w14:textId="77777777" w:rsidR="00184AFA" w:rsidRDefault="00184AFA" w:rsidP="00837567">
      <w:pPr>
        <w:jc w:val="center"/>
        <w:rPr>
          <w:rFonts w:eastAsia="Arial"/>
          <w:b/>
          <w:sz w:val="32"/>
          <w:szCs w:val="32"/>
        </w:rPr>
      </w:pPr>
    </w:p>
    <w:p w14:paraId="191E8229" w14:textId="77777777" w:rsidR="00184AFA" w:rsidRDefault="00184AFA" w:rsidP="00837567">
      <w:pPr>
        <w:jc w:val="center"/>
        <w:rPr>
          <w:rFonts w:eastAsia="Arial"/>
          <w:b/>
          <w:sz w:val="32"/>
          <w:szCs w:val="32"/>
        </w:rPr>
      </w:pPr>
    </w:p>
    <w:p w14:paraId="79A3FBAC" w14:textId="77777777" w:rsidR="00184AFA" w:rsidRDefault="00184AFA" w:rsidP="00837567">
      <w:pPr>
        <w:jc w:val="center"/>
        <w:rPr>
          <w:rFonts w:eastAsia="Arial"/>
          <w:b/>
          <w:sz w:val="32"/>
          <w:szCs w:val="32"/>
        </w:rPr>
      </w:pPr>
    </w:p>
    <w:p w14:paraId="6C252F46" w14:textId="42741059" w:rsidR="00837567" w:rsidRPr="000073F6" w:rsidRDefault="00837567" w:rsidP="00837567">
      <w:pPr>
        <w:jc w:val="center"/>
        <w:rPr>
          <w:rFonts w:eastAsia="Arial"/>
          <w:b/>
          <w:sz w:val="32"/>
          <w:szCs w:val="32"/>
        </w:rPr>
      </w:pPr>
      <w:r w:rsidRPr="000073F6">
        <w:rPr>
          <w:rFonts w:eastAsia="Arial"/>
          <w:b/>
          <w:sz w:val="32"/>
          <w:szCs w:val="32"/>
        </w:rPr>
        <w:lastRenderedPageBreak/>
        <w:t>Измерительные приборы</w:t>
      </w:r>
    </w:p>
    <w:p w14:paraId="730A45D0" w14:textId="77777777" w:rsidR="00837567" w:rsidRPr="00B23F2F" w:rsidRDefault="00837567" w:rsidP="00837567">
      <w:pPr>
        <w:spacing w:line="360" w:lineRule="auto"/>
        <w:jc w:val="center"/>
        <w:rPr>
          <w:b/>
          <w:bCs/>
          <w:sz w:val="32"/>
          <w:szCs w:val="32"/>
        </w:rPr>
      </w:pP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2694"/>
        <w:gridCol w:w="3128"/>
        <w:gridCol w:w="1912"/>
      </w:tblGrid>
      <w:tr w:rsidR="00837567" w14:paraId="55D76E7B" w14:textId="77777777" w:rsidTr="0038485F">
        <w:tc>
          <w:tcPr>
            <w:tcW w:w="562" w:type="dxa"/>
          </w:tcPr>
          <w:p w14:paraId="65879B70" w14:textId="77777777" w:rsidR="00837567" w:rsidRDefault="00837567" w:rsidP="003848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2694" w:type="dxa"/>
          </w:tcPr>
          <w:p w14:paraId="1E62F2BA" w14:textId="77777777" w:rsidR="00837567" w:rsidRDefault="00837567" w:rsidP="0038485F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3128" w:type="dxa"/>
          </w:tcPr>
          <w:p w14:paraId="550697A5" w14:textId="77777777" w:rsidR="00837567" w:rsidRDefault="00837567" w:rsidP="0038485F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Используемый диапазон</w:t>
            </w:r>
          </w:p>
        </w:tc>
        <w:tc>
          <w:tcPr>
            <w:tcW w:w="1912" w:type="dxa"/>
          </w:tcPr>
          <w:p w14:paraId="78F4791E" w14:textId="77777777" w:rsidR="00837567" w:rsidRDefault="00837567" w:rsidP="0038485F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Погрешность прибора</w:t>
            </w:r>
          </w:p>
        </w:tc>
      </w:tr>
      <w:tr w:rsidR="00837567" w14:paraId="5CCBEF17" w14:textId="77777777" w:rsidTr="0038485F">
        <w:tc>
          <w:tcPr>
            <w:tcW w:w="562" w:type="dxa"/>
          </w:tcPr>
          <w:p w14:paraId="44B644D1" w14:textId="77777777" w:rsidR="00837567" w:rsidRDefault="00837567" w:rsidP="003848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14:paraId="1F7AE17E" w14:textId="2DA1DE3E" w:rsidR="00837567" w:rsidRPr="00E55C45" w:rsidRDefault="00E55C45" w:rsidP="003848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Осциллограф</w:t>
            </w:r>
          </w:p>
        </w:tc>
        <w:tc>
          <w:tcPr>
            <w:tcW w:w="3128" w:type="dxa"/>
          </w:tcPr>
          <w:p w14:paraId="482950E6" w14:textId="2B85D2F7" w:rsidR="00837567" w:rsidRDefault="00403790" w:rsidP="003848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Настраиваемый</w:t>
            </w:r>
          </w:p>
        </w:tc>
        <w:tc>
          <w:tcPr>
            <w:tcW w:w="1912" w:type="dxa"/>
          </w:tcPr>
          <w:p w14:paraId="7411753F" w14:textId="01CB8579" w:rsidR="00837567" w:rsidRDefault="00403790" w:rsidP="003848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Настраиваемый</w:t>
            </w:r>
          </w:p>
        </w:tc>
      </w:tr>
    </w:tbl>
    <w:p w14:paraId="6801B1F6" w14:textId="77777777" w:rsidR="00403790" w:rsidRDefault="00403790" w:rsidP="00837567">
      <w:pPr>
        <w:spacing w:line="276" w:lineRule="auto"/>
        <w:jc w:val="center"/>
        <w:rPr>
          <w:b/>
          <w:sz w:val="32"/>
          <w:szCs w:val="32"/>
        </w:rPr>
      </w:pPr>
    </w:p>
    <w:p w14:paraId="56F2E40B" w14:textId="77777777" w:rsidR="00403790" w:rsidRDefault="00403790" w:rsidP="00837567">
      <w:pPr>
        <w:spacing w:line="276" w:lineRule="auto"/>
        <w:jc w:val="center"/>
        <w:rPr>
          <w:b/>
          <w:sz w:val="32"/>
          <w:szCs w:val="32"/>
        </w:rPr>
      </w:pPr>
    </w:p>
    <w:p w14:paraId="4B14763D" w14:textId="77777777" w:rsidR="00403790" w:rsidRDefault="00403790" w:rsidP="00837567">
      <w:pPr>
        <w:spacing w:line="276" w:lineRule="auto"/>
        <w:jc w:val="center"/>
        <w:rPr>
          <w:b/>
          <w:sz w:val="32"/>
          <w:szCs w:val="32"/>
        </w:rPr>
      </w:pPr>
    </w:p>
    <w:p w14:paraId="5DAA6264" w14:textId="3F235F86" w:rsidR="00837567" w:rsidRDefault="00837567" w:rsidP="00837567">
      <w:pPr>
        <w:spacing w:line="276" w:lineRule="auto"/>
        <w:jc w:val="center"/>
        <w:rPr>
          <w:b/>
          <w:sz w:val="32"/>
          <w:szCs w:val="32"/>
        </w:rPr>
      </w:pPr>
      <w:r w:rsidRPr="000073F6">
        <w:rPr>
          <w:b/>
          <w:sz w:val="32"/>
          <w:szCs w:val="32"/>
        </w:rPr>
        <w:t>Исходные данные</w:t>
      </w:r>
    </w:p>
    <w:p w14:paraId="43BEA6D8" w14:textId="77777777" w:rsidR="00403790" w:rsidRDefault="00403790" w:rsidP="00403790">
      <w:pPr>
        <w:spacing w:line="276" w:lineRule="auto"/>
        <w:rPr>
          <w:rFonts w:eastAsia="Calibri"/>
          <w:sz w:val="24"/>
          <w:szCs w:val="24"/>
        </w:rPr>
      </w:pPr>
      <w:r>
        <w:rPr>
          <w:sz w:val="24"/>
          <w:szCs w:val="24"/>
        </w:rPr>
        <w:t>Электрическая постоянная (физическая константа):</w:t>
      </w:r>
    </w:p>
    <w:p w14:paraId="04138F27" w14:textId="77777777" w:rsidR="00403790" w:rsidRDefault="00403790" w:rsidP="00403790">
      <w:pPr>
        <w:spacing w:line="276" w:lineRule="auto"/>
        <w:rPr>
          <w:rFonts w:ascii="Cambria Math" w:hAnsi="Cambria Math" w:cs="Cambria Math"/>
          <w:sz w:val="24"/>
          <w:szCs w:val="24"/>
        </w:rPr>
      </w:pPr>
      <w:r>
        <w:rPr>
          <w:rFonts w:ascii="Arial" w:hAnsi="Arial"/>
          <w:color w:val="202122"/>
          <w:sz w:val="24"/>
          <w:szCs w:val="24"/>
          <w:shd w:val="clear" w:color="auto" w:fill="FFFFFF"/>
        </w:rPr>
        <w:t> </w:t>
      </w:r>
      <m:oMath>
        <m:sSub>
          <m:sSubPr>
            <m:ctrlPr>
              <w:rPr>
                <w:rFonts w:ascii="Cambria Math" w:hAnsi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2"/>
                <w:sz w:val="28"/>
                <w:szCs w:val="28"/>
                <w:shd w:val="clear" w:color="auto" w:fill="FFFFFF"/>
              </w:rPr>
              <m:t>ε</m:t>
            </m:r>
          </m:e>
          <m:sub>
            <m:r>
              <w:rPr>
                <w:rFonts w:ascii="Cambria Math" w:hAnsi="Cambria Math"/>
                <w:color w:val="202122"/>
                <w:sz w:val="28"/>
                <w:szCs w:val="28"/>
                <w:shd w:val="clear" w:color="auto" w:fill="FFFFFF"/>
              </w:rPr>
              <m:t>0</m:t>
            </m:r>
          </m:sub>
        </m:sSub>
      </m:oMath>
      <w:r>
        <w:rPr>
          <w:rFonts w:ascii="Arial" w:hAnsi="Arial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Arial" w:hAnsi="Arial"/>
          <w:color w:val="202122"/>
          <w:sz w:val="24"/>
          <w:szCs w:val="24"/>
          <w:shd w:val="clear" w:color="auto" w:fill="FFFFFF"/>
        </w:rPr>
        <w:t>= 8,854 · 10</w:t>
      </w:r>
      <w:r>
        <w:rPr>
          <w:rFonts w:ascii="Arial" w:hAnsi="Arial"/>
          <w:color w:val="202122"/>
          <w:sz w:val="24"/>
          <w:szCs w:val="24"/>
          <w:shd w:val="clear" w:color="auto" w:fill="FFFFFF"/>
          <w:vertAlign w:val="superscript"/>
        </w:rPr>
        <w:t>−12</w:t>
      </w:r>
      <w:r>
        <w:rPr>
          <w:rFonts w:ascii="Arial" w:hAnsi="Arial"/>
          <w:color w:val="202122"/>
          <w:sz w:val="24"/>
          <w:szCs w:val="24"/>
          <w:shd w:val="clear" w:color="auto" w:fill="FFFFFF"/>
        </w:rPr>
        <w:t> Ф·м</w:t>
      </w:r>
      <w:r>
        <w:rPr>
          <w:rFonts w:ascii="Arial" w:hAnsi="Arial"/>
          <w:color w:val="202122"/>
          <w:sz w:val="24"/>
          <w:szCs w:val="24"/>
          <w:shd w:val="clear" w:color="auto" w:fill="FFFFFF"/>
          <w:vertAlign w:val="superscript"/>
        </w:rPr>
        <w:t>−1</w:t>
      </w:r>
    </w:p>
    <w:p w14:paraId="7D67871B" w14:textId="77777777" w:rsidR="00403790" w:rsidRDefault="00403790" w:rsidP="00403790">
      <w:pPr>
        <w:spacing w:line="276" w:lineRule="auto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Параметры установки:</w:t>
      </w:r>
    </w:p>
    <w:p w14:paraId="07B72301" w14:textId="77777777" w:rsidR="00403790" w:rsidRDefault="00403790" w:rsidP="00403790">
      <w:pPr>
        <w:spacing w:line="276" w:lineRule="auto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Номиналы резисторов:</w:t>
      </w:r>
    </w:p>
    <w:p w14:paraId="17C68B26" w14:textId="77777777" w:rsidR="00403790" w:rsidRDefault="00403790" w:rsidP="00403790">
      <w:pPr>
        <w:spacing w:line="276" w:lineRule="auto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  <w:lang w:val="en-US"/>
        </w:rPr>
        <w:t>R</w:t>
      </w:r>
      <w:r>
        <w:rPr>
          <w:rFonts w:ascii="Cambria Math" w:hAnsi="Cambria Math" w:cs="Cambria Math"/>
          <w:sz w:val="24"/>
          <w:szCs w:val="24"/>
          <w:vertAlign w:val="subscript"/>
        </w:rPr>
        <w:t>1</w:t>
      </w:r>
      <w:r>
        <w:rPr>
          <w:rFonts w:ascii="Cambria Math" w:hAnsi="Cambria Math" w:cs="Cambria Math"/>
          <w:sz w:val="24"/>
          <w:szCs w:val="24"/>
        </w:rPr>
        <w:t xml:space="preserve"> = 47 кОм = 47000 Ом</w:t>
      </w:r>
    </w:p>
    <w:p w14:paraId="36D4E39B" w14:textId="77777777" w:rsidR="00403790" w:rsidRDefault="00403790" w:rsidP="00403790">
      <w:pPr>
        <w:spacing w:line="276" w:lineRule="auto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  <w:lang w:val="en-US"/>
        </w:rPr>
        <w:t>R</w:t>
      </w:r>
      <w:r>
        <w:rPr>
          <w:rFonts w:ascii="Cambria Math" w:hAnsi="Cambria Math" w:cs="Cambria Math"/>
          <w:sz w:val="24"/>
          <w:szCs w:val="24"/>
          <w:vertAlign w:val="subscript"/>
        </w:rPr>
        <w:t>2</w:t>
      </w:r>
      <w:r>
        <w:rPr>
          <w:rFonts w:ascii="Cambria Math" w:hAnsi="Cambria Math" w:cs="Cambria Math"/>
          <w:sz w:val="24"/>
          <w:szCs w:val="24"/>
        </w:rPr>
        <w:t xml:space="preserve"> = 470 кОм = 470000 Ом</w:t>
      </w:r>
    </w:p>
    <w:p w14:paraId="202C90FF" w14:textId="77777777" w:rsidR="00403790" w:rsidRDefault="00403790" w:rsidP="00403790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Ёмкость эталонного конденсатора:</w:t>
      </w:r>
    </w:p>
    <w:p w14:paraId="68C33863" w14:textId="3AC1C300" w:rsidR="00403790" w:rsidRDefault="00403790" w:rsidP="00403790">
      <w:pPr>
        <w:spacing w:line="276" w:lineRule="auto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С</w:t>
      </w:r>
      <w:r>
        <w:rPr>
          <w:rFonts w:ascii="Cambria Math" w:hAnsi="Cambria Math" w:cs="Cambria Math"/>
          <w:sz w:val="24"/>
          <w:szCs w:val="24"/>
          <w:vertAlign w:val="subscript"/>
        </w:rPr>
        <w:t>1</w:t>
      </w:r>
      <w:r>
        <w:rPr>
          <w:rFonts w:ascii="Cambria Math" w:hAnsi="Cambria Math" w:cs="Cambria Math"/>
          <w:sz w:val="24"/>
          <w:szCs w:val="24"/>
        </w:rPr>
        <w:t xml:space="preserve"> = 1 мкФ = 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-6</m:t>
            </m:r>
          </m:sup>
        </m:sSup>
      </m:oMath>
      <w:r w:rsidR="000036E3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Ф</w:t>
      </w:r>
    </w:p>
    <w:p w14:paraId="21FA1E71" w14:textId="7F0D629D" w:rsidR="000036E3" w:rsidRDefault="000036E3" w:rsidP="00403790">
      <w:pPr>
        <w:spacing w:line="276" w:lineRule="auto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С</w:t>
      </w:r>
      <w:r>
        <w:rPr>
          <w:rFonts w:ascii="Cambria Math" w:hAnsi="Cambria Math" w:cs="Cambria Math"/>
          <w:sz w:val="24"/>
          <w:szCs w:val="24"/>
          <w:vertAlign w:val="subscript"/>
        </w:rPr>
        <w:t>2</w:t>
      </w:r>
      <w:r>
        <w:rPr>
          <w:rFonts w:ascii="Cambria Math" w:hAnsi="Cambria Math" w:cs="Cambria Math"/>
          <w:sz w:val="24"/>
          <w:szCs w:val="24"/>
        </w:rPr>
        <w:t xml:space="preserve"> = 0,01 мкФ =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-8</m:t>
            </m:r>
          </m:sup>
        </m:sSup>
      </m:oMath>
      <w:r>
        <w:rPr>
          <w:rFonts w:ascii="Cambria Math" w:hAnsi="Cambria Math" w:cs="Cambria Math"/>
          <w:sz w:val="24"/>
          <w:szCs w:val="24"/>
        </w:rPr>
        <w:t>Ф</w:t>
      </w:r>
    </w:p>
    <w:p w14:paraId="24571F2F" w14:textId="77777777" w:rsidR="00403790" w:rsidRDefault="00403790" w:rsidP="00403790">
      <w:pPr>
        <w:spacing w:line="276" w:lineRule="auto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Площадь обкладок конденсатора:</w:t>
      </w:r>
    </w:p>
    <w:p w14:paraId="3D541329" w14:textId="77777777" w:rsidR="00403790" w:rsidRDefault="00403790" w:rsidP="00403790">
      <w:pPr>
        <w:spacing w:line="276" w:lineRule="auto"/>
        <w:rPr>
          <w:rFonts w:ascii="Cambria Math" w:hAnsi="Cambria Math" w:cs="Cambria Math"/>
          <w:sz w:val="24"/>
          <w:szCs w:val="24"/>
          <w:vertAlign w:val="superscript"/>
        </w:rPr>
      </w:pPr>
      <w:r>
        <w:rPr>
          <w:rFonts w:ascii="Cambria Math" w:hAnsi="Cambria Math" w:cs="Cambria Math"/>
          <w:sz w:val="24"/>
          <w:szCs w:val="24"/>
          <w:lang w:val="en-US"/>
        </w:rPr>
        <w:t>S</w:t>
      </w:r>
      <w:r>
        <w:rPr>
          <w:rFonts w:ascii="Cambria Math" w:hAnsi="Cambria Math" w:cs="Cambria Math"/>
          <w:sz w:val="24"/>
          <w:szCs w:val="24"/>
        </w:rPr>
        <w:t xml:space="preserve"> = 500 мм</w:t>
      </w:r>
      <w:r>
        <w:rPr>
          <w:rFonts w:ascii="Cambria Math" w:hAnsi="Cambria Math" w:cs="Cambria Math"/>
          <w:sz w:val="24"/>
          <w:szCs w:val="24"/>
          <w:vertAlign w:val="superscript"/>
        </w:rPr>
        <w:t xml:space="preserve">2  </w:t>
      </w:r>
      <w:r>
        <w:rPr>
          <w:rFonts w:ascii="Cambria Math" w:hAnsi="Cambria Math" w:cs="Cambria Math"/>
          <w:sz w:val="24"/>
          <w:szCs w:val="24"/>
        </w:rPr>
        <w:t>= 0,0005 м</w:t>
      </w:r>
      <w:r>
        <w:rPr>
          <w:rFonts w:ascii="Cambria Math" w:hAnsi="Cambria Math" w:cs="Cambria Math"/>
          <w:sz w:val="24"/>
          <w:szCs w:val="24"/>
          <w:vertAlign w:val="superscript"/>
        </w:rPr>
        <w:t>2</w:t>
      </w:r>
    </w:p>
    <w:p w14:paraId="5D6FD180" w14:textId="77777777" w:rsidR="00403790" w:rsidRDefault="00403790" w:rsidP="00403790">
      <w:pPr>
        <w:spacing w:line="276" w:lineRule="auto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Расстояние между пластинами конденсатора:</w:t>
      </w:r>
    </w:p>
    <w:p w14:paraId="25C511E3" w14:textId="10F8D73D" w:rsidR="00403790" w:rsidRDefault="00403790" w:rsidP="00403790">
      <w:pPr>
        <w:spacing w:line="276" w:lineRule="auto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  <w:lang w:val="en-US"/>
        </w:rPr>
        <w:t>d</w:t>
      </w:r>
      <w:r>
        <w:rPr>
          <w:rFonts w:ascii="Cambria Math" w:hAnsi="Cambria Math" w:cs="Cambria Math"/>
          <w:sz w:val="24"/>
          <w:szCs w:val="24"/>
        </w:rPr>
        <w:t xml:space="preserve"> = 0,5 мм = 0,0005 м</w:t>
      </w:r>
    </w:p>
    <w:p w14:paraId="3565FB8E" w14:textId="4798DCEB" w:rsidR="008C035C" w:rsidRDefault="008C035C" w:rsidP="00403790">
      <w:pPr>
        <w:spacing w:line="276" w:lineRule="auto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Электрическая постоянная:</w:t>
      </w:r>
    </w:p>
    <w:p w14:paraId="01835F36" w14:textId="282DFCEC" w:rsidR="008C035C" w:rsidRPr="008C035C" w:rsidRDefault="000F0613" w:rsidP="00403790">
      <w:pPr>
        <w:spacing w:line="276" w:lineRule="auto"/>
        <w:rPr>
          <w:rFonts w:ascii="Cambria Math" w:hAnsi="Cambria Math" w:cs="Cambria Math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Cambria Math"/>
              <w:sz w:val="28"/>
              <w:szCs w:val="28"/>
            </w:rPr>
            <m:t>=8,85*</m:t>
          </m:r>
          <m:sSup>
            <m:sSup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Cambria Math"/>
                  <w:sz w:val="28"/>
                  <w:szCs w:val="28"/>
                </w:rPr>
                <m:t>-12</m:t>
              </m:r>
            </m:sup>
          </m:sSup>
        </m:oMath>
      </m:oMathPara>
    </w:p>
    <w:p w14:paraId="6FD3EC03" w14:textId="77777777" w:rsidR="00403790" w:rsidRPr="000073F6" w:rsidRDefault="00403790" w:rsidP="008C035C">
      <w:pPr>
        <w:spacing w:line="276" w:lineRule="auto"/>
        <w:rPr>
          <w:b/>
          <w:sz w:val="32"/>
          <w:szCs w:val="32"/>
        </w:rPr>
      </w:pPr>
    </w:p>
    <w:p w14:paraId="3D306A07" w14:textId="595C9753" w:rsidR="00A80619" w:rsidRDefault="00837567" w:rsidP="00E47579">
      <w:pPr>
        <w:jc w:val="center"/>
        <w:rPr>
          <w:b/>
          <w:bCs/>
          <w:sz w:val="32"/>
          <w:szCs w:val="32"/>
        </w:rPr>
      </w:pPr>
      <w:r w:rsidRPr="00B23F2F">
        <w:rPr>
          <w:b/>
          <w:bCs/>
          <w:sz w:val="32"/>
          <w:szCs w:val="32"/>
        </w:rPr>
        <w:t>Результаты прямых измерений</w:t>
      </w:r>
    </w:p>
    <w:p w14:paraId="5026284A" w14:textId="77777777" w:rsidR="00E47579" w:rsidRDefault="00E47579" w:rsidP="00E47579">
      <w:pPr>
        <w:jc w:val="center"/>
        <w:rPr>
          <w:b/>
          <w:bCs/>
          <w:sz w:val="32"/>
          <w:szCs w:val="32"/>
        </w:rPr>
      </w:pPr>
    </w:p>
    <w:p w14:paraId="6229026C" w14:textId="361DB7FF" w:rsidR="00A93266" w:rsidRDefault="00A93266" w:rsidP="00A93266">
      <w:pPr>
        <w:spacing w:line="276" w:lineRule="auto"/>
        <w:rPr>
          <w:rFonts w:eastAsia="Calibri"/>
          <w:sz w:val="24"/>
          <w:szCs w:val="24"/>
        </w:rPr>
      </w:pPr>
      <w:r>
        <w:rPr>
          <w:sz w:val="24"/>
          <w:szCs w:val="24"/>
        </w:rPr>
        <w:t>Для 1 эксперимента был получен набор координат крайней точки предельной петли гистерезиса (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  <w:vertAlign w:val="subscript"/>
          <w:lang w:val="en-US"/>
        </w:rPr>
        <w:t>s</w:t>
      </w:r>
      <w:r>
        <w:rPr>
          <w:sz w:val="24"/>
          <w:szCs w:val="24"/>
        </w:rPr>
        <w:t xml:space="preserve"> по оси ординат и </w:t>
      </w:r>
      <w:r>
        <w:rPr>
          <w:sz w:val="24"/>
          <w:szCs w:val="24"/>
          <w:lang w:val="en-US"/>
        </w:rPr>
        <w:t>E</w:t>
      </w:r>
      <w:r>
        <w:rPr>
          <w:sz w:val="24"/>
          <w:szCs w:val="24"/>
          <w:vertAlign w:val="subscript"/>
          <w:lang w:val="en-US"/>
        </w:rPr>
        <w:t>s</w:t>
      </w:r>
      <w:r>
        <w:rPr>
          <w:sz w:val="24"/>
          <w:szCs w:val="24"/>
        </w:rPr>
        <w:t xml:space="preserve"> по оси абсцисс) и точек пересечения петли с осями координат (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  <w:vertAlign w:val="subscript"/>
          <w:lang w:val="en-US"/>
        </w:rPr>
        <w:t>r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E</w:t>
      </w:r>
      <w:r>
        <w:rPr>
          <w:sz w:val="24"/>
          <w:szCs w:val="24"/>
          <w:vertAlign w:val="subscript"/>
          <w:lang w:val="en-US"/>
        </w:rPr>
        <w:t>c</w:t>
      </w:r>
      <w:r>
        <w:rPr>
          <w:sz w:val="24"/>
          <w:szCs w:val="24"/>
        </w:rPr>
        <w:t>) в делениях.</w:t>
      </w:r>
    </w:p>
    <w:p w14:paraId="5A4EC206" w14:textId="0E213B8F" w:rsidR="00A93266" w:rsidRPr="00343E4A" w:rsidRDefault="00A93266" w:rsidP="00A93266">
      <w:pPr>
        <w:spacing w:line="276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</w:t>
      </w:r>
      <w:r>
        <w:rPr>
          <w:sz w:val="24"/>
          <w:szCs w:val="24"/>
          <w:vertAlign w:val="subscript"/>
          <w:lang w:val="en-US"/>
        </w:rPr>
        <w:t>s</w:t>
      </w:r>
      <w:r>
        <w:rPr>
          <w:sz w:val="24"/>
          <w:szCs w:val="24"/>
        </w:rPr>
        <w:t xml:space="preserve"> = 2,</w:t>
      </w:r>
      <w:r w:rsidR="00343E4A">
        <w:rPr>
          <w:sz w:val="24"/>
          <w:szCs w:val="24"/>
        </w:rPr>
        <w:t>5</w:t>
      </w:r>
      <w:r>
        <w:rPr>
          <w:sz w:val="24"/>
          <w:szCs w:val="24"/>
        </w:rPr>
        <w:t xml:space="preserve"> дел</w:t>
      </w:r>
      <w:r w:rsidR="00343E4A">
        <w:rPr>
          <w:sz w:val="24"/>
          <w:szCs w:val="24"/>
        </w:rPr>
        <w:t xml:space="preserve">       (</w:t>
      </w:r>
      <w:r w:rsidR="00343E4A">
        <w:rPr>
          <w:sz w:val="24"/>
          <w:szCs w:val="24"/>
          <w:lang w:val="en-US"/>
        </w:rPr>
        <w:t>y</w:t>
      </w:r>
      <w:r w:rsidR="00343E4A" w:rsidRPr="00343E4A">
        <w:rPr>
          <w:sz w:val="24"/>
          <w:szCs w:val="24"/>
        </w:rPr>
        <w:t>)</w:t>
      </w:r>
    </w:p>
    <w:p w14:paraId="1A764363" w14:textId="0BFFBB42" w:rsidR="00A93266" w:rsidRPr="00343E4A" w:rsidRDefault="00A93266" w:rsidP="00A93266">
      <w:pPr>
        <w:spacing w:line="276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</w:t>
      </w:r>
      <w:r>
        <w:rPr>
          <w:sz w:val="24"/>
          <w:szCs w:val="24"/>
          <w:vertAlign w:val="subscript"/>
          <w:lang w:val="en-US"/>
        </w:rPr>
        <w:t>s</w:t>
      </w:r>
      <w:r>
        <w:rPr>
          <w:sz w:val="24"/>
          <w:szCs w:val="24"/>
        </w:rPr>
        <w:t xml:space="preserve"> = 2,</w:t>
      </w:r>
      <w:r w:rsidR="00343E4A" w:rsidRPr="00343E4A">
        <w:rPr>
          <w:sz w:val="24"/>
          <w:szCs w:val="24"/>
        </w:rPr>
        <w:t>6</w:t>
      </w:r>
      <w:r>
        <w:rPr>
          <w:sz w:val="24"/>
          <w:szCs w:val="24"/>
        </w:rPr>
        <w:t xml:space="preserve"> дел</w:t>
      </w:r>
      <w:r w:rsidR="00343E4A" w:rsidRPr="00343E4A">
        <w:rPr>
          <w:sz w:val="24"/>
          <w:szCs w:val="24"/>
        </w:rPr>
        <w:t xml:space="preserve">        (</w:t>
      </w:r>
      <w:r w:rsidR="00343E4A">
        <w:rPr>
          <w:sz w:val="24"/>
          <w:szCs w:val="24"/>
          <w:lang w:val="en-US"/>
        </w:rPr>
        <w:t>x</w:t>
      </w:r>
      <w:r w:rsidR="00343E4A" w:rsidRPr="00343E4A">
        <w:rPr>
          <w:sz w:val="24"/>
          <w:szCs w:val="24"/>
        </w:rPr>
        <w:t>)</w:t>
      </w:r>
    </w:p>
    <w:p w14:paraId="4603F353" w14:textId="26BB8BD8" w:rsidR="00A93266" w:rsidRPr="00A51A28" w:rsidRDefault="00A93266" w:rsidP="00A93266">
      <w:pPr>
        <w:spacing w:line="276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</w:t>
      </w:r>
      <w:r>
        <w:rPr>
          <w:sz w:val="24"/>
          <w:szCs w:val="24"/>
          <w:vertAlign w:val="subscript"/>
          <w:lang w:val="en-US"/>
        </w:rPr>
        <w:t>r</w:t>
      </w:r>
      <w:r w:rsidRPr="00A93266"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= 0,</w:t>
      </w:r>
      <w:r w:rsidR="00343E4A" w:rsidRPr="00343E4A">
        <w:rPr>
          <w:sz w:val="24"/>
          <w:szCs w:val="24"/>
        </w:rPr>
        <w:t>5</w:t>
      </w:r>
      <w:r>
        <w:rPr>
          <w:sz w:val="24"/>
          <w:szCs w:val="24"/>
        </w:rPr>
        <w:t xml:space="preserve"> дел</w:t>
      </w:r>
      <w:r>
        <w:rPr>
          <w:sz w:val="24"/>
          <w:szCs w:val="24"/>
          <w:vertAlign w:val="subscript"/>
        </w:rPr>
        <w:t xml:space="preserve"> </w:t>
      </w:r>
      <w:r w:rsidR="00343E4A" w:rsidRPr="00343E4A">
        <w:rPr>
          <w:sz w:val="24"/>
          <w:szCs w:val="24"/>
          <w:vertAlign w:val="subscript"/>
        </w:rPr>
        <w:t xml:space="preserve">           </w:t>
      </w:r>
      <w:r w:rsidR="00343E4A" w:rsidRPr="00343E4A">
        <w:rPr>
          <w:sz w:val="24"/>
          <w:szCs w:val="24"/>
        </w:rPr>
        <w:t>(</w:t>
      </w:r>
      <w:r w:rsidR="00343E4A">
        <w:rPr>
          <w:sz w:val="24"/>
          <w:szCs w:val="24"/>
          <w:lang w:val="en-US"/>
        </w:rPr>
        <w:t>y</w:t>
      </w:r>
      <w:r w:rsidR="00343E4A" w:rsidRPr="00343E4A">
        <w:rPr>
          <w:sz w:val="24"/>
          <w:szCs w:val="24"/>
        </w:rPr>
        <w:t>)</w:t>
      </w:r>
    </w:p>
    <w:p w14:paraId="209A8022" w14:textId="4919FDE0" w:rsidR="00A93266" w:rsidRPr="00A51A28" w:rsidRDefault="00A93266" w:rsidP="00A93266">
      <w:pPr>
        <w:spacing w:line="276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</w:t>
      </w:r>
      <w:r>
        <w:rPr>
          <w:sz w:val="24"/>
          <w:szCs w:val="24"/>
          <w:vertAlign w:val="subscript"/>
          <w:lang w:val="en-US"/>
        </w:rPr>
        <w:t>c</w:t>
      </w:r>
      <w:r>
        <w:rPr>
          <w:sz w:val="24"/>
          <w:szCs w:val="24"/>
        </w:rPr>
        <w:t xml:space="preserve"> = </w:t>
      </w:r>
      <w:r w:rsidR="00343E4A" w:rsidRPr="00A51A28">
        <w:rPr>
          <w:sz w:val="24"/>
          <w:szCs w:val="24"/>
        </w:rPr>
        <w:t>0,7</w:t>
      </w:r>
      <w:r>
        <w:rPr>
          <w:sz w:val="24"/>
          <w:szCs w:val="24"/>
        </w:rPr>
        <w:t xml:space="preserve"> дел</w:t>
      </w:r>
      <w:r w:rsidR="00343E4A" w:rsidRPr="00343E4A">
        <w:rPr>
          <w:sz w:val="24"/>
          <w:szCs w:val="24"/>
        </w:rPr>
        <w:t xml:space="preserve">           (</w:t>
      </w:r>
      <w:r w:rsidR="00343E4A">
        <w:rPr>
          <w:sz w:val="24"/>
          <w:szCs w:val="24"/>
          <w:lang w:val="en-US"/>
        </w:rPr>
        <w:t>x</w:t>
      </w:r>
      <w:r w:rsidR="00343E4A" w:rsidRPr="00A51A28">
        <w:rPr>
          <w:sz w:val="24"/>
          <w:szCs w:val="24"/>
        </w:rPr>
        <w:t>)</w:t>
      </w:r>
    </w:p>
    <w:p w14:paraId="62326F0B" w14:textId="77777777" w:rsidR="00A93266" w:rsidRDefault="00A93266" w:rsidP="00A93266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Так как 1 дел = 5В согласно размерности, то для получения напряжения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sub>
        </m:sSub>
      </m:oMath>
      <w:r>
        <w:rPr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,</m:t>
        </m:r>
      </m:oMath>
      <w:r>
        <w:rPr>
          <w:sz w:val="24"/>
          <w:szCs w:val="24"/>
        </w:rPr>
        <w:t xml:space="preserve"> напряжений на вертикальной и горизонтальной развёртках осциллографа соответственно, домножим значения на 5:</w:t>
      </w:r>
    </w:p>
    <w:p w14:paraId="43DAD8E8" w14:textId="7469AB40" w:rsidR="00A93266" w:rsidRDefault="000F0613" w:rsidP="00A93266">
      <w:pPr>
        <w:spacing w:line="276" w:lineRule="auto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=2,5*5=12,5В</m:t>
          </m:r>
        </m:oMath>
      </m:oMathPara>
    </w:p>
    <w:p w14:paraId="3DC002F0" w14:textId="28423F91" w:rsidR="00A93266" w:rsidRPr="00A93266" w:rsidRDefault="000F0613" w:rsidP="00A93266">
      <w:pPr>
        <w:spacing w:line="276" w:lineRule="auto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=2,6*5=13В</m:t>
          </m:r>
        </m:oMath>
      </m:oMathPara>
    </w:p>
    <w:p w14:paraId="0CEF4442" w14:textId="41F95F76" w:rsidR="00A93266" w:rsidRPr="00A51A28" w:rsidRDefault="003852E7" w:rsidP="00A93266">
      <w:pPr>
        <w:spacing w:line="276" w:lineRule="auto"/>
        <w:rPr>
          <w:sz w:val="24"/>
          <w:szCs w:val="24"/>
        </w:rPr>
      </w:pPr>
      <w:r w:rsidRPr="00A51A28">
        <w:rPr>
          <w:sz w:val="24"/>
          <w:szCs w:val="24"/>
        </w:rPr>
        <w:t xml:space="preserve"> </w:t>
      </w:r>
    </w:p>
    <w:p w14:paraId="21996276" w14:textId="33C599BD" w:rsidR="003852E7" w:rsidRPr="003852E7" w:rsidRDefault="003852E7" w:rsidP="00A93266">
      <w:pPr>
        <w:spacing w:line="276" w:lineRule="auto"/>
      </w:pPr>
      <w:r>
        <w:rPr>
          <w:rFonts w:eastAsia="Calibri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9B1A6A6" wp14:editId="35277D6E">
            <wp:simplePos x="0" y="0"/>
            <wp:positionH relativeFrom="margin">
              <wp:posOffset>-121285</wp:posOffset>
            </wp:positionH>
            <wp:positionV relativeFrom="paragraph">
              <wp:posOffset>187960</wp:posOffset>
            </wp:positionV>
            <wp:extent cx="3037205" cy="2790190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279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52D530" w14:textId="23E21829" w:rsidR="003852E7" w:rsidRDefault="003852E7" w:rsidP="003852E7">
      <w:pPr>
        <w:spacing w:line="276" w:lineRule="auto"/>
        <w:rPr>
          <w:rFonts w:eastAsia="Calibri"/>
          <w:sz w:val="24"/>
          <w:szCs w:val="24"/>
        </w:rPr>
      </w:pPr>
      <w:bookmarkStart w:id="1" w:name="_Hlk69553933"/>
      <w:bookmarkStart w:id="2" w:name="_Hlk69553972"/>
      <w:r>
        <w:rPr>
          <w:sz w:val="24"/>
          <w:szCs w:val="24"/>
        </w:rPr>
        <w:t xml:space="preserve">Рассчитаем </w:t>
      </w:r>
      <w:bookmarkStart w:id="3" w:name="_Hlk69554331"/>
      <w:r>
        <w:rPr>
          <w:sz w:val="24"/>
          <w:szCs w:val="24"/>
        </w:rPr>
        <w:t xml:space="preserve">значения коэрцитивного поля </w:t>
      </w:r>
      <w:r>
        <w:rPr>
          <w:sz w:val="24"/>
          <w:szCs w:val="24"/>
          <w:lang w:val="en-US"/>
        </w:rPr>
        <w:t>E</w:t>
      </w:r>
      <w:r>
        <w:rPr>
          <w:sz w:val="24"/>
          <w:szCs w:val="24"/>
          <w:vertAlign w:val="subscript"/>
          <w:lang w:val="en-US"/>
        </w:rPr>
        <w:t>c</w:t>
      </w:r>
      <w:bookmarkEnd w:id="3"/>
      <w:r>
        <w:rPr>
          <w:sz w:val="24"/>
          <w:szCs w:val="24"/>
        </w:rPr>
        <w:t xml:space="preserve">, </w:t>
      </w:r>
      <w:bookmarkStart w:id="4" w:name="_Hlk69554357"/>
      <w:r>
        <w:rPr>
          <w:sz w:val="24"/>
          <w:szCs w:val="24"/>
        </w:rPr>
        <w:t xml:space="preserve">электрической индукции в состоянии насыщения 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  <w:vertAlign w:val="subscript"/>
          <w:lang w:val="en-US"/>
        </w:rPr>
        <w:t>s</w:t>
      </w:r>
      <w:r w:rsidRPr="003852E7">
        <w:rPr>
          <w:sz w:val="24"/>
          <w:szCs w:val="24"/>
        </w:rPr>
        <w:t xml:space="preserve"> </w:t>
      </w:r>
      <w:bookmarkEnd w:id="4"/>
      <w:r>
        <w:rPr>
          <w:sz w:val="24"/>
          <w:szCs w:val="24"/>
        </w:rPr>
        <w:t>и остаточной поляризации по следующим формулам:</w:t>
      </w:r>
    </w:p>
    <w:p w14:paraId="27C99D0F" w14:textId="77777777" w:rsidR="003852E7" w:rsidRDefault="003852E7" w:rsidP="003852E7">
      <w:pPr>
        <w:spacing w:line="276" w:lineRule="auto"/>
        <w:rPr>
          <w:i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(1) 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S</m:t>
            </m:r>
          </m:den>
        </m:f>
        <m:r>
          <w:rPr>
            <w:rFonts w:ascii="Cambria Math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1 </m:t>
                </m:r>
              </m:sub>
            </m:sSub>
          </m:sub>
        </m:sSub>
      </m:oMath>
      <w:r>
        <w:rPr>
          <w:iCs/>
          <w:sz w:val="24"/>
          <w:szCs w:val="24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sz w:val="24"/>
          <w:szCs w:val="24"/>
        </w:rPr>
        <w:t xml:space="preserve"> – ёмкость эталонного конденсатора, </w:t>
      </w:r>
      <w:r>
        <w:rPr>
          <w:iCs/>
          <w:sz w:val="24"/>
          <w:szCs w:val="24"/>
          <w:lang w:val="en-US"/>
        </w:rPr>
        <w:t>S</w:t>
      </w:r>
      <w:r>
        <w:rPr>
          <w:iCs/>
          <w:sz w:val="24"/>
          <w:szCs w:val="24"/>
        </w:rPr>
        <w:t xml:space="preserve"> – площадь обкладок сегнетоэлектрического конденсатора. </w:t>
      </w:r>
    </w:p>
    <w:p w14:paraId="7C9AFD6C" w14:textId="77777777" w:rsidR="003852E7" w:rsidRDefault="000F0613" w:rsidP="003852E7">
      <w:pPr>
        <w:spacing w:line="276" w:lineRule="auto"/>
        <w:rPr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d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 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*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d</m:t>
            </m:r>
          </m:den>
        </m:f>
      </m:oMath>
      <w:r w:rsidR="003852E7">
        <w:rPr>
          <w:sz w:val="24"/>
          <w:szCs w:val="24"/>
        </w:rPr>
        <w:t xml:space="preserve">, где </w:t>
      </w:r>
      <w:r w:rsidR="003852E7">
        <w:rPr>
          <w:sz w:val="24"/>
          <w:szCs w:val="24"/>
          <w:lang w:val="en-US"/>
        </w:rPr>
        <w:t>d</w:t>
      </w:r>
      <w:r w:rsidR="003852E7" w:rsidRPr="003852E7">
        <w:rPr>
          <w:sz w:val="24"/>
          <w:szCs w:val="24"/>
        </w:rPr>
        <w:t xml:space="preserve"> </w:t>
      </w:r>
      <w:r w:rsidR="003852E7">
        <w:rPr>
          <w:sz w:val="24"/>
          <w:szCs w:val="24"/>
        </w:rPr>
        <w:t xml:space="preserve">– расстояние между обкладками конденсатора, 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sub>
        </m:sSub>
      </m:oMath>
      <w:r w:rsidR="003852E7">
        <w:rPr>
          <w:sz w:val="24"/>
          <w:szCs w:val="24"/>
        </w:rPr>
        <w:t>- напряжение на горизонтальной развёртке осциллографа</w:t>
      </w:r>
      <w:bookmarkEnd w:id="1"/>
      <w:r w:rsidR="003852E7">
        <w:rPr>
          <w:sz w:val="24"/>
          <w:szCs w:val="24"/>
        </w:rPr>
        <w:t>.</w:t>
      </w:r>
    </w:p>
    <w:p w14:paraId="60F9022E" w14:textId="15E0C2CB" w:rsidR="003852E7" w:rsidRDefault="000F0613" w:rsidP="003852E7">
      <w:pPr>
        <w:spacing w:line="276" w:lineRule="auto"/>
        <w:rPr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e>
          </m:d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</m:oMath>
      </m:oMathPara>
      <w:bookmarkEnd w:id="2"/>
    </w:p>
    <w:p w14:paraId="1C7A6975" w14:textId="77777777" w:rsidR="00A93266" w:rsidRPr="000073F6" w:rsidRDefault="00A93266" w:rsidP="00837567">
      <w:pPr>
        <w:jc w:val="center"/>
        <w:rPr>
          <w:b/>
          <w:bCs/>
          <w:sz w:val="32"/>
          <w:szCs w:val="32"/>
        </w:rPr>
      </w:pPr>
    </w:p>
    <w:p w14:paraId="38D01EB4" w14:textId="4FFA64A3" w:rsidR="00A93266" w:rsidRDefault="00A93266" w:rsidP="00A9326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53F39356" w14:textId="77777777" w:rsidR="00A93266" w:rsidRDefault="00A93266" w:rsidP="00A93266">
      <w:pPr>
        <w:rPr>
          <w:b/>
          <w:bCs/>
          <w:sz w:val="32"/>
          <w:szCs w:val="32"/>
        </w:rPr>
      </w:pPr>
    </w:p>
    <w:p w14:paraId="11328E35" w14:textId="11B08FAB" w:rsidR="00A93266" w:rsidRDefault="000F0613" w:rsidP="00A93266">
      <w:pPr>
        <w:spacing w:line="276" w:lineRule="auto"/>
        <w:rPr>
          <w:rFonts w:eastAsia="Calibri"/>
          <w:vertAlign w:val="superscript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-6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 xml:space="preserve">5*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-4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*13,5=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0,027 Кл/</m:t>
        </m:r>
      </m:oMath>
      <w:r w:rsidR="00A93266">
        <w:t>м</w:t>
      </w:r>
      <w:r w:rsidR="00A93266">
        <w:rPr>
          <w:vertAlign w:val="superscript"/>
        </w:rPr>
        <w:t>2</w:t>
      </w:r>
    </w:p>
    <w:p w14:paraId="5B864944" w14:textId="4703B0F0" w:rsidR="00A93266" w:rsidRPr="003852E7" w:rsidRDefault="000F0613" w:rsidP="00A93266">
      <w:pPr>
        <w:spacing w:line="276" w:lineRule="auto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47*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+47*10^4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47*10^3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-4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110000 В/м</m:t>
          </m:r>
        </m:oMath>
      </m:oMathPara>
    </w:p>
    <w:p w14:paraId="07935830" w14:textId="0D470B88" w:rsidR="00710364" w:rsidRPr="00710364" w:rsidRDefault="000F0613" w:rsidP="00A93266">
      <w:pPr>
        <w:spacing w:line="276" w:lineRule="auto"/>
        <w:rPr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-8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*5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 xml:space="preserve">5*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-4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*0,7=7*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-5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Кл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м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77695E70" w14:textId="77777777" w:rsidR="003852E7" w:rsidRPr="00A93266" w:rsidRDefault="003852E7" w:rsidP="00A93266">
      <w:pPr>
        <w:spacing w:line="276" w:lineRule="auto"/>
        <w:rPr>
          <w:sz w:val="24"/>
          <w:szCs w:val="24"/>
        </w:rPr>
      </w:pPr>
    </w:p>
    <w:p w14:paraId="30B00621" w14:textId="53DC466E" w:rsidR="00A93266" w:rsidRDefault="00A93266" w:rsidP="00A93266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Во втором эксперименте были </w:t>
      </w:r>
      <w:r w:rsidR="008C035C">
        <w:rPr>
          <w:sz w:val="24"/>
          <w:szCs w:val="24"/>
        </w:rPr>
        <w:t>получены</w:t>
      </w:r>
      <w:r>
        <w:rPr>
          <w:sz w:val="24"/>
          <w:szCs w:val="24"/>
        </w:rPr>
        <w:t xml:space="preserve"> координаты </w:t>
      </w:r>
      <w:r>
        <w:rPr>
          <w:sz w:val="24"/>
          <w:szCs w:val="24"/>
          <w:lang w:val="en-US"/>
        </w:rPr>
        <w:t>X</w:t>
      </w:r>
      <w:r w:rsidRPr="00A932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Y</w:t>
      </w:r>
      <w:r w:rsidRPr="00A93266">
        <w:rPr>
          <w:sz w:val="24"/>
          <w:szCs w:val="24"/>
        </w:rPr>
        <w:t xml:space="preserve"> </w:t>
      </w:r>
      <w:r w:rsidR="00A86478">
        <w:rPr>
          <w:sz w:val="24"/>
          <w:szCs w:val="24"/>
        </w:rPr>
        <w:t xml:space="preserve">правой вершины предельной петли гистерезиса (измеренные в делениях шкалы экрана) при различных значениях напряжения (от 17В до 0,4В). </w:t>
      </w:r>
    </w:p>
    <w:p w14:paraId="52786116" w14:textId="6B2C1969" w:rsidR="00A86478" w:rsidRDefault="00A86478" w:rsidP="00A86478">
      <w:pPr>
        <w:spacing w:line="276" w:lineRule="auto"/>
        <w:rPr>
          <w:rFonts w:eastAsia="Times New Roman"/>
          <w:color w:val="000000"/>
          <w:sz w:val="24"/>
          <w:szCs w:val="24"/>
        </w:rPr>
      </w:pPr>
      <w:r>
        <w:rPr>
          <w:sz w:val="24"/>
          <w:szCs w:val="24"/>
        </w:rPr>
        <w:t xml:space="preserve">Значения коэрцитивного поля </w:t>
      </w:r>
      <w:r>
        <w:rPr>
          <w:sz w:val="24"/>
          <w:szCs w:val="24"/>
          <w:lang w:val="en-US"/>
        </w:rPr>
        <w:t>E</w:t>
      </w:r>
      <w:r>
        <w:rPr>
          <w:sz w:val="24"/>
          <w:szCs w:val="24"/>
          <w:vertAlign w:val="subscript"/>
          <w:lang w:val="en-US"/>
        </w:rPr>
        <w:t>c</w:t>
      </w:r>
      <w:r>
        <w:rPr>
          <w:sz w:val="24"/>
          <w:szCs w:val="24"/>
        </w:rPr>
        <w:t xml:space="preserve">, электрической индукции в состоянии насыщения 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  <w:vertAlign w:val="subscript"/>
          <w:lang w:val="en-US"/>
        </w:rPr>
        <w:t>s</w:t>
      </w:r>
      <w:r>
        <w:rPr>
          <w:sz w:val="24"/>
          <w:szCs w:val="24"/>
        </w:rPr>
        <w:t xml:space="preserve"> а также диэлектрической проницаемости </w:t>
      </w:r>
      <w:r w:rsidRPr="00A80619">
        <w:rPr>
          <w:rFonts w:eastAsia="Times New Roman"/>
          <w:color w:val="000000"/>
          <w:sz w:val="28"/>
          <w:szCs w:val="28"/>
        </w:rPr>
        <w:t>ε</w:t>
      </w:r>
      <w:r>
        <w:rPr>
          <w:rFonts w:eastAsia="Times New Roman"/>
          <w:color w:val="000000"/>
          <w:sz w:val="28"/>
          <w:szCs w:val="28"/>
        </w:rPr>
        <w:t xml:space="preserve"> </w:t>
      </w:r>
      <w:r w:rsidRPr="00A86478">
        <w:rPr>
          <w:rFonts w:eastAsia="Times New Roman"/>
          <w:color w:val="000000"/>
          <w:sz w:val="24"/>
          <w:szCs w:val="24"/>
        </w:rPr>
        <w:t xml:space="preserve">были </w:t>
      </w:r>
      <w:r>
        <w:rPr>
          <w:rFonts w:eastAsia="Times New Roman"/>
          <w:color w:val="000000"/>
          <w:sz w:val="24"/>
          <w:szCs w:val="24"/>
        </w:rPr>
        <w:t>получены по формулам:</w:t>
      </w:r>
    </w:p>
    <w:p w14:paraId="33A6C5F3" w14:textId="77777777" w:rsidR="00A86478" w:rsidRDefault="00A86478" w:rsidP="00A86478">
      <w:pPr>
        <w:spacing w:line="276" w:lineRule="auto"/>
        <w:rPr>
          <w:rFonts w:eastAsia="Calibri"/>
          <w:sz w:val="24"/>
          <w:szCs w:val="24"/>
        </w:rPr>
      </w:pPr>
    </w:p>
    <w:p w14:paraId="7D457D9F" w14:textId="2D0259AB" w:rsidR="006318F7" w:rsidRPr="00DA264E" w:rsidRDefault="00A86478" w:rsidP="00A86478">
      <w:pPr>
        <w:spacing w:line="276" w:lineRule="auto"/>
        <w:rPr>
          <w:sz w:val="24"/>
          <w:szCs w:val="24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D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1 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*Y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S</m:t>
            </m:r>
          </m:den>
        </m:f>
      </m:oMath>
      <w:r w:rsidR="006318F7">
        <w:rPr>
          <w:sz w:val="24"/>
          <w:szCs w:val="24"/>
        </w:rPr>
        <w:t xml:space="preserve">                   </w:t>
      </w:r>
      <w:r w:rsidR="006318F7" w:rsidRPr="006318F7">
        <w:rPr>
          <w:sz w:val="24"/>
          <w:szCs w:val="24"/>
        </w:rPr>
        <w:t>где</w:t>
      </w:r>
      <w:r w:rsidR="006318F7">
        <w:rPr>
          <w:sz w:val="24"/>
          <w:szCs w:val="24"/>
        </w:rPr>
        <w:t xml:space="preserve"> </w:t>
      </w:r>
      <w:r w:rsidR="00710364" w:rsidRPr="00710364">
        <w:rPr>
          <w:sz w:val="24"/>
          <w:szCs w:val="24"/>
        </w:rPr>
        <w:t xml:space="preserve"> </w:t>
      </w:r>
      <w:r w:rsidR="006318F7">
        <w:rPr>
          <w:sz w:val="24"/>
          <w:szCs w:val="24"/>
        </w:rPr>
        <w:t xml:space="preserve">        </w:t>
      </w:r>
      <m:oMath>
        <m:r>
          <w:rPr>
            <w:rFonts w:ascii="Cambria Math" w:hAnsi="Cambria Math"/>
            <w:sz w:val="24"/>
            <w:szCs w:val="24"/>
          </w:rPr>
          <m:t>S=  5 *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-4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-6</m:t>
            </m:r>
          </m:sup>
        </m:sSup>
      </m:oMath>
      <w:r w:rsidR="008C035C" w:rsidRPr="008C035C">
        <w:rPr>
          <w:rFonts w:ascii="Cambria Math" w:hAnsi="Cambria Math" w:cs="Cambria Math"/>
          <w:sz w:val="24"/>
          <w:szCs w:val="24"/>
        </w:rPr>
        <w:t xml:space="preserve"> </w:t>
      </w:r>
      <w:r w:rsidR="008C035C">
        <w:rPr>
          <w:rFonts w:ascii="Cambria Math" w:hAnsi="Cambria Math" w:cs="Cambria Math"/>
          <w:sz w:val="24"/>
          <w:szCs w:val="24"/>
        </w:rPr>
        <w:t>Ф</w:t>
      </w:r>
      <w:r w:rsidR="00DA264E" w:rsidRPr="00DA264E">
        <w:rPr>
          <w:sz w:val="24"/>
          <w:szCs w:val="24"/>
        </w:rPr>
        <w:t xml:space="preserve"> </w:t>
      </w:r>
    </w:p>
    <w:p w14:paraId="307C545B" w14:textId="77777777" w:rsidR="006318F7" w:rsidRPr="006318F7" w:rsidRDefault="006318F7" w:rsidP="00A86478">
      <w:pPr>
        <w:spacing w:line="276" w:lineRule="auto"/>
        <w:rPr>
          <w:sz w:val="24"/>
          <w:szCs w:val="24"/>
        </w:rPr>
      </w:pPr>
    </w:p>
    <w:p w14:paraId="56223908" w14:textId="73525D45" w:rsidR="001509BD" w:rsidRPr="001509BD" w:rsidRDefault="000F0613" w:rsidP="00A86478">
      <w:pPr>
        <w:spacing w:line="276" w:lineRule="auto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*X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</m:den>
        </m:f>
      </m:oMath>
      <w:r w:rsidR="00E47579" w:rsidRPr="00E47579">
        <w:rPr>
          <w:sz w:val="24"/>
          <w:szCs w:val="24"/>
        </w:rPr>
        <w:t xml:space="preserve">          </w:t>
      </w:r>
      <w:r w:rsidR="00E47579">
        <w:rPr>
          <w:sz w:val="24"/>
          <w:szCs w:val="24"/>
        </w:rPr>
        <w:t xml:space="preserve">где </w:t>
      </w:r>
      <w:r w:rsidR="00E47579" w:rsidRPr="00E47579">
        <w:rPr>
          <w:sz w:val="24"/>
          <w:szCs w:val="24"/>
        </w:rPr>
        <w:t xml:space="preserve">      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=47*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 Ом;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=47*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 Ом; d=5*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p>
            <m:r>
              <w:rPr>
                <w:rFonts w:ascii="Cambria Math" w:hAnsi="Cambria Math"/>
                <w:sz w:val="24"/>
                <w:szCs w:val="24"/>
              </w:rPr>
              <m:t>-4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м</m:t>
        </m:r>
      </m:oMath>
      <w:r w:rsidR="001509BD">
        <w:rPr>
          <w:sz w:val="24"/>
          <w:szCs w:val="24"/>
        </w:rPr>
        <w:t xml:space="preserve"> </w:t>
      </w:r>
    </w:p>
    <w:p w14:paraId="17BAFD54" w14:textId="6F7FBC28" w:rsidR="00A52434" w:rsidRDefault="00E47579" w:rsidP="00A86478">
      <w:pPr>
        <w:spacing w:line="276" w:lineRule="auto"/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ε</m:t>
        </m:r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D</m:t>
            </m:r>
          </m:num>
          <m:den>
            <m:sSub>
              <m:sSubPr>
                <m:ctrlPr>
                  <w:rPr>
                    <w:rFonts w:ascii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8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sub>
            </m:sSub>
          </m:den>
        </m:f>
      </m:oMath>
      <w:r w:rsidR="006318F7" w:rsidRPr="006318F7">
        <w:rPr>
          <w:sz w:val="32"/>
          <w:szCs w:val="32"/>
        </w:rPr>
        <w:t xml:space="preserve">         </w:t>
      </w:r>
    </w:p>
    <w:p w14:paraId="294933AB" w14:textId="77777777" w:rsidR="00A52434" w:rsidRPr="00A52434" w:rsidRDefault="00A52434" w:rsidP="00A8647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Пример расчета для </w:t>
      </w:r>
      <w:r>
        <w:rPr>
          <w:sz w:val="24"/>
          <w:szCs w:val="24"/>
          <w:lang w:val="en-US"/>
        </w:rPr>
        <w:t>U</w:t>
      </w:r>
      <w:r w:rsidRPr="00A52434">
        <w:rPr>
          <w:sz w:val="24"/>
          <w:szCs w:val="24"/>
        </w:rPr>
        <w:t xml:space="preserve">  =  9:</w:t>
      </w:r>
    </w:p>
    <w:p w14:paraId="22F498F7" w14:textId="3EB645E1" w:rsidR="00A86478" w:rsidRPr="00A51A28" w:rsidRDefault="00A52434" w:rsidP="00A86478">
      <w:pPr>
        <w:spacing w:line="276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D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-6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 xml:space="preserve"> *5*1,6 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-4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</m:oMath>
      <w:r w:rsidRPr="00A51A28">
        <w:rPr>
          <w:sz w:val="28"/>
          <w:szCs w:val="28"/>
        </w:rPr>
        <w:t xml:space="preserve"> </w:t>
      </w:r>
      <w:r w:rsidR="00184AFA" w:rsidRPr="00184AFA">
        <w:rPr>
          <w:sz w:val="26"/>
          <w:szCs w:val="26"/>
        </w:rPr>
        <w:t>0,016</w:t>
      </w:r>
      <w:r w:rsidRPr="00A51A28">
        <w:rPr>
          <w:sz w:val="24"/>
          <w:szCs w:val="24"/>
        </w:rPr>
        <w:t xml:space="preserve">  </w:t>
      </w:r>
      <w:r w:rsidR="00094B24" w:rsidRPr="00184AFA">
        <w:rPr>
          <w:rFonts w:eastAsia="Times New Roman"/>
          <w:color w:val="000000"/>
          <w:sz w:val="28"/>
          <w:szCs w:val="28"/>
        </w:rPr>
        <w:t>В/м</w:t>
      </w:r>
      <w:r w:rsidR="00094B24" w:rsidRPr="00A51A28">
        <w:rPr>
          <w:rFonts w:eastAsia="Times New Roman"/>
          <w:color w:val="000000"/>
          <w:sz w:val="28"/>
          <w:szCs w:val="28"/>
        </w:rPr>
        <w:t>^2</w:t>
      </w:r>
      <w:r w:rsidRPr="00A51A28">
        <w:rPr>
          <w:sz w:val="28"/>
          <w:szCs w:val="28"/>
        </w:rPr>
        <w:t xml:space="preserve">                    </w:t>
      </w:r>
      <w:r w:rsidR="006318F7" w:rsidRPr="00A51A28">
        <w:rPr>
          <w:sz w:val="28"/>
          <w:szCs w:val="28"/>
        </w:rPr>
        <w:t xml:space="preserve">                  </w:t>
      </w:r>
    </w:p>
    <w:p w14:paraId="4EAE1919" w14:textId="0153C44A" w:rsidR="00094B24" w:rsidRPr="00A51A28" w:rsidRDefault="00094B24" w:rsidP="00A86478">
      <w:pPr>
        <w:spacing w:line="276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E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47*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 xml:space="preserve">+47*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 xml:space="preserve">47*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5*1,4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-4</m:t>
                </m:r>
              </m:sup>
            </m:sSup>
          </m:den>
        </m:f>
      </m:oMath>
      <w:r w:rsidRPr="00A51A28">
        <w:rPr>
          <w:sz w:val="28"/>
          <w:szCs w:val="28"/>
        </w:rPr>
        <w:t xml:space="preserve"> </w:t>
      </w:r>
      <w:r w:rsidR="00184AFA">
        <w:rPr>
          <w:sz w:val="28"/>
          <w:szCs w:val="28"/>
        </w:rPr>
        <w:t>=</w:t>
      </w:r>
      <w:r w:rsidRPr="00A51A28">
        <w:rPr>
          <w:sz w:val="28"/>
          <w:szCs w:val="28"/>
        </w:rPr>
        <w:t xml:space="preserve"> </w:t>
      </w:r>
      <w:r w:rsidR="00184AFA" w:rsidRPr="00184AFA">
        <w:rPr>
          <w:sz w:val="24"/>
          <w:szCs w:val="24"/>
        </w:rPr>
        <w:t xml:space="preserve">154000 </w:t>
      </w:r>
      <w:r w:rsidRPr="00A51A28">
        <w:rPr>
          <w:sz w:val="28"/>
          <w:szCs w:val="28"/>
        </w:rPr>
        <w:t xml:space="preserve"> </w:t>
      </w:r>
      <w:r w:rsidRPr="00184AFA">
        <w:rPr>
          <w:rFonts w:eastAsia="Times New Roman"/>
          <w:color w:val="000000"/>
          <w:sz w:val="28"/>
          <w:szCs w:val="28"/>
        </w:rPr>
        <w:t>В/м</w:t>
      </w:r>
    </w:p>
    <w:p w14:paraId="6BD42FCD" w14:textId="33C05CED" w:rsidR="00A86478" w:rsidRPr="00A51A28" w:rsidRDefault="00094B24" w:rsidP="00A86478">
      <w:pPr>
        <w:spacing w:line="276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ε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0,016</m:t>
            </m:r>
          </m:num>
          <m:den>
            <m:r>
              <w:rPr>
                <w:rFonts w:ascii="Cambria Math" w:hAnsi="Cambria Math" w:cs="Cambria Math"/>
                <w:sz w:val="28"/>
                <w:szCs w:val="28"/>
              </w:rPr>
              <m:t>8,85*</m:t>
            </m:r>
            <m:sSup>
              <m:sSup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-12</m:t>
                </m:r>
              </m:sup>
            </m:sSup>
            <m:r>
              <w:rPr>
                <w:rFonts w:ascii="Cambria Math" w:hAnsi="Cambria Math" w:cs="Cambria Math"/>
                <w:sz w:val="28"/>
                <w:szCs w:val="28"/>
              </w:rPr>
              <m:t xml:space="preserve">* </m:t>
            </m:r>
            <m:r>
              <w:rPr>
                <w:rFonts w:ascii="Cambria Math" w:hAnsi="Cambria Math"/>
                <w:sz w:val="28"/>
                <w:szCs w:val="28"/>
              </w:rPr>
              <m:t>154000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</m:oMath>
      <w:r w:rsidRPr="00A51A28">
        <w:rPr>
          <w:sz w:val="28"/>
          <w:szCs w:val="28"/>
        </w:rPr>
        <w:t xml:space="preserve">  </w:t>
      </w:r>
      <w:r w:rsidRPr="00A51A28">
        <w:rPr>
          <w:rFonts w:eastAsia="Times New Roman"/>
          <w:color w:val="000000"/>
          <w:sz w:val="28"/>
          <w:szCs w:val="28"/>
        </w:rPr>
        <w:t>11739</w:t>
      </w:r>
    </w:p>
    <w:p w14:paraId="57CE32D7" w14:textId="77777777" w:rsidR="00A86478" w:rsidRPr="00A51A28" w:rsidRDefault="00A86478" w:rsidP="00A86478">
      <w:pPr>
        <w:spacing w:line="276" w:lineRule="auto"/>
        <w:rPr>
          <w:sz w:val="24"/>
          <w:szCs w:val="24"/>
        </w:rPr>
      </w:pPr>
    </w:p>
    <w:p w14:paraId="6BD79F95" w14:textId="6F3177CF" w:rsidR="00A86478" w:rsidRDefault="00A86478" w:rsidP="00A86478">
      <w:pPr>
        <w:spacing w:line="276" w:lineRule="auto"/>
        <w:rPr>
          <w:rFonts w:ascii="Arial" w:eastAsia="Calibri" w:hAnsi="Arial"/>
          <w:sz w:val="27"/>
          <w:szCs w:val="27"/>
        </w:rPr>
      </w:pPr>
      <w:r>
        <w:rPr>
          <w:rFonts w:ascii="Arial" w:hAnsi="Arial"/>
          <w:sz w:val="27"/>
          <w:szCs w:val="27"/>
        </w:rPr>
        <w:lastRenderedPageBreak/>
        <w:t>Таблица 1.</w:t>
      </w:r>
    </w:p>
    <w:p w14:paraId="4A120499" w14:textId="77777777" w:rsidR="00A86478" w:rsidRDefault="00A86478" w:rsidP="00A86478">
      <w:pPr>
        <w:spacing w:line="276" w:lineRule="auto"/>
        <w:rPr>
          <w:rFonts w:ascii="Calibri" w:hAnsi="Calibri"/>
          <w:sz w:val="20"/>
          <w:szCs w:val="20"/>
        </w:rPr>
      </w:pPr>
      <w:r>
        <w:fldChar w:fldCharType="begin"/>
      </w:r>
      <w:r>
        <w:instrText xml:space="preserve"> LINK Excel.Sheet.12 "C:\\Users\\akona\\Desktop\\Первый курс\\физика\\Лабораторные 2 семестра.xlsx" 3.06!R15C1:R30C9 \a \f 4 \h  \* MERGEFORMAT </w:instrText>
      </w:r>
      <w:r>
        <w:fldChar w:fldCharType="separate"/>
      </w:r>
    </w:p>
    <w:p w14:paraId="4DE6267F" w14:textId="77777777" w:rsidR="00A51A28" w:rsidRPr="00A93266" w:rsidRDefault="00A86478" w:rsidP="00A93266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tbl>
      <w:tblPr>
        <w:tblW w:w="8420" w:type="dxa"/>
        <w:tblLook w:val="04A0" w:firstRow="1" w:lastRow="0" w:firstColumn="1" w:lastColumn="0" w:noHBand="0" w:noVBand="1"/>
      </w:tblPr>
      <w:tblGrid>
        <w:gridCol w:w="952"/>
        <w:gridCol w:w="1288"/>
        <w:gridCol w:w="957"/>
        <w:gridCol w:w="957"/>
        <w:gridCol w:w="953"/>
        <w:gridCol w:w="957"/>
        <w:gridCol w:w="996"/>
        <w:gridCol w:w="1360"/>
      </w:tblGrid>
      <w:tr w:rsidR="00A51A28" w:rsidRPr="00A51A28" w14:paraId="57181699" w14:textId="77777777" w:rsidTr="00A51A28">
        <w:trPr>
          <w:trHeight w:val="444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FBF90" w14:textId="77777777" w:rsidR="00A51A28" w:rsidRPr="00A51A28" w:rsidRDefault="00A51A28" w:rsidP="00A51A28">
            <w:pPr>
              <w:rPr>
                <w:rFonts w:eastAsia="Times New Roman"/>
                <w:i/>
                <w:iCs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i/>
                <w:iCs/>
                <w:color w:val="000000"/>
                <w:sz w:val="24"/>
                <w:szCs w:val="24"/>
              </w:rPr>
              <w:t>U, B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4C098" w14:textId="77777777" w:rsidR="00A51A28" w:rsidRPr="00A51A28" w:rsidRDefault="00A51A28" w:rsidP="00A51A28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</w:rPr>
              <w:t>Х, дел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D536B" w14:textId="5291FF85" w:rsidR="00A51A28" w:rsidRPr="00A51A28" w:rsidRDefault="00A51A28" w:rsidP="00A51A28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</w:rPr>
              <w:t>К</w:t>
            </w:r>
            <w:r w:rsidRPr="00A51A28">
              <w:rPr>
                <w:rFonts w:eastAsia="Times New Roman"/>
                <w:color w:val="000000"/>
                <w:sz w:val="24"/>
                <w:szCs w:val="24"/>
                <w:vertAlign w:val="subscript"/>
              </w:rPr>
              <w:t>х</w:t>
            </w:r>
            <w:r>
              <w:rPr>
                <w:rFonts w:eastAsia="Times New Roman"/>
                <w:color w:val="000000"/>
                <w:sz w:val="24"/>
                <w:szCs w:val="24"/>
              </w:rPr>
              <w:t>, В</w:t>
            </w:r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/</w:t>
            </w:r>
            <w:r>
              <w:rPr>
                <w:rFonts w:eastAsia="Times New Roman"/>
                <w:color w:val="000000"/>
                <w:sz w:val="24"/>
                <w:szCs w:val="24"/>
              </w:rPr>
              <w:t>дел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625A8" w14:textId="77777777" w:rsidR="00A51A28" w:rsidRPr="00A51A28" w:rsidRDefault="00A51A28" w:rsidP="00A51A28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</w:rPr>
              <w:t>H, A/m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F8C8E" w14:textId="77777777" w:rsidR="00A51A28" w:rsidRPr="00A51A28" w:rsidRDefault="00A51A28" w:rsidP="00A51A28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</w:rPr>
              <w:t>Y, дел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FD3FE" w14:textId="7716E555" w:rsidR="00A51A28" w:rsidRPr="00A51A28" w:rsidRDefault="00A51A28" w:rsidP="00A51A28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</w:rPr>
              <w:t>K</w:t>
            </w:r>
            <w:r w:rsidRPr="00A51A28">
              <w:rPr>
                <w:rFonts w:eastAsia="Times New Roman"/>
                <w:color w:val="000000"/>
                <w:sz w:val="24"/>
                <w:szCs w:val="24"/>
                <w:vertAlign w:val="subscript"/>
              </w:rPr>
              <w:t>y</w:t>
            </w:r>
            <w:r>
              <w:rPr>
                <w:rFonts w:eastAsia="Times New Roman"/>
                <w:color w:val="000000"/>
                <w:sz w:val="24"/>
                <w:szCs w:val="24"/>
                <w:vertAlign w:val="subscript"/>
              </w:rPr>
              <w:t xml:space="preserve"> ,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В</w:t>
            </w:r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/</w:t>
            </w:r>
            <w:r>
              <w:rPr>
                <w:rFonts w:eastAsia="Times New Roman"/>
                <w:color w:val="000000"/>
                <w:sz w:val="24"/>
                <w:szCs w:val="24"/>
              </w:rPr>
              <w:t>дел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477C9" w14:textId="30FB9C87" w:rsidR="00A51A28" w:rsidRPr="00A51A28" w:rsidRDefault="00A51A28" w:rsidP="00A51A28">
            <w:pPr>
              <w:rPr>
                <w:rFonts w:eastAsia="Times New Roman"/>
                <w:i/>
                <w:iCs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i/>
                <w:iCs/>
                <w:color w:val="000000"/>
                <w:sz w:val="24"/>
                <w:szCs w:val="24"/>
              </w:rPr>
              <w:t>B</w:t>
            </w:r>
            <w:r>
              <w:rPr>
                <w:rFonts w:eastAsia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, </w:t>
            </w:r>
            <w:r>
              <w:rPr>
                <w:rFonts w:eastAsia="Times New Roman"/>
                <w:i/>
                <w:iCs/>
                <w:color w:val="000000"/>
                <w:sz w:val="24"/>
                <w:szCs w:val="24"/>
              </w:rPr>
              <w:t>Тл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442EB" w14:textId="77777777" w:rsidR="00A51A28" w:rsidRPr="00A51A28" w:rsidRDefault="00A51A28" w:rsidP="00A51A28">
            <w:pPr>
              <w:rPr>
                <w:rFonts w:eastAsia="Times New Roman"/>
                <w:i/>
                <w:iCs/>
                <w:color w:val="000000"/>
                <w:sz w:val="28"/>
                <w:szCs w:val="28"/>
              </w:rPr>
            </w:pPr>
            <w:r w:rsidRPr="00A51A28">
              <w:rPr>
                <w:rFonts w:eastAsia="Times New Roman"/>
                <w:i/>
                <w:iCs/>
                <w:color w:val="000000"/>
                <w:sz w:val="28"/>
                <w:szCs w:val="28"/>
                <w:lang w:val="en-US"/>
              </w:rPr>
              <w:t>μ</w:t>
            </w:r>
          </w:p>
        </w:tc>
      </w:tr>
      <w:tr w:rsidR="00A51A28" w:rsidRPr="00A51A28" w14:paraId="1E1DB033" w14:textId="77777777" w:rsidTr="00A51A28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7D4A1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517A7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2,4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9427B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80FDE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75,36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5B7C6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81800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0,05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D6F39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0,355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0B286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3750,57474</w:t>
            </w:r>
          </w:p>
        </w:tc>
      </w:tr>
      <w:tr w:rsidR="00A51A28" w:rsidRPr="00A51A28" w14:paraId="41FCEC00" w14:textId="77777777" w:rsidTr="00A51A28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D4F1E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133BF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2,1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B1E5A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80EC2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65,94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AD476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1,9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57E3F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0,05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90663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0,33725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6D317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4072,05257</w:t>
            </w:r>
          </w:p>
        </w:tc>
      </w:tr>
      <w:tr w:rsidR="00A51A28" w:rsidRPr="00A51A28" w14:paraId="25D8B6DC" w14:textId="77777777" w:rsidTr="00A51A28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6A341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1B3A0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4F81C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F3517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62,8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4BB47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1,8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15974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0,05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175A1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0,3195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A8E10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4050,62071</w:t>
            </w:r>
          </w:p>
        </w:tc>
      </w:tr>
      <w:tr w:rsidR="00A51A28" w:rsidRPr="00A51A28" w14:paraId="706587D3" w14:textId="77777777" w:rsidTr="00A51A28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BCE7F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D96EF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1,9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41C87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72861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59,66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4FA11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1,8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A1614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0,05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D9DB5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0,3195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81B8C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4263,81128</w:t>
            </w:r>
          </w:p>
        </w:tc>
      </w:tr>
      <w:tr w:rsidR="00A51A28" w:rsidRPr="00A51A28" w14:paraId="07BC2287" w14:textId="77777777" w:rsidTr="00A51A28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88BD0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85C3E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1,8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77A68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FEE5A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56,52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7A75F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CB596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0,05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F1FAC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0,30175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EDDB5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4250,65137</w:t>
            </w:r>
          </w:p>
        </w:tc>
      </w:tr>
      <w:tr w:rsidR="00A51A28" w:rsidRPr="00A51A28" w14:paraId="763BDDD2" w14:textId="77777777" w:rsidTr="00A51A28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54A3E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E0504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331CA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9C2DC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53,38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55FC5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1,6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7C721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0,05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F3087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0,284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58854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4235,94323</w:t>
            </w:r>
          </w:p>
        </w:tc>
      </w:tr>
      <w:tr w:rsidR="00A51A28" w:rsidRPr="00A51A28" w14:paraId="13CED72C" w14:textId="77777777" w:rsidTr="00A51A28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9C349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5CD6A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64C1F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341C3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47,1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EC377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D55BD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0,05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F25A0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0,26625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34F87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4500,68968</w:t>
            </w:r>
          </w:p>
        </w:tc>
      </w:tr>
      <w:tr w:rsidR="00A51A28" w:rsidRPr="00A51A28" w14:paraId="01EE985E" w14:textId="77777777" w:rsidTr="00A51A28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16065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BB903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1,4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59C61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D1705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43,96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8F63A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1,2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AFFFC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0,05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B5C8F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0,213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AB716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3857,73401</w:t>
            </w:r>
          </w:p>
        </w:tc>
      </w:tr>
      <w:tr w:rsidR="00A51A28" w:rsidRPr="00A51A28" w14:paraId="7DC7C8A8" w14:textId="77777777" w:rsidTr="00A51A28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80BAA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45779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2,8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C77D9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0,05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EB732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43,96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6D135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4A224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0,02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D0849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0,213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39DC1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3857,73401</w:t>
            </w:r>
          </w:p>
        </w:tc>
      </w:tr>
      <w:tr w:rsidR="00A51A28" w:rsidRPr="00A51A28" w14:paraId="782323C0" w14:textId="77777777" w:rsidTr="00A51A28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9C32C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16FCA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A5526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0,05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1788F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39,25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AD30D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2,7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F700A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0,02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A1310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0,1917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A2826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3888,59589</w:t>
            </w:r>
          </w:p>
        </w:tc>
      </w:tr>
      <w:tr w:rsidR="00A51A28" w:rsidRPr="00A51A28" w14:paraId="5F7D19EB" w14:textId="77777777" w:rsidTr="00A51A28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F76CE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DB8FF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2,4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EC15D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0,05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CE581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37,68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D3BBC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98C25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0,02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209B0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0,1775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A58CB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3750,57474</w:t>
            </w:r>
          </w:p>
        </w:tc>
      </w:tr>
      <w:tr w:rsidR="00A51A28" w:rsidRPr="00A51A28" w14:paraId="3A1844A0" w14:textId="77777777" w:rsidTr="00A51A28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832B9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EC1B2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2,2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97F04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0,05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A7C85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34,54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7B969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2,3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0A25F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0,02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1FD51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0,1633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FC7FE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3764,21319</w:t>
            </w:r>
          </w:p>
        </w:tc>
      </w:tr>
      <w:tr w:rsidR="00A51A28" w:rsidRPr="00A51A28" w14:paraId="0A7971C7" w14:textId="77777777" w:rsidTr="00A51A28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D7096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508C1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2,1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D9AED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0,05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D1C2A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32,97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E3538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2,1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CADDD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0,02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6CF53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0,1491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C8D67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3600,55175</w:t>
            </w:r>
          </w:p>
        </w:tc>
      </w:tr>
      <w:tr w:rsidR="00A51A28" w:rsidRPr="00A51A28" w14:paraId="5FB76972" w14:textId="77777777" w:rsidTr="00A51A28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E8C19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18CBF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16A5C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0,05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9FF58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31,4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5CE73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1,9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DF8CD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0,02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EC74E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0,1349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0FEB0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3420,52416</w:t>
            </w:r>
          </w:p>
        </w:tc>
      </w:tr>
      <w:tr w:rsidR="00A51A28" w:rsidRPr="00A51A28" w14:paraId="4286DB2C" w14:textId="77777777" w:rsidTr="00A51A28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52D82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F87B4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1,8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5D610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0,05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1FD33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28,26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B821D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B84A7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0,02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CC6A5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0,1207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D88D3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3400,52109</w:t>
            </w:r>
          </w:p>
        </w:tc>
      </w:tr>
      <w:tr w:rsidR="00A51A28" w:rsidRPr="00A51A28" w14:paraId="64AD43D1" w14:textId="77777777" w:rsidTr="00A51A28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2FCA1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27792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1,6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1CFAB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0,05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88C5D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25,12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DC34D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A09A9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0,02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16414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0,1065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9004D" w14:textId="77777777" w:rsidR="00A51A28" w:rsidRPr="00A51A28" w:rsidRDefault="00A51A28" w:rsidP="00A51A2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51A28">
              <w:rPr>
                <w:rFonts w:eastAsia="Times New Roman"/>
                <w:color w:val="000000"/>
                <w:sz w:val="24"/>
                <w:szCs w:val="24"/>
                <w:lang w:val="en-US"/>
              </w:rPr>
              <w:t>3375,51726</w:t>
            </w:r>
          </w:p>
        </w:tc>
      </w:tr>
    </w:tbl>
    <w:p w14:paraId="3A8A6F2B" w14:textId="23BABCB5" w:rsidR="00A86478" w:rsidRPr="00A93266" w:rsidRDefault="00A86478" w:rsidP="00A93266">
      <w:pPr>
        <w:spacing w:line="276" w:lineRule="auto"/>
        <w:rPr>
          <w:sz w:val="24"/>
          <w:szCs w:val="24"/>
        </w:rPr>
      </w:pPr>
    </w:p>
    <w:p w14:paraId="4624D2AB" w14:textId="027BAAB4" w:rsidR="00A93266" w:rsidRDefault="00A93266" w:rsidP="00A93266">
      <w:pPr>
        <w:rPr>
          <w:b/>
          <w:bCs/>
          <w:sz w:val="32"/>
          <w:szCs w:val="32"/>
        </w:rPr>
      </w:pPr>
    </w:p>
    <w:p w14:paraId="5D50759C" w14:textId="2C60291B" w:rsidR="00E47579" w:rsidRDefault="00E47579" w:rsidP="00E4757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Расчет результатов косвенных измерений</w:t>
      </w:r>
    </w:p>
    <w:p w14:paraId="0015BD04" w14:textId="59F1FEE4" w:rsidR="00802FF6" w:rsidRDefault="007C6FA5" w:rsidP="007C6FA5">
      <w:pPr>
        <w:rPr>
          <w:sz w:val="24"/>
          <w:szCs w:val="24"/>
        </w:rPr>
      </w:pPr>
      <w:r>
        <w:rPr>
          <w:sz w:val="24"/>
          <w:szCs w:val="24"/>
        </w:rPr>
        <w:t xml:space="preserve">Найдем площадь петли в делениях шкалы экрана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hAnsi="Cambria Math"/>
            <w:sz w:val="24"/>
            <w:szCs w:val="24"/>
          </w:rPr>
          <m:t>≈5,2</m:t>
        </m:r>
      </m:oMath>
    </w:p>
    <w:p w14:paraId="33CC5874" w14:textId="63588450" w:rsidR="007C6FA5" w:rsidRPr="007C6FA5" w:rsidRDefault="007C6FA5" w:rsidP="007C6FA5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По формуле </w:t>
      </w:r>
      <m:oMath>
        <m:r>
          <w:rPr>
            <w:rFonts w:ascii="Cambria Math" w:hAnsi="Cambria Math"/>
            <w:sz w:val="24"/>
            <w:szCs w:val="24"/>
            <w:lang w:val="en-US"/>
          </w:rPr>
          <m:t>tg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  <w:lang w:val="en-US"/>
          </w:rPr>
          <m:t>δ</m:t>
        </m:r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π</m:t>
            </m:r>
          </m:den>
        </m:f>
        <m:r>
          <w:rPr>
            <w:rFonts w:ascii="Cambria Math" w:hAnsi="Cambria Math"/>
            <w:sz w:val="24"/>
            <w:szCs w:val="24"/>
          </w:rPr>
          <m:t>*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nary>
              <m:naryPr>
                <m:chr m:val="∮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DdE</m:t>
                </m:r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s</m:t>
                </m:r>
              </m:sub>
            </m:sSub>
          </m:den>
        </m:f>
      </m:oMath>
      <w:r w:rsidRPr="007C6FA5">
        <w:rPr>
          <w:sz w:val="24"/>
          <w:szCs w:val="24"/>
        </w:rPr>
        <w:t xml:space="preserve">   </w:t>
      </w:r>
      <w:r>
        <w:rPr>
          <w:sz w:val="24"/>
          <w:szCs w:val="24"/>
        </w:rPr>
        <w:t>рассчитает тангенс угла диэлектрических потерь:</w:t>
      </w:r>
    </w:p>
    <w:p w14:paraId="0757EF1D" w14:textId="57FF9740" w:rsidR="00802FF6" w:rsidRPr="00A52434" w:rsidRDefault="007C6FA5" w:rsidP="00E47579">
      <w:pPr>
        <w:jc w:val="center"/>
        <w:rPr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tg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  <w:lang w:val="en-US"/>
            </w:rPr>
            <m:t>δ</m:t>
          </m:r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3,14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6*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110000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28,6*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*28*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=26,24</m:t>
          </m:r>
        </m:oMath>
      </m:oMathPara>
    </w:p>
    <w:p w14:paraId="035A4D4B" w14:textId="075E9FB2" w:rsidR="00A52434" w:rsidRPr="00A52434" w:rsidRDefault="00A52434" w:rsidP="00E47579">
      <w:pPr>
        <w:jc w:val="center"/>
        <w:rPr>
          <w:b/>
          <w:bCs/>
          <w:i/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δ </m:t>
          </m:r>
          <m:r>
            <w:rPr>
              <w:rFonts w:ascii="Cambria Math" w:hAnsi="Cambria Math"/>
              <w:sz w:val="24"/>
              <w:szCs w:val="24"/>
            </w:rPr>
            <m:t xml:space="preserve">≈ </m:t>
          </m:r>
          <m:r>
            <m:rPr>
              <m:sty m:val="p"/>
            </m:rPr>
            <w:rPr>
              <w:rFonts w:ascii="Cambria Math" w:hAnsi="Cambria Math"/>
              <w:spacing w:val="8"/>
            </w:rPr>
            <m:t>2.18°</m:t>
          </m:r>
        </m:oMath>
      </m:oMathPara>
    </w:p>
    <w:p w14:paraId="7A199586" w14:textId="4D1AD667" w:rsidR="00802FF6" w:rsidRDefault="00802FF6" w:rsidP="00E47579">
      <w:pPr>
        <w:jc w:val="center"/>
        <w:rPr>
          <w:b/>
          <w:bCs/>
          <w:sz w:val="32"/>
          <w:szCs w:val="32"/>
        </w:rPr>
      </w:pPr>
    </w:p>
    <w:p w14:paraId="19A0016A" w14:textId="5D6F1730" w:rsidR="00094B24" w:rsidRDefault="00094B24" w:rsidP="00094B24">
      <w:pPr>
        <w:rPr>
          <w:sz w:val="24"/>
          <w:szCs w:val="24"/>
        </w:rPr>
      </w:pPr>
      <w:r>
        <w:rPr>
          <w:sz w:val="24"/>
          <w:szCs w:val="24"/>
        </w:rPr>
        <w:t xml:space="preserve">Построим график зависимости </w:t>
      </w:r>
      <w:r>
        <w:rPr>
          <w:sz w:val="24"/>
          <w:szCs w:val="24"/>
          <w:lang w:val="en-US"/>
        </w:rPr>
        <w:t>D</w:t>
      </w:r>
      <w:r w:rsidRPr="00094B24"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D</w:t>
      </w:r>
      <w:r w:rsidRPr="00094B24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E</w:t>
      </w:r>
      <w:r w:rsidRPr="00094B24">
        <w:rPr>
          <w:sz w:val="24"/>
          <w:szCs w:val="24"/>
        </w:rPr>
        <w:t>)</w:t>
      </w:r>
      <w:r>
        <w:rPr>
          <w:sz w:val="24"/>
          <w:szCs w:val="24"/>
        </w:rPr>
        <w:t xml:space="preserve"> ,</w:t>
      </w:r>
      <w:r>
        <w:t xml:space="preserve"> отражающий ход основной кривой поляризации.</w:t>
      </w:r>
      <w:r>
        <w:rPr>
          <w:sz w:val="24"/>
          <w:szCs w:val="24"/>
        </w:rPr>
        <w:t xml:space="preserve">    (график №1)</w:t>
      </w:r>
    </w:p>
    <w:p w14:paraId="09D972A5" w14:textId="1261B5A2" w:rsidR="003728BF" w:rsidRDefault="003728BF" w:rsidP="00094B24">
      <w:pPr>
        <w:rPr>
          <w:sz w:val="24"/>
          <w:szCs w:val="24"/>
        </w:rPr>
      </w:pPr>
      <w:r>
        <w:rPr>
          <w:sz w:val="24"/>
          <w:szCs w:val="24"/>
        </w:rPr>
        <w:t xml:space="preserve">И график зависимости </w:t>
      </w:r>
      <m:oMath>
        <m:r>
          <w:rPr>
            <w:rFonts w:ascii="Cambria Math" w:hAnsi="Cambria Math"/>
            <w:sz w:val="24"/>
            <w:szCs w:val="24"/>
            <w:lang w:val="en-US"/>
          </w:rPr>
          <m:t>ε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ε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  <w:lang w:val="en-US"/>
          </w:rPr>
          <m:t>E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Pr="003728BF">
        <w:rPr>
          <w:sz w:val="24"/>
          <w:szCs w:val="24"/>
        </w:rPr>
        <w:t xml:space="preserve"> (график №2)</w:t>
      </w:r>
    </w:p>
    <w:p w14:paraId="4981C54B" w14:textId="127AA5FD" w:rsidR="003728BF" w:rsidRDefault="003728BF" w:rsidP="00094B24">
      <w:pPr>
        <w:rPr>
          <w:sz w:val="24"/>
          <w:szCs w:val="24"/>
        </w:rPr>
      </w:pPr>
    </w:p>
    <w:p w14:paraId="063EA94A" w14:textId="62C82939" w:rsidR="003728BF" w:rsidRDefault="003728BF" w:rsidP="00094B24">
      <w:pPr>
        <w:rPr>
          <w:sz w:val="24"/>
          <w:szCs w:val="24"/>
        </w:rPr>
      </w:pPr>
      <w:r>
        <w:rPr>
          <w:sz w:val="24"/>
          <w:szCs w:val="24"/>
        </w:rPr>
        <w:t xml:space="preserve">С помощью экстраполяции </w:t>
      </w:r>
      <w:r w:rsidRPr="003728BF">
        <w:rPr>
          <w:sz w:val="24"/>
          <w:szCs w:val="24"/>
        </w:rPr>
        <w:t>полученной зависимости к ну</w:t>
      </w:r>
      <w:r w:rsidR="00B27A9A">
        <w:rPr>
          <w:sz w:val="24"/>
          <w:szCs w:val="24"/>
        </w:rPr>
        <w:t>л</w:t>
      </w:r>
      <w:r w:rsidRPr="003728BF">
        <w:rPr>
          <w:sz w:val="24"/>
          <w:szCs w:val="24"/>
        </w:rPr>
        <w:t xml:space="preserve">евому значению </w:t>
      </w:r>
      <w:r w:rsidR="00B27A9A" w:rsidRPr="00B27A9A">
        <w:rPr>
          <w:i/>
          <w:iCs/>
          <w:sz w:val="24"/>
          <w:szCs w:val="24"/>
          <w:lang w:val="en-US"/>
        </w:rPr>
        <w:t>E</w:t>
      </w:r>
      <w:r w:rsidRPr="003728BF">
        <w:rPr>
          <w:sz w:val="24"/>
          <w:szCs w:val="24"/>
        </w:rPr>
        <w:t>, на</w:t>
      </w:r>
      <w:r w:rsidR="00B27A9A">
        <w:rPr>
          <w:sz w:val="24"/>
          <w:szCs w:val="24"/>
        </w:rPr>
        <w:t xml:space="preserve">ходим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нач</m:t>
            </m:r>
          </m:sub>
        </m:sSub>
        <m:r>
          <w:rPr>
            <w:rFonts w:ascii="Cambria Math" w:hAnsi="Cambria Math"/>
            <w:sz w:val="24"/>
            <w:szCs w:val="24"/>
          </w:rPr>
          <m:t>≈1000</m:t>
        </m:r>
      </m:oMath>
    </w:p>
    <w:p w14:paraId="1E38EA98" w14:textId="088C8DEF" w:rsidR="00B27A9A" w:rsidRDefault="00B27A9A" w:rsidP="00094B24">
      <w:pPr>
        <w:rPr>
          <w:sz w:val="24"/>
          <w:szCs w:val="24"/>
        </w:rPr>
      </w:pPr>
    </w:p>
    <w:p w14:paraId="132DAC98" w14:textId="3C802BBB" w:rsidR="00B27A9A" w:rsidRPr="00184AFA" w:rsidRDefault="00B27A9A" w:rsidP="00094B24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По графику </w:t>
      </w:r>
      <m:oMath>
        <m:r>
          <w:rPr>
            <w:rFonts w:ascii="Cambria Math" w:hAnsi="Cambria Math"/>
            <w:sz w:val="24"/>
            <w:szCs w:val="24"/>
            <w:lang w:val="en-US"/>
          </w:rPr>
          <m:t>ε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</m:d>
      </m:oMath>
      <w:r>
        <w:rPr>
          <w:sz w:val="24"/>
          <w:szCs w:val="24"/>
        </w:rPr>
        <w:t xml:space="preserve"> найдём максимальное значение проницаемости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макс</m:t>
            </m:r>
          </m:sub>
        </m:sSub>
        <m:r>
          <w:rPr>
            <w:rFonts w:ascii="Cambria Math" w:hAnsi="Cambria Math"/>
            <w:sz w:val="24"/>
            <w:szCs w:val="24"/>
          </w:rPr>
          <m:t>=13300</m:t>
        </m:r>
      </m:oMath>
      <w:r>
        <w:rPr>
          <w:sz w:val="24"/>
          <w:szCs w:val="24"/>
        </w:rPr>
        <w:t xml:space="preserve"> и соответветствующего ей значение напряженности </w:t>
      </w:r>
      <w:r>
        <w:rPr>
          <w:sz w:val="24"/>
          <w:szCs w:val="24"/>
          <w:lang w:val="en-US"/>
        </w:rPr>
        <w:t>E</w:t>
      </w:r>
      <w:r w:rsidRPr="00B27A9A">
        <w:rPr>
          <w:sz w:val="24"/>
          <w:szCs w:val="24"/>
        </w:rPr>
        <w:t xml:space="preserve"> = 185000</w:t>
      </w:r>
      <w:r w:rsidR="00184AFA">
        <w:rPr>
          <w:sz w:val="24"/>
          <w:szCs w:val="24"/>
        </w:rPr>
        <w:t xml:space="preserve"> В</w:t>
      </w:r>
      <w:r w:rsidR="00184AFA" w:rsidRPr="00184AFA">
        <w:rPr>
          <w:sz w:val="24"/>
          <w:szCs w:val="24"/>
        </w:rPr>
        <w:t>/</w:t>
      </w:r>
      <w:r w:rsidR="00184AFA">
        <w:rPr>
          <w:sz w:val="24"/>
          <w:szCs w:val="24"/>
        </w:rPr>
        <w:t>м</w:t>
      </w:r>
    </w:p>
    <w:p w14:paraId="7A0F160A" w14:textId="77777777" w:rsidR="003728BF" w:rsidRPr="00094B24" w:rsidRDefault="003728BF" w:rsidP="00094B24">
      <w:pPr>
        <w:rPr>
          <w:sz w:val="24"/>
          <w:szCs w:val="24"/>
        </w:rPr>
      </w:pPr>
    </w:p>
    <w:p w14:paraId="4B8B02E6" w14:textId="77777777" w:rsidR="009E364F" w:rsidRPr="00A93266" w:rsidRDefault="009E364F" w:rsidP="00E47579">
      <w:pPr>
        <w:jc w:val="center"/>
        <w:rPr>
          <w:b/>
          <w:bCs/>
          <w:sz w:val="32"/>
          <w:szCs w:val="32"/>
        </w:rPr>
      </w:pPr>
    </w:p>
    <w:p w14:paraId="4CCBB782" w14:textId="77777777" w:rsidR="00184AFA" w:rsidRDefault="00184AFA" w:rsidP="00837567">
      <w:pPr>
        <w:jc w:val="center"/>
        <w:rPr>
          <w:b/>
          <w:bCs/>
          <w:sz w:val="32"/>
          <w:szCs w:val="32"/>
        </w:rPr>
      </w:pPr>
    </w:p>
    <w:p w14:paraId="7DCD4A18" w14:textId="77777777" w:rsidR="00184AFA" w:rsidRDefault="00184AFA" w:rsidP="00837567">
      <w:pPr>
        <w:jc w:val="center"/>
        <w:rPr>
          <w:b/>
          <w:bCs/>
          <w:sz w:val="32"/>
          <w:szCs w:val="32"/>
        </w:rPr>
      </w:pPr>
    </w:p>
    <w:p w14:paraId="71DDA9F6" w14:textId="77777777" w:rsidR="00184AFA" w:rsidRDefault="00184AFA" w:rsidP="00837567">
      <w:pPr>
        <w:jc w:val="center"/>
        <w:rPr>
          <w:b/>
          <w:bCs/>
          <w:sz w:val="32"/>
          <w:szCs w:val="32"/>
        </w:rPr>
      </w:pPr>
    </w:p>
    <w:p w14:paraId="031C15BC" w14:textId="47A0760D" w:rsidR="00837567" w:rsidRDefault="00837567" w:rsidP="0083756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Расчет погрешностей </w:t>
      </w:r>
    </w:p>
    <w:p w14:paraId="655947A1" w14:textId="77777777" w:rsidR="003728BF" w:rsidRDefault="003728BF" w:rsidP="00837567">
      <w:pPr>
        <w:jc w:val="center"/>
        <w:rPr>
          <w:b/>
          <w:bCs/>
          <w:sz w:val="32"/>
          <w:szCs w:val="32"/>
        </w:rPr>
      </w:pPr>
    </w:p>
    <w:p w14:paraId="6F1020AB" w14:textId="77777777" w:rsidR="003728BF" w:rsidRDefault="003728BF" w:rsidP="00837567">
      <w:pPr>
        <w:jc w:val="center"/>
        <w:rPr>
          <w:b/>
          <w:bCs/>
          <w:sz w:val="32"/>
          <w:szCs w:val="32"/>
        </w:rPr>
      </w:pPr>
    </w:p>
    <w:p w14:paraId="2F6C9F00" w14:textId="77777777" w:rsidR="003728BF" w:rsidRDefault="003728BF" w:rsidP="00837567">
      <w:pPr>
        <w:jc w:val="center"/>
        <w:rPr>
          <w:b/>
          <w:bCs/>
          <w:sz w:val="32"/>
          <w:szCs w:val="32"/>
        </w:rPr>
      </w:pPr>
    </w:p>
    <w:p w14:paraId="650A5DAA" w14:textId="77777777" w:rsidR="003728BF" w:rsidRDefault="003728BF" w:rsidP="00837567">
      <w:pPr>
        <w:jc w:val="center"/>
        <w:rPr>
          <w:b/>
          <w:bCs/>
          <w:sz w:val="32"/>
          <w:szCs w:val="32"/>
        </w:rPr>
      </w:pPr>
    </w:p>
    <w:p w14:paraId="0A4D074E" w14:textId="77777777" w:rsidR="003728BF" w:rsidRDefault="003728BF" w:rsidP="00837567">
      <w:pPr>
        <w:jc w:val="center"/>
        <w:rPr>
          <w:b/>
          <w:bCs/>
          <w:sz w:val="32"/>
          <w:szCs w:val="32"/>
        </w:rPr>
      </w:pPr>
    </w:p>
    <w:p w14:paraId="40176AF5" w14:textId="5FCE2904" w:rsidR="003728BF" w:rsidRDefault="003728BF" w:rsidP="00837567">
      <w:pPr>
        <w:jc w:val="center"/>
        <w:rPr>
          <w:b/>
          <w:bCs/>
          <w:sz w:val="32"/>
          <w:szCs w:val="32"/>
        </w:rPr>
      </w:pPr>
    </w:p>
    <w:p w14:paraId="030878F7" w14:textId="77154E87" w:rsidR="00184AFA" w:rsidRDefault="00184AFA" w:rsidP="00837567">
      <w:pPr>
        <w:jc w:val="center"/>
        <w:rPr>
          <w:b/>
          <w:bCs/>
          <w:sz w:val="32"/>
          <w:szCs w:val="32"/>
        </w:rPr>
      </w:pPr>
    </w:p>
    <w:p w14:paraId="07729719" w14:textId="521B3C79" w:rsidR="00184AFA" w:rsidRDefault="00184AFA" w:rsidP="00837567">
      <w:pPr>
        <w:jc w:val="center"/>
        <w:rPr>
          <w:b/>
          <w:bCs/>
          <w:sz w:val="32"/>
          <w:szCs w:val="32"/>
        </w:rPr>
      </w:pPr>
    </w:p>
    <w:p w14:paraId="79EBD61B" w14:textId="6781B614" w:rsidR="00184AFA" w:rsidRDefault="00184AFA" w:rsidP="00837567">
      <w:pPr>
        <w:jc w:val="center"/>
        <w:rPr>
          <w:b/>
          <w:bCs/>
          <w:sz w:val="32"/>
          <w:szCs w:val="32"/>
        </w:rPr>
      </w:pPr>
    </w:p>
    <w:p w14:paraId="7633093C" w14:textId="1EF63930" w:rsidR="00184AFA" w:rsidRDefault="00184AFA" w:rsidP="00837567">
      <w:pPr>
        <w:jc w:val="center"/>
        <w:rPr>
          <w:b/>
          <w:bCs/>
          <w:sz w:val="32"/>
          <w:szCs w:val="32"/>
        </w:rPr>
      </w:pPr>
    </w:p>
    <w:p w14:paraId="66FC999D" w14:textId="039DF833" w:rsidR="00184AFA" w:rsidRDefault="00184AFA" w:rsidP="00837567">
      <w:pPr>
        <w:jc w:val="center"/>
        <w:rPr>
          <w:b/>
          <w:bCs/>
          <w:sz w:val="32"/>
          <w:szCs w:val="32"/>
        </w:rPr>
      </w:pPr>
    </w:p>
    <w:p w14:paraId="5E478009" w14:textId="7807CC5B" w:rsidR="00184AFA" w:rsidRDefault="00184AFA" w:rsidP="00837567">
      <w:pPr>
        <w:jc w:val="center"/>
        <w:rPr>
          <w:b/>
          <w:bCs/>
          <w:sz w:val="32"/>
          <w:szCs w:val="32"/>
        </w:rPr>
      </w:pPr>
    </w:p>
    <w:p w14:paraId="5E37BF42" w14:textId="1BB13F17" w:rsidR="00184AFA" w:rsidRDefault="00184AFA" w:rsidP="00837567">
      <w:pPr>
        <w:jc w:val="center"/>
        <w:rPr>
          <w:b/>
          <w:bCs/>
          <w:sz w:val="32"/>
          <w:szCs w:val="32"/>
        </w:rPr>
      </w:pPr>
    </w:p>
    <w:p w14:paraId="79CE0F59" w14:textId="712FB9CC" w:rsidR="00184AFA" w:rsidRDefault="00184AFA" w:rsidP="00837567">
      <w:pPr>
        <w:jc w:val="center"/>
        <w:rPr>
          <w:b/>
          <w:bCs/>
          <w:sz w:val="32"/>
          <w:szCs w:val="32"/>
        </w:rPr>
      </w:pPr>
    </w:p>
    <w:p w14:paraId="4EF7B9AD" w14:textId="109AF15A" w:rsidR="00184AFA" w:rsidRDefault="00184AFA" w:rsidP="00837567">
      <w:pPr>
        <w:jc w:val="center"/>
        <w:rPr>
          <w:b/>
          <w:bCs/>
          <w:sz w:val="32"/>
          <w:szCs w:val="32"/>
        </w:rPr>
      </w:pPr>
    </w:p>
    <w:p w14:paraId="2329B275" w14:textId="11B00527" w:rsidR="00184AFA" w:rsidRDefault="00184AFA" w:rsidP="00837567">
      <w:pPr>
        <w:jc w:val="center"/>
        <w:rPr>
          <w:b/>
          <w:bCs/>
          <w:sz w:val="32"/>
          <w:szCs w:val="32"/>
        </w:rPr>
      </w:pPr>
    </w:p>
    <w:p w14:paraId="28C26A0F" w14:textId="456B8077" w:rsidR="00184AFA" w:rsidRDefault="00184AFA" w:rsidP="00837567">
      <w:pPr>
        <w:jc w:val="center"/>
        <w:rPr>
          <w:b/>
          <w:bCs/>
          <w:sz w:val="32"/>
          <w:szCs w:val="32"/>
        </w:rPr>
      </w:pPr>
    </w:p>
    <w:p w14:paraId="482C25DA" w14:textId="60B5071E" w:rsidR="00184AFA" w:rsidRDefault="00184AFA" w:rsidP="00837567">
      <w:pPr>
        <w:jc w:val="center"/>
        <w:rPr>
          <w:b/>
          <w:bCs/>
          <w:sz w:val="32"/>
          <w:szCs w:val="32"/>
        </w:rPr>
      </w:pPr>
    </w:p>
    <w:p w14:paraId="1BDEEB75" w14:textId="51FBAE03" w:rsidR="00184AFA" w:rsidRDefault="00184AFA" w:rsidP="00837567">
      <w:pPr>
        <w:jc w:val="center"/>
        <w:rPr>
          <w:b/>
          <w:bCs/>
          <w:sz w:val="32"/>
          <w:szCs w:val="32"/>
        </w:rPr>
      </w:pPr>
    </w:p>
    <w:p w14:paraId="3F4F8002" w14:textId="67EE9B2D" w:rsidR="00184AFA" w:rsidRDefault="00184AFA" w:rsidP="00837567">
      <w:pPr>
        <w:jc w:val="center"/>
        <w:rPr>
          <w:b/>
          <w:bCs/>
          <w:sz w:val="32"/>
          <w:szCs w:val="32"/>
        </w:rPr>
      </w:pPr>
    </w:p>
    <w:p w14:paraId="47C3EE01" w14:textId="428E8257" w:rsidR="00184AFA" w:rsidRDefault="00184AFA" w:rsidP="00837567">
      <w:pPr>
        <w:jc w:val="center"/>
        <w:rPr>
          <w:b/>
          <w:bCs/>
          <w:sz w:val="32"/>
          <w:szCs w:val="32"/>
        </w:rPr>
      </w:pPr>
    </w:p>
    <w:p w14:paraId="702B259C" w14:textId="424EC1FD" w:rsidR="00184AFA" w:rsidRDefault="00184AFA" w:rsidP="00837567">
      <w:pPr>
        <w:jc w:val="center"/>
        <w:rPr>
          <w:b/>
          <w:bCs/>
          <w:sz w:val="32"/>
          <w:szCs w:val="32"/>
        </w:rPr>
      </w:pPr>
    </w:p>
    <w:p w14:paraId="6274EB89" w14:textId="3A7CE4CD" w:rsidR="00184AFA" w:rsidRDefault="00184AFA" w:rsidP="00837567">
      <w:pPr>
        <w:jc w:val="center"/>
        <w:rPr>
          <w:b/>
          <w:bCs/>
          <w:sz w:val="32"/>
          <w:szCs w:val="32"/>
        </w:rPr>
      </w:pPr>
    </w:p>
    <w:p w14:paraId="646253E1" w14:textId="2B38BC8D" w:rsidR="00184AFA" w:rsidRDefault="00184AFA" w:rsidP="00837567">
      <w:pPr>
        <w:jc w:val="center"/>
        <w:rPr>
          <w:b/>
          <w:bCs/>
          <w:sz w:val="32"/>
          <w:szCs w:val="32"/>
        </w:rPr>
      </w:pPr>
    </w:p>
    <w:p w14:paraId="3AA63095" w14:textId="14A2A949" w:rsidR="00184AFA" w:rsidRDefault="00184AFA" w:rsidP="00837567">
      <w:pPr>
        <w:jc w:val="center"/>
        <w:rPr>
          <w:b/>
          <w:bCs/>
          <w:sz w:val="32"/>
          <w:szCs w:val="32"/>
        </w:rPr>
      </w:pPr>
    </w:p>
    <w:p w14:paraId="3F45113D" w14:textId="57B32215" w:rsidR="00184AFA" w:rsidRDefault="00184AFA" w:rsidP="00837567">
      <w:pPr>
        <w:jc w:val="center"/>
        <w:rPr>
          <w:b/>
          <w:bCs/>
          <w:sz w:val="32"/>
          <w:szCs w:val="32"/>
        </w:rPr>
      </w:pPr>
    </w:p>
    <w:p w14:paraId="0E2F6011" w14:textId="4A8516E2" w:rsidR="00184AFA" w:rsidRDefault="00184AFA" w:rsidP="00837567">
      <w:pPr>
        <w:jc w:val="center"/>
        <w:rPr>
          <w:b/>
          <w:bCs/>
          <w:sz w:val="32"/>
          <w:szCs w:val="32"/>
        </w:rPr>
      </w:pPr>
    </w:p>
    <w:p w14:paraId="6ECBCA78" w14:textId="1B234CCA" w:rsidR="00184AFA" w:rsidRDefault="00184AFA" w:rsidP="00837567">
      <w:pPr>
        <w:jc w:val="center"/>
        <w:rPr>
          <w:b/>
          <w:bCs/>
          <w:sz w:val="32"/>
          <w:szCs w:val="32"/>
        </w:rPr>
      </w:pPr>
    </w:p>
    <w:p w14:paraId="3445AA24" w14:textId="6F9CE8DD" w:rsidR="00184AFA" w:rsidRDefault="00184AFA" w:rsidP="00837567">
      <w:pPr>
        <w:jc w:val="center"/>
        <w:rPr>
          <w:b/>
          <w:bCs/>
          <w:sz w:val="32"/>
          <w:szCs w:val="32"/>
        </w:rPr>
      </w:pPr>
    </w:p>
    <w:p w14:paraId="719E528E" w14:textId="61D1FD8E" w:rsidR="00184AFA" w:rsidRDefault="00184AFA" w:rsidP="00837567">
      <w:pPr>
        <w:jc w:val="center"/>
        <w:rPr>
          <w:b/>
          <w:bCs/>
          <w:sz w:val="32"/>
          <w:szCs w:val="32"/>
        </w:rPr>
      </w:pPr>
    </w:p>
    <w:p w14:paraId="4FF9270C" w14:textId="245BD7DE" w:rsidR="00184AFA" w:rsidRDefault="00184AFA" w:rsidP="00837567">
      <w:pPr>
        <w:jc w:val="center"/>
        <w:rPr>
          <w:b/>
          <w:bCs/>
          <w:sz w:val="32"/>
          <w:szCs w:val="32"/>
        </w:rPr>
      </w:pPr>
    </w:p>
    <w:p w14:paraId="727537B0" w14:textId="15E64530" w:rsidR="00184AFA" w:rsidRDefault="00184AFA" w:rsidP="00837567">
      <w:pPr>
        <w:jc w:val="center"/>
        <w:rPr>
          <w:b/>
          <w:bCs/>
          <w:sz w:val="32"/>
          <w:szCs w:val="32"/>
        </w:rPr>
      </w:pPr>
    </w:p>
    <w:p w14:paraId="3DF90BCB" w14:textId="16463DEB" w:rsidR="00184AFA" w:rsidRDefault="00184AFA" w:rsidP="00837567">
      <w:pPr>
        <w:jc w:val="center"/>
        <w:rPr>
          <w:b/>
          <w:bCs/>
          <w:sz w:val="32"/>
          <w:szCs w:val="32"/>
        </w:rPr>
      </w:pPr>
    </w:p>
    <w:p w14:paraId="1FC22BAD" w14:textId="77125460" w:rsidR="00184AFA" w:rsidRDefault="00184AFA" w:rsidP="00837567">
      <w:pPr>
        <w:jc w:val="center"/>
        <w:rPr>
          <w:b/>
          <w:bCs/>
          <w:sz w:val="32"/>
          <w:szCs w:val="32"/>
        </w:rPr>
      </w:pPr>
    </w:p>
    <w:p w14:paraId="153BE07D" w14:textId="351FC765" w:rsidR="00184AFA" w:rsidRDefault="00184AFA" w:rsidP="00837567">
      <w:pPr>
        <w:jc w:val="center"/>
        <w:rPr>
          <w:b/>
          <w:bCs/>
          <w:sz w:val="32"/>
          <w:szCs w:val="32"/>
        </w:rPr>
      </w:pPr>
    </w:p>
    <w:p w14:paraId="1F313912" w14:textId="3E67370A" w:rsidR="00184AFA" w:rsidRDefault="00184AFA" w:rsidP="00837567">
      <w:pPr>
        <w:jc w:val="center"/>
        <w:rPr>
          <w:b/>
          <w:bCs/>
          <w:sz w:val="32"/>
          <w:szCs w:val="32"/>
        </w:rPr>
      </w:pPr>
    </w:p>
    <w:p w14:paraId="18B749C3" w14:textId="4A956A1F" w:rsidR="00184AFA" w:rsidRDefault="00184AFA" w:rsidP="00837567">
      <w:pPr>
        <w:jc w:val="center"/>
        <w:rPr>
          <w:b/>
          <w:bCs/>
          <w:sz w:val="32"/>
          <w:szCs w:val="32"/>
        </w:rPr>
      </w:pPr>
    </w:p>
    <w:p w14:paraId="61150E83" w14:textId="77777777" w:rsidR="00184AFA" w:rsidRDefault="00184AFA" w:rsidP="00837567">
      <w:pPr>
        <w:jc w:val="center"/>
        <w:rPr>
          <w:b/>
          <w:bCs/>
          <w:sz w:val="32"/>
          <w:szCs w:val="32"/>
        </w:rPr>
      </w:pPr>
    </w:p>
    <w:p w14:paraId="60FE855D" w14:textId="481DF39B" w:rsidR="00837567" w:rsidRDefault="00837567" w:rsidP="0083756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Графики</w:t>
      </w:r>
    </w:p>
    <w:p w14:paraId="76143282" w14:textId="2378958A" w:rsidR="003728BF" w:rsidRDefault="003728BF" w:rsidP="00837567">
      <w:pPr>
        <w:jc w:val="center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BCA431C" wp14:editId="278F1304">
            <wp:extent cx="5707380" cy="3535680"/>
            <wp:effectExtent l="0" t="0" r="7620" b="762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3ECDE245-EB9A-49A6-8351-093503C922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53CB5D3" w14:textId="78851F88" w:rsidR="00F8182C" w:rsidRPr="00042DFD" w:rsidRDefault="00F8182C" w:rsidP="00F8182C">
      <w:pPr>
        <w:rPr>
          <w:sz w:val="28"/>
          <w:szCs w:val="28"/>
        </w:rPr>
      </w:pPr>
      <w:r>
        <w:rPr>
          <w:sz w:val="28"/>
          <w:szCs w:val="28"/>
        </w:rPr>
        <w:t xml:space="preserve">Так как зависимость </w:t>
      </w:r>
      <w:r w:rsidRPr="00F8182C">
        <w:rPr>
          <w:rFonts w:ascii="Cambria Math" w:hAnsi="Cambria Math" w:cs="Cambria Math"/>
          <w:sz w:val="28"/>
          <w:szCs w:val="28"/>
          <w:lang w:val="en-US"/>
        </w:rPr>
        <w:t>𝜀</w:t>
      </w:r>
      <w:r w:rsidRPr="00F8182C">
        <w:rPr>
          <w:sz w:val="28"/>
          <w:szCs w:val="28"/>
        </w:rPr>
        <w:t>(</w:t>
      </w:r>
      <w:r w:rsidRPr="00F8182C">
        <w:rPr>
          <w:rFonts w:ascii="Cambria Math" w:hAnsi="Cambria Math" w:cs="Cambria Math"/>
          <w:sz w:val="28"/>
          <w:szCs w:val="28"/>
          <w:lang w:val="en-US"/>
        </w:rPr>
        <w:t>𝐸</w:t>
      </w:r>
      <w:r w:rsidRPr="00F8182C">
        <w:rPr>
          <w:sz w:val="28"/>
          <w:szCs w:val="28"/>
        </w:rPr>
        <w:t>)</w:t>
      </w:r>
      <w:r w:rsidRPr="00F8182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задается формулой </w:t>
      </w:r>
      <m:oMath>
        <m:r>
          <m:rPr>
            <m:sty m:val="p"/>
          </m:rPr>
          <w:rPr>
            <w:rFonts w:ascii="Cambria Math" w:hAnsi="Cambria Math" w:cs="Cambria Math"/>
            <w:sz w:val="32"/>
            <w:szCs w:val="32"/>
            <w:lang w:val="en-US"/>
          </w:rPr>
          <m:t>ε</m:t>
        </m:r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E</m:t>
            </m:r>
            <m:sSub>
              <m:sSubPr>
                <m:ctrlPr>
                  <w:rPr>
                    <w:rFonts w:ascii="Cambria Math" w:hAnsi="Cambria Math" w:cs="Cambria Math"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32"/>
                    <w:szCs w:val="32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 w:cs="Cambria Math"/>
                    <w:sz w:val="32"/>
                    <w:szCs w:val="32"/>
                  </w:rPr>
                  <m:t>0</m:t>
                </m:r>
              </m:sub>
            </m:sSub>
          </m:den>
        </m:f>
      </m:oMath>
      <w:r w:rsidR="00042DFD">
        <w:rPr>
          <w:sz w:val="24"/>
          <w:szCs w:val="24"/>
        </w:rPr>
        <w:t xml:space="preserve">,  а константу </w:t>
      </w:r>
      <m:oMath>
        <m:sSub>
          <m:sSubPr>
            <m:ctrlPr>
              <w:rPr>
                <w:rFonts w:ascii="Cambria Math" w:hAnsi="Cambria Math" w:cs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0</m:t>
            </m:r>
          </m:sub>
        </m:sSub>
      </m:oMath>
      <w:r w:rsidR="00042DFD">
        <w:rPr>
          <w:sz w:val="28"/>
          <w:szCs w:val="28"/>
        </w:rPr>
        <w:t xml:space="preserve"> можно опустить, и </w:t>
      </w:r>
      <w:r w:rsidR="00042DFD">
        <w:rPr>
          <w:sz w:val="28"/>
          <w:szCs w:val="28"/>
          <w:lang w:val="en-US"/>
        </w:rPr>
        <w:t>D</w:t>
      </w:r>
      <w:r w:rsidR="00042DFD" w:rsidRPr="00042DFD">
        <w:rPr>
          <w:sz w:val="28"/>
          <w:szCs w:val="28"/>
        </w:rPr>
        <w:t xml:space="preserve"> </w:t>
      </w:r>
      <w:r w:rsidR="00042DFD">
        <w:rPr>
          <w:sz w:val="28"/>
          <w:szCs w:val="28"/>
        </w:rPr>
        <w:t xml:space="preserve">зависит от </w:t>
      </w:r>
      <w:r w:rsidR="00042DFD">
        <w:rPr>
          <w:sz w:val="28"/>
          <w:szCs w:val="28"/>
          <w:lang w:val="en-US"/>
        </w:rPr>
        <w:t>E</w:t>
      </w:r>
      <w:r w:rsidR="00042DFD">
        <w:rPr>
          <w:sz w:val="28"/>
          <w:szCs w:val="28"/>
        </w:rPr>
        <w:t xml:space="preserve">, то получается соотношение вида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f</m:t>
            </m:r>
            <m:r>
              <w:rPr>
                <w:rFonts w:ascii="Cambria Math" w:hAnsi="Cambria Math"/>
                <w:sz w:val="32"/>
                <w:szCs w:val="32"/>
              </w:rPr>
              <m:t>(E)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E</m:t>
            </m:r>
          </m:den>
        </m:f>
      </m:oMath>
      <w:r w:rsidR="00042DFD">
        <w:rPr>
          <w:sz w:val="24"/>
          <w:szCs w:val="24"/>
        </w:rPr>
        <w:t xml:space="preserve">,  </w:t>
      </w:r>
    </w:p>
    <w:p w14:paraId="2BD262EB" w14:textId="01C2D9E6" w:rsidR="00F8182C" w:rsidRPr="000F0613" w:rsidRDefault="000F0613" w:rsidP="00F8182C">
      <w:pPr>
        <w:rPr>
          <w:sz w:val="28"/>
          <w:szCs w:val="28"/>
        </w:rPr>
      </w:pPr>
      <w:r>
        <w:rPr>
          <w:sz w:val="28"/>
          <w:szCs w:val="28"/>
        </w:rPr>
        <w:t xml:space="preserve">То есть </w:t>
      </w:r>
      <w:r w:rsidRPr="00F8182C">
        <w:rPr>
          <w:rFonts w:ascii="Cambria Math" w:hAnsi="Cambria Math" w:cs="Cambria Math"/>
          <w:sz w:val="28"/>
          <w:szCs w:val="28"/>
          <w:lang w:val="en-US"/>
        </w:rPr>
        <w:t>𝜀</w:t>
      </w:r>
      <w:r w:rsidRPr="000F0613">
        <w:rPr>
          <w:rFonts w:ascii="Cambria Math" w:hAnsi="Cambria Math" w:cs="Cambria Math"/>
          <w:sz w:val="28"/>
          <w:szCs w:val="28"/>
        </w:rPr>
        <w:t xml:space="preserve"> = </w:t>
      </w:r>
      <w:r>
        <w:rPr>
          <w:rFonts w:ascii="Cambria Math" w:hAnsi="Cambria Math" w:cs="Cambria Math"/>
          <w:sz w:val="28"/>
          <w:szCs w:val="28"/>
        </w:rPr>
        <w:t>тангенс угла,  таким образом, где угол максимальный, там и находится максимальное значение диэлектрической проницаемости</w:t>
      </w:r>
    </w:p>
    <w:p w14:paraId="640D8D06" w14:textId="599FB1B7" w:rsidR="00710364" w:rsidRPr="00710364" w:rsidRDefault="00710364" w:rsidP="000F0613">
      <w:pPr>
        <w:rPr>
          <w:sz w:val="28"/>
          <w:szCs w:val="28"/>
        </w:rPr>
      </w:pPr>
      <w:r>
        <w:rPr>
          <w:sz w:val="28"/>
          <w:szCs w:val="28"/>
        </w:rPr>
        <w:t>Данный график демонстрирует, что индукция зависит от напряженности нелинейно</w:t>
      </w:r>
    </w:p>
    <w:p w14:paraId="53D70720" w14:textId="28916BBE" w:rsidR="003728BF" w:rsidRDefault="003728BF" w:rsidP="00837567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D9E28B3" wp14:editId="078C1686">
            <wp:extent cx="5463540" cy="3074670"/>
            <wp:effectExtent l="0" t="0" r="3810" b="11430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39374225-7546-4856-A511-71A3AB728D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DDF207A" w14:textId="2AED10F6" w:rsidR="00710364" w:rsidRPr="00710364" w:rsidRDefault="00710364" w:rsidP="00837567">
      <w:pPr>
        <w:jc w:val="center"/>
        <w:rPr>
          <w:b/>
          <w:bCs/>
          <w:sz w:val="32"/>
          <w:szCs w:val="32"/>
        </w:rPr>
      </w:pPr>
      <w:r>
        <w:rPr>
          <w:rFonts w:asciiTheme="minorHAnsi" w:hAnsiTheme="minorHAnsi" w:cstheme="minorHAnsi"/>
          <w:iCs/>
          <w:sz w:val="24"/>
          <w:szCs w:val="24"/>
        </w:rPr>
        <w:t xml:space="preserve">По графику можно найти максимальное значение проницаемости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макс</m:t>
            </m:r>
          </m:sub>
        </m:sSub>
      </m:oMath>
      <w:r>
        <w:rPr>
          <w:rFonts w:asciiTheme="minorHAnsi" w:hAnsiTheme="minorHAnsi" w:cstheme="minorHAnsi"/>
          <w:sz w:val="24"/>
          <w:szCs w:val="24"/>
        </w:rPr>
        <w:t xml:space="preserve">,  а также, путем экстраполяции найти её начальное значение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нач</m:t>
            </m:r>
          </m:sub>
        </m:sSub>
      </m:oMath>
    </w:p>
    <w:p w14:paraId="18E02917" w14:textId="77777777" w:rsidR="00184AFA" w:rsidRDefault="00184AFA" w:rsidP="00837567">
      <w:pPr>
        <w:jc w:val="center"/>
        <w:rPr>
          <w:b/>
          <w:bCs/>
          <w:sz w:val="32"/>
          <w:szCs w:val="32"/>
        </w:rPr>
      </w:pPr>
    </w:p>
    <w:p w14:paraId="746E2C4C" w14:textId="77777777" w:rsidR="00184AFA" w:rsidRDefault="00184AFA" w:rsidP="00837567">
      <w:pPr>
        <w:jc w:val="center"/>
        <w:rPr>
          <w:b/>
          <w:bCs/>
          <w:sz w:val="32"/>
          <w:szCs w:val="32"/>
        </w:rPr>
      </w:pPr>
    </w:p>
    <w:p w14:paraId="1D2AF8F5" w14:textId="77777777" w:rsidR="00184AFA" w:rsidRDefault="00184AFA" w:rsidP="00837567">
      <w:pPr>
        <w:jc w:val="center"/>
        <w:rPr>
          <w:b/>
          <w:bCs/>
          <w:sz w:val="32"/>
          <w:szCs w:val="32"/>
        </w:rPr>
      </w:pPr>
    </w:p>
    <w:p w14:paraId="79DFD7A3" w14:textId="77777777" w:rsidR="00184AFA" w:rsidRDefault="00184AFA" w:rsidP="00837567">
      <w:pPr>
        <w:jc w:val="center"/>
        <w:rPr>
          <w:b/>
          <w:bCs/>
          <w:sz w:val="32"/>
          <w:szCs w:val="32"/>
        </w:rPr>
      </w:pPr>
    </w:p>
    <w:p w14:paraId="5FD47469" w14:textId="77777777" w:rsidR="00184AFA" w:rsidRDefault="00184AFA" w:rsidP="00837567">
      <w:pPr>
        <w:jc w:val="center"/>
        <w:rPr>
          <w:b/>
          <w:bCs/>
          <w:sz w:val="32"/>
          <w:szCs w:val="32"/>
        </w:rPr>
      </w:pPr>
    </w:p>
    <w:p w14:paraId="568A65B1" w14:textId="77777777" w:rsidR="00184AFA" w:rsidRDefault="00184AFA" w:rsidP="00837567">
      <w:pPr>
        <w:jc w:val="center"/>
        <w:rPr>
          <w:b/>
          <w:bCs/>
          <w:sz w:val="32"/>
          <w:szCs w:val="32"/>
        </w:rPr>
      </w:pPr>
    </w:p>
    <w:p w14:paraId="38EE1B99" w14:textId="7482BC9A" w:rsidR="00837567" w:rsidRDefault="00837567" w:rsidP="0083756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Окончательные результаты</w:t>
      </w:r>
    </w:p>
    <w:p w14:paraId="3E625F9A" w14:textId="77777777" w:rsidR="00184AFA" w:rsidRDefault="00184AFA" w:rsidP="00184AFA">
      <w:pPr>
        <w:spacing w:line="276" w:lineRule="auto"/>
        <w:rPr>
          <w:rFonts w:asciiTheme="minorHAnsi" w:eastAsia="Calibri" w:hAnsiTheme="minorHAnsi" w:cstheme="minorHAnsi"/>
          <w:iCs/>
          <w:sz w:val="24"/>
          <w:szCs w:val="24"/>
        </w:rPr>
      </w:pPr>
      <w:r>
        <w:rPr>
          <w:rFonts w:asciiTheme="minorHAnsi" w:hAnsiTheme="minorHAnsi" w:cstheme="minorHAnsi"/>
          <w:iCs/>
          <w:sz w:val="24"/>
          <w:szCs w:val="24"/>
        </w:rPr>
        <w:t>В ходе выполнения лабораторной работы были получены следующие значения:</w:t>
      </w:r>
    </w:p>
    <w:p w14:paraId="5EFA7A13" w14:textId="77777777" w:rsidR="00184AFA" w:rsidRDefault="00184AFA" w:rsidP="00184AFA">
      <w:pPr>
        <w:spacing w:line="276" w:lineRule="auto"/>
        <w:rPr>
          <w:rFonts w:asciiTheme="minorHAnsi" w:hAnsiTheme="minorHAnsi" w:cstheme="minorHAnsi"/>
          <w:iCs/>
          <w:sz w:val="24"/>
          <w:szCs w:val="24"/>
        </w:rPr>
      </w:pPr>
    </w:p>
    <w:p w14:paraId="4ACDCA22" w14:textId="2905B011" w:rsidR="00184AFA" w:rsidRDefault="00184AFA" w:rsidP="00184AFA">
      <w:pPr>
        <w:spacing w:line="276" w:lineRule="auto"/>
        <w:rPr>
          <w:rFonts w:asciiTheme="minorHAnsi" w:hAnsiTheme="minorHAnsi" w:cstheme="minorHAnsi"/>
          <w:iCs/>
          <w:sz w:val="24"/>
          <w:szCs w:val="24"/>
        </w:rPr>
      </w:pPr>
      <w:r>
        <w:rPr>
          <w:rFonts w:asciiTheme="minorHAnsi" w:hAnsiTheme="minorHAnsi" w:cstheme="minorHAnsi"/>
          <w:iCs/>
          <w:sz w:val="24"/>
          <w:szCs w:val="24"/>
        </w:rPr>
        <w:t>D</w:t>
      </w:r>
      <w:r>
        <w:rPr>
          <w:rFonts w:asciiTheme="minorHAnsi" w:hAnsiTheme="minorHAnsi" w:cstheme="minorHAnsi"/>
          <w:iCs/>
          <w:sz w:val="24"/>
          <w:szCs w:val="24"/>
          <w:vertAlign w:val="subscript"/>
          <w:lang w:val="en-US"/>
        </w:rPr>
        <w:t>s</w:t>
      </w:r>
      <w:r>
        <w:rPr>
          <w:rFonts w:asciiTheme="minorHAnsi" w:hAnsiTheme="minorHAnsi" w:cstheme="minorHAnsi"/>
          <w:iCs/>
          <w:sz w:val="24"/>
          <w:szCs w:val="24"/>
        </w:rPr>
        <w:t xml:space="preserve"> = 0,027 ± 0,005 Кл/м</w:t>
      </w:r>
      <w:r>
        <w:rPr>
          <w:rFonts w:asciiTheme="minorHAnsi" w:hAnsiTheme="minorHAnsi" w:cstheme="minorHAnsi"/>
          <w:iCs/>
          <w:sz w:val="24"/>
          <w:szCs w:val="24"/>
          <w:vertAlign w:val="superscript"/>
        </w:rPr>
        <w:t xml:space="preserve">2 </w:t>
      </w:r>
      <w:r>
        <w:rPr>
          <w:rFonts w:asciiTheme="minorHAnsi" w:hAnsiTheme="minorHAnsi" w:cstheme="minorHAnsi"/>
          <w:iCs/>
          <w:sz w:val="24"/>
          <w:szCs w:val="24"/>
        </w:rPr>
        <w:t>– Электрическая индукция в состоянии насыщения</w:t>
      </w:r>
    </w:p>
    <w:p w14:paraId="53D050AB" w14:textId="4F2ED3E7" w:rsidR="00184AFA" w:rsidRDefault="00184AFA" w:rsidP="00184AFA">
      <w:pPr>
        <w:spacing w:line="276" w:lineRule="auto"/>
        <w:rPr>
          <w:rFonts w:asciiTheme="minorHAnsi" w:hAnsiTheme="minorHAnsi" w:cstheme="minorHAnsi"/>
          <w:iCs/>
          <w:sz w:val="24"/>
          <w:szCs w:val="24"/>
        </w:rPr>
      </w:pPr>
      <w:r>
        <w:rPr>
          <w:rFonts w:asciiTheme="minorHAnsi" w:hAnsiTheme="minorHAnsi" w:cstheme="minorHAnsi"/>
          <w:iCs/>
          <w:sz w:val="24"/>
          <w:szCs w:val="24"/>
        </w:rPr>
        <w:t>E</w:t>
      </w:r>
      <w:r>
        <w:rPr>
          <w:rFonts w:asciiTheme="minorHAnsi" w:hAnsiTheme="minorHAnsi" w:cstheme="minorHAnsi"/>
          <w:iCs/>
          <w:sz w:val="24"/>
          <w:szCs w:val="24"/>
          <w:vertAlign w:val="subscript"/>
          <w:lang w:val="en-US"/>
        </w:rPr>
        <w:t>c</w:t>
      </w:r>
      <w:r>
        <w:rPr>
          <w:rFonts w:asciiTheme="minorHAnsi" w:hAnsiTheme="minorHAnsi" w:cstheme="minorHAnsi"/>
          <w:iCs/>
          <w:sz w:val="24"/>
          <w:szCs w:val="24"/>
        </w:rPr>
        <w:t xml:space="preserve"> =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110000</m:t>
        </m:r>
      </m:oMath>
      <w:r>
        <w:rPr>
          <w:rFonts w:asciiTheme="minorHAnsi" w:hAnsiTheme="minorHAnsi" w:cstheme="minorHAnsi"/>
          <w:iCs/>
          <w:sz w:val="24"/>
          <w:szCs w:val="24"/>
        </w:rPr>
        <w:t xml:space="preserve"> ± 4000 В/м – Коэрцитивное поле.</w:t>
      </w:r>
    </w:p>
    <w:p w14:paraId="79B3938C" w14:textId="594105D3" w:rsidR="00184AFA" w:rsidRDefault="00184AFA" w:rsidP="00184AFA">
      <w:pPr>
        <w:spacing w:line="276" w:lineRule="auto"/>
        <w:rPr>
          <w:rFonts w:ascii="Calibri" w:hAnsi="Calibri" w:cs="Arial"/>
          <w:sz w:val="24"/>
          <w:szCs w:val="24"/>
        </w:rPr>
      </w:pPr>
      <w:r>
        <w:rPr>
          <w:rFonts w:asciiTheme="minorHAnsi" w:hAnsiTheme="minorHAnsi" w:cstheme="minorHAnsi"/>
          <w:iCs/>
          <w:sz w:val="24"/>
          <w:szCs w:val="24"/>
        </w:rPr>
        <w:t>P</w:t>
      </w:r>
      <w:r>
        <w:rPr>
          <w:rFonts w:asciiTheme="minorHAnsi" w:hAnsiTheme="minorHAnsi" w:cstheme="minorHAnsi"/>
          <w:iCs/>
          <w:sz w:val="24"/>
          <w:szCs w:val="24"/>
          <w:vertAlign w:val="subscript"/>
          <w:lang w:val="en-US"/>
        </w:rPr>
        <w:t>r</w:t>
      </w:r>
      <w:r>
        <w:rPr>
          <w:rFonts w:asciiTheme="minorHAnsi" w:hAnsiTheme="minorHAnsi" w:cstheme="minorHAnsi"/>
          <w:iCs/>
          <w:sz w:val="24"/>
          <w:szCs w:val="24"/>
        </w:rPr>
        <w:t xml:space="preserve"> = (</w:t>
      </w:r>
      <w:r>
        <w:rPr>
          <w:rFonts w:ascii="Cambria Math" w:hAnsi="Cambria Math" w:cs="Cambria Math"/>
          <w:sz w:val="24"/>
          <w:szCs w:val="24"/>
        </w:rPr>
        <w:t xml:space="preserve">7 ± 0,6) *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-5</m:t>
            </m:r>
          </m:sup>
        </m:sSup>
      </m:oMath>
      <w:r>
        <w:rPr>
          <w:rFonts w:ascii="Cambria Math" w:hAnsi="Cambria Math" w:cs="Cambria Math"/>
          <w:sz w:val="24"/>
          <w:szCs w:val="24"/>
        </w:rPr>
        <w:t xml:space="preserve"> </w:t>
      </w:r>
      <w:r>
        <w:rPr>
          <w:sz w:val="24"/>
          <w:szCs w:val="24"/>
        </w:rPr>
        <w:t>Кл/м</w:t>
      </w:r>
      <w:r>
        <w:rPr>
          <w:sz w:val="24"/>
          <w:szCs w:val="24"/>
          <w:vertAlign w:val="superscript"/>
        </w:rPr>
        <w:t xml:space="preserve">2 </w:t>
      </w:r>
      <w:r>
        <w:rPr>
          <w:sz w:val="24"/>
          <w:szCs w:val="24"/>
        </w:rPr>
        <w:t>– Остаточная поляризация.</w:t>
      </w:r>
    </w:p>
    <w:p w14:paraId="7930637B" w14:textId="4E7F0341" w:rsidR="00184AFA" w:rsidRDefault="00184AFA" w:rsidP="00184AFA">
      <w:pPr>
        <w:spacing w:line="276" w:lineRule="auto"/>
        <w:rPr>
          <w:rFonts w:asciiTheme="minorHAnsi" w:hAnsiTheme="minorHAnsi" w:cstheme="minorHAnsi"/>
          <w:iCs/>
          <w:sz w:val="24"/>
          <w:szCs w:val="24"/>
        </w:rPr>
      </w:pPr>
      <w:r>
        <w:rPr>
          <w:rFonts w:ascii="Cambria Math" w:hAnsi="Cambria Math" w:cs="Cambria Math"/>
          <w:iCs/>
          <w:sz w:val="24"/>
          <w:szCs w:val="24"/>
          <w:lang w:val="en-US"/>
        </w:rPr>
        <w:t>𝑡𝑔</w:t>
      </w:r>
      <w:r w:rsidRPr="00184AFA">
        <w:rPr>
          <w:rFonts w:asciiTheme="minorHAnsi" w:hAnsiTheme="minorHAnsi" w:cstheme="minorHAnsi"/>
          <w:iCs/>
          <w:sz w:val="24"/>
          <w:szCs w:val="24"/>
        </w:rPr>
        <w:t xml:space="preserve"> </w:t>
      </w:r>
      <w:r>
        <w:rPr>
          <w:rFonts w:ascii="Cambria Math" w:hAnsi="Cambria Math" w:cs="Cambria Math"/>
          <w:iCs/>
          <w:sz w:val="24"/>
          <w:szCs w:val="24"/>
          <w:lang w:val="en-US"/>
        </w:rPr>
        <w:t>𝛿</w:t>
      </w:r>
      <w:r w:rsidRPr="00184AFA">
        <w:rPr>
          <w:rFonts w:ascii="Cambria Math" w:hAnsi="Cambria Math" w:cs="Cambria Math"/>
          <w:iCs/>
          <w:sz w:val="24"/>
          <w:szCs w:val="24"/>
        </w:rPr>
        <w:t xml:space="preserve"> </w:t>
      </w:r>
      <w:r>
        <w:rPr>
          <w:rFonts w:asciiTheme="minorHAnsi" w:hAnsiTheme="minorHAnsi" w:cstheme="minorHAnsi"/>
          <w:iCs/>
          <w:sz w:val="24"/>
          <w:szCs w:val="24"/>
        </w:rPr>
        <w:t xml:space="preserve">= </w:t>
      </w:r>
      <m:oMath>
        <m:r>
          <w:rPr>
            <w:rFonts w:ascii="Cambria Math" w:hAnsi="Cambria Math"/>
            <w:sz w:val="24"/>
            <w:szCs w:val="24"/>
          </w:rPr>
          <m:t>26,24</m:t>
        </m:r>
      </m:oMath>
      <w:r>
        <w:rPr>
          <w:rFonts w:asciiTheme="minorHAnsi" w:hAnsiTheme="minorHAnsi" w:cstheme="minorHAnsi"/>
          <w:iCs/>
          <w:sz w:val="24"/>
          <w:szCs w:val="24"/>
        </w:rPr>
        <w:t xml:space="preserve"> – Тангенс угла диэлектрических потерь.</w:t>
      </w:r>
    </w:p>
    <w:p w14:paraId="50656F2D" w14:textId="189BBD5F" w:rsidR="00184AFA" w:rsidRDefault="00184AFA" w:rsidP="00184AFA">
      <w:pPr>
        <w:spacing w:line="276" w:lineRule="auto"/>
        <w:rPr>
          <w:rFonts w:asciiTheme="minorHAnsi" w:hAnsiTheme="minorHAnsi" w:cstheme="minorHAnsi"/>
          <w:iCs/>
          <w:sz w:val="24"/>
          <w:szCs w:val="24"/>
        </w:rPr>
      </w:pPr>
      <w:r>
        <w:rPr>
          <w:rFonts w:asciiTheme="minorHAnsi" w:hAnsiTheme="minorHAnsi" w:cstheme="minorHAnsi"/>
          <w:iCs/>
          <w:sz w:val="24"/>
          <w:szCs w:val="24"/>
          <w:lang w:val="en-US"/>
        </w:rPr>
        <w:t>S</w:t>
      </w:r>
      <w:r w:rsidRPr="00184AFA">
        <w:rPr>
          <w:rFonts w:asciiTheme="minorHAnsi" w:hAnsiTheme="minorHAnsi" w:cstheme="minorHAnsi"/>
          <w:iCs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≈</m:t>
        </m:r>
      </m:oMath>
      <w:r>
        <w:rPr>
          <w:rFonts w:asciiTheme="minorHAnsi" w:hAnsiTheme="minorHAnsi" w:cstheme="minorHAnsi"/>
          <w:iCs/>
          <w:sz w:val="24"/>
          <w:szCs w:val="24"/>
        </w:rPr>
        <w:t xml:space="preserve"> 5,2 см</w:t>
      </w:r>
      <w:r>
        <w:rPr>
          <w:rFonts w:asciiTheme="minorHAnsi" w:hAnsiTheme="minorHAnsi" w:cstheme="minorHAnsi"/>
          <w:iCs/>
          <w:sz w:val="24"/>
          <w:szCs w:val="24"/>
          <w:vertAlign w:val="superscript"/>
        </w:rPr>
        <w:t xml:space="preserve">2 </w:t>
      </w:r>
      <w:r>
        <w:rPr>
          <w:rFonts w:asciiTheme="minorHAnsi" w:hAnsiTheme="minorHAnsi" w:cstheme="minorHAnsi"/>
          <w:iCs/>
          <w:sz w:val="24"/>
          <w:szCs w:val="24"/>
        </w:rPr>
        <w:t>– Примерная площадь петли гистерезиса.</w:t>
      </w:r>
    </w:p>
    <w:p w14:paraId="5E66F72C" w14:textId="77777777" w:rsidR="00184AFA" w:rsidRDefault="00184AFA" w:rsidP="00184AFA">
      <w:pPr>
        <w:spacing w:line="276" w:lineRule="auto"/>
        <w:rPr>
          <w:rFonts w:asciiTheme="minorHAnsi" w:hAnsiTheme="minorHAnsi" w:cstheme="minorHAnsi"/>
          <w:iCs/>
          <w:sz w:val="24"/>
          <w:szCs w:val="24"/>
        </w:rPr>
      </w:pPr>
    </w:p>
    <w:p w14:paraId="2F254D6B" w14:textId="77777777" w:rsidR="00184AFA" w:rsidRDefault="00184AFA" w:rsidP="00184AFA">
      <w:pPr>
        <w:spacing w:line="276" w:lineRule="auto"/>
        <w:rPr>
          <w:rFonts w:asciiTheme="minorHAnsi" w:hAnsiTheme="minorHAnsi" w:cstheme="minorHAnsi"/>
          <w:iCs/>
          <w:sz w:val="24"/>
          <w:szCs w:val="24"/>
        </w:rPr>
      </w:pPr>
      <w:r>
        <w:rPr>
          <w:rFonts w:asciiTheme="minorHAnsi" w:hAnsiTheme="minorHAnsi" w:cstheme="minorHAnsi"/>
          <w:iCs/>
          <w:sz w:val="24"/>
          <w:szCs w:val="24"/>
        </w:rPr>
        <w:t>Для 2-го эксперимента:</w:t>
      </w:r>
    </w:p>
    <w:p w14:paraId="4517D411" w14:textId="1A421ED3" w:rsidR="00184AFA" w:rsidRDefault="00184AFA" w:rsidP="00184AFA">
      <w:pPr>
        <w:spacing w:line="276" w:lineRule="auto"/>
        <w:rPr>
          <w:rFonts w:asciiTheme="minorHAnsi" w:hAnsiTheme="minorHAnsi" w:cstheme="minorHAnsi"/>
          <w:iCs/>
          <w:sz w:val="24"/>
          <w:szCs w:val="24"/>
        </w:rPr>
      </w:pPr>
      <w:r>
        <w:rPr>
          <w:rFonts w:asciiTheme="minorHAnsi" w:hAnsiTheme="minorHAnsi" w:cstheme="minorHAnsi"/>
          <w:iCs/>
          <w:sz w:val="24"/>
          <w:szCs w:val="24"/>
        </w:rPr>
        <w:t>ε</w:t>
      </w:r>
      <w:r>
        <w:rPr>
          <w:rFonts w:asciiTheme="minorHAnsi" w:hAnsiTheme="minorHAnsi" w:cstheme="minorHAnsi"/>
          <w:iCs/>
          <w:sz w:val="24"/>
          <w:szCs w:val="24"/>
          <w:vertAlign w:val="subscript"/>
          <w:lang w:val="en-US"/>
        </w:rPr>
        <w:t>max</w:t>
      </w:r>
      <w:r w:rsidRPr="00184AFA">
        <w:rPr>
          <w:rFonts w:asciiTheme="minorHAnsi" w:hAnsiTheme="minorHAnsi" w:cstheme="minorHAnsi"/>
          <w:iCs/>
          <w:sz w:val="24"/>
          <w:szCs w:val="24"/>
          <w:vertAlign w:val="subscript"/>
        </w:rPr>
        <w:t xml:space="preserve">  </w:t>
      </w:r>
      <w:r>
        <w:rPr>
          <w:rFonts w:asciiTheme="minorHAnsi" w:hAnsiTheme="minorHAnsi" w:cstheme="minorHAnsi"/>
          <w:iCs/>
          <w:sz w:val="24"/>
          <w:szCs w:val="24"/>
        </w:rPr>
        <w:t>= 13300  – Максимальная диэлектрическая проницаемость.</w:t>
      </w:r>
    </w:p>
    <w:p w14:paraId="3E2F73FB" w14:textId="0BB64B54" w:rsidR="00184AFA" w:rsidRDefault="00184AFA" w:rsidP="00184AFA">
      <w:pPr>
        <w:spacing w:line="276" w:lineRule="auto"/>
        <w:rPr>
          <w:rFonts w:asciiTheme="minorHAnsi" w:hAnsiTheme="minorHAnsi" w:cstheme="minorHAnsi"/>
          <w:iCs/>
          <w:sz w:val="24"/>
          <w:szCs w:val="24"/>
          <w:vertAlign w:val="superscript"/>
        </w:rPr>
      </w:pPr>
      <w:r>
        <w:rPr>
          <w:rFonts w:asciiTheme="minorHAnsi" w:hAnsiTheme="minorHAnsi" w:cstheme="minorHAnsi"/>
          <w:iCs/>
          <w:sz w:val="24"/>
          <w:szCs w:val="24"/>
        </w:rPr>
        <w:t xml:space="preserve">ε(0) </w:t>
      </w:r>
      <m:oMath>
        <m:r>
          <w:rPr>
            <w:rFonts w:ascii="Cambria Math" w:hAnsi="Cambria Math" w:cstheme="minorHAnsi"/>
            <w:sz w:val="24"/>
            <w:szCs w:val="24"/>
          </w:rPr>
          <m:t>≈</m:t>
        </m:r>
      </m:oMath>
      <w:r>
        <w:rPr>
          <w:rFonts w:asciiTheme="minorHAnsi" w:hAnsiTheme="minorHAnsi" w:cstheme="minorHAnsi"/>
          <w:iCs/>
          <w:sz w:val="24"/>
          <w:szCs w:val="24"/>
        </w:rPr>
        <w:t xml:space="preserve"> 1000 – Минимум диэлектрической проницаемости.</w:t>
      </w:r>
    </w:p>
    <w:p w14:paraId="23554750" w14:textId="77777777" w:rsidR="00184AFA" w:rsidRDefault="00184AFA" w:rsidP="00837567">
      <w:pPr>
        <w:jc w:val="center"/>
        <w:rPr>
          <w:b/>
          <w:bCs/>
          <w:sz w:val="32"/>
          <w:szCs w:val="32"/>
        </w:rPr>
      </w:pPr>
    </w:p>
    <w:p w14:paraId="36631F03" w14:textId="77777777" w:rsidR="00710364" w:rsidRDefault="00710364" w:rsidP="00837567">
      <w:pPr>
        <w:jc w:val="center"/>
        <w:rPr>
          <w:b/>
          <w:bCs/>
          <w:sz w:val="32"/>
          <w:szCs w:val="32"/>
        </w:rPr>
      </w:pPr>
    </w:p>
    <w:p w14:paraId="6977142C" w14:textId="0A2E89A4" w:rsidR="00837567" w:rsidRDefault="00837567" w:rsidP="0083756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Выводы</w:t>
      </w:r>
    </w:p>
    <w:p w14:paraId="4F9B0C2A" w14:textId="0BA6653E" w:rsidR="00710364" w:rsidRDefault="00710364" w:rsidP="00710364">
      <w:pPr>
        <w:spacing w:line="276" w:lineRule="auto"/>
        <w:rPr>
          <w:rFonts w:asciiTheme="minorHAnsi" w:eastAsia="Calibri" w:hAnsiTheme="minorHAnsi" w:cstheme="minorHAnsi"/>
          <w:iCs/>
          <w:sz w:val="24"/>
          <w:szCs w:val="24"/>
        </w:rPr>
      </w:pPr>
      <w:r>
        <w:rPr>
          <w:rFonts w:asciiTheme="minorHAnsi" w:hAnsiTheme="minorHAnsi" w:cstheme="minorHAnsi"/>
          <w:iCs/>
          <w:sz w:val="24"/>
          <w:szCs w:val="24"/>
        </w:rPr>
        <w:t xml:space="preserve">В ходе выполнения работы была изучена петля гистерезиса, изучены свойства сегнетоэлектриков, такие как поляризация под действием электрического поля и влияние потенциала поля на этот процесс: чем сильнее поле, тем сильнее смещение </w:t>
      </w:r>
      <w:r>
        <w:rPr>
          <w:rFonts w:asciiTheme="minorHAnsi" w:hAnsiTheme="minorHAnsi" w:cstheme="minorHAnsi"/>
          <w:iCs/>
          <w:sz w:val="24"/>
          <w:szCs w:val="24"/>
          <w:lang w:val="en-US"/>
        </w:rPr>
        <w:t>D</w:t>
      </w:r>
      <w:r>
        <w:rPr>
          <w:rFonts w:asciiTheme="minorHAnsi" w:hAnsiTheme="minorHAnsi" w:cstheme="minorHAnsi"/>
          <w:iCs/>
          <w:sz w:val="24"/>
          <w:szCs w:val="24"/>
        </w:rPr>
        <w:t xml:space="preserve">, </w:t>
      </w:r>
      <w:r w:rsidR="00184AFA">
        <w:rPr>
          <w:rFonts w:asciiTheme="minorHAnsi" w:hAnsiTheme="minorHAnsi" w:cstheme="minorHAnsi"/>
          <w:iCs/>
          <w:sz w:val="24"/>
          <w:szCs w:val="24"/>
        </w:rPr>
        <w:t>но при этом зависимость не является линейной.</w:t>
      </w:r>
    </w:p>
    <w:p w14:paraId="5618FA56" w14:textId="77777777" w:rsidR="00837567" w:rsidRDefault="00837567"/>
    <w:sectPr w:rsidR="008375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06C"/>
    <w:rsid w:val="000036E3"/>
    <w:rsid w:val="00042DFD"/>
    <w:rsid w:val="00094B24"/>
    <w:rsid w:val="000F0613"/>
    <w:rsid w:val="001509BD"/>
    <w:rsid w:val="00184AFA"/>
    <w:rsid w:val="0018703B"/>
    <w:rsid w:val="001D4BC6"/>
    <w:rsid w:val="00343E4A"/>
    <w:rsid w:val="003728BF"/>
    <w:rsid w:val="003852E7"/>
    <w:rsid w:val="00403790"/>
    <w:rsid w:val="00486029"/>
    <w:rsid w:val="004B36F6"/>
    <w:rsid w:val="00611347"/>
    <w:rsid w:val="00621613"/>
    <w:rsid w:val="006318F7"/>
    <w:rsid w:val="00710364"/>
    <w:rsid w:val="007C6FA5"/>
    <w:rsid w:val="00802FF6"/>
    <w:rsid w:val="00837567"/>
    <w:rsid w:val="008C035C"/>
    <w:rsid w:val="009E364F"/>
    <w:rsid w:val="00A51A28"/>
    <w:rsid w:val="00A52434"/>
    <w:rsid w:val="00A7206C"/>
    <w:rsid w:val="00A80619"/>
    <w:rsid w:val="00A86478"/>
    <w:rsid w:val="00A93266"/>
    <w:rsid w:val="00B27A9A"/>
    <w:rsid w:val="00D95C07"/>
    <w:rsid w:val="00DA264E"/>
    <w:rsid w:val="00E47579"/>
    <w:rsid w:val="00E55C45"/>
    <w:rsid w:val="00F8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040A2"/>
  <w15:chartTrackingRefBased/>
  <w15:docId w15:val="{CF1B638E-2AB7-4CE9-8C52-24F37A75B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703B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318F7"/>
    <w:rPr>
      <w:color w:val="808080"/>
    </w:rPr>
  </w:style>
  <w:style w:type="paragraph" w:styleId="a4">
    <w:name w:val="Normal (Web)"/>
    <w:basedOn w:val="a"/>
    <w:uiPriority w:val="99"/>
    <w:semiHidden/>
    <w:unhideWhenUsed/>
    <w:rsid w:val="00F8182C"/>
    <w:pPr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eoWorkingSpace\itmo\&#1060;&#1048;&#1047;&#1048;&#1050;&#1040;\&#1051;&#1072;&#1073;&#1086;&#1088;&#1072;&#1090;&#1086;&#1088;&#1085;&#1072;&#1103;%203.06\&#1085;&#1077;&#1082;&#1086;&#1090;&#1086;&#1088;&#1099;&#1077;%20&#1088;&#1072;&#1089;&#1095;&#1077;&#1090;&#109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eoWorkingSpace\itmo\&#1060;&#1048;&#1047;&#1048;&#1050;&#1040;\&#1051;&#1072;&#1073;&#1086;&#1088;&#1072;&#1090;&#1086;&#1088;&#1085;&#1072;&#1103;%203.06\&#1085;&#1077;&#1082;&#1086;&#1090;&#1086;&#1088;&#1099;&#1077;%20&#1088;&#1072;&#1089;&#1095;&#1077;&#1090;&#1099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D(E)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2373488360683886"/>
          <c:y val="9.9873857362657248E-2"/>
          <c:w val="0.83247339409676591"/>
          <c:h val="0.76854947280296859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Лист1!$G$2:$G$17</c:f>
              <c:numCache>
                <c:formatCode>General</c:formatCode>
                <c:ptCount val="16"/>
                <c:pt idx="0">
                  <c:v>286000</c:v>
                </c:pt>
                <c:pt idx="1">
                  <c:v>253000</c:v>
                </c:pt>
                <c:pt idx="2">
                  <c:v>220000</c:v>
                </c:pt>
                <c:pt idx="3">
                  <c:v>187000</c:v>
                </c:pt>
                <c:pt idx="4">
                  <c:v>154000</c:v>
                </c:pt>
                <c:pt idx="5">
                  <c:v>121000</c:v>
                </c:pt>
                <c:pt idx="6">
                  <c:v>77000</c:v>
                </c:pt>
                <c:pt idx="7">
                  <c:v>74800</c:v>
                </c:pt>
                <c:pt idx="8">
                  <c:v>63799.999999999993</c:v>
                </c:pt>
                <c:pt idx="9">
                  <c:v>52799.999999999993</c:v>
                </c:pt>
                <c:pt idx="10">
                  <c:v>44000</c:v>
                </c:pt>
                <c:pt idx="11">
                  <c:v>36300</c:v>
                </c:pt>
                <c:pt idx="12">
                  <c:v>26399.999999999996</c:v>
                </c:pt>
                <c:pt idx="13">
                  <c:v>19800</c:v>
                </c:pt>
                <c:pt idx="14">
                  <c:v>9680.0000000000018</c:v>
                </c:pt>
                <c:pt idx="15">
                  <c:v>6600.0000000000009</c:v>
                </c:pt>
              </c:numCache>
            </c:numRef>
          </c:xVal>
          <c:yVal>
            <c:numRef>
              <c:f>Лист1!$H$2:$H$17</c:f>
              <c:numCache>
                <c:formatCode>0.00000</c:formatCode>
                <c:ptCount val="16"/>
                <c:pt idx="0">
                  <c:v>2.7999999999999997E-2</c:v>
                </c:pt>
                <c:pt idx="1">
                  <c:v>2.7999999999999997E-2</c:v>
                </c:pt>
                <c:pt idx="2">
                  <c:v>2.4999999999999998E-2</c:v>
                </c:pt>
                <c:pt idx="3">
                  <c:v>2.1999999999999999E-2</c:v>
                </c:pt>
                <c:pt idx="4">
                  <c:v>1.6E-2</c:v>
                </c:pt>
                <c:pt idx="5">
                  <c:v>1.1999999999999999E-2</c:v>
                </c:pt>
                <c:pt idx="6">
                  <c:v>4.0000000000000001E-3</c:v>
                </c:pt>
                <c:pt idx="7">
                  <c:v>2.5999999999999999E-3</c:v>
                </c:pt>
                <c:pt idx="8">
                  <c:v>2.2000000000000001E-3</c:v>
                </c:pt>
                <c:pt idx="9">
                  <c:v>1.5999999999999999E-3</c:v>
                </c:pt>
                <c:pt idx="10">
                  <c:v>1E-3</c:v>
                </c:pt>
                <c:pt idx="11">
                  <c:v>6.9999999999999999E-4</c:v>
                </c:pt>
                <c:pt idx="12">
                  <c:v>2.9999999999999997E-4</c:v>
                </c:pt>
                <c:pt idx="13">
                  <c:v>1.9999999999999998E-4</c:v>
                </c:pt>
                <c:pt idx="14">
                  <c:v>1.1999999999999999E-4</c:v>
                </c:pt>
                <c:pt idx="15">
                  <c:v>8.0000000000000007E-5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75A-4C7B-B4E6-2E230CC82F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67011968"/>
        <c:axId val="1467011136"/>
      </c:scatterChart>
      <c:valAx>
        <c:axId val="14670119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E,</a:t>
                </a:r>
                <a:r>
                  <a:rPr lang="en-US" baseline="0"/>
                  <a:t> </a:t>
                </a:r>
                <a:r>
                  <a:rPr lang="ru-RU" baseline="0"/>
                  <a:t>В</a:t>
                </a:r>
                <a:r>
                  <a:rPr lang="en-US" baseline="0"/>
                  <a:t>/</a:t>
                </a:r>
                <a:r>
                  <a:rPr lang="ru-RU" baseline="0"/>
                  <a:t>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67011136"/>
        <c:crosses val="autoZero"/>
        <c:crossBetween val="midCat"/>
      </c:valAx>
      <c:valAx>
        <c:axId val="1467011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D, </a:t>
                </a:r>
                <a:r>
                  <a:rPr lang="ru-RU"/>
                  <a:t>В</a:t>
                </a:r>
                <a:r>
                  <a:rPr lang="en-US"/>
                  <a:t>/</a:t>
                </a:r>
                <a:r>
                  <a:rPr lang="ru-RU"/>
                  <a:t>м</a:t>
                </a:r>
                <a:r>
                  <a:rPr lang="en-US"/>
                  <a:t>^2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670119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𝜀</a:t>
            </a:r>
            <a:r>
              <a:rPr lang="ru-RU" sz="1400" b="0" i="0" u="none" strike="noStrike" baseline="0">
                <a:effectLst/>
              </a:rPr>
              <a:t>(</a:t>
            </a:r>
            <a:r>
              <a:rPr lang="en-US" sz="1400" b="0" i="0" u="none" strike="noStrike" baseline="0">
                <a:effectLst/>
              </a:rPr>
              <a:t>𝐸</a:t>
            </a:r>
            <a:r>
              <a:rPr lang="ru-RU" sz="1400" b="0" i="0" u="none" strike="noStrike" baseline="0">
                <a:effectLst/>
              </a:rPr>
              <a:t>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0966790762033407"/>
          <c:y val="0.13254853366377531"/>
          <c:w val="0.84458592780504949"/>
          <c:h val="0.7418698592044024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Лист1!$G$2:$G$17</c:f>
              <c:numCache>
                <c:formatCode>General</c:formatCode>
                <c:ptCount val="16"/>
                <c:pt idx="0">
                  <c:v>286000</c:v>
                </c:pt>
                <c:pt idx="1">
                  <c:v>253000</c:v>
                </c:pt>
                <c:pt idx="2">
                  <c:v>220000</c:v>
                </c:pt>
                <c:pt idx="3">
                  <c:v>187000</c:v>
                </c:pt>
                <c:pt idx="4">
                  <c:v>154000</c:v>
                </c:pt>
                <c:pt idx="5">
                  <c:v>121000</c:v>
                </c:pt>
                <c:pt idx="6">
                  <c:v>77000</c:v>
                </c:pt>
                <c:pt idx="7">
                  <c:v>74800</c:v>
                </c:pt>
                <c:pt idx="8">
                  <c:v>63799.999999999993</c:v>
                </c:pt>
                <c:pt idx="9">
                  <c:v>52799.999999999993</c:v>
                </c:pt>
                <c:pt idx="10">
                  <c:v>44000</c:v>
                </c:pt>
                <c:pt idx="11">
                  <c:v>36300</c:v>
                </c:pt>
                <c:pt idx="12">
                  <c:v>26399.999999999996</c:v>
                </c:pt>
                <c:pt idx="13">
                  <c:v>19800</c:v>
                </c:pt>
                <c:pt idx="14">
                  <c:v>9680.0000000000018</c:v>
                </c:pt>
                <c:pt idx="15">
                  <c:v>6600.0000000000009</c:v>
                </c:pt>
              </c:numCache>
            </c:numRef>
          </c:xVal>
          <c:yVal>
            <c:numRef>
              <c:f>Лист1!$I$2:$I$17</c:f>
              <c:numCache>
                <c:formatCode>General</c:formatCode>
                <c:ptCount val="16"/>
                <c:pt idx="0">
                  <c:v>11062.383943739876</c:v>
                </c:pt>
                <c:pt idx="1">
                  <c:v>12505.303588575513</c:v>
                </c:pt>
                <c:pt idx="2">
                  <c:v>12840.267077555214</c:v>
                </c:pt>
                <c:pt idx="3">
                  <c:v>13293.452974410104</c:v>
                </c:pt>
                <c:pt idx="4">
                  <c:v>11739.672756621911</c:v>
                </c:pt>
                <c:pt idx="5">
                  <c:v>11206.05126768455</c:v>
                </c:pt>
                <c:pt idx="6">
                  <c:v>5869.8363783109553</c:v>
                </c:pt>
                <c:pt idx="7">
                  <c:v>3927.6111060757125</c:v>
                </c:pt>
                <c:pt idx="8">
                  <c:v>3896.3569062926176</c:v>
                </c:pt>
                <c:pt idx="9">
                  <c:v>3424.071220681391</c:v>
                </c:pt>
                <c:pt idx="10">
                  <c:v>2568.0534155110431</c:v>
                </c:pt>
                <c:pt idx="11">
                  <c:v>2178.954413160885</c:v>
                </c:pt>
                <c:pt idx="12">
                  <c:v>1284.0267077555216</c:v>
                </c:pt>
                <c:pt idx="13">
                  <c:v>1141.3570735604633</c:v>
                </c:pt>
                <c:pt idx="14">
                  <c:v>1400.7564084605685</c:v>
                </c:pt>
                <c:pt idx="15">
                  <c:v>1369.6284882725563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FDE-454D-85AE-E5E847DCEA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76221024"/>
        <c:axId val="1549533120"/>
      </c:scatterChart>
      <c:valAx>
        <c:axId val="16762210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E,</a:t>
                </a:r>
                <a:r>
                  <a:rPr lang="ru-RU" baseline="0"/>
                  <a:t> В</a:t>
                </a:r>
                <a:r>
                  <a:rPr lang="en-US" baseline="0"/>
                  <a:t>/</a:t>
                </a:r>
                <a:r>
                  <a:rPr lang="ru-RU" baseline="0"/>
                  <a:t>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49533120"/>
        <c:crosses val="autoZero"/>
        <c:crossBetween val="midCat"/>
      </c:valAx>
      <c:valAx>
        <c:axId val="1549533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 b="0" i="0" u="none" strike="noStrike" baseline="0">
                    <a:effectLst/>
                  </a:rPr>
                  <a:t>𝜀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762210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8</Pages>
  <Words>992</Words>
  <Characters>5656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Девяткин Арсений Юрьевич</dc:creator>
  <cp:keywords/>
  <dc:description/>
  <cp:lastModifiedBy>Девяткин Арсений Юрьевич</cp:lastModifiedBy>
  <cp:revision>9</cp:revision>
  <dcterms:created xsi:type="dcterms:W3CDTF">2021-04-16T18:09:00Z</dcterms:created>
  <dcterms:modified xsi:type="dcterms:W3CDTF">2021-05-10T06:34:00Z</dcterms:modified>
</cp:coreProperties>
</file>